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2.xml" ContentType="application/vnd.openxmlformats-officedocument.wordprocessingml.footer+xml"/>
  <Override PartName="/word/footer3.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755530" w14:textId="77777777" w:rsidR="00DA0770" w:rsidRDefault="00DA0770"/>
    <w:p w14:paraId="4E51DBA4" w14:textId="77777777" w:rsidR="002A0B9D" w:rsidRDefault="002A0B9D"/>
    <w:p w14:paraId="35640E2D" w14:textId="77777777" w:rsidR="008446FD" w:rsidRDefault="008446FD"/>
    <w:p w14:paraId="5A80A7E4" w14:textId="77777777" w:rsidR="008446FD" w:rsidRDefault="008446FD"/>
    <w:p w14:paraId="14B5C3FA" w14:textId="77777777" w:rsidR="008446FD" w:rsidRPr="00E61E5B" w:rsidRDefault="008446FD" w:rsidP="00E61E5B"/>
    <w:p w14:paraId="1401F8FC" w14:textId="77777777" w:rsidR="00F573F4" w:rsidRPr="00CC71FE" w:rsidRDefault="00F573F4" w:rsidP="00CC71FE"/>
    <w:p w14:paraId="2E1AAF0C" w14:textId="77777777" w:rsidR="00F573F4" w:rsidRDefault="00F573F4" w:rsidP="00CC71FE"/>
    <w:p w14:paraId="0F3D8D12" w14:textId="77777777" w:rsidR="00CC71FE" w:rsidRDefault="00CC71FE" w:rsidP="00CC71FE"/>
    <w:p w14:paraId="55EDFA56" w14:textId="77777777" w:rsidR="00CC71FE" w:rsidRDefault="00CC71FE" w:rsidP="00CC71FE"/>
    <w:p w14:paraId="781065B3" w14:textId="77777777" w:rsidR="00CC71FE" w:rsidRDefault="00CC71FE" w:rsidP="00CC71FE"/>
    <w:p w14:paraId="19F11865" w14:textId="77777777" w:rsidR="00CC71FE" w:rsidRDefault="00CC71FE" w:rsidP="00CC71FE"/>
    <w:p w14:paraId="5EBACDF8" w14:textId="77777777" w:rsidR="00CC71FE" w:rsidRDefault="00CC71FE" w:rsidP="00CC71FE"/>
    <w:p w14:paraId="18996EA0" w14:textId="77777777" w:rsidR="00CC71FE" w:rsidRPr="00CC71FE" w:rsidRDefault="00CC71FE" w:rsidP="00CC71FE"/>
    <w:p w14:paraId="797A834C" w14:textId="2AB99F22" w:rsidR="008446FD" w:rsidRDefault="00000000" w:rsidP="008446FD">
      <w:pPr>
        <w:pStyle w:val="Tytu"/>
      </w:pPr>
      <w:fldSimple w:instr=" TITLE   \* MERGEFORMAT ">
        <w:bookmarkStart w:id="0" w:name="_Toc152061856"/>
        <w:r w:rsidR="000B51B6">
          <w:t>Program ochrony środowiska przed hałasem dla województwa podkarpackiego na lata 2024-2028</w:t>
        </w:r>
        <w:bookmarkEnd w:id="0"/>
      </w:fldSimple>
    </w:p>
    <w:p w14:paraId="6C0BFE1B" w14:textId="77777777" w:rsidR="008446FD" w:rsidRDefault="008446FD" w:rsidP="008446FD"/>
    <w:p w14:paraId="2320499F" w14:textId="77777777" w:rsidR="008446FD" w:rsidRDefault="008446FD" w:rsidP="008446FD"/>
    <w:p w14:paraId="28B51D53" w14:textId="14372A68" w:rsidR="00F573F4" w:rsidRDefault="008446FD" w:rsidP="008446FD">
      <w:pPr>
        <w:jc w:val="center"/>
      </w:pPr>
      <w:r>
        <w:t>PROJEKT  DOKUMENTU</w:t>
      </w:r>
    </w:p>
    <w:p w14:paraId="3434AA73" w14:textId="6F90EAE6" w:rsidR="0097065E" w:rsidRDefault="0097065E" w:rsidP="008446FD">
      <w:pPr>
        <w:jc w:val="center"/>
      </w:pPr>
      <w:r>
        <w:t>(z 2</w:t>
      </w:r>
      <w:r w:rsidR="00E84555">
        <w:t>7</w:t>
      </w:r>
      <w:r>
        <w:t>.11.2023 r)</w:t>
      </w:r>
    </w:p>
    <w:p w14:paraId="666E0116" w14:textId="77777777" w:rsidR="009E0FFD" w:rsidRDefault="00F573F4" w:rsidP="00F573F4">
      <w:pPr>
        <w:spacing w:after="160" w:line="259" w:lineRule="auto"/>
      </w:pPr>
      <w:r>
        <w:br w:type="page"/>
      </w:r>
    </w:p>
    <w:p w14:paraId="399DE04A" w14:textId="77777777" w:rsidR="009E0FFD" w:rsidRDefault="009E0FFD" w:rsidP="00F573F4">
      <w:pPr>
        <w:spacing w:after="160" w:line="259" w:lineRule="auto"/>
      </w:pPr>
    </w:p>
    <w:p w14:paraId="6C485572" w14:textId="77777777" w:rsidR="009E0FFD" w:rsidRDefault="009E0FFD" w:rsidP="00F573F4">
      <w:pPr>
        <w:spacing w:after="160" w:line="259" w:lineRule="auto"/>
      </w:pPr>
    </w:p>
    <w:p w14:paraId="3FB97FCE" w14:textId="77777777" w:rsidR="009E0FFD" w:rsidRDefault="009E0FFD" w:rsidP="00F573F4">
      <w:pPr>
        <w:spacing w:after="160" w:line="259" w:lineRule="auto"/>
      </w:pPr>
    </w:p>
    <w:p w14:paraId="3383F03D" w14:textId="77777777" w:rsidR="009E0FFD" w:rsidRDefault="009E0FFD" w:rsidP="00F573F4">
      <w:pPr>
        <w:spacing w:after="160" w:line="259" w:lineRule="auto"/>
      </w:pPr>
    </w:p>
    <w:p w14:paraId="1C2D19B9" w14:textId="77777777" w:rsidR="009E0FFD" w:rsidRDefault="009E0FFD" w:rsidP="00F573F4">
      <w:pPr>
        <w:spacing w:after="160" w:line="259" w:lineRule="auto"/>
      </w:pPr>
    </w:p>
    <w:p w14:paraId="4103E2A7" w14:textId="67A41100" w:rsidR="00F573F4" w:rsidRPr="00F573F4" w:rsidRDefault="00F573F4" w:rsidP="00F573F4">
      <w:pPr>
        <w:spacing w:after="160" w:line="259" w:lineRule="auto"/>
      </w:pPr>
      <w:r w:rsidRPr="00F8631A">
        <w:rPr>
          <w:u w:val="single"/>
        </w:rPr>
        <w:t>Opracowanie:</w:t>
      </w:r>
    </w:p>
    <w:p w14:paraId="4D1AEF32" w14:textId="2F325CEF" w:rsidR="00F573F4" w:rsidRPr="00F8631A" w:rsidRDefault="00F573F4" w:rsidP="00F573F4">
      <w:r>
        <w:rPr>
          <w:noProof/>
        </w:rPr>
        <w:drawing>
          <wp:inline distT="0" distB="0" distL="0" distR="0" wp14:anchorId="3A23F672" wp14:editId="20A573B5">
            <wp:extent cx="2847677" cy="818707"/>
            <wp:effectExtent l="0" t="0" r="0" b="635"/>
            <wp:docPr id="1160974882" name="Obraz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974882" name="Obraz 3">
                      <a:extLst>
                        <a:ext uri="{C183D7F6-B498-43B3-948B-1728B52AA6E4}">
                          <adec:decorative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2869421" cy="824958"/>
                    </a:xfrm>
                    <a:prstGeom prst="rect">
                      <a:avLst/>
                    </a:prstGeom>
                  </pic:spPr>
                </pic:pic>
              </a:graphicData>
            </a:graphic>
          </wp:inline>
        </w:drawing>
      </w:r>
    </w:p>
    <w:p w14:paraId="1D57296F" w14:textId="77777777" w:rsidR="00F573F4" w:rsidRPr="00F8631A" w:rsidRDefault="00F573F4" w:rsidP="00F573F4">
      <w:pPr>
        <w:spacing w:after="0" w:line="240" w:lineRule="auto"/>
        <w:ind w:right="6213"/>
      </w:pPr>
      <w:r w:rsidRPr="00F8631A">
        <w:t>45-416 Opole</w:t>
      </w:r>
    </w:p>
    <w:p w14:paraId="33DD39C1" w14:textId="77777777" w:rsidR="00F573F4" w:rsidRPr="00F8631A" w:rsidRDefault="00F573F4" w:rsidP="00F573F4">
      <w:pPr>
        <w:spacing w:after="0" w:line="240" w:lineRule="auto"/>
        <w:ind w:right="6213"/>
      </w:pPr>
      <w:r w:rsidRPr="00F8631A">
        <w:t>ul. Zagrodowa 18</w:t>
      </w:r>
    </w:p>
    <w:p w14:paraId="48FD5DF4" w14:textId="77777777" w:rsidR="00F573F4" w:rsidRPr="00F8631A" w:rsidRDefault="00000000" w:rsidP="00F573F4">
      <w:pPr>
        <w:spacing w:after="0" w:line="240" w:lineRule="auto"/>
        <w:ind w:right="6213"/>
      </w:pPr>
      <w:hyperlink r:id="rId9" w:history="1">
        <w:r w:rsidR="00F573F4" w:rsidRPr="00F8631A">
          <w:rPr>
            <w:rStyle w:val="Hipercze"/>
            <w:color w:val="000000"/>
          </w:rPr>
          <w:t>http://www.ecoplan.biz.pl/</w:t>
        </w:r>
      </w:hyperlink>
    </w:p>
    <w:p w14:paraId="3B0A465D" w14:textId="77777777" w:rsidR="00F573F4" w:rsidRPr="00F8631A" w:rsidRDefault="00F573F4" w:rsidP="00F573F4">
      <w:pPr>
        <w:spacing w:after="0" w:line="240" w:lineRule="auto"/>
        <w:ind w:right="6213"/>
      </w:pPr>
      <w:r w:rsidRPr="00F8631A">
        <w:t>ecoplan@ecoplan.biz.pl</w:t>
      </w:r>
    </w:p>
    <w:p w14:paraId="143A26C5" w14:textId="77777777" w:rsidR="00F573F4" w:rsidRPr="00F8631A" w:rsidRDefault="00F573F4" w:rsidP="00F573F4"/>
    <w:p w14:paraId="15EE03E6" w14:textId="77777777" w:rsidR="00F573F4" w:rsidRPr="00F8631A" w:rsidRDefault="00F573F4" w:rsidP="00F573F4"/>
    <w:p w14:paraId="67184819" w14:textId="77777777" w:rsidR="00F573F4" w:rsidRDefault="00F573F4" w:rsidP="00F573F4">
      <w:pPr>
        <w:spacing w:before="120" w:after="120"/>
        <w:rPr>
          <w:u w:val="single"/>
        </w:rPr>
      </w:pPr>
      <w:r w:rsidRPr="00F8631A">
        <w:rPr>
          <w:u w:val="single"/>
        </w:rPr>
        <w:t>Zespół autorski:</w:t>
      </w:r>
    </w:p>
    <w:p w14:paraId="5E03EBAF" w14:textId="77777777" w:rsidR="00FA2A72" w:rsidRPr="00F8631A" w:rsidRDefault="00FA2A72" w:rsidP="00F573F4">
      <w:pPr>
        <w:spacing w:before="120" w:after="120"/>
        <w:rPr>
          <w:u w:val="single"/>
        </w:rPr>
      </w:pPr>
    </w:p>
    <w:p w14:paraId="2992D41B" w14:textId="7B334078" w:rsidR="00F573F4" w:rsidRPr="00F8631A" w:rsidRDefault="00FA2A72" w:rsidP="00F573F4">
      <w:r w:rsidRPr="00F8631A">
        <w:t>mgr Ryszard Kowalczyk</w:t>
      </w:r>
    </w:p>
    <w:p w14:paraId="00DFCE4E" w14:textId="77777777" w:rsidR="00F573F4" w:rsidRPr="00F8631A" w:rsidRDefault="00F573F4" w:rsidP="00F573F4">
      <w:r w:rsidRPr="00F8631A">
        <w:t>mgr inż. Jarosław Kowalczyk</w:t>
      </w:r>
    </w:p>
    <w:p w14:paraId="24FA262F" w14:textId="3592B4B9" w:rsidR="00F573F4" w:rsidRDefault="00F573F4" w:rsidP="00F573F4">
      <w:r w:rsidRPr="00F8631A">
        <w:t xml:space="preserve">mgr inż. </w:t>
      </w:r>
      <w:r w:rsidR="009E0FFD">
        <w:t>Tomasz Tomaszek</w:t>
      </w:r>
    </w:p>
    <w:p w14:paraId="29C85800" w14:textId="07BC4EB3" w:rsidR="009E0FFD" w:rsidRPr="00F8631A" w:rsidRDefault="009E0FFD" w:rsidP="00F573F4">
      <w:r>
        <w:t>mgr Kamil Moliński</w:t>
      </w:r>
    </w:p>
    <w:p w14:paraId="711A2D55" w14:textId="7D357AFE" w:rsidR="00F573F4" w:rsidRPr="00F8631A" w:rsidRDefault="00F573F4" w:rsidP="00F573F4">
      <w:r w:rsidRPr="00F8631A">
        <w:t>mgr Sławomir Mroczko</w:t>
      </w:r>
    </w:p>
    <w:p w14:paraId="144A03B0" w14:textId="77777777" w:rsidR="00F573F4" w:rsidRPr="00F8631A" w:rsidRDefault="00F573F4" w:rsidP="00F573F4">
      <w:r w:rsidRPr="00F8631A">
        <w:t>mgr Piotr Wołczecki</w:t>
      </w:r>
    </w:p>
    <w:p w14:paraId="18734824" w14:textId="1FDD9D67" w:rsidR="00F573F4" w:rsidRPr="00F8631A" w:rsidRDefault="00F573F4" w:rsidP="00F573F4">
      <w:r w:rsidRPr="00F8631A">
        <w:t>mgr inż. Radosław Kowalczyk</w:t>
      </w:r>
    </w:p>
    <w:p w14:paraId="19A35D54" w14:textId="77777777" w:rsidR="00F573F4" w:rsidRPr="00F8631A" w:rsidRDefault="00F573F4" w:rsidP="00F573F4"/>
    <w:p w14:paraId="2B402799" w14:textId="77777777" w:rsidR="00F573F4" w:rsidRPr="00F8631A" w:rsidRDefault="00F573F4" w:rsidP="00F573F4"/>
    <w:p w14:paraId="573BE861" w14:textId="77777777" w:rsidR="00F573F4" w:rsidRPr="00F8631A" w:rsidRDefault="00F573F4" w:rsidP="00F573F4"/>
    <w:p w14:paraId="10CD31EE" w14:textId="0A99D1D6" w:rsidR="008446FD" w:rsidRPr="008446FD" w:rsidRDefault="008A7344" w:rsidP="00CC71FE">
      <w:pPr>
        <w:ind w:right="1961"/>
        <w:sectPr w:rsidR="008446FD" w:rsidRPr="008446FD" w:rsidSect="002A0B9D">
          <w:pgSz w:w="11906" w:h="16838"/>
          <w:pgMar w:top="720" w:right="720" w:bottom="720" w:left="720" w:header="708" w:footer="708" w:gutter="0"/>
          <w:cols w:space="708"/>
          <w:docGrid w:linePitch="360"/>
        </w:sectPr>
      </w:pPr>
      <w:r>
        <w:t>Tabele w dokumencie zawierają komórki scalone.</w:t>
      </w:r>
    </w:p>
    <w:sdt>
      <w:sdtPr>
        <w:rPr>
          <w:rFonts w:ascii="Times New Roman" w:eastAsia="Calibri" w:hAnsi="Times New Roman"/>
          <w:b w:val="0"/>
          <w:bCs w:val="0"/>
          <w:color w:val="000000"/>
          <w:sz w:val="24"/>
          <w:szCs w:val="22"/>
        </w:rPr>
        <w:id w:val="1232428922"/>
        <w:docPartObj>
          <w:docPartGallery w:val="Table of Contents"/>
          <w:docPartUnique/>
        </w:docPartObj>
      </w:sdtPr>
      <w:sdtContent>
        <w:p w14:paraId="4732B458" w14:textId="77777777" w:rsidR="002A0B9D" w:rsidRDefault="002A0B9D">
          <w:pPr>
            <w:pStyle w:val="Nagwekspisutreci"/>
          </w:pPr>
          <w:r>
            <w:t>Spis treści</w:t>
          </w:r>
        </w:p>
        <w:p w14:paraId="58C8D7D7" w14:textId="656B4537" w:rsidR="00E84555" w:rsidRDefault="00C310C2">
          <w:pPr>
            <w:pStyle w:val="Spistreci1"/>
            <w:rPr>
              <w:rFonts w:asciiTheme="minorHAnsi" w:eastAsiaTheme="minorEastAsia" w:hAnsiTheme="minorHAnsi" w:cstheme="minorBidi"/>
              <w:color w:val="auto"/>
              <w:kern w:val="2"/>
              <w:sz w:val="22"/>
              <w:lang w:eastAsia="pl-PL"/>
              <w14:ligatures w14:val="standardContextual"/>
            </w:rPr>
          </w:pPr>
          <w:r>
            <w:fldChar w:fldCharType="begin"/>
          </w:r>
          <w:r w:rsidR="002A0B9D">
            <w:instrText xml:space="preserve"> TOC \o "1-3" \h \z \u </w:instrText>
          </w:r>
          <w:r>
            <w:fldChar w:fldCharType="separate"/>
          </w:r>
          <w:hyperlink w:anchor="_Toc152061856" w:history="1">
            <w:r w:rsidR="00E84555" w:rsidRPr="00446712">
              <w:rPr>
                <w:rStyle w:val="Hipercze"/>
              </w:rPr>
              <w:t>Program ochrony środowiska przed hałasem dla województwa podkarpackiego na lata 2024-2028</w:t>
            </w:r>
            <w:r w:rsidR="00E84555">
              <w:rPr>
                <w:webHidden/>
              </w:rPr>
              <w:tab/>
            </w:r>
            <w:r w:rsidR="00E84555">
              <w:rPr>
                <w:webHidden/>
              </w:rPr>
              <w:fldChar w:fldCharType="begin"/>
            </w:r>
            <w:r w:rsidR="00E84555">
              <w:rPr>
                <w:webHidden/>
              </w:rPr>
              <w:instrText xml:space="preserve"> PAGEREF _Toc152061856 \h </w:instrText>
            </w:r>
            <w:r w:rsidR="00E84555">
              <w:rPr>
                <w:webHidden/>
              </w:rPr>
            </w:r>
            <w:r w:rsidR="00E84555">
              <w:rPr>
                <w:webHidden/>
              </w:rPr>
              <w:fldChar w:fldCharType="separate"/>
            </w:r>
            <w:r w:rsidR="00F4794F">
              <w:rPr>
                <w:webHidden/>
              </w:rPr>
              <w:t>1</w:t>
            </w:r>
            <w:r w:rsidR="00E84555">
              <w:rPr>
                <w:webHidden/>
              </w:rPr>
              <w:fldChar w:fldCharType="end"/>
            </w:r>
          </w:hyperlink>
        </w:p>
        <w:p w14:paraId="2C0D28E6" w14:textId="78C2146B" w:rsidR="00E84555" w:rsidRDefault="00000000">
          <w:pPr>
            <w:pStyle w:val="Spistreci1"/>
            <w:rPr>
              <w:rFonts w:asciiTheme="minorHAnsi" w:eastAsiaTheme="minorEastAsia" w:hAnsiTheme="minorHAnsi" w:cstheme="minorBidi"/>
              <w:color w:val="auto"/>
              <w:kern w:val="2"/>
              <w:sz w:val="22"/>
              <w:lang w:eastAsia="pl-PL"/>
              <w14:ligatures w14:val="standardContextual"/>
            </w:rPr>
          </w:pPr>
          <w:hyperlink w:anchor="_Toc152061857" w:history="1">
            <w:r w:rsidR="00E84555" w:rsidRPr="00446712">
              <w:rPr>
                <w:rStyle w:val="Hipercze"/>
              </w:rPr>
              <w:t>1</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Wstęp</w:t>
            </w:r>
            <w:r w:rsidR="00E84555">
              <w:rPr>
                <w:webHidden/>
              </w:rPr>
              <w:tab/>
            </w:r>
            <w:r w:rsidR="00E84555">
              <w:rPr>
                <w:webHidden/>
              </w:rPr>
              <w:fldChar w:fldCharType="begin"/>
            </w:r>
            <w:r w:rsidR="00E84555">
              <w:rPr>
                <w:webHidden/>
              </w:rPr>
              <w:instrText xml:space="preserve"> PAGEREF _Toc152061857 \h </w:instrText>
            </w:r>
            <w:r w:rsidR="00E84555">
              <w:rPr>
                <w:webHidden/>
              </w:rPr>
            </w:r>
            <w:r w:rsidR="00E84555">
              <w:rPr>
                <w:webHidden/>
              </w:rPr>
              <w:fldChar w:fldCharType="separate"/>
            </w:r>
            <w:r w:rsidR="00F4794F">
              <w:rPr>
                <w:webHidden/>
              </w:rPr>
              <w:t>8</w:t>
            </w:r>
            <w:r w:rsidR="00E84555">
              <w:rPr>
                <w:webHidden/>
              </w:rPr>
              <w:fldChar w:fldCharType="end"/>
            </w:r>
          </w:hyperlink>
        </w:p>
        <w:p w14:paraId="0FE6D893" w14:textId="4A2B973C" w:rsidR="00E84555" w:rsidRDefault="00000000">
          <w:pPr>
            <w:pStyle w:val="Spistreci2"/>
            <w:rPr>
              <w:rFonts w:asciiTheme="minorHAnsi" w:eastAsiaTheme="minorEastAsia" w:hAnsiTheme="minorHAnsi" w:cstheme="minorBidi"/>
              <w:color w:val="auto"/>
              <w:kern w:val="2"/>
              <w:sz w:val="22"/>
              <w:lang w:eastAsia="pl-PL"/>
              <w14:ligatures w14:val="standardContextual"/>
            </w:rPr>
          </w:pPr>
          <w:hyperlink w:anchor="_Toc152061858" w:history="1">
            <w:r w:rsidR="00E84555" w:rsidRPr="00446712">
              <w:rPr>
                <w:rStyle w:val="Hipercze"/>
              </w:rPr>
              <w:t>1.1</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Podstawa formalna realizacji opracowania</w:t>
            </w:r>
            <w:r w:rsidR="00E84555">
              <w:rPr>
                <w:webHidden/>
              </w:rPr>
              <w:tab/>
            </w:r>
            <w:r w:rsidR="00E84555">
              <w:rPr>
                <w:webHidden/>
              </w:rPr>
              <w:fldChar w:fldCharType="begin"/>
            </w:r>
            <w:r w:rsidR="00E84555">
              <w:rPr>
                <w:webHidden/>
              </w:rPr>
              <w:instrText xml:space="preserve"> PAGEREF _Toc152061858 \h </w:instrText>
            </w:r>
            <w:r w:rsidR="00E84555">
              <w:rPr>
                <w:webHidden/>
              </w:rPr>
            </w:r>
            <w:r w:rsidR="00E84555">
              <w:rPr>
                <w:webHidden/>
              </w:rPr>
              <w:fldChar w:fldCharType="separate"/>
            </w:r>
            <w:r w:rsidR="00F4794F">
              <w:rPr>
                <w:webHidden/>
              </w:rPr>
              <w:t>9</w:t>
            </w:r>
            <w:r w:rsidR="00E84555">
              <w:rPr>
                <w:webHidden/>
              </w:rPr>
              <w:fldChar w:fldCharType="end"/>
            </w:r>
          </w:hyperlink>
        </w:p>
        <w:p w14:paraId="260F2ACA" w14:textId="42E11254" w:rsidR="00E84555" w:rsidRDefault="00000000">
          <w:pPr>
            <w:pStyle w:val="Spistreci2"/>
            <w:rPr>
              <w:rFonts w:asciiTheme="minorHAnsi" w:eastAsiaTheme="minorEastAsia" w:hAnsiTheme="minorHAnsi" w:cstheme="minorBidi"/>
              <w:color w:val="auto"/>
              <w:kern w:val="2"/>
              <w:sz w:val="22"/>
              <w:lang w:eastAsia="pl-PL"/>
              <w14:ligatures w14:val="standardContextual"/>
            </w:rPr>
          </w:pPr>
          <w:hyperlink w:anchor="_Toc152061859" w:history="1">
            <w:r w:rsidR="00E84555" w:rsidRPr="00446712">
              <w:rPr>
                <w:rStyle w:val="Hipercze"/>
              </w:rPr>
              <w:t>1.2</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Cel programu</w:t>
            </w:r>
            <w:r w:rsidR="00E84555">
              <w:rPr>
                <w:webHidden/>
              </w:rPr>
              <w:tab/>
            </w:r>
            <w:r w:rsidR="00E84555">
              <w:rPr>
                <w:webHidden/>
              </w:rPr>
              <w:fldChar w:fldCharType="begin"/>
            </w:r>
            <w:r w:rsidR="00E84555">
              <w:rPr>
                <w:webHidden/>
              </w:rPr>
              <w:instrText xml:space="preserve"> PAGEREF _Toc152061859 \h </w:instrText>
            </w:r>
            <w:r w:rsidR="00E84555">
              <w:rPr>
                <w:webHidden/>
              </w:rPr>
            </w:r>
            <w:r w:rsidR="00E84555">
              <w:rPr>
                <w:webHidden/>
              </w:rPr>
              <w:fldChar w:fldCharType="separate"/>
            </w:r>
            <w:r w:rsidR="00F4794F">
              <w:rPr>
                <w:webHidden/>
              </w:rPr>
              <w:t>9</w:t>
            </w:r>
            <w:r w:rsidR="00E84555">
              <w:rPr>
                <w:webHidden/>
              </w:rPr>
              <w:fldChar w:fldCharType="end"/>
            </w:r>
          </w:hyperlink>
        </w:p>
        <w:p w14:paraId="2EE94161" w14:textId="53FF31FB" w:rsidR="00E84555" w:rsidRDefault="00000000">
          <w:pPr>
            <w:pStyle w:val="Spistreci2"/>
            <w:rPr>
              <w:rFonts w:asciiTheme="minorHAnsi" w:eastAsiaTheme="minorEastAsia" w:hAnsiTheme="minorHAnsi" w:cstheme="minorBidi"/>
              <w:color w:val="auto"/>
              <w:kern w:val="2"/>
              <w:sz w:val="22"/>
              <w:lang w:eastAsia="pl-PL"/>
              <w14:ligatures w14:val="standardContextual"/>
            </w:rPr>
          </w:pPr>
          <w:hyperlink w:anchor="_Toc152061860" w:history="1">
            <w:r w:rsidR="00E84555" w:rsidRPr="00446712">
              <w:rPr>
                <w:rStyle w:val="Hipercze"/>
              </w:rPr>
              <w:t>1.3</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Organ zobowiązany do opracowania programu</w:t>
            </w:r>
            <w:r w:rsidR="00E84555">
              <w:rPr>
                <w:webHidden/>
              </w:rPr>
              <w:tab/>
            </w:r>
            <w:r w:rsidR="00E84555">
              <w:rPr>
                <w:webHidden/>
              </w:rPr>
              <w:fldChar w:fldCharType="begin"/>
            </w:r>
            <w:r w:rsidR="00E84555">
              <w:rPr>
                <w:webHidden/>
              </w:rPr>
              <w:instrText xml:space="preserve"> PAGEREF _Toc152061860 \h </w:instrText>
            </w:r>
            <w:r w:rsidR="00E84555">
              <w:rPr>
                <w:webHidden/>
              </w:rPr>
            </w:r>
            <w:r w:rsidR="00E84555">
              <w:rPr>
                <w:webHidden/>
              </w:rPr>
              <w:fldChar w:fldCharType="separate"/>
            </w:r>
            <w:r w:rsidR="00F4794F">
              <w:rPr>
                <w:webHidden/>
              </w:rPr>
              <w:t>9</w:t>
            </w:r>
            <w:r w:rsidR="00E84555">
              <w:rPr>
                <w:webHidden/>
              </w:rPr>
              <w:fldChar w:fldCharType="end"/>
            </w:r>
          </w:hyperlink>
        </w:p>
        <w:p w14:paraId="457DF058" w14:textId="6582F5BC" w:rsidR="00E84555" w:rsidRDefault="00000000">
          <w:pPr>
            <w:pStyle w:val="Spistreci2"/>
            <w:rPr>
              <w:rFonts w:asciiTheme="minorHAnsi" w:eastAsiaTheme="minorEastAsia" w:hAnsiTheme="minorHAnsi" w:cstheme="minorBidi"/>
              <w:color w:val="auto"/>
              <w:kern w:val="2"/>
              <w:sz w:val="22"/>
              <w:lang w:eastAsia="pl-PL"/>
              <w14:ligatures w14:val="standardContextual"/>
            </w:rPr>
          </w:pPr>
          <w:hyperlink w:anchor="_Toc152061861" w:history="1">
            <w:r w:rsidR="00E84555" w:rsidRPr="00446712">
              <w:rPr>
                <w:rStyle w:val="Hipercze"/>
              </w:rPr>
              <w:t>1.4</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Podstawa prawna opracowania programu i przepisy regulujące dopuszczalne poziomy hałasu w środowisku, wyrażone wskaźnikami L</w:t>
            </w:r>
            <w:r w:rsidR="00E84555" w:rsidRPr="00446712">
              <w:rPr>
                <w:rStyle w:val="Hipercze"/>
                <w:vertAlign w:val="subscript"/>
              </w:rPr>
              <w:t>DWN</w:t>
            </w:r>
            <w:r w:rsidR="00E84555" w:rsidRPr="00446712">
              <w:rPr>
                <w:rStyle w:val="Hipercze"/>
              </w:rPr>
              <w:t xml:space="preserve"> i L</w:t>
            </w:r>
            <w:r w:rsidR="00E84555" w:rsidRPr="00446712">
              <w:rPr>
                <w:rStyle w:val="Hipercze"/>
                <w:vertAlign w:val="subscript"/>
              </w:rPr>
              <w:t>N</w:t>
            </w:r>
            <w:r w:rsidR="00E84555" w:rsidRPr="00446712">
              <w:rPr>
                <w:rStyle w:val="Hipercze"/>
              </w:rPr>
              <w:t>, obowiązujące w dniu uchwalenia programu</w:t>
            </w:r>
            <w:r w:rsidR="00E84555">
              <w:rPr>
                <w:webHidden/>
              </w:rPr>
              <w:tab/>
            </w:r>
            <w:r w:rsidR="00E84555">
              <w:rPr>
                <w:webHidden/>
              </w:rPr>
              <w:fldChar w:fldCharType="begin"/>
            </w:r>
            <w:r w:rsidR="00E84555">
              <w:rPr>
                <w:webHidden/>
              </w:rPr>
              <w:instrText xml:space="preserve"> PAGEREF _Toc152061861 \h </w:instrText>
            </w:r>
            <w:r w:rsidR="00E84555">
              <w:rPr>
                <w:webHidden/>
              </w:rPr>
            </w:r>
            <w:r w:rsidR="00E84555">
              <w:rPr>
                <w:webHidden/>
              </w:rPr>
              <w:fldChar w:fldCharType="separate"/>
            </w:r>
            <w:r w:rsidR="00F4794F">
              <w:rPr>
                <w:webHidden/>
              </w:rPr>
              <w:t>10</w:t>
            </w:r>
            <w:r w:rsidR="00E84555">
              <w:rPr>
                <w:webHidden/>
              </w:rPr>
              <w:fldChar w:fldCharType="end"/>
            </w:r>
          </w:hyperlink>
        </w:p>
        <w:p w14:paraId="0B7A2C19" w14:textId="411FE0C7" w:rsidR="00E84555" w:rsidRDefault="00000000">
          <w:pPr>
            <w:pStyle w:val="Spistreci2"/>
            <w:rPr>
              <w:rFonts w:asciiTheme="minorHAnsi" w:eastAsiaTheme="minorEastAsia" w:hAnsiTheme="minorHAnsi" w:cstheme="minorBidi"/>
              <w:color w:val="auto"/>
              <w:kern w:val="2"/>
              <w:sz w:val="22"/>
              <w:lang w:eastAsia="pl-PL"/>
              <w14:ligatures w14:val="standardContextual"/>
            </w:rPr>
          </w:pPr>
          <w:hyperlink w:anchor="_Toc152061862" w:history="1">
            <w:r w:rsidR="00E84555" w:rsidRPr="00446712">
              <w:rPr>
                <w:rStyle w:val="Hipercze"/>
              </w:rPr>
              <w:t>1.5</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Informacje o dokumentach stanowiących podstawę do opracowania programu wraz z podaniem organów i podmiotów, które je sporządziły</w:t>
            </w:r>
            <w:r w:rsidR="00E84555">
              <w:rPr>
                <w:webHidden/>
              </w:rPr>
              <w:tab/>
            </w:r>
            <w:r w:rsidR="00E84555">
              <w:rPr>
                <w:webHidden/>
              </w:rPr>
              <w:fldChar w:fldCharType="begin"/>
            </w:r>
            <w:r w:rsidR="00E84555">
              <w:rPr>
                <w:webHidden/>
              </w:rPr>
              <w:instrText xml:space="preserve"> PAGEREF _Toc152061862 \h </w:instrText>
            </w:r>
            <w:r w:rsidR="00E84555">
              <w:rPr>
                <w:webHidden/>
              </w:rPr>
            </w:r>
            <w:r w:rsidR="00E84555">
              <w:rPr>
                <w:webHidden/>
              </w:rPr>
              <w:fldChar w:fldCharType="separate"/>
            </w:r>
            <w:r w:rsidR="00F4794F">
              <w:rPr>
                <w:webHidden/>
              </w:rPr>
              <w:t>11</w:t>
            </w:r>
            <w:r w:rsidR="00E84555">
              <w:rPr>
                <w:webHidden/>
              </w:rPr>
              <w:fldChar w:fldCharType="end"/>
            </w:r>
          </w:hyperlink>
        </w:p>
        <w:p w14:paraId="68FA8389" w14:textId="186D5271" w:rsidR="00E84555" w:rsidRDefault="00000000">
          <w:pPr>
            <w:pStyle w:val="Spistreci2"/>
            <w:rPr>
              <w:rFonts w:asciiTheme="minorHAnsi" w:eastAsiaTheme="minorEastAsia" w:hAnsiTheme="minorHAnsi" w:cstheme="minorBidi"/>
              <w:color w:val="auto"/>
              <w:kern w:val="2"/>
              <w:sz w:val="22"/>
              <w:lang w:eastAsia="pl-PL"/>
              <w14:ligatures w14:val="standardContextual"/>
            </w:rPr>
          </w:pPr>
          <w:hyperlink w:anchor="_Toc152061863" w:history="1">
            <w:r w:rsidR="00E84555" w:rsidRPr="00446712">
              <w:rPr>
                <w:rStyle w:val="Hipercze"/>
              </w:rPr>
              <w:t>1.6</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Opis obszaru objętego programem</w:t>
            </w:r>
            <w:r w:rsidR="00E84555">
              <w:rPr>
                <w:webHidden/>
              </w:rPr>
              <w:tab/>
            </w:r>
            <w:r w:rsidR="00E84555">
              <w:rPr>
                <w:webHidden/>
              </w:rPr>
              <w:fldChar w:fldCharType="begin"/>
            </w:r>
            <w:r w:rsidR="00E84555">
              <w:rPr>
                <w:webHidden/>
              </w:rPr>
              <w:instrText xml:space="preserve"> PAGEREF _Toc152061863 \h </w:instrText>
            </w:r>
            <w:r w:rsidR="00E84555">
              <w:rPr>
                <w:webHidden/>
              </w:rPr>
            </w:r>
            <w:r w:rsidR="00E84555">
              <w:rPr>
                <w:webHidden/>
              </w:rPr>
              <w:fldChar w:fldCharType="separate"/>
            </w:r>
            <w:r w:rsidR="00F4794F">
              <w:rPr>
                <w:webHidden/>
              </w:rPr>
              <w:t>14</w:t>
            </w:r>
            <w:r w:rsidR="00E84555">
              <w:rPr>
                <w:webHidden/>
              </w:rPr>
              <w:fldChar w:fldCharType="end"/>
            </w:r>
          </w:hyperlink>
        </w:p>
        <w:p w14:paraId="6D951168" w14:textId="6E10B48A" w:rsidR="00E84555"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52061864" w:history="1">
            <w:r w:rsidR="00E84555" w:rsidRPr="00446712">
              <w:rPr>
                <w:rStyle w:val="Hipercze"/>
              </w:rPr>
              <w:t>1.6.1</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Identyfikacja obszarów podlegających ochronie akustycznej</w:t>
            </w:r>
            <w:r w:rsidR="00E84555">
              <w:rPr>
                <w:webHidden/>
              </w:rPr>
              <w:tab/>
            </w:r>
            <w:r w:rsidR="00E84555">
              <w:rPr>
                <w:webHidden/>
              </w:rPr>
              <w:fldChar w:fldCharType="begin"/>
            </w:r>
            <w:r w:rsidR="00E84555">
              <w:rPr>
                <w:webHidden/>
              </w:rPr>
              <w:instrText xml:space="preserve"> PAGEREF _Toc152061864 \h </w:instrText>
            </w:r>
            <w:r w:rsidR="00E84555">
              <w:rPr>
                <w:webHidden/>
              </w:rPr>
            </w:r>
            <w:r w:rsidR="00E84555">
              <w:rPr>
                <w:webHidden/>
              </w:rPr>
              <w:fldChar w:fldCharType="separate"/>
            </w:r>
            <w:r w:rsidR="00F4794F">
              <w:rPr>
                <w:webHidden/>
              </w:rPr>
              <w:t>16</w:t>
            </w:r>
            <w:r w:rsidR="00E84555">
              <w:rPr>
                <w:webHidden/>
              </w:rPr>
              <w:fldChar w:fldCharType="end"/>
            </w:r>
          </w:hyperlink>
        </w:p>
        <w:p w14:paraId="0AC9BF8A" w14:textId="7DBEB1F1" w:rsidR="00E84555"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52061865" w:history="1">
            <w:r w:rsidR="00E84555" w:rsidRPr="00446712">
              <w:rPr>
                <w:rStyle w:val="Hipercze"/>
              </w:rPr>
              <w:t>1.6.2</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Liczba mieszkańców</w:t>
            </w:r>
            <w:r w:rsidR="00E84555">
              <w:rPr>
                <w:webHidden/>
              </w:rPr>
              <w:tab/>
            </w:r>
            <w:r w:rsidR="00E84555">
              <w:rPr>
                <w:webHidden/>
              </w:rPr>
              <w:fldChar w:fldCharType="begin"/>
            </w:r>
            <w:r w:rsidR="00E84555">
              <w:rPr>
                <w:webHidden/>
              </w:rPr>
              <w:instrText xml:space="preserve"> PAGEREF _Toc152061865 \h </w:instrText>
            </w:r>
            <w:r w:rsidR="00E84555">
              <w:rPr>
                <w:webHidden/>
              </w:rPr>
            </w:r>
            <w:r w:rsidR="00E84555">
              <w:rPr>
                <w:webHidden/>
              </w:rPr>
              <w:fldChar w:fldCharType="separate"/>
            </w:r>
            <w:r w:rsidR="00F4794F">
              <w:rPr>
                <w:webHidden/>
              </w:rPr>
              <w:t>37</w:t>
            </w:r>
            <w:r w:rsidR="00E84555">
              <w:rPr>
                <w:webHidden/>
              </w:rPr>
              <w:fldChar w:fldCharType="end"/>
            </w:r>
          </w:hyperlink>
        </w:p>
        <w:p w14:paraId="78C5D53D" w14:textId="55CCC148" w:rsidR="00E84555"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52061866" w:history="1">
            <w:r w:rsidR="00E84555" w:rsidRPr="00446712">
              <w:rPr>
                <w:rStyle w:val="Hipercze"/>
              </w:rPr>
              <w:t>1.6.3</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Identyfikacja i charakterystyka źródeł hałasu</w:t>
            </w:r>
            <w:r w:rsidR="00E84555">
              <w:rPr>
                <w:webHidden/>
              </w:rPr>
              <w:tab/>
            </w:r>
            <w:r w:rsidR="00E84555">
              <w:rPr>
                <w:webHidden/>
              </w:rPr>
              <w:fldChar w:fldCharType="begin"/>
            </w:r>
            <w:r w:rsidR="00E84555">
              <w:rPr>
                <w:webHidden/>
              </w:rPr>
              <w:instrText xml:space="preserve"> PAGEREF _Toc152061866 \h </w:instrText>
            </w:r>
            <w:r w:rsidR="00E84555">
              <w:rPr>
                <w:webHidden/>
              </w:rPr>
            </w:r>
            <w:r w:rsidR="00E84555">
              <w:rPr>
                <w:webHidden/>
              </w:rPr>
              <w:fldChar w:fldCharType="separate"/>
            </w:r>
            <w:r w:rsidR="00F4794F">
              <w:rPr>
                <w:webHidden/>
              </w:rPr>
              <w:t>38</w:t>
            </w:r>
            <w:r w:rsidR="00E84555">
              <w:rPr>
                <w:webHidden/>
              </w:rPr>
              <w:fldChar w:fldCharType="end"/>
            </w:r>
          </w:hyperlink>
        </w:p>
        <w:p w14:paraId="589289A2" w14:textId="7B24F4DA" w:rsidR="00E84555"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52061867" w:history="1">
            <w:r w:rsidR="00E84555" w:rsidRPr="00446712">
              <w:rPr>
                <w:rStyle w:val="Hipercze"/>
              </w:rPr>
              <w:t>1.6.4</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Identyfikacja i opis ograniczeń związanych z utworzonymi na tym obszarze obszarami ograniczonego użytkowania lub strefami przemysłowymi lub wyznaczonymi obszarami cichymi</w:t>
            </w:r>
            <w:r w:rsidR="00E84555">
              <w:rPr>
                <w:webHidden/>
              </w:rPr>
              <w:tab/>
            </w:r>
            <w:r w:rsidR="00E84555">
              <w:rPr>
                <w:webHidden/>
              </w:rPr>
              <w:fldChar w:fldCharType="begin"/>
            </w:r>
            <w:r w:rsidR="00E84555">
              <w:rPr>
                <w:webHidden/>
              </w:rPr>
              <w:instrText xml:space="preserve"> PAGEREF _Toc152061867 \h </w:instrText>
            </w:r>
            <w:r w:rsidR="00E84555">
              <w:rPr>
                <w:webHidden/>
              </w:rPr>
            </w:r>
            <w:r w:rsidR="00E84555">
              <w:rPr>
                <w:webHidden/>
              </w:rPr>
              <w:fldChar w:fldCharType="separate"/>
            </w:r>
            <w:r w:rsidR="00F4794F">
              <w:rPr>
                <w:webHidden/>
              </w:rPr>
              <w:t>50</w:t>
            </w:r>
            <w:r w:rsidR="00E84555">
              <w:rPr>
                <w:webHidden/>
              </w:rPr>
              <w:fldChar w:fldCharType="end"/>
            </w:r>
          </w:hyperlink>
        </w:p>
        <w:p w14:paraId="08B6EB17" w14:textId="42D5D4EA" w:rsidR="00E84555"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52061868" w:history="1">
            <w:r w:rsidR="00E84555" w:rsidRPr="00446712">
              <w:rPr>
                <w:rStyle w:val="Hipercze"/>
              </w:rPr>
              <w:t>1.6.5</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Historia udziału społeczeństwa w opracowaniu dokumentu na zasadach, o których mowa w art. 119a ust. 5 ustawy Prawo ochrony środowiska</w:t>
            </w:r>
            <w:r w:rsidR="00E84555">
              <w:rPr>
                <w:webHidden/>
              </w:rPr>
              <w:tab/>
            </w:r>
            <w:r w:rsidR="00E84555">
              <w:rPr>
                <w:webHidden/>
              </w:rPr>
              <w:fldChar w:fldCharType="begin"/>
            </w:r>
            <w:r w:rsidR="00E84555">
              <w:rPr>
                <w:webHidden/>
              </w:rPr>
              <w:instrText xml:space="preserve"> PAGEREF _Toc152061868 \h </w:instrText>
            </w:r>
            <w:r w:rsidR="00E84555">
              <w:rPr>
                <w:webHidden/>
              </w:rPr>
            </w:r>
            <w:r w:rsidR="00E84555">
              <w:rPr>
                <w:webHidden/>
              </w:rPr>
              <w:fldChar w:fldCharType="separate"/>
            </w:r>
            <w:r w:rsidR="00F4794F">
              <w:rPr>
                <w:webHidden/>
              </w:rPr>
              <w:t>51</w:t>
            </w:r>
            <w:r w:rsidR="00E84555">
              <w:rPr>
                <w:webHidden/>
              </w:rPr>
              <w:fldChar w:fldCharType="end"/>
            </w:r>
          </w:hyperlink>
        </w:p>
        <w:p w14:paraId="6C657FA9" w14:textId="190F8B28" w:rsidR="00E84555" w:rsidRDefault="00000000">
          <w:pPr>
            <w:pStyle w:val="Spistreci1"/>
            <w:rPr>
              <w:rFonts w:asciiTheme="minorHAnsi" w:eastAsiaTheme="minorEastAsia" w:hAnsiTheme="minorHAnsi" w:cstheme="minorBidi"/>
              <w:color w:val="auto"/>
              <w:kern w:val="2"/>
              <w:sz w:val="22"/>
              <w:lang w:eastAsia="pl-PL"/>
              <w14:ligatures w14:val="standardContextual"/>
            </w:rPr>
          </w:pPr>
          <w:hyperlink w:anchor="_Toc152061869" w:history="1">
            <w:r w:rsidR="00E84555" w:rsidRPr="00446712">
              <w:rPr>
                <w:rStyle w:val="Hipercze"/>
              </w:rPr>
              <w:t>2</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Uzasadnienie</w:t>
            </w:r>
            <w:r w:rsidR="00E84555">
              <w:rPr>
                <w:webHidden/>
              </w:rPr>
              <w:tab/>
            </w:r>
            <w:r w:rsidR="00E84555">
              <w:rPr>
                <w:webHidden/>
              </w:rPr>
              <w:fldChar w:fldCharType="begin"/>
            </w:r>
            <w:r w:rsidR="00E84555">
              <w:rPr>
                <w:webHidden/>
              </w:rPr>
              <w:instrText xml:space="preserve"> PAGEREF _Toc152061869 \h </w:instrText>
            </w:r>
            <w:r w:rsidR="00E84555">
              <w:rPr>
                <w:webHidden/>
              </w:rPr>
            </w:r>
            <w:r w:rsidR="00E84555">
              <w:rPr>
                <w:webHidden/>
              </w:rPr>
              <w:fldChar w:fldCharType="separate"/>
            </w:r>
            <w:r w:rsidR="00F4794F">
              <w:rPr>
                <w:webHidden/>
              </w:rPr>
              <w:t>57</w:t>
            </w:r>
            <w:r w:rsidR="00E84555">
              <w:rPr>
                <w:webHidden/>
              </w:rPr>
              <w:fldChar w:fldCharType="end"/>
            </w:r>
          </w:hyperlink>
        </w:p>
        <w:p w14:paraId="0CDF59FA" w14:textId="15A92DC9" w:rsidR="00E84555" w:rsidRDefault="00000000">
          <w:pPr>
            <w:pStyle w:val="Spistreci2"/>
            <w:rPr>
              <w:rFonts w:asciiTheme="minorHAnsi" w:eastAsiaTheme="minorEastAsia" w:hAnsiTheme="minorHAnsi" w:cstheme="minorBidi"/>
              <w:color w:val="auto"/>
              <w:kern w:val="2"/>
              <w:sz w:val="22"/>
              <w:lang w:eastAsia="pl-PL"/>
              <w14:ligatures w14:val="standardContextual"/>
            </w:rPr>
          </w:pPr>
          <w:hyperlink w:anchor="_Toc152061870" w:history="1">
            <w:r w:rsidR="00E84555" w:rsidRPr="00446712">
              <w:rPr>
                <w:rStyle w:val="Hipercze"/>
              </w:rPr>
              <w:t>2.1</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Dane i wnioski wynikające ze sporządzonych strategicznych map hałasu</w:t>
            </w:r>
            <w:r w:rsidR="00E84555">
              <w:rPr>
                <w:webHidden/>
              </w:rPr>
              <w:tab/>
            </w:r>
            <w:r w:rsidR="00E84555">
              <w:rPr>
                <w:webHidden/>
              </w:rPr>
              <w:fldChar w:fldCharType="begin"/>
            </w:r>
            <w:r w:rsidR="00E84555">
              <w:rPr>
                <w:webHidden/>
              </w:rPr>
              <w:instrText xml:space="preserve"> PAGEREF _Toc152061870 \h </w:instrText>
            </w:r>
            <w:r w:rsidR="00E84555">
              <w:rPr>
                <w:webHidden/>
              </w:rPr>
            </w:r>
            <w:r w:rsidR="00E84555">
              <w:rPr>
                <w:webHidden/>
              </w:rPr>
              <w:fldChar w:fldCharType="separate"/>
            </w:r>
            <w:r w:rsidR="00F4794F">
              <w:rPr>
                <w:webHidden/>
              </w:rPr>
              <w:t>57</w:t>
            </w:r>
            <w:r w:rsidR="00E84555">
              <w:rPr>
                <w:webHidden/>
              </w:rPr>
              <w:fldChar w:fldCharType="end"/>
            </w:r>
          </w:hyperlink>
        </w:p>
        <w:p w14:paraId="6F8B8EBB" w14:textId="52237F12" w:rsidR="00E84555"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52061871" w:history="1">
            <w:r w:rsidR="00E84555" w:rsidRPr="00446712">
              <w:rPr>
                <w:rStyle w:val="Hipercze"/>
              </w:rPr>
              <w:t>2.1.1</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Wykaz terenów wymagających podjęcia działań ograniczających poziom hałasu w środowisku wraz ze wskazaniem liczby mieszkańców na tych terenach</w:t>
            </w:r>
            <w:r w:rsidR="00E84555">
              <w:rPr>
                <w:webHidden/>
              </w:rPr>
              <w:tab/>
            </w:r>
            <w:r w:rsidR="00E84555">
              <w:rPr>
                <w:webHidden/>
              </w:rPr>
              <w:fldChar w:fldCharType="begin"/>
            </w:r>
            <w:r w:rsidR="00E84555">
              <w:rPr>
                <w:webHidden/>
              </w:rPr>
              <w:instrText xml:space="preserve"> PAGEREF _Toc152061871 \h </w:instrText>
            </w:r>
            <w:r w:rsidR="00E84555">
              <w:rPr>
                <w:webHidden/>
              </w:rPr>
            </w:r>
            <w:r w:rsidR="00E84555">
              <w:rPr>
                <w:webHidden/>
              </w:rPr>
              <w:fldChar w:fldCharType="separate"/>
            </w:r>
            <w:r w:rsidR="00F4794F">
              <w:rPr>
                <w:webHidden/>
              </w:rPr>
              <w:t>57</w:t>
            </w:r>
            <w:r w:rsidR="00E84555">
              <w:rPr>
                <w:webHidden/>
              </w:rPr>
              <w:fldChar w:fldCharType="end"/>
            </w:r>
          </w:hyperlink>
        </w:p>
        <w:p w14:paraId="57EF7DA4" w14:textId="35AEA56F" w:rsidR="00E84555"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52061872" w:history="1">
            <w:r w:rsidR="00E84555" w:rsidRPr="00446712">
              <w:rPr>
                <w:rStyle w:val="Hipercze"/>
              </w:rPr>
              <w:t>2.1.2</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Identyfikacja dominujących źródeł hałasu</w:t>
            </w:r>
            <w:r w:rsidR="00E84555">
              <w:rPr>
                <w:webHidden/>
              </w:rPr>
              <w:tab/>
            </w:r>
            <w:r w:rsidR="00E84555">
              <w:rPr>
                <w:webHidden/>
              </w:rPr>
              <w:fldChar w:fldCharType="begin"/>
            </w:r>
            <w:r w:rsidR="00E84555">
              <w:rPr>
                <w:webHidden/>
              </w:rPr>
              <w:instrText xml:space="preserve"> PAGEREF _Toc152061872 \h </w:instrText>
            </w:r>
            <w:r w:rsidR="00E84555">
              <w:rPr>
                <w:webHidden/>
              </w:rPr>
            </w:r>
            <w:r w:rsidR="00E84555">
              <w:rPr>
                <w:webHidden/>
              </w:rPr>
              <w:fldChar w:fldCharType="separate"/>
            </w:r>
            <w:r w:rsidR="00F4794F">
              <w:rPr>
                <w:webHidden/>
              </w:rPr>
              <w:t>74</w:t>
            </w:r>
            <w:r w:rsidR="00E84555">
              <w:rPr>
                <w:webHidden/>
              </w:rPr>
              <w:fldChar w:fldCharType="end"/>
            </w:r>
          </w:hyperlink>
        </w:p>
        <w:p w14:paraId="19B3D106" w14:textId="027B7FF7" w:rsidR="00E84555"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52061873" w:history="1">
            <w:r w:rsidR="00E84555" w:rsidRPr="00446712">
              <w:rPr>
                <w:rStyle w:val="Hipercze"/>
              </w:rPr>
              <w:t>2.1.3</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Identyfikacja obszarów, które spełniają kryteria obszarów cichych</w:t>
            </w:r>
            <w:r w:rsidR="00E84555">
              <w:rPr>
                <w:webHidden/>
              </w:rPr>
              <w:tab/>
            </w:r>
            <w:r w:rsidR="00E84555">
              <w:rPr>
                <w:webHidden/>
              </w:rPr>
              <w:fldChar w:fldCharType="begin"/>
            </w:r>
            <w:r w:rsidR="00E84555">
              <w:rPr>
                <w:webHidden/>
              </w:rPr>
              <w:instrText xml:space="preserve"> PAGEREF _Toc152061873 \h </w:instrText>
            </w:r>
            <w:r w:rsidR="00E84555">
              <w:rPr>
                <w:webHidden/>
              </w:rPr>
            </w:r>
            <w:r w:rsidR="00E84555">
              <w:rPr>
                <w:webHidden/>
              </w:rPr>
              <w:fldChar w:fldCharType="separate"/>
            </w:r>
            <w:r w:rsidR="00F4794F">
              <w:rPr>
                <w:webHidden/>
              </w:rPr>
              <w:t>75</w:t>
            </w:r>
            <w:r w:rsidR="00E84555">
              <w:rPr>
                <w:webHidden/>
              </w:rPr>
              <w:fldChar w:fldCharType="end"/>
            </w:r>
          </w:hyperlink>
        </w:p>
        <w:p w14:paraId="2266A1DB" w14:textId="3D755B86" w:rsidR="00E84555"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52061874" w:history="1">
            <w:r w:rsidR="00E84555" w:rsidRPr="00446712">
              <w:rPr>
                <w:rStyle w:val="Hipercze"/>
              </w:rPr>
              <w:t>2.1.4</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Zestawienie propozycji działań przedstawionych na strategicznych mapach hałasu w zakresie ochrony przed hałasem planowanych do realizacji w ciągu 5 lat, licząc od roku następującego po roku sporządzenia strategicznej mapy hałasu, oraz planowanych do realizacji w ciągu 6-10 lat, licząc od roku następującego po roku sporządzenia map</w:t>
            </w:r>
            <w:r w:rsidR="00E84555">
              <w:rPr>
                <w:webHidden/>
              </w:rPr>
              <w:tab/>
            </w:r>
            <w:r w:rsidR="00E84555">
              <w:rPr>
                <w:webHidden/>
              </w:rPr>
              <w:fldChar w:fldCharType="begin"/>
            </w:r>
            <w:r w:rsidR="00E84555">
              <w:rPr>
                <w:webHidden/>
              </w:rPr>
              <w:instrText xml:space="preserve"> PAGEREF _Toc152061874 \h </w:instrText>
            </w:r>
            <w:r w:rsidR="00E84555">
              <w:rPr>
                <w:webHidden/>
              </w:rPr>
            </w:r>
            <w:r w:rsidR="00E84555">
              <w:rPr>
                <w:webHidden/>
              </w:rPr>
              <w:fldChar w:fldCharType="separate"/>
            </w:r>
            <w:r w:rsidR="00F4794F">
              <w:rPr>
                <w:webHidden/>
              </w:rPr>
              <w:t>94</w:t>
            </w:r>
            <w:r w:rsidR="00E84555">
              <w:rPr>
                <w:webHidden/>
              </w:rPr>
              <w:fldChar w:fldCharType="end"/>
            </w:r>
          </w:hyperlink>
        </w:p>
        <w:p w14:paraId="565C1DC2" w14:textId="24206498" w:rsidR="00E84555" w:rsidRDefault="00000000">
          <w:pPr>
            <w:pStyle w:val="Spistreci2"/>
            <w:rPr>
              <w:rFonts w:asciiTheme="minorHAnsi" w:eastAsiaTheme="minorEastAsia" w:hAnsiTheme="minorHAnsi" w:cstheme="minorBidi"/>
              <w:color w:val="auto"/>
              <w:kern w:val="2"/>
              <w:sz w:val="22"/>
              <w:lang w:eastAsia="pl-PL"/>
              <w14:ligatures w14:val="standardContextual"/>
            </w:rPr>
          </w:pPr>
          <w:hyperlink w:anchor="_Toc152061875" w:history="1">
            <w:r w:rsidR="00E84555" w:rsidRPr="00446712">
              <w:rPr>
                <w:rStyle w:val="Hipercze"/>
              </w:rPr>
              <w:t>2.2</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Ocena realizacji poprzedniego programu</w:t>
            </w:r>
            <w:r w:rsidR="00E84555">
              <w:rPr>
                <w:webHidden/>
              </w:rPr>
              <w:tab/>
            </w:r>
            <w:r w:rsidR="00E84555">
              <w:rPr>
                <w:webHidden/>
              </w:rPr>
              <w:fldChar w:fldCharType="begin"/>
            </w:r>
            <w:r w:rsidR="00E84555">
              <w:rPr>
                <w:webHidden/>
              </w:rPr>
              <w:instrText xml:space="preserve"> PAGEREF _Toc152061875 \h </w:instrText>
            </w:r>
            <w:r w:rsidR="00E84555">
              <w:rPr>
                <w:webHidden/>
              </w:rPr>
            </w:r>
            <w:r w:rsidR="00E84555">
              <w:rPr>
                <w:webHidden/>
              </w:rPr>
              <w:fldChar w:fldCharType="separate"/>
            </w:r>
            <w:r w:rsidR="00F4794F">
              <w:rPr>
                <w:webHidden/>
              </w:rPr>
              <w:t>98</w:t>
            </w:r>
            <w:r w:rsidR="00E84555">
              <w:rPr>
                <w:webHidden/>
              </w:rPr>
              <w:fldChar w:fldCharType="end"/>
            </w:r>
          </w:hyperlink>
        </w:p>
        <w:p w14:paraId="26EE7518" w14:textId="2057BE18" w:rsidR="00E84555"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52061876" w:history="1">
            <w:r w:rsidR="00E84555" w:rsidRPr="00446712">
              <w:rPr>
                <w:rStyle w:val="Hipercze"/>
              </w:rPr>
              <w:t>2.2.1</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Wykaz zrealizowanych działań w zakresie ochrony przed hałasem wskazanych w poprzednim programie, innych niż wskazane w poprzednim programie a mających na celu ochronę przed hałasem oraz działań wskazanych w poprzednim programie a niezrealizowanych, wraz z ocenę czy powinny być zrealizowane w obecnym programie</w:t>
            </w:r>
            <w:r w:rsidR="00E84555">
              <w:rPr>
                <w:webHidden/>
              </w:rPr>
              <w:tab/>
            </w:r>
            <w:r w:rsidR="00E84555">
              <w:rPr>
                <w:webHidden/>
              </w:rPr>
              <w:fldChar w:fldCharType="begin"/>
            </w:r>
            <w:r w:rsidR="00E84555">
              <w:rPr>
                <w:webHidden/>
              </w:rPr>
              <w:instrText xml:space="preserve"> PAGEREF _Toc152061876 \h </w:instrText>
            </w:r>
            <w:r w:rsidR="00E84555">
              <w:rPr>
                <w:webHidden/>
              </w:rPr>
            </w:r>
            <w:r w:rsidR="00E84555">
              <w:rPr>
                <w:webHidden/>
              </w:rPr>
              <w:fldChar w:fldCharType="separate"/>
            </w:r>
            <w:r w:rsidR="00F4794F">
              <w:rPr>
                <w:webHidden/>
              </w:rPr>
              <w:t>99</w:t>
            </w:r>
            <w:r w:rsidR="00E84555">
              <w:rPr>
                <w:webHidden/>
              </w:rPr>
              <w:fldChar w:fldCharType="end"/>
            </w:r>
          </w:hyperlink>
        </w:p>
        <w:p w14:paraId="250ED67D" w14:textId="4C6337F4" w:rsidR="00E84555"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52061877" w:history="1">
            <w:r w:rsidR="00E84555" w:rsidRPr="00446712">
              <w:rPr>
                <w:rStyle w:val="Hipercze"/>
              </w:rPr>
              <w:t>2.2.2</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Wykaz zrealizowanych działań w zakresie ochrony przed hałasem innych niż wskazane w poprzednim programie</w:t>
            </w:r>
            <w:r w:rsidR="00E84555">
              <w:rPr>
                <w:webHidden/>
              </w:rPr>
              <w:tab/>
            </w:r>
            <w:r w:rsidR="00E84555">
              <w:rPr>
                <w:webHidden/>
              </w:rPr>
              <w:fldChar w:fldCharType="begin"/>
            </w:r>
            <w:r w:rsidR="00E84555">
              <w:rPr>
                <w:webHidden/>
              </w:rPr>
              <w:instrText xml:space="preserve"> PAGEREF _Toc152061877 \h </w:instrText>
            </w:r>
            <w:r w:rsidR="00E84555">
              <w:rPr>
                <w:webHidden/>
              </w:rPr>
            </w:r>
            <w:r w:rsidR="00E84555">
              <w:rPr>
                <w:webHidden/>
              </w:rPr>
              <w:fldChar w:fldCharType="separate"/>
            </w:r>
            <w:r w:rsidR="00F4794F">
              <w:rPr>
                <w:webHidden/>
              </w:rPr>
              <w:t>144</w:t>
            </w:r>
            <w:r w:rsidR="00E84555">
              <w:rPr>
                <w:webHidden/>
              </w:rPr>
              <w:fldChar w:fldCharType="end"/>
            </w:r>
          </w:hyperlink>
        </w:p>
        <w:p w14:paraId="454738CD" w14:textId="1369FBB4" w:rsidR="00E84555" w:rsidRDefault="00000000">
          <w:pPr>
            <w:pStyle w:val="Spistreci2"/>
            <w:rPr>
              <w:rFonts w:asciiTheme="minorHAnsi" w:eastAsiaTheme="minorEastAsia" w:hAnsiTheme="minorHAnsi" w:cstheme="minorBidi"/>
              <w:color w:val="auto"/>
              <w:kern w:val="2"/>
              <w:sz w:val="22"/>
              <w:lang w:eastAsia="pl-PL"/>
              <w14:ligatures w14:val="standardContextual"/>
            </w:rPr>
          </w:pPr>
          <w:hyperlink w:anchor="_Toc152061878" w:history="1">
            <w:r w:rsidR="00E84555" w:rsidRPr="00446712">
              <w:rPr>
                <w:rStyle w:val="Hipercze"/>
              </w:rPr>
              <w:t>2.3</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Analiza materiałów, dokumentów i publikacji wykorzystanych do opracowania programu</w:t>
            </w:r>
            <w:r w:rsidR="00E84555">
              <w:rPr>
                <w:webHidden/>
              </w:rPr>
              <w:tab/>
            </w:r>
            <w:r w:rsidR="00E84555">
              <w:rPr>
                <w:webHidden/>
              </w:rPr>
              <w:fldChar w:fldCharType="begin"/>
            </w:r>
            <w:r w:rsidR="00E84555">
              <w:rPr>
                <w:webHidden/>
              </w:rPr>
              <w:instrText xml:space="preserve"> PAGEREF _Toc152061878 \h </w:instrText>
            </w:r>
            <w:r w:rsidR="00E84555">
              <w:rPr>
                <w:webHidden/>
              </w:rPr>
            </w:r>
            <w:r w:rsidR="00E84555">
              <w:rPr>
                <w:webHidden/>
              </w:rPr>
              <w:fldChar w:fldCharType="separate"/>
            </w:r>
            <w:r w:rsidR="00F4794F">
              <w:rPr>
                <w:webHidden/>
              </w:rPr>
              <w:t>144</w:t>
            </w:r>
            <w:r w:rsidR="00E84555">
              <w:rPr>
                <w:webHidden/>
              </w:rPr>
              <w:fldChar w:fldCharType="end"/>
            </w:r>
          </w:hyperlink>
        </w:p>
        <w:p w14:paraId="585ADD93" w14:textId="20FD3EC9" w:rsidR="00E84555"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52061879" w:history="1">
            <w:r w:rsidR="00E84555" w:rsidRPr="00446712">
              <w:rPr>
                <w:rStyle w:val="Hipercze"/>
              </w:rPr>
              <w:t>2.3.1</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Polityki, strategie, plany lub programy, o których mowa w art. 46 ust. 1 pkt 2 i 3 ustawy z dnia 3 października 2008 r. o udostępnianiu informacji o środowisku i jego ochronie, udziale społeczeństwa w ochronie środowiska oraz o ocenach oddziaływania na śodowisko (Dz. U. z 2021 r. poz. 247, 784, 922 i 1211), oraz projektu, o którym mowa w art. 47 ust. 1 tej ustawy</w:t>
            </w:r>
            <w:r w:rsidR="00E84555">
              <w:rPr>
                <w:webHidden/>
              </w:rPr>
              <w:tab/>
            </w:r>
            <w:r w:rsidR="00E84555">
              <w:rPr>
                <w:webHidden/>
              </w:rPr>
              <w:fldChar w:fldCharType="begin"/>
            </w:r>
            <w:r w:rsidR="00E84555">
              <w:rPr>
                <w:webHidden/>
              </w:rPr>
              <w:instrText xml:space="preserve"> PAGEREF _Toc152061879 \h </w:instrText>
            </w:r>
            <w:r w:rsidR="00E84555">
              <w:rPr>
                <w:webHidden/>
              </w:rPr>
            </w:r>
            <w:r w:rsidR="00E84555">
              <w:rPr>
                <w:webHidden/>
              </w:rPr>
              <w:fldChar w:fldCharType="separate"/>
            </w:r>
            <w:r w:rsidR="00F4794F">
              <w:rPr>
                <w:webHidden/>
              </w:rPr>
              <w:t>144</w:t>
            </w:r>
            <w:r w:rsidR="00E84555">
              <w:rPr>
                <w:webHidden/>
              </w:rPr>
              <w:fldChar w:fldCharType="end"/>
            </w:r>
          </w:hyperlink>
        </w:p>
        <w:p w14:paraId="30F326B9" w14:textId="7453535C" w:rsidR="00E84555"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52061880" w:history="1">
            <w:r w:rsidR="00E84555" w:rsidRPr="00446712">
              <w:rPr>
                <w:rStyle w:val="Hipercze"/>
              </w:rPr>
              <w:t>2.3.2</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Obowiązujące wojewódzkie, powiatowe i gminne programy ochrony środowiska</w:t>
            </w:r>
            <w:r w:rsidR="00E84555">
              <w:rPr>
                <w:webHidden/>
              </w:rPr>
              <w:tab/>
            </w:r>
            <w:r w:rsidR="00E84555">
              <w:rPr>
                <w:webHidden/>
              </w:rPr>
              <w:fldChar w:fldCharType="begin"/>
            </w:r>
            <w:r w:rsidR="00E84555">
              <w:rPr>
                <w:webHidden/>
              </w:rPr>
              <w:instrText xml:space="preserve"> PAGEREF _Toc152061880 \h </w:instrText>
            </w:r>
            <w:r w:rsidR="00E84555">
              <w:rPr>
                <w:webHidden/>
              </w:rPr>
            </w:r>
            <w:r w:rsidR="00E84555">
              <w:rPr>
                <w:webHidden/>
              </w:rPr>
              <w:fldChar w:fldCharType="separate"/>
            </w:r>
            <w:r w:rsidR="00F4794F">
              <w:rPr>
                <w:webHidden/>
              </w:rPr>
              <w:t>150</w:t>
            </w:r>
            <w:r w:rsidR="00E84555">
              <w:rPr>
                <w:webHidden/>
              </w:rPr>
              <w:fldChar w:fldCharType="end"/>
            </w:r>
          </w:hyperlink>
        </w:p>
        <w:p w14:paraId="7B214445" w14:textId="30416BB9" w:rsidR="00E84555"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52061881" w:history="1">
            <w:r w:rsidR="00E84555" w:rsidRPr="00446712">
              <w:rPr>
                <w:rStyle w:val="Hipercze"/>
              </w:rPr>
              <w:t>2.3.3</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Przepisy prawa, w tym prawa miejscowego, mających wpływ na stan akustyczny środowiska</w:t>
            </w:r>
            <w:r w:rsidR="00E84555">
              <w:rPr>
                <w:webHidden/>
              </w:rPr>
              <w:tab/>
            </w:r>
            <w:r w:rsidR="00E84555">
              <w:rPr>
                <w:webHidden/>
              </w:rPr>
              <w:fldChar w:fldCharType="begin"/>
            </w:r>
            <w:r w:rsidR="00E84555">
              <w:rPr>
                <w:webHidden/>
              </w:rPr>
              <w:instrText xml:space="preserve"> PAGEREF _Toc152061881 \h </w:instrText>
            </w:r>
            <w:r w:rsidR="00E84555">
              <w:rPr>
                <w:webHidden/>
              </w:rPr>
            </w:r>
            <w:r w:rsidR="00E84555">
              <w:rPr>
                <w:webHidden/>
              </w:rPr>
              <w:fldChar w:fldCharType="separate"/>
            </w:r>
            <w:r w:rsidR="00F4794F">
              <w:rPr>
                <w:webHidden/>
              </w:rPr>
              <w:t>152</w:t>
            </w:r>
            <w:r w:rsidR="00E84555">
              <w:rPr>
                <w:webHidden/>
              </w:rPr>
              <w:fldChar w:fldCharType="end"/>
            </w:r>
          </w:hyperlink>
        </w:p>
        <w:p w14:paraId="46450CB1" w14:textId="027E6D99" w:rsidR="00E84555"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52061882" w:history="1">
            <w:r w:rsidR="00E84555" w:rsidRPr="00446712">
              <w:rPr>
                <w:rStyle w:val="Hipercze"/>
              </w:rPr>
              <w:t>2.3.4</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Prawomocne decyzje określające warunki korzystania ze środowiska, w których określono dopuszczalne poziomy hałasu, oraz inne dokumenty i materiały sporządzone dla potrzeb postępowań administracyjnych prowadzonych w stosunku do podmiotów korzystających ze środowiska, których działalność ma negatywny wpływ na stan akustyczny środowiska, przez uwzględnienie przedstawionych w tych dokumentach działań w zakresie ochrony przed hałasem jako wiążących dla realizacji programu – w odniesieniu do elementów programu, o których mowa w § 7 pkt 1–4</w:t>
            </w:r>
            <w:r w:rsidR="00E84555">
              <w:rPr>
                <w:webHidden/>
              </w:rPr>
              <w:tab/>
            </w:r>
            <w:r w:rsidR="00E84555">
              <w:rPr>
                <w:webHidden/>
              </w:rPr>
              <w:fldChar w:fldCharType="begin"/>
            </w:r>
            <w:r w:rsidR="00E84555">
              <w:rPr>
                <w:webHidden/>
              </w:rPr>
              <w:instrText xml:space="preserve"> PAGEREF _Toc152061882 \h </w:instrText>
            </w:r>
            <w:r w:rsidR="00E84555">
              <w:rPr>
                <w:webHidden/>
              </w:rPr>
            </w:r>
            <w:r w:rsidR="00E84555">
              <w:rPr>
                <w:webHidden/>
              </w:rPr>
              <w:fldChar w:fldCharType="separate"/>
            </w:r>
            <w:r w:rsidR="00F4794F">
              <w:rPr>
                <w:webHidden/>
              </w:rPr>
              <w:t>152</w:t>
            </w:r>
            <w:r w:rsidR="00E84555">
              <w:rPr>
                <w:webHidden/>
              </w:rPr>
              <w:fldChar w:fldCharType="end"/>
            </w:r>
          </w:hyperlink>
        </w:p>
        <w:p w14:paraId="6204C56E" w14:textId="5D615D1E" w:rsidR="00E84555"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52061883" w:history="1">
            <w:r w:rsidR="00E84555" w:rsidRPr="00446712">
              <w:rPr>
                <w:rStyle w:val="Hipercze"/>
              </w:rPr>
              <w:t>2.3.5</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Przepisy dotyczące emisji hałasu z instalacji i urządzeń, w tym pojazdów, mających negatywny wpływ na stan akustyczny środowiska</w:t>
            </w:r>
            <w:r w:rsidR="00E84555">
              <w:rPr>
                <w:webHidden/>
              </w:rPr>
              <w:tab/>
            </w:r>
            <w:r w:rsidR="00E84555">
              <w:rPr>
                <w:webHidden/>
              </w:rPr>
              <w:fldChar w:fldCharType="begin"/>
            </w:r>
            <w:r w:rsidR="00E84555">
              <w:rPr>
                <w:webHidden/>
              </w:rPr>
              <w:instrText xml:space="preserve"> PAGEREF _Toc152061883 \h </w:instrText>
            </w:r>
            <w:r w:rsidR="00E84555">
              <w:rPr>
                <w:webHidden/>
              </w:rPr>
            </w:r>
            <w:r w:rsidR="00E84555">
              <w:rPr>
                <w:webHidden/>
              </w:rPr>
              <w:fldChar w:fldCharType="separate"/>
            </w:r>
            <w:r w:rsidR="00F4794F">
              <w:rPr>
                <w:webHidden/>
              </w:rPr>
              <w:t>170</w:t>
            </w:r>
            <w:r w:rsidR="00E84555">
              <w:rPr>
                <w:webHidden/>
              </w:rPr>
              <w:fldChar w:fldCharType="end"/>
            </w:r>
          </w:hyperlink>
        </w:p>
        <w:p w14:paraId="6C16F2B6" w14:textId="1AA99570" w:rsidR="00E84555"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52061884" w:history="1">
            <w:r w:rsidR="00E84555" w:rsidRPr="00446712">
              <w:rPr>
                <w:rStyle w:val="Hipercze"/>
              </w:rPr>
              <w:t>2.3.6</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Nowe, dostępne techniki i technologie w zakresie ograniczania hałasu</w:t>
            </w:r>
            <w:r w:rsidR="00E84555">
              <w:rPr>
                <w:webHidden/>
              </w:rPr>
              <w:tab/>
            </w:r>
            <w:r w:rsidR="00E84555">
              <w:rPr>
                <w:webHidden/>
              </w:rPr>
              <w:fldChar w:fldCharType="begin"/>
            </w:r>
            <w:r w:rsidR="00E84555">
              <w:rPr>
                <w:webHidden/>
              </w:rPr>
              <w:instrText xml:space="preserve"> PAGEREF _Toc152061884 \h </w:instrText>
            </w:r>
            <w:r w:rsidR="00E84555">
              <w:rPr>
                <w:webHidden/>
              </w:rPr>
            </w:r>
            <w:r w:rsidR="00E84555">
              <w:rPr>
                <w:webHidden/>
              </w:rPr>
              <w:fldChar w:fldCharType="separate"/>
            </w:r>
            <w:r w:rsidR="00F4794F">
              <w:rPr>
                <w:webHidden/>
              </w:rPr>
              <w:t>170</w:t>
            </w:r>
            <w:r w:rsidR="00E84555">
              <w:rPr>
                <w:webHidden/>
              </w:rPr>
              <w:fldChar w:fldCharType="end"/>
            </w:r>
          </w:hyperlink>
        </w:p>
        <w:p w14:paraId="476A2395" w14:textId="22F91EB1" w:rsidR="00E84555"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52061885" w:history="1">
            <w:r w:rsidR="00E84555" w:rsidRPr="00446712">
              <w:rPr>
                <w:rStyle w:val="Hipercze"/>
              </w:rPr>
              <w:t>2.3.7</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Planowane inwestycje ograniczających emisję hałasu oraz ograniczające rozprzestrzenianie się hałasu wynikające z przyjętych polityk, strategii, planów lub programów, o których mowa w art. 46 ust. 1 pkt 2 i 3 ustawy z dnia 3 października 2008 r. o udostępianiu informacji o środowisku i jego ochronie, udziale społeczeństwa w ochronie środowiska oraz o ocenach oddziaływania na środowisko, oraz projektów, o których mowa w art. 47 ust. 1 tej ustawy, oraz zmniejszających liczbę osób narażonych na ponadnormatywne oddziaływania przez indywidualną ochronę budynków.</w:t>
            </w:r>
            <w:r w:rsidR="00E84555">
              <w:rPr>
                <w:webHidden/>
              </w:rPr>
              <w:tab/>
            </w:r>
            <w:r w:rsidR="00E84555">
              <w:rPr>
                <w:webHidden/>
              </w:rPr>
              <w:fldChar w:fldCharType="begin"/>
            </w:r>
            <w:r w:rsidR="00E84555">
              <w:rPr>
                <w:webHidden/>
              </w:rPr>
              <w:instrText xml:space="preserve"> PAGEREF _Toc152061885 \h </w:instrText>
            </w:r>
            <w:r w:rsidR="00E84555">
              <w:rPr>
                <w:webHidden/>
              </w:rPr>
            </w:r>
            <w:r w:rsidR="00E84555">
              <w:rPr>
                <w:webHidden/>
              </w:rPr>
              <w:fldChar w:fldCharType="separate"/>
            </w:r>
            <w:r w:rsidR="00F4794F">
              <w:rPr>
                <w:webHidden/>
              </w:rPr>
              <w:t>172</w:t>
            </w:r>
            <w:r w:rsidR="00E84555">
              <w:rPr>
                <w:webHidden/>
              </w:rPr>
              <w:fldChar w:fldCharType="end"/>
            </w:r>
          </w:hyperlink>
        </w:p>
        <w:p w14:paraId="4DE3E185" w14:textId="0D7C6885" w:rsidR="00E84555" w:rsidRDefault="00000000">
          <w:pPr>
            <w:pStyle w:val="Spistreci1"/>
            <w:rPr>
              <w:rFonts w:asciiTheme="minorHAnsi" w:eastAsiaTheme="minorEastAsia" w:hAnsiTheme="minorHAnsi" w:cstheme="minorBidi"/>
              <w:color w:val="auto"/>
              <w:kern w:val="2"/>
              <w:sz w:val="22"/>
              <w:lang w:eastAsia="pl-PL"/>
              <w14:ligatures w14:val="standardContextual"/>
            </w:rPr>
          </w:pPr>
          <w:hyperlink w:anchor="_Toc152061886" w:history="1">
            <w:r w:rsidR="00E84555" w:rsidRPr="00446712">
              <w:rPr>
                <w:rStyle w:val="Hipercze"/>
              </w:rPr>
              <w:t>3</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Opis planowanych działań w zakresie ochrony przed hałasem</w:t>
            </w:r>
            <w:r w:rsidR="00E84555">
              <w:rPr>
                <w:webHidden/>
              </w:rPr>
              <w:tab/>
            </w:r>
            <w:r w:rsidR="00E84555">
              <w:rPr>
                <w:webHidden/>
              </w:rPr>
              <w:fldChar w:fldCharType="begin"/>
            </w:r>
            <w:r w:rsidR="00E84555">
              <w:rPr>
                <w:webHidden/>
              </w:rPr>
              <w:instrText xml:space="preserve"> PAGEREF _Toc152061886 \h </w:instrText>
            </w:r>
            <w:r w:rsidR="00E84555">
              <w:rPr>
                <w:webHidden/>
              </w:rPr>
            </w:r>
            <w:r w:rsidR="00E84555">
              <w:rPr>
                <w:webHidden/>
              </w:rPr>
              <w:fldChar w:fldCharType="separate"/>
            </w:r>
            <w:r w:rsidR="00F4794F">
              <w:rPr>
                <w:webHidden/>
              </w:rPr>
              <w:t>173</w:t>
            </w:r>
            <w:r w:rsidR="00E84555">
              <w:rPr>
                <w:webHidden/>
              </w:rPr>
              <w:fldChar w:fldCharType="end"/>
            </w:r>
          </w:hyperlink>
        </w:p>
        <w:p w14:paraId="3A4F95B7" w14:textId="56F9900D" w:rsidR="00E84555" w:rsidRDefault="00000000">
          <w:pPr>
            <w:pStyle w:val="Spistreci2"/>
            <w:rPr>
              <w:rFonts w:asciiTheme="minorHAnsi" w:eastAsiaTheme="minorEastAsia" w:hAnsiTheme="minorHAnsi" w:cstheme="minorBidi"/>
              <w:color w:val="auto"/>
              <w:kern w:val="2"/>
              <w:sz w:val="22"/>
              <w:lang w:eastAsia="pl-PL"/>
              <w14:ligatures w14:val="standardContextual"/>
            </w:rPr>
          </w:pPr>
          <w:hyperlink w:anchor="_Toc152061887" w:history="1">
            <w:r w:rsidR="00E84555" w:rsidRPr="00446712">
              <w:rPr>
                <w:rStyle w:val="Hipercze"/>
              </w:rPr>
              <w:t>3.1</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Działania w zakresie ochrony przed hałasem planowane do podjęcia w ciągu 5 lat, licząc od roku uchwalenia programu, łącznie ze środkami zachowania obszarów cichych w aglomeracji i poza aglomeracją, wraz z określeniem podmiotu lub organu odpowiedzialnego za ich realizację. Harmonogram.</w:t>
            </w:r>
            <w:r w:rsidR="00E84555">
              <w:rPr>
                <w:webHidden/>
              </w:rPr>
              <w:tab/>
            </w:r>
            <w:r w:rsidR="00E84555">
              <w:rPr>
                <w:webHidden/>
              </w:rPr>
              <w:fldChar w:fldCharType="begin"/>
            </w:r>
            <w:r w:rsidR="00E84555">
              <w:rPr>
                <w:webHidden/>
              </w:rPr>
              <w:instrText xml:space="preserve"> PAGEREF _Toc152061887 \h </w:instrText>
            </w:r>
            <w:r w:rsidR="00E84555">
              <w:rPr>
                <w:webHidden/>
              </w:rPr>
            </w:r>
            <w:r w:rsidR="00E84555">
              <w:rPr>
                <w:webHidden/>
              </w:rPr>
              <w:fldChar w:fldCharType="separate"/>
            </w:r>
            <w:r w:rsidR="00F4794F">
              <w:rPr>
                <w:webHidden/>
              </w:rPr>
              <w:t>173</w:t>
            </w:r>
            <w:r w:rsidR="00E84555">
              <w:rPr>
                <w:webHidden/>
              </w:rPr>
              <w:fldChar w:fldCharType="end"/>
            </w:r>
          </w:hyperlink>
        </w:p>
        <w:p w14:paraId="1A2F64A0" w14:textId="1F45615C" w:rsidR="00E84555"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52061888" w:history="1">
            <w:r w:rsidR="00E84555" w:rsidRPr="00446712">
              <w:rPr>
                <w:rStyle w:val="Hipercze"/>
              </w:rPr>
              <w:t>3.1.1</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Aglomeracja – miasto Rzeszów</w:t>
            </w:r>
            <w:r w:rsidR="00E84555">
              <w:rPr>
                <w:webHidden/>
              </w:rPr>
              <w:tab/>
            </w:r>
            <w:r w:rsidR="00E84555">
              <w:rPr>
                <w:webHidden/>
              </w:rPr>
              <w:fldChar w:fldCharType="begin"/>
            </w:r>
            <w:r w:rsidR="00E84555">
              <w:rPr>
                <w:webHidden/>
              </w:rPr>
              <w:instrText xml:space="preserve"> PAGEREF _Toc152061888 \h </w:instrText>
            </w:r>
            <w:r w:rsidR="00E84555">
              <w:rPr>
                <w:webHidden/>
              </w:rPr>
            </w:r>
            <w:r w:rsidR="00E84555">
              <w:rPr>
                <w:webHidden/>
              </w:rPr>
              <w:fldChar w:fldCharType="separate"/>
            </w:r>
            <w:r w:rsidR="00F4794F">
              <w:rPr>
                <w:webHidden/>
              </w:rPr>
              <w:t>175</w:t>
            </w:r>
            <w:r w:rsidR="00E84555">
              <w:rPr>
                <w:webHidden/>
              </w:rPr>
              <w:fldChar w:fldCharType="end"/>
            </w:r>
          </w:hyperlink>
        </w:p>
        <w:p w14:paraId="27340B1E" w14:textId="0ABC16A8" w:rsidR="00E84555"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52061889" w:history="1">
            <w:r w:rsidR="00E84555" w:rsidRPr="00446712">
              <w:rPr>
                <w:rStyle w:val="Hipercze"/>
              </w:rPr>
              <w:t>3.1.2</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Tereny w otoczeniu dróg głównych poza aglomeracjami.</w:t>
            </w:r>
            <w:r w:rsidR="00E84555">
              <w:rPr>
                <w:webHidden/>
              </w:rPr>
              <w:tab/>
            </w:r>
            <w:r w:rsidR="00E84555">
              <w:rPr>
                <w:webHidden/>
              </w:rPr>
              <w:fldChar w:fldCharType="begin"/>
            </w:r>
            <w:r w:rsidR="00E84555">
              <w:rPr>
                <w:webHidden/>
              </w:rPr>
              <w:instrText xml:space="preserve"> PAGEREF _Toc152061889 \h </w:instrText>
            </w:r>
            <w:r w:rsidR="00E84555">
              <w:rPr>
                <w:webHidden/>
              </w:rPr>
            </w:r>
            <w:r w:rsidR="00E84555">
              <w:rPr>
                <w:webHidden/>
              </w:rPr>
              <w:fldChar w:fldCharType="separate"/>
            </w:r>
            <w:r w:rsidR="00F4794F">
              <w:rPr>
                <w:webHidden/>
              </w:rPr>
              <w:t>193</w:t>
            </w:r>
            <w:r w:rsidR="00E84555">
              <w:rPr>
                <w:webHidden/>
              </w:rPr>
              <w:fldChar w:fldCharType="end"/>
            </w:r>
          </w:hyperlink>
        </w:p>
        <w:p w14:paraId="129B5232" w14:textId="4BBA6B23" w:rsidR="00E84555" w:rsidRDefault="00000000">
          <w:pPr>
            <w:pStyle w:val="Spistreci2"/>
            <w:rPr>
              <w:rFonts w:asciiTheme="minorHAnsi" w:eastAsiaTheme="minorEastAsia" w:hAnsiTheme="minorHAnsi" w:cstheme="minorBidi"/>
              <w:color w:val="auto"/>
              <w:kern w:val="2"/>
              <w:sz w:val="22"/>
              <w:lang w:eastAsia="pl-PL"/>
              <w14:ligatures w14:val="standardContextual"/>
            </w:rPr>
          </w:pPr>
          <w:hyperlink w:anchor="_Toc152061890" w:history="1">
            <w:r w:rsidR="00E84555" w:rsidRPr="00446712">
              <w:rPr>
                <w:rStyle w:val="Hipercze"/>
              </w:rPr>
              <w:t>3.2</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Zestawienie szacunków dotyczących zmniejszenia liczby osób dotkniętych szkodliwym skutkiem oddziaływania hałasu</w:t>
            </w:r>
            <w:r w:rsidR="00E84555">
              <w:rPr>
                <w:webHidden/>
              </w:rPr>
              <w:tab/>
            </w:r>
            <w:r w:rsidR="00E84555">
              <w:rPr>
                <w:webHidden/>
              </w:rPr>
              <w:fldChar w:fldCharType="begin"/>
            </w:r>
            <w:r w:rsidR="00E84555">
              <w:rPr>
                <w:webHidden/>
              </w:rPr>
              <w:instrText xml:space="preserve"> PAGEREF _Toc152061890 \h </w:instrText>
            </w:r>
            <w:r w:rsidR="00E84555">
              <w:rPr>
                <w:webHidden/>
              </w:rPr>
            </w:r>
            <w:r w:rsidR="00E84555">
              <w:rPr>
                <w:webHidden/>
              </w:rPr>
              <w:fldChar w:fldCharType="separate"/>
            </w:r>
            <w:r w:rsidR="00F4794F">
              <w:rPr>
                <w:webHidden/>
              </w:rPr>
              <w:t>228</w:t>
            </w:r>
            <w:r w:rsidR="00E84555">
              <w:rPr>
                <w:webHidden/>
              </w:rPr>
              <w:fldChar w:fldCharType="end"/>
            </w:r>
          </w:hyperlink>
        </w:p>
        <w:p w14:paraId="6BAD08E6" w14:textId="0EC6B00D" w:rsidR="00E84555"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52061891" w:history="1">
            <w:r w:rsidR="00E84555" w:rsidRPr="00446712">
              <w:rPr>
                <w:rStyle w:val="Hipercze"/>
              </w:rPr>
              <w:t>3.2.1</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Zmniejszenie liczby osób dotkniętych szkodliwym skutkiem oddziaływania hałasu w postaci znacznej uciążliwości</w:t>
            </w:r>
            <w:r w:rsidR="00E84555">
              <w:rPr>
                <w:webHidden/>
              </w:rPr>
              <w:tab/>
            </w:r>
            <w:r w:rsidR="00E84555">
              <w:rPr>
                <w:webHidden/>
              </w:rPr>
              <w:fldChar w:fldCharType="begin"/>
            </w:r>
            <w:r w:rsidR="00E84555">
              <w:rPr>
                <w:webHidden/>
              </w:rPr>
              <w:instrText xml:space="preserve"> PAGEREF _Toc152061891 \h </w:instrText>
            </w:r>
            <w:r w:rsidR="00E84555">
              <w:rPr>
                <w:webHidden/>
              </w:rPr>
            </w:r>
            <w:r w:rsidR="00E84555">
              <w:rPr>
                <w:webHidden/>
              </w:rPr>
              <w:fldChar w:fldCharType="separate"/>
            </w:r>
            <w:r w:rsidR="00F4794F">
              <w:rPr>
                <w:webHidden/>
              </w:rPr>
              <w:t>228</w:t>
            </w:r>
            <w:r w:rsidR="00E84555">
              <w:rPr>
                <w:webHidden/>
              </w:rPr>
              <w:fldChar w:fldCharType="end"/>
            </w:r>
          </w:hyperlink>
        </w:p>
        <w:p w14:paraId="683B5D5B" w14:textId="3576BA26" w:rsidR="00E84555"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52061892" w:history="1">
            <w:r w:rsidR="00E84555" w:rsidRPr="00446712">
              <w:rPr>
                <w:rStyle w:val="Hipercze"/>
              </w:rPr>
              <w:t>3.2.2</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Zmniejszenie liczby osób dotkniętych szkodliwym skutkiem oddziaływania hałasu w postaci znacznych zaburzeń snu</w:t>
            </w:r>
            <w:r w:rsidR="00E84555">
              <w:rPr>
                <w:webHidden/>
              </w:rPr>
              <w:tab/>
            </w:r>
            <w:r w:rsidR="00E84555">
              <w:rPr>
                <w:webHidden/>
              </w:rPr>
              <w:fldChar w:fldCharType="begin"/>
            </w:r>
            <w:r w:rsidR="00E84555">
              <w:rPr>
                <w:webHidden/>
              </w:rPr>
              <w:instrText xml:space="preserve"> PAGEREF _Toc152061892 \h </w:instrText>
            </w:r>
            <w:r w:rsidR="00E84555">
              <w:rPr>
                <w:webHidden/>
              </w:rPr>
            </w:r>
            <w:r w:rsidR="00E84555">
              <w:rPr>
                <w:webHidden/>
              </w:rPr>
              <w:fldChar w:fldCharType="separate"/>
            </w:r>
            <w:r w:rsidR="00F4794F">
              <w:rPr>
                <w:webHidden/>
              </w:rPr>
              <w:t>231</w:t>
            </w:r>
            <w:r w:rsidR="00E84555">
              <w:rPr>
                <w:webHidden/>
              </w:rPr>
              <w:fldChar w:fldCharType="end"/>
            </w:r>
          </w:hyperlink>
        </w:p>
        <w:p w14:paraId="48796B5D" w14:textId="18A69946" w:rsidR="00E84555"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52061893" w:history="1">
            <w:r w:rsidR="00E84555" w:rsidRPr="00446712">
              <w:rPr>
                <w:rStyle w:val="Hipercze"/>
              </w:rPr>
              <w:t>3.2.3</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Zmniejszenie liczby osób dotkniętych szkodliwym skutkiem oddziaływania hałasu w postaci choroby niedokrwiennej serca wskutek  oddziaływania hałasu drogowego</w:t>
            </w:r>
            <w:r w:rsidR="00E84555">
              <w:rPr>
                <w:webHidden/>
              </w:rPr>
              <w:tab/>
            </w:r>
            <w:r w:rsidR="00E84555">
              <w:rPr>
                <w:webHidden/>
              </w:rPr>
              <w:fldChar w:fldCharType="begin"/>
            </w:r>
            <w:r w:rsidR="00E84555">
              <w:rPr>
                <w:webHidden/>
              </w:rPr>
              <w:instrText xml:space="preserve"> PAGEREF _Toc152061893 \h </w:instrText>
            </w:r>
            <w:r w:rsidR="00E84555">
              <w:rPr>
                <w:webHidden/>
              </w:rPr>
            </w:r>
            <w:r w:rsidR="00E84555">
              <w:rPr>
                <w:webHidden/>
              </w:rPr>
              <w:fldChar w:fldCharType="separate"/>
            </w:r>
            <w:r w:rsidR="00F4794F">
              <w:rPr>
                <w:webHidden/>
              </w:rPr>
              <w:t>235</w:t>
            </w:r>
            <w:r w:rsidR="00E84555">
              <w:rPr>
                <w:webHidden/>
              </w:rPr>
              <w:fldChar w:fldCharType="end"/>
            </w:r>
          </w:hyperlink>
        </w:p>
        <w:p w14:paraId="75189990" w14:textId="63AA7085" w:rsidR="00E84555" w:rsidRDefault="00000000">
          <w:pPr>
            <w:pStyle w:val="Spistreci2"/>
            <w:rPr>
              <w:rFonts w:asciiTheme="minorHAnsi" w:eastAsiaTheme="minorEastAsia" w:hAnsiTheme="minorHAnsi" w:cstheme="minorBidi"/>
              <w:color w:val="auto"/>
              <w:kern w:val="2"/>
              <w:sz w:val="22"/>
              <w:lang w:eastAsia="pl-PL"/>
              <w14:ligatures w14:val="standardContextual"/>
            </w:rPr>
          </w:pPr>
          <w:hyperlink w:anchor="_Toc152061894" w:history="1">
            <w:r w:rsidR="00E84555" w:rsidRPr="00446712">
              <w:rPr>
                <w:rStyle w:val="Hipercze"/>
              </w:rPr>
              <w:t>3.3</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Długofalowa strategia ukierunkowana na określenie i realizacje celów w zakresie ochrony przed hałasem, identyfikacja terenów które powinny zostać wyznaczone jako obszary ciche w aglomeracji i poza aglomeracją.</w:t>
            </w:r>
            <w:r w:rsidR="00E84555">
              <w:rPr>
                <w:webHidden/>
              </w:rPr>
              <w:tab/>
            </w:r>
            <w:r w:rsidR="00E84555">
              <w:rPr>
                <w:webHidden/>
              </w:rPr>
              <w:fldChar w:fldCharType="begin"/>
            </w:r>
            <w:r w:rsidR="00E84555">
              <w:rPr>
                <w:webHidden/>
              </w:rPr>
              <w:instrText xml:space="preserve"> PAGEREF _Toc152061894 \h </w:instrText>
            </w:r>
            <w:r w:rsidR="00E84555">
              <w:rPr>
                <w:webHidden/>
              </w:rPr>
            </w:r>
            <w:r w:rsidR="00E84555">
              <w:rPr>
                <w:webHidden/>
              </w:rPr>
              <w:fldChar w:fldCharType="separate"/>
            </w:r>
            <w:r w:rsidR="00F4794F">
              <w:rPr>
                <w:webHidden/>
              </w:rPr>
              <w:t>238</w:t>
            </w:r>
            <w:r w:rsidR="00E84555">
              <w:rPr>
                <w:webHidden/>
              </w:rPr>
              <w:fldChar w:fldCharType="end"/>
            </w:r>
          </w:hyperlink>
        </w:p>
        <w:p w14:paraId="4BC80DCA" w14:textId="7E912A20" w:rsidR="00E84555"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52061895" w:history="1">
            <w:r w:rsidR="00E84555" w:rsidRPr="00446712">
              <w:rPr>
                <w:rStyle w:val="Hipercze"/>
              </w:rPr>
              <w:t>3.3.1</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Planowanie przestrzenne</w:t>
            </w:r>
            <w:r w:rsidR="00E84555">
              <w:rPr>
                <w:webHidden/>
              </w:rPr>
              <w:tab/>
            </w:r>
            <w:r w:rsidR="00E84555">
              <w:rPr>
                <w:webHidden/>
              </w:rPr>
              <w:fldChar w:fldCharType="begin"/>
            </w:r>
            <w:r w:rsidR="00E84555">
              <w:rPr>
                <w:webHidden/>
              </w:rPr>
              <w:instrText xml:space="preserve"> PAGEREF _Toc152061895 \h </w:instrText>
            </w:r>
            <w:r w:rsidR="00E84555">
              <w:rPr>
                <w:webHidden/>
              </w:rPr>
            </w:r>
            <w:r w:rsidR="00E84555">
              <w:rPr>
                <w:webHidden/>
              </w:rPr>
              <w:fldChar w:fldCharType="separate"/>
            </w:r>
            <w:r w:rsidR="00F4794F">
              <w:rPr>
                <w:webHidden/>
              </w:rPr>
              <w:t>239</w:t>
            </w:r>
            <w:r w:rsidR="00E84555">
              <w:rPr>
                <w:webHidden/>
              </w:rPr>
              <w:fldChar w:fldCharType="end"/>
            </w:r>
          </w:hyperlink>
        </w:p>
        <w:p w14:paraId="54C5EE8D" w14:textId="737435C8" w:rsidR="00E84555"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52061896" w:history="1">
            <w:r w:rsidR="00E84555" w:rsidRPr="00446712">
              <w:rPr>
                <w:rStyle w:val="Hipercze"/>
              </w:rPr>
              <w:t>3.3.2</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Polityka transportowa</w:t>
            </w:r>
            <w:r w:rsidR="00E84555">
              <w:rPr>
                <w:webHidden/>
              </w:rPr>
              <w:tab/>
            </w:r>
            <w:r w:rsidR="00E84555">
              <w:rPr>
                <w:webHidden/>
              </w:rPr>
              <w:fldChar w:fldCharType="begin"/>
            </w:r>
            <w:r w:rsidR="00E84555">
              <w:rPr>
                <w:webHidden/>
              </w:rPr>
              <w:instrText xml:space="preserve"> PAGEREF _Toc152061896 \h </w:instrText>
            </w:r>
            <w:r w:rsidR="00E84555">
              <w:rPr>
                <w:webHidden/>
              </w:rPr>
            </w:r>
            <w:r w:rsidR="00E84555">
              <w:rPr>
                <w:webHidden/>
              </w:rPr>
              <w:fldChar w:fldCharType="separate"/>
            </w:r>
            <w:r w:rsidR="00F4794F">
              <w:rPr>
                <w:webHidden/>
              </w:rPr>
              <w:t>240</w:t>
            </w:r>
            <w:r w:rsidR="00E84555">
              <w:rPr>
                <w:webHidden/>
              </w:rPr>
              <w:fldChar w:fldCharType="end"/>
            </w:r>
          </w:hyperlink>
        </w:p>
        <w:p w14:paraId="485D6DD7" w14:textId="558B6F04" w:rsidR="00E84555"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52061897" w:history="1">
            <w:r w:rsidR="00E84555" w:rsidRPr="00446712">
              <w:rPr>
                <w:rStyle w:val="Hipercze"/>
              </w:rPr>
              <w:t>3.3.3</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Strategia rozwoju infrastruktury rowerowej</w:t>
            </w:r>
            <w:r w:rsidR="00E84555">
              <w:rPr>
                <w:webHidden/>
              </w:rPr>
              <w:tab/>
            </w:r>
            <w:r w:rsidR="00E84555">
              <w:rPr>
                <w:webHidden/>
              </w:rPr>
              <w:fldChar w:fldCharType="begin"/>
            </w:r>
            <w:r w:rsidR="00E84555">
              <w:rPr>
                <w:webHidden/>
              </w:rPr>
              <w:instrText xml:space="preserve"> PAGEREF _Toc152061897 \h </w:instrText>
            </w:r>
            <w:r w:rsidR="00E84555">
              <w:rPr>
                <w:webHidden/>
              </w:rPr>
            </w:r>
            <w:r w:rsidR="00E84555">
              <w:rPr>
                <w:webHidden/>
              </w:rPr>
              <w:fldChar w:fldCharType="separate"/>
            </w:r>
            <w:r w:rsidR="00F4794F">
              <w:rPr>
                <w:webHidden/>
              </w:rPr>
              <w:t>241</w:t>
            </w:r>
            <w:r w:rsidR="00E84555">
              <w:rPr>
                <w:webHidden/>
              </w:rPr>
              <w:fldChar w:fldCharType="end"/>
            </w:r>
          </w:hyperlink>
        </w:p>
        <w:p w14:paraId="434BAA0C" w14:textId="5E1A7325" w:rsidR="00E84555"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52061898" w:history="1">
            <w:r w:rsidR="00E84555" w:rsidRPr="00446712">
              <w:rPr>
                <w:rStyle w:val="Hipercze"/>
              </w:rPr>
              <w:t>3.3.4</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Program rozwoju transportu publicznego</w:t>
            </w:r>
            <w:r w:rsidR="00E84555">
              <w:rPr>
                <w:webHidden/>
              </w:rPr>
              <w:tab/>
            </w:r>
            <w:r w:rsidR="00E84555">
              <w:rPr>
                <w:webHidden/>
              </w:rPr>
              <w:fldChar w:fldCharType="begin"/>
            </w:r>
            <w:r w:rsidR="00E84555">
              <w:rPr>
                <w:webHidden/>
              </w:rPr>
              <w:instrText xml:space="preserve"> PAGEREF _Toc152061898 \h </w:instrText>
            </w:r>
            <w:r w:rsidR="00E84555">
              <w:rPr>
                <w:webHidden/>
              </w:rPr>
            </w:r>
            <w:r w:rsidR="00E84555">
              <w:rPr>
                <w:webHidden/>
              </w:rPr>
              <w:fldChar w:fldCharType="separate"/>
            </w:r>
            <w:r w:rsidR="00F4794F">
              <w:rPr>
                <w:webHidden/>
              </w:rPr>
              <w:t>244</w:t>
            </w:r>
            <w:r w:rsidR="00E84555">
              <w:rPr>
                <w:webHidden/>
              </w:rPr>
              <w:fldChar w:fldCharType="end"/>
            </w:r>
          </w:hyperlink>
        </w:p>
        <w:p w14:paraId="48C75923" w14:textId="641BE48F" w:rsidR="00E84555"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52061899" w:history="1">
            <w:r w:rsidR="00E84555" w:rsidRPr="00446712">
              <w:rPr>
                <w:rStyle w:val="Hipercze"/>
              </w:rPr>
              <w:t>3.3.5</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Edukacja ekologiczna</w:t>
            </w:r>
            <w:r w:rsidR="00E84555">
              <w:rPr>
                <w:webHidden/>
              </w:rPr>
              <w:tab/>
            </w:r>
            <w:r w:rsidR="00E84555">
              <w:rPr>
                <w:webHidden/>
              </w:rPr>
              <w:fldChar w:fldCharType="begin"/>
            </w:r>
            <w:r w:rsidR="00E84555">
              <w:rPr>
                <w:webHidden/>
              </w:rPr>
              <w:instrText xml:space="preserve"> PAGEREF _Toc152061899 \h </w:instrText>
            </w:r>
            <w:r w:rsidR="00E84555">
              <w:rPr>
                <w:webHidden/>
              </w:rPr>
            </w:r>
            <w:r w:rsidR="00E84555">
              <w:rPr>
                <w:webHidden/>
              </w:rPr>
              <w:fldChar w:fldCharType="separate"/>
            </w:r>
            <w:r w:rsidR="00F4794F">
              <w:rPr>
                <w:webHidden/>
              </w:rPr>
              <w:t>244</w:t>
            </w:r>
            <w:r w:rsidR="00E84555">
              <w:rPr>
                <w:webHidden/>
              </w:rPr>
              <w:fldChar w:fldCharType="end"/>
            </w:r>
          </w:hyperlink>
        </w:p>
        <w:p w14:paraId="22B37832" w14:textId="5A490738" w:rsidR="00E84555" w:rsidRDefault="00000000">
          <w:pPr>
            <w:pStyle w:val="Spistreci2"/>
            <w:rPr>
              <w:rFonts w:asciiTheme="minorHAnsi" w:eastAsiaTheme="minorEastAsia" w:hAnsiTheme="minorHAnsi" w:cstheme="minorBidi"/>
              <w:color w:val="auto"/>
              <w:kern w:val="2"/>
              <w:sz w:val="22"/>
              <w:lang w:eastAsia="pl-PL"/>
              <w14:ligatures w14:val="standardContextual"/>
            </w:rPr>
          </w:pPr>
          <w:hyperlink w:anchor="_Toc152061900" w:history="1">
            <w:r w:rsidR="00E84555" w:rsidRPr="00446712">
              <w:rPr>
                <w:rStyle w:val="Hipercze"/>
              </w:rPr>
              <w:t>3.4</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Opis obowiązków wynikających z programu dotyczących podmiotów lub organów odpowiedzialnych za realizację działań oraz ograniczeń wynikających z realizacji programu</w:t>
            </w:r>
            <w:r w:rsidR="00E84555">
              <w:rPr>
                <w:webHidden/>
              </w:rPr>
              <w:tab/>
            </w:r>
            <w:r w:rsidR="00E84555">
              <w:rPr>
                <w:webHidden/>
              </w:rPr>
              <w:fldChar w:fldCharType="begin"/>
            </w:r>
            <w:r w:rsidR="00E84555">
              <w:rPr>
                <w:webHidden/>
              </w:rPr>
              <w:instrText xml:space="preserve"> PAGEREF _Toc152061900 \h </w:instrText>
            </w:r>
            <w:r w:rsidR="00E84555">
              <w:rPr>
                <w:webHidden/>
              </w:rPr>
            </w:r>
            <w:r w:rsidR="00E84555">
              <w:rPr>
                <w:webHidden/>
              </w:rPr>
              <w:fldChar w:fldCharType="separate"/>
            </w:r>
            <w:r w:rsidR="00F4794F">
              <w:rPr>
                <w:webHidden/>
              </w:rPr>
              <w:t>245</w:t>
            </w:r>
            <w:r w:rsidR="00E84555">
              <w:rPr>
                <w:webHidden/>
              </w:rPr>
              <w:fldChar w:fldCharType="end"/>
            </w:r>
          </w:hyperlink>
        </w:p>
        <w:p w14:paraId="5A16DFE4" w14:textId="1F3EC4B9" w:rsidR="00E84555"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52061901" w:history="1">
            <w:r w:rsidR="00E84555" w:rsidRPr="00446712">
              <w:rPr>
                <w:rStyle w:val="Hipercze"/>
              </w:rPr>
              <w:t>3.4.1</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Podmioty odpowiedzialne za realizację działań zawartych w programie</w:t>
            </w:r>
            <w:r w:rsidR="00E84555">
              <w:rPr>
                <w:webHidden/>
              </w:rPr>
              <w:tab/>
            </w:r>
            <w:r w:rsidR="00E84555">
              <w:rPr>
                <w:webHidden/>
              </w:rPr>
              <w:fldChar w:fldCharType="begin"/>
            </w:r>
            <w:r w:rsidR="00E84555">
              <w:rPr>
                <w:webHidden/>
              </w:rPr>
              <w:instrText xml:space="preserve"> PAGEREF _Toc152061901 \h </w:instrText>
            </w:r>
            <w:r w:rsidR="00E84555">
              <w:rPr>
                <w:webHidden/>
              </w:rPr>
            </w:r>
            <w:r w:rsidR="00E84555">
              <w:rPr>
                <w:webHidden/>
              </w:rPr>
              <w:fldChar w:fldCharType="separate"/>
            </w:r>
            <w:r w:rsidR="00F4794F">
              <w:rPr>
                <w:webHidden/>
              </w:rPr>
              <w:t>245</w:t>
            </w:r>
            <w:r w:rsidR="00E84555">
              <w:rPr>
                <w:webHidden/>
              </w:rPr>
              <w:fldChar w:fldCharType="end"/>
            </w:r>
          </w:hyperlink>
        </w:p>
        <w:p w14:paraId="3A9823D7" w14:textId="167DACDB" w:rsidR="00E84555"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52061902" w:history="1">
            <w:r w:rsidR="00E84555" w:rsidRPr="00446712">
              <w:rPr>
                <w:rStyle w:val="Hipercze"/>
              </w:rPr>
              <w:t>3.4.2</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Organy administracji</w:t>
            </w:r>
            <w:r w:rsidR="00E84555">
              <w:rPr>
                <w:webHidden/>
              </w:rPr>
              <w:tab/>
            </w:r>
            <w:r w:rsidR="00E84555">
              <w:rPr>
                <w:webHidden/>
              </w:rPr>
              <w:fldChar w:fldCharType="begin"/>
            </w:r>
            <w:r w:rsidR="00E84555">
              <w:rPr>
                <w:webHidden/>
              </w:rPr>
              <w:instrText xml:space="preserve"> PAGEREF _Toc152061902 \h </w:instrText>
            </w:r>
            <w:r w:rsidR="00E84555">
              <w:rPr>
                <w:webHidden/>
              </w:rPr>
            </w:r>
            <w:r w:rsidR="00E84555">
              <w:rPr>
                <w:webHidden/>
              </w:rPr>
              <w:fldChar w:fldCharType="separate"/>
            </w:r>
            <w:r w:rsidR="00F4794F">
              <w:rPr>
                <w:webHidden/>
              </w:rPr>
              <w:t>245</w:t>
            </w:r>
            <w:r w:rsidR="00E84555">
              <w:rPr>
                <w:webHidden/>
              </w:rPr>
              <w:fldChar w:fldCharType="end"/>
            </w:r>
          </w:hyperlink>
        </w:p>
        <w:p w14:paraId="79A3CC2A" w14:textId="0544B6AC" w:rsidR="00E84555" w:rsidRDefault="00000000">
          <w:pPr>
            <w:pStyle w:val="Spistreci2"/>
            <w:rPr>
              <w:rFonts w:asciiTheme="minorHAnsi" w:eastAsiaTheme="minorEastAsia" w:hAnsiTheme="minorHAnsi" w:cstheme="minorBidi"/>
              <w:color w:val="auto"/>
              <w:kern w:val="2"/>
              <w:sz w:val="22"/>
              <w:lang w:eastAsia="pl-PL"/>
              <w14:ligatures w14:val="standardContextual"/>
            </w:rPr>
          </w:pPr>
          <w:hyperlink w:anchor="_Toc152061903" w:history="1">
            <w:r w:rsidR="00E84555" w:rsidRPr="00446712">
              <w:rPr>
                <w:rStyle w:val="Hipercze"/>
              </w:rPr>
              <w:t>3.5</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Zestawienie szacunkowych kosztów realizacji programu oraz ich źródeł finansowania, w tym szacunkowych kosztów realizacji poszczególnych działań, oraz ocena efektywności kosztowej i ocena relacji kosztów do korzyści, o ile są możliwe do oszacowania</w:t>
            </w:r>
            <w:r w:rsidR="00E84555">
              <w:rPr>
                <w:webHidden/>
              </w:rPr>
              <w:tab/>
            </w:r>
            <w:r w:rsidR="00E84555">
              <w:rPr>
                <w:webHidden/>
              </w:rPr>
              <w:fldChar w:fldCharType="begin"/>
            </w:r>
            <w:r w:rsidR="00E84555">
              <w:rPr>
                <w:webHidden/>
              </w:rPr>
              <w:instrText xml:space="preserve"> PAGEREF _Toc152061903 \h </w:instrText>
            </w:r>
            <w:r w:rsidR="00E84555">
              <w:rPr>
                <w:webHidden/>
              </w:rPr>
            </w:r>
            <w:r w:rsidR="00E84555">
              <w:rPr>
                <w:webHidden/>
              </w:rPr>
              <w:fldChar w:fldCharType="separate"/>
            </w:r>
            <w:r w:rsidR="00F4794F">
              <w:rPr>
                <w:webHidden/>
              </w:rPr>
              <w:t>246</w:t>
            </w:r>
            <w:r w:rsidR="00E84555">
              <w:rPr>
                <w:webHidden/>
              </w:rPr>
              <w:fldChar w:fldCharType="end"/>
            </w:r>
          </w:hyperlink>
        </w:p>
        <w:p w14:paraId="1BDC5807" w14:textId="55CE85E6" w:rsidR="00E84555"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52061904" w:history="1">
            <w:r w:rsidR="00E84555" w:rsidRPr="00446712">
              <w:rPr>
                <w:rStyle w:val="Hipercze"/>
              </w:rPr>
              <w:t>3.5.1</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Koszty jednostkowe działań</w:t>
            </w:r>
            <w:r w:rsidR="00E84555">
              <w:rPr>
                <w:webHidden/>
              </w:rPr>
              <w:tab/>
            </w:r>
            <w:r w:rsidR="00E84555">
              <w:rPr>
                <w:webHidden/>
              </w:rPr>
              <w:fldChar w:fldCharType="begin"/>
            </w:r>
            <w:r w:rsidR="00E84555">
              <w:rPr>
                <w:webHidden/>
              </w:rPr>
              <w:instrText xml:space="preserve"> PAGEREF _Toc152061904 \h </w:instrText>
            </w:r>
            <w:r w:rsidR="00E84555">
              <w:rPr>
                <w:webHidden/>
              </w:rPr>
            </w:r>
            <w:r w:rsidR="00E84555">
              <w:rPr>
                <w:webHidden/>
              </w:rPr>
              <w:fldChar w:fldCharType="separate"/>
            </w:r>
            <w:r w:rsidR="00F4794F">
              <w:rPr>
                <w:webHidden/>
              </w:rPr>
              <w:t>247</w:t>
            </w:r>
            <w:r w:rsidR="00E84555">
              <w:rPr>
                <w:webHidden/>
              </w:rPr>
              <w:fldChar w:fldCharType="end"/>
            </w:r>
          </w:hyperlink>
        </w:p>
        <w:p w14:paraId="6F29C641" w14:textId="16D469E5" w:rsidR="00E84555" w:rsidRDefault="00000000">
          <w:pPr>
            <w:pStyle w:val="Spistreci2"/>
            <w:rPr>
              <w:rFonts w:asciiTheme="minorHAnsi" w:eastAsiaTheme="minorEastAsia" w:hAnsiTheme="minorHAnsi" w:cstheme="minorBidi"/>
              <w:color w:val="auto"/>
              <w:kern w:val="2"/>
              <w:sz w:val="22"/>
              <w:lang w:eastAsia="pl-PL"/>
              <w14:ligatures w14:val="standardContextual"/>
            </w:rPr>
          </w:pPr>
          <w:hyperlink w:anchor="_Toc152061905" w:history="1">
            <w:r w:rsidR="00E84555" w:rsidRPr="00446712">
              <w:rPr>
                <w:rStyle w:val="Hipercze"/>
              </w:rPr>
              <w:t>3.6</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Źródła finansowania Programu</w:t>
            </w:r>
            <w:r w:rsidR="00E84555">
              <w:rPr>
                <w:webHidden/>
              </w:rPr>
              <w:tab/>
            </w:r>
            <w:r w:rsidR="00E84555">
              <w:rPr>
                <w:webHidden/>
              </w:rPr>
              <w:fldChar w:fldCharType="begin"/>
            </w:r>
            <w:r w:rsidR="00E84555">
              <w:rPr>
                <w:webHidden/>
              </w:rPr>
              <w:instrText xml:space="preserve"> PAGEREF _Toc152061905 \h </w:instrText>
            </w:r>
            <w:r w:rsidR="00E84555">
              <w:rPr>
                <w:webHidden/>
              </w:rPr>
            </w:r>
            <w:r w:rsidR="00E84555">
              <w:rPr>
                <w:webHidden/>
              </w:rPr>
              <w:fldChar w:fldCharType="separate"/>
            </w:r>
            <w:r w:rsidR="00F4794F">
              <w:rPr>
                <w:webHidden/>
              </w:rPr>
              <w:t>248</w:t>
            </w:r>
            <w:r w:rsidR="00E84555">
              <w:rPr>
                <w:webHidden/>
              </w:rPr>
              <w:fldChar w:fldCharType="end"/>
            </w:r>
          </w:hyperlink>
        </w:p>
        <w:p w14:paraId="30A790EB" w14:textId="0F1DA8C2" w:rsidR="00E84555" w:rsidRDefault="00000000">
          <w:pPr>
            <w:pStyle w:val="Spistreci1"/>
            <w:rPr>
              <w:rFonts w:asciiTheme="minorHAnsi" w:eastAsiaTheme="minorEastAsia" w:hAnsiTheme="minorHAnsi" w:cstheme="minorBidi"/>
              <w:color w:val="auto"/>
              <w:kern w:val="2"/>
              <w:sz w:val="22"/>
              <w:lang w:eastAsia="pl-PL"/>
              <w14:ligatures w14:val="standardContextual"/>
            </w:rPr>
          </w:pPr>
          <w:hyperlink w:anchor="_Toc152061906" w:history="1">
            <w:r w:rsidR="00E84555" w:rsidRPr="00446712">
              <w:rPr>
                <w:rStyle w:val="Hipercze"/>
              </w:rPr>
              <w:t>4</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Wykorzystane materiały źródłowe, opracowania i dane</w:t>
            </w:r>
            <w:r w:rsidR="00E84555">
              <w:rPr>
                <w:webHidden/>
              </w:rPr>
              <w:tab/>
            </w:r>
            <w:r w:rsidR="00E84555">
              <w:rPr>
                <w:webHidden/>
              </w:rPr>
              <w:fldChar w:fldCharType="begin"/>
            </w:r>
            <w:r w:rsidR="00E84555">
              <w:rPr>
                <w:webHidden/>
              </w:rPr>
              <w:instrText xml:space="preserve"> PAGEREF _Toc152061906 \h </w:instrText>
            </w:r>
            <w:r w:rsidR="00E84555">
              <w:rPr>
                <w:webHidden/>
              </w:rPr>
            </w:r>
            <w:r w:rsidR="00E84555">
              <w:rPr>
                <w:webHidden/>
              </w:rPr>
              <w:fldChar w:fldCharType="separate"/>
            </w:r>
            <w:r w:rsidR="00F4794F">
              <w:rPr>
                <w:webHidden/>
              </w:rPr>
              <w:t>248</w:t>
            </w:r>
            <w:r w:rsidR="00E84555">
              <w:rPr>
                <w:webHidden/>
              </w:rPr>
              <w:fldChar w:fldCharType="end"/>
            </w:r>
          </w:hyperlink>
        </w:p>
        <w:p w14:paraId="276F5107" w14:textId="467CEBDE" w:rsidR="00E84555" w:rsidRDefault="00000000">
          <w:pPr>
            <w:pStyle w:val="Spistreci1"/>
            <w:rPr>
              <w:rFonts w:asciiTheme="minorHAnsi" w:eastAsiaTheme="minorEastAsia" w:hAnsiTheme="minorHAnsi" w:cstheme="minorBidi"/>
              <w:color w:val="auto"/>
              <w:kern w:val="2"/>
              <w:sz w:val="22"/>
              <w:lang w:eastAsia="pl-PL"/>
              <w14:ligatures w14:val="standardContextual"/>
            </w:rPr>
          </w:pPr>
          <w:hyperlink w:anchor="_Toc152061907" w:history="1">
            <w:r w:rsidR="00E84555" w:rsidRPr="00446712">
              <w:rPr>
                <w:rStyle w:val="Hipercze"/>
              </w:rPr>
              <w:t>5</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Akty prawne i normatywy</w:t>
            </w:r>
            <w:r w:rsidR="00E84555">
              <w:rPr>
                <w:webHidden/>
              </w:rPr>
              <w:tab/>
            </w:r>
            <w:r w:rsidR="00E84555">
              <w:rPr>
                <w:webHidden/>
              </w:rPr>
              <w:fldChar w:fldCharType="begin"/>
            </w:r>
            <w:r w:rsidR="00E84555">
              <w:rPr>
                <w:webHidden/>
              </w:rPr>
              <w:instrText xml:space="preserve"> PAGEREF _Toc152061907 \h </w:instrText>
            </w:r>
            <w:r w:rsidR="00E84555">
              <w:rPr>
                <w:webHidden/>
              </w:rPr>
            </w:r>
            <w:r w:rsidR="00E84555">
              <w:rPr>
                <w:webHidden/>
              </w:rPr>
              <w:fldChar w:fldCharType="separate"/>
            </w:r>
            <w:r w:rsidR="00F4794F">
              <w:rPr>
                <w:webHidden/>
              </w:rPr>
              <w:t>250</w:t>
            </w:r>
            <w:r w:rsidR="00E84555">
              <w:rPr>
                <w:webHidden/>
              </w:rPr>
              <w:fldChar w:fldCharType="end"/>
            </w:r>
          </w:hyperlink>
        </w:p>
        <w:p w14:paraId="74844238" w14:textId="386C8727" w:rsidR="00E84555" w:rsidRDefault="00000000">
          <w:pPr>
            <w:pStyle w:val="Spistreci1"/>
            <w:rPr>
              <w:rFonts w:asciiTheme="minorHAnsi" w:eastAsiaTheme="minorEastAsia" w:hAnsiTheme="minorHAnsi" w:cstheme="minorBidi"/>
              <w:color w:val="auto"/>
              <w:kern w:val="2"/>
              <w:sz w:val="22"/>
              <w:lang w:eastAsia="pl-PL"/>
              <w14:ligatures w14:val="standardContextual"/>
            </w:rPr>
          </w:pPr>
          <w:hyperlink w:anchor="_Toc152061908" w:history="1">
            <w:r w:rsidR="00E84555" w:rsidRPr="00446712">
              <w:rPr>
                <w:rStyle w:val="Hipercze"/>
              </w:rPr>
              <w:t>6</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Zestawienie rysunków</w:t>
            </w:r>
            <w:r w:rsidR="00E84555">
              <w:rPr>
                <w:webHidden/>
              </w:rPr>
              <w:tab/>
            </w:r>
            <w:r w:rsidR="00E84555">
              <w:rPr>
                <w:webHidden/>
              </w:rPr>
              <w:fldChar w:fldCharType="begin"/>
            </w:r>
            <w:r w:rsidR="00E84555">
              <w:rPr>
                <w:webHidden/>
              </w:rPr>
              <w:instrText xml:space="preserve"> PAGEREF _Toc152061908 \h </w:instrText>
            </w:r>
            <w:r w:rsidR="00E84555">
              <w:rPr>
                <w:webHidden/>
              </w:rPr>
            </w:r>
            <w:r w:rsidR="00E84555">
              <w:rPr>
                <w:webHidden/>
              </w:rPr>
              <w:fldChar w:fldCharType="separate"/>
            </w:r>
            <w:r w:rsidR="00F4794F">
              <w:rPr>
                <w:webHidden/>
              </w:rPr>
              <w:t>251</w:t>
            </w:r>
            <w:r w:rsidR="00E84555">
              <w:rPr>
                <w:webHidden/>
              </w:rPr>
              <w:fldChar w:fldCharType="end"/>
            </w:r>
          </w:hyperlink>
        </w:p>
        <w:p w14:paraId="10ED65E4" w14:textId="5E1BFC46" w:rsidR="00E84555" w:rsidRDefault="00000000">
          <w:pPr>
            <w:pStyle w:val="Spistreci1"/>
            <w:rPr>
              <w:rFonts w:asciiTheme="minorHAnsi" w:eastAsiaTheme="minorEastAsia" w:hAnsiTheme="minorHAnsi" w:cstheme="minorBidi"/>
              <w:color w:val="auto"/>
              <w:kern w:val="2"/>
              <w:sz w:val="22"/>
              <w:lang w:eastAsia="pl-PL"/>
              <w14:ligatures w14:val="standardContextual"/>
            </w:rPr>
          </w:pPr>
          <w:hyperlink w:anchor="_Toc152061909" w:history="1">
            <w:r w:rsidR="00E84555" w:rsidRPr="00446712">
              <w:rPr>
                <w:rStyle w:val="Hipercze"/>
              </w:rPr>
              <w:t>7</w:t>
            </w:r>
            <w:r w:rsidR="00E84555">
              <w:rPr>
                <w:rFonts w:asciiTheme="minorHAnsi" w:eastAsiaTheme="minorEastAsia" w:hAnsiTheme="minorHAnsi" w:cstheme="minorBidi"/>
                <w:color w:val="auto"/>
                <w:kern w:val="2"/>
                <w:sz w:val="22"/>
                <w:lang w:eastAsia="pl-PL"/>
                <w14:ligatures w14:val="standardContextual"/>
              </w:rPr>
              <w:tab/>
            </w:r>
            <w:r w:rsidR="00E84555" w:rsidRPr="00446712">
              <w:rPr>
                <w:rStyle w:val="Hipercze"/>
              </w:rPr>
              <w:t>Zestawienie tabel</w:t>
            </w:r>
            <w:r w:rsidR="00E84555">
              <w:rPr>
                <w:webHidden/>
              </w:rPr>
              <w:tab/>
            </w:r>
            <w:r w:rsidR="00E84555">
              <w:rPr>
                <w:webHidden/>
              </w:rPr>
              <w:fldChar w:fldCharType="begin"/>
            </w:r>
            <w:r w:rsidR="00E84555">
              <w:rPr>
                <w:webHidden/>
              </w:rPr>
              <w:instrText xml:space="preserve"> PAGEREF _Toc152061909 \h </w:instrText>
            </w:r>
            <w:r w:rsidR="00E84555">
              <w:rPr>
                <w:webHidden/>
              </w:rPr>
            </w:r>
            <w:r w:rsidR="00E84555">
              <w:rPr>
                <w:webHidden/>
              </w:rPr>
              <w:fldChar w:fldCharType="separate"/>
            </w:r>
            <w:r w:rsidR="00F4794F">
              <w:rPr>
                <w:webHidden/>
              </w:rPr>
              <w:t>253</w:t>
            </w:r>
            <w:r w:rsidR="00E84555">
              <w:rPr>
                <w:webHidden/>
              </w:rPr>
              <w:fldChar w:fldCharType="end"/>
            </w:r>
          </w:hyperlink>
        </w:p>
        <w:p w14:paraId="07C62E81" w14:textId="7E6AA5EE" w:rsidR="002A0B9D" w:rsidRDefault="00C310C2">
          <w:r>
            <w:rPr>
              <w:b/>
              <w:bCs/>
            </w:rPr>
            <w:fldChar w:fldCharType="end"/>
          </w:r>
        </w:p>
      </w:sdtContent>
    </w:sdt>
    <w:p w14:paraId="69D6FBB9" w14:textId="77777777" w:rsidR="000B3803" w:rsidRDefault="000B3803" w:rsidP="000B3803">
      <w:pPr>
        <w:spacing w:after="160" w:line="259" w:lineRule="auto"/>
      </w:pPr>
    </w:p>
    <w:p w14:paraId="742C5E59" w14:textId="377DA2B0" w:rsidR="000B3803" w:rsidRDefault="000B3803" w:rsidP="000B3803">
      <w:pPr>
        <w:spacing w:after="160" w:line="259" w:lineRule="auto"/>
      </w:pPr>
      <w:r>
        <w:br w:type="page"/>
      </w:r>
    </w:p>
    <w:p w14:paraId="740C0409" w14:textId="77777777" w:rsidR="000B3803" w:rsidRDefault="000B3803" w:rsidP="000B3803">
      <w:pPr>
        <w:spacing w:after="160" w:line="259" w:lineRule="auto"/>
      </w:pPr>
    </w:p>
    <w:p w14:paraId="062E2C78" w14:textId="77777777" w:rsidR="002A0B9D" w:rsidRDefault="000B3803" w:rsidP="000B3803">
      <w:pPr>
        <w:spacing w:after="160" w:line="259" w:lineRule="auto"/>
      </w:pPr>
      <w:r>
        <w:t>WYKAZ SKRÓTÓW</w:t>
      </w:r>
    </w:p>
    <w:p w14:paraId="177B3838" w14:textId="77777777" w:rsidR="000B3803" w:rsidRDefault="000B3803" w:rsidP="000B3803">
      <w:pPr>
        <w:spacing w:after="160" w:line="259" w:lineRule="auto"/>
      </w:pPr>
    </w:p>
    <w:tbl>
      <w:tblPr>
        <w:tblW w:w="0" w:type="auto"/>
        <w:tblLook w:val="04A0" w:firstRow="1" w:lastRow="0" w:firstColumn="1" w:lastColumn="0" w:noHBand="0" w:noVBand="1"/>
      </w:tblPr>
      <w:tblGrid>
        <w:gridCol w:w="1701"/>
        <w:gridCol w:w="7361"/>
      </w:tblGrid>
      <w:tr w:rsidR="000B3803" w14:paraId="53789A74" w14:textId="77777777" w:rsidTr="00CD20C0">
        <w:tc>
          <w:tcPr>
            <w:tcW w:w="1701" w:type="dxa"/>
          </w:tcPr>
          <w:p w14:paraId="27CE7E66" w14:textId="06B5C89E" w:rsidR="000B3803" w:rsidRDefault="000B3803" w:rsidP="000B3803">
            <w:pPr>
              <w:spacing w:after="160" w:line="259" w:lineRule="auto"/>
            </w:pPr>
            <w:r w:rsidRPr="000B3803">
              <w:t>A4</w:t>
            </w:r>
          </w:p>
        </w:tc>
        <w:tc>
          <w:tcPr>
            <w:tcW w:w="7361" w:type="dxa"/>
          </w:tcPr>
          <w:p w14:paraId="37D3CD52" w14:textId="56612D5B" w:rsidR="000B3803" w:rsidRDefault="000B3803" w:rsidP="000B3803">
            <w:pPr>
              <w:spacing w:after="160" w:line="259" w:lineRule="auto"/>
            </w:pPr>
            <w:r w:rsidRPr="000B3803">
              <w:t>Autostrada A4</w:t>
            </w:r>
          </w:p>
        </w:tc>
      </w:tr>
      <w:tr w:rsidR="00CD20C0" w14:paraId="5BA07B19" w14:textId="77777777" w:rsidTr="00CD20C0">
        <w:tc>
          <w:tcPr>
            <w:tcW w:w="1701" w:type="dxa"/>
          </w:tcPr>
          <w:p w14:paraId="56D81D33" w14:textId="25CCF8BD" w:rsidR="00CD20C0" w:rsidRPr="000B3803" w:rsidRDefault="00CD20C0" w:rsidP="000B3803">
            <w:pPr>
              <w:spacing w:after="160" w:line="259" w:lineRule="auto"/>
            </w:pPr>
            <w:r w:rsidRPr="00CD20C0">
              <w:t>AR</w:t>
            </w:r>
            <w:r w:rsidRPr="00CD20C0">
              <w:rPr>
                <w:vertAlign w:val="subscript"/>
              </w:rPr>
              <w:t>HA,x,j</w:t>
            </w:r>
          </w:p>
        </w:tc>
        <w:tc>
          <w:tcPr>
            <w:tcW w:w="7361" w:type="dxa"/>
          </w:tcPr>
          <w:p w14:paraId="3BE50292" w14:textId="2D58AAEA" w:rsidR="00CD20C0" w:rsidRDefault="00373B31" w:rsidP="00CD20C0">
            <w:pPr>
              <w:spacing w:after="160" w:line="259" w:lineRule="auto"/>
            </w:pPr>
            <w:r>
              <w:t>P</w:t>
            </w:r>
            <w:r w:rsidR="00CD20C0">
              <w:t>rawdopodobieństwo wystąpienia szkodliwego skutku hałasu w postaci znacznej uciążliwości pochodzącej od danego źródła hałasu wśród ludności narażonej na hałas w środowisku w danym przedziale wartości j</w:t>
            </w:r>
          </w:p>
        </w:tc>
      </w:tr>
      <w:tr w:rsidR="000B3803" w14:paraId="76F3FCDD" w14:textId="77777777" w:rsidTr="00CD20C0">
        <w:tc>
          <w:tcPr>
            <w:tcW w:w="1701" w:type="dxa"/>
          </w:tcPr>
          <w:p w14:paraId="54CA41E9" w14:textId="51AFD65A" w:rsidR="000B3803" w:rsidRDefault="000B3803" w:rsidP="000B3803">
            <w:pPr>
              <w:spacing w:after="160" w:line="259" w:lineRule="auto"/>
            </w:pPr>
            <w:r w:rsidRPr="000B3803">
              <w:t>DK</w:t>
            </w:r>
          </w:p>
        </w:tc>
        <w:tc>
          <w:tcPr>
            <w:tcW w:w="7361" w:type="dxa"/>
          </w:tcPr>
          <w:p w14:paraId="6E4F6574" w14:textId="7E11F6C5" w:rsidR="000B3803" w:rsidRDefault="00373B31" w:rsidP="000B3803">
            <w:pPr>
              <w:spacing w:after="160" w:line="259" w:lineRule="auto"/>
            </w:pPr>
            <w:r>
              <w:t>D</w:t>
            </w:r>
            <w:r w:rsidR="000B3803">
              <w:t>roga krajowa</w:t>
            </w:r>
          </w:p>
        </w:tc>
      </w:tr>
      <w:tr w:rsidR="000B3803" w14:paraId="7A71A93F" w14:textId="77777777" w:rsidTr="00CD20C0">
        <w:tc>
          <w:tcPr>
            <w:tcW w:w="1701" w:type="dxa"/>
          </w:tcPr>
          <w:p w14:paraId="09388F84" w14:textId="76B5B458" w:rsidR="000B3803" w:rsidRDefault="000B3803" w:rsidP="000B3803">
            <w:pPr>
              <w:spacing w:after="160" w:line="259" w:lineRule="auto"/>
            </w:pPr>
            <w:r>
              <w:t>DW</w:t>
            </w:r>
          </w:p>
        </w:tc>
        <w:tc>
          <w:tcPr>
            <w:tcW w:w="7361" w:type="dxa"/>
          </w:tcPr>
          <w:p w14:paraId="59E67DB7" w14:textId="0F63CD27" w:rsidR="000B3803" w:rsidRDefault="00373B31" w:rsidP="000B3803">
            <w:pPr>
              <w:spacing w:after="160" w:line="259" w:lineRule="auto"/>
            </w:pPr>
            <w:r>
              <w:t>D</w:t>
            </w:r>
            <w:r w:rsidR="000B3803">
              <w:t>roga wojewódzka</w:t>
            </w:r>
          </w:p>
        </w:tc>
      </w:tr>
      <w:tr w:rsidR="000B3803" w14:paraId="58D137B9" w14:textId="77777777" w:rsidTr="00CD20C0">
        <w:tc>
          <w:tcPr>
            <w:tcW w:w="1701" w:type="dxa"/>
          </w:tcPr>
          <w:p w14:paraId="7576D8EF" w14:textId="2261AFAA" w:rsidR="000B3803" w:rsidRDefault="000B3803" w:rsidP="000B3803">
            <w:pPr>
              <w:spacing w:after="160" w:line="259" w:lineRule="auto"/>
            </w:pPr>
            <w:r>
              <w:t>GDDKiA</w:t>
            </w:r>
          </w:p>
        </w:tc>
        <w:tc>
          <w:tcPr>
            <w:tcW w:w="7361" w:type="dxa"/>
          </w:tcPr>
          <w:p w14:paraId="6B6D3D2F" w14:textId="01EE0300" w:rsidR="000B3803" w:rsidRDefault="000B3803" w:rsidP="000B3803">
            <w:pPr>
              <w:spacing w:after="160" w:line="259" w:lineRule="auto"/>
            </w:pPr>
            <w:r w:rsidRPr="000B3803">
              <w:t>Generalna Dyrekcja Dróg Krajowych i Autostrad</w:t>
            </w:r>
          </w:p>
        </w:tc>
      </w:tr>
      <w:tr w:rsidR="000B3803" w14:paraId="739C8C34" w14:textId="77777777" w:rsidTr="00CD20C0">
        <w:tc>
          <w:tcPr>
            <w:tcW w:w="1701" w:type="dxa"/>
          </w:tcPr>
          <w:p w14:paraId="6D539397" w14:textId="248E6728" w:rsidR="000B3803" w:rsidRDefault="000B3803" w:rsidP="000B3803">
            <w:pPr>
              <w:spacing w:after="160" w:line="259" w:lineRule="auto"/>
            </w:pPr>
            <w:r>
              <w:t>GPR</w:t>
            </w:r>
          </w:p>
        </w:tc>
        <w:tc>
          <w:tcPr>
            <w:tcW w:w="7361" w:type="dxa"/>
          </w:tcPr>
          <w:p w14:paraId="3A51EA76" w14:textId="53D69B74" w:rsidR="000B3803" w:rsidRDefault="000B3803" w:rsidP="000B3803">
            <w:pPr>
              <w:spacing w:after="160" w:line="259" w:lineRule="auto"/>
            </w:pPr>
            <w:r w:rsidRPr="000B3803">
              <w:t>Generalny Pomiar Ruchu wykonywany na drogach krajowych i</w:t>
            </w:r>
            <w:r w:rsidR="00C30CB1">
              <w:t> </w:t>
            </w:r>
            <w:r w:rsidRPr="000B3803">
              <w:t>wojewódzkich co 5 lat</w:t>
            </w:r>
          </w:p>
        </w:tc>
      </w:tr>
      <w:tr w:rsidR="00C30CB1" w14:paraId="3D3EF534" w14:textId="77777777" w:rsidTr="00CD20C0">
        <w:tc>
          <w:tcPr>
            <w:tcW w:w="1701" w:type="dxa"/>
          </w:tcPr>
          <w:p w14:paraId="040036D7" w14:textId="65A54E20" w:rsidR="00C30CB1" w:rsidRDefault="002025DE" w:rsidP="000B3803">
            <w:pPr>
              <w:spacing w:after="160" w:line="259" w:lineRule="auto"/>
            </w:pPr>
            <w:r>
              <w:t>HA</w:t>
            </w:r>
          </w:p>
        </w:tc>
        <w:tc>
          <w:tcPr>
            <w:tcW w:w="7361" w:type="dxa"/>
          </w:tcPr>
          <w:p w14:paraId="17449619" w14:textId="6647B5FC" w:rsidR="00C30CB1" w:rsidRPr="008E1381" w:rsidRDefault="00373B31" w:rsidP="000B3803">
            <w:pPr>
              <w:spacing w:after="160" w:line="259" w:lineRule="auto"/>
            </w:pPr>
            <w:r>
              <w:t>S</w:t>
            </w:r>
            <w:r w:rsidR="002025DE" w:rsidRPr="002025DE">
              <w:t>zkodliwy skutek hałasu w postaci znacznej uciążliwości</w:t>
            </w:r>
          </w:p>
        </w:tc>
      </w:tr>
      <w:tr w:rsidR="00C30CB1" w14:paraId="35C0B900" w14:textId="77777777" w:rsidTr="00CD20C0">
        <w:tc>
          <w:tcPr>
            <w:tcW w:w="1701" w:type="dxa"/>
          </w:tcPr>
          <w:p w14:paraId="100E022A" w14:textId="5F3D1C5F" w:rsidR="00C30CB1" w:rsidRPr="002025DE" w:rsidRDefault="00000000" w:rsidP="000B3803">
            <w:pPr>
              <w:spacing w:after="160" w:line="259" w:lineRule="auto"/>
            </w:pPr>
            <m:oMathPara>
              <m:oMathParaPr>
                <m:jc m:val="left"/>
              </m:oMathParaP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m:oMathPara>
          </w:p>
        </w:tc>
        <w:tc>
          <w:tcPr>
            <w:tcW w:w="7361" w:type="dxa"/>
          </w:tcPr>
          <w:p w14:paraId="0475C985" w14:textId="4D051EBF" w:rsidR="00C30CB1" w:rsidRPr="008E1381" w:rsidRDefault="00373B31" w:rsidP="002025DE">
            <w:pPr>
              <w:spacing w:after="160" w:line="259" w:lineRule="auto"/>
            </w:pPr>
            <w:r>
              <w:t>W</w:t>
            </w:r>
            <w:r w:rsidR="002025DE">
              <w:t>skaźnik określający całkowitą liczbę osób dotkniętych szkodliwym skutkiem hałasu w postaci znacznej uciążliwości obliczony dla sytuacji aktualnej, uzyskany ze strategicznych map hałasu</w:t>
            </w:r>
          </w:p>
        </w:tc>
      </w:tr>
      <w:tr w:rsidR="00C30CB1" w14:paraId="6EB4271A" w14:textId="77777777" w:rsidTr="00CD20C0">
        <w:tc>
          <w:tcPr>
            <w:tcW w:w="1701" w:type="dxa"/>
          </w:tcPr>
          <w:p w14:paraId="1CA30502" w14:textId="2C2E0AF7" w:rsidR="00C30CB1" w:rsidRPr="00515E90" w:rsidRDefault="00000000" w:rsidP="000B3803">
            <w:pPr>
              <w:spacing w:after="160" w:line="259" w:lineRule="auto"/>
            </w:pPr>
            <m:oMathPara>
              <m:oMathParaPr>
                <m:jc m:val="left"/>
              </m:oMathParaP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POH</m:t>
                    </m:r>
                  </m:sup>
                </m:sSubSup>
              </m:oMath>
            </m:oMathPara>
          </w:p>
        </w:tc>
        <w:tc>
          <w:tcPr>
            <w:tcW w:w="7361" w:type="dxa"/>
          </w:tcPr>
          <w:p w14:paraId="3503D2A0" w14:textId="44DF3361" w:rsidR="00C30CB1" w:rsidRPr="008E1381" w:rsidRDefault="00373B31" w:rsidP="00515E90">
            <w:pPr>
              <w:spacing w:after="160" w:line="259" w:lineRule="auto"/>
            </w:pPr>
            <w:r>
              <w:t>W</w:t>
            </w:r>
            <w:r w:rsidR="00515E90">
              <w:t>skaźnik określający całkowitą liczbę osób dotkniętych szkodliwym skutkiem hałasu w postaci znacznej uciążliwości obliczony dla sytuacji przyszłej z podjęciem działań, o których mowa w § 4 ust. 1 pkt 1 rozporządzenia Ministra Klimatu i Środowiska z dnia 26 lipca 2021 r. w sprawie programu ochrony środowiska przed hałasem</w:t>
            </w:r>
          </w:p>
        </w:tc>
      </w:tr>
      <w:tr w:rsidR="00C30CB1" w14:paraId="1538BA8C" w14:textId="77777777" w:rsidTr="00CD20C0">
        <w:tc>
          <w:tcPr>
            <w:tcW w:w="1701" w:type="dxa"/>
          </w:tcPr>
          <w:p w14:paraId="21B34EE9" w14:textId="40172015" w:rsidR="00C30CB1" w:rsidRPr="00515E90" w:rsidRDefault="00000000" w:rsidP="000B3803">
            <w:pPr>
              <w:spacing w:after="160" w:line="259" w:lineRule="auto"/>
            </w:pPr>
            <m:oMathPara>
              <m:oMathParaPr>
                <m:jc m:val="left"/>
              </m:oMathParaPr>
              <m:oMath>
                <m:sSubSup>
                  <m:sSubSupPr>
                    <m:ctrlPr>
                      <w:rPr>
                        <w:rFonts w:ascii="Cambria Math" w:hAnsi="Cambria Math"/>
                        <w:i/>
                      </w:rPr>
                    </m:ctrlPr>
                  </m:sSubSupPr>
                  <m:e>
                    <m:r>
                      <w:rPr>
                        <w:rFonts w:ascii="Cambria Math" w:hAnsi="Cambria Math"/>
                      </w:rPr>
                      <m:t>N</m:t>
                    </m:r>
                  </m:e>
                  <m:sub>
                    <m:r>
                      <w:rPr>
                        <w:rFonts w:ascii="Cambria Math" w:hAnsi="Cambria Math"/>
                      </w:rPr>
                      <m:t>HA,x</m:t>
                    </m:r>
                  </m:sub>
                  <m:sup/>
                </m:sSubSup>
              </m:oMath>
            </m:oMathPara>
          </w:p>
        </w:tc>
        <w:tc>
          <w:tcPr>
            <w:tcW w:w="7361" w:type="dxa"/>
          </w:tcPr>
          <w:p w14:paraId="76E6F458" w14:textId="6C13E486" w:rsidR="00C30CB1" w:rsidRPr="008E1381" w:rsidRDefault="00373B31" w:rsidP="00515E90">
            <w:pPr>
              <w:spacing w:after="160" w:line="259" w:lineRule="auto"/>
            </w:pPr>
            <w:r>
              <w:t>W</w:t>
            </w:r>
            <w:r w:rsidR="00515E90">
              <w:t>skaźnik określający całkowitą liczbę osób dotkniętych szkodliwym skutkiem hałasu w postaci znacznej uciążliwości</w:t>
            </w:r>
          </w:p>
        </w:tc>
      </w:tr>
      <w:tr w:rsidR="000B3803" w14:paraId="75C45CEE" w14:textId="77777777" w:rsidTr="00CD20C0">
        <w:tc>
          <w:tcPr>
            <w:tcW w:w="1701" w:type="dxa"/>
          </w:tcPr>
          <w:p w14:paraId="57BB90D7" w14:textId="6ED63858" w:rsidR="000B3803" w:rsidRDefault="008E1381" w:rsidP="000B3803">
            <w:pPr>
              <w:spacing w:after="160" w:line="259" w:lineRule="auto"/>
            </w:pPr>
            <w:r>
              <w:t>L</w:t>
            </w:r>
            <w:r w:rsidRPr="008E1381">
              <w:rPr>
                <w:vertAlign w:val="subscript"/>
              </w:rPr>
              <w:t>DWN</w:t>
            </w:r>
          </w:p>
        </w:tc>
        <w:tc>
          <w:tcPr>
            <w:tcW w:w="7361" w:type="dxa"/>
          </w:tcPr>
          <w:p w14:paraId="51B05BF3" w14:textId="03CCD27E" w:rsidR="000B3803" w:rsidRDefault="00373B31" w:rsidP="000B3803">
            <w:pPr>
              <w:spacing w:after="160" w:line="259" w:lineRule="auto"/>
            </w:pPr>
            <w:r>
              <w:t>D</w:t>
            </w:r>
            <w:r w:rsidR="008E1381" w:rsidRPr="008E1381">
              <w:t>ługookresowy średni poziom dźwięku A wyrażony w decybelach [dB], wyznaczony w ciągu wszystkich dób roku, z uwzględnieniem pory dnia (rozumianej jako przedział czasu od godz. 6:00 do godz. 18:00), pory wieczoru (rozumianej jako przedział czasu od godz. 18:00 do godz. 22:00) oraz pory nocy (rozumianej jako przedział czasu od godz. 22:00 do godz.6:00)</w:t>
            </w:r>
          </w:p>
        </w:tc>
      </w:tr>
      <w:tr w:rsidR="000B3803" w14:paraId="1DBC359F" w14:textId="77777777" w:rsidTr="00CD20C0">
        <w:tc>
          <w:tcPr>
            <w:tcW w:w="1701" w:type="dxa"/>
          </w:tcPr>
          <w:p w14:paraId="092E06A2" w14:textId="3DB416C4" w:rsidR="000B3803" w:rsidRDefault="008E1381" w:rsidP="000B3803">
            <w:pPr>
              <w:spacing w:after="160" w:line="259" w:lineRule="auto"/>
            </w:pPr>
            <w:r>
              <w:t>L</w:t>
            </w:r>
            <w:r w:rsidRPr="008E1381">
              <w:rPr>
                <w:vertAlign w:val="subscript"/>
              </w:rPr>
              <w:t>D</w:t>
            </w:r>
          </w:p>
        </w:tc>
        <w:tc>
          <w:tcPr>
            <w:tcW w:w="7361" w:type="dxa"/>
          </w:tcPr>
          <w:p w14:paraId="45C1252E" w14:textId="08403824" w:rsidR="000B3803" w:rsidRDefault="00373B31" w:rsidP="000B3803">
            <w:pPr>
              <w:spacing w:after="160" w:line="259" w:lineRule="auto"/>
            </w:pPr>
            <w:r>
              <w:t>D</w:t>
            </w:r>
            <w:r w:rsidR="008E1381" w:rsidRPr="008E1381">
              <w:t xml:space="preserve">ługookresowy średni poziom dźwięku A wyrażony w decybelach </w:t>
            </w:r>
            <w:r w:rsidR="008E1381">
              <w:t>[</w:t>
            </w:r>
            <w:r w:rsidR="008E1381" w:rsidRPr="008E1381">
              <w:t>dB</w:t>
            </w:r>
            <w:r w:rsidR="008E1381">
              <w:t>]</w:t>
            </w:r>
            <w:r w:rsidR="008E1381" w:rsidRPr="008E1381">
              <w:t>, wyznaczony w ciągu wszystkich pór dnia w roku (rozumianych jako przedział czasu od godz. 6:00 do godz. 18:00)</w:t>
            </w:r>
          </w:p>
        </w:tc>
      </w:tr>
      <w:tr w:rsidR="008E1381" w14:paraId="5A0FFD3A" w14:textId="77777777" w:rsidTr="00CD20C0">
        <w:tc>
          <w:tcPr>
            <w:tcW w:w="1701" w:type="dxa"/>
          </w:tcPr>
          <w:p w14:paraId="52235F44" w14:textId="3883F941" w:rsidR="008E1381" w:rsidRDefault="008E1381" w:rsidP="000B3803">
            <w:pPr>
              <w:spacing w:after="160" w:line="259" w:lineRule="auto"/>
            </w:pPr>
            <w:r>
              <w:t>L</w:t>
            </w:r>
            <w:r w:rsidRPr="008E1381">
              <w:rPr>
                <w:vertAlign w:val="subscript"/>
              </w:rPr>
              <w:t>W</w:t>
            </w:r>
          </w:p>
        </w:tc>
        <w:tc>
          <w:tcPr>
            <w:tcW w:w="7361" w:type="dxa"/>
          </w:tcPr>
          <w:p w14:paraId="320A8EAB" w14:textId="497686E0" w:rsidR="008E1381" w:rsidRPr="008E1381" w:rsidRDefault="00373B31" w:rsidP="000B3803">
            <w:pPr>
              <w:spacing w:after="160" w:line="259" w:lineRule="auto"/>
            </w:pPr>
            <w:r>
              <w:t>D</w:t>
            </w:r>
            <w:r w:rsidR="00E920D8" w:rsidRPr="00E920D8">
              <w:t>ługookresowy średni poziom dźwięku A wyrażony w decybelach [dB], wyznaczony w ciągu wszystkich pór wieczoru w roku (rozumianych jako przedział czasu od godz. 18:00 do godz. 22:00)</w:t>
            </w:r>
          </w:p>
        </w:tc>
      </w:tr>
      <w:tr w:rsidR="008E1381" w14:paraId="254FCCE1" w14:textId="77777777" w:rsidTr="00CD20C0">
        <w:tc>
          <w:tcPr>
            <w:tcW w:w="1701" w:type="dxa"/>
          </w:tcPr>
          <w:p w14:paraId="1C3168B7" w14:textId="637E00CF" w:rsidR="008E1381" w:rsidRDefault="008E1381" w:rsidP="000B3803">
            <w:pPr>
              <w:spacing w:after="160" w:line="259" w:lineRule="auto"/>
            </w:pPr>
            <w:r>
              <w:t>L</w:t>
            </w:r>
            <w:r w:rsidRPr="008E1381">
              <w:rPr>
                <w:vertAlign w:val="subscript"/>
              </w:rPr>
              <w:t>N</w:t>
            </w:r>
          </w:p>
        </w:tc>
        <w:tc>
          <w:tcPr>
            <w:tcW w:w="7361" w:type="dxa"/>
          </w:tcPr>
          <w:p w14:paraId="2E8AFE70" w14:textId="05729FF2" w:rsidR="008E1381" w:rsidRPr="008E1381" w:rsidRDefault="00373B31" w:rsidP="000B3803">
            <w:pPr>
              <w:spacing w:after="160" w:line="259" w:lineRule="auto"/>
            </w:pPr>
            <w:r>
              <w:t>D</w:t>
            </w:r>
            <w:r w:rsidR="00E920D8" w:rsidRPr="00E920D8">
              <w:t xml:space="preserve">ługookresowy średni poziom dźwięku A wyrażony w decybelach </w:t>
            </w:r>
            <w:r w:rsidR="00E920D8">
              <w:t>[</w:t>
            </w:r>
            <w:r w:rsidR="00E920D8" w:rsidRPr="00E920D8">
              <w:t>dB</w:t>
            </w:r>
            <w:r w:rsidR="00E920D8">
              <w:t>]</w:t>
            </w:r>
            <w:r w:rsidR="00E920D8" w:rsidRPr="00E920D8">
              <w:t>, wyznaczony w ciągu wszystkich pór nocy w roku (rozumianych jako przedział czasu od godz. 22:00 do godz.6:00)</w:t>
            </w:r>
          </w:p>
        </w:tc>
      </w:tr>
      <w:tr w:rsidR="008E1381" w14:paraId="102CB9BA" w14:textId="77777777" w:rsidTr="00CD20C0">
        <w:tc>
          <w:tcPr>
            <w:tcW w:w="1701" w:type="dxa"/>
          </w:tcPr>
          <w:p w14:paraId="38ABA36B" w14:textId="56927B4D" w:rsidR="008E1381" w:rsidRDefault="00E920D8" w:rsidP="000B3803">
            <w:pPr>
              <w:spacing w:after="160" w:line="259" w:lineRule="auto"/>
            </w:pPr>
            <w:r>
              <w:t>MPZP</w:t>
            </w:r>
          </w:p>
        </w:tc>
        <w:tc>
          <w:tcPr>
            <w:tcW w:w="7361" w:type="dxa"/>
          </w:tcPr>
          <w:p w14:paraId="2BA91238" w14:textId="6F02692D" w:rsidR="008E1381" w:rsidRPr="008E1381" w:rsidRDefault="00E920D8" w:rsidP="000B3803">
            <w:pPr>
              <w:spacing w:after="160" w:line="259" w:lineRule="auto"/>
            </w:pPr>
            <w:r w:rsidRPr="00E920D8">
              <w:t>Miejscowy plan zagospodarowania przestrzennego</w:t>
            </w:r>
          </w:p>
        </w:tc>
      </w:tr>
      <w:tr w:rsidR="008E1381" w14:paraId="23AD5B93" w14:textId="77777777" w:rsidTr="00CD20C0">
        <w:tc>
          <w:tcPr>
            <w:tcW w:w="1701" w:type="dxa"/>
          </w:tcPr>
          <w:p w14:paraId="59A66562" w14:textId="1F91069C" w:rsidR="008E1381" w:rsidRDefault="00E920D8" w:rsidP="000B3803">
            <w:pPr>
              <w:spacing w:after="160" w:line="259" w:lineRule="auto"/>
            </w:pPr>
            <w:r>
              <w:t>PKP PLK S.A.</w:t>
            </w:r>
          </w:p>
        </w:tc>
        <w:tc>
          <w:tcPr>
            <w:tcW w:w="7361" w:type="dxa"/>
          </w:tcPr>
          <w:p w14:paraId="5F8C47DA" w14:textId="13B180CE" w:rsidR="008E1381" w:rsidRPr="008E1381" w:rsidRDefault="00E920D8" w:rsidP="000B3803">
            <w:pPr>
              <w:spacing w:after="160" w:line="259" w:lineRule="auto"/>
            </w:pPr>
            <w:r w:rsidRPr="00E920D8">
              <w:t>Polskie Koleje Pa</w:t>
            </w:r>
            <w:r>
              <w:t>ń</w:t>
            </w:r>
            <w:r w:rsidRPr="00E920D8">
              <w:t>stwowe Polskie Linie Kolejowe Spółka Akcyjna</w:t>
            </w:r>
          </w:p>
        </w:tc>
      </w:tr>
      <w:tr w:rsidR="00C30CB1" w14:paraId="4E77A50A" w14:textId="77777777" w:rsidTr="00CD20C0">
        <w:tc>
          <w:tcPr>
            <w:tcW w:w="1701" w:type="dxa"/>
          </w:tcPr>
          <w:p w14:paraId="071272D4" w14:textId="5B0C2892" w:rsidR="00C30CB1" w:rsidRDefault="00C30CB1" w:rsidP="000B3803">
            <w:pPr>
              <w:spacing w:after="160" w:line="259" w:lineRule="auto"/>
            </w:pPr>
            <w:r>
              <w:t>PZDW</w:t>
            </w:r>
          </w:p>
        </w:tc>
        <w:tc>
          <w:tcPr>
            <w:tcW w:w="7361" w:type="dxa"/>
          </w:tcPr>
          <w:p w14:paraId="69CBE75C" w14:textId="44F131BC" w:rsidR="00C30CB1" w:rsidRPr="00E920D8" w:rsidRDefault="00C30CB1" w:rsidP="000B3803">
            <w:pPr>
              <w:spacing w:after="160" w:line="259" w:lineRule="auto"/>
            </w:pPr>
            <w:r>
              <w:t>Podkarpacki Zarząd Dróg Wojewódzkich</w:t>
            </w:r>
          </w:p>
        </w:tc>
      </w:tr>
      <w:tr w:rsidR="00260ADD" w14:paraId="1DAE3311" w14:textId="77777777" w:rsidTr="00CD20C0">
        <w:tc>
          <w:tcPr>
            <w:tcW w:w="1701" w:type="dxa"/>
          </w:tcPr>
          <w:p w14:paraId="4765004A" w14:textId="2EE903A9" w:rsidR="00260ADD" w:rsidRDefault="00260ADD" w:rsidP="000B3803">
            <w:pPr>
              <w:spacing w:after="160" w:line="259" w:lineRule="auto"/>
            </w:pPr>
            <w:r w:rsidRPr="00260ADD">
              <w:rPr>
                <w:rFonts w:ascii="Cambria Math" w:hAnsi="Cambria Math" w:cs="Cambria Math"/>
              </w:rPr>
              <w:t>𝑅</w:t>
            </w:r>
            <w:r w:rsidRPr="00260ADD">
              <w:rPr>
                <w:rFonts w:ascii="Cambria Math" w:hAnsi="Cambria Math" w:cs="Cambria Math"/>
                <w:vertAlign w:val="subscript"/>
              </w:rPr>
              <w:t>𝐻</w:t>
            </w:r>
            <w:r>
              <w:rPr>
                <w:rFonts w:ascii="Cambria Math" w:hAnsi="Cambria Math" w:cs="Cambria Math"/>
                <w:vertAlign w:val="subscript"/>
              </w:rPr>
              <w:t>A</w:t>
            </w:r>
            <w:r w:rsidRPr="00260ADD">
              <w:rPr>
                <w:vertAlign w:val="subscript"/>
              </w:rPr>
              <w:t>,</w:t>
            </w:r>
            <w:r w:rsidRPr="00260ADD">
              <w:rPr>
                <w:rFonts w:ascii="Cambria Math" w:hAnsi="Cambria Math" w:cs="Cambria Math"/>
                <w:vertAlign w:val="subscript"/>
              </w:rPr>
              <w:t>𝑥</w:t>
            </w:r>
          </w:p>
        </w:tc>
        <w:tc>
          <w:tcPr>
            <w:tcW w:w="7361" w:type="dxa"/>
          </w:tcPr>
          <w:p w14:paraId="08C8E2B7" w14:textId="621FE6BC" w:rsidR="00260ADD" w:rsidRPr="00E920D8" w:rsidRDefault="00260ADD" w:rsidP="00260ADD">
            <w:pPr>
              <w:spacing w:after="160" w:line="259" w:lineRule="auto"/>
            </w:pPr>
            <w:r>
              <w:t>Wskaźnik określający zmniejszenie liczby osób dotkniętych szkodliwym skutkiem hałasu w postaci znacznej uciążliwości</w:t>
            </w:r>
          </w:p>
        </w:tc>
      </w:tr>
      <w:tr w:rsidR="00AC6E87" w14:paraId="112B4462" w14:textId="77777777" w:rsidTr="00CD20C0">
        <w:tc>
          <w:tcPr>
            <w:tcW w:w="1701" w:type="dxa"/>
          </w:tcPr>
          <w:p w14:paraId="0E40BF4E" w14:textId="60E7E511" w:rsidR="00AC6E87" w:rsidRDefault="00AC6E87" w:rsidP="000B3803">
            <w:pPr>
              <w:spacing w:after="160" w:line="259" w:lineRule="auto"/>
            </w:pPr>
            <w:r>
              <w:t>S19</w:t>
            </w:r>
          </w:p>
        </w:tc>
        <w:tc>
          <w:tcPr>
            <w:tcW w:w="7361" w:type="dxa"/>
          </w:tcPr>
          <w:p w14:paraId="64F7CAC8" w14:textId="00842B22" w:rsidR="00AC6E87" w:rsidRPr="00E920D8" w:rsidRDefault="00AC6E87" w:rsidP="000B3803">
            <w:pPr>
              <w:spacing w:after="160" w:line="259" w:lineRule="auto"/>
            </w:pPr>
            <w:r>
              <w:t>Droga ekspresowa S19</w:t>
            </w:r>
          </w:p>
        </w:tc>
      </w:tr>
      <w:tr w:rsidR="008E1381" w14:paraId="6837E8ED" w14:textId="77777777" w:rsidTr="00CD20C0">
        <w:tc>
          <w:tcPr>
            <w:tcW w:w="1701" w:type="dxa"/>
          </w:tcPr>
          <w:p w14:paraId="4E6A1300" w14:textId="0978CE30" w:rsidR="008E1381" w:rsidRDefault="00E920D8" w:rsidP="000B3803">
            <w:pPr>
              <w:spacing w:after="160" w:line="259" w:lineRule="auto"/>
            </w:pPr>
            <w:r>
              <w:t>SUiKZP</w:t>
            </w:r>
          </w:p>
        </w:tc>
        <w:tc>
          <w:tcPr>
            <w:tcW w:w="7361" w:type="dxa"/>
          </w:tcPr>
          <w:p w14:paraId="5667D3DF" w14:textId="5A308801" w:rsidR="008E1381" w:rsidRPr="008E1381" w:rsidRDefault="00E920D8" w:rsidP="000B3803">
            <w:pPr>
              <w:spacing w:after="160" w:line="259" w:lineRule="auto"/>
            </w:pPr>
            <w:r w:rsidRPr="00E920D8">
              <w:t>Studium uwarunkowa</w:t>
            </w:r>
            <w:r>
              <w:t>ń</w:t>
            </w:r>
            <w:r w:rsidRPr="00E920D8">
              <w:t xml:space="preserve"> i kierunków zagospodarowania przestrzennego</w:t>
            </w:r>
          </w:p>
        </w:tc>
      </w:tr>
      <w:tr w:rsidR="008E1381" w14:paraId="0AED347A" w14:textId="77777777" w:rsidTr="00CD20C0">
        <w:tc>
          <w:tcPr>
            <w:tcW w:w="1701" w:type="dxa"/>
          </w:tcPr>
          <w:p w14:paraId="2B94EEF4" w14:textId="30911C62" w:rsidR="008E1381" w:rsidRDefault="00E920D8" w:rsidP="000B3803">
            <w:pPr>
              <w:spacing w:after="160" w:line="259" w:lineRule="auto"/>
            </w:pPr>
            <w:r>
              <w:t>ŚDR</w:t>
            </w:r>
          </w:p>
        </w:tc>
        <w:tc>
          <w:tcPr>
            <w:tcW w:w="7361" w:type="dxa"/>
          </w:tcPr>
          <w:p w14:paraId="0B9FC249" w14:textId="6FCDB548" w:rsidR="008E1381" w:rsidRPr="008E1381" w:rsidRDefault="00E920D8" w:rsidP="000B3803">
            <w:pPr>
              <w:spacing w:after="160" w:line="259" w:lineRule="auto"/>
            </w:pPr>
            <w:r w:rsidRPr="00E920D8">
              <w:t xml:space="preserve">Średni dobowy ruch w roku podawany w pojazdach na dobę </w:t>
            </w:r>
            <w:r>
              <w:t>[</w:t>
            </w:r>
            <w:r w:rsidRPr="00E920D8">
              <w:t>P/d</w:t>
            </w:r>
            <w:r>
              <w:t>]</w:t>
            </w:r>
          </w:p>
        </w:tc>
      </w:tr>
      <w:tr w:rsidR="008E1381" w14:paraId="17106604" w14:textId="77777777" w:rsidTr="00CD20C0">
        <w:tc>
          <w:tcPr>
            <w:tcW w:w="1701" w:type="dxa"/>
          </w:tcPr>
          <w:p w14:paraId="56D90669" w14:textId="6E98D35C" w:rsidR="008E1381" w:rsidRDefault="00A0433A" w:rsidP="000B3803">
            <w:pPr>
              <w:spacing w:after="160" w:line="259" w:lineRule="auto"/>
            </w:pPr>
            <w:r>
              <w:t>Ustawa POŚ</w:t>
            </w:r>
          </w:p>
        </w:tc>
        <w:tc>
          <w:tcPr>
            <w:tcW w:w="7361" w:type="dxa"/>
          </w:tcPr>
          <w:p w14:paraId="5ED7C794" w14:textId="4C0AE6DF" w:rsidR="008E1381" w:rsidRPr="008E1381" w:rsidRDefault="00A0433A" w:rsidP="000B3803">
            <w:pPr>
              <w:spacing w:after="160" w:line="259" w:lineRule="auto"/>
            </w:pPr>
            <w:r w:rsidRPr="00A0433A">
              <w:t>Ustawa z dnia 27 kwietnia 2001 r. – Prawo ochrony środowiska (Dz. U. z 20</w:t>
            </w:r>
            <w:r>
              <w:t>22</w:t>
            </w:r>
            <w:r w:rsidRPr="00A0433A">
              <w:t xml:space="preserve"> r., poz. </w:t>
            </w:r>
            <w:r>
              <w:t xml:space="preserve">2556 </w:t>
            </w:r>
            <w:r w:rsidRPr="00A0433A">
              <w:t>z późn. zm.)</w:t>
            </w:r>
          </w:p>
        </w:tc>
      </w:tr>
    </w:tbl>
    <w:p w14:paraId="469277B7" w14:textId="77777777" w:rsidR="000B3803" w:rsidRDefault="000B3803" w:rsidP="000B3803">
      <w:pPr>
        <w:spacing w:after="160" w:line="259" w:lineRule="auto"/>
      </w:pPr>
    </w:p>
    <w:p w14:paraId="405161A1" w14:textId="77777777" w:rsidR="000B3803" w:rsidRDefault="000B3803" w:rsidP="000B3803">
      <w:pPr>
        <w:spacing w:after="160" w:line="259" w:lineRule="auto"/>
      </w:pPr>
    </w:p>
    <w:p w14:paraId="69D86FA8" w14:textId="77777777" w:rsidR="000B3803" w:rsidRDefault="000B3803" w:rsidP="000B3803">
      <w:pPr>
        <w:spacing w:after="160" w:line="259" w:lineRule="auto"/>
      </w:pPr>
    </w:p>
    <w:p w14:paraId="65BA71E9" w14:textId="652C6AD9" w:rsidR="000B3803" w:rsidRDefault="000B3803" w:rsidP="000B3803">
      <w:pPr>
        <w:spacing w:after="160" w:line="259" w:lineRule="auto"/>
        <w:sectPr w:rsidR="000B3803">
          <w:headerReference w:type="default" r:id="rId10"/>
          <w:footerReference w:type="default" r:id="rId11"/>
          <w:pgSz w:w="11906" w:h="16838"/>
          <w:pgMar w:top="1417" w:right="1417" w:bottom="1417" w:left="1417" w:header="708" w:footer="708" w:gutter="0"/>
          <w:cols w:space="708"/>
          <w:docGrid w:linePitch="360"/>
        </w:sectPr>
      </w:pPr>
    </w:p>
    <w:p w14:paraId="7434EFFE" w14:textId="6F293FF1" w:rsidR="002A0B9D" w:rsidRDefault="002A0B9D" w:rsidP="002A0B9D">
      <w:pPr>
        <w:pStyle w:val="Nagwek1"/>
      </w:pPr>
      <w:bookmarkStart w:id="1" w:name="_Toc152061857"/>
      <w:r>
        <w:t>Wst</w:t>
      </w:r>
      <w:r w:rsidR="00655648">
        <w:t>ę</w:t>
      </w:r>
      <w:r>
        <w:t>p</w:t>
      </w:r>
      <w:bookmarkEnd w:id="1"/>
    </w:p>
    <w:p w14:paraId="56BD1942" w14:textId="0D72DCB9" w:rsidR="00057A22" w:rsidRDefault="00057A22" w:rsidP="00057A22">
      <w:pPr>
        <w:pStyle w:val="ECakapit"/>
      </w:pPr>
      <w:r w:rsidRPr="00057A22">
        <w:t>Program ochrony środowiska przed hałasem stanowi kontynuację działań pod</w:t>
      </w:r>
      <w:r>
        <w:t xml:space="preserve">ejmowanych w minionych latach </w:t>
      </w:r>
      <w:r w:rsidRPr="00057A22">
        <w:t>przez Marszałk</w:t>
      </w:r>
      <w:r>
        <w:t>a</w:t>
      </w:r>
      <w:r w:rsidRPr="00057A22">
        <w:t xml:space="preserve"> Województwa P</w:t>
      </w:r>
      <w:r>
        <w:t>odkarpackiego, Prezydenta Miasta Rzesz</w:t>
      </w:r>
      <w:r w:rsidR="003C1FBF">
        <w:t>owa</w:t>
      </w:r>
      <w:r>
        <w:t xml:space="preserve">, </w:t>
      </w:r>
      <w:r w:rsidR="003C1FBF">
        <w:t>Prezydentów i Burmistrzów Przemyśla, Tarnobrzegu, Krosna, Sanoka, a ponadto zarządzających drogami i liniami kolejowymi – Generalną Dyrekcj</w:t>
      </w:r>
      <w:r w:rsidR="006F6EF3">
        <w:t>ę</w:t>
      </w:r>
      <w:r w:rsidR="003C1FBF">
        <w:t xml:space="preserve"> Dróg Krajowych i Autostrad, Podkarpacki Zarząd Dróg Wojewódzkich oraz</w:t>
      </w:r>
      <w:r>
        <w:t xml:space="preserve"> </w:t>
      </w:r>
      <w:r w:rsidR="003C1FBF">
        <w:t>PKP Polskie Linie Kolejowe</w:t>
      </w:r>
      <w:r w:rsidRPr="00057A22">
        <w:t xml:space="preserve">, których celem jest poprawa warunków życia w regionie, poprzez ograniczenie hałasu powodowanego </w:t>
      </w:r>
      <w:r w:rsidR="003C1FBF">
        <w:t xml:space="preserve">w szczególności </w:t>
      </w:r>
      <w:r w:rsidRPr="00057A22">
        <w:t>przez ruch komunikacyjny na drogach gdzie ilość pojazdów przekracza 3 miliony</w:t>
      </w:r>
      <w:r w:rsidR="00E9494A">
        <w:t xml:space="preserve"> </w:t>
      </w:r>
      <w:r w:rsidRPr="00057A22">
        <w:t>w skali roku</w:t>
      </w:r>
      <w:r w:rsidR="00E9494A">
        <w:t xml:space="preserve"> oraz liniach kolejowych</w:t>
      </w:r>
      <w:r w:rsidRPr="00057A22">
        <w:t>. Działania na rzecz ograniczenia hałasu podejmowane są w oparciu o przepisy Unii Europejskiej</w:t>
      </w:r>
      <w:r w:rsidR="00E9494A">
        <w:t xml:space="preserve"> (dyrektywa 2002/</w:t>
      </w:r>
      <w:r w:rsidR="005F4A69">
        <w:t>49</w:t>
      </w:r>
      <w:r w:rsidR="00E9494A">
        <w:t>/</w:t>
      </w:r>
      <w:r w:rsidR="002323E2">
        <w:t>WE</w:t>
      </w:r>
      <w:r w:rsidR="00E9494A">
        <w:t>)</w:t>
      </w:r>
      <w:r w:rsidRPr="00057A22">
        <w:t xml:space="preserve"> oraz krajowe przepisy dotyczące ochrony środowiska</w:t>
      </w:r>
      <w:r w:rsidR="00E9494A">
        <w:t xml:space="preserve">, a w szczególności ustawę Prawo ochrony środowiska </w:t>
      </w:r>
      <w:r w:rsidR="00E9494A">
        <w:fldChar w:fldCharType="begin"/>
      </w:r>
      <w:r w:rsidR="00E9494A">
        <w:instrText xml:space="preserve"> REF _Ref139976619 \r \h </w:instrText>
      </w:r>
      <w:r w:rsidR="00E9494A">
        <w:fldChar w:fldCharType="separate"/>
      </w:r>
      <w:r w:rsidR="00F4794F">
        <w:t>[34]</w:t>
      </w:r>
      <w:r w:rsidR="00E9494A">
        <w:fldChar w:fldCharType="end"/>
      </w:r>
      <w:r w:rsidR="00E9494A">
        <w:t>.</w:t>
      </w:r>
    </w:p>
    <w:p w14:paraId="33A1B536" w14:textId="77777777" w:rsidR="003C1FBF" w:rsidRPr="00057A22" w:rsidRDefault="003C1FBF" w:rsidP="00057A22">
      <w:pPr>
        <w:pStyle w:val="ECakapit"/>
      </w:pPr>
    </w:p>
    <w:p w14:paraId="556161D1" w14:textId="2A46A1F2" w:rsidR="00057A22" w:rsidRDefault="00057A22" w:rsidP="00D804D7">
      <w:pPr>
        <w:jc w:val="center"/>
      </w:pPr>
      <w:r>
        <w:rPr>
          <w:noProof/>
          <w:lang w:eastAsia="pl-PL"/>
        </w:rPr>
        <mc:AlternateContent>
          <mc:Choice Requires="wpg">
            <w:drawing>
              <wp:inline distT="0" distB="0" distL="0" distR="0" wp14:anchorId="74C10FC2" wp14:editId="41EBC164">
                <wp:extent cx="4935855" cy="2239645"/>
                <wp:effectExtent l="0" t="76200" r="93345" b="27305"/>
                <wp:docPr id="341139147" name="Grupa 1" descr="Cykl działań mających na celu zapewnienie właściwego stanu klimatu akustyczneg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5855" cy="2239645"/>
                          <a:chOff x="2115" y="7337"/>
                          <a:chExt cx="7773" cy="3527"/>
                        </a:xfrm>
                      </wpg:grpSpPr>
                      <wps:wsp>
                        <wps:cNvPr id="1006503860" name="Rectangle 3"/>
                        <wps:cNvSpPr>
                          <a:spLocks noChangeArrowheads="1"/>
                        </wps:cNvSpPr>
                        <wps:spPr bwMode="auto">
                          <a:xfrm>
                            <a:off x="2115" y="7424"/>
                            <a:ext cx="1860" cy="1621"/>
                          </a:xfrm>
                          <a:prstGeom prst="rect">
                            <a:avLst/>
                          </a:prstGeom>
                          <a:solidFill>
                            <a:srgbClr val="C2D69B"/>
                          </a:solidFill>
                          <a:ln w="9525" algn="ctr">
                            <a:solidFill>
                              <a:srgbClr val="000000"/>
                            </a:solidFill>
                            <a:miter lim="800000"/>
                            <a:headEnd/>
                            <a:tailEnd/>
                          </a:ln>
                          <a:effectLst>
                            <a:outerShdw dist="107763" dir="18900000" algn="ctr" rotWithShape="0">
                              <a:srgbClr val="808080">
                                <a:alpha val="50000"/>
                              </a:srgbClr>
                            </a:outerShdw>
                          </a:effectLst>
                        </wps:spPr>
                        <wps:txbx>
                          <w:txbxContent>
                            <w:p w14:paraId="2D8680F6" w14:textId="4D27AF8B" w:rsidR="00057A22" w:rsidRPr="00840317" w:rsidRDefault="00057A22" w:rsidP="00057A22">
                              <w:pPr>
                                <w:jc w:val="center"/>
                                <w:rPr>
                                  <w:sz w:val="20"/>
                                  <w:szCs w:val="20"/>
                                </w:rPr>
                              </w:pPr>
                              <w:r w:rsidRPr="00840317">
                                <w:rPr>
                                  <w:sz w:val="20"/>
                                  <w:szCs w:val="20"/>
                                </w:rPr>
                                <w:t>DYREKTYWA 2002/49/</w:t>
                              </w:r>
                              <w:r w:rsidR="002323E2">
                                <w:rPr>
                                  <w:sz w:val="20"/>
                                  <w:szCs w:val="20"/>
                                </w:rPr>
                                <w:t>WE</w:t>
                              </w:r>
                            </w:p>
                            <w:p w14:paraId="1C0E1E08" w14:textId="77777777" w:rsidR="00057A22" w:rsidRPr="00840317" w:rsidRDefault="00057A22" w:rsidP="00057A22">
                              <w:pPr>
                                <w:jc w:val="center"/>
                                <w:rPr>
                                  <w:sz w:val="20"/>
                                  <w:szCs w:val="20"/>
                                </w:rPr>
                              </w:pPr>
                              <w:r w:rsidRPr="00840317">
                                <w:rPr>
                                  <w:sz w:val="20"/>
                                  <w:szCs w:val="20"/>
                                </w:rPr>
                                <w:t>Ustawa Prawo Ochrony Środowiska</w:t>
                              </w:r>
                            </w:p>
                          </w:txbxContent>
                        </wps:txbx>
                        <wps:bodyPr rot="0" vert="horz" wrap="square" lIns="91440" tIns="45720" rIns="91440" bIns="45720" anchor="t" anchorCtr="0" upright="1">
                          <a:noAutofit/>
                        </wps:bodyPr>
                      </wps:wsp>
                      <wps:wsp>
                        <wps:cNvPr id="639557827" name="Text Box 4"/>
                        <wps:cNvSpPr txBox="1">
                          <a:spLocks noChangeArrowheads="1"/>
                        </wps:cNvSpPr>
                        <wps:spPr bwMode="auto">
                          <a:xfrm>
                            <a:off x="4638" y="7337"/>
                            <a:ext cx="2280" cy="1332"/>
                          </a:xfrm>
                          <a:prstGeom prst="rect">
                            <a:avLst/>
                          </a:prstGeom>
                          <a:solidFill>
                            <a:srgbClr val="C2D69B"/>
                          </a:solidFill>
                          <a:ln w="9525">
                            <a:solidFill>
                              <a:srgbClr val="000000"/>
                            </a:solidFill>
                            <a:miter lim="800000"/>
                            <a:headEnd/>
                            <a:tailEnd/>
                          </a:ln>
                          <a:effectLst>
                            <a:outerShdw dist="107763" dir="18900000" algn="ctr" rotWithShape="0">
                              <a:srgbClr val="808080">
                                <a:alpha val="50000"/>
                              </a:srgbClr>
                            </a:outerShdw>
                          </a:effectLst>
                        </wps:spPr>
                        <wps:txbx>
                          <w:txbxContent>
                            <w:p w14:paraId="58E00B39" w14:textId="361DCE19" w:rsidR="00057A22" w:rsidRPr="00840317" w:rsidRDefault="00057A22" w:rsidP="00057A22">
                              <w:pPr>
                                <w:jc w:val="center"/>
                                <w:rPr>
                                  <w:sz w:val="20"/>
                                  <w:szCs w:val="20"/>
                                </w:rPr>
                              </w:pPr>
                              <w:r w:rsidRPr="00840317">
                                <w:rPr>
                                  <w:sz w:val="20"/>
                                  <w:szCs w:val="20"/>
                                </w:rPr>
                                <w:t xml:space="preserve">Opracowanie / aktualizacja </w:t>
                              </w:r>
                              <w:r w:rsidR="003C1FBF">
                                <w:rPr>
                                  <w:sz w:val="20"/>
                                  <w:szCs w:val="20"/>
                                </w:rPr>
                                <w:t xml:space="preserve">strategicznych </w:t>
                              </w:r>
                              <w:r w:rsidRPr="00840317">
                                <w:rPr>
                                  <w:sz w:val="20"/>
                                  <w:szCs w:val="20"/>
                                </w:rPr>
                                <w:t xml:space="preserve">map </w:t>
                              </w:r>
                              <w:r w:rsidR="003C1FBF">
                                <w:rPr>
                                  <w:sz w:val="20"/>
                                  <w:szCs w:val="20"/>
                                </w:rPr>
                                <w:t>hałasu</w:t>
                              </w:r>
                            </w:p>
                          </w:txbxContent>
                        </wps:txbx>
                        <wps:bodyPr rot="0" vert="horz" wrap="square" lIns="91440" tIns="45720" rIns="91440" bIns="45720" anchor="t" anchorCtr="0" upright="1">
                          <a:noAutofit/>
                        </wps:bodyPr>
                      </wps:wsp>
                      <wps:wsp>
                        <wps:cNvPr id="1479445807" name="AutoShape 5"/>
                        <wps:cNvSpPr>
                          <a:spLocks noChangeArrowheads="1"/>
                        </wps:cNvSpPr>
                        <wps:spPr bwMode="auto">
                          <a:xfrm>
                            <a:off x="3804" y="7893"/>
                            <a:ext cx="945" cy="315"/>
                          </a:xfrm>
                          <a:prstGeom prst="rightArrow">
                            <a:avLst>
                              <a:gd name="adj1" fmla="val 50000"/>
                              <a:gd name="adj2" fmla="val 7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45298753" name="Text Box 6"/>
                        <wps:cNvSpPr txBox="1">
                          <a:spLocks noChangeArrowheads="1"/>
                        </wps:cNvSpPr>
                        <wps:spPr bwMode="auto">
                          <a:xfrm>
                            <a:off x="7608" y="7424"/>
                            <a:ext cx="2280" cy="1245"/>
                          </a:xfrm>
                          <a:prstGeom prst="rect">
                            <a:avLst/>
                          </a:prstGeom>
                          <a:solidFill>
                            <a:srgbClr val="C2D69B"/>
                          </a:solidFill>
                          <a:ln w="9525" algn="ctr">
                            <a:solidFill>
                              <a:srgbClr val="000000"/>
                            </a:solidFill>
                            <a:miter lim="800000"/>
                            <a:headEnd/>
                            <a:tailEnd/>
                          </a:ln>
                          <a:effectLst>
                            <a:outerShdw dist="107763" dir="18900000" algn="ctr" rotWithShape="0">
                              <a:srgbClr val="808080">
                                <a:alpha val="50000"/>
                              </a:srgbClr>
                            </a:outerShdw>
                          </a:effectLst>
                        </wps:spPr>
                        <wps:txbx>
                          <w:txbxContent>
                            <w:p w14:paraId="062B07FD" w14:textId="77777777" w:rsidR="00057A22" w:rsidRPr="00840317" w:rsidRDefault="00057A22" w:rsidP="00057A22">
                              <w:pPr>
                                <w:jc w:val="center"/>
                                <w:rPr>
                                  <w:sz w:val="20"/>
                                  <w:szCs w:val="20"/>
                                </w:rPr>
                              </w:pPr>
                              <w:r w:rsidRPr="00840317">
                                <w:rPr>
                                  <w:sz w:val="20"/>
                                  <w:szCs w:val="20"/>
                                </w:rPr>
                                <w:t>Opracowanie / aktualizacja programu ochrony środowiska przed hałasem</w:t>
                              </w:r>
                            </w:p>
                          </w:txbxContent>
                        </wps:txbx>
                        <wps:bodyPr rot="0" vert="horz" wrap="square" lIns="91440" tIns="45720" rIns="91440" bIns="45720" anchor="t" anchorCtr="0" upright="1">
                          <a:noAutofit/>
                        </wps:bodyPr>
                      </wps:wsp>
                      <wps:wsp>
                        <wps:cNvPr id="982063795" name="AutoShape 7"/>
                        <wps:cNvSpPr>
                          <a:spLocks noChangeArrowheads="1"/>
                        </wps:cNvSpPr>
                        <wps:spPr bwMode="auto">
                          <a:xfrm>
                            <a:off x="6825" y="7893"/>
                            <a:ext cx="945" cy="315"/>
                          </a:xfrm>
                          <a:prstGeom prst="rightArrow">
                            <a:avLst>
                              <a:gd name="adj1" fmla="val 50000"/>
                              <a:gd name="adj2" fmla="val 7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14924637" name="Text Box 8"/>
                        <wps:cNvSpPr txBox="1">
                          <a:spLocks noChangeArrowheads="1"/>
                        </wps:cNvSpPr>
                        <wps:spPr bwMode="auto">
                          <a:xfrm>
                            <a:off x="7608" y="9408"/>
                            <a:ext cx="2280" cy="1456"/>
                          </a:xfrm>
                          <a:prstGeom prst="rect">
                            <a:avLst/>
                          </a:prstGeom>
                          <a:solidFill>
                            <a:srgbClr val="C2D69B"/>
                          </a:solidFill>
                          <a:ln w="9525" algn="ctr">
                            <a:solidFill>
                              <a:srgbClr val="000000"/>
                            </a:solidFill>
                            <a:miter lim="800000"/>
                            <a:headEnd/>
                            <a:tailEnd/>
                          </a:ln>
                          <a:effectLst>
                            <a:outerShdw dist="107763" dir="18900000" algn="ctr" rotWithShape="0">
                              <a:srgbClr val="808080">
                                <a:alpha val="50000"/>
                              </a:srgbClr>
                            </a:outerShdw>
                          </a:effectLst>
                        </wps:spPr>
                        <wps:txbx>
                          <w:txbxContent>
                            <w:p w14:paraId="555E4886" w14:textId="77777777" w:rsidR="00057A22" w:rsidRPr="00840317" w:rsidRDefault="00057A22" w:rsidP="00057A22">
                              <w:pPr>
                                <w:jc w:val="center"/>
                                <w:rPr>
                                  <w:sz w:val="20"/>
                                  <w:szCs w:val="20"/>
                                </w:rPr>
                              </w:pPr>
                              <w:r w:rsidRPr="00840317">
                                <w:rPr>
                                  <w:sz w:val="20"/>
                                  <w:szCs w:val="20"/>
                                </w:rPr>
                                <w:t>Podejmowanie działań naprawczych określonych programem ochrony środowiska przed hałasem</w:t>
                              </w:r>
                            </w:p>
                          </w:txbxContent>
                        </wps:txbx>
                        <wps:bodyPr rot="0" vert="horz" wrap="square" lIns="91440" tIns="45720" rIns="91440" bIns="45720" anchor="t" anchorCtr="0" upright="1">
                          <a:noAutofit/>
                        </wps:bodyPr>
                      </wps:wsp>
                      <wps:wsp>
                        <wps:cNvPr id="1340508114" name="AutoShape 9"/>
                        <wps:cNvSpPr>
                          <a:spLocks noChangeArrowheads="1"/>
                        </wps:cNvSpPr>
                        <wps:spPr bwMode="auto">
                          <a:xfrm>
                            <a:off x="8505" y="8541"/>
                            <a:ext cx="420" cy="975"/>
                          </a:xfrm>
                          <a:prstGeom prst="upDownArrow">
                            <a:avLst>
                              <a:gd name="adj1" fmla="val 50000"/>
                              <a:gd name="adj2" fmla="val 46429"/>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297033673" name="AutoShape 10"/>
                        <wps:cNvSpPr>
                          <a:spLocks noChangeArrowheads="1"/>
                        </wps:cNvSpPr>
                        <wps:spPr bwMode="auto">
                          <a:xfrm flipH="1">
                            <a:off x="5376" y="8541"/>
                            <a:ext cx="2232" cy="1887"/>
                          </a:xfrm>
                          <a:custGeom>
                            <a:avLst/>
                            <a:gdLst>
                              <a:gd name="G0" fmla="+- 12745 0 0"/>
                              <a:gd name="G1" fmla="+- 18261 0 0"/>
                              <a:gd name="G2" fmla="+- 5505 0 0"/>
                              <a:gd name="G3" fmla="*/ 12745 1 2"/>
                              <a:gd name="G4" fmla="+- G3 10800 0"/>
                              <a:gd name="G5" fmla="+- 21600 12745 18261"/>
                              <a:gd name="G6" fmla="+- 18261 5505 0"/>
                              <a:gd name="G7" fmla="*/ G6 1 2"/>
                              <a:gd name="G8" fmla="*/ 18261 2 1"/>
                              <a:gd name="G9" fmla="+- G8 0 21600"/>
                              <a:gd name="G10" fmla="*/ 21600 G0 G1"/>
                              <a:gd name="G11" fmla="*/ 21600 G4 G1"/>
                              <a:gd name="G12" fmla="*/ 21600 G5 G1"/>
                              <a:gd name="G13" fmla="*/ 21600 G7 G1"/>
                              <a:gd name="G14" fmla="*/ 18261 1 2"/>
                              <a:gd name="G15" fmla="+- G5 0 G4"/>
                              <a:gd name="G16" fmla="+- G0 0 G4"/>
                              <a:gd name="G17" fmla="*/ G2 G15 G16"/>
                              <a:gd name="T0" fmla="*/ 17173 w 21600"/>
                              <a:gd name="T1" fmla="*/ 0 h 21600"/>
                              <a:gd name="T2" fmla="*/ 12745 w 21600"/>
                              <a:gd name="T3" fmla="*/ 5505 h 21600"/>
                              <a:gd name="T4" fmla="*/ 0 w 21600"/>
                              <a:gd name="T5" fmla="*/ 20313 h 21600"/>
                              <a:gd name="T6" fmla="*/ 9131 w 21600"/>
                              <a:gd name="T7" fmla="*/ 21600 h 21600"/>
                              <a:gd name="T8" fmla="*/ 18261 w 21600"/>
                              <a:gd name="T9" fmla="*/ 14056 h 21600"/>
                              <a:gd name="T10" fmla="*/ 21600 w 21600"/>
                              <a:gd name="T11" fmla="*/ 5505 h 21600"/>
                              <a:gd name="T12" fmla="*/ 17694720 60000 65536"/>
                              <a:gd name="T13" fmla="*/ 11796480 60000 65536"/>
                              <a:gd name="T14" fmla="*/ 11796480 60000 65536"/>
                              <a:gd name="T15" fmla="*/ 5898240 60000 65536"/>
                              <a:gd name="T16" fmla="*/ 0 60000 65536"/>
                              <a:gd name="T17" fmla="*/ 0 60000 65536"/>
                              <a:gd name="T18" fmla="*/ 0 w 21600"/>
                              <a:gd name="T19" fmla="*/ G12 h 21600"/>
                              <a:gd name="T20" fmla="*/ G1 w 21600"/>
                              <a:gd name="T21" fmla="*/ 21600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7173" y="0"/>
                                </a:moveTo>
                                <a:lnTo>
                                  <a:pt x="12745" y="5505"/>
                                </a:lnTo>
                                <a:lnTo>
                                  <a:pt x="16084" y="5505"/>
                                </a:lnTo>
                                <a:lnTo>
                                  <a:pt x="16084" y="19025"/>
                                </a:lnTo>
                                <a:lnTo>
                                  <a:pt x="0" y="19025"/>
                                </a:lnTo>
                                <a:lnTo>
                                  <a:pt x="0" y="21600"/>
                                </a:lnTo>
                                <a:lnTo>
                                  <a:pt x="18261" y="21600"/>
                                </a:lnTo>
                                <a:lnTo>
                                  <a:pt x="18261" y="5505"/>
                                </a:lnTo>
                                <a:lnTo>
                                  <a:pt x="21600" y="5505"/>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inline>
            </w:drawing>
          </mc:Choice>
          <mc:Fallback>
            <w:pict>
              <v:group w14:anchorId="74C10FC2" id="Grupa 1" o:spid="_x0000_s1026" alt="Cykl działań mających na celu zapewnienie właściwego stanu klimatu akustycznego." style="width:388.65pt;height:176.35pt;mso-position-horizontal-relative:char;mso-position-vertical-relative:line" coordorigin="2115,7337" coordsize="7773,35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">
                <v:rect id="Rectangle 3" o:spid="_x0000_s1027" style="position:absolute;left:2115;top:7424;width:1860;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" fillcolor="#c2d69b">
                  <v:shadow on="t" opacity=".5" offset="6pt,-6pt"/>
                  <v:textbox>
                    <w:txbxContent>
                      <w:p w14:paraId="2D8680F6" w14:textId="4D27AF8B" w:rsidR="00057A22" w:rsidRPr="00840317" w:rsidRDefault="00057A22" w:rsidP="00057A22">
                        <w:pPr>
                          <w:jc w:val="center"/>
                          <w:rPr>
                            <w:sz w:val="20"/>
                            <w:szCs w:val="20"/>
                          </w:rPr>
                        </w:pPr>
                        <w:r w:rsidRPr="00840317">
                          <w:rPr>
                            <w:sz w:val="20"/>
                            <w:szCs w:val="20"/>
                          </w:rPr>
                          <w:t>DYREKTYWA 2002/49/</w:t>
                        </w:r>
                        <w:r w:rsidR="002323E2">
                          <w:rPr>
                            <w:sz w:val="20"/>
                            <w:szCs w:val="20"/>
                          </w:rPr>
                          <w:t>WE</w:t>
                        </w:r>
                      </w:p>
                      <w:p w14:paraId="1C0E1E08" w14:textId="77777777" w:rsidR="00057A22" w:rsidRPr="00840317" w:rsidRDefault="00057A22" w:rsidP="00057A22">
                        <w:pPr>
                          <w:jc w:val="center"/>
                          <w:rPr>
                            <w:sz w:val="20"/>
                            <w:szCs w:val="20"/>
                          </w:rPr>
                        </w:pPr>
                        <w:r w:rsidRPr="00840317">
                          <w:rPr>
                            <w:sz w:val="20"/>
                            <w:szCs w:val="20"/>
                          </w:rPr>
                          <w:t>Ustawa Prawo Ochrony Środowiska</w:t>
                        </w:r>
                      </w:p>
                    </w:txbxContent>
                  </v:textbox>
                </v:rect>
                <v:shapetype id="_x0000_t202" coordsize="21600,21600" o:spt="202" path="m,l,21600r21600,l21600,xe">
                  <v:stroke joinstyle="miter"/>
                  <v:path gradientshapeok="t" o:connecttype="rect"/>
                </v:shapetype>
                <v:shape id="Text Box 4" o:spid="_x0000_s1028" type="#_x0000_t202" style="position:absolute;left:4638;top:7337;width:2280;height:1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" fillcolor="#c2d69b">
                  <v:shadow on="t" opacity=".5" offset="6pt,-6pt"/>
                  <v:textbox>
                    <w:txbxContent>
                      <w:p w14:paraId="58E00B39" w14:textId="361DCE19" w:rsidR="00057A22" w:rsidRPr="00840317" w:rsidRDefault="00057A22" w:rsidP="00057A22">
                        <w:pPr>
                          <w:jc w:val="center"/>
                          <w:rPr>
                            <w:sz w:val="20"/>
                            <w:szCs w:val="20"/>
                          </w:rPr>
                        </w:pPr>
                        <w:r w:rsidRPr="00840317">
                          <w:rPr>
                            <w:sz w:val="20"/>
                            <w:szCs w:val="20"/>
                          </w:rPr>
                          <w:t xml:space="preserve">Opracowanie / aktualizacja </w:t>
                        </w:r>
                        <w:r w:rsidR="003C1FBF">
                          <w:rPr>
                            <w:sz w:val="20"/>
                            <w:szCs w:val="20"/>
                          </w:rPr>
                          <w:t xml:space="preserve">strategicznych </w:t>
                        </w:r>
                        <w:r w:rsidRPr="00840317">
                          <w:rPr>
                            <w:sz w:val="20"/>
                            <w:szCs w:val="20"/>
                          </w:rPr>
                          <w:t xml:space="preserve">map </w:t>
                        </w:r>
                        <w:r w:rsidR="003C1FBF">
                          <w:rPr>
                            <w:sz w:val="20"/>
                            <w:szCs w:val="20"/>
                          </w:rPr>
                          <w:t>hałasu</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5" o:spid="_x0000_s1029" type="#_x0000_t13" style="position:absolute;left:3804;top:7893;width:945;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"/>
                <v:shape id="Text Box 6" o:spid="_x0000_s1030" type="#_x0000_t202" style="position:absolute;left:7608;top:7424;width:2280;height:1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" fillcolor="#c2d69b">
                  <v:shadow on="t" opacity=".5" offset="6pt,-6pt"/>
                  <v:textbox>
                    <w:txbxContent>
                      <w:p w14:paraId="062B07FD" w14:textId="77777777" w:rsidR="00057A22" w:rsidRPr="00840317" w:rsidRDefault="00057A22" w:rsidP="00057A22">
                        <w:pPr>
                          <w:jc w:val="center"/>
                          <w:rPr>
                            <w:sz w:val="20"/>
                            <w:szCs w:val="20"/>
                          </w:rPr>
                        </w:pPr>
                        <w:r w:rsidRPr="00840317">
                          <w:rPr>
                            <w:sz w:val="20"/>
                            <w:szCs w:val="20"/>
                          </w:rPr>
                          <w:t>Opracowanie / aktualizacja programu ochrony środowiska przed hałasem</w:t>
                        </w:r>
                      </w:p>
                    </w:txbxContent>
                  </v:textbox>
                </v:shape>
                <v:shape id="AutoShape 7" o:spid="_x0000_s1031" type="#_x0000_t13" style="position:absolute;left:6825;top:7893;width:945;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"/>
                <v:shape id="Text Box 8" o:spid="_x0000_s1032" type="#_x0000_t202" style="position:absolute;left:7608;top:9408;width:2280;height:1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" fillcolor="#c2d69b">
                  <v:shadow on="t" opacity=".5" offset="6pt,-6pt"/>
                  <v:textbox>
                    <w:txbxContent>
                      <w:p w14:paraId="555E4886" w14:textId="77777777" w:rsidR="00057A22" w:rsidRPr="00840317" w:rsidRDefault="00057A22" w:rsidP="00057A22">
                        <w:pPr>
                          <w:jc w:val="center"/>
                          <w:rPr>
                            <w:sz w:val="20"/>
                            <w:szCs w:val="20"/>
                          </w:rPr>
                        </w:pPr>
                        <w:r w:rsidRPr="00840317">
                          <w:rPr>
                            <w:sz w:val="20"/>
                            <w:szCs w:val="20"/>
                          </w:rPr>
                          <w:t>Podejmowanie działań naprawczych określonych programem ochrony środowiska przed hałasem</w:t>
                        </w:r>
                      </w:p>
                    </w:txbxContent>
                  </v:textbox>
                </v:shape>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AutoShape 9" o:spid="_x0000_s1033" type="#_x0000_t70" style="position:absolute;left:8505;top:8541;width:420;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"/>
                <v:shape id="AutoShape 10" o:spid="_x0000_s1034" style="position:absolute;left:5376;top:8541;width:2232;height:1887;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" path="m17173,l12745,5505r3339,l16084,19025,,19025r,2575l18261,21600r,-16095l21600,5505,17173,xe">
                  <v:stroke joinstyle="miter"/>
                  <v:path o:connecttype="custom" o:connectlocs="1775,0;1317,481;0,1775;944,1887;1887,1228;2232,481" o:connectangles="270,180,180,90,0,0" textboxrect="0,19024,18261,21600"/>
                </v:shape>
                <w10:anchorlock/>
              </v:group>
            </w:pict>
          </mc:Fallback>
        </mc:AlternateContent>
      </w:r>
    </w:p>
    <w:p w14:paraId="180CDEE5" w14:textId="0FA77E62" w:rsidR="00057A22" w:rsidRDefault="00057A22" w:rsidP="00057A22">
      <w:pPr>
        <w:pStyle w:val="Legenda"/>
      </w:pPr>
      <w:bookmarkStart w:id="2" w:name="_Ref391984336"/>
      <w:bookmarkStart w:id="3" w:name="_Toc151704932"/>
      <w:r>
        <w:t xml:space="preserve">Rysunek </w:t>
      </w:r>
      <w:fldSimple w:instr=" STYLEREF 2 \s ">
        <w:r w:rsidR="00F4794F">
          <w:rPr>
            <w:noProof/>
          </w:rPr>
          <w:t>1.1</w:t>
        </w:r>
      </w:fldSimple>
      <w:r w:rsidR="00991AF3">
        <w:noBreakHyphen/>
      </w:r>
      <w:fldSimple w:instr=" SEQ Rysunek \* ARABIC \s 2 ">
        <w:r w:rsidR="00F4794F">
          <w:rPr>
            <w:noProof/>
          </w:rPr>
          <w:t>1</w:t>
        </w:r>
      </w:fldSimple>
      <w:bookmarkEnd w:id="2"/>
      <w:r>
        <w:tab/>
        <w:t>Pięcioletni cykl działań mających na celu zapewnienie właściwego stanu klimatu akustycznego na terenie województwa.</w:t>
      </w:r>
      <w:bookmarkEnd w:id="3"/>
    </w:p>
    <w:p w14:paraId="0392114B" w14:textId="352A36DC" w:rsidR="000836A5" w:rsidRDefault="00E9494A" w:rsidP="00E9494A">
      <w:pPr>
        <w:pStyle w:val="ECakapit"/>
      </w:pPr>
      <w:r w:rsidRPr="00F8631A">
        <w:t>Zgodnie z ustawodawstwem europejskim oraz krajowym, działania na rzecz poprawy stanu klimatu akustycznego aglomeracji oraz otoczenia istotniejszych szlaków komunikacyjnych prowadzone są w cyklach</w:t>
      </w:r>
      <w:r>
        <w:t xml:space="preserve"> </w:t>
      </w:r>
      <w:r w:rsidRPr="00F8631A">
        <w:t xml:space="preserve">5-letnich. Cykl rozpoczyna się od opracowania </w:t>
      </w:r>
      <w:r>
        <w:t>strategicznych map hałasu</w:t>
      </w:r>
      <w:r w:rsidRPr="00F8631A">
        <w:t>,</w:t>
      </w:r>
      <w:r>
        <w:t xml:space="preserve"> </w:t>
      </w:r>
      <w:r w:rsidRPr="00F8631A">
        <w:t>któr</w:t>
      </w:r>
      <w:r>
        <w:t>e</w:t>
      </w:r>
      <w:r w:rsidRPr="00F8631A">
        <w:t xml:space="preserve"> to stanowi</w:t>
      </w:r>
      <w:r>
        <w:t>ą</w:t>
      </w:r>
      <w:r w:rsidRPr="00F8631A">
        <w:t xml:space="preserve"> źródło informacji o zagrożeniach [</w:t>
      </w:r>
      <w:r>
        <w:fldChar w:fldCharType="begin"/>
      </w:r>
      <w:r>
        <w:instrText xml:space="preserve"> REF _Ref391984336 \h </w:instrText>
      </w:r>
      <w:r>
        <w:fldChar w:fldCharType="separate"/>
      </w:r>
      <w:r w:rsidR="00F4794F">
        <w:t xml:space="preserve">Rysunek </w:t>
      </w:r>
      <w:r w:rsidR="00F4794F">
        <w:rPr>
          <w:noProof/>
        </w:rPr>
        <w:t>1.1</w:t>
      </w:r>
      <w:r w:rsidR="00F4794F">
        <w:noBreakHyphen/>
      </w:r>
      <w:r w:rsidR="00F4794F">
        <w:rPr>
          <w:noProof/>
        </w:rPr>
        <w:t>1</w:t>
      </w:r>
      <w:r>
        <w:fldChar w:fldCharType="end"/>
      </w:r>
      <w:r w:rsidRPr="00F8631A">
        <w:t>]. Następnie opracow</w:t>
      </w:r>
      <w:r w:rsidR="000836A5">
        <w:t>ywany</w:t>
      </w:r>
      <w:r w:rsidRPr="00F8631A">
        <w:t xml:space="preserve"> </w:t>
      </w:r>
      <w:r w:rsidR="000836A5">
        <w:t>jest</w:t>
      </w:r>
      <w:r w:rsidRPr="00F8631A">
        <w:t xml:space="preserve"> program ochrony środowiska przed hałasem, który po</w:t>
      </w:r>
      <w:r w:rsidR="00E84555">
        <w:t> </w:t>
      </w:r>
      <w:r w:rsidRPr="00F8631A">
        <w:t xml:space="preserve">uchwaleniu stanowi podstawę do realizacji działań naprawczych – staje się aktem prawa miejscowego. </w:t>
      </w:r>
    </w:p>
    <w:p w14:paraId="2708BF8C" w14:textId="162DACD4" w:rsidR="00E9494A" w:rsidRDefault="00E9494A" w:rsidP="00E9494A">
      <w:pPr>
        <w:pStyle w:val="ECakapit"/>
      </w:pPr>
      <w:r w:rsidRPr="00F8631A">
        <w:t xml:space="preserve">Po 5 latach od opracowania </w:t>
      </w:r>
      <w:r w:rsidR="000836A5">
        <w:t>strategicznej mapy hałasu</w:t>
      </w:r>
      <w:r w:rsidRPr="00F8631A">
        <w:t xml:space="preserve"> istnieje obowiązek opracowania aktualizacji dokumentów. W oparciu o zaktualizowaną </w:t>
      </w:r>
      <w:r w:rsidR="000836A5">
        <w:t xml:space="preserve">strategiczną </w:t>
      </w:r>
      <w:r w:rsidRPr="00F8631A">
        <w:t xml:space="preserve">mapę </w:t>
      </w:r>
      <w:r w:rsidR="000836A5">
        <w:t>hałasu</w:t>
      </w:r>
      <w:r w:rsidRPr="00F8631A">
        <w:t xml:space="preserve"> dokonuje się</w:t>
      </w:r>
      <w:r w:rsidR="00E84555">
        <w:t> </w:t>
      </w:r>
      <w:r w:rsidRPr="00F8631A">
        <w:t>także weryfikacji zadań zawartych</w:t>
      </w:r>
      <w:r>
        <w:t xml:space="preserve"> </w:t>
      </w:r>
      <w:r w:rsidRPr="00F8631A">
        <w:t>w programie ochrony środowiska przed hałasem i</w:t>
      </w:r>
      <w:r w:rsidR="000836A5">
        <w:t> </w:t>
      </w:r>
      <w:r w:rsidRPr="00F8631A">
        <w:t>w</w:t>
      </w:r>
      <w:r w:rsidR="000836A5">
        <w:t> </w:t>
      </w:r>
      <w:r w:rsidRPr="00F8631A">
        <w:t>przypadku zadań, które nie zostały wykonane przystępuje się do ich realizacji.  Procedura powtarzana jest co pięć lat, a wyniki analiz przekazywane są do Komisji Europejskiej. W</w:t>
      </w:r>
      <w:r w:rsidR="000836A5">
        <w:t> </w:t>
      </w:r>
      <w:r w:rsidRPr="00F8631A">
        <w:t>przypadku wystąpienia okoliczności uzasadniających potrzebę wprowadzenia zmiany (np.</w:t>
      </w:r>
      <w:r w:rsidR="00E84555">
        <w:t> </w:t>
      </w:r>
      <w:r w:rsidRPr="00F8631A">
        <w:t xml:space="preserve">zmiana dopuszczalnych poziomów hałasu w środowisku), </w:t>
      </w:r>
      <w:r w:rsidR="000836A5">
        <w:t xml:space="preserve">zarówno </w:t>
      </w:r>
      <w:r w:rsidRPr="00F8631A">
        <w:t xml:space="preserve">program ochrony środowiska przed hałasem </w:t>
      </w:r>
      <w:r w:rsidR="000836A5">
        <w:t xml:space="preserve">jak tez strategiczna mapa hałasu </w:t>
      </w:r>
      <w:r w:rsidRPr="00F8631A">
        <w:t>mo</w:t>
      </w:r>
      <w:r w:rsidR="000836A5">
        <w:t>gą</w:t>
      </w:r>
      <w:r w:rsidRPr="00F8631A">
        <w:t xml:space="preserve"> podlegać aktualizacji częściej niż co 5 lat.</w:t>
      </w:r>
    </w:p>
    <w:p w14:paraId="074FC48A" w14:textId="0E69C7D1" w:rsidR="00842284" w:rsidRDefault="00842284" w:rsidP="00842284">
      <w:pPr>
        <w:pStyle w:val="Nagwek2"/>
        <w:ind w:left="578" w:hanging="578"/>
      </w:pPr>
      <w:bookmarkStart w:id="4" w:name="_Toc152061858"/>
      <w:r>
        <w:t xml:space="preserve">Podstawa </w:t>
      </w:r>
      <w:r w:rsidR="00B225C6">
        <w:t xml:space="preserve">formalna </w:t>
      </w:r>
      <w:r>
        <w:t>realizacji opracowania</w:t>
      </w:r>
      <w:bookmarkEnd w:id="4"/>
    </w:p>
    <w:p w14:paraId="0FC43653" w14:textId="784D6AC7" w:rsidR="00842284" w:rsidRPr="00F8631A" w:rsidRDefault="00842284" w:rsidP="00E9494A">
      <w:pPr>
        <w:pStyle w:val="ECakapit"/>
      </w:pPr>
      <w:r w:rsidRPr="002235E1">
        <w:t xml:space="preserve">Opracowanie realizowane jest w oparciu o umowę nr </w:t>
      </w:r>
      <w:r w:rsidR="00FD3792">
        <w:t>OR-IV.273.1.30.2023</w:t>
      </w:r>
      <w:r w:rsidRPr="002235E1">
        <w:t xml:space="preserve"> z dnia 2</w:t>
      </w:r>
      <w:r w:rsidR="00FD3792">
        <w:t>3</w:t>
      </w:r>
      <w:r w:rsidRPr="002235E1">
        <w:t>.0</w:t>
      </w:r>
      <w:r w:rsidR="00FD3792">
        <w:t>6</w:t>
      </w:r>
      <w:r w:rsidRPr="002235E1">
        <w:t>.20</w:t>
      </w:r>
      <w:r w:rsidR="00FD3792">
        <w:t>23 r.</w:t>
      </w:r>
      <w:r w:rsidRPr="002235E1">
        <w:t xml:space="preserve"> zawartą pomiędzy </w:t>
      </w:r>
      <w:r w:rsidR="00FD3792">
        <w:t>Województwem Podkarpackim w Rzeszowie</w:t>
      </w:r>
      <w:r w:rsidRPr="002235E1">
        <w:t xml:space="preserve"> reprezentowanym przez </w:t>
      </w:r>
      <w:r w:rsidR="00FD3792">
        <w:t>Sekretarza Województwa, Dyrektora Departamentu Organizacyjno-Prawnego Urzędu Marszałkowskiego Województwa Podkarpackiego w Rzeszowie</w:t>
      </w:r>
      <w:r w:rsidRPr="002235E1">
        <w:t>, a</w:t>
      </w:r>
      <w:r w:rsidR="00412FCC">
        <w:t> </w:t>
      </w:r>
      <w:r w:rsidR="00FD3792">
        <w:t>Jarosławem Kowalczykiem – prowadzącym działalność gospodarczą</w:t>
      </w:r>
      <w:r w:rsidRPr="002235E1">
        <w:t xml:space="preserve"> </w:t>
      </w:r>
      <w:r w:rsidR="00FD3792">
        <w:t xml:space="preserve">pod firmą </w:t>
      </w:r>
      <w:r w:rsidRPr="002235E1">
        <w:t>Jarosław Kowalczyk Ecoplan z siedzibą w Opolu przy ul. Zagrodowej 18, NIP - 754 250 12 51</w:t>
      </w:r>
    </w:p>
    <w:p w14:paraId="2DE7CF79" w14:textId="77777777" w:rsidR="002A0B9D" w:rsidRDefault="002A0B9D" w:rsidP="002A0B9D">
      <w:pPr>
        <w:pStyle w:val="Nagwek2"/>
      </w:pPr>
      <w:bookmarkStart w:id="5" w:name="_Toc152061859"/>
      <w:r>
        <w:t>Cel programu</w:t>
      </w:r>
      <w:bookmarkEnd w:id="5"/>
    </w:p>
    <w:p w14:paraId="310F1386" w14:textId="3607337C" w:rsidR="006A7AD6" w:rsidRDefault="00495AEA" w:rsidP="006A7AD6">
      <w:pPr>
        <w:pStyle w:val="ECakapit"/>
      </w:pPr>
      <w:r>
        <w:t>Celem programu ochrony środowiska przed hałasem jest dążenie do poprawy warunków życia mieszkańców województwa podkarp</w:t>
      </w:r>
      <w:r w:rsidR="00CC5943">
        <w:t>a</w:t>
      </w:r>
      <w:r>
        <w:t>ckiego, w szczególności poprzez minimalizację narażenia na hałas, a tym samym minimalizację liczby osób dotkniętych szkodliwym skutkiem hałasu czy to w postaci znacznej uciążliwości, zaburzeń snu, czy chorobą niedokrwienną serca</w:t>
      </w:r>
      <w:r w:rsidR="008032A2">
        <w:t>.</w:t>
      </w:r>
    </w:p>
    <w:p w14:paraId="644EB271" w14:textId="08E41A7B" w:rsidR="00DD6B7E" w:rsidRDefault="006A7AD6" w:rsidP="006A7AD6">
      <w:pPr>
        <w:pStyle w:val="ECakapit"/>
      </w:pPr>
      <w:r>
        <w:t>W pierwszej rundzie mapowania akustycznego jaka miała miejsce na przełomie 2021/22 roku, zrealizowanej w oparciu o nowe przepisy prawne, podstawowymi wskaźnikami zagrożenia ludności hałasem (poza wskaźnikami akustyki środowiska – L</w:t>
      </w:r>
      <w:r w:rsidRPr="006A7AD6">
        <w:rPr>
          <w:vertAlign w:val="subscript"/>
        </w:rPr>
        <w:t>DWN</w:t>
      </w:r>
      <w:r>
        <w:t>, L</w:t>
      </w:r>
      <w:r w:rsidRPr="006A7AD6">
        <w:rPr>
          <w:vertAlign w:val="subscript"/>
        </w:rPr>
        <w:t>N</w:t>
      </w:r>
      <w:r>
        <w:t>) były wspomniane: znaczna uciązliwość (HA), zaburzenia snu (HSD) i choroba niedokrwienna serca (IHD). Wskaźniki te cykl do cyklu</w:t>
      </w:r>
      <w:r w:rsidR="0006315B">
        <w:t xml:space="preserve"> SMH/POH</w:t>
      </w:r>
      <w:r>
        <w:t xml:space="preserve"> powinny ulegać sukcesywne</w:t>
      </w:r>
      <w:r w:rsidR="0006315B">
        <w:t>j redukcj</w:t>
      </w:r>
      <w:r w:rsidR="00AA7152">
        <w:t>i, co</w:t>
      </w:r>
      <w:r w:rsidR="00E84555">
        <w:t> </w:t>
      </w:r>
      <w:r w:rsidR="00AA7152">
        <w:t>pozwoli ocenić podejmowane działania jako skuteczne, realizujące zamierzony cel.</w:t>
      </w:r>
    </w:p>
    <w:p w14:paraId="3D88534E" w14:textId="49B661FC" w:rsidR="00A31EDB" w:rsidRDefault="00AA7152" w:rsidP="00C84887">
      <w:pPr>
        <w:pStyle w:val="ECakapit"/>
      </w:pPr>
      <w:r>
        <w:t xml:space="preserve">W rozdziale </w:t>
      </w:r>
      <w:r w:rsidR="000B64B0">
        <w:fldChar w:fldCharType="begin"/>
      </w:r>
      <w:r w:rsidR="000B64B0">
        <w:instrText xml:space="preserve"> REF _Ref147392461 \r \h </w:instrText>
      </w:r>
      <w:r w:rsidR="000B64B0">
        <w:fldChar w:fldCharType="separate"/>
      </w:r>
      <w:r w:rsidR="00F4794F">
        <w:t>3.1</w:t>
      </w:r>
      <w:r w:rsidR="000B64B0">
        <w:fldChar w:fldCharType="end"/>
      </w:r>
      <w:r>
        <w:t xml:space="preserve"> niniejszego programu podano informacje charakteryzujące obecny stan zagrożenia hałasem ludności na teren</w:t>
      </w:r>
      <w:r w:rsidR="000B64B0">
        <w:t>ach</w:t>
      </w:r>
      <w:r>
        <w:t xml:space="preserve"> </w:t>
      </w:r>
      <w:r w:rsidR="000B64B0">
        <w:t>dla których opracowano harmonogram działań naprawczych</w:t>
      </w:r>
      <w:r>
        <w:t xml:space="preserve">. Z kolei w rozdziale </w:t>
      </w:r>
      <w:r w:rsidR="000B64B0">
        <w:fldChar w:fldCharType="begin"/>
      </w:r>
      <w:r w:rsidR="000B64B0">
        <w:instrText xml:space="preserve"> REF _Ref147392527 \r \h </w:instrText>
      </w:r>
      <w:r w:rsidR="000B64B0">
        <w:fldChar w:fldCharType="separate"/>
      </w:r>
      <w:r w:rsidR="00F4794F">
        <w:t>3.2</w:t>
      </w:r>
      <w:r w:rsidR="000B64B0">
        <w:fldChar w:fldCharType="end"/>
      </w:r>
      <w:r>
        <w:t xml:space="preserve"> oszacowano zmniejszenie liczby ludności dotkniętej znaczn</w:t>
      </w:r>
      <w:r w:rsidR="00CC5943">
        <w:t>ą</w:t>
      </w:r>
      <w:r>
        <w:t xml:space="preserve"> uciążliwością, zaburzeniami snu oraz chorobą niedokrwienną serca</w:t>
      </w:r>
      <w:r w:rsidR="000B64B0">
        <w:t xml:space="preserve"> w związku z</w:t>
      </w:r>
      <w:r w:rsidR="00D3057E">
        <w:t> </w:t>
      </w:r>
      <w:r w:rsidR="000B64B0">
        <w:t>realizacją planowanych działań</w:t>
      </w:r>
      <w:r>
        <w:t>. Szacunki te opracowano z wykorzystaniem cytowanych wcześniej wskaźników.</w:t>
      </w:r>
      <w:r w:rsidR="00A31EDB">
        <w:t xml:space="preserve"> </w:t>
      </w:r>
      <w:r w:rsidR="000B64B0">
        <w:t>Zatem p</w:t>
      </w:r>
      <w:r w:rsidR="00A31EDB">
        <w:t xml:space="preserve">odstawowym mierzalnym wskaźnikiem realizacji celu </w:t>
      </w:r>
      <w:r w:rsidR="000B64B0">
        <w:t xml:space="preserve">niniejszego programu </w:t>
      </w:r>
      <w:r w:rsidR="00A31EDB">
        <w:t xml:space="preserve">jest wskaźnik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rsidR="000B64B0">
        <w:t>.</w:t>
      </w:r>
    </w:p>
    <w:p w14:paraId="08FECC03" w14:textId="5B3D4BA3" w:rsidR="009E2E03" w:rsidRDefault="009E2E03" w:rsidP="006A7AD6">
      <w:pPr>
        <w:pStyle w:val="ECakapit"/>
      </w:pPr>
      <w:r>
        <w:t>Należy mieć też na uwadze fakt, iż ochrona przed hałasem jest procesem ciągłym. W sposób ciągły rozbudowuje się sieć drogowa, szl</w:t>
      </w:r>
      <w:r w:rsidR="00B32487">
        <w:t>a</w:t>
      </w:r>
      <w:r>
        <w:t>ki transportu kolejowego, miasta zwiększają powierzchnię terenów zabudowanych generując nowy ruch. To z kolei wpływa na</w:t>
      </w:r>
      <w:r w:rsidR="00E84555">
        <w:t> </w:t>
      </w:r>
      <w:r>
        <w:t>wielkość zagrożenia populacji hałasem, jednocześnie stwarza, ale też rozwiązuje problemy ochrony przed hałasem. Nie można zatem oczekiwać, że formułując i realizując program ochrony przed hałasem osiągnie się cel ostateczny jakim jest zapewnienie dobrego stanu klimatu akustycznego. Niniejszy program jest narzędziem zarządzania ochroną przed hałasem w skali województwa.</w:t>
      </w:r>
    </w:p>
    <w:p w14:paraId="2A6256D9" w14:textId="77777777" w:rsidR="002A0B9D" w:rsidRDefault="002A0B9D" w:rsidP="002A0B9D">
      <w:pPr>
        <w:pStyle w:val="Nagwek2"/>
      </w:pPr>
      <w:bookmarkStart w:id="6" w:name="_Toc152061860"/>
      <w:r>
        <w:t>Organ zobowiązany do opracowania programu</w:t>
      </w:r>
      <w:bookmarkEnd w:id="6"/>
    </w:p>
    <w:p w14:paraId="19AA7BC8" w14:textId="650354FB" w:rsidR="00F337CE" w:rsidRPr="0026040E" w:rsidRDefault="0026040E" w:rsidP="00B90D80">
      <w:pPr>
        <w:pStyle w:val="ECakapit"/>
      </w:pPr>
      <w:r w:rsidRPr="0026040E">
        <w:t xml:space="preserve">Zgodnie z </w:t>
      </w:r>
      <w:r>
        <w:t xml:space="preserve">Art. 119a ustawy </w:t>
      </w:r>
      <w:r w:rsidRPr="0026040E">
        <w:rPr>
          <w:rStyle w:val="ECacinalubaktprawa"/>
        </w:rPr>
        <w:t>Prawo ochrony środowiska</w:t>
      </w:r>
      <w:r>
        <w:t xml:space="preserve"> </w:t>
      </w:r>
      <w:r w:rsidR="00C310C2">
        <w:fldChar w:fldCharType="begin"/>
      </w:r>
      <w:r>
        <w:instrText xml:space="preserve"> REF _Ref139976619 \r \h </w:instrText>
      </w:r>
      <w:r w:rsidR="00C310C2">
        <w:fldChar w:fldCharType="separate"/>
      </w:r>
      <w:r w:rsidR="00F4794F">
        <w:t>[34]</w:t>
      </w:r>
      <w:r w:rsidR="00C310C2">
        <w:fldChar w:fldCharType="end"/>
      </w:r>
      <w:r>
        <w:t xml:space="preserve"> organem zobowiązanym do opracowania programu ochrony środowiska przed hałasem jest marszałek województwa. Program opracowuje się </w:t>
      </w:r>
      <w:r w:rsidR="00713003">
        <w:t xml:space="preserve">do obszaru województwa. Program ochrony środowiska przed hałasem dla województwa </w:t>
      </w:r>
      <w:r w:rsidR="00CC5943">
        <w:t>podkarpackiego</w:t>
      </w:r>
      <w:r w:rsidR="00713003">
        <w:t xml:space="preserve"> opracowuje Marszałek Województwa </w:t>
      </w:r>
      <w:r w:rsidR="00CC5943">
        <w:t>Podkarpackiego</w:t>
      </w:r>
      <w:r w:rsidR="00713003">
        <w:t xml:space="preserve"> z</w:t>
      </w:r>
      <w:r w:rsidR="00E84555">
        <w:t> </w:t>
      </w:r>
      <w:r w:rsidR="00713003">
        <w:t xml:space="preserve">siedzibą w Urzędzie Marszałkowskim Województwa </w:t>
      </w:r>
      <w:r w:rsidR="00CC5943">
        <w:t>Podkarpackiego</w:t>
      </w:r>
      <w:r w:rsidR="00713003">
        <w:t xml:space="preserve"> przy </w:t>
      </w:r>
      <w:r w:rsidR="00713003" w:rsidRPr="00713003">
        <w:t>al. Łukasza Cieplińskiego 4</w:t>
      </w:r>
      <w:r w:rsidR="00713003">
        <w:t xml:space="preserve"> w</w:t>
      </w:r>
      <w:r w:rsidR="00713003" w:rsidRPr="00713003">
        <w:t xml:space="preserve"> Rzesz</w:t>
      </w:r>
      <w:r w:rsidR="00713003">
        <w:t>owie</w:t>
      </w:r>
      <w:r w:rsidR="00B90D80">
        <w:t>, tel. tel. 17 850 17 00, fax 17 850 17 01, e-mail: urzad@podkarpackie.pl</w:t>
      </w:r>
    </w:p>
    <w:p w14:paraId="3C5B5CEE" w14:textId="77777777" w:rsidR="002A0B9D" w:rsidRDefault="002A0B9D" w:rsidP="002A0B9D">
      <w:pPr>
        <w:pStyle w:val="Nagwek2"/>
      </w:pPr>
      <w:bookmarkStart w:id="7" w:name="_Toc152061861"/>
      <w:r>
        <w:t>Podstawa prawna opracowania programu i przepisy regulujące dopuszczalne poziomy hałasu w środowisku, wyrażone wskaźnikami L</w:t>
      </w:r>
      <w:r w:rsidRPr="002A0B9D">
        <w:rPr>
          <w:vertAlign w:val="subscript"/>
        </w:rPr>
        <w:t>DWN</w:t>
      </w:r>
      <w:r>
        <w:t xml:space="preserve"> i L</w:t>
      </w:r>
      <w:r w:rsidRPr="002A0B9D">
        <w:rPr>
          <w:vertAlign w:val="subscript"/>
        </w:rPr>
        <w:t>N</w:t>
      </w:r>
      <w:r>
        <w:t>, obowiązujące w dniu uchwalenia programu</w:t>
      </w:r>
      <w:bookmarkEnd w:id="7"/>
    </w:p>
    <w:p w14:paraId="1808F5EC" w14:textId="6B65DE93" w:rsidR="00E66E91" w:rsidRDefault="00713003" w:rsidP="00713003">
      <w:pPr>
        <w:pStyle w:val="ECakapit"/>
      </w:pPr>
      <w:r>
        <w:t>Podstawą prawną opracowania programu ochrony środowiska przed hałasem jest Art.</w:t>
      </w:r>
      <w:r w:rsidR="00E84555">
        <w:t> </w:t>
      </w:r>
      <w:r>
        <w:t xml:space="preserve">119a ustawy </w:t>
      </w:r>
      <w:r w:rsidRPr="00713003">
        <w:rPr>
          <w:rStyle w:val="ECacinalubaktprawa"/>
        </w:rPr>
        <w:t>Prawo ochrony środowiska</w:t>
      </w:r>
      <w:r>
        <w:t xml:space="preserve"> </w:t>
      </w:r>
      <w:r w:rsidR="00C310C2">
        <w:fldChar w:fldCharType="begin"/>
      </w:r>
      <w:r>
        <w:instrText xml:space="preserve"> REF _Ref139976619 \r \h </w:instrText>
      </w:r>
      <w:r w:rsidR="00C310C2">
        <w:fldChar w:fldCharType="separate"/>
      </w:r>
      <w:r w:rsidR="00F4794F">
        <w:t>[34]</w:t>
      </w:r>
      <w:r w:rsidR="00C310C2">
        <w:fldChar w:fldCharType="end"/>
      </w:r>
      <w:r>
        <w:t xml:space="preserve"> </w:t>
      </w:r>
      <w:r w:rsidR="00B32EEB">
        <w:t>w którym stwierdza się, iż „</w:t>
      </w:r>
      <w:r w:rsidR="00B32EEB" w:rsidRPr="00B32EEB">
        <w:t>Na podstawie strategicznych map hałasu marszałek województwa opracowuje dla obszaru województwa projekt uchwały w sprawie programu ochrony środowiska przed hałasem.</w:t>
      </w:r>
      <w:r w:rsidR="00B32EEB">
        <w:t>”</w:t>
      </w:r>
    </w:p>
    <w:p w14:paraId="2ACF21F2" w14:textId="77777777" w:rsidR="00682B95" w:rsidRDefault="00682B95" w:rsidP="00682B95">
      <w:pPr>
        <w:pStyle w:val="ECakapit"/>
      </w:pPr>
      <w:r>
        <w:t>Dyrektywy unijne:</w:t>
      </w:r>
    </w:p>
    <w:p w14:paraId="67561821" w14:textId="77777777" w:rsidR="00682B95" w:rsidRDefault="00682B95" w:rsidP="000C3963">
      <w:pPr>
        <w:pStyle w:val="ECwylIrzpocztek"/>
        <w:ind w:right="425"/>
      </w:pPr>
      <w:r>
        <w:t>Dyrektywa 2002/49/WE Parlamentu Europejskiego i Rady z dnia 25 czerwca 2002 r. odnosząca się do oceny i zarządzania poziomem hałasu w środowisku (Dz. U. UE. L. z 2002 r. Nr 189, str. 12 z późn. zm.),</w:t>
      </w:r>
    </w:p>
    <w:p w14:paraId="6CE8944F" w14:textId="77777777" w:rsidR="00682B95" w:rsidRDefault="00682B95" w:rsidP="000C3963">
      <w:pPr>
        <w:pStyle w:val="ECwylIrzkoniec"/>
        <w:ind w:right="425"/>
      </w:pPr>
      <w:r>
        <w:t>Dyrektywa Komisji (UE) 2015/996 z dnia 19 maja 2015 r. ustanawiająca wspólne metody oceny hałasu zgodnie z dyrektywą 2002/49/WE Parlamentu Europejskiego i Rady (Dz. U. UE. L. z 2015 r. Nr 168, str. 1 z późn. zm.),</w:t>
      </w:r>
    </w:p>
    <w:p w14:paraId="318E913D" w14:textId="3BD3EE12" w:rsidR="00682B95" w:rsidRDefault="00E66E91" w:rsidP="00682B95">
      <w:pPr>
        <w:pStyle w:val="ECakapit"/>
      </w:pPr>
      <w:r>
        <w:t xml:space="preserve">Przepisy wykonawcze </w:t>
      </w:r>
      <w:r w:rsidR="000F3A0E">
        <w:t xml:space="preserve">określające formę i </w:t>
      </w:r>
      <w:r w:rsidR="00682B95">
        <w:t>zakres programu ochrony środowiska przed hałasem obejmują Rozporządzenie Ministra Klimatu i Środowiska z dnia 26 lipca 2021 r. w</w:t>
      </w:r>
      <w:r w:rsidR="00B90D80">
        <w:t> </w:t>
      </w:r>
      <w:r w:rsidR="00682B95">
        <w:t>sprawie programu ochrony środowiska przed hałasem (Dz. U. 2021 poz. 1409 z późn. zm.),</w:t>
      </w:r>
    </w:p>
    <w:p w14:paraId="4566926C" w14:textId="17CC1435" w:rsidR="00E66E91" w:rsidRDefault="00E66E91" w:rsidP="00713003">
      <w:pPr>
        <w:pStyle w:val="ECakapit"/>
      </w:pPr>
      <w:r>
        <w:t>Dopuszczalne poziomy hałasu w środowisku wyrażone wskaźnikami L</w:t>
      </w:r>
      <w:r w:rsidRPr="00E66E91">
        <w:rPr>
          <w:vertAlign w:val="subscript"/>
        </w:rPr>
        <w:t>DWN</w:t>
      </w:r>
      <w:r>
        <w:t xml:space="preserve"> i L</w:t>
      </w:r>
      <w:r w:rsidRPr="00E66E91">
        <w:rPr>
          <w:vertAlign w:val="subscript"/>
        </w:rPr>
        <w:t>N</w:t>
      </w:r>
      <w:r>
        <w:t xml:space="preserve"> określa </w:t>
      </w:r>
      <w:r w:rsidRPr="00E66E91">
        <w:t>Rozporządzenie Ministra Środowiska z dnia 14 czerwca 2007 r. w sprawie dopuszczalnych poziomów hałasu w środowisku (Dz. U. z 2007 r, poz. 826, z późn. zm.)</w:t>
      </w:r>
      <w:r>
        <w:t>, przy czym definicje samych wskaźników L</w:t>
      </w:r>
      <w:r w:rsidRPr="00E66E91">
        <w:rPr>
          <w:vertAlign w:val="subscript"/>
        </w:rPr>
        <w:t>DWN</w:t>
      </w:r>
      <w:r>
        <w:t xml:space="preserve"> i L</w:t>
      </w:r>
      <w:r w:rsidRPr="00E66E91">
        <w:rPr>
          <w:vertAlign w:val="subscript"/>
        </w:rPr>
        <w:t>N</w:t>
      </w:r>
      <w:r>
        <w:rPr>
          <w:vertAlign w:val="subscript"/>
        </w:rPr>
        <w:t xml:space="preserve"> </w:t>
      </w:r>
      <w:r>
        <w:t xml:space="preserve"> zawarto w </w:t>
      </w:r>
      <w:r w:rsidRPr="00E66E91">
        <w:t>Rozporządzeni</w:t>
      </w:r>
      <w:r>
        <w:t>u</w:t>
      </w:r>
      <w:r w:rsidRPr="00E66E91">
        <w:t xml:space="preserve"> Ministra Klimatu z dnia 30 maja 2020 r. w sprawie sposobu ustalania wartości wskaźnika hałasu L</w:t>
      </w:r>
      <w:r w:rsidRPr="00E66E91">
        <w:rPr>
          <w:vertAlign w:val="subscript"/>
        </w:rPr>
        <w:t>DWN</w:t>
      </w:r>
      <w:r>
        <w:t xml:space="preserve"> (Dz. U. z 2020 r., poz. 1018)</w:t>
      </w:r>
      <w:r w:rsidR="00660AAC">
        <w:t>.</w:t>
      </w:r>
    </w:p>
    <w:p w14:paraId="714F76AD" w14:textId="7552B158" w:rsidR="00D3057E" w:rsidRPr="00F8631A" w:rsidRDefault="00C0138A" w:rsidP="00C0138A">
      <w:pPr>
        <w:pStyle w:val="Legenda"/>
      </w:pPr>
      <w:bookmarkStart w:id="8" w:name="_Toc151704837"/>
      <w:r>
        <w:t xml:space="preserve">Tabela </w:t>
      </w:r>
      <w:fldSimple w:instr=" STYLEREF 2 \s ">
        <w:r w:rsidR="00F4794F">
          <w:rPr>
            <w:noProof/>
          </w:rPr>
          <w:t>1.4</w:t>
        </w:r>
      </w:fldSimple>
      <w:r w:rsidR="00756F2A">
        <w:noBreakHyphen/>
      </w:r>
      <w:fldSimple w:instr=" SEQ Tabela \* ARABIC \s 2 ">
        <w:r w:rsidR="00F4794F">
          <w:rPr>
            <w:noProof/>
          </w:rPr>
          <w:t>1</w:t>
        </w:r>
      </w:fldSimple>
      <w:r w:rsidR="00D3057E" w:rsidRPr="00F8631A">
        <w:tab/>
        <w:t>Dopuszczalne poziomy hałasu w środowisku powodowanego przez poszczególne  grupy źródeł hałasu, z wyłączeniem hałasu powodowanego przez starty, lądowania i przeloty statków powietrznych oraz linie elektroenergetyczne.</w:t>
      </w:r>
      <w:bookmarkEnd w:id="8"/>
    </w:p>
    <w:tbl>
      <w:tblPr>
        <w:tblStyle w:val="ECtabela"/>
        <w:tblW w:w="9288" w:type="dxa"/>
        <w:tblLayout w:type="fixed"/>
        <w:tblLook w:val="01E0" w:firstRow="1" w:lastRow="1" w:firstColumn="1" w:lastColumn="1" w:noHBand="0" w:noVBand="0"/>
        <w:tblCaption w:val="Tabela 1.4-1"/>
        <w:tblDescription w:val="Dopuszczalne poziomy hałasu w środowisku powodowanego przez poszczególne  grupy źródeł hałasu, z wyłączeniem hałasu powodowanego przez starty, lądowania i przeloty statków powietrznych oraz linie elektroenergetyczne."/>
      </w:tblPr>
      <w:tblGrid>
        <w:gridCol w:w="511"/>
        <w:gridCol w:w="3312"/>
        <w:gridCol w:w="1417"/>
        <w:gridCol w:w="1134"/>
        <w:gridCol w:w="1701"/>
        <w:gridCol w:w="1213"/>
      </w:tblGrid>
      <w:tr w:rsidR="00D3057E" w:rsidRPr="00F8631A" w14:paraId="2DF5A191" w14:textId="77777777" w:rsidTr="000C3963">
        <w:trPr>
          <w:cnfStyle w:val="100000000000" w:firstRow="1" w:lastRow="0" w:firstColumn="0" w:lastColumn="0" w:oddVBand="0" w:evenVBand="0" w:oddHBand="0" w:evenHBand="0" w:firstRowFirstColumn="0" w:firstRowLastColumn="0" w:lastRowFirstColumn="0" w:lastRowLastColumn="0"/>
        </w:trPr>
        <w:tc>
          <w:tcPr>
            <w:tcW w:w="511" w:type="dxa"/>
            <w:vMerge w:val="restart"/>
            <w:vAlign w:val="center"/>
          </w:tcPr>
          <w:p w14:paraId="1088C549" w14:textId="77777777" w:rsidR="00D3057E" w:rsidRPr="00F8631A" w:rsidRDefault="00D3057E" w:rsidP="000C3963">
            <w:pPr>
              <w:pStyle w:val="ECnagltabelimaly"/>
            </w:pPr>
            <w:r w:rsidRPr="00F8631A">
              <w:t>Lp.</w:t>
            </w:r>
          </w:p>
        </w:tc>
        <w:tc>
          <w:tcPr>
            <w:tcW w:w="3312" w:type="dxa"/>
            <w:vMerge w:val="restart"/>
            <w:vAlign w:val="center"/>
          </w:tcPr>
          <w:p w14:paraId="6A05446E" w14:textId="77777777" w:rsidR="00D3057E" w:rsidRPr="00F8631A" w:rsidRDefault="00D3057E" w:rsidP="000C3963">
            <w:pPr>
              <w:pStyle w:val="ECnagltabelimaly"/>
            </w:pPr>
            <w:r w:rsidRPr="00F8631A">
              <w:t>Rodzaj terenu</w:t>
            </w:r>
          </w:p>
        </w:tc>
        <w:tc>
          <w:tcPr>
            <w:tcW w:w="5465" w:type="dxa"/>
            <w:gridSpan w:val="4"/>
            <w:vAlign w:val="center"/>
          </w:tcPr>
          <w:p w14:paraId="671F11AA" w14:textId="08002CF5" w:rsidR="00D3057E" w:rsidRPr="00F8631A" w:rsidRDefault="00D3057E" w:rsidP="000C3963">
            <w:pPr>
              <w:pStyle w:val="ECnagltabelimaly"/>
              <w:spacing w:before="120" w:after="120"/>
            </w:pPr>
            <w:r w:rsidRPr="00F8631A">
              <w:t>Dopuszczalny długookresowy poziom dźwięku A w dB</w:t>
            </w:r>
          </w:p>
        </w:tc>
      </w:tr>
      <w:tr w:rsidR="00D3057E" w:rsidRPr="00F8631A" w14:paraId="64D55D7B" w14:textId="77777777" w:rsidTr="000C3963">
        <w:tc>
          <w:tcPr>
            <w:tcW w:w="511" w:type="dxa"/>
            <w:vMerge/>
            <w:vAlign w:val="center"/>
          </w:tcPr>
          <w:p w14:paraId="4344065A" w14:textId="77777777" w:rsidR="00D3057E" w:rsidRPr="00F8631A" w:rsidRDefault="00D3057E" w:rsidP="000C3963">
            <w:pPr>
              <w:pStyle w:val="ECnagltabelimaly"/>
            </w:pPr>
          </w:p>
        </w:tc>
        <w:tc>
          <w:tcPr>
            <w:tcW w:w="3312" w:type="dxa"/>
            <w:vMerge/>
            <w:vAlign w:val="center"/>
          </w:tcPr>
          <w:p w14:paraId="23B479E6" w14:textId="77777777" w:rsidR="00D3057E" w:rsidRPr="00F8631A" w:rsidRDefault="00D3057E" w:rsidP="000C3963">
            <w:pPr>
              <w:pStyle w:val="ECnagltabelimaly"/>
            </w:pPr>
          </w:p>
        </w:tc>
        <w:tc>
          <w:tcPr>
            <w:tcW w:w="2551" w:type="dxa"/>
            <w:gridSpan w:val="2"/>
            <w:vAlign w:val="center"/>
          </w:tcPr>
          <w:p w14:paraId="5DB51FCE" w14:textId="77777777" w:rsidR="00D3057E" w:rsidRPr="00F8631A" w:rsidRDefault="00D3057E" w:rsidP="000C3963">
            <w:pPr>
              <w:pStyle w:val="ECnagltabelimaly"/>
            </w:pPr>
            <w:r w:rsidRPr="00F8631A">
              <w:t>Drogi lub linie kolejowe</w:t>
            </w:r>
          </w:p>
        </w:tc>
        <w:tc>
          <w:tcPr>
            <w:tcW w:w="2914" w:type="dxa"/>
            <w:gridSpan w:val="2"/>
            <w:vAlign w:val="center"/>
          </w:tcPr>
          <w:p w14:paraId="089204F8" w14:textId="77777777" w:rsidR="00D3057E" w:rsidRPr="00F8631A" w:rsidRDefault="00D3057E" w:rsidP="000C3963">
            <w:pPr>
              <w:pStyle w:val="ECnagltabelimaly"/>
            </w:pPr>
            <w:r w:rsidRPr="00F8631A">
              <w:t>Pozostałe obiekty i działalność będąca źródłem hałasu</w:t>
            </w:r>
          </w:p>
        </w:tc>
      </w:tr>
      <w:tr w:rsidR="00D3057E" w:rsidRPr="00F8631A" w14:paraId="61D69CD5" w14:textId="77777777" w:rsidTr="000C3963">
        <w:tc>
          <w:tcPr>
            <w:tcW w:w="511" w:type="dxa"/>
            <w:vMerge/>
            <w:vAlign w:val="center"/>
          </w:tcPr>
          <w:p w14:paraId="68702B25" w14:textId="77777777" w:rsidR="00D3057E" w:rsidRPr="00F8631A" w:rsidRDefault="00D3057E" w:rsidP="000C3963">
            <w:pPr>
              <w:pStyle w:val="ECnagltabelimaly"/>
            </w:pPr>
          </w:p>
        </w:tc>
        <w:tc>
          <w:tcPr>
            <w:tcW w:w="3312" w:type="dxa"/>
            <w:vMerge/>
            <w:vAlign w:val="center"/>
          </w:tcPr>
          <w:p w14:paraId="32342720" w14:textId="77777777" w:rsidR="00D3057E" w:rsidRPr="00F8631A" w:rsidRDefault="00D3057E" w:rsidP="000C3963">
            <w:pPr>
              <w:pStyle w:val="ECnagltabelimaly"/>
            </w:pPr>
          </w:p>
        </w:tc>
        <w:tc>
          <w:tcPr>
            <w:tcW w:w="1417" w:type="dxa"/>
            <w:vAlign w:val="center"/>
          </w:tcPr>
          <w:p w14:paraId="15CDB3B2" w14:textId="77777777" w:rsidR="00D3057E" w:rsidRPr="000C3963" w:rsidRDefault="00D3057E" w:rsidP="000C3963">
            <w:pPr>
              <w:pStyle w:val="ECnagltabelimaly"/>
              <w:rPr>
                <w:b w:val="0"/>
                <w:bCs/>
              </w:rPr>
            </w:pPr>
            <w:r w:rsidRPr="000C3963">
              <w:rPr>
                <w:b w:val="0"/>
                <w:bCs/>
              </w:rPr>
              <w:t>L</w:t>
            </w:r>
            <w:r w:rsidRPr="000C3963">
              <w:rPr>
                <w:b w:val="0"/>
                <w:bCs/>
                <w:vertAlign w:val="subscript"/>
              </w:rPr>
              <w:t>DWN</w:t>
            </w:r>
          </w:p>
          <w:p w14:paraId="0F736891" w14:textId="77777777" w:rsidR="00D3057E" w:rsidRPr="000C3963" w:rsidRDefault="00D3057E" w:rsidP="000C3963">
            <w:pPr>
              <w:pStyle w:val="ECnagltabelimaly"/>
              <w:rPr>
                <w:b w:val="0"/>
                <w:bCs/>
                <w:sz w:val="12"/>
                <w:szCs w:val="12"/>
              </w:rPr>
            </w:pPr>
            <w:r w:rsidRPr="000C3963">
              <w:rPr>
                <w:b w:val="0"/>
                <w:bCs/>
                <w:sz w:val="12"/>
                <w:szCs w:val="12"/>
              </w:rPr>
              <w:t>Przedział czasu odniesienia równy wszystkim dobom w roku</w:t>
            </w:r>
          </w:p>
        </w:tc>
        <w:tc>
          <w:tcPr>
            <w:tcW w:w="1134" w:type="dxa"/>
            <w:vAlign w:val="center"/>
          </w:tcPr>
          <w:p w14:paraId="597F3F4B" w14:textId="77777777" w:rsidR="00D3057E" w:rsidRPr="000C3963" w:rsidRDefault="00D3057E" w:rsidP="000C3963">
            <w:pPr>
              <w:pStyle w:val="ECnagltabelimaly"/>
              <w:rPr>
                <w:b w:val="0"/>
                <w:bCs/>
              </w:rPr>
            </w:pPr>
            <w:r w:rsidRPr="000C3963">
              <w:rPr>
                <w:b w:val="0"/>
                <w:bCs/>
              </w:rPr>
              <w:t>L</w:t>
            </w:r>
            <w:r w:rsidRPr="000C3963">
              <w:rPr>
                <w:b w:val="0"/>
                <w:bCs/>
                <w:vertAlign w:val="subscript"/>
              </w:rPr>
              <w:t>N</w:t>
            </w:r>
          </w:p>
          <w:p w14:paraId="01ABF811" w14:textId="77777777" w:rsidR="00D3057E" w:rsidRPr="000C3963" w:rsidRDefault="00D3057E" w:rsidP="000C3963">
            <w:pPr>
              <w:pStyle w:val="ECnagltabelimaly"/>
              <w:rPr>
                <w:b w:val="0"/>
                <w:bCs/>
                <w:sz w:val="12"/>
                <w:szCs w:val="12"/>
              </w:rPr>
            </w:pPr>
            <w:r w:rsidRPr="000C3963">
              <w:rPr>
                <w:b w:val="0"/>
                <w:bCs/>
                <w:sz w:val="12"/>
                <w:szCs w:val="12"/>
              </w:rPr>
              <w:t>Przedział czasu odniesienia równy wszystkim porom nocy</w:t>
            </w:r>
          </w:p>
        </w:tc>
        <w:tc>
          <w:tcPr>
            <w:tcW w:w="1701" w:type="dxa"/>
            <w:vAlign w:val="center"/>
          </w:tcPr>
          <w:p w14:paraId="3D585328" w14:textId="77777777" w:rsidR="00D3057E" w:rsidRPr="000C3963" w:rsidRDefault="00D3057E" w:rsidP="000C3963">
            <w:pPr>
              <w:pStyle w:val="ECnagltabelimaly"/>
              <w:rPr>
                <w:b w:val="0"/>
                <w:bCs/>
              </w:rPr>
            </w:pPr>
            <w:r w:rsidRPr="000C3963">
              <w:rPr>
                <w:b w:val="0"/>
                <w:bCs/>
              </w:rPr>
              <w:t>L</w:t>
            </w:r>
            <w:r w:rsidRPr="000C3963">
              <w:rPr>
                <w:b w:val="0"/>
                <w:bCs/>
                <w:vertAlign w:val="subscript"/>
              </w:rPr>
              <w:t>DWN</w:t>
            </w:r>
          </w:p>
          <w:p w14:paraId="007AFB1B" w14:textId="77777777" w:rsidR="00D3057E" w:rsidRPr="000C3963" w:rsidRDefault="00D3057E" w:rsidP="000C3963">
            <w:pPr>
              <w:pStyle w:val="ECnagltabelimaly"/>
              <w:rPr>
                <w:b w:val="0"/>
                <w:bCs/>
                <w:sz w:val="12"/>
                <w:szCs w:val="12"/>
              </w:rPr>
            </w:pPr>
            <w:r w:rsidRPr="000C3963">
              <w:rPr>
                <w:b w:val="0"/>
                <w:bCs/>
                <w:sz w:val="12"/>
                <w:szCs w:val="12"/>
              </w:rPr>
              <w:t>Przedział czasu odniesienia  równych wszystkim dobom w roku</w:t>
            </w:r>
          </w:p>
        </w:tc>
        <w:tc>
          <w:tcPr>
            <w:tcW w:w="1213" w:type="dxa"/>
            <w:vAlign w:val="center"/>
          </w:tcPr>
          <w:p w14:paraId="08FFEF90" w14:textId="77777777" w:rsidR="00D3057E" w:rsidRPr="000C3963" w:rsidRDefault="00D3057E" w:rsidP="000C3963">
            <w:pPr>
              <w:pStyle w:val="ECnagltabelimaly"/>
              <w:rPr>
                <w:b w:val="0"/>
                <w:bCs/>
              </w:rPr>
            </w:pPr>
            <w:r w:rsidRPr="000C3963">
              <w:rPr>
                <w:b w:val="0"/>
                <w:bCs/>
              </w:rPr>
              <w:t>L</w:t>
            </w:r>
            <w:r w:rsidRPr="000C3963">
              <w:rPr>
                <w:b w:val="0"/>
                <w:bCs/>
                <w:vertAlign w:val="subscript"/>
              </w:rPr>
              <w:t>N</w:t>
            </w:r>
          </w:p>
          <w:p w14:paraId="5D9615FE" w14:textId="77777777" w:rsidR="00D3057E" w:rsidRPr="000C3963" w:rsidRDefault="00D3057E" w:rsidP="000C3963">
            <w:pPr>
              <w:pStyle w:val="ECnagltabelimaly"/>
              <w:rPr>
                <w:b w:val="0"/>
                <w:bCs/>
                <w:sz w:val="12"/>
                <w:szCs w:val="12"/>
              </w:rPr>
            </w:pPr>
            <w:r w:rsidRPr="000C3963">
              <w:rPr>
                <w:b w:val="0"/>
                <w:bCs/>
                <w:sz w:val="12"/>
                <w:szCs w:val="12"/>
              </w:rPr>
              <w:t>Przedział czasu odniesienia równy wszystkim porom nocy</w:t>
            </w:r>
          </w:p>
        </w:tc>
      </w:tr>
      <w:tr w:rsidR="00D3057E" w:rsidRPr="00F8631A" w14:paraId="7471863F" w14:textId="77777777" w:rsidTr="000C3963">
        <w:tc>
          <w:tcPr>
            <w:tcW w:w="511" w:type="dxa"/>
          </w:tcPr>
          <w:p w14:paraId="014B7A97" w14:textId="77777777" w:rsidR="00D3057E" w:rsidRPr="00F8631A" w:rsidRDefault="00D3057E" w:rsidP="001B6950">
            <w:pPr>
              <w:pStyle w:val="ECakapittabelimaly"/>
            </w:pPr>
            <w:r w:rsidRPr="00F8631A">
              <w:t>1</w:t>
            </w:r>
          </w:p>
        </w:tc>
        <w:tc>
          <w:tcPr>
            <w:tcW w:w="3312" w:type="dxa"/>
          </w:tcPr>
          <w:p w14:paraId="47AA92DA" w14:textId="77777777" w:rsidR="00D3057E" w:rsidRPr="000C3963" w:rsidRDefault="00D3057E" w:rsidP="001B6950">
            <w:pPr>
              <w:pStyle w:val="ECakapittabelimaly"/>
              <w:rPr>
                <w:sz w:val="18"/>
                <w:szCs w:val="18"/>
              </w:rPr>
            </w:pPr>
            <w:r w:rsidRPr="000C3963">
              <w:rPr>
                <w:sz w:val="18"/>
                <w:szCs w:val="18"/>
              </w:rPr>
              <w:t>a). Strefa ochronna „A” uzdrowiska</w:t>
            </w:r>
          </w:p>
          <w:p w14:paraId="75D07E2C" w14:textId="77777777" w:rsidR="00D3057E" w:rsidRPr="000C3963" w:rsidRDefault="00D3057E" w:rsidP="001B6950">
            <w:pPr>
              <w:pStyle w:val="ECakapittabelimaly"/>
              <w:rPr>
                <w:sz w:val="18"/>
                <w:szCs w:val="18"/>
              </w:rPr>
            </w:pPr>
            <w:r w:rsidRPr="000C3963">
              <w:rPr>
                <w:sz w:val="18"/>
                <w:szCs w:val="18"/>
              </w:rPr>
              <w:t>b). tereny szpitali poza miastem</w:t>
            </w:r>
          </w:p>
        </w:tc>
        <w:tc>
          <w:tcPr>
            <w:tcW w:w="1417" w:type="dxa"/>
            <w:vAlign w:val="center"/>
          </w:tcPr>
          <w:p w14:paraId="5A856681" w14:textId="77777777" w:rsidR="00D3057E" w:rsidRPr="00F8631A" w:rsidRDefault="00D3057E" w:rsidP="000C3963">
            <w:pPr>
              <w:pStyle w:val="ECakapittabelimaly"/>
              <w:jc w:val="center"/>
            </w:pPr>
            <w:r w:rsidRPr="00F8631A">
              <w:t>50</w:t>
            </w:r>
          </w:p>
        </w:tc>
        <w:tc>
          <w:tcPr>
            <w:tcW w:w="1134" w:type="dxa"/>
            <w:vAlign w:val="center"/>
          </w:tcPr>
          <w:p w14:paraId="4ABA3AE7" w14:textId="77777777" w:rsidR="00D3057E" w:rsidRPr="00F8631A" w:rsidRDefault="00D3057E" w:rsidP="000C3963">
            <w:pPr>
              <w:pStyle w:val="ECakapittabelimaly"/>
              <w:jc w:val="center"/>
            </w:pPr>
            <w:r w:rsidRPr="00F8631A">
              <w:t>45</w:t>
            </w:r>
          </w:p>
        </w:tc>
        <w:tc>
          <w:tcPr>
            <w:tcW w:w="1701" w:type="dxa"/>
            <w:vAlign w:val="center"/>
          </w:tcPr>
          <w:p w14:paraId="65729A2A" w14:textId="77777777" w:rsidR="00D3057E" w:rsidRPr="00F8631A" w:rsidRDefault="00D3057E" w:rsidP="000C3963">
            <w:pPr>
              <w:pStyle w:val="ECakapittabelimaly"/>
              <w:jc w:val="center"/>
            </w:pPr>
            <w:r w:rsidRPr="00F8631A">
              <w:t>45</w:t>
            </w:r>
          </w:p>
        </w:tc>
        <w:tc>
          <w:tcPr>
            <w:tcW w:w="1213" w:type="dxa"/>
            <w:vAlign w:val="center"/>
          </w:tcPr>
          <w:p w14:paraId="78912CD3" w14:textId="77777777" w:rsidR="00D3057E" w:rsidRPr="00F8631A" w:rsidRDefault="00D3057E" w:rsidP="000C3963">
            <w:pPr>
              <w:pStyle w:val="ECakapittabelimaly"/>
              <w:jc w:val="center"/>
            </w:pPr>
            <w:r w:rsidRPr="00F8631A">
              <w:t>40</w:t>
            </w:r>
          </w:p>
        </w:tc>
      </w:tr>
      <w:tr w:rsidR="00D3057E" w:rsidRPr="00F8631A" w14:paraId="669F7914" w14:textId="77777777" w:rsidTr="000C3963">
        <w:tc>
          <w:tcPr>
            <w:tcW w:w="511" w:type="dxa"/>
          </w:tcPr>
          <w:p w14:paraId="423818CC" w14:textId="77777777" w:rsidR="00D3057E" w:rsidRPr="00F8631A" w:rsidRDefault="00D3057E" w:rsidP="001B6950">
            <w:pPr>
              <w:pStyle w:val="ECakapittabelimaly"/>
            </w:pPr>
            <w:r w:rsidRPr="00F8631A">
              <w:t>2</w:t>
            </w:r>
          </w:p>
        </w:tc>
        <w:tc>
          <w:tcPr>
            <w:tcW w:w="3312" w:type="dxa"/>
          </w:tcPr>
          <w:p w14:paraId="7D1C11F6" w14:textId="77777777" w:rsidR="00D3057E" w:rsidRPr="000C3963" w:rsidRDefault="00D3057E" w:rsidP="001B6950">
            <w:pPr>
              <w:pStyle w:val="ECakapittabelimaly"/>
              <w:rPr>
                <w:sz w:val="18"/>
                <w:szCs w:val="18"/>
              </w:rPr>
            </w:pPr>
            <w:r w:rsidRPr="000C3963">
              <w:rPr>
                <w:sz w:val="18"/>
                <w:szCs w:val="18"/>
              </w:rPr>
              <w:t>a). Tereny zabudowy mieszkaniowej jednorodzinnej</w:t>
            </w:r>
          </w:p>
          <w:p w14:paraId="38EA11FD" w14:textId="77777777" w:rsidR="00D3057E" w:rsidRPr="000C3963" w:rsidRDefault="00D3057E" w:rsidP="001B6950">
            <w:pPr>
              <w:pStyle w:val="ECakapittabelimaly"/>
              <w:rPr>
                <w:sz w:val="18"/>
                <w:szCs w:val="18"/>
              </w:rPr>
            </w:pPr>
            <w:r w:rsidRPr="000C3963">
              <w:rPr>
                <w:sz w:val="18"/>
                <w:szCs w:val="18"/>
              </w:rPr>
              <w:t>b). Tereny zabudowy związanej ze stałym lub czasowym pobytem dzieci i młodzieży</w:t>
            </w:r>
          </w:p>
          <w:p w14:paraId="06C0E810" w14:textId="77777777" w:rsidR="00D3057E" w:rsidRPr="000C3963" w:rsidRDefault="00D3057E" w:rsidP="001B6950">
            <w:pPr>
              <w:pStyle w:val="ECakapittabelimaly"/>
              <w:rPr>
                <w:sz w:val="18"/>
                <w:szCs w:val="18"/>
              </w:rPr>
            </w:pPr>
            <w:r w:rsidRPr="000C3963">
              <w:rPr>
                <w:sz w:val="18"/>
                <w:szCs w:val="18"/>
              </w:rPr>
              <w:t>c) Tereny domów opieki społecznej</w:t>
            </w:r>
          </w:p>
          <w:p w14:paraId="3193566D" w14:textId="77777777" w:rsidR="00D3057E" w:rsidRPr="000C3963" w:rsidRDefault="00D3057E" w:rsidP="001B6950">
            <w:pPr>
              <w:pStyle w:val="ECakapittabelimaly"/>
              <w:rPr>
                <w:sz w:val="18"/>
                <w:szCs w:val="18"/>
              </w:rPr>
            </w:pPr>
            <w:r w:rsidRPr="000C3963">
              <w:rPr>
                <w:sz w:val="18"/>
                <w:szCs w:val="18"/>
              </w:rPr>
              <w:t>d). Tereny szpitali w miastach</w:t>
            </w:r>
          </w:p>
        </w:tc>
        <w:tc>
          <w:tcPr>
            <w:tcW w:w="1417" w:type="dxa"/>
            <w:vAlign w:val="center"/>
          </w:tcPr>
          <w:p w14:paraId="7C67584E" w14:textId="77777777" w:rsidR="00D3057E" w:rsidRPr="00F8631A" w:rsidRDefault="00D3057E" w:rsidP="000C3963">
            <w:pPr>
              <w:pStyle w:val="ECakapittabelimaly"/>
              <w:jc w:val="center"/>
            </w:pPr>
            <w:r w:rsidRPr="00F8631A">
              <w:t>64</w:t>
            </w:r>
          </w:p>
        </w:tc>
        <w:tc>
          <w:tcPr>
            <w:tcW w:w="1134" w:type="dxa"/>
            <w:vAlign w:val="center"/>
          </w:tcPr>
          <w:p w14:paraId="23B397D5" w14:textId="77777777" w:rsidR="00D3057E" w:rsidRPr="00F8631A" w:rsidRDefault="00D3057E" w:rsidP="000C3963">
            <w:pPr>
              <w:pStyle w:val="ECakapittabelimaly"/>
              <w:jc w:val="center"/>
            </w:pPr>
            <w:r w:rsidRPr="00F8631A">
              <w:t>59</w:t>
            </w:r>
          </w:p>
        </w:tc>
        <w:tc>
          <w:tcPr>
            <w:tcW w:w="1701" w:type="dxa"/>
            <w:vAlign w:val="center"/>
          </w:tcPr>
          <w:p w14:paraId="3BD484A5" w14:textId="77777777" w:rsidR="00D3057E" w:rsidRPr="00F8631A" w:rsidRDefault="00D3057E" w:rsidP="000C3963">
            <w:pPr>
              <w:pStyle w:val="ECakapittabelimaly"/>
              <w:jc w:val="center"/>
            </w:pPr>
            <w:r w:rsidRPr="00F8631A">
              <w:t>50</w:t>
            </w:r>
          </w:p>
        </w:tc>
        <w:tc>
          <w:tcPr>
            <w:tcW w:w="1213" w:type="dxa"/>
            <w:vAlign w:val="center"/>
          </w:tcPr>
          <w:p w14:paraId="62F1859B" w14:textId="77777777" w:rsidR="00D3057E" w:rsidRPr="00F8631A" w:rsidRDefault="00D3057E" w:rsidP="000C3963">
            <w:pPr>
              <w:pStyle w:val="ECakapittabelimaly"/>
              <w:jc w:val="center"/>
            </w:pPr>
            <w:r w:rsidRPr="00F8631A">
              <w:t>40</w:t>
            </w:r>
          </w:p>
        </w:tc>
      </w:tr>
      <w:tr w:rsidR="00D3057E" w:rsidRPr="00F8631A" w14:paraId="6B9E01DA" w14:textId="77777777" w:rsidTr="000C3963">
        <w:tc>
          <w:tcPr>
            <w:tcW w:w="511" w:type="dxa"/>
          </w:tcPr>
          <w:p w14:paraId="0EF4D214" w14:textId="77777777" w:rsidR="00D3057E" w:rsidRPr="00F8631A" w:rsidRDefault="00D3057E" w:rsidP="001B6950">
            <w:pPr>
              <w:pStyle w:val="ECakapittabelimaly"/>
            </w:pPr>
            <w:r w:rsidRPr="00F8631A">
              <w:t>3</w:t>
            </w:r>
          </w:p>
        </w:tc>
        <w:tc>
          <w:tcPr>
            <w:tcW w:w="3312" w:type="dxa"/>
          </w:tcPr>
          <w:p w14:paraId="612C0CA0" w14:textId="77777777" w:rsidR="00D3057E" w:rsidRPr="000C3963" w:rsidRDefault="00D3057E" w:rsidP="001B6950">
            <w:pPr>
              <w:pStyle w:val="ECakapittabelimaly"/>
              <w:rPr>
                <w:sz w:val="18"/>
                <w:szCs w:val="18"/>
              </w:rPr>
            </w:pPr>
            <w:r w:rsidRPr="000C3963">
              <w:rPr>
                <w:sz w:val="18"/>
                <w:szCs w:val="18"/>
              </w:rPr>
              <w:t>a). Tereny zabudowy mieszkaniowej wielorodzinnej i zamieszkania zbiorowego</w:t>
            </w:r>
          </w:p>
          <w:p w14:paraId="71ED3B47" w14:textId="77777777" w:rsidR="00D3057E" w:rsidRPr="000C3963" w:rsidRDefault="00D3057E" w:rsidP="001B6950">
            <w:pPr>
              <w:pStyle w:val="ECakapittabelimaly"/>
              <w:rPr>
                <w:sz w:val="18"/>
                <w:szCs w:val="18"/>
              </w:rPr>
            </w:pPr>
            <w:r w:rsidRPr="000C3963">
              <w:rPr>
                <w:sz w:val="18"/>
                <w:szCs w:val="18"/>
              </w:rPr>
              <w:t>b). Tereny zabudowy zagrodowej</w:t>
            </w:r>
          </w:p>
          <w:p w14:paraId="3507F4E0" w14:textId="77777777" w:rsidR="00D3057E" w:rsidRPr="000C3963" w:rsidRDefault="00D3057E" w:rsidP="001B6950">
            <w:pPr>
              <w:pStyle w:val="ECakapittabelimaly"/>
              <w:rPr>
                <w:sz w:val="18"/>
                <w:szCs w:val="18"/>
              </w:rPr>
            </w:pPr>
            <w:r w:rsidRPr="000C3963">
              <w:rPr>
                <w:sz w:val="18"/>
                <w:szCs w:val="18"/>
              </w:rPr>
              <w:t>c). Tereny rekreacyjno - wypoczynkowe</w:t>
            </w:r>
          </w:p>
          <w:p w14:paraId="0D4A0660" w14:textId="77777777" w:rsidR="00D3057E" w:rsidRPr="000C3963" w:rsidRDefault="00D3057E" w:rsidP="001B6950">
            <w:pPr>
              <w:pStyle w:val="ECakapittabelimaly"/>
              <w:rPr>
                <w:sz w:val="18"/>
                <w:szCs w:val="18"/>
              </w:rPr>
            </w:pPr>
            <w:r w:rsidRPr="000C3963">
              <w:rPr>
                <w:sz w:val="18"/>
                <w:szCs w:val="18"/>
              </w:rPr>
              <w:t>d). Tereny mieszkaniowo – usługowe</w:t>
            </w:r>
          </w:p>
        </w:tc>
        <w:tc>
          <w:tcPr>
            <w:tcW w:w="1417" w:type="dxa"/>
            <w:vAlign w:val="center"/>
          </w:tcPr>
          <w:p w14:paraId="6BE351E9" w14:textId="77777777" w:rsidR="00D3057E" w:rsidRPr="00F8631A" w:rsidRDefault="00D3057E" w:rsidP="000C3963">
            <w:pPr>
              <w:pStyle w:val="ECakapittabelimaly"/>
              <w:jc w:val="center"/>
            </w:pPr>
            <w:r w:rsidRPr="00F8631A">
              <w:t>68</w:t>
            </w:r>
          </w:p>
        </w:tc>
        <w:tc>
          <w:tcPr>
            <w:tcW w:w="1134" w:type="dxa"/>
            <w:vAlign w:val="center"/>
          </w:tcPr>
          <w:p w14:paraId="0ACA4AF6" w14:textId="77777777" w:rsidR="00D3057E" w:rsidRPr="00F8631A" w:rsidRDefault="00D3057E" w:rsidP="000C3963">
            <w:pPr>
              <w:pStyle w:val="ECakapittabelimaly"/>
              <w:jc w:val="center"/>
            </w:pPr>
            <w:r w:rsidRPr="00F8631A">
              <w:t>59</w:t>
            </w:r>
          </w:p>
        </w:tc>
        <w:tc>
          <w:tcPr>
            <w:tcW w:w="1701" w:type="dxa"/>
            <w:vAlign w:val="center"/>
          </w:tcPr>
          <w:p w14:paraId="0DAA87D4" w14:textId="77777777" w:rsidR="00D3057E" w:rsidRPr="00F8631A" w:rsidRDefault="00D3057E" w:rsidP="000C3963">
            <w:pPr>
              <w:pStyle w:val="ECakapittabelimaly"/>
              <w:jc w:val="center"/>
            </w:pPr>
            <w:r w:rsidRPr="00F8631A">
              <w:t>55</w:t>
            </w:r>
          </w:p>
        </w:tc>
        <w:tc>
          <w:tcPr>
            <w:tcW w:w="1213" w:type="dxa"/>
            <w:vAlign w:val="center"/>
          </w:tcPr>
          <w:p w14:paraId="622975ED" w14:textId="77777777" w:rsidR="00D3057E" w:rsidRPr="00F8631A" w:rsidRDefault="00D3057E" w:rsidP="000C3963">
            <w:pPr>
              <w:pStyle w:val="ECakapittabelimaly"/>
              <w:jc w:val="center"/>
            </w:pPr>
            <w:r w:rsidRPr="00F8631A">
              <w:t>45</w:t>
            </w:r>
          </w:p>
        </w:tc>
      </w:tr>
      <w:tr w:rsidR="00D3057E" w:rsidRPr="00F8631A" w14:paraId="70384D42" w14:textId="77777777" w:rsidTr="000C3963">
        <w:tc>
          <w:tcPr>
            <w:tcW w:w="511" w:type="dxa"/>
          </w:tcPr>
          <w:p w14:paraId="27B9F298" w14:textId="77777777" w:rsidR="00D3057E" w:rsidRPr="00F8631A" w:rsidRDefault="00D3057E" w:rsidP="001B6950">
            <w:pPr>
              <w:pStyle w:val="ECakapittabelimaly"/>
            </w:pPr>
            <w:r w:rsidRPr="00F8631A">
              <w:t>4</w:t>
            </w:r>
          </w:p>
        </w:tc>
        <w:tc>
          <w:tcPr>
            <w:tcW w:w="3312" w:type="dxa"/>
          </w:tcPr>
          <w:p w14:paraId="239C885D" w14:textId="77777777" w:rsidR="00D3057E" w:rsidRPr="00F8631A" w:rsidRDefault="00D3057E" w:rsidP="000C3963">
            <w:pPr>
              <w:pStyle w:val="ECakapittabelimaly"/>
              <w:spacing w:after="120"/>
            </w:pPr>
            <w:r w:rsidRPr="000C3963">
              <w:rPr>
                <w:sz w:val="18"/>
                <w:szCs w:val="18"/>
              </w:rPr>
              <w:t>Tereny w strefie śródmiejskiej miast powyżej 100 tys. mieszkańców</w:t>
            </w:r>
          </w:p>
        </w:tc>
        <w:tc>
          <w:tcPr>
            <w:tcW w:w="1417" w:type="dxa"/>
            <w:vAlign w:val="center"/>
          </w:tcPr>
          <w:p w14:paraId="472814C7" w14:textId="77777777" w:rsidR="00D3057E" w:rsidRPr="00F8631A" w:rsidRDefault="00D3057E" w:rsidP="000C3963">
            <w:pPr>
              <w:pStyle w:val="ECakapittabelimaly"/>
              <w:jc w:val="center"/>
            </w:pPr>
            <w:r w:rsidRPr="00F8631A">
              <w:t>70</w:t>
            </w:r>
          </w:p>
        </w:tc>
        <w:tc>
          <w:tcPr>
            <w:tcW w:w="1134" w:type="dxa"/>
            <w:vAlign w:val="center"/>
          </w:tcPr>
          <w:p w14:paraId="67B1EA96" w14:textId="77777777" w:rsidR="00D3057E" w:rsidRPr="00F8631A" w:rsidRDefault="00D3057E" w:rsidP="000C3963">
            <w:pPr>
              <w:pStyle w:val="ECakapittabelimaly"/>
              <w:jc w:val="center"/>
            </w:pPr>
            <w:r w:rsidRPr="00F8631A">
              <w:t>65</w:t>
            </w:r>
          </w:p>
        </w:tc>
        <w:tc>
          <w:tcPr>
            <w:tcW w:w="1701" w:type="dxa"/>
            <w:vAlign w:val="center"/>
          </w:tcPr>
          <w:p w14:paraId="2F816398" w14:textId="77777777" w:rsidR="00D3057E" w:rsidRPr="00F8631A" w:rsidRDefault="00D3057E" w:rsidP="000C3963">
            <w:pPr>
              <w:pStyle w:val="ECakapittabelimaly"/>
              <w:jc w:val="center"/>
            </w:pPr>
            <w:r w:rsidRPr="00F8631A">
              <w:t>55</w:t>
            </w:r>
          </w:p>
        </w:tc>
        <w:tc>
          <w:tcPr>
            <w:tcW w:w="1213" w:type="dxa"/>
            <w:vAlign w:val="center"/>
          </w:tcPr>
          <w:p w14:paraId="11D695AA" w14:textId="77777777" w:rsidR="00D3057E" w:rsidRPr="00F8631A" w:rsidRDefault="00D3057E" w:rsidP="000C3963">
            <w:pPr>
              <w:pStyle w:val="ECakapittabelimaly"/>
              <w:jc w:val="center"/>
            </w:pPr>
            <w:r w:rsidRPr="00F8631A">
              <w:t>45</w:t>
            </w:r>
          </w:p>
        </w:tc>
      </w:tr>
    </w:tbl>
    <w:p w14:paraId="0B0C1B18" w14:textId="77777777" w:rsidR="002A0B9D" w:rsidRDefault="002A0B9D" w:rsidP="002A0B9D">
      <w:pPr>
        <w:pStyle w:val="Nagwek2"/>
      </w:pPr>
      <w:bookmarkStart w:id="9" w:name="_Toc152061862"/>
      <w:r>
        <w:t>Informacje o dokumentach stanowiących podstawę do opracowania programu wraz z podaniem organów i podmiotów, które je sporządziły</w:t>
      </w:r>
      <w:bookmarkEnd w:id="9"/>
    </w:p>
    <w:p w14:paraId="6A7823BC" w14:textId="63D20501" w:rsidR="00B32EEB" w:rsidRDefault="00B32EEB" w:rsidP="00B32EEB">
      <w:pPr>
        <w:pStyle w:val="ECakapit"/>
      </w:pPr>
      <w:r>
        <w:t>Podstawą merytoryczną programu ochrony środowiska przed hałasem są opracowane w</w:t>
      </w:r>
      <w:r w:rsidR="00E84555">
        <w:t> </w:t>
      </w:r>
      <w:r>
        <w:t>latach 2021-2022 strategiczne mapy hałasu</w:t>
      </w:r>
      <w:r w:rsidR="008B335E">
        <w:t xml:space="preserve"> o których mowa w Art. 118 ustawy Prawo ochrony środowiska </w:t>
      </w:r>
      <w:r w:rsidR="00C310C2">
        <w:fldChar w:fldCharType="begin"/>
      </w:r>
      <w:r w:rsidR="008B335E">
        <w:instrText xml:space="preserve"> REF _Ref139976619 \r \h </w:instrText>
      </w:r>
      <w:r w:rsidR="00C310C2">
        <w:fldChar w:fldCharType="separate"/>
      </w:r>
      <w:r w:rsidR="00F4794F">
        <w:t>[34]</w:t>
      </w:r>
      <w:r w:rsidR="00C310C2">
        <w:fldChar w:fldCharType="end"/>
      </w:r>
      <w:r w:rsidR="008B335E">
        <w:t>. Mapy hałasu opracowano w większości przypadków dla głównych dróg oraz dla aglomeracji o liczbie mieszkańców przekraczającej 100 tysięcy ludzi.  Na terenie województwa nie zidentyfikowano głównych linii kolejowych oraz głównych lotnisk.</w:t>
      </w:r>
      <w:r>
        <w:t xml:space="preserve"> [</w:t>
      </w:r>
      <w:r w:rsidR="00C310C2">
        <w:fldChar w:fldCharType="begin"/>
      </w:r>
      <w:r>
        <w:instrText xml:space="preserve"> REF _Ref140496534 \h </w:instrText>
      </w:r>
      <w:r w:rsidR="00C310C2">
        <w:fldChar w:fldCharType="separate"/>
      </w:r>
      <w:r w:rsidR="00F4794F">
        <w:t xml:space="preserve">Tabela </w:t>
      </w:r>
      <w:r w:rsidR="00F4794F">
        <w:rPr>
          <w:noProof/>
        </w:rPr>
        <w:t>1.5</w:t>
      </w:r>
      <w:r w:rsidR="00F4794F">
        <w:noBreakHyphen/>
      </w:r>
      <w:r w:rsidR="00F4794F">
        <w:rPr>
          <w:noProof/>
        </w:rPr>
        <w:t>1</w:t>
      </w:r>
      <w:r w:rsidR="00C310C2">
        <w:fldChar w:fldCharType="end"/>
      </w:r>
      <w:r>
        <w:t xml:space="preserve">]. </w:t>
      </w:r>
      <w:r w:rsidR="008B335E">
        <w:t>Przy czym przez „główne” rozumie się tutaj prowadzące ruchu o</w:t>
      </w:r>
      <w:r w:rsidR="00AE2FE9">
        <w:t> </w:t>
      </w:r>
      <w:r w:rsidR="008B335E">
        <w:t xml:space="preserve">odpowiednio dużym natężeniu, w rozumieniu Art. 112a, </w:t>
      </w:r>
      <w:r w:rsidR="00AE2FE9">
        <w:t xml:space="preserve">podpunkty 2), 3), oraz 4) ustawy </w:t>
      </w:r>
      <w:r w:rsidR="00AE2FE9" w:rsidRPr="00AE2FE9">
        <w:rPr>
          <w:rStyle w:val="ECacinalubaktprawa"/>
        </w:rPr>
        <w:t>Prawo ochrony środowiska</w:t>
      </w:r>
      <w:r w:rsidR="00AE2FE9">
        <w:t xml:space="preserve"> </w:t>
      </w:r>
      <w:r w:rsidR="00C310C2">
        <w:fldChar w:fldCharType="begin"/>
      </w:r>
      <w:r w:rsidR="00AE2FE9">
        <w:instrText xml:space="preserve"> REF _Ref139976619 \r \h </w:instrText>
      </w:r>
      <w:r w:rsidR="00C310C2">
        <w:fldChar w:fldCharType="separate"/>
      </w:r>
      <w:r w:rsidR="00F4794F">
        <w:t>[34]</w:t>
      </w:r>
      <w:r w:rsidR="00C310C2">
        <w:fldChar w:fldCharType="end"/>
      </w:r>
      <w:r w:rsidR="00AE2FE9">
        <w:t>.</w:t>
      </w:r>
    </w:p>
    <w:p w14:paraId="1DFFD018" w14:textId="77777777" w:rsidR="004854FF" w:rsidRDefault="004854FF" w:rsidP="00B32EEB">
      <w:pPr>
        <w:pStyle w:val="ECakapit"/>
      </w:pPr>
      <w:r>
        <w:t>Przy opracowaniu programu wykorzystano także szereg innych dokumentów pozyskanych między innymi w drodze korespondencji z organami ochrony środowiska samorządu terytorialnego, zarządzającymi drogami, liniami kolejowymi i obiektami przemysłowymi.</w:t>
      </w:r>
    </w:p>
    <w:p w14:paraId="023388BD" w14:textId="77777777" w:rsidR="00C17456" w:rsidRDefault="00C17456" w:rsidP="00C17456">
      <w:pPr>
        <w:pStyle w:val="ECakapit"/>
      </w:pPr>
    </w:p>
    <w:p w14:paraId="0E116573" w14:textId="77777777" w:rsidR="00C17456" w:rsidRDefault="00C17456" w:rsidP="00C17456">
      <w:pPr>
        <w:pStyle w:val="ECakapit"/>
        <w:sectPr w:rsidR="00C17456">
          <w:pgSz w:w="11906" w:h="16838"/>
          <w:pgMar w:top="1417" w:right="1417" w:bottom="1417" w:left="1417" w:header="708" w:footer="708" w:gutter="0"/>
          <w:cols w:space="708"/>
          <w:docGrid w:linePitch="360"/>
        </w:sectPr>
      </w:pPr>
    </w:p>
    <w:p w14:paraId="4C6D9564" w14:textId="0722A44F" w:rsidR="000B4F62" w:rsidRDefault="000B4F62" w:rsidP="000B4F62">
      <w:pPr>
        <w:pStyle w:val="Legenda"/>
      </w:pPr>
      <w:bookmarkStart w:id="10" w:name="_Ref140496534"/>
      <w:bookmarkStart w:id="11" w:name="_Toc151704838"/>
      <w:r>
        <w:t xml:space="preserve">Tabela </w:t>
      </w:r>
      <w:fldSimple w:instr=" STYLEREF 2 \s ">
        <w:r w:rsidR="00F4794F">
          <w:rPr>
            <w:noProof/>
          </w:rPr>
          <w:t>1.5</w:t>
        </w:r>
      </w:fldSimple>
      <w:r w:rsidR="00756F2A">
        <w:noBreakHyphen/>
      </w:r>
      <w:fldSimple w:instr=" SEQ Tabela \* ARABIC \s 2 ">
        <w:r w:rsidR="00F4794F">
          <w:rPr>
            <w:noProof/>
          </w:rPr>
          <w:t>1</w:t>
        </w:r>
      </w:fldSimple>
      <w:bookmarkEnd w:id="10"/>
      <w:r>
        <w:tab/>
        <w:t>D</w:t>
      </w:r>
      <w:r w:rsidRPr="000B4F62">
        <w:t>okument</w:t>
      </w:r>
      <w:r>
        <w:t>y</w:t>
      </w:r>
      <w:r w:rsidRPr="000B4F62">
        <w:t xml:space="preserve"> stanowiąc</w:t>
      </w:r>
      <w:r>
        <w:t>e</w:t>
      </w:r>
      <w:r w:rsidRPr="000B4F62">
        <w:t xml:space="preserve"> podstawę do opracowania programu</w:t>
      </w:r>
      <w:r>
        <w:t>,</w:t>
      </w:r>
      <w:r w:rsidRPr="000B4F62">
        <w:t xml:space="preserve"> organ</w:t>
      </w:r>
      <w:r>
        <w:t>y</w:t>
      </w:r>
      <w:r w:rsidRPr="000B4F62">
        <w:t xml:space="preserve"> i podmiot</w:t>
      </w:r>
      <w:r>
        <w:t>y</w:t>
      </w:r>
      <w:r w:rsidRPr="000B4F62">
        <w:t>, które je sporządziły</w:t>
      </w:r>
      <w:r>
        <w:t>.</w:t>
      </w:r>
      <w:bookmarkEnd w:id="11"/>
    </w:p>
    <w:tbl>
      <w:tblPr>
        <w:tblStyle w:val="ECtabela"/>
        <w:tblW w:w="14214" w:type="dxa"/>
        <w:tblLook w:val="04A0" w:firstRow="1" w:lastRow="0" w:firstColumn="1" w:lastColumn="0" w:noHBand="0" w:noVBand="1"/>
        <w:tblCaption w:val="Tabela 1.5-1"/>
        <w:tblDescription w:val="Dokumenty stanowiące podstawę do opracowania programu, organy i podmioty, które je sporządziły."/>
      </w:tblPr>
      <w:tblGrid>
        <w:gridCol w:w="964"/>
        <w:gridCol w:w="5275"/>
        <w:gridCol w:w="3083"/>
        <w:gridCol w:w="4892"/>
      </w:tblGrid>
      <w:tr w:rsidR="00C17456" w14:paraId="7EAD6E19" w14:textId="77777777" w:rsidTr="00B8451A">
        <w:trPr>
          <w:cnfStyle w:val="100000000000" w:firstRow="1" w:lastRow="0" w:firstColumn="0" w:lastColumn="0" w:oddVBand="0" w:evenVBand="0" w:oddHBand="0" w:evenHBand="0" w:firstRowFirstColumn="0" w:firstRowLastColumn="0" w:lastRowFirstColumn="0" w:lastRowLastColumn="0"/>
          <w:trHeight w:val="381"/>
          <w:tblHeader/>
        </w:trPr>
        <w:tc>
          <w:tcPr>
            <w:tcW w:w="0" w:type="auto"/>
            <w:vAlign w:val="center"/>
          </w:tcPr>
          <w:p w14:paraId="2308F90B" w14:textId="77777777" w:rsidR="00C17456" w:rsidRDefault="00C17456" w:rsidP="008A5E26">
            <w:pPr>
              <w:pStyle w:val="ECnagltabelistd"/>
            </w:pPr>
            <w:r>
              <w:t>L.p.</w:t>
            </w:r>
          </w:p>
        </w:tc>
        <w:tc>
          <w:tcPr>
            <w:tcW w:w="5275" w:type="dxa"/>
            <w:vAlign w:val="center"/>
          </w:tcPr>
          <w:p w14:paraId="2A46DB10" w14:textId="77777777" w:rsidR="00C17456" w:rsidRDefault="00C17456" w:rsidP="008A5E26">
            <w:pPr>
              <w:pStyle w:val="ECnagltabelistd"/>
            </w:pPr>
            <w:r>
              <w:t>Nazwa dokumentu</w:t>
            </w:r>
          </w:p>
        </w:tc>
        <w:tc>
          <w:tcPr>
            <w:tcW w:w="3083" w:type="dxa"/>
            <w:vAlign w:val="center"/>
          </w:tcPr>
          <w:p w14:paraId="7B4EB3E6" w14:textId="77777777" w:rsidR="00C17456" w:rsidRDefault="00C17456" w:rsidP="008A5E26">
            <w:pPr>
              <w:pStyle w:val="ECnagltabelistd"/>
            </w:pPr>
            <w:r>
              <w:t>Organ odpowiedzialny za sporządzenie dokumentu</w:t>
            </w:r>
          </w:p>
        </w:tc>
        <w:tc>
          <w:tcPr>
            <w:tcW w:w="4892" w:type="dxa"/>
            <w:vAlign w:val="center"/>
          </w:tcPr>
          <w:p w14:paraId="15587C83" w14:textId="77777777" w:rsidR="00C17456" w:rsidRDefault="00C17456" w:rsidP="008A5E26">
            <w:pPr>
              <w:pStyle w:val="ECnagltabelistd"/>
            </w:pPr>
            <w:r>
              <w:t>Podmiot sporządzający dokument</w:t>
            </w:r>
          </w:p>
        </w:tc>
      </w:tr>
      <w:tr w:rsidR="00C17456" w14:paraId="7736D2ED" w14:textId="77777777" w:rsidTr="00B8451A">
        <w:trPr>
          <w:cnfStyle w:val="100000000000" w:firstRow="1" w:lastRow="0" w:firstColumn="0" w:lastColumn="0" w:oddVBand="0" w:evenVBand="0" w:oddHBand="0" w:evenHBand="0" w:firstRowFirstColumn="0" w:firstRowLastColumn="0" w:lastRowFirstColumn="0" w:lastRowLastColumn="0"/>
          <w:trHeight w:val="105"/>
          <w:tblHeader/>
        </w:trPr>
        <w:tc>
          <w:tcPr>
            <w:tcW w:w="0" w:type="auto"/>
            <w:shd w:val="clear" w:color="auto" w:fill="E2EFD9" w:themeFill="accent6" w:themeFillTint="33"/>
            <w:vAlign w:val="center"/>
          </w:tcPr>
          <w:p w14:paraId="5E65C458" w14:textId="77777777" w:rsidR="00C17456" w:rsidRDefault="00C17456" w:rsidP="008A5E26">
            <w:pPr>
              <w:pStyle w:val="ECakapittabelimaly"/>
              <w:jc w:val="center"/>
            </w:pPr>
            <w:r>
              <w:t>1</w:t>
            </w:r>
          </w:p>
        </w:tc>
        <w:tc>
          <w:tcPr>
            <w:tcW w:w="5275" w:type="dxa"/>
            <w:shd w:val="clear" w:color="auto" w:fill="E2EFD9" w:themeFill="accent6" w:themeFillTint="33"/>
            <w:vAlign w:val="center"/>
          </w:tcPr>
          <w:p w14:paraId="012A4933" w14:textId="77777777" w:rsidR="00C17456" w:rsidRDefault="00C17456" w:rsidP="008A5E26">
            <w:pPr>
              <w:pStyle w:val="ECakapittabelimaly"/>
              <w:jc w:val="center"/>
            </w:pPr>
            <w:r>
              <w:t>2</w:t>
            </w:r>
          </w:p>
        </w:tc>
        <w:tc>
          <w:tcPr>
            <w:tcW w:w="3083" w:type="dxa"/>
            <w:shd w:val="clear" w:color="auto" w:fill="E2EFD9" w:themeFill="accent6" w:themeFillTint="33"/>
            <w:vAlign w:val="center"/>
          </w:tcPr>
          <w:p w14:paraId="4E46EC37" w14:textId="77777777" w:rsidR="00C17456" w:rsidRDefault="00C17456" w:rsidP="008A5E26">
            <w:pPr>
              <w:pStyle w:val="ECakapittabelimaly"/>
              <w:jc w:val="center"/>
            </w:pPr>
            <w:r>
              <w:t>3</w:t>
            </w:r>
          </w:p>
        </w:tc>
        <w:tc>
          <w:tcPr>
            <w:tcW w:w="4892" w:type="dxa"/>
            <w:shd w:val="clear" w:color="auto" w:fill="E2EFD9" w:themeFill="accent6" w:themeFillTint="33"/>
            <w:vAlign w:val="center"/>
          </w:tcPr>
          <w:p w14:paraId="11E0C6C9" w14:textId="77777777" w:rsidR="00C17456" w:rsidRDefault="00C17456" w:rsidP="008A5E26">
            <w:pPr>
              <w:pStyle w:val="ECakapittabelimaly"/>
              <w:jc w:val="center"/>
            </w:pPr>
            <w:r>
              <w:t>4</w:t>
            </w:r>
          </w:p>
        </w:tc>
      </w:tr>
      <w:tr w:rsidR="00C17456" w14:paraId="250B7E6D" w14:textId="77777777" w:rsidTr="00B8451A">
        <w:trPr>
          <w:trHeight w:val="912"/>
        </w:trPr>
        <w:tc>
          <w:tcPr>
            <w:tcW w:w="0" w:type="auto"/>
          </w:tcPr>
          <w:p w14:paraId="0D46B9FF" w14:textId="77777777" w:rsidR="00C17456" w:rsidRDefault="00C17456" w:rsidP="00B8451A">
            <w:pPr>
              <w:pStyle w:val="ECakapittabelistd"/>
            </w:pPr>
            <w:r>
              <w:t>1</w:t>
            </w:r>
          </w:p>
        </w:tc>
        <w:tc>
          <w:tcPr>
            <w:tcW w:w="5275" w:type="dxa"/>
          </w:tcPr>
          <w:p w14:paraId="6D5A34B0" w14:textId="77777777" w:rsidR="00C17456" w:rsidRPr="000443B4" w:rsidRDefault="00C17456" w:rsidP="00B8451A">
            <w:pPr>
              <w:pStyle w:val="ECakapittabelistd"/>
            </w:pPr>
            <w:r w:rsidRPr="000443B4">
              <w:t>Strategiczne mapy hałasu dla dróg krajowych o ruchu powyżej 3</w:t>
            </w:r>
            <w:r>
              <w:t> 000</w:t>
            </w:r>
            <w:r w:rsidRPr="000443B4">
              <w:t> </w:t>
            </w:r>
            <w:r>
              <w:t>000</w:t>
            </w:r>
            <w:r w:rsidRPr="000443B4">
              <w:t xml:space="preserve"> pojazdów rocznie na terenie województwa podkarpackiego</w:t>
            </w:r>
          </w:p>
        </w:tc>
        <w:tc>
          <w:tcPr>
            <w:tcW w:w="3083" w:type="dxa"/>
          </w:tcPr>
          <w:p w14:paraId="38A447F6" w14:textId="77777777" w:rsidR="00C17456" w:rsidRPr="000443B4" w:rsidRDefault="00C17456" w:rsidP="00B8451A">
            <w:pPr>
              <w:pStyle w:val="ECakapittabelistd"/>
            </w:pPr>
            <w:r w:rsidRPr="000443B4">
              <w:t>Generalna Dyrekcja Dróg Krajowych i Autostrad Oddział w Rzeszowie</w:t>
            </w:r>
            <w:r>
              <w:br/>
              <w:t>ul. Legionów 20</w:t>
            </w:r>
            <w:r>
              <w:br/>
              <w:t>35-959 Rzeszów</w:t>
            </w:r>
          </w:p>
        </w:tc>
        <w:tc>
          <w:tcPr>
            <w:tcW w:w="4892" w:type="dxa"/>
          </w:tcPr>
          <w:p w14:paraId="1169844F" w14:textId="77777777" w:rsidR="004854FF" w:rsidRDefault="00C17456" w:rsidP="00B8451A">
            <w:pPr>
              <w:pStyle w:val="ECakapittabelistd"/>
            </w:pPr>
            <w:r w:rsidRPr="000443B4">
              <w:t>EKKOM Sp. z o.o.</w:t>
            </w:r>
            <w:r>
              <w:br/>
              <w:t xml:space="preserve"> ul. dr. Józefa Babińskiego 71</w:t>
            </w:r>
            <w:r w:rsidRPr="000443B4">
              <w:t xml:space="preserve">B, </w:t>
            </w:r>
            <w:r>
              <w:t xml:space="preserve"> </w:t>
            </w:r>
          </w:p>
          <w:p w14:paraId="1805794F" w14:textId="77777777" w:rsidR="00C17456" w:rsidRPr="000443B4" w:rsidRDefault="00C17456" w:rsidP="00B8451A">
            <w:pPr>
              <w:pStyle w:val="ECakapittabelistd"/>
            </w:pPr>
            <w:r w:rsidRPr="000443B4">
              <w:t>30-394 Kraków</w:t>
            </w:r>
          </w:p>
        </w:tc>
      </w:tr>
      <w:tr w:rsidR="00C17456" w14:paraId="23FD209A" w14:textId="77777777" w:rsidTr="00B8451A">
        <w:trPr>
          <w:trHeight w:val="1150"/>
        </w:trPr>
        <w:tc>
          <w:tcPr>
            <w:tcW w:w="0" w:type="auto"/>
          </w:tcPr>
          <w:p w14:paraId="44FDF450" w14:textId="77777777" w:rsidR="00C17456" w:rsidRDefault="00C17456" w:rsidP="00B8451A">
            <w:pPr>
              <w:pStyle w:val="ECakapittabelistd"/>
            </w:pPr>
            <w:r>
              <w:t>2</w:t>
            </w:r>
          </w:p>
        </w:tc>
        <w:tc>
          <w:tcPr>
            <w:tcW w:w="5275" w:type="dxa"/>
          </w:tcPr>
          <w:p w14:paraId="5D927D4C" w14:textId="77777777" w:rsidR="00C17456" w:rsidRPr="000443B4" w:rsidRDefault="00C17456" w:rsidP="00B8451A">
            <w:pPr>
              <w:pStyle w:val="ECakapittabelistd"/>
            </w:pPr>
            <w:r w:rsidRPr="000443B4">
              <w:t>Strategiczne mapy hałasu dla dróg wojewódzkich o ruchu powyżej 3 000 000 pojazdów rocznie w województwie podkarpackim</w:t>
            </w:r>
          </w:p>
        </w:tc>
        <w:tc>
          <w:tcPr>
            <w:tcW w:w="3083" w:type="dxa"/>
          </w:tcPr>
          <w:p w14:paraId="57DDBD73" w14:textId="77777777" w:rsidR="00C17456" w:rsidRDefault="00C17456" w:rsidP="00B8451A">
            <w:pPr>
              <w:pStyle w:val="ECakapittabelistd"/>
            </w:pPr>
            <w:r>
              <w:t xml:space="preserve">Województwo Podkarpackie – Podkarpacki Zarząd </w:t>
            </w:r>
            <w:r w:rsidRPr="006A3C2C">
              <w:t>Dróg Wojewódzkich</w:t>
            </w:r>
            <w:r>
              <w:br/>
            </w:r>
            <w:r w:rsidRPr="006A3C2C">
              <w:t>ul. T. Boya Żeleńskiego 19a</w:t>
            </w:r>
            <w:r>
              <w:t xml:space="preserve"> </w:t>
            </w:r>
            <w:r>
              <w:br/>
            </w:r>
            <w:r w:rsidRPr="006A3C2C">
              <w:t>35-105 Rzeszów</w:t>
            </w:r>
          </w:p>
        </w:tc>
        <w:tc>
          <w:tcPr>
            <w:tcW w:w="4892" w:type="dxa"/>
          </w:tcPr>
          <w:p w14:paraId="70B9D3BE" w14:textId="77777777" w:rsidR="00C17456" w:rsidRPr="008D62B8" w:rsidRDefault="00C17456" w:rsidP="00B8451A">
            <w:pPr>
              <w:pStyle w:val="ECakapittabelistd"/>
            </w:pPr>
            <w:r w:rsidRPr="008D62B8">
              <w:t>KFB ACOUSTICS Sp. z o.o.</w:t>
            </w:r>
            <w:r>
              <w:br/>
            </w:r>
            <w:r w:rsidRPr="008D62B8">
              <w:t xml:space="preserve">ul. Mydlana 7 </w:t>
            </w:r>
            <w:r>
              <w:br/>
            </w:r>
            <w:r w:rsidRPr="008D62B8">
              <w:t>51-502 Wrocław</w:t>
            </w:r>
          </w:p>
        </w:tc>
      </w:tr>
      <w:tr w:rsidR="00C17456" w14:paraId="37440EAF" w14:textId="77777777" w:rsidTr="00B8451A">
        <w:trPr>
          <w:trHeight w:val="912"/>
        </w:trPr>
        <w:tc>
          <w:tcPr>
            <w:tcW w:w="0" w:type="auto"/>
          </w:tcPr>
          <w:p w14:paraId="40D88219" w14:textId="77777777" w:rsidR="00C17456" w:rsidRDefault="00C17456" w:rsidP="00B8451A">
            <w:pPr>
              <w:pStyle w:val="ECakapittabelistd"/>
            </w:pPr>
            <w:r>
              <w:t>3</w:t>
            </w:r>
          </w:p>
        </w:tc>
        <w:tc>
          <w:tcPr>
            <w:tcW w:w="5275" w:type="dxa"/>
          </w:tcPr>
          <w:p w14:paraId="4D03BDDE" w14:textId="77777777" w:rsidR="00C17456" w:rsidRDefault="00C17456" w:rsidP="00B8451A">
            <w:pPr>
              <w:pStyle w:val="ECakapittabelistd"/>
            </w:pPr>
            <w:r w:rsidRPr="000443B4">
              <w:t>Strategiczna mapa hałasu drogi powiatowej</w:t>
            </w:r>
            <w:r>
              <w:t xml:space="preserve"> </w:t>
            </w:r>
            <w:r w:rsidRPr="000443B4">
              <w:t>o średniorocznym natężeniu ruchu powyżej</w:t>
            </w:r>
            <w:r>
              <w:t xml:space="preserve"> </w:t>
            </w:r>
            <w:r w:rsidRPr="000443B4">
              <w:t>3 mln pojazdów</w:t>
            </w:r>
          </w:p>
        </w:tc>
        <w:tc>
          <w:tcPr>
            <w:tcW w:w="3083" w:type="dxa"/>
          </w:tcPr>
          <w:p w14:paraId="2397BDC0" w14:textId="77777777" w:rsidR="00C17456" w:rsidRDefault="00C17456" w:rsidP="00B8451A">
            <w:pPr>
              <w:pStyle w:val="ECakapittabelistd"/>
            </w:pPr>
            <w:r w:rsidRPr="000443B4">
              <w:t>Powiat Rzeszowski</w:t>
            </w:r>
            <w:r>
              <w:t xml:space="preserve"> </w:t>
            </w:r>
            <w:r w:rsidRPr="000443B4">
              <w:t>Zarząd Dróg Powiatowych</w:t>
            </w:r>
            <w:r>
              <w:t xml:space="preserve"> </w:t>
            </w:r>
            <w:r w:rsidRPr="000443B4">
              <w:t>w Rzeszowie</w:t>
            </w:r>
            <w:r>
              <w:br/>
            </w:r>
            <w:r w:rsidRPr="006A3C2C">
              <w:t>ul. Budziwojska 149</w:t>
            </w:r>
            <w:r w:rsidRPr="006A3C2C">
              <w:br/>
              <w:t>35-317 Rzeszów</w:t>
            </w:r>
          </w:p>
        </w:tc>
        <w:tc>
          <w:tcPr>
            <w:tcW w:w="4892" w:type="dxa"/>
          </w:tcPr>
          <w:p w14:paraId="0F5728E6" w14:textId="77777777" w:rsidR="00C17456" w:rsidRDefault="00C17456" w:rsidP="00B8451A">
            <w:pPr>
              <w:pStyle w:val="ECakapittabelistd"/>
            </w:pPr>
            <w:r w:rsidRPr="000443B4">
              <w:t>EKKOM Sp. z o.o.</w:t>
            </w:r>
            <w:r>
              <w:t>,</w:t>
            </w:r>
          </w:p>
          <w:p w14:paraId="1DC8B13C" w14:textId="77777777" w:rsidR="00C17456" w:rsidRDefault="00C17456" w:rsidP="00B8451A">
            <w:pPr>
              <w:pStyle w:val="ECakapittabelistd"/>
            </w:pPr>
            <w:r w:rsidRPr="000443B4">
              <w:t xml:space="preserve">ul. dr. Józefa Babińskiego 71 B, </w:t>
            </w:r>
            <w:r>
              <w:br/>
            </w:r>
            <w:r w:rsidRPr="000443B4">
              <w:t>30-394 Kraków</w:t>
            </w:r>
          </w:p>
        </w:tc>
      </w:tr>
      <w:tr w:rsidR="00C17456" w14:paraId="7F190051" w14:textId="77777777" w:rsidTr="00B8451A">
        <w:trPr>
          <w:trHeight w:val="586"/>
        </w:trPr>
        <w:tc>
          <w:tcPr>
            <w:tcW w:w="0" w:type="auto"/>
          </w:tcPr>
          <w:p w14:paraId="48F418C7" w14:textId="77777777" w:rsidR="00C17456" w:rsidRDefault="00C17456" w:rsidP="00B8451A">
            <w:pPr>
              <w:pStyle w:val="ECakapittabelistd"/>
            </w:pPr>
            <w:r>
              <w:t>3</w:t>
            </w:r>
          </w:p>
        </w:tc>
        <w:tc>
          <w:tcPr>
            <w:tcW w:w="5275" w:type="dxa"/>
          </w:tcPr>
          <w:p w14:paraId="576775E4" w14:textId="77777777" w:rsidR="00C17456" w:rsidRPr="000443B4" w:rsidRDefault="00C17456" w:rsidP="00B8451A">
            <w:pPr>
              <w:pStyle w:val="ECakapittabelistd"/>
            </w:pPr>
            <w:r>
              <w:t>Mapa hałasu dróg powiatowych nr 2252R ul. Jagiellońska, nr 2233R ul. Kościuszki, nr 2241R ul. Rymanowska w Sanoku o ruchu powyżej 3 000 000 pojazdów rocznie</w:t>
            </w:r>
          </w:p>
        </w:tc>
        <w:tc>
          <w:tcPr>
            <w:tcW w:w="3083" w:type="dxa"/>
          </w:tcPr>
          <w:p w14:paraId="37227F60" w14:textId="77777777" w:rsidR="00C17456" w:rsidRPr="000443B4" w:rsidRDefault="00C17456" w:rsidP="00B8451A">
            <w:pPr>
              <w:pStyle w:val="ECakapittabelistd"/>
            </w:pPr>
            <w:r w:rsidRPr="00DD47A0">
              <w:t>Powiatowy Zarząd Dróg w</w:t>
            </w:r>
            <w:r w:rsidRPr="00DD47A0">
              <w:rPr>
                <w:rFonts w:ascii="ArialMT" w:hAnsi="ArialMT"/>
              </w:rPr>
              <w:t xml:space="preserve"> </w:t>
            </w:r>
            <w:r w:rsidRPr="00DD47A0">
              <w:t>Sanoku</w:t>
            </w:r>
            <w:r w:rsidRPr="00DD47A0">
              <w:br/>
            </w:r>
            <w:r>
              <w:t>u</w:t>
            </w:r>
            <w:r w:rsidRPr="00DD47A0">
              <w:t>l. Witkiewicza 8</w:t>
            </w:r>
            <w:r w:rsidRPr="00DD47A0">
              <w:br/>
              <w:t>38-500 Sanok</w:t>
            </w:r>
          </w:p>
        </w:tc>
        <w:tc>
          <w:tcPr>
            <w:tcW w:w="4892" w:type="dxa"/>
          </w:tcPr>
          <w:p w14:paraId="417D4DA8" w14:textId="77777777" w:rsidR="00C17456" w:rsidRPr="00DD47A0" w:rsidRDefault="00C17456" w:rsidP="00B8451A">
            <w:pPr>
              <w:pStyle w:val="ECakapittabelistd"/>
            </w:pPr>
            <w:r w:rsidRPr="00DD47A0">
              <w:t>L</w:t>
            </w:r>
            <w:r w:rsidR="004854FF">
              <w:t>emitor</w:t>
            </w:r>
            <w:r w:rsidRPr="00DD47A0">
              <w:t xml:space="preserve"> Ochrona Środowiska sp. z o.o. sp. k.</w:t>
            </w:r>
            <w:r w:rsidRPr="00DD47A0">
              <w:br/>
              <w:t>ul. Długosza 40, 51-162 Wrocław</w:t>
            </w:r>
          </w:p>
        </w:tc>
      </w:tr>
      <w:tr w:rsidR="00C17456" w14:paraId="5C137031" w14:textId="77777777" w:rsidTr="00124CA6">
        <w:trPr>
          <w:trHeight w:val="936"/>
        </w:trPr>
        <w:tc>
          <w:tcPr>
            <w:tcW w:w="0" w:type="auto"/>
          </w:tcPr>
          <w:p w14:paraId="7D2E1EE7" w14:textId="77777777" w:rsidR="00C17456" w:rsidRDefault="00C17456" w:rsidP="00B8451A">
            <w:pPr>
              <w:pStyle w:val="ECakapittabelistd"/>
            </w:pPr>
            <w:r>
              <w:t>4</w:t>
            </w:r>
          </w:p>
        </w:tc>
        <w:tc>
          <w:tcPr>
            <w:tcW w:w="5275" w:type="dxa"/>
          </w:tcPr>
          <w:p w14:paraId="6D64914E" w14:textId="77777777" w:rsidR="00C17456" w:rsidRDefault="00C17456" w:rsidP="00B8451A">
            <w:pPr>
              <w:pStyle w:val="ECakapittabelistd"/>
            </w:pPr>
            <w:r>
              <w:t>Mapa akustyczna dla miasta Krosna dla wybranych odcinków dróg o natężeniu ruchu powyżej 3 milionów pojazdów rocznie</w:t>
            </w:r>
          </w:p>
        </w:tc>
        <w:tc>
          <w:tcPr>
            <w:tcW w:w="3083" w:type="dxa"/>
          </w:tcPr>
          <w:p w14:paraId="4627543F" w14:textId="77777777" w:rsidR="00C17456" w:rsidRPr="006E5D6D" w:rsidRDefault="00C17456" w:rsidP="00B8451A">
            <w:pPr>
              <w:pStyle w:val="ECakapittabelistd"/>
            </w:pPr>
            <w:r w:rsidRPr="00DD47A0">
              <w:t>Gmina Miasto Krosno</w:t>
            </w:r>
            <w:r>
              <w:br/>
              <w:t>ul. Lwowska 28a</w:t>
            </w:r>
            <w:r w:rsidRPr="00DD47A0">
              <w:t xml:space="preserve"> </w:t>
            </w:r>
            <w:r>
              <w:br/>
            </w:r>
            <w:r w:rsidRPr="00DD47A0">
              <w:t>38-400 Krosno</w:t>
            </w:r>
          </w:p>
        </w:tc>
        <w:tc>
          <w:tcPr>
            <w:tcW w:w="4892" w:type="dxa"/>
          </w:tcPr>
          <w:p w14:paraId="6DD7D8EA" w14:textId="77777777" w:rsidR="00C17456" w:rsidRDefault="00C17456" w:rsidP="00B8451A">
            <w:pPr>
              <w:pStyle w:val="ECakapittabelistd"/>
            </w:pPr>
            <w:r>
              <w:t>Profon Acoustics Tomasz Habrat</w:t>
            </w:r>
            <w:r>
              <w:br/>
              <w:t>ul. Graniczna 5, 38-400 Krosno</w:t>
            </w:r>
          </w:p>
          <w:p w14:paraId="0CA975A8" w14:textId="77777777" w:rsidR="00C17456" w:rsidRPr="00DD47A0" w:rsidRDefault="00C17456" w:rsidP="00B8451A">
            <w:pPr>
              <w:pStyle w:val="ECakapittabelistd"/>
            </w:pPr>
          </w:p>
        </w:tc>
      </w:tr>
      <w:tr w:rsidR="00C17456" w14:paraId="7BD655E8" w14:textId="77777777" w:rsidTr="00B8451A">
        <w:trPr>
          <w:trHeight w:val="768"/>
        </w:trPr>
        <w:tc>
          <w:tcPr>
            <w:tcW w:w="0" w:type="auto"/>
          </w:tcPr>
          <w:p w14:paraId="70C3F08C" w14:textId="77777777" w:rsidR="00C17456" w:rsidRDefault="00C17456" w:rsidP="00B8451A">
            <w:pPr>
              <w:pStyle w:val="ECakapittabelistd"/>
            </w:pPr>
            <w:r>
              <w:t>5</w:t>
            </w:r>
          </w:p>
        </w:tc>
        <w:tc>
          <w:tcPr>
            <w:tcW w:w="5275" w:type="dxa"/>
          </w:tcPr>
          <w:p w14:paraId="27F02884" w14:textId="77777777" w:rsidR="00C17456" w:rsidRDefault="00C17456" w:rsidP="00B8451A">
            <w:pPr>
              <w:pStyle w:val="ECakapittabelistd"/>
            </w:pPr>
            <w:r>
              <w:t>Strategiczna mapa hałasu dla głównych dróg na terenie miasta Przemyśl</w:t>
            </w:r>
          </w:p>
        </w:tc>
        <w:tc>
          <w:tcPr>
            <w:tcW w:w="3083" w:type="dxa"/>
          </w:tcPr>
          <w:p w14:paraId="434F1AF5" w14:textId="77777777" w:rsidR="00C17456" w:rsidRPr="006E5D6D" w:rsidRDefault="00C17456" w:rsidP="00B8451A">
            <w:pPr>
              <w:pStyle w:val="ECakapittabelistd"/>
              <w:rPr>
                <w:bCs/>
              </w:rPr>
            </w:pPr>
            <w:r w:rsidRPr="001D2F24">
              <w:rPr>
                <w:bCs/>
              </w:rPr>
              <w:t>Urząd Miejski w Przemyślu,</w:t>
            </w:r>
            <w:r w:rsidRPr="001D2F24">
              <w:rPr>
                <w:bCs/>
              </w:rPr>
              <w:br/>
            </w:r>
            <w:r>
              <w:rPr>
                <w:bCs/>
              </w:rPr>
              <w:t>ul. Rynek 1</w:t>
            </w:r>
            <w:r>
              <w:rPr>
                <w:bCs/>
              </w:rPr>
              <w:br/>
            </w:r>
            <w:r w:rsidRPr="001D2F24">
              <w:rPr>
                <w:bCs/>
              </w:rPr>
              <w:t>37-700 Przemyśl</w:t>
            </w:r>
          </w:p>
        </w:tc>
        <w:tc>
          <w:tcPr>
            <w:tcW w:w="4892" w:type="dxa"/>
          </w:tcPr>
          <w:p w14:paraId="4CC9FC06" w14:textId="77777777" w:rsidR="00C17456" w:rsidRPr="00DD47A0" w:rsidRDefault="00C17456" w:rsidP="00B8451A">
            <w:pPr>
              <w:pStyle w:val="ECakapittabelistd"/>
            </w:pPr>
            <w:r>
              <w:t>BAASA Acoustics sp. j.</w:t>
            </w:r>
            <w:r>
              <w:br/>
              <w:t>ul. Gdyńska 25,</w:t>
            </w:r>
            <w:r>
              <w:br/>
              <w:t xml:space="preserve"> 58-100 Świdnica</w:t>
            </w:r>
          </w:p>
        </w:tc>
      </w:tr>
      <w:tr w:rsidR="00C17456" w14:paraId="2E52E16F" w14:textId="77777777" w:rsidTr="00B8451A">
        <w:trPr>
          <w:trHeight w:val="680"/>
        </w:trPr>
        <w:tc>
          <w:tcPr>
            <w:tcW w:w="0" w:type="auto"/>
          </w:tcPr>
          <w:p w14:paraId="68AA9C6A" w14:textId="77777777" w:rsidR="00C17456" w:rsidRDefault="00C17456" w:rsidP="00B8451A">
            <w:pPr>
              <w:pStyle w:val="ECakapittabelistd"/>
            </w:pPr>
            <w:r>
              <w:t>6</w:t>
            </w:r>
          </w:p>
        </w:tc>
        <w:tc>
          <w:tcPr>
            <w:tcW w:w="5275" w:type="dxa"/>
          </w:tcPr>
          <w:p w14:paraId="743F8784" w14:textId="77777777" w:rsidR="00C17456" w:rsidRDefault="00C17456" w:rsidP="00B8451A">
            <w:pPr>
              <w:pStyle w:val="ECakapittabelistd"/>
            </w:pPr>
            <w:r w:rsidRPr="001D2F24">
              <w:t>Strategiczna mapa hałasu dla dróg głównych miasta Tarnobrzega</w:t>
            </w:r>
          </w:p>
        </w:tc>
        <w:tc>
          <w:tcPr>
            <w:tcW w:w="3083" w:type="dxa"/>
          </w:tcPr>
          <w:p w14:paraId="443EBA34" w14:textId="77777777" w:rsidR="00C17456" w:rsidRPr="006E5D6D" w:rsidRDefault="00C17456" w:rsidP="00B8451A">
            <w:pPr>
              <w:pStyle w:val="ECakapittabelistd"/>
            </w:pPr>
            <w:r w:rsidRPr="001D2F24">
              <w:t>Miasto Tarnobrzeg</w:t>
            </w:r>
            <w:r>
              <w:br/>
              <w:t>ul. Kościuszki 32</w:t>
            </w:r>
            <w:r>
              <w:br/>
            </w:r>
            <w:r w:rsidRPr="001D2F24">
              <w:t>39-400 Tarnobrzeg</w:t>
            </w:r>
          </w:p>
        </w:tc>
        <w:tc>
          <w:tcPr>
            <w:tcW w:w="4892" w:type="dxa"/>
          </w:tcPr>
          <w:p w14:paraId="357A426B" w14:textId="77777777" w:rsidR="00C17456" w:rsidRPr="00124CA6" w:rsidRDefault="00C17456" w:rsidP="00B8451A">
            <w:pPr>
              <w:pStyle w:val="ECakapittabelistd"/>
            </w:pPr>
            <w:r w:rsidRPr="001D2F24">
              <w:t>Profon Acoustics Tomasz Habrat</w:t>
            </w:r>
            <w:r w:rsidRPr="001D2F24">
              <w:rPr>
                <w:sz w:val="28"/>
              </w:rPr>
              <w:br/>
            </w:r>
            <w:r w:rsidRPr="001D2F24">
              <w:t>ul. Graniczna 5, 38-400 Krosno</w:t>
            </w:r>
          </w:p>
        </w:tc>
      </w:tr>
      <w:tr w:rsidR="00C17456" w14:paraId="2506689B" w14:textId="77777777" w:rsidTr="00B8451A">
        <w:trPr>
          <w:trHeight w:val="66"/>
        </w:trPr>
        <w:tc>
          <w:tcPr>
            <w:tcW w:w="0" w:type="auto"/>
          </w:tcPr>
          <w:p w14:paraId="3C9F1BA4" w14:textId="77777777" w:rsidR="00C17456" w:rsidRDefault="004854FF" w:rsidP="00B8451A">
            <w:pPr>
              <w:pStyle w:val="ECakapittabelistd"/>
            </w:pPr>
            <w:r>
              <w:t>7</w:t>
            </w:r>
          </w:p>
        </w:tc>
        <w:tc>
          <w:tcPr>
            <w:tcW w:w="5275" w:type="dxa"/>
          </w:tcPr>
          <w:p w14:paraId="3EF444E2" w14:textId="77777777" w:rsidR="00C17456" w:rsidRDefault="00C17456" w:rsidP="00B8451A">
            <w:pPr>
              <w:pStyle w:val="ECakapittabelistd"/>
            </w:pPr>
            <w:r w:rsidRPr="00F474C2">
              <w:t>Strategiczna mapa hałasu miasta</w:t>
            </w:r>
            <w:r>
              <w:t xml:space="preserve"> </w:t>
            </w:r>
            <w:r w:rsidRPr="00F474C2">
              <w:t>Rzeszów</w:t>
            </w:r>
          </w:p>
        </w:tc>
        <w:tc>
          <w:tcPr>
            <w:tcW w:w="3083" w:type="dxa"/>
          </w:tcPr>
          <w:p w14:paraId="3C0377EE" w14:textId="77777777" w:rsidR="00C17456" w:rsidRPr="006A3C2C" w:rsidRDefault="00C17456" w:rsidP="00B8451A">
            <w:pPr>
              <w:pStyle w:val="ECakapittabelistd"/>
            </w:pPr>
            <w:r w:rsidRPr="008D62B8">
              <w:t>Gmina Miasto Rzeszów</w:t>
            </w:r>
            <w:r>
              <w:br/>
            </w:r>
            <w:r w:rsidRPr="006A3C2C">
              <w:t>ul. Rynek 1</w:t>
            </w:r>
            <w:r w:rsidRPr="006A3C2C">
              <w:br/>
              <w:t>35-064 Rzeszów</w:t>
            </w:r>
          </w:p>
        </w:tc>
        <w:tc>
          <w:tcPr>
            <w:tcW w:w="4892" w:type="dxa"/>
          </w:tcPr>
          <w:p w14:paraId="6C1CB987" w14:textId="77777777" w:rsidR="00C17456" w:rsidRDefault="00C17456" w:rsidP="00B8451A">
            <w:pPr>
              <w:pStyle w:val="ECakapittabelistd"/>
            </w:pPr>
            <w:r w:rsidRPr="00357631">
              <w:t>L</w:t>
            </w:r>
            <w:r w:rsidR="004854FF">
              <w:t>emitor</w:t>
            </w:r>
            <w:r w:rsidRPr="00357631">
              <w:t xml:space="preserve"> Ochrona Środowiska sp. z o.o. sp. k.</w:t>
            </w:r>
            <w:r>
              <w:t>,</w:t>
            </w:r>
            <w:r>
              <w:br/>
            </w:r>
            <w:r w:rsidRPr="00357631">
              <w:t>ul. Długosza 40,</w:t>
            </w:r>
            <w:r>
              <w:br/>
            </w:r>
            <w:r w:rsidRPr="00357631">
              <w:t>51-162 Wrocław</w:t>
            </w:r>
          </w:p>
        </w:tc>
      </w:tr>
    </w:tbl>
    <w:p w14:paraId="01E7BFD4" w14:textId="77777777" w:rsidR="00C17456" w:rsidRDefault="00C17456" w:rsidP="00C17456"/>
    <w:p w14:paraId="32B6E05D" w14:textId="77777777" w:rsidR="00C17456" w:rsidRDefault="00C17456" w:rsidP="00C17456"/>
    <w:p w14:paraId="2CCA1A0B" w14:textId="77777777" w:rsidR="00C17456" w:rsidRDefault="00C17456" w:rsidP="00C17456">
      <w:pPr>
        <w:sectPr w:rsidR="00C17456" w:rsidSect="00C17456">
          <w:pgSz w:w="16838" w:h="11906" w:orient="landscape"/>
          <w:pgMar w:top="1417" w:right="1417" w:bottom="1417" w:left="1417" w:header="708" w:footer="708" w:gutter="0"/>
          <w:cols w:space="708"/>
          <w:docGrid w:linePitch="360"/>
        </w:sectPr>
      </w:pPr>
    </w:p>
    <w:p w14:paraId="6055E2B3" w14:textId="77777777" w:rsidR="002A0B9D" w:rsidRDefault="00B569C0" w:rsidP="00B569C0">
      <w:pPr>
        <w:pStyle w:val="Nagwek2"/>
      </w:pPr>
      <w:bookmarkStart w:id="12" w:name="_Ref147397363"/>
      <w:bookmarkStart w:id="13" w:name="_Ref147405167"/>
      <w:bookmarkStart w:id="14" w:name="_Toc152061863"/>
      <w:r>
        <w:t>Opis obszaru objętego programem</w:t>
      </w:r>
      <w:bookmarkEnd w:id="12"/>
      <w:bookmarkEnd w:id="13"/>
      <w:bookmarkEnd w:id="14"/>
    </w:p>
    <w:p w14:paraId="402A6A14" w14:textId="78EB26AA" w:rsidR="00A30469" w:rsidRDefault="004854FF" w:rsidP="005C609E">
      <w:pPr>
        <w:pStyle w:val="ECakapit"/>
      </w:pPr>
      <w:r>
        <w:t xml:space="preserve">Zgodnie z zapisem Art. 119a ustawy </w:t>
      </w:r>
      <w:r w:rsidRPr="004854FF">
        <w:rPr>
          <w:rStyle w:val="ECacinalubaktprawa"/>
        </w:rPr>
        <w:t>Prawo ochrony środowiska</w:t>
      </w:r>
      <w:r>
        <w:t xml:space="preserve"> </w:t>
      </w:r>
      <w:r w:rsidR="00C310C2">
        <w:fldChar w:fldCharType="begin"/>
      </w:r>
      <w:r>
        <w:instrText xml:space="preserve"> REF _Ref139976619 \r \h </w:instrText>
      </w:r>
      <w:r w:rsidR="00C310C2">
        <w:fldChar w:fldCharType="separate"/>
      </w:r>
      <w:r w:rsidR="00F4794F">
        <w:t>[34]</w:t>
      </w:r>
      <w:r w:rsidR="00C310C2">
        <w:fldChar w:fldCharType="end"/>
      </w:r>
      <w:r>
        <w:t xml:space="preserve"> marszałek województwa opracowuje program ochrony środowiska przed hałasem dla obszaru województwa. Niniejszy program obejmuje zatem teren województwa </w:t>
      </w:r>
      <w:r w:rsidR="00CC5943">
        <w:t>podkarpackiego</w:t>
      </w:r>
      <w:r>
        <w:t xml:space="preserve">, przy czym z oczywistych względów </w:t>
      </w:r>
      <w:r w:rsidR="0022363E">
        <w:t>ogranicza się jedynie do terenów jakie były przedmiotem mapowania akustycznego w latach 2021-2022. Zasięg przestrzenny</w:t>
      </w:r>
      <w:r w:rsidR="00F3160B">
        <w:t xml:space="preserve"> opracowanych strategicznych map hałasu i tym samym</w:t>
      </w:r>
      <w:r w:rsidR="0022363E">
        <w:t xml:space="preserve"> programu przedstawiony został na poniższy</w:t>
      </w:r>
      <w:r w:rsidR="00AC511A">
        <w:t>ch</w:t>
      </w:r>
      <w:r w:rsidR="0022363E">
        <w:t xml:space="preserve"> rysunk</w:t>
      </w:r>
      <w:r w:rsidR="00AC511A">
        <w:t xml:space="preserve">ach: drogi prowadzące ruch o natężeniu przekraczającym 3 miliony pojazdów (drogi główne) - </w:t>
      </w:r>
      <w:r w:rsidR="00AC511A">
        <w:fldChar w:fldCharType="begin"/>
      </w:r>
      <w:r w:rsidR="00AC511A">
        <w:instrText xml:space="preserve"> REF _Ref144279967 \h </w:instrText>
      </w:r>
      <w:r w:rsidR="00AC511A">
        <w:fldChar w:fldCharType="separate"/>
      </w:r>
      <w:r w:rsidR="00F4794F">
        <w:t xml:space="preserve">Rysunek </w:t>
      </w:r>
      <w:r w:rsidR="00F4794F">
        <w:rPr>
          <w:noProof/>
        </w:rPr>
        <w:t>1.6</w:t>
      </w:r>
      <w:r w:rsidR="00F4794F">
        <w:noBreakHyphen/>
      </w:r>
      <w:r w:rsidR="00F4794F">
        <w:rPr>
          <w:noProof/>
        </w:rPr>
        <w:t>1</w:t>
      </w:r>
      <w:r w:rsidR="00AC511A">
        <w:fldChar w:fldCharType="end"/>
      </w:r>
      <w:r w:rsidR="00AC511A">
        <w:t xml:space="preserve">, aglomeracje - </w:t>
      </w:r>
      <w:r w:rsidR="00AC511A">
        <w:fldChar w:fldCharType="begin"/>
      </w:r>
      <w:r w:rsidR="00AC511A">
        <w:instrText xml:space="preserve"> REF _Ref144280008 \h </w:instrText>
      </w:r>
      <w:r w:rsidR="00AC511A">
        <w:fldChar w:fldCharType="separate"/>
      </w:r>
      <w:r w:rsidR="00F4794F">
        <w:t xml:space="preserve">Rysunek </w:t>
      </w:r>
      <w:r w:rsidR="00F4794F">
        <w:rPr>
          <w:noProof/>
        </w:rPr>
        <w:t>1.6</w:t>
      </w:r>
      <w:r w:rsidR="00F4794F">
        <w:noBreakHyphen/>
      </w:r>
      <w:r w:rsidR="00F4794F">
        <w:rPr>
          <w:noProof/>
        </w:rPr>
        <w:t>2</w:t>
      </w:r>
      <w:r w:rsidR="00AC511A">
        <w:fldChar w:fldCharType="end"/>
      </w:r>
      <w:r w:rsidR="0022363E">
        <w:t>.</w:t>
      </w:r>
    </w:p>
    <w:p w14:paraId="36814AED" w14:textId="10FC1AB5" w:rsidR="00EF7A8D" w:rsidRDefault="00EF7A8D" w:rsidP="005C609E">
      <w:pPr>
        <w:pStyle w:val="ECakapit"/>
      </w:pPr>
      <w:r>
        <w:t xml:space="preserve">Zgodnie z „Dobrymi praktykami wykonywania programów ochrony środowiska przed hałasem” </w:t>
      </w:r>
      <w:r>
        <w:fldChar w:fldCharType="begin"/>
      </w:r>
      <w:r>
        <w:instrText xml:space="preserve"> REF _Ref147387118 \r \h </w:instrText>
      </w:r>
      <w:r>
        <w:fldChar w:fldCharType="separate"/>
      </w:r>
      <w:r w:rsidR="00F4794F">
        <w:t>[1]</w:t>
      </w:r>
      <w:r>
        <w:fldChar w:fldCharType="end"/>
      </w:r>
      <w:r>
        <w:t xml:space="preserve"> w programie uwzględniono co najmniej 10% terenów zagrożonych hałasem, dla których wartość wskaźnika znacznej uciążliwości hałasu była najwyższa.</w:t>
      </w:r>
    </w:p>
    <w:p w14:paraId="59E6CA89" w14:textId="533D0915" w:rsidR="004854FF" w:rsidRDefault="0022363E" w:rsidP="005C609E">
      <w:pPr>
        <w:pStyle w:val="ECakapit"/>
      </w:pPr>
      <w:r>
        <w:t>Należ też dodać, że działania przedstawione w niniejszym programie ograniczają się z</w:t>
      </w:r>
      <w:r w:rsidR="00EF7A8D">
        <w:t> </w:t>
      </w:r>
      <w:r>
        <w:t xml:space="preserve">jednej strony do terenów gdzie zidentyfikowane zostały przekroczenia dopuszczalnych poziomów hałasu w środowisku ale z drugiej strony obejmują też obszary gdzie nie stwierdzono naruszenia dopuszczalnych poziomów hałasu w środowisku, nie mniej jednak planowane inwestycje przyczynią się do </w:t>
      </w:r>
      <w:r w:rsidR="00EF7A8D">
        <w:t xml:space="preserve">dalszej </w:t>
      </w:r>
      <w:r>
        <w:t>poprawy warunków akustycznych.</w:t>
      </w:r>
    </w:p>
    <w:p w14:paraId="3C148CD7" w14:textId="3E662A12" w:rsidR="00DC2840" w:rsidRDefault="00DC2840" w:rsidP="00DC2840">
      <w:pPr>
        <w:pStyle w:val="ECakapit"/>
      </w:pPr>
      <w:r>
        <w:t xml:space="preserve">Zgodnie z §7 rozporządzenia </w:t>
      </w:r>
      <w:r>
        <w:fldChar w:fldCharType="begin"/>
      </w:r>
      <w:r>
        <w:instrText xml:space="preserve"> REF _Ref139032571 \r \h </w:instrText>
      </w:r>
      <w:r>
        <w:fldChar w:fldCharType="separate"/>
      </w:r>
      <w:r w:rsidR="00F4794F">
        <w:t>[34]</w:t>
      </w:r>
      <w:r>
        <w:fldChar w:fldCharType="end"/>
      </w:r>
      <w:r>
        <w:t xml:space="preserve"> w programie ochrony środowiska przed hałasem zamieszczono informacje o których mowa w §2-6 rozporządzenia w podziale na:</w:t>
      </w:r>
    </w:p>
    <w:p w14:paraId="7B6BEA58" w14:textId="77777777" w:rsidR="00DC2840" w:rsidRDefault="00DC2840" w:rsidP="00E84555">
      <w:pPr>
        <w:pStyle w:val="ECpozycjaliteraturowa"/>
        <w:numPr>
          <w:ilvl w:val="0"/>
          <w:numId w:val="6"/>
        </w:numPr>
        <w:ind w:right="567"/>
      </w:pPr>
      <w:r>
        <w:t>miasta o liczbie mieszkańców większej niż 100 tysięcy;</w:t>
      </w:r>
    </w:p>
    <w:p w14:paraId="760A34CA" w14:textId="77777777" w:rsidR="00DC2840" w:rsidRDefault="00DC2840" w:rsidP="00E84555">
      <w:pPr>
        <w:pStyle w:val="ECpozycjaliteraturowa"/>
        <w:numPr>
          <w:ilvl w:val="0"/>
          <w:numId w:val="6"/>
        </w:numPr>
        <w:ind w:right="567"/>
      </w:pPr>
      <w:r>
        <w:t>główne drogi położone poza granicami miast o liczbie mieszkańców większej niż 100 tysięcy;</w:t>
      </w:r>
    </w:p>
    <w:p w14:paraId="00982F49" w14:textId="77777777" w:rsidR="00DC2840" w:rsidRDefault="00DC2840" w:rsidP="00E84555">
      <w:pPr>
        <w:pStyle w:val="ECpozycjaliteraturowa"/>
        <w:numPr>
          <w:ilvl w:val="0"/>
          <w:numId w:val="6"/>
        </w:numPr>
        <w:ind w:right="567"/>
      </w:pPr>
      <w:r>
        <w:t>główne linie kolejowe położone poza granicami miast o liczbie mieszkańców większej niż 100 tysięcy;</w:t>
      </w:r>
    </w:p>
    <w:p w14:paraId="695AA768" w14:textId="77777777" w:rsidR="00DC2840" w:rsidRDefault="00DC2840" w:rsidP="00E84555">
      <w:pPr>
        <w:pStyle w:val="ECpozycjaliteraturowa"/>
        <w:numPr>
          <w:ilvl w:val="0"/>
          <w:numId w:val="6"/>
        </w:numPr>
        <w:ind w:right="567"/>
      </w:pPr>
      <w:r>
        <w:t>główne lotniska położone poza granicami miast o liczbie mieszkańców większej niż 100 tysięcy</w:t>
      </w:r>
    </w:p>
    <w:p w14:paraId="75E3B7F1" w14:textId="2A7D75AD" w:rsidR="00DC2840" w:rsidRDefault="00DC2840" w:rsidP="00DC2840">
      <w:pPr>
        <w:pStyle w:val="ECakapit"/>
      </w:pPr>
      <w:r>
        <w:t>W przypadku województwa podkarpackiego miastem o liczbie mieszkańców przekraczającej 100 tysięcy jest wyłącznie miasto Rzeszów [</w:t>
      </w:r>
      <w:r>
        <w:fldChar w:fldCharType="begin"/>
      </w:r>
      <w:r>
        <w:instrText xml:space="preserve"> REF _Ref144280008 \h </w:instrText>
      </w:r>
      <w:r>
        <w:fldChar w:fldCharType="separate"/>
      </w:r>
      <w:r w:rsidR="00F4794F">
        <w:t xml:space="preserve">Rysunek </w:t>
      </w:r>
      <w:r w:rsidR="00F4794F">
        <w:rPr>
          <w:noProof/>
        </w:rPr>
        <w:t>1.6</w:t>
      </w:r>
      <w:r w:rsidR="00F4794F">
        <w:noBreakHyphen/>
      </w:r>
      <w:r w:rsidR="00F4794F">
        <w:rPr>
          <w:noProof/>
        </w:rPr>
        <w:t>2</w:t>
      </w:r>
      <w:r>
        <w:fldChar w:fldCharType="end"/>
      </w:r>
      <w:r>
        <w:t>]. Na terenie województwa  nie ma głównych linii kolejowych oraz głównych lotnisk. Do głównych dróg zalicza się natomiast łącznie około 820 kilometrów dróg krajowych, wojewódzkich oraz dróg niższej rangi w szczególności w granicach, Sanoka, Tarnobrzegu, Przemyśla, Krosna oraz powiatu rzeszowskiego [</w:t>
      </w:r>
      <w:r>
        <w:fldChar w:fldCharType="begin"/>
      </w:r>
      <w:r>
        <w:instrText xml:space="preserve"> REF _Ref144279967 \h </w:instrText>
      </w:r>
      <w:r>
        <w:fldChar w:fldCharType="separate"/>
      </w:r>
      <w:r w:rsidR="00F4794F">
        <w:t xml:space="preserve">Rysunek </w:t>
      </w:r>
      <w:r w:rsidR="00F4794F">
        <w:rPr>
          <w:noProof/>
        </w:rPr>
        <w:t>1.6</w:t>
      </w:r>
      <w:r w:rsidR="00F4794F">
        <w:noBreakHyphen/>
      </w:r>
      <w:r w:rsidR="00F4794F">
        <w:rPr>
          <w:noProof/>
        </w:rPr>
        <w:t>1</w:t>
      </w:r>
      <w:r>
        <w:fldChar w:fldCharType="end"/>
      </w:r>
      <w:r>
        <w:t>].</w:t>
      </w:r>
    </w:p>
    <w:p w14:paraId="39C374A0" w14:textId="7C0DCFF3" w:rsidR="00DC2840" w:rsidRDefault="00DC2840" w:rsidP="00DC2840">
      <w:pPr>
        <w:pStyle w:val="ECakapit"/>
      </w:pPr>
      <w:r>
        <w:t xml:space="preserve">Mapy terenów zidentyfikowanych w sposób określony powyżej, dla których w niniejszym programie zaproponowano działania naprawcze, przedstawiono w rozdziale </w:t>
      </w:r>
      <w:r>
        <w:fldChar w:fldCharType="begin"/>
      </w:r>
      <w:r>
        <w:instrText xml:space="preserve"> REF _Ref147387819 \r \h </w:instrText>
      </w:r>
      <w:r>
        <w:fldChar w:fldCharType="separate"/>
      </w:r>
      <w:r w:rsidR="00F4794F">
        <w:t>3.1</w:t>
      </w:r>
      <w:r>
        <w:fldChar w:fldCharType="end"/>
      </w:r>
      <w:r>
        <w:t>, na rysunkach:</w:t>
      </w:r>
    </w:p>
    <w:p w14:paraId="563EA6DB" w14:textId="197B160F" w:rsidR="00DC2840" w:rsidRDefault="00DC2840" w:rsidP="00DC2840">
      <w:pPr>
        <w:pStyle w:val="ECwylIrzpocztek"/>
        <w:tabs>
          <w:tab w:val="left" w:pos="709"/>
        </w:tabs>
        <w:ind w:left="2694" w:hanging="2334"/>
      </w:pPr>
      <w:r>
        <w:fldChar w:fldCharType="begin"/>
      </w:r>
      <w:r>
        <w:instrText xml:space="preserve"> REF _Ref147387848 \h  \* MERGEFORMAT </w:instrText>
      </w:r>
      <w:r>
        <w:fldChar w:fldCharType="separate"/>
      </w:r>
      <w:r w:rsidR="00F4794F">
        <w:t xml:space="preserve">Rysunek </w:t>
      </w:r>
      <w:r w:rsidR="00F4794F">
        <w:rPr>
          <w:noProof/>
        </w:rPr>
        <w:t>3.1</w:t>
      </w:r>
      <w:r w:rsidR="00F4794F">
        <w:rPr>
          <w:noProof/>
        </w:rPr>
        <w:noBreakHyphen/>
        <w:t>9</w:t>
      </w:r>
      <w:r>
        <w:fldChar w:fldCharType="end"/>
      </w:r>
      <w:r>
        <w:t xml:space="preserve"> -</w:t>
      </w:r>
      <w:r>
        <w:tab/>
        <w:t>dla dróg krajowych zarządzanych przez Generalną dyrekcje Dróg Krajowych i Autostrad (GDDKiA)</w:t>
      </w:r>
    </w:p>
    <w:p w14:paraId="158B5BF1" w14:textId="44441D4B" w:rsidR="00DC2840" w:rsidRDefault="00DC2840" w:rsidP="00DC2840">
      <w:pPr>
        <w:pStyle w:val="ECwylIrzpocztek"/>
        <w:tabs>
          <w:tab w:val="left" w:pos="709"/>
        </w:tabs>
        <w:spacing w:before="0"/>
        <w:ind w:left="2693" w:hanging="2336"/>
      </w:pPr>
      <w:r>
        <w:fldChar w:fldCharType="begin"/>
      </w:r>
      <w:r>
        <w:instrText xml:space="preserve"> REF _Ref147387851 \h  \* MERGEFORMAT </w:instrText>
      </w:r>
      <w:r>
        <w:fldChar w:fldCharType="separate"/>
      </w:r>
      <w:r w:rsidR="00F4794F">
        <w:t>Rysunek 3.1</w:t>
      </w:r>
      <w:r w:rsidR="00F4794F">
        <w:noBreakHyphen/>
        <w:t>11</w:t>
      </w:r>
      <w:r>
        <w:fldChar w:fldCharType="end"/>
      </w:r>
      <w:r>
        <w:t xml:space="preserve"> -</w:t>
      </w:r>
      <w:r>
        <w:tab/>
        <w:t xml:space="preserve">dla dróg wojewódzkich zarządzanych przez Podkarpacki Zarząd Dróg Wojewódzkich (PZDW) </w:t>
      </w:r>
    </w:p>
    <w:p w14:paraId="6F96B99D" w14:textId="399F0190" w:rsidR="00DC2840" w:rsidRDefault="00DC2840" w:rsidP="00DC2840">
      <w:pPr>
        <w:pStyle w:val="ECwylIrzpocztek"/>
        <w:tabs>
          <w:tab w:val="left" w:pos="709"/>
        </w:tabs>
        <w:spacing w:before="0"/>
        <w:ind w:left="2693" w:hanging="2336"/>
      </w:pPr>
      <w:r>
        <w:fldChar w:fldCharType="begin"/>
      </w:r>
      <w:r>
        <w:instrText xml:space="preserve"> REF _Ref147387853 \h  \* MERGEFORMAT </w:instrText>
      </w:r>
      <w:r>
        <w:fldChar w:fldCharType="separate"/>
      </w:r>
      <w:r w:rsidR="00F4794F">
        <w:t>Rysunek 3.1</w:t>
      </w:r>
      <w:r w:rsidR="00F4794F">
        <w:noBreakHyphen/>
        <w:t>3</w:t>
      </w:r>
      <w:r>
        <w:fldChar w:fldCharType="end"/>
      </w:r>
      <w:r>
        <w:t xml:space="preserve"> -</w:t>
      </w:r>
      <w:r>
        <w:tab/>
        <w:t xml:space="preserve">dla </w:t>
      </w:r>
      <w:r w:rsidR="00705B89">
        <w:t>dróg w granicach m. Rzeszowa, zarządzanych przez Miejski Zarząd Dróg w Rzeszowie (MZD)</w:t>
      </w:r>
    </w:p>
    <w:p w14:paraId="4BF2BD1F" w14:textId="37641440" w:rsidR="00DC2840" w:rsidRDefault="00DC2840" w:rsidP="00DC2840">
      <w:pPr>
        <w:pStyle w:val="ECwylIrzpocztek"/>
        <w:tabs>
          <w:tab w:val="left" w:pos="709"/>
        </w:tabs>
        <w:spacing w:before="0"/>
        <w:ind w:left="2693" w:hanging="2336"/>
      </w:pPr>
      <w:r>
        <w:fldChar w:fldCharType="begin"/>
      </w:r>
      <w:r>
        <w:instrText xml:space="preserve"> REF _Ref147387855 \h  \* MERGEFORMAT </w:instrText>
      </w:r>
      <w:r>
        <w:fldChar w:fldCharType="separate"/>
      </w:r>
      <w:r w:rsidR="00F4794F">
        <w:t>Rysunek 3.1</w:t>
      </w:r>
      <w:r w:rsidR="00F4794F">
        <w:noBreakHyphen/>
        <w:t>17</w:t>
      </w:r>
      <w:r>
        <w:fldChar w:fldCharType="end"/>
      </w:r>
      <w:r>
        <w:t xml:space="preserve"> -</w:t>
      </w:r>
      <w:r>
        <w:tab/>
      </w:r>
      <w:r w:rsidR="00705B89">
        <w:t>dla dróg w granicach m. Przemyśla, zarządzanych przez miasto Przemyśl</w:t>
      </w:r>
    </w:p>
    <w:p w14:paraId="0D6D2288" w14:textId="67711AE0" w:rsidR="00705B89" w:rsidRDefault="00DC2840" w:rsidP="00DC2840">
      <w:pPr>
        <w:pStyle w:val="ECwylIrzpocztek"/>
        <w:tabs>
          <w:tab w:val="left" w:pos="709"/>
        </w:tabs>
        <w:spacing w:before="0"/>
        <w:ind w:left="2693" w:hanging="2336"/>
      </w:pPr>
      <w:r>
        <w:fldChar w:fldCharType="begin"/>
      </w:r>
      <w:r>
        <w:instrText xml:space="preserve"> REF _Ref147387859 \h  \* MERGEFORMAT </w:instrText>
      </w:r>
      <w:r>
        <w:fldChar w:fldCharType="separate"/>
      </w:r>
      <w:r w:rsidR="00F4794F">
        <w:t>Rysunek 3.1</w:t>
      </w:r>
      <w:r w:rsidR="00F4794F">
        <w:noBreakHyphen/>
        <w:t>19</w:t>
      </w:r>
      <w:r>
        <w:fldChar w:fldCharType="end"/>
      </w:r>
      <w:r>
        <w:t xml:space="preserve"> - </w:t>
      </w:r>
      <w:r>
        <w:tab/>
      </w:r>
      <w:r w:rsidR="00705B89">
        <w:t>dla dróg w granicach m. Krosna, zarządzanych przez miasto Krosno</w:t>
      </w:r>
    </w:p>
    <w:p w14:paraId="06B2E039" w14:textId="32E80A88" w:rsidR="00DC2840" w:rsidRDefault="00DC2840" w:rsidP="00DC2840">
      <w:pPr>
        <w:pStyle w:val="ECwylIrzpocztek"/>
        <w:tabs>
          <w:tab w:val="left" w:pos="709"/>
        </w:tabs>
        <w:spacing w:before="0"/>
        <w:ind w:left="2693" w:hanging="2336"/>
      </w:pPr>
      <w:r>
        <w:fldChar w:fldCharType="begin"/>
      </w:r>
      <w:r>
        <w:instrText xml:space="preserve"> REF _Ref147387861 \h  \* MERGEFORMAT </w:instrText>
      </w:r>
      <w:r>
        <w:fldChar w:fldCharType="separate"/>
      </w:r>
      <w:r w:rsidR="00F4794F">
        <w:t>Rysunek 3.1</w:t>
      </w:r>
      <w:r w:rsidR="00F4794F">
        <w:noBreakHyphen/>
        <w:t>15</w:t>
      </w:r>
      <w:r>
        <w:fldChar w:fldCharType="end"/>
      </w:r>
      <w:r>
        <w:t xml:space="preserve"> -</w:t>
      </w:r>
      <w:r>
        <w:tab/>
      </w:r>
      <w:r w:rsidR="00705B89">
        <w:t>dla dróg w granicach m. Sanoka, zarządzanych przez miasto Sanok</w:t>
      </w:r>
    </w:p>
    <w:p w14:paraId="1BFD18C8" w14:textId="257B35F9" w:rsidR="00DC2840" w:rsidRDefault="00DC2840" w:rsidP="00DC2840">
      <w:pPr>
        <w:pStyle w:val="ECwylIrzpocztek"/>
        <w:tabs>
          <w:tab w:val="left" w:pos="709"/>
        </w:tabs>
        <w:spacing w:before="0"/>
        <w:ind w:left="2693" w:hanging="2336"/>
      </w:pPr>
      <w:r>
        <w:fldChar w:fldCharType="begin"/>
      </w:r>
      <w:r>
        <w:instrText xml:space="preserve"> REF _Ref147387862 \h  \* MERGEFORMAT </w:instrText>
      </w:r>
      <w:r>
        <w:fldChar w:fldCharType="separate"/>
      </w:r>
      <w:r w:rsidR="00F4794F">
        <w:t xml:space="preserve">Rysunek </w:t>
      </w:r>
      <w:r w:rsidR="00F4794F">
        <w:rPr>
          <w:noProof/>
        </w:rPr>
        <w:t>3.1</w:t>
      </w:r>
      <w:r w:rsidR="00F4794F">
        <w:rPr>
          <w:noProof/>
        </w:rPr>
        <w:noBreakHyphen/>
        <w:t>13</w:t>
      </w:r>
      <w:r>
        <w:fldChar w:fldCharType="end"/>
      </w:r>
      <w:r>
        <w:t xml:space="preserve"> -</w:t>
      </w:r>
      <w:r>
        <w:tab/>
      </w:r>
      <w:r w:rsidR="00705B89">
        <w:t>dla dróg powiatu rzeszowskiego, zarządzanych przez Starostwo Powiatowe w Rzeszowie</w:t>
      </w:r>
    </w:p>
    <w:p w14:paraId="2B17630E" w14:textId="518F1BF1" w:rsidR="00B5082C" w:rsidRDefault="00B5082C" w:rsidP="00DC2840">
      <w:pPr>
        <w:pStyle w:val="ECwylIrzpocztek"/>
        <w:tabs>
          <w:tab w:val="left" w:pos="709"/>
        </w:tabs>
        <w:spacing w:before="0"/>
        <w:ind w:left="2693" w:hanging="2336"/>
      </w:pPr>
      <w:r>
        <w:fldChar w:fldCharType="begin"/>
      </w:r>
      <w:r>
        <w:instrText xml:space="preserve"> REF _Ref147390848 \h  \* MERGEFORMAT </w:instrText>
      </w:r>
      <w:r>
        <w:fldChar w:fldCharType="separate"/>
      </w:r>
      <w:r w:rsidR="00F4794F">
        <w:t xml:space="preserve">Rysunek </w:t>
      </w:r>
      <w:r w:rsidR="00F4794F">
        <w:rPr>
          <w:noProof/>
        </w:rPr>
        <w:t>3.1</w:t>
      </w:r>
      <w:r w:rsidR="00F4794F">
        <w:rPr>
          <w:noProof/>
        </w:rPr>
        <w:noBreakHyphen/>
        <w:t>5</w:t>
      </w:r>
      <w:r>
        <w:fldChar w:fldCharType="end"/>
      </w:r>
      <w:r>
        <w:t xml:space="preserve"> -</w:t>
      </w:r>
      <w:r>
        <w:tab/>
        <w:t>dla linii kolejowych w granicach m. Rzeszowa, zarządzanych przez Polskie Koleje Państwowe – Polskie Linie Kolejowe S.A.</w:t>
      </w:r>
    </w:p>
    <w:p w14:paraId="26606083" w14:textId="7F35181E" w:rsidR="00B86B2B" w:rsidRDefault="00B5082C" w:rsidP="00DC2840">
      <w:pPr>
        <w:pStyle w:val="ECwylIrzpocztek"/>
        <w:tabs>
          <w:tab w:val="left" w:pos="709"/>
        </w:tabs>
        <w:spacing w:before="0"/>
        <w:ind w:left="2693" w:hanging="2336"/>
      </w:pPr>
      <w:r>
        <w:fldChar w:fldCharType="begin"/>
      </w:r>
      <w:r>
        <w:instrText xml:space="preserve"> REF _Ref147390849 \h  \* MERGEFORMAT </w:instrText>
      </w:r>
      <w:r>
        <w:fldChar w:fldCharType="separate"/>
      </w:r>
      <w:r w:rsidR="00F4794F">
        <w:t xml:space="preserve">Rysunek </w:t>
      </w:r>
      <w:r w:rsidR="00F4794F">
        <w:rPr>
          <w:noProof/>
        </w:rPr>
        <w:t>3.1</w:t>
      </w:r>
      <w:r w:rsidR="00F4794F">
        <w:rPr>
          <w:noProof/>
        </w:rPr>
        <w:noBreakHyphen/>
        <w:t>7</w:t>
      </w:r>
      <w:r>
        <w:fldChar w:fldCharType="end"/>
      </w:r>
      <w:r>
        <w:t xml:space="preserve"> - </w:t>
      </w:r>
      <w:r>
        <w:tab/>
        <w:t>dla terenów przemysłowych i usługowych w granicach m. Rzeszowa</w:t>
      </w:r>
    </w:p>
    <w:p w14:paraId="0769220B" w14:textId="55BC294C" w:rsidR="00435A23" w:rsidRDefault="00E15E1D" w:rsidP="00E15E1D">
      <w:pPr>
        <w:pStyle w:val="ECilustracja"/>
      </w:pPr>
      <w:r>
        <w:rPr>
          <w:noProof/>
        </w:rPr>
        <w:drawing>
          <wp:inline distT="0" distB="0" distL="0" distR="0" wp14:anchorId="2E893CD3" wp14:editId="183BB122">
            <wp:extent cx="5040000" cy="5842215"/>
            <wp:effectExtent l="0" t="0" r="0" b="0"/>
            <wp:docPr id="2009996777" name="Obraz 3" descr="Drogi główne na terenie województwa podkarpackiego dla których opracowano strategiczne mapy halasu, uwzględnione przy opracowaniu niniejszego programu ochrony środowiska przed hałas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996777" name="Obraz 3" descr="Drogi główne na terenie województwa podkarpackiego dla których opracowano strategiczne mapy halasu, uwzględnione przy opracowaniu niniejszego programu ochrony środowiska przed hałasem"/>
                    <pic:cNvPicPr/>
                  </pic:nvPicPr>
                  <pic:blipFill rotWithShape="1">
                    <a:blip r:embed="rId12" cstate="print">
                      <a:extLst>
                        <a:ext uri="{28A0092B-C50C-407E-A947-70E740481C1C}">
                          <a14:useLocalDpi xmlns:a14="http://schemas.microsoft.com/office/drawing/2010/main" val="0"/>
                        </a:ext>
                      </a:extLst>
                    </a:blip>
                    <a:srcRect l="24471" t="5667" r="27745" b="3922"/>
                    <a:stretch/>
                  </pic:blipFill>
                  <pic:spPr bwMode="auto">
                    <a:xfrm>
                      <a:off x="0" y="0"/>
                      <a:ext cx="5040000" cy="5842215"/>
                    </a:xfrm>
                    <a:prstGeom prst="rect">
                      <a:avLst/>
                    </a:prstGeom>
                    <a:ln>
                      <a:noFill/>
                    </a:ln>
                    <a:extLst>
                      <a:ext uri="{53640926-AAD7-44D8-BBD7-CCE9431645EC}">
                        <a14:shadowObscured xmlns:a14="http://schemas.microsoft.com/office/drawing/2010/main"/>
                      </a:ext>
                    </a:extLst>
                  </pic:spPr>
                </pic:pic>
              </a:graphicData>
            </a:graphic>
          </wp:inline>
        </w:drawing>
      </w:r>
    </w:p>
    <w:p w14:paraId="123AEC1B" w14:textId="3ADC6BF2" w:rsidR="00435A23" w:rsidRDefault="00435A23" w:rsidP="00435A23">
      <w:pPr>
        <w:pStyle w:val="Legenda"/>
      </w:pPr>
      <w:bookmarkStart w:id="15" w:name="_Ref144279967"/>
      <w:bookmarkStart w:id="16" w:name="_Toc151704933"/>
      <w:r>
        <w:t xml:space="preserve">Rysunek </w:t>
      </w:r>
      <w:fldSimple w:instr=" STYLEREF 2 \s ">
        <w:r w:rsidR="00F4794F">
          <w:rPr>
            <w:noProof/>
          </w:rPr>
          <w:t>1.6</w:t>
        </w:r>
      </w:fldSimple>
      <w:r w:rsidR="00991AF3">
        <w:noBreakHyphen/>
      </w:r>
      <w:fldSimple w:instr=" SEQ Rysunek \* ARABIC \s 2 ">
        <w:r w:rsidR="00F4794F">
          <w:rPr>
            <w:noProof/>
          </w:rPr>
          <w:t>1</w:t>
        </w:r>
      </w:fldSimple>
      <w:bookmarkEnd w:id="15"/>
      <w:r>
        <w:tab/>
      </w:r>
      <w:r w:rsidR="00E15E1D">
        <w:t>Drogi główne</w:t>
      </w:r>
      <w:r>
        <w:t xml:space="preserve"> na terenie województwa podkarpackiego dla których opracowano strategiczne mapy halasu, uwzględnione przy opracowaniu niniejszego programu ochrony środowiska przed hałasem.</w:t>
      </w:r>
      <w:bookmarkEnd w:id="16"/>
    </w:p>
    <w:p w14:paraId="58D604B6" w14:textId="2ACEEA81" w:rsidR="00E15E1D" w:rsidRPr="00E15E1D" w:rsidRDefault="00E15E1D" w:rsidP="00E15E1D">
      <w:pPr>
        <w:pStyle w:val="ECilustracja"/>
      </w:pPr>
      <w:r>
        <w:rPr>
          <w:noProof/>
        </w:rPr>
        <w:drawing>
          <wp:inline distT="0" distB="0" distL="0" distR="0" wp14:anchorId="5F0724DD" wp14:editId="5013B9D3">
            <wp:extent cx="5040000" cy="5915000"/>
            <wp:effectExtent l="0" t="0" r="0" b="0"/>
            <wp:docPr id="1833197841" name="Obraz 2" descr="Miasta o liczbie mieszkańców większej niż 100 tysięcy na terenie województwa podkarpackiego dla których opracowano strategiczne mapy halasu, uwzględnione przy opracowaniu niniejszego programu ochrony środowiska przed hałas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197841" name="Obraz 2" descr="Miasta o liczbie mieszkańców większej niż 100 tysięcy na terenie województwa podkarpackiego dla których opracowano strategiczne mapy halasu, uwzględnione przy opracowaniu niniejszego programu ochrony środowiska przed hałasem."/>
                    <pic:cNvPicPr/>
                  </pic:nvPicPr>
                  <pic:blipFill rotWithShape="1">
                    <a:blip r:embed="rId13" cstate="print">
                      <a:extLst>
                        <a:ext uri="{28A0092B-C50C-407E-A947-70E740481C1C}">
                          <a14:useLocalDpi xmlns:a14="http://schemas.microsoft.com/office/drawing/2010/main" val="0"/>
                        </a:ext>
                      </a:extLst>
                    </a:blip>
                    <a:srcRect l="24801" t="5398" r="27579" b="3382"/>
                    <a:stretch/>
                  </pic:blipFill>
                  <pic:spPr bwMode="auto">
                    <a:xfrm>
                      <a:off x="0" y="0"/>
                      <a:ext cx="5040000" cy="5915000"/>
                    </a:xfrm>
                    <a:prstGeom prst="rect">
                      <a:avLst/>
                    </a:prstGeom>
                    <a:ln>
                      <a:noFill/>
                    </a:ln>
                    <a:extLst>
                      <a:ext uri="{53640926-AAD7-44D8-BBD7-CCE9431645EC}">
                        <a14:shadowObscured xmlns:a14="http://schemas.microsoft.com/office/drawing/2010/main"/>
                      </a:ext>
                    </a:extLst>
                  </pic:spPr>
                </pic:pic>
              </a:graphicData>
            </a:graphic>
          </wp:inline>
        </w:drawing>
      </w:r>
    </w:p>
    <w:p w14:paraId="3C0B5D3F" w14:textId="7DF593E0" w:rsidR="00E15E1D" w:rsidRDefault="00E15E1D" w:rsidP="00E15E1D">
      <w:pPr>
        <w:pStyle w:val="Legenda"/>
      </w:pPr>
      <w:bookmarkStart w:id="17" w:name="_Ref144280008"/>
      <w:bookmarkStart w:id="18" w:name="_Toc151704934"/>
      <w:r>
        <w:t xml:space="preserve">Rysunek </w:t>
      </w:r>
      <w:fldSimple w:instr=" STYLEREF 2 \s ">
        <w:r w:rsidR="00F4794F">
          <w:rPr>
            <w:noProof/>
          </w:rPr>
          <w:t>1.6</w:t>
        </w:r>
      </w:fldSimple>
      <w:r w:rsidR="00991AF3">
        <w:noBreakHyphen/>
      </w:r>
      <w:fldSimple w:instr=" SEQ Rysunek \* ARABIC \s 2 ">
        <w:r w:rsidR="00F4794F">
          <w:rPr>
            <w:noProof/>
          </w:rPr>
          <w:t>2</w:t>
        </w:r>
      </w:fldSimple>
      <w:bookmarkEnd w:id="17"/>
      <w:r>
        <w:tab/>
        <w:t>Miasta o liczbie mieszkańców większej niż 100 tysięcy na terenie województwa podkarpackiego dla których opracowano strategiczne mapy halasu, uwzględnione przy opracowaniu niniejszego programu ochrony środowiska przed hałasem.</w:t>
      </w:r>
      <w:bookmarkEnd w:id="18"/>
    </w:p>
    <w:p w14:paraId="3D3F9B7F" w14:textId="7133804B" w:rsidR="00B569C0" w:rsidRDefault="00B569C0" w:rsidP="00B569C0">
      <w:pPr>
        <w:pStyle w:val="Nagwek3"/>
      </w:pPr>
      <w:bookmarkStart w:id="19" w:name="_Ref148166032"/>
      <w:bookmarkStart w:id="20" w:name="_Toc152061864"/>
      <w:r>
        <w:t>Identyfikacja obszarów podlegających ochronie akustycznej</w:t>
      </w:r>
      <w:bookmarkEnd w:id="19"/>
      <w:bookmarkEnd w:id="20"/>
    </w:p>
    <w:p w14:paraId="3CA347CC" w14:textId="05238CD2" w:rsidR="00665DC1" w:rsidRDefault="00665DC1" w:rsidP="00097176">
      <w:pPr>
        <w:pStyle w:val="ECakapit"/>
      </w:pPr>
      <w:r>
        <w:t xml:space="preserve">Identyfikacja obszarów wymagających ochrony akustycznej prowadzona była na etapie sporządzania strategicznych map hałasu. Zgodnie z wytycznymi </w:t>
      </w:r>
      <w:r w:rsidR="00802406">
        <w:t xml:space="preserve">Głównego Inspektora Ochrony Środowiska </w:t>
      </w:r>
      <w:r w:rsidR="00802406">
        <w:fldChar w:fldCharType="begin"/>
      </w:r>
      <w:r w:rsidR="00802406">
        <w:instrText xml:space="preserve"> REF _Ref147398713 \r \h </w:instrText>
      </w:r>
      <w:r w:rsidR="00802406">
        <w:fldChar w:fldCharType="separate"/>
      </w:r>
      <w:r w:rsidR="00F4794F">
        <w:t>[2]</w:t>
      </w:r>
      <w:r w:rsidR="00802406">
        <w:fldChar w:fldCharType="end"/>
      </w:r>
      <w:r w:rsidR="00802406">
        <w:t xml:space="preserve"> źródłem wiedzy o obszarach wymagających ochrony były:</w:t>
      </w:r>
    </w:p>
    <w:p w14:paraId="68DBFCA6" w14:textId="603E244C" w:rsidR="00802406" w:rsidRDefault="00802406" w:rsidP="00802406">
      <w:pPr>
        <w:pStyle w:val="ECwylIrzpocztek"/>
      </w:pPr>
      <w:r>
        <w:t>uchwalone miejscowe plany zagospodarowania przestrzennego, których to ustalenia w zakresie klasyfikacji terenów pod kątem dopuszczalnych poziomów hałasu w środowisku miały charakter priorytetowy,</w:t>
      </w:r>
    </w:p>
    <w:p w14:paraId="48DA5DBE" w14:textId="4C9E7206" w:rsidR="00802406" w:rsidRDefault="00802406" w:rsidP="00802406">
      <w:pPr>
        <w:pStyle w:val="ECwylIrzkoniec"/>
      </w:pPr>
      <w:r>
        <w:t>inne dokumenty planistyczne, kartograficzne, a także dane pochodzące z wizji lokalnej jako drugorzędne źródło danych</w:t>
      </w:r>
    </w:p>
    <w:p w14:paraId="34AFB77A" w14:textId="59FC4E4C" w:rsidR="007D11AF" w:rsidRDefault="00392431" w:rsidP="00097176">
      <w:pPr>
        <w:pStyle w:val="ECakapit"/>
      </w:pPr>
      <w:r>
        <w:t>Obszary podlegające ochronie akustycznej opracowane zostały w postaci przestrzennych baz danych</w:t>
      </w:r>
      <w:r w:rsidR="007D11AF">
        <w:t xml:space="preserve"> i stanowiły podstawę do opracowania zarówno strategicznych map hałasu, jak też niniejszego programu ochrony środowiska przed hałasem.</w:t>
      </w:r>
      <w:r w:rsidR="00A22BF9">
        <w:t xml:space="preserve"> </w:t>
      </w:r>
      <w:r w:rsidR="007D11AF">
        <w:t>W kolejnych rozdziałach podano szczegółowe informacje na temat aktów prawa miejscowego</w:t>
      </w:r>
      <w:r w:rsidR="00A22BF9">
        <w:t xml:space="preserve"> oraz innych dokumentów</w:t>
      </w:r>
      <w:r w:rsidR="007D11AF">
        <w:t xml:space="preserve"> wykorzystanych przy</w:t>
      </w:r>
      <w:r w:rsidR="00A22BF9">
        <w:t xml:space="preserve"> identyfikowaniu terenów wymagających ochrony przed hałasem.</w:t>
      </w:r>
      <w:r w:rsidR="00B8559D">
        <w:t xml:space="preserve"> O ile informacja taka była zawarta w strategicznych mapach hałasu, podano także metodę identyfikacji terenów chronionych przed hałasem w ramach poszczególnych opracowań.</w:t>
      </w:r>
    </w:p>
    <w:p w14:paraId="307A3086" w14:textId="4178776C" w:rsidR="00097176" w:rsidRDefault="00097176" w:rsidP="0085044A">
      <w:pPr>
        <w:pStyle w:val="ECakapit"/>
      </w:pPr>
      <w:r>
        <w:t>Obszary podlegające ochronie akustycznej na etapie sporządzenia strategicznych map hałasu zostały zidentyfikowane według podziału</w:t>
      </w:r>
      <w:r w:rsidR="00392431">
        <w:t xml:space="preserve"> o którym mowa</w:t>
      </w:r>
      <w:r>
        <w:t xml:space="preserve"> w rozdziale</w:t>
      </w:r>
      <w:r w:rsidR="00665DC1">
        <w:t xml:space="preserve"> </w:t>
      </w:r>
      <w:r w:rsidR="00665DC1">
        <w:fldChar w:fldCharType="begin"/>
      </w:r>
      <w:r w:rsidR="00665DC1">
        <w:instrText xml:space="preserve"> REF _Ref147397363 \r \h </w:instrText>
      </w:r>
      <w:r w:rsidR="00665DC1">
        <w:fldChar w:fldCharType="separate"/>
      </w:r>
      <w:r w:rsidR="00F4794F">
        <w:t>1.6</w:t>
      </w:r>
      <w:r w:rsidR="00665DC1">
        <w:fldChar w:fldCharType="end"/>
      </w:r>
      <w:r w:rsidR="00665DC1">
        <w:t>.</w:t>
      </w:r>
      <w:r>
        <w:t xml:space="preserve"> </w:t>
      </w:r>
      <w:r w:rsidR="00665DC1">
        <w:t>D</w:t>
      </w:r>
      <w:r>
        <w:t>odatkowo w przypadku głównych dróg położonych poza granicami miast o liczbie mieszkańców większej niż 100 tysięcy został zastosowany podział na</w:t>
      </w:r>
      <w:r w:rsidR="0085044A">
        <w:t xml:space="preserve"> drogi </w:t>
      </w:r>
      <w:r>
        <w:t>krajowe</w:t>
      </w:r>
      <w:r w:rsidR="0085044A">
        <w:t xml:space="preserve">, </w:t>
      </w:r>
      <w:r>
        <w:t>wojewódzkie</w:t>
      </w:r>
      <w:r w:rsidR="0085044A">
        <w:t xml:space="preserve">, </w:t>
      </w:r>
      <w:r w:rsidR="00A22BF9">
        <w:t>d</w:t>
      </w:r>
      <w:r>
        <w:t>rog</w:t>
      </w:r>
      <w:r w:rsidR="00A22BF9">
        <w:t>ę</w:t>
      </w:r>
      <w:r>
        <w:t xml:space="preserve"> powiatow</w:t>
      </w:r>
      <w:r w:rsidR="00A22BF9">
        <w:t>ą</w:t>
      </w:r>
      <w:r>
        <w:t xml:space="preserve"> w powiecie rzeszowskim</w:t>
      </w:r>
      <w:r w:rsidR="0085044A">
        <w:t xml:space="preserve">, </w:t>
      </w:r>
      <w:r w:rsidR="00A22BF9">
        <w:t>d</w:t>
      </w:r>
      <w:r>
        <w:t>rogi miast Sanok</w:t>
      </w:r>
      <w:r w:rsidR="0085044A">
        <w:t xml:space="preserve">, </w:t>
      </w:r>
      <w:r>
        <w:t>Krosno</w:t>
      </w:r>
      <w:r w:rsidR="0085044A">
        <w:t xml:space="preserve">, </w:t>
      </w:r>
      <w:r>
        <w:t xml:space="preserve">Przemyśl </w:t>
      </w:r>
      <w:r w:rsidR="0085044A">
        <w:t xml:space="preserve">oraz </w:t>
      </w:r>
      <w:r>
        <w:t>Tarnobrzeg</w:t>
      </w:r>
      <w:r w:rsidR="0085044A">
        <w:t>a.</w:t>
      </w:r>
    </w:p>
    <w:p w14:paraId="5AA44258" w14:textId="77777777" w:rsidR="00097176" w:rsidRDefault="00097176" w:rsidP="00097176">
      <w:pPr>
        <w:pStyle w:val="Nagwek4"/>
      </w:pPr>
      <w:r w:rsidRPr="00F87A62">
        <w:t>Miasta o liczbie mieszkańców większej niż 100 tysięcy</w:t>
      </w:r>
    </w:p>
    <w:p w14:paraId="52A2A4F2" w14:textId="7C5BCDCC" w:rsidR="00255377" w:rsidRPr="00B8559D" w:rsidRDefault="00255377" w:rsidP="00255377">
      <w:pPr>
        <w:pStyle w:val="ECakapit"/>
      </w:pPr>
      <w:r>
        <w:t xml:space="preserve">Zgodnie z informacja zawartą w „Strategicznej mapie hałasu miasta Rzeszowa” identyfikacja terenów wymagających ochrony prowadzona była w oparciu o obowiązujące miejscowe plany zagospodarowania przestrzennego [patrz: </w:t>
      </w:r>
      <w:r>
        <w:fldChar w:fldCharType="begin"/>
      </w:r>
      <w:r>
        <w:instrText xml:space="preserve"> REF _Ref147404279 \h </w:instrText>
      </w:r>
      <w:r>
        <w:fldChar w:fldCharType="separate"/>
      </w:r>
      <w:r w:rsidR="00F4794F">
        <w:t xml:space="preserve">Tabela </w:t>
      </w:r>
      <w:r w:rsidR="00F4794F">
        <w:rPr>
          <w:noProof/>
        </w:rPr>
        <w:t>1.6</w:t>
      </w:r>
      <w:r w:rsidR="00F4794F">
        <w:noBreakHyphen/>
      </w:r>
      <w:r w:rsidR="00F4794F">
        <w:rPr>
          <w:noProof/>
        </w:rPr>
        <w:t>1</w:t>
      </w:r>
      <w:r>
        <w:fldChar w:fldCharType="end"/>
      </w:r>
      <w:r>
        <w:t>]. W</w:t>
      </w:r>
      <w:r w:rsidRPr="00255377">
        <w:t xml:space="preserve"> razie braku miejscowego planu zagospodarowania przestrzennego, oceny czy teren należy do rodzajów terenów, o których mowa w art. 113 ust. 2 pkt. 1 właściwe organy dokonują na podstawie faktycznego zagospodarowania i wykorzystywania tego i sąsiednich terenów. </w:t>
      </w:r>
      <w:r>
        <w:t xml:space="preserve">W przypadkach kiedy </w:t>
      </w:r>
      <w:r w:rsidRPr="00255377">
        <w:t>teren m</w:t>
      </w:r>
      <w:r>
        <w:t>ógł</w:t>
      </w:r>
      <w:r w:rsidRPr="00255377">
        <w:t xml:space="preserve"> być zaliczony do kilku rodzajów terenów, o których mowa w art. 113 ust. 2 pkt 1, </w:t>
      </w:r>
      <w:r>
        <w:t xml:space="preserve">przyjmowano </w:t>
      </w:r>
      <w:r w:rsidRPr="00255377">
        <w:t>dopuszczalne poziomy hałasu jak dla przeważającego rodzaju terenu.</w:t>
      </w:r>
      <w:r>
        <w:t xml:space="preserve"> Właściwym organem do dokonania klasyfikacji był w tym przypadku Prezydent Miasta Rzeszowa.</w:t>
      </w:r>
    </w:p>
    <w:p w14:paraId="6A92169D" w14:textId="6D816BDC" w:rsidR="00097176" w:rsidRPr="001275D8" w:rsidRDefault="00097176" w:rsidP="00097176">
      <w:pPr>
        <w:pStyle w:val="Legenda"/>
      </w:pPr>
      <w:bookmarkStart w:id="21" w:name="_Ref147404279"/>
      <w:bookmarkStart w:id="22" w:name="_Toc151704839"/>
      <w:r>
        <w:t xml:space="preserve">Tabela </w:t>
      </w:r>
      <w:fldSimple w:instr=" STYLEREF 2 \s ">
        <w:r w:rsidR="00F4794F">
          <w:rPr>
            <w:noProof/>
          </w:rPr>
          <w:t>1.6</w:t>
        </w:r>
      </w:fldSimple>
      <w:r w:rsidR="00756F2A">
        <w:noBreakHyphen/>
      </w:r>
      <w:fldSimple w:instr=" SEQ Tabela \* ARABIC \s 2 ">
        <w:r w:rsidR="00F4794F">
          <w:rPr>
            <w:noProof/>
          </w:rPr>
          <w:t>1</w:t>
        </w:r>
      </w:fldSimple>
      <w:bookmarkEnd w:id="21"/>
      <w:r>
        <w:tab/>
        <w:t>Zestawienie miejscowych planów zagospodarowanie przestrzennego uwzględnionych w opracowaniu strategicznych map akustycznych dla miasta Rzeszów</w:t>
      </w:r>
      <w:bookmarkEnd w:id="22"/>
    </w:p>
    <w:tbl>
      <w:tblPr>
        <w:tblStyle w:val="ECtabela"/>
        <w:tblW w:w="5000" w:type="pct"/>
        <w:tblLook w:val="04A0" w:firstRow="1" w:lastRow="0" w:firstColumn="1" w:lastColumn="0" w:noHBand="0" w:noVBand="1"/>
        <w:tblCaption w:val="Tabela 1.6-1"/>
        <w:tblDescription w:val="Zestawienie miejscowych planów zagospodarowanie przestrzennego uwzględnionych w opracowaniu strategicznych map akustycznych dla miasta Rzeszów"/>
      </w:tblPr>
      <w:tblGrid>
        <w:gridCol w:w="571"/>
        <w:gridCol w:w="8491"/>
      </w:tblGrid>
      <w:tr w:rsidR="00097176" w:rsidRPr="001275D8" w14:paraId="1170A98B" w14:textId="77777777" w:rsidTr="00166479">
        <w:trPr>
          <w:cnfStyle w:val="100000000000" w:firstRow="1" w:lastRow="0" w:firstColumn="0" w:lastColumn="0" w:oddVBand="0" w:evenVBand="0" w:oddHBand="0" w:evenHBand="0" w:firstRowFirstColumn="0" w:firstRowLastColumn="0" w:lastRowFirstColumn="0" w:lastRowLastColumn="0"/>
          <w:trHeight w:val="559"/>
          <w:tblHeader/>
        </w:trPr>
        <w:tc>
          <w:tcPr>
            <w:tcW w:w="299" w:type="pct"/>
            <w:hideMark/>
          </w:tcPr>
          <w:p w14:paraId="017A6D6A" w14:textId="77777777" w:rsidR="00097176" w:rsidRPr="001275D8" w:rsidRDefault="00097176" w:rsidP="00097176">
            <w:pPr>
              <w:pStyle w:val="ECnagltabelistd"/>
            </w:pPr>
            <w:r w:rsidRPr="001275D8">
              <w:t>Lp.</w:t>
            </w:r>
          </w:p>
        </w:tc>
        <w:tc>
          <w:tcPr>
            <w:tcW w:w="4701" w:type="pct"/>
            <w:vAlign w:val="center"/>
            <w:hideMark/>
          </w:tcPr>
          <w:p w14:paraId="50C42FF5" w14:textId="77777777" w:rsidR="00097176" w:rsidRPr="001275D8" w:rsidRDefault="00097176" w:rsidP="00097176">
            <w:pPr>
              <w:pStyle w:val="ECnagltabelistd"/>
            </w:pPr>
            <w:r w:rsidRPr="001275D8">
              <w:t>Uchwała</w:t>
            </w:r>
          </w:p>
        </w:tc>
      </w:tr>
      <w:tr w:rsidR="003E603D" w:rsidRPr="001275D8" w14:paraId="3B264780" w14:textId="77777777" w:rsidTr="003E603D">
        <w:trPr>
          <w:cnfStyle w:val="100000000000" w:firstRow="1" w:lastRow="0" w:firstColumn="0" w:lastColumn="0" w:oddVBand="0" w:evenVBand="0" w:oddHBand="0" w:evenHBand="0" w:firstRowFirstColumn="0" w:firstRowLastColumn="0" w:lastRowFirstColumn="0" w:lastRowLastColumn="0"/>
          <w:trHeight w:val="20"/>
          <w:tblHeader/>
        </w:trPr>
        <w:tc>
          <w:tcPr>
            <w:tcW w:w="299" w:type="pct"/>
            <w:shd w:val="clear" w:color="auto" w:fill="E2EFD9" w:themeFill="accent6" w:themeFillTint="33"/>
            <w:vAlign w:val="center"/>
          </w:tcPr>
          <w:p w14:paraId="2A24E8C7" w14:textId="77777777" w:rsidR="003E603D" w:rsidRPr="001275D8" w:rsidRDefault="003E603D" w:rsidP="003E603D">
            <w:pPr>
              <w:pStyle w:val="ECakapittabelimaly"/>
              <w:jc w:val="center"/>
            </w:pPr>
            <w:r>
              <w:t>1</w:t>
            </w:r>
          </w:p>
        </w:tc>
        <w:tc>
          <w:tcPr>
            <w:tcW w:w="4701" w:type="pct"/>
            <w:shd w:val="clear" w:color="auto" w:fill="E2EFD9" w:themeFill="accent6" w:themeFillTint="33"/>
            <w:vAlign w:val="center"/>
          </w:tcPr>
          <w:p w14:paraId="6502E55F" w14:textId="77777777" w:rsidR="003E603D" w:rsidRPr="001275D8" w:rsidRDefault="003E603D" w:rsidP="003E603D">
            <w:pPr>
              <w:pStyle w:val="ECakapittabelimaly"/>
              <w:jc w:val="center"/>
            </w:pPr>
            <w:r>
              <w:t>2</w:t>
            </w:r>
          </w:p>
        </w:tc>
      </w:tr>
      <w:tr w:rsidR="00097176" w:rsidRPr="001275D8" w14:paraId="737190C3" w14:textId="77777777" w:rsidTr="008A5E26">
        <w:trPr>
          <w:trHeight w:val="20"/>
        </w:trPr>
        <w:tc>
          <w:tcPr>
            <w:tcW w:w="299" w:type="pct"/>
            <w:hideMark/>
          </w:tcPr>
          <w:p w14:paraId="4691D91C" w14:textId="77777777" w:rsidR="00097176" w:rsidRPr="00097176" w:rsidRDefault="00097176" w:rsidP="00097176">
            <w:pPr>
              <w:pStyle w:val="ECakapittabelimaly"/>
            </w:pPr>
            <w:r w:rsidRPr="00097176">
              <w:t>1.</w:t>
            </w:r>
          </w:p>
        </w:tc>
        <w:tc>
          <w:tcPr>
            <w:tcW w:w="4701" w:type="pct"/>
            <w:vAlign w:val="center"/>
            <w:hideMark/>
          </w:tcPr>
          <w:p w14:paraId="6442D851" w14:textId="77777777" w:rsidR="00097176" w:rsidRPr="00097176" w:rsidRDefault="00097176" w:rsidP="00097176">
            <w:pPr>
              <w:pStyle w:val="ECakapittabelimaly"/>
            </w:pPr>
            <w:r w:rsidRPr="00097176">
              <w:t>Uchwała Nr LXXIII/42/98 Rady Miasta Rzeszowa z dnia 12 maja 1998 r.</w:t>
            </w:r>
          </w:p>
        </w:tc>
      </w:tr>
      <w:tr w:rsidR="00097176" w:rsidRPr="001275D8" w14:paraId="4C778037" w14:textId="77777777" w:rsidTr="008A5E26">
        <w:trPr>
          <w:trHeight w:val="20"/>
        </w:trPr>
        <w:tc>
          <w:tcPr>
            <w:tcW w:w="299" w:type="pct"/>
            <w:hideMark/>
          </w:tcPr>
          <w:p w14:paraId="66CB73E9" w14:textId="77777777" w:rsidR="00097176" w:rsidRPr="00097176" w:rsidRDefault="00097176" w:rsidP="00097176">
            <w:pPr>
              <w:pStyle w:val="ECakapittabelimaly"/>
            </w:pPr>
            <w:r w:rsidRPr="00097176">
              <w:t>2.</w:t>
            </w:r>
          </w:p>
        </w:tc>
        <w:tc>
          <w:tcPr>
            <w:tcW w:w="4701" w:type="pct"/>
            <w:vAlign w:val="center"/>
            <w:hideMark/>
          </w:tcPr>
          <w:p w14:paraId="262AA137" w14:textId="77777777" w:rsidR="00097176" w:rsidRPr="00097176" w:rsidRDefault="00097176" w:rsidP="00097176">
            <w:pPr>
              <w:pStyle w:val="ECakapittabelimaly"/>
            </w:pPr>
            <w:r w:rsidRPr="00097176">
              <w:t>Uchwała Nr LXXIII/43/98 Rady Miasta Rzeszowa z dnia 12 maja 1998 r.</w:t>
            </w:r>
          </w:p>
        </w:tc>
      </w:tr>
      <w:tr w:rsidR="00097176" w:rsidRPr="001275D8" w14:paraId="36E30BF1" w14:textId="77777777" w:rsidTr="008A5E26">
        <w:trPr>
          <w:trHeight w:val="20"/>
        </w:trPr>
        <w:tc>
          <w:tcPr>
            <w:tcW w:w="299" w:type="pct"/>
            <w:hideMark/>
          </w:tcPr>
          <w:p w14:paraId="1F7E9187" w14:textId="77777777" w:rsidR="00097176" w:rsidRPr="00097176" w:rsidRDefault="00097176" w:rsidP="00097176">
            <w:pPr>
              <w:pStyle w:val="ECakapittabelimaly"/>
            </w:pPr>
            <w:r w:rsidRPr="00097176">
              <w:t>3.</w:t>
            </w:r>
          </w:p>
        </w:tc>
        <w:tc>
          <w:tcPr>
            <w:tcW w:w="4701" w:type="pct"/>
            <w:vAlign w:val="center"/>
            <w:hideMark/>
          </w:tcPr>
          <w:p w14:paraId="55A1AFD3" w14:textId="77777777" w:rsidR="00097176" w:rsidRPr="00097176" w:rsidRDefault="00097176" w:rsidP="00097176">
            <w:pPr>
              <w:pStyle w:val="ECakapittabelimaly"/>
            </w:pPr>
            <w:r w:rsidRPr="00097176">
              <w:t>Uchwała Nr XXXVIII/291/98 Rady Miejskiej w Tyczynie z dnia 18 czerwca 1998 r.</w:t>
            </w:r>
          </w:p>
        </w:tc>
      </w:tr>
      <w:tr w:rsidR="00097176" w:rsidRPr="001275D8" w14:paraId="3E3AC647" w14:textId="77777777" w:rsidTr="008A5E26">
        <w:trPr>
          <w:trHeight w:val="20"/>
        </w:trPr>
        <w:tc>
          <w:tcPr>
            <w:tcW w:w="299" w:type="pct"/>
            <w:hideMark/>
          </w:tcPr>
          <w:p w14:paraId="3F4DF1AB" w14:textId="77777777" w:rsidR="00097176" w:rsidRPr="00097176" w:rsidRDefault="00097176" w:rsidP="00097176">
            <w:pPr>
              <w:pStyle w:val="ECakapittabelimaly"/>
            </w:pPr>
            <w:r w:rsidRPr="00097176">
              <w:t>4.</w:t>
            </w:r>
          </w:p>
        </w:tc>
        <w:tc>
          <w:tcPr>
            <w:tcW w:w="4701" w:type="pct"/>
            <w:vAlign w:val="center"/>
            <w:hideMark/>
          </w:tcPr>
          <w:p w14:paraId="2C3D1426" w14:textId="77777777" w:rsidR="00097176" w:rsidRPr="00097176" w:rsidRDefault="00097176" w:rsidP="00097176">
            <w:pPr>
              <w:pStyle w:val="ECakapittabelimaly"/>
            </w:pPr>
            <w:r w:rsidRPr="00097176">
              <w:t>Uchwała Nr X/21/99 Rady Miasta Rzeszowa z dnia 9 marca 1999 r.</w:t>
            </w:r>
          </w:p>
        </w:tc>
      </w:tr>
      <w:tr w:rsidR="00097176" w:rsidRPr="001275D8" w14:paraId="4448087A" w14:textId="77777777" w:rsidTr="008A5E26">
        <w:trPr>
          <w:trHeight w:val="20"/>
        </w:trPr>
        <w:tc>
          <w:tcPr>
            <w:tcW w:w="299" w:type="pct"/>
            <w:hideMark/>
          </w:tcPr>
          <w:p w14:paraId="6FD56EC7" w14:textId="77777777" w:rsidR="00097176" w:rsidRPr="00097176" w:rsidRDefault="00097176" w:rsidP="00097176">
            <w:pPr>
              <w:pStyle w:val="ECakapittabelimaly"/>
            </w:pPr>
            <w:r w:rsidRPr="00097176">
              <w:t>5.</w:t>
            </w:r>
          </w:p>
        </w:tc>
        <w:tc>
          <w:tcPr>
            <w:tcW w:w="4701" w:type="pct"/>
            <w:vAlign w:val="center"/>
            <w:hideMark/>
          </w:tcPr>
          <w:p w14:paraId="6A07B217" w14:textId="77777777" w:rsidR="00097176" w:rsidRPr="00097176" w:rsidRDefault="00097176" w:rsidP="00097176">
            <w:pPr>
              <w:pStyle w:val="ECakapittabelimaly"/>
            </w:pPr>
            <w:r w:rsidRPr="00097176">
              <w:t>Uchwała Nr X/20/99 Rady Miasta Rzeszowa z dnia 9 marca 1999 r.</w:t>
            </w:r>
          </w:p>
        </w:tc>
      </w:tr>
      <w:tr w:rsidR="00097176" w:rsidRPr="001275D8" w14:paraId="4BDE8C0D" w14:textId="77777777" w:rsidTr="008A5E26">
        <w:trPr>
          <w:trHeight w:val="20"/>
        </w:trPr>
        <w:tc>
          <w:tcPr>
            <w:tcW w:w="299" w:type="pct"/>
            <w:hideMark/>
          </w:tcPr>
          <w:p w14:paraId="1A7A0E48" w14:textId="77777777" w:rsidR="00097176" w:rsidRPr="00097176" w:rsidRDefault="00097176" w:rsidP="00097176">
            <w:pPr>
              <w:pStyle w:val="ECakapittabelimaly"/>
            </w:pPr>
            <w:r w:rsidRPr="00097176">
              <w:t>6.</w:t>
            </w:r>
          </w:p>
        </w:tc>
        <w:tc>
          <w:tcPr>
            <w:tcW w:w="4701" w:type="pct"/>
            <w:vAlign w:val="center"/>
            <w:hideMark/>
          </w:tcPr>
          <w:p w14:paraId="5782B174" w14:textId="77777777" w:rsidR="00097176" w:rsidRPr="00097176" w:rsidRDefault="00097176" w:rsidP="00097176">
            <w:pPr>
              <w:pStyle w:val="ECakapittabelimaly"/>
            </w:pPr>
            <w:r w:rsidRPr="00097176">
              <w:t>Uchwała Nr X/19/99 Rady Miasta Rzeszowa z dnia 9 marca 1999 r.</w:t>
            </w:r>
          </w:p>
        </w:tc>
      </w:tr>
      <w:tr w:rsidR="00097176" w:rsidRPr="001275D8" w14:paraId="5EA3D8D0" w14:textId="77777777" w:rsidTr="008A5E26">
        <w:trPr>
          <w:trHeight w:val="20"/>
        </w:trPr>
        <w:tc>
          <w:tcPr>
            <w:tcW w:w="299" w:type="pct"/>
            <w:hideMark/>
          </w:tcPr>
          <w:p w14:paraId="33AFB18E" w14:textId="77777777" w:rsidR="00097176" w:rsidRPr="00097176" w:rsidRDefault="00097176" w:rsidP="00097176">
            <w:pPr>
              <w:pStyle w:val="ECakapittabelimaly"/>
            </w:pPr>
            <w:r w:rsidRPr="00097176">
              <w:t>7.</w:t>
            </w:r>
          </w:p>
        </w:tc>
        <w:tc>
          <w:tcPr>
            <w:tcW w:w="4701" w:type="pct"/>
            <w:vAlign w:val="center"/>
            <w:hideMark/>
          </w:tcPr>
          <w:p w14:paraId="763B5E76" w14:textId="77777777" w:rsidR="00097176" w:rsidRPr="00097176" w:rsidRDefault="00097176" w:rsidP="00097176">
            <w:pPr>
              <w:pStyle w:val="ECakapittabelimaly"/>
            </w:pPr>
            <w:r w:rsidRPr="00097176">
              <w:t>Uchwała Nr XII/83/99 Rady Miejskiej w Głogowie Małopolskim z dnia 6 sierpnia 1999 r.</w:t>
            </w:r>
          </w:p>
        </w:tc>
      </w:tr>
      <w:tr w:rsidR="00097176" w:rsidRPr="001275D8" w14:paraId="36DA88FB" w14:textId="77777777" w:rsidTr="008A5E26">
        <w:trPr>
          <w:trHeight w:val="20"/>
        </w:trPr>
        <w:tc>
          <w:tcPr>
            <w:tcW w:w="299" w:type="pct"/>
            <w:hideMark/>
          </w:tcPr>
          <w:p w14:paraId="4EC19ED2" w14:textId="77777777" w:rsidR="00097176" w:rsidRPr="00097176" w:rsidRDefault="00097176" w:rsidP="00097176">
            <w:pPr>
              <w:pStyle w:val="ECakapittabelimaly"/>
            </w:pPr>
            <w:r w:rsidRPr="00097176">
              <w:t>8.</w:t>
            </w:r>
          </w:p>
        </w:tc>
        <w:tc>
          <w:tcPr>
            <w:tcW w:w="4701" w:type="pct"/>
            <w:vAlign w:val="center"/>
            <w:hideMark/>
          </w:tcPr>
          <w:p w14:paraId="74F6B068" w14:textId="77777777" w:rsidR="00097176" w:rsidRPr="00097176" w:rsidRDefault="00097176" w:rsidP="00097176">
            <w:pPr>
              <w:pStyle w:val="ECakapittabelimaly"/>
            </w:pPr>
            <w:r w:rsidRPr="00097176">
              <w:t>Uchwała Nr XXV/196/99 Rady Miasta Rzeszowa z dnia 14 grudnia 1999 r.</w:t>
            </w:r>
          </w:p>
        </w:tc>
      </w:tr>
      <w:tr w:rsidR="00097176" w:rsidRPr="001275D8" w14:paraId="5205ABAC" w14:textId="77777777" w:rsidTr="008A5E26">
        <w:trPr>
          <w:trHeight w:val="20"/>
        </w:trPr>
        <w:tc>
          <w:tcPr>
            <w:tcW w:w="299" w:type="pct"/>
            <w:hideMark/>
          </w:tcPr>
          <w:p w14:paraId="78C5E11E" w14:textId="77777777" w:rsidR="00097176" w:rsidRPr="00097176" w:rsidRDefault="00097176" w:rsidP="00097176">
            <w:pPr>
              <w:pStyle w:val="ECakapittabelimaly"/>
            </w:pPr>
            <w:r w:rsidRPr="00097176">
              <w:t>9.</w:t>
            </w:r>
          </w:p>
        </w:tc>
        <w:tc>
          <w:tcPr>
            <w:tcW w:w="4701" w:type="pct"/>
            <w:vAlign w:val="center"/>
            <w:hideMark/>
          </w:tcPr>
          <w:p w14:paraId="5A5A373B" w14:textId="77777777" w:rsidR="00097176" w:rsidRPr="00097176" w:rsidRDefault="00097176" w:rsidP="00097176">
            <w:pPr>
              <w:pStyle w:val="ECakapittabelimaly"/>
            </w:pPr>
            <w:r w:rsidRPr="00097176">
              <w:t>Uchwała Nr XXVII/5/2000 Rady Miasta Rzeszowa z dnia 25 stycznia 2000 r.</w:t>
            </w:r>
          </w:p>
        </w:tc>
      </w:tr>
      <w:tr w:rsidR="00097176" w:rsidRPr="001275D8" w14:paraId="0A2FC759" w14:textId="77777777" w:rsidTr="008A5E26">
        <w:trPr>
          <w:trHeight w:val="20"/>
        </w:trPr>
        <w:tc>
          <w:tcPr>
            <w:tcW w:w="299" w:type="pct"/>
            <w:hideMark/>
          </w:tcPr>
          <w:p w14:paraId="3E97CC23" w14:textId="77777777" w:rsidR="00097176" w:rsidRPr="00097176" w:rsidRDefault="00097176" w:rsidP="00097176">
            <w:pPr>
              <w:pStyle w:val="ECakapittabelimaly"/>
            </w:pPr>
            <w:r w:rsidRPr="00097176">
              <w:t>10.</w:t>
            </w:r>
          </w:p>
        </w:tc>
        <w:tc>
          <w:tcPr>
            <w:tcW w:w="4701" w:type="pct"/>
            <w:vAlign w:val="center"/>
            <w:hideMark/>
          </w:tcPr>
          <w:p w14:paraId="607F2EB5" w14:textId="77777777" w:rsidR="00097176" w:rsidRPr="00097176" w:rsidRDefault="00097176" w:rsidP="00097176">
            <w:pPr>
              <w:pStyle w:val="ECakapittabelimaly"/>
            </w:pPr>
            <w:r w:rsidRPr="00097176">
              <w:t>Uchwała Nr XXVIII/6/2000 Rady Miasta Rzeszowa z dnia 25 stycznia 2000 r.</w:t>
            </w:r>
          </w:p>
        </w:tc>
      </w:tr>
      <w:tr w:rsidR="00097176" w:rsidRPr="001275D8" w14:paraId="3A11B9D9" w14:textId="77777777" w:rsidTr="008A5E26">
        <w:trPr>
          <w:trHeight w:val="20"/>
        </w:trPr>
        <w:tc>
          <w:tcPr>
            <w:tcW w:w="299" w:type="pct"/>
            <w:hideMark/>
          </w:tcPr>
          <w:p w14:paraId="65FF62E4" w14:textId="77777777" w:rsidR="00097176" w:rsidRPr="00097176" w:rsidRDefault="00097176" w:rsidP="00097176">
            <w:pPr>
              <w:pStyle w:val="ECakapittabelimaly"/>
            </w:pPr>
            <w:r w:rsidRPr="00097176">
              <w:t>11.</w:t>
            </w:r>
          </w:p>
        </w:tc>
        <w:tc>
          <w:tcPr>
            <w:tcW w:w="4701" w:type="pct"/>
            <w:vAlign w:val="center"/>
            <w:hideMark/>
          </w:tcPr>
          <w:p w14:paraId="1181C290" w14:textId="77777777" w:rsidR="00097176" w:rsidRPr="00097176" w:rsidRDefault="00097176" w:rsidP="00097176">
            <w:pPr>
              <w:pStyle w:val="ECakapittabelimaly"/>
            </w:pPr>
            <w:r w:rsidRPr="00097176">
              <w:t>Uchwała Nr XXXVII/123/2000 Rady Miasta Rzeszowa z dnia 4 lipca 2000 r.</w:t>
            </w:r>
          </w:p>
        </w:tc>
      </w:tr>
      <w:tr w:rsidR="00097176" w:rsidRPr="001275D8" w14:paraId="2BD09F0E" w14:textId="77777777" w:rsidTr="008A5E26">
        <w:trPr>
          <w:trHeight w:val="20"/>
        </w:trPr>
        <w:tc>
          <w:tcPr>
            <w:tcW w:w="299" w:type="pct"/>
            <w:hideMark/>
          </w:tcPr>
          <w:p w14:paraId="551381C3" w14:textId="77777777" w:rsidR="00097176" w:rsidRPr="00097176" w:rsidRDefault="00097176" w:rsidP="00097176">
            <w:pPr>
              <w:pStyle w:val="ECakapittabelimaly"/>
            </w:pPr>
            <w:r w:rsidRPr="00097176">
              <w:t>12.</w:t>
            </w:r>
          </w:p>
        </w:tc>
        <w:tc>
          <w:tcPr>
            <w:tcW w:w="4701" w:type="pct"/>
            <w:vAlign w:val="center"/>
            <w:hideMark/>
          </w:tcPr>
          <w:p w14:paraId="6865FE10" w14:textId="77777777" w:rsidR="00097176" w:rsidRPr="00097176" w:rsidRDefault="00097176" w:rsidP="00097176">
            <w:pPr>
              <w:pStyle w:val="ECakapittabelimaly"/>
            </w:pPr>
            <w:r w:rsidRPr="00097176">
              <w:t>Uchwała Nr XXXVII/122/2000 Rady Miasta Rzeszowa z dnia 4 lipca 2000 r.</w:t>
            </w:r>
          </w:p>
        </w:tc>
      </w:tr>
      <w:tr w:rsidR="00097176" w:rsidRPr="001275D8" w14:paraId="745D8499" w14:textId="77777777" w:rsidTr="008A5E26">
        <w:trPr>
          <w:trHeight w:val="20"/>
        </w:trPr>
        <w:tc>
          <w:tcPr>
            <w:tcW w:w="299" w:type="pct"/>
            <w:hideMark/>
          </w:tcPr>
          <w:p w14:paraId="7D729D7F" w14:textId="77777777" w:rsidR="00097176" w:rsidRPr="00097176" w:rsidRDefault="00097176" w:rsidP="00097176">
            <w:pPr>
              <w:pStyle w:val="ECakapittabelimaly"/>
            </w:pPr>
            <w:r w:rsidRPr="00097176">
              <w:t>13.</w:t>
            </w:r>
          </w:p>
        </w:tc>
        <w:tc>
          <w:tcPr>
            <w:tcW w:w="4701" w:type="pct"/>
            <w:vAlign w:val="center"/>
            <w:hideMark/>
          </w:tcPr>
          <w:p w14:paraId="311100EE" w14:textId="77777777" w:rsidR="00097176" w:rsidRPr="00097176" w:rsidRDefault="00097176" w:rsidP="00097176">
            <w:pPr>
              <w:pStyle w:val="ECakapittabelimaly"/>
            </w:pPr>
            <w:r w:rsidRPr="00097176">
              <w:t>Uchwała Nr XLI/175/2000 Rady Miasta Rzeszowa z dnia 7 listopada 2000 r.</w:t>
            </w:r>
          </w:p>
        </w:tc>
      </w:tr>
      <w:tr w:rsidR="00097176" w:rsidRPr="001275D8" w14:paraId="600AF9A8" w14:textId="77777777" w:rsidTr="008A5E26">
        <w:trPr>
          <w:trHeight w:val="20"/>
        </w:trPr>
        <w:tc>
          <w:tcPr>
            <w:tcW w:w="299" w:type="pct"/>
            <w:hideMark/>
          </w:tcPr>
          <w:p w14:paraId="42B4CF21" w14:textId="77777777" w:rsidR="00097176" w:rsidRPr="00097176" w:rsidRDefault="00097176" w:rsidP="00097176">
            <w:pPr>
              <w:pStyle w:val="ECakapittabelimaly"/>
            </w:pPr>
            <w:r w:rsidRPr="00097176">
              <w:t>14.</w:t>
            </w:r>
          </w:p>
        </w:tc>
        <w:tc>
          <w:tcPr>
            <w:tcW w:w="4701" w:type="pct"/>
            <w:vAlign w:val="center"/>
            <w:hideMark/>
          </w:tcPr>
          <w:p w14:paraId="2D7AEE0B" w14:textId="77777777" w:rsidR="00097176" w:rsidRPr="00097176" w:rsidRDefault="00097176" w:rsidP="00097176">
            <w:pPr>
              <w:pStyle w:val="ECakapittabelimaly"/>
            </w:pPr>
            <w:r w:rsidRPr="00097176">
              <w:t>Uchwała Nr XLVI/1/2001 Rady Miasta Rzeszowa z dnia 30 stycznia 2001 r.</w:t>
            </w:r>
          </w:p>
        </w:tc>
      </w:tr>
      <w:tr w:rsidR="00097176" w:rsidRPr="001275D8" w14:paraId="16093320" w14:textId="77777777" w:rsidTr="008A5E26">
        <w:trPr>
          <w:trHeight w:val="20"/>
        </w:trPr>
        <w:tc>
          <w:tcPr>
            <w:tcW w:w="299" w:type="pct"/>
            <w:hideMark/>
          </w:tcPr>
          <w:p w14:paraId="20187DD2" w14:textId="77777777" w:rsidR="00097176" w:rsidRPr="00097176" w:rsidRDefault="00097176" w:rsidP="00097176">
            <w:pPr>
              <w:pStyle w:val="ECakapittabelimaly"/>
            </w:pPr>
            <w:r w:rsidRPr="00097176">
              <w:t>15.</w:t>
            </w:r>
          </w:p>
        </w:tc>
        <w:tc>
          <w:tcPr>
            <w:tcW w:w="4701" w:type="pct"/>
            <w:vAlign w:val="center"/>
            <w:hideMark/>
          </w:tcPr>
          <w:p w14:paraId="669FA852" w14:textId="77777777" w:rsidR="00097176" w:rsidRPr="00097176" w:rsidRDefault="00097176" w:rsidP="00097176">
            <w:pPr>
              <w:pStyle w:val="ECakapittabelimaly"/>
            </w:pPr>
            <w:r w:rsidRPr="00097176">
              <w:t>Uchwała Nr LII/75/2001 Rady Miasta Rzeszowa z dnia 29 maja 2001 r.</w:t>
            </w:r>
          </w:p>
        </w:tc>
      </w:tr>
      <w:tr w:rsidR="00097176" w:rsidRPr="001275D8" w14:paraId="39F33219" w14:textId="77777777" w:rsidTr="008A5E26">
        <w:trPr>
          <w:trHeight w:val="20"/>
        </w:trPr>
        <w:tc>
          <w:tcPr>
            <w:tcW w:w="299" w:type="pct"/>
            <w:hideMark/>
          </w:tcPr>
          <w:p w14:paraId="79FB0439" w14:textId="77777777" w:rsidR="00097176" w:rsidRPr="00097176" w:rsidRDefault="00097176" w:rsidP="00097176">
            <w:pPr>
              <w:pStyle w:val="ECakapittabelimaly"/>
            </w:pPr>
            <w:r w:rsidRPr="00097176">
              <w:t>16.</w:t>
            </w:r>
          </w:p>
        </w:tc>
        <w:tc>
          <w:tcPr>
            <w:tcW w:w="4701" w:type="pct"/>
            <w:vAlign w:val="center"/>
            <w:hideMark/>
          </w:tcPr>
          <w:p w14:paraId="2DDE085A" w14:textId="77777777" w:rsidR="00097176" w:rsidRPr="00097176" w:rsidRDefault="00097176" w:rsidP="00097176">
            <w:pPr>
              <w:pStyle w:val="ECakapittabelimaly"/>
            </w:pPr>
            <w:r w:rsidRPr="00097176">
              <w:t>Uchwała Nr LIV/98/2001 Rady Miasta Rzeszowa z dnia 10 lipca 2001 r.</w:t>
            </w:r>
          </w:p>
        </w:tc>
      </w:tr>
      <w:tr w:rsidR="00097176" w:rsidRPr="001275D8" w14:paraId="54377A9E" w14:textId="77777777" w:rsidTr="008A5E26">
        <w:trPr>
          <w:trHeight w:val="20"/>
        </w:trPr>
        <w:tc>
          <w:tcPr>
            <w:tcW w:w="299" w:type="pct"/>
            <w:hideMark/>
          </w:tcPr>
          <w:p w14:paraId="41D5B4E9" w14:textId="77777777" w:rsidR="00097176" w:rsidRPr="00097176" w:rsidRDefault="00097176" w:rsidP="00097176">
            <w:pPr>
              <w:pStyle w:val="ECakapittabelimaly"/>
            </w:pPr>
            <w:r w:rsidRPr="00097176">
              <w:t>17.</w:t>
            </w:r>
          </w:p>
        </w:tc>
        <w:tc>
          <w:tcPr>
            <w:tcW w:w="4701" w:type="pct"/>
            <w:vAlign w:val="center"/>
            <w:hideMark/>
          </w:tcPr>
          <w:p w14:paraId="3E8A2197" w14:textId="77777777" w:rsidR="00097176" w:rsidRPr="00097176" w:rsidRDefault="00097176" w:rsidP="00097176">
            <w:pPr>
              <w:pStyle w:val="ECakapittabelimaly"/>
            </w:pPr>
            <w:r w:rsidRPr="00097176">
              <w:t>Uchwała Nr LVI/134/2001 Rady Miasta Rzeszowa z dnia 25 września 2001 r.</w:t>
            </w:r>
          </w:p>
        </w:tc>
      </w:tr>
      <w:tr w:rsidR="00097176" w:rsidRPr="001275D8" w14:paraId="511BD9FC" w14:textId="77777777" w:rsidTr="008A5E26">
        <w:trPr>
          <w:trHeight w:val="20"/>
        </w:trPr>
        <w:tc>
          <w:tcPr>
            <w:tcW w:w="299" w:type="pct"/>
            <w:hideMark/>
          </w:tcPr>
          <w:p w14:paraId="6F67D44A" w14:textId="77777777" w:rsidR="00097176" w:rsidRPr="00097176" w:rsidRDefault="00097176" w:rsidP="00097176">
            <w:pPr>
              <w:pStyle w:val="ECakapittabelimaly"/>
            </w:pPr>
            <w:r w:rsidRPr="00097176">
              <w:t>18.</w:t>
            </w:r>
          </w:p>
        </w:tc>
        <w:tc>
          <w:tcPr>
            <w:tcW w:w="4701" w:type="pct"/>
            <w:vAlign w:val="center"/>
            <w:hideMark/>
          </w:tcPr>
          <w:p w14:paraId="7D48135D" w14:textId="77777777" w:rsidR="00097176" w:rsidRPr="00097176" w:rsidRDefault="00097176" w:rsidP="00097176">
            <w:pPr>
              <w:pStyle w:val="ECakapittabelimaly"/>
            </w:pPr>
            <w:r w:rsidRPr="00097176">
              <w:t>Uchwała Nr LVI/135/2001 Rady Miasta Rzeszowa z dnia 25 września 2001 r.</w:t>
            </w:r>
          </w:p>
        </w:tc>
      </w:tr>
      <w:tr w:rsidR="00097176" w:rsidRPr="001275D8" w14:paraId="2C68088B" w14:textId="77777777" w:rsidTr="008A5E26">
        <w:trPr>
          <w:trHeight w:val="20"/>
        </w:trPr>
        <w:tc>
          <w:tcPr>
            <w:tcW w:w="299" w:type="pct"/>
            <w:hideMark/>
          </w:tcPr>
          <w:p w14:paraId="3486747C" w14:textId="77777777" w:rsidR="00097176" w:rsidRPr="00097176" w:rsidRDefault="00097176" w:rsidP="00097176">
            <w:pPr>
              <w:pStyle w:val="ECakapittabelimaly"/>
            </w:pPr>
            <w:r w:rsidRPr="00097176">
              <w:t>19.</w:t>
            </w:r>
          </w:p>
        </w:tc>
        <w:tc>
          <w:tcPr>
            <w:tcW w:w="4701" w:type="pct"/>
            <w:vAlign w:val="center"/>
            <w:hideMark/>
          </w:tcPr>
          <w:p w14:paraId="252F8E04" w14:textId="77777777" w:rsidR="00097176" w:rsidRPr="00097176" w:rsidRDefault="00097176" w:rsidP="00097176">
            <w:pPr>
              <w:pStyle w:val="ECakapittabelimaly"/>
            </w:pPr>
            <w:r w:rsidRPr="00097176">
              <w:t>Uchwała Nr XXXIX/353/2001 Rady Miejskiej w Głogowie Małopolskim z dnia 15 listopada 2001 r.</w:t>
            </w:r>
          </w:p>
        </w:tc>
      </w:tr>
      <w:tr w:rsidR="00097176" w:rsidRPr="001275D8" w14:paraId="074DE00B" w14:textId="77777777" w:rsidTr="008A5E26">
        <w:trPr>
          <w:trHeight w:val="20"/>
        </w:trPr>
        <w:tc>
          <w:tcPr>
            <w:tcW w:w="299" w:type="pct"/>
            <w:hideMark/>
          </w:tcPr>
          <w:p w14:paraId="2E1C9536"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20.</w:t>
            </w:r>
          </w:p>
        </w:tc>
        <w:tc>
          <w:tcPr>
            <w:tcW w:w="4701" w:type="pct"/>
            <w:vAlign w:val="center"/>
            <w:hideMark/>
          </w:tcPr>
          <w:p w14:paraId="199514DB"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LXI/220/2001 Rady Miasta Rzeszowa z dnia 18 grudnia 2001 r.</w:t>
            </w:r>
          </w:p>
        </w:tc>
      </w:tr>
      <w:tr w:rsidR="00097176" w:rsidRPr="001275D8" w14:paraId="52B05F06" w14:textId="77777777" w:rsidTr="008A5E26">
        <w:trPr>
          <w:trHeight w:val="20"/>
        </w:trPr>
        <w:tc>
          <w:tcPr>
            <w:tcW w:w="299" w:type="pct"/>
            <w:hideMark/>
          </w:tcPr>
          <w:p w14:paraId="5198A83D"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21.</w:t>
            </w:r>
          </w:p>
        </w:tc>
        <w:tc>
          <w:tcPr>
            <w:tcW w:w="4701" w:type="pct"/>
            <w:vAlign w:val="center"/>
            <w:hideMark/>
          </w:tcPr>
          <w:p w14:paraId="687B065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LXI/219/2001 Rady Miasta Rzeszowa z dnia 18 grudnia 2001 r.</w:t>
            </w:r>
          </w:p>
        </w:tc>
      </w:tr>
      <w:tr w:rsidR="00097176" w:rsidRPr="001275D8" w14:paraId="4D52698B" w14:textId="77777777" w:rsidTr="008A5E26">
        <w:trPr>
          <w:trHeight w:val="20"/>
        </w:trPr>
        <w:tc>
          <w:tcPr>
            <w:tcW w:w="299" w:type="pct"/>
            <w:hideMark/>
          </w:tcPr>
          <w:p w14:paraId="533A545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22.</w:t>
            </w:r>
          </w:p>
        </w:tc>
        <w:tc>
          <w:tcPr>
            <w:tcW w:w="4701" w:type="pct"/>
            <w:vAlign w:val="center"/>
            <w:hideMark/>
          </w:tcPr>
          <w:p w14:paraId="7FC1EA9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LXX/72/2002 Rady Miasta Rzeszowa z dnia 23 kwietnia 2002 r.</w:t>
            </w:r>
          </w:p>
        </w:tc>
      </w:tr>
      <w:tr w:rsidR="00097176" w:rsidRPr="001275D8" w14:paraId="5A300C2C" w14:textId="77777777" w:rsidTr="008A5E26">
        <w:trPr>
          <w:trHeight w:val="20"/>
        </w:trPr>
        <w:tc>
          <w:tcPr>
            <w:tcW w:w="299" w:type="pct"/>
            <w:hideMark/>
          </w:tcPr>
          <w:p w14:paraId="6DA7D189"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23.</w:t>
            </w:r>
          </w:p>
        </w:tc>
        <w:tc>
          <w:tcPr>
            <w:tcW w:w="4701" w:type="pct"/>
            <w:vAlign w:val="center"/>
            <w:hideMark/>
          </w:tcPr>
          <w:p w14:paraId="5A1E5F0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XXXVII/284/02 Rady Miejskiej w Tyczynie z dnia 27 czerwca 2002 r.</w:t>
            </w:r>
          </w:p>
        </w:tc>
      </w:tr>
      <w:tr w:rsidR="00097176" w:rsidRPr="001275D8" w14:paraId="58641E46" w14:textId="77777777" w:rsidTr="008A5E26">
        <w:trPr>
          <w:trHeight w:val="20"/>
        </w:trPr>
        <w:tc>
          <w:tcPr>
            <w:tcW w:w="299" w:type="pct"/>
            <w:hideMark/>
          </w:tcPr>
          <w:p w14:paraId="004FC729"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24.</w:t>
            </w:r>
          </w:p>
        </w:tc>
        <w:tc>
          <w:tcPr>
            <w:tcW w:w="4701" w:type="pct"/>
            <w:vAlign w:val="center"/>
            <w:hideMark/>
          </w:tcPr>
          <w:p w14:paraId="0F9814D6"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LXXI/79/2002 Rady Miasta Rzeszowa z dnia 21 maja 2002 r.</w:t>
            </w:r>
          </w:p>
        </w:tc>
      </w:tr>
      <w:tr w:rsidR="00097176" w:rsidRPr="001275D8" w14:paraId="287FBB2D" w14:textId="77777777" w:rsidTr="008A5E26">
        <w:trPr>
          <w:trHeight w:val="20"/>
        </w:trPr>
        <w:tc>
          <w:tcPr>
            <w:tcW w:w="299" w:type="pct"/>
            <w:hideMark/>
          </w:tcPr>
          <w:p w14:paraId="13EA450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25.</w:t>
            </w:r>
          </w:p>
        </w:tc>
        <w:tc>
          <w:tcPr>
            <w:tcW w:w="4701" w:type="pct"/>
            <w:vAlign w:val="center"/>
            <w:hideMark/>
          </w:tcPr>
          <w:p w14:paraId="1D678C58"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LXXII/95/2002 Rady Miasta Rzeszowa z dnia 11 czerwca 2002 r.</w:t>
            </w:r>
          </w:p>
        </w:tc>
      </w:tr>
      <w:tr w:rsidR="00097176" w:rsidRPr="001275D8" w14:paraId="55352D45" w14:textId="77777777" w:rsidTr="008A5E26">
        <w:trPr>
          <w:trHeight w:val="20"/>
        </w:trPr>
        <w:tc>
          <w:tcPr>
            <w:tcW w:w="299" w:type="pct"/>
            <w:hideMark/>
          </w:tcPr>
          <w:p w14:paraId="473C717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26.</w:t>
            </w:r>
          </w:p>
        </w:tc>
        <w:tc>
          <w:tcPr>
            <w:tcW w:w="4701" w:type="pct"/>
            <w:vAlign w:val="center"/>
            <w:hideMark/>
          </w:tcPr>
          <w:p w14:paraId="74D9739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LXXVII/197/2002 Rady Miasta Rzeszowa z dnia 8 października 2002 r.</w:t>
            </w:r>
          </w:p>
        </w:tc>
      </w:tr>
      <w:tr w:rsidR="00097176" w:rsidRPr="001275D8" w14:paraId="40BAFB9D" w14:textId="77777777" w:rsidTr="008A5E26">
        <w:trPr>
          <w:trHeight w:val="20"/>
        </w:trPr>
        <w:tc>
          <w:tcPr>
            <w:tcW w:w="299" w:type="pct"/>
            <w:hideMark/>
          </w:tcPr>
          <w:p w14:paraId="741684C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27.</w:t>
            </w:r>
          </w:p>
        </w:tc>
        <w:tc>
          <w:tcPr>
            <w:tcW w:w="4701" w:type="pct"/>
            <w:vAlign w:val="center"/>
            <w:hideMark/>
          </w:tcPr>
          <w:p w14:paraId="1EF1E3C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LXXVII/198/2002 Rady Miasta Rzeszowa z dnia 8 października 2002 r.</w:t>
            </w:r>
          </w:p>
        </w:tc>
      </w:tr>
      <w:tr w:rsidR="00097176" w:rsidRPr="001275D8" w14:paraId="529EDB8D" w14:textId="77777777" w:rsidTr="008A5E26">
        <w:trPr>
          <w:trHeight w:val="20"/>
        </w:trPr>
        <w:tc>
          <w:tcPr>
            <w:tcW w:w="299" w:type="pct"/>
            <w:hideMark/>
          </w:tcPr>
          <w:p w14:paraId="60539F1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28.</w:t>
            </w:r>
          </w:p>
        </w:tc>
        <w:tc>
          <w:tcPr>
            <w:tcW w:w="4701" w:type="pct"/>
            <w:vAlign w:val="center"/>
            <w:hideMark/>
          </w:tcPr>
          <w:p w14:paraId="030ADBC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III/32/2002 Rady Miasta Rzeszowa z dnia 30 grudnia 2002 r.</w:t>
            </w:r>
          </w:p>
        </w:tc>
      </w:tr>
      <w:tr w:rsidR="00097176" w:rsidRPr="001275D8" w14:paraId="7F2A2DAE" w14:textId="77777777" w:rsidTr="008A5E26">
        <w:trPr>
          <w:trHeight w:val="20"/>
        </w:trPr>
        <w:tc>
          <w:tcPr>
            <w:tcW w:w="299" w:type="pct"/>
            <w:hideMark/>
          </w:tcPr>
          <w:p w14:paraId="3359A42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29.</w:t>
            </w:r>
          </w:p>
        </w:tc>
        <w:tc>
          <w:tcPr>
            <w:tcW w:w="4701" w:type="pct"/>
            <w:vAlign w:val="center"/>
            <w:hideMark/>
          </w:tcPr>
          <w:p w14:paraId="10FAC37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VIII/65/2003 Rady Miasta Rzeszowa z dnia 29 kwietnia 2003 r.</w:t>
            </w:r>
          </w:p>
        </w:tc>
      </w:tr>
      <w:tr w:rsidR="00097176" w:rsidRPr="001275D8" w14:paraId="6D6C9F69" w14:textId="77777777" w:rsidTr="008A5E26">
        <w:trPr>
          <w:trHeight w:val="20"/>
        </w:trPr>
        <w:tc>
          <w:tcPr>
            <w:tcW w:w="299" w:type="pct"/>
            <w:hideMark/>
          </w:tcPr>
          <w:p w14:paraId="102770EA"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30.</w:t>
            </w:r>
          </w:p>
        </w:tc>
        <w:tc>
          <w:tcPr>
            <w:tcW w:w="4701" w:type="pct"/>
            <w:vAlign w:val="center"/>
            <w:hideMark/>
          </w:tcPr>
          <w:p w14:paraId="5423687E"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XI/114/2003 Rady Miasta Rzeszowa z dnia 8 lipca 2003 r.</w:t>
            </w:r>
          </w:p>
        </w:tc>
      </w:tr>
      <w:tr w:rsidR="00097176" w:rsidRPr="001275D8" w14:paraId="5E2090D6" w14:textId="77777777" w:rsidTr="008A5E26">
        <w:trPr>
          <w:trHeight w:val="20"/>
        </w:trPr>
        <w:tc>
          <w:tcPr>
            <w:tcW w:w="299" w:type="pct"/>
            <w:hideMark/>
          </w:tcPr>
          <w:p w14:paraId="7B2C5FB9"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31.</w:t>
            </w:r>
          </w:p>
        </w:tc>
        <w:tc>
          <w:tcPr>
            <w:tcW w:w="4701" w:type="pct"/>
            <w:vAlign w:val="center"/>
            <w:hideMark/>
          </w:tcPr>
          <w:p w14:paraId="706141A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XI/113/2003 Rady Miasta Rzeszowa z dnia 8 lipca 2003 r.</w:t>
            </w:r>
          </w:p>
        </w:tc>
      </w:tr>
      <w:tr w:rsidR="00097176" w:rsidRPr="001275D8" w14:paraId="5A327D58" w14:textId="77777777" w:rsidTr="008A5E26">
        <w:trPr>
          <w:trHeight w:val="20"/>
        </w:trPr>
        <w:tc>
          <w:tcPr>
            <w:tcW w:w="299" w:type="pct"/>
            <w:hideMark/>
          </w:tcPr>
          <w:p w14:paraId="2261549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32.</w:t>
            </w:r>
          </w:p>
        </w:tc>
        <w:tc>
          <w:tcPr>
            <w:tcW w:w="4701" w:type="pct"/>
            <w:vAlign w:val="center"/>
            <w:hideMark/>
          </w:tcPr>
          <w:p w14:paraId="0AF7A99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XIV/148/2003 Rady Miasta Rzeszowa z dnia 7 października 2003 r.</w:t>
            </w:r>
          </w:p>
        </w:tc>
      </w:tr>
      <w:tr w:rsidR="00097176" w:rsidRPr="001275D8" w14:paraId="62D2D4B2" w14:textId="77777777" w:rsidTr="008A5E26">
        <w:trPr>
          <w:trHeight w:val="20"/>
        </w:trPr>
        <w:tc>
          <w:tcPr>
            <w:tcW w:w="299" w:type="pct"/>
            <w:hideMark/>
          </w:tcPr>
          <w:p w14:paraId="5DFF713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33.</w:t>
            </w:r>
          </w:p>
        </w:tc>
        <w:tc>
          <w:tcPr>
            <w:tcW w:w="4701" w:type="pct"/>
            <w:vAlign w:val="center"/>
            <w:hideMark/>
          </w:tcPr>
          <w:p w14:paraId="2BA7E39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XV/161/2003 Rady Miasta Rzeszowa z dnia 28 października 2003 r.</w:t>
            </w:r>
          </w:p>
        </w:tc>
      </w:tr>
      <w:tr w:rsidR="00097176" w:rsidRPr="001275D8" w14:paraId="2277C59C" w14:textId="77777777" w:rsidTr="008A5E26">
        <w:trPr>
          <w:trHeight w:val="20"/>
        </w:trPr>
        <w:tc>
          <w:tcPr>
            <w:tcW w:w="299" w:type="pct"/>
            <w:hideMark/>
          </w:tcPr>
          <w:p w14:paraId="4D369D6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34.</w:t>
            </w:r>
          </w:p>
        </w:tc>
        <w:tc>
          <w:tcPr>
            <w:tcW w:w="4701" w:type="pct"/>
            <w:vAlign w:val="center"/>
            <w:hideMark/>
          </w:tcPr>
          <w:p w14:paraId="4340A7F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XII/95/2003 Rady Miejskiej w Tyczynie z dnia 30 października 2003 r.</w:t>
            </w:r>
          </w:p>
        </w:tc>
      </w:tr>
      <w:tr w:rsidR="00097176" w:rsidRPr="001275D8" w14:paraId="0FE8C6DB" w14:textId="77777777" w:rsidTr="008A5E26">
        <w:trPr>
          <w:trHeight w:val="20"/>
        </w:trPr>
        <w:tc>
          <w:tcPr>
            <w:tcW w:w="299" w:type="pct"/>
            <w:hideMark/>
          </w:tcPr>
          <w:p w14:paraId="67E4AB3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35.</w:t>
            </w:r>
          </w:p>
        </w:tc>
        <w:tc>
          <w:tcPr>
            <w:tcW w:w="4701" w:type="pct"/>
            <w:vAlign w:val="center"/>
            <w:hideMark/>
          </w:tcPr>
          <w:p w14:paraId="4A894A0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XII/96/2003 Rady Miejskiej w Tyczynie z dnia 30 października 2003 r.</w:t>
            </w:r>
          </w:p>
        </w:tc>
      </w:tr>
      <w:tr w:rsidR="00097176" w:rsidRPr="001275D8" w14:paraId="437FEC9B" w14:textId="77777777" w:rsidTr="008A5E26">
        <w:trPr>
          <w:trHeight w:val="20"/>
        </w:trPr>
        <w:tc>
          <w:tcPr>
            <w:tcW w:w="299" w:type="pct"/>
            <w:hideMark/>
          </w:tcPr>
          <w:p w14:paraId="702185C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36.</w:t>
            </w:r>
          </w:p>
        </w:tc>
        <w:tc>
          <w:tcPr>
            <w:tcW w:w="4701" w:type="pct"/>
            <w:vAlign w:val="center"/>
            <w:hideMark/>
          </w:tcPr>
          <w:p w14:paraId="5115919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XIV/112/2003 Rady Miejskiej w Tyczynie z dnia 9 grudnia 2003 r.</w:t>
            </w:r>
          </w:p>
        </w:tc>
      </w:tr>
      <w:tr w:rsidR="00097176" w:rsidRPr="001275D8" w14:paraId="69C966F2" w14:textId="77777777" w:rsidTr="008A5E26">
        <w:trPr>
          <w:trHeight w:val="20"/>
        </w:trPr>
        <w:tc>
          <w:tcPr>
            <w:tcW w:w="299" w:type="pct"/>
            <w:hideMark/>
          </w:tcPr>
          <w:p w14:paraId="1DA4D578"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37.</w:t>
            </w:r>
          </w:p>
        </w:tc>
        <w:tc>
          <w:tcPr>
            <w:tcW w:w="4701" w:type="pct"/>
            <w:vAlign w:val="center"/>
            <w:hideMark/>
          </w:tcPr>
          <w:p w14:paraId="579E2A4B"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XX/16/2004 Rady Miasta Rzeszowa z dnia 16 marca 2004 r.</w:t>
            </w:r>
          </w:p>
        </w:tc>
      </w:tr>
      <w:tr w:rsidR="00097176" w:rsidRPr="001275D8" w14:paraId="0BFD1EB2" w14:textId="77777777" w:rsidTr="008A5E26">
        <w:trPr>
          <w:trHeight w:val="20"/>
        </w:trPr>
        <w:tc>
          <w:tcPr>
            <w:tcW w:w="299" w:type="pct"/>
            <w:hideMark/>
          </w:tcPr>
          <w:p w14:paraId="6E7F3AB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38.</w:t>
            </w:r>
          </w:p>
        </w:tc>
        <w:tc>
          <w:tcPr>
            <w:tcW w:w="4701" w:type="pct"/>
            <w:vAlign w:val="center"/>
            <w:hideMark/>
          </w:tcPr>
          <w:p w14:paraId="21FD42E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XX/15/2004 Rady Miasta Rzeszowa z dnia 16 marca 2004 r.</w:t>
            </w:r>
          </w:p>
        </w:tc>
      </w:tr>
      <w:tr w:rsidR="00097176" w:rsidRPr="001275D8" w14:paraId="61E4185F" w14:textId="77777777" w:rsidTr="008A5E26">
        <w:trPr>
          <w:trHeight w:val="20"/>
        </w:trPr>
        <w:tc>
          <w:tcPr>
            <w:tcW w:w="299" w:type="pct"/>
            <w:hideMark/>
          </w:tcPr>
          <w:p w14:paraId="088F46AB"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39.</w:t>
            </w:r>
          </w:p>
        </w:tc>
        <w:tc>
          <w:tcPr>
            <w:tcW w:w="4701" w:type="pct"/>
            <w:vAlign w:val="center"/>
            <w:hideMark/>
          </w:tcPr>
          <w:p w14:paraId="7B96C3D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 xml:space="preserve">Uchwała Nr </w:t>
            </w:r>
            <w:proofErr w:type="spellStart"/>
            <w:r w:rsidRPr="001275D8">
              <w:rPr>
                <w:rFonts w:asciiTheme="minorHAnsi" w:hAnsiTheme="minorHAnsi" w:cstheme="minorHAnsi"/>
              </w:rPr>
              <w:t>Nr</w:t>
            </w:r>
            <w:proofErr w:type="spellEnd"/>
            <w:r w:rsidRPr="001275D8">
              <w:rPr>
                <w:rFonts w:asciiTheme="minorHAnsi" w:hAnsiTheme="minorHAnsi" w:cstheme="minorHAnsi"/>
              </w:rPr>
              <w:t xml:space="preserve"> XXIV/79/2004 Rady Miasta Rzeszowa z dnia 1 czerwca 2004 r.</w:t>
            </w:r>
          </w:p>
        </w:tc>
      </w:tr>
      <w:tr w:rsidR="00097176" w:rsidRPr="001275D8" w14:paraId="4CC628AD" w14:textId="77777777" w:rsidTr="008A5E26">
        <w:trPr>
          <w:trHeight w:val="20"/>
        </w:trPr>
        <w:tc>
          <w:tcPr>
            <w:tcW w:w="299" w:type="pct"/>
            <w:hideMark/>
          </w:tcPr>
          <w:p w14:paraId="0687EBBA"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40.</w:t>
            </w:r>
          </w:p>
        </w:tc>
        <w:tc>
          <w:tcPr>
            <w:tcW w:w="4701" w:type="pct"/>
            <w:vAlign w:val="center"/>
            <w:hideMark/>
          </w:tcPr>
          <w:p w14:paraId="276AF1A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XXV/101/2004 Rady Miasta Rzeszowa z dnia 22 czerwca 2004 r.</w:t>
            </w:r>
          </w:p>
        </w:tc>
      </w:tr>
      <w:tr w:rsidR="00097176" w:rsidRPr="001275D8" w14:paraId="1C6289A7" w14:textId="77777777" w:rsidTr="008A5E26">
        <w:trPr>
          <w:trHeight w:val="20"/>
        </w:trPr>
        <w:tc>
          <w:tcPr>
            <w:tcW w:w="299" w:type="pct"/>
            <w:hideMark/>
          </w:tcPr>
          <w:p w14:paraId="691362D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41.</w:t>
            </w:r>
          </w:p>
        </w:tc>
        <w:tc>
          <w:tcPr>
            <w:tcW w:w="4701" w:type="pct"/>
            <w:vAlign w:val="center"/>
            <w:hideMark/>
          </w:tcPr>
          <w:p w14:paraId="27C3C4D3"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XXVII/166/2004 Rady Miasta Rzeszowa z dnia 31 sierpnia 2004 r.</w:t>
            </w:r>
          </w:p>
        </w:tc>
      </w:tr>
      <w:tr w:rsidR="00097176" w:rsidRPr="001275D8" w14:paraId="11195BC7" w14:textId="77777777" w:rsidTr="008A5E26">
        <w:trPr>
          <w:trHeight w:val="20"/>
        </w:trPr>
        <w:tc>
          <w:tcPr>
            <w:tcW w:w="299" w:type="pct"/>
            <w:hideMark/>
          </w:tcPr>
          <w:p w14:paraId="0B478B96"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42.</w:t>
            </w:r>
          </w:p>
        </w:tc>
        <w:tc>
          <w:tcPr>
            <w:tcW w:w="4701" w:type="pct"/>
            <w:vAlign w:val="center"/>
            <w:hideMark/>
          </w:tcPr>
          <w:p w14:paraId="52C2AAA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XXVIII/182/2004 Rady Miasta Rzeszowa z dnia 5 października 2004 r.</w:t>
            </w:r>
          </w:p>
        </w:tc>
      </w:tr>
      <w:tr w:rsidR="00097176" w:rsidRPr="001275D8" w14:paraId="126138BB" w14:textId="77777777" w:rsidTr="008A5E26">
        <w:trPr>
          <w:trHeight w:val="20"/>
        </w:trPr>
        <w:tc>
          <w:tcPr>
            <w:tcW w:w="299" w:type="pct"/>
            <w:hideMark/>
          </w:tcPr>
          <w:p w14:paraId="14E2A0F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43.</w:t>
            </w:r>
          </w:p>
        </w:tc>
        <w:tc>
          <w:tcPr>
            <w:tcW w:w="4701" w:type="pct"/>
            <w:vAlign w:val="center"/>
            <w:hideMark/>
          </w:tcPr>
          <w:p w14:paraId="5546A628"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XXXV/16/2005 Rady Miasta Rzeszowa z dnia 25 stycznia 2005 r.</w:t>
            </w:r>
          </w:p>
        </w:tc>
      </w:tr>
      <w:tr w:rsidR="00097176" w:rsidRPr="001275D8" w14:paraId="5462F522" w14:textId="77777777" w:rsidTr="008A5E26">
        <w:trPr>
          <w:trHeight w:val="20"/>
        </w:trPr>
        <w:tc>
          <w:tcPr>
            <w:tcW w:w="299" w:type="pct"/>
            <w:hideMark/>
          </w:tcPr>
          <w:p w14:paraId="36CA1C8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44.</w:t>
            </w:r>
          </w:p>
        </w:tc>
        <w:tc>
          <w:tcPr>
            <w:tcW w:w="4701" w:type="pct"/>
            <w:vAlign w:val="center"/>
            <w:hideMark/>
          </w:tcPr>
          <w:p w14:paraId="02B427AE"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XXXVII/67/2005 Rady Miasta Rzeszowa z dnia 22 marca 2005 r.</w:t>
            </w:r>
          </w:p>
        </w:tc>
      </w:tr>
      <w:tr w:rsidR="00097176" w:rsidRPr="001275D8" w14:paraId="582655D0" w14:textId="77777777" w:rsidTr="008A5E26">
        <w:trPr>
          <w:trHeight w:val="20"/>
        </w:trPr>
        <w:tc>
          <w:tcPr>
            <w:tcW w:w="299" w:type="pct"/>
            <w:hideMark/>
          </w:tcPr>
          <w:p w14:paraId="7362F8A9"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45.</w:t>
            </w:r>
          </w:p>
        </w:tc>
        <w:tc>
          <w:tcPr>
            <w:tcW w:w="4701" w:type="pct"/>
            <w:vAlign w:val="center"/>
            <w:hideMark/>
          </w:tcPr>
          <w:p w14:paraId="36EA5E09"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XXXVII/66/2005 Rady Miasta Rzeszowa z dnia 22 marca 2005 r.</w:t>
            </w:r>
          </w:p>
        </w:tc>
      </w:tr>
      <w:tr w:rsidR="00097176" w:rsidRPr="001275D8" w14:paraId="3581103A" w14:textId="77777777" w:rsidTr="008A5E26">
        <w:trPr>
          <w:trHeight w:val="20"/>
        </w:trPr>
        <w:tc>
          <w:tcPr>
            <w:tcW w:w="299" w:type="pct"/>
            <w:hideMark/>
          </w:tcPr>
          <w:p w14:paraId="51B6DE89"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46.</w:t>
            </w:r>
          </w:p>
        </w:tc>
        <w:tc>
          <w:tcPr>
            <w:tcW w:w="4701" w:type="pct"/>
            <w:vAlign w:val="center"/>
            <w:hideMark/>
          </w:tcPr>
          <w:p w14:paraId="6F83FCAB"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XXXVIII/94/2005 Rady Miasta Rzeszowa z dnia 26 kwietnia 2005 r.</w:t>
            </w:r>
          </w:p>
        </w:tc>
      </w:tr>
      <w:tr w:rsidR="00097176" w:rsidRPr="001275D8" w14:paraId="63F3752F" w14:textId="77777777" w:rsidTr="008A5E26">
        <w:trPr>
          <w:trHeight w:val="20"/>
        </w:trPr>
        <w:tc>
          <w:tcPr>
            <w:tcW w:w="299" w:type="pct"/>
            <w:hideMark/>
          </w:tcPr>
          <w:p w14:paraId="33584E53"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47.</w:t>
            </w:r>
          </w:p>
        </w:tc>
        <w:tc>
          <w:tcPr>
            <w:tcW w:w="4701" w:type="pct"/>
            <w:vAlign w:val="center"/>
            <w:hideMark/>
          </w:tcPr>
          <w:p w14:paraId="5DC1840B"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XL/127/2005 Rady Miasta Rzeszowa z dnia 25 czerwca 2005 r.</w:t>
            </w:r>
          </w:p>
        </w:tc>
      </w:tr>
      <w:tr w:rsidR="00097176" w:rsidRPr="001275D8" w14:paraId="392D526E" w14:textId="77777777" w:rsidTr="008A5E26">
        <w:trPr>
          <w:trHeight w:val="20"/>
        </w:trPr>
        <w:tc>
          <w:tcPr>
            <w:tcW w:w="299" w:type="pct"/>
            <w:hideMark/>
          </w:tcPr>
          <w:p w14:paraId="0DE3681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48.</w:t>
            </w:r>
          </w:p>
        </w:tc>
        <w:tc>
          <w:tcPr>
            <w:tcW w:w="4701" w:type="pct"/>
            <w:vAlign w:val="center"/>
            <w:hideMark/>
          </w:tcPr>
          <w:p w14:paraId="681CEFED"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XL/126/2005 Rady Miasta Rzeszowa z dnia 28 czerwca 2005 r.</w:t>
            </w:r>
          </w:p>
        </w:tc>
      </w:tr>
      <w:tr w:rsidR="00097176" w:rsidRPr="001275D8" w14:paraId="1A5ABAED" w14:textId="77777777" w:rsidTr="008A5E26">
        <w:trPr>
          <w:trHeight w:val="20"/>
        </w:trPr>
        <w:tc>
          <w:tcPr>
            <w:tcW w:w="299" w:type="pct"/>
            <w:hideMark/>
          </w:tcPr>
          <w:p w14:paraId="1AC01F0E"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49.</w:t>
            </w:r>
          </w:p>
        </w:tc>
        <w:tc>
          <w:tcPr>
            <w:tcW w:w="4701" w:type="pct"/>
            <w:vAlign w:val="center"/>
            <w:hideMark/>
          </w:tcPr>
          <w:p w14:paraId="57740E7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XLI /189/ 2005 Rady Miasta Rzeszowa z dnia 12 lipca 2005 r.</w:t>
            </w:r>
          </w:p>
        </w:tc>
      </w:tr>
      <w:tr w:rsidR="00097176" w:rsidRPr="001275D8" w14:paraId="0EEB54BB" w14:textId="77777777" w:rsidTr="008A5E26">
        <w:trPr>
          <w:trHeight w:val="20"/>
        </w:trPr>
        <w:tc>
          <w:tcPr>
            <w:tcW w:w="299" w:type="pct"/>
            <w:hideMark/>
          </w:tcPr>
          <w:p w14:paraId="25C1E09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50.</w:t>
            </w:r>
          </w:p>
        </w:tc>
        <w:tc>
          <w:tcPr>
            <w:tcW w:w="4701" w:type="pct"/>
            <w:vAlign w:val="center"/>
            <w:hideMark/>
          </w:tcPr>
          <w:p w14:paraId="19D1566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XLII/215/2005 Rady Miasta Rzeszowa z dnia 30 sierpnia 2005 r.</w:t>
            </w:r>
          </w:p>
        </w:tc>
      </w:tr>
      <w:tr w:rsidR="00097176" w:rsidRPr="001275D8" w14:paraId="4957C285" w14:textId="77777777" w:rsidTr="008A5E26">
        <w:trPr>
          <w:trHeight w:val="20"/>
        </w:trPr>
        <w:tc>
          <w:tcPr>
            <w:tcW w:w="299" w:type="pct"/>
            <w:hideMark/>
          </w:tcPr>
          <w:p w14:paraId="751E31B8"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51.</w:t>
            </w:r>
          </w:p>
        </w:tc>
        <w:tc>
          <w:tcPr>
            <w:tcW w:w="4701" w:type="pct"/>
            <w:vAlign w:val="center"/>
            <w:hideMark/>
          </w:tcPr>
          <w:p w14:paraId="22664AFE"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XLIV/236/2005 Rady Miasta Rzeszowa z dnia 27 września 2005 r.</w:t>
            </w:r>
          </w:p>
        </w:tc>
      </w:tr>
      <w:tr w:rsidR="00097176" w:rsidRPr="001275D8" w14:paraId="4E19C636" w14:textId="77777777" w:rsidTr="008A5E26">
        <w:trPr>
          <w:trHeight w:val="20"/>
        </w:trPr>
        <w:tc>
          <w:tcPr>
            <w:tcW w:w="299" w:type="pct"/>
            <w:hideMark/>
          </w:tcPr>
          <w:p w14:paraId="46CE56C3"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52.</w:t>
            </w:r>
          </w:p>
        </w:tc>
        <w:tc>
          <w:tcPr>
            <w:tcW w:w="4701" w:type="pct"/>
            <w:vAlign w:val="center"/>
            <w:hideMark/>
          </w:tcPr>
          <w:p w14:paraId="74E346A3"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XLVII/284/2005 Rady Miasta Rzeszowa z dnia 22 listopada 2005 r.</w:t>
            </w:r>
          </w:p>
        </w:tc>
      </w:tr>
      <w:tr w:rsidR="00097176" w:rsidRPr="001275D8" w14:paraId="47EE734F" w14:textId="77777777" w:rsidTr="008A5E26">
        <w:trPr>
          <w:trHeight w:val="20"/>
        </w:trPr>
        <w:tc>
          <w:tcPr>
            <w:tcW w:w="299" w:type="pct"/>
            <w:hideMark/>
          </w:tcPr>
          <w:p w14:paraId="4DD5EE2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53.</w:t>
            </w:r>
          </w:p>
        </w:tc>
        <w:tc>
          <w:tcPr>
            <w:tcW w:w="4701" w:type="pct"/>
            <w:vAlign w:val="center"/>
            <w:hideMark/>
          </w:tcPr>
          <w:p w14:paraId="231DC3D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LII/35/2006 Rady Miasta Rzeszowa z dnia 14 lutego 2006 r.</w:t>
            </w:r>
          </w:p>
        </w:tc>
      </w:tr>
      <w:tr w:rsidR="00097176" w:rsidRPr="001275D8" w14:paraId="0146F9FD" w14:textId="77777777" w:rsidTr="008A5E26">
        <w:trPr>
          <w:trHeight w:val="20"/>
        </w:trPr>
        <w:tc>
          <w:tcPr>
            <w:tcW w:w="299" w:type="pct"/>
            <w:hideMark/>
          </w:tcPr>
          <w:p w14:paraId="21CA68A1"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54.</w:t>
            </w:r>
          </w:p>
        </w:tc>
        <w:tc>
          <w:tcPr>
            <w:tcW w:w="4701" w:type="pct"/>
            <w:vAlign w:val="center"/>
            <w:hideMark/>
          </w:tcPr>
          <w:p w14:paraId="6D1CB48A"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LII/34/2006 Rady Miasta Rzeszowa z dnia 14 lutego 2006 r.</w:t>
            </w:r>
          </w:p>
        </w:tc>
      </w:tr>
      <w:tr w:rsidR="00097176" w:rsidRPr="001275D8" w14:paraId="3470D4AA" w14:textId="77777777" w:rsidTr="008A5E26">
        <w:trPr>
          <w:trHeight w:val="20"/>
        </w:trPr>
        <w:tc>
          <w:tcPr>
            <w:tcW w:w="299" w:type="pct"/>
            <w:hideMark/>
          </w:tcPr>
          <w:p w14:paraId="1AF10919"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55.</w:t>
            </w:r>
          </w:p>
        </w:tc>
        <w:tc>
          <w:tcPr>
            <w:tcW w:w="4701" w:type="pct"/>
            <w:vAlign w:val="center"/>
            <w:hideMark/>
          </w:tcPr>
          <w:p w14:paraId="2BF6C1AD"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LV/98/2006 Rady Miasta Rzeszowa z dnia 4 kwietnia 2006 r.</w:t>
            </w:r>
          </w:p>
        </w:tc>
      </w:tr>
      <w:tr w:rsidR="00097176" w:rsidRPr="001275D8" w14:paraId="230E5D6C" w14:textId="77777777" w:rsidTr="008A5E26">
        <w:trPr>
          <w:trHeight w:val="20"/>
        </w:trPr>
        <w:tc>
          <w:tcPr>
            <w:tcW w:w="299" w:type="pct"/>
            <w:hideMark/>
          </w:tcPr>
          <w:p w14:paraId="679B5289"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56.</w:t>
            </w:r>
          </w:p>
        </w:tc>
        <w:tc>
          <w:tcPr>
            <w:tcW w:w="4701" w:type="pct"/>
            <w:vAlign w:val="center"/>
            <w:hideMark/>
          </w:tcPr>
          <w:p w14:paraId="4CBA52F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LXII/ 210/2006 Rady Miasta Rzeszowa z dnia 5 września 2006 r.</w:t>
            </w:r>
          </w:p>
        </w:tc>
      </w:tr>
      <w:tr w:rsidR="00097176" w:rsidRPr="001275D8" w14:paraId="6A2DED90" w14:textId="77777777" w:rsidTr="008A5E26">
        <w:trPr>
          <w:trHeight w:val="20"/>
        </w:trPr>
        <w:tc>
          <w:tcPr>
            <w:tcW w:w="299" w:type="pct"/>
            <w:hideMark/>
          </w:tcPr>
          <w:p w14:paraId="7922C3D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57.</w:t>
            </w:r>
          </w:p>
        </w:tc>
        <w:tc>
          <w:tcPr>
            <w:tcW w:w="4701" w:type="pct"/>
            <w:vAlign w:val="center"/>
            <w:hideMark/>
          </w:tcPr>
          <w:p w14:paraId="45BFCD2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LXII/211/2006 Rady Miasta Rzeszowa z dnia 5 września 2006 r.</w:t>
            </w:r>
          </w:p>
        </w:tc>
      </w:tr>
      <w:tr w:rsidR="00097176" w:rsidRPr="001275D8" w14:paraId="74E2BC71" w14:textId="77777777" w:rsidTr="008A5E26">
        <w:trPr>
          <w:trHeight w:val="20"/>
        </w:trPr>
        <w:tc>
          <w:tcPr>
            <w:tcW w:w="299" w:type="pct"/>
            <w:hideMark/>
          </w:tcPr>
          <w:p w14:paraId="7EFFA771"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58.</w:t>
            </w:r>
          </w:p>
        </w:tc>
        <w:tc>
          <w:tcPr>
            <w:tcW w:w="4701" w:type="pct"/>
            <w:vAlign w:val="center"/>
            <w:hideMark/>
          </w:tcPr>
          <w:p w14:paraId="30C79D1A"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VI/87/2007 Rady Miasta Rzeszowa z dnia 30 stycznia 2007 r.</w:t>
            </w:r>
          </w:p>
        </w:tc>
      </w:tr>
      <w:tr w:rsidR="00097176" w:rsidRPr="001275D8" w14:paraId="4225ACFD" w14:textId="77777777" w:rsidTr="008A5E26">
        <w:trPr>
          <w:trHeight w:val="20"/>
        </w:trPr>
        <w:tc>
          <w:tcPr>
            <w:tcW w:w="299" w:type="pct"/>
            <w:hideMark/>
          </w:tcPr>
          <w:p w14:paraId="39643EA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59.</w:t>
            </w:r>
          </w:p>
        </w:tc>
        <w:tc>
          <w:tcPr>
            <w:tcW w:w="4701" w:type="pct"/>
            <w:vAlign w:val="center"/>
            <w:hideMark/>
          </w:tcPr>
          <w:p w14:paraId="55C3587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VI/88/2007 Rady Miasta Rzeszowa z dnia 30 stycznia 2007 r.</w:t>
            </w:r>
          </w:p>
        </w:tc>
      </w:tr>
      <w:tr w:rsidR="00097176" w:rsidRPr="001275D8" w14:paraId="1BD24EF9" w14:textId="77777777" w:rsidTr="008A5E26">
        <w:trPr>
          <w:trHeight w:val="20"/>
        </w:trPr>
        <w:tc>
          <w:tcPr>
            <w:tcW w:w="299" w:type="pct"/>
            <w:hideMark/>
          </w:tcPr>
          <w:p w14:paraId="3A6A44F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60.</w:t>
            </w:r>
          </w:p>
        </w:tc>
        <w:tc>
          <w:tcPr>
            <w:tcW w:w="4701" w:type="pct"/>
            <w:vAlign w:val="center"/>
            <w:hideMark/>
          </w:tcPr>
          <w:p w14:paraId="19E5B15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VI/90/2007 Rady Miasta Rzeszowa z dnia 30 stycznia 2007 r.</w:t>
            </w:r>
          </w:p>
        </w:tc>
      </w:tr>
      <w:tr w:rsidR="00097176" w:rsidRPr="001275D8" w14:paraId="59004547" w14:textId="77777777" w:rsidTr="008A5E26">
        <w:trPr>
          <w:trHeight w:val="20"/>
        </w:trPr>
        <w:tc>
          <w:tcPr>
            <w:tcW w:w="299" w:type="pct"/>
            <w:hideMark/>
          </w:tcPr>
          <w:p w14:paraId="6E2C688B"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61.</w:t>
            </w:r>
          </w:p>
        </w:tc>
        <w:tc>
          <w:tcPr>
            <w:tcW w:w="4701" w:type="pct"/>
            <w:vAlign w:val="center"/>
            <w:hideMark/>
          </w:tcPr>
          <w:p w14:paraId="38B37E4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VI/91/2007 Rady Miasta Rzeszowa z dnia 30 stycznia 2007 r.</w:t>
            </w:r>
          </w:p>
        </w:tc>
      </w:tr>
      <w:tr w:rsidR="00097176" w:rsidRPr="001275D8" w14:paraId="671A024C" w14:textId="77777777" w:rsidTr="008A5E26">
        <w:trPr>
          <w:trHeight w:val="20"/>
        </w:trPr>
        <w:tc>
          <w:tcPr>
            <w:tcW w:w="299" w:type="pct"/>
            <w:hideMark/>
          </w:tcPr>
          <w:p w14:paraId="7A6EACAD"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62.</w:t>
            </w:r>
          </w:p>
        </w:tc>
        <w:tc>
          <w:tcPr>
            <w:tcW w:w="4701" w:type="pct"/>
            <w:vAlign w:val="center"/>
            <w:hideMark/>
          </w:tcPr>
          <w:p w14:paraId="02E35AAB"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VI/ 89/ 2007 Rady Miasta Rzeszowa z dnia 30 stycznia 2007 r.</w:t>
            </w:r>
          </w:p>
        </w:tc>
      </w:tr>
      <w:tr w:rsidR="00097176" w:rsidRPr="001275D8" w14:paraId="697E8EF6" w14:textId="77777777" w:rsidTr="008A5E26">
        <w:trPr>
          <w:trHeight w:val="20"/>
        </w:trPr>
        <w:tc>
          <w:tcPr>
            <w:tcW w:w="299" w:type="pct"/>
            <w:hideMark/>
          </w:tcPr>
          <w:p w14:paraId="6BD715F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63.</w:t>
            </w:r>
          </w:p>
        </w:tc>
        <w:tc>
          <w:tcPr>
            <w:tcW w:w="4701" w:type="pct"/>
            <w:vAlign w:val="center"/>
            <w:hideMark/>
          </w:tcPr>
          <w:p w14:paraId="3571CAD1"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IX/154/2007 Rady Miasta Rzeszowa z dnia 27 marca 2007 r.</w:t>
            </w:r>
          </w:p>
        </w:tc>
      </w:tr>
      <w:tr w:rsidR="00097176" w:rsidRPr="001275D8" w14:paraId="01B823AD" w14:textId="77777777" w:rsidTr="008A5E26">
        <w:trPr>
          <w:trHeight w:val="20"/>
        </w:trPr>
        <w:tc>
          <w:tcPr>
            <w:tcW w:w="299" w:type="pct"/>
            <w:hideMark/>
          </w:tcPr>
          <w:p w14:paraId="373F67CE"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64.</w:t>
            </w:r>
          </w:p>
        </w:tc>
        <w:tc>
          <w:tcPr>
            <w:tcW w:w="4701" w:type="pct"/>
            <w:vAlign w:val="center"/>
            <w:hideMark/>
          </w:tcPr>
          <w:p w14:paraId="167E2E0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IX/155/2007 Rady Miasta Rzeszowa z dnia 27 marca 2007 r.</w:t>
            </w:r>
          </w:p>
        </w:tc>
      </w:tr>
      <w:tr w:rsidR="00097176" w:rsidRPr="001275D8" w14:paraId="547E39DC" w14:textId="77777777" w:rsidTr="008A5E26">
        <w:trPr>
          <w:trHeight w:val="20"/>
        </w:trPr>
        <w:tc>
          <w:tcPr>
            <w:tcW w:w="299" w:type="pct"/>
            <w:hideMark/>
          </w:tcPr>
          <w:p w14:paraId="103D5D9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65.</w:t>
            </w:r>
          </w:p>
        </w:tc>
        <w:tc>
          <w:tcPr>
            <w:tcW w:w="4701" w:type="pct"/>
            <w:vAlign w:val="center"/>
            <w:hideMark/>
          </w:tcPr>
          <w:p w14:paraId="1D3D51F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XII/169/2007 Rady Miasta Rzeszowa z dnia 24 kwietnia 2007 r.</w:t>
            </w:r>
          </w:p>
        </w:tc>
      </w:tr>
      <w:tr w:rsidR="00097176" w:rsidRPr="001275D8" w14:paraId="15C2E33D" w14:textId="77777777" w:rsidTr="008A5E26">
        <w:trPr>
          <w:trHeight w:val="20"/>
        </w:trPr>
        <w:tc>
          <w:tcPr>
            <w:tcW w:w="299" w:type="pct"/>
            <w:hideMark/>
          </w:tcPr>
          <w:p w14:paraId="097E918E"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66.</w:t>
            </w:r>
          </w:p>
        </w:tc>
        <w:tc>
          <w:tcPr>
            <w:tcW w:w="4701" w:type="pct"/>
            <w:vAlign w:val="center"/>
            <w:hideMark/>
          </w:tcPr>
          <w:p w14:paraId="57A2A5E3"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XIII/202/2007 Rady Miasta Rzeszowa z dnia 29 maja 2007 r.</w:t>
            </w:r>
          </w:p>
        </w:tc>
      </w:tr>
      <w:tr w:rsidR="00097176" w:rsidRPr="001275D8" w14:paraId="67858E22" w14:textId="77777777" w:rsidTr="008A5E26">
        <w:trPr>
          <w:trHeight w:val="20"/>
        </w:trPr>
        <w:tc>
          <w:tcPr>
            <w:tcW w:w="299" w:type="pct"/>
            <w:hideMark/>
          </w:tcPr>
          <w:p w14:paraId="7094529B"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67.</w:t>
            </w:r>
          </w:p>
        </w:tc>
        <w:tc>
          <w:tcPr>
            <w:tcW w:w="4701" w:type="pct"/>
            <w:vAlign w:val="center"/>
            <w:hideMark/>
          </w:tcPr>
          <w:p w14:paraId="0531EE09"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XVII/264/2007 Rady Miasta Rzeszowa z dnia 28 sierpnia 2007 r.</w:t>
            </w:r>
          </w:p>
        </w:tc>
      </w:tr>
      <w:tr w:rsidR="00097176" w:rsidRPr="001275D8" w14:paraId="56AAA026" w14:textId="77777777" w:rsidTr="008A5E26">
        <w:trPr>
          <w:trHeight w:val="20"/>
        </w:trPr>
        <w:tc>
          <w:tcPr>
            <w:tcW w:w="299" w:type="pct"/>
            <w:hideMark/>
          </w:tcPr>
          <w:p w14:paraId="09AA9768"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68.</w:t>
            </w:r>
          </w:p>
        </w:tc>
        <w:tc>
          <w:tcPr>
            <w:tcW w:w="4701" w:type="pct"/>
            <w:vAlign w:val="center"/>
            <w:hideMark/>
          </w:tcPr>
          <w:p w14:paraId="707F1738"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XVII/263/2007 Rady Miasta Rzeszowa z dnia 28 sierpnia 2007 r.</w:t>
            </w:r>
          </w:p>
        </w:tc>
      </w:tr>
      <w:tr w:rsidR="00097176" w:rsidRPr="001275D8" w14:paraId="77A51486" w14:textId="77777777" w:rsidTr="008A5E26">
        <w:trPr>
          <w:trHeight w:val="20"/>
        </w:trPr>
        <w:tc>
          <w:tcPr>
            <w:tcW w:w="299" w:type="pct"/>
            <w:hideMark/>
          </w:tcPr>
          <w:p w14:paraId="6ACEC5B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69.</w:t>
            </w:r>
          </w:p>
        </w:tc>
        <w:tc>
          <w:tcPr>
            <w:tcW w:w="4701" w:type="pct"/>
            <w:vAlign w:val="center"/>
            <w:hideMark/>
          </w:tcPr>
          <w:p w14:paraId="1983FD9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XVIII/290/2007 Rady Miasta Rzeszowa z dnia 25 września 2007 r.</w:t>
            </w:r>
          </w:p>
        </w:tc>
      </w:tr>
      <w:tr w:rsidR="00097176" w:rsidRPr="001275D8" w14:paraId="05855C5A" w14:textId="77777777" w:rsidTr="008A5E26">
        <w:trPr>
          <w:trHeight w:val="20"/>
        </w:trPr>
        <w:tc>
          <w:tcPr>
            <w:tcW w:w="299" w:type="pct"/>
            <w:hideMark/>
          </w:tcPr>
          <w:p w14:paraId="13114421"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70.</w:t>
            </w:r>
          </w:p>
        </w:tc>
        <w:tc>
          <w:tcPr>
            <w:tcW w:w="4701" w:type="pct"/>
            <w:vAlign w:val="center"/>
            <w:hideMark/>
          </w:tcPr>
          <w:p w14:paraId="186F6BC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XIX/ 312/2007 Rady Miasta Rzeszowa z dnia 30 października 2007 r.</w:t>
            </w:r>
          </w:p>
        </w:tc>
      </w:tr>
      <w:tr w:rsidR="00097176" w:rsidRPr="001275D8" w14:paraId="43E87FE3" w14:textId="77777777" w:rsidTr="008A5E26">
        <w:trPr>
          <w:trHeight w:val="20"/>
        </w:trPr>
        <w:tc>
          <w:tcPr>
            <w:tcW w:w="299" w:type="pct"/>
            <w:hideMark/>
          </w:tcPr>
          <w:p w14:paraId="683493A1"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71.</w:t>
            </w:r>
          </w:p>
        </w:tc>
        <w:tc>
          <w:tcPr>
            <w:tcW w:w="4701" w:type="pct"/>
            <w:vAlign w:val="center"/>
            <w:hideMark/>
          </w:tcPr>
          <w:p w14:paraId="44106466"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XIX/311/2007 Rady Miasta Rzeszowa z dnia 30 października 2007 r.</w:t>
            </w:r>
          </w:p>
        </w:tc>
      </w:tr>
      <w:tr w:rsidR="00097176" w:rsidRPr="001275D8" w14:paraId="0D1F0E68" w14:textId="77777777" w:rsidTr="008A5E26">
        <w:trPr>
          <w:trHeight w:val="20"/>
        </w:trPr>
        <w:tc>
          <w:tcPr>
            <w:tcW w:w="299" w:type="pct"/>
            <w:hideMark/>
          </w:tcPr>
          <w:p w14:paraId="497EF158"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72.</w:t>
            </w:r>
          </w:p>
        </w:tc>
        <w:tc>
          <w:tcPr>
            <w:tcW w:w="4701" w:type="pct"/>
            <w:vAlign w:val="center"/>
            <w:hideMark/>
          </w:tcPr>
          <w:p w14:paraId="25FD9A8E"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XX/349/2007 Rady Miasta Rzeszowa z dnia 27 listopada 2007 r.</w:t>
            </w:r>
          </w:p>
        </w:tc>
      </w:tr>
      <w:tr w:rsidR="00097176" w:rsidRPr="001275D8" w14:paraId="20D3C74C" w14:textId="77777777" w:rsidTr="008A5E26">
        <w:trPr>
          <w:trHeight w:val="20"/>
        </w:trPr>
        <w:tc>
          <w:tcPr>
            <w:tcW w:w="299" w:type="pct"/>
            <w:hideMark/>
          </w:tcPr>
          <w:p w14:paraId="7B7876EE"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73.</w:t>
            </w:r>
          </w:p>
        </w:tc>
        <w:tc>
          <w:tcPr>
            <w:tcW w:w="4701" w:type="pct"/>
            <w:vAlign w:val="center"/>
            <w:hideMark/>
          </w:tcPr>
          <w:p w14:paraId="57778FC8"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XXII/375/2007 Rady Miasta Rzeszowa z dnia 20 grudnia 2007 r.</w:t>
            </w:r>
          </w:p>
        </w:tc>
      </w:tr>
      <w:tr w:rsidR="00097176" w:rsidRPr="001275D8" w14:paraId="776FD405" w14:textId="77777777" w:rsidTr="008A5E26">
        <w:trPr>
          <w:trHeight w:val="20"/>
        </w:trPr>
        <w:tc>
          <w:tcPr>
            <w:tcW w:w="299" w:type="pct"/>
            <w:hideMark/>
          </w:tcPr>
          <w:p w14:paraId="779167B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74.</w:t>
            </w:r>
          </w:p>
        </w:tc>
        <w:tc>
          <w:tcPr>
            <w:tcW w:w="4701" w:type="pct"/>
            <w:vAlign w:val="center"/>
            <w:hideMark/>
          </w:tcPr>
          <w:p w14:paraId="20444DF8"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XXIII/383/2007 Rady Miasta Rzeszowa z dnia 28 grudnia 2007 r.</w:t>
            </w:r>
          </w:p>
        </w:tc>
      </w:tr>
      <w:tr w:rsidR="00097176" w:rsidRPr="001275D8" w14:paraId="4D31D58F" w14:textId="77777777" w:rsidTr="008A5E26">
        <w:trPr>
          <w:trHeight w:val="20"/>
        </w:trPr>
        <w:tc>
          <w:tcPr>
            <w:tcW w:w="299" w:type="pct"/>
            <w:hideMark/>
          </w:tcPr>
          <w:p w14:paraId="1825B51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75.</w:t>
            </w:r>
          </w:p>
        </w:tc>
        <w:tc>
          <w:tcPr>
            <w:tcW w:w="4701" w:type="pct"/>
            <w:vAlign w:val="center"/>
            <w:hideMark/>
          </w:tcPr>
          <w:p w14:paraId="79A1BF39"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XXVII/418/2008 Rady Miasta Rzeszowa z dnia 29 stycznia 2008 r.</w:t>
            </w:r>
          </w:p>
        </w:tc>
      </w:tr>
      <w:tr w:rsidR="00097176" w:rsidRPr="001275D8" w14:paraId="09BAEB09" w14:textId="77777777" w:rsidTr="008A5E26">
        <w:trPr>
          <w:trHeight w:val="20"/>
        </w:trPr>
        <w:tc>
          <w:tcPr>
            <w:tcW w:w="299" w:type="pct"/>
            <w:hideMark/>
          </w:tcPr>
          <w:p w14:paraId="0BDA9F8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76.</w:t>
            </w:r>
          </w:p>
        </w:tc>
        <w:tc>
          <w:tcPr>
            <w:tcW w:w="4701" w:type="pct"/>
            <w:vAlign w:val="center"/>
            <w:hideMark/>
          </w:tcPr>
          <w:p w14:paraId="5D25AF1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XXXII/529/2008 Rady Miasta Rzeszowa z dnia 29 kwietnia 2008 r.</w:t>
            </w:r>
          </w:p>
        </w:tc>
      </w:tr>
      <w:tr w:rsidR="00097176" w:rsidRPr="001275D8" w14:paraId="5C82279D" w14:textId="77777777" w:rsidTr="008A5E26">
        <w:trPr>
          <w:trHeight w:val="20"/>
        </w:trPr>
        <w:tc>
          <w:tcPr>
            <w:tcW w:w="299" w:type="pct"/>
            <w:hideMark/>
          </w:tcPr>
          <w:p w14:paraId="62D77E6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77.</w:t>
            </w:r>
          </w:p>
        </w:tc>
        <w:tc>
          <w:tcPr>
            <w:tcW w:w="4701" w:type="pct"/>
            <w:vAlign w:val="center"/>
            <w:hideMark/>
          </w:tcPr>
          <w:p w14:paraId="00190FD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XXXII/528/2008 Rady Miasta Rzeszowa z dnia 29 kwietnia 2008 r.</w:t>
            </w:r>
          </w:p>
        </w:tc>
      </w:tr>
      <w:tr w:rsidR="00097176" w:rsidRPr="001275D8" w14:paraId="3A3F34FF" w14:textId="77777777" w:rsidTr="008A5E26">
        <w:trPr>
          <w:trHeight w:val="20"/>
        </w:trPr>
        <w:tc>
          <w:tcPr>
            <w:tcW w:w="299" w:type="pct"/>
            <w:hideMark/>
          </w:tcPr>
          <w:p w14:paraId="083690D3"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78.</w:t>
            </w:r>
          </w:p>
        </w:tc>
        <w:tc>
          <w:tcPr>
            <w:tcW w:w="4701" w:type="pct"/>
            <w:vAlign w:val="center"/>
            <w:hideMark/>
          </w:tcPr>
          <w:p w14:paraId="305EA726"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XXXIV/538/2008 Rady Miasta Rzeszowa z dnia 27 maja 2008 r.</w:t>
            </w:r>
          </w:p>
        </w:tc>
      </w:tr>
      <w:tr w:rsidR="00097176" w:rsidRPr="001275D8" w14:paraId="598A505C" w14:textId="77777777" w:rsidTr="008A5E26">
        <w:trPr>
          <w:trHeight w:val="20"/>
        </w:trPr>
        <w:tc>
          <w:tcPr>
            <w:tcW w:w="299" w:type="pct"/>
            <w:hideMark/>
          </w:tcPr>
          <w:p w14:paraId="25E0EC76"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79.</w:t>
            </w:r>
          </w:p>
        </w:tc>
        <w:tc>
          <w:tcPr>
            <w:tcW w:w="4701" w:type="pct"/>
            <w:vAlign w:val="center"/>
            <w:hideMark/>
          </w:tcPr>
          <w:p w14:paraId="40DC2BD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XXXII/505/2008 Rady Miasta Rzeszowa z dnia 29 kwietnia 2008 r.</w:t>
            </w:r>
          </w:p>
        </w:tc>
      </w:tr>
      <w:tr w:rsidR="00097176" w:rsidRPr="001275D8" w14:paraId="0455EAF7" w14:textId="77777777" w:rsidTr="008A5E26">
        <w:trPr>
          <w:trHeight w:val="20"/>
        </w:trPr>
        <w:tc>
          <w:tcPr>
            <w:tcW w:w="299" w:type="pct"/>
            <w:hideMark/>
          </w:tcPr>
          <w:p w14:paraId="2A39CC4A"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80.</w:t>
            </w:r>
          </w:p>
        </w:tc>
        <w:tc>
          <w:tcPr>
            <w:tcW w:w="4701" w:type="pct"/>
            <w:vAlign w:val="center"/>
            <w:hideMark/>
          </w:tcPr>
          <w:p w14:paraId="065EF7D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XXXVII/614/2008 Rady Miasta Rzeszowa z dnia 26 sierpnia 2008 r.</w:t>
            </w:r>
          </w:p>
        </w:tc>
      </w:tr>
      <w:tr w:rsidR="00097176" w:rsidRPr="001275D8" w14:paraId="246168DC" w14:textId="77777777" w:rsidTr="008A5E26">
        <w:trPr>
          <w:trHeight w:val="20"/>
        </w:trPr>
        <w:tc>
          <w:tcPr>
            <w:tcW w:w="299" w:type="pct"/>
            <w:hideMark/>
          </w:tcPr>
          <w:p w14:paraId="6F23B7A1"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81.</w:t>
            </w:r>
          </w:p>
        </w:tc>
        <w:tc>
          <w:tcPr>
            <w:tcW w:w="4701" w:type="pct"/>
            <w:vAlign w:val="center"/>
            <w:hideMark/>
          </w:tcPr>
          <w:p w14:paraId="48489AA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XXXVII/615/2008 Rady Miasta Rzeszowa z dnia 26 sierpnia 2008 r.</w:t>
            </w:r>
          </w:p>
        </w:tc>
      </w:tr>
      <w:tr w:rsidR="00097176" w:rsidRPr="001275D8" w14:paraId="67602A3D" w14:textId="77777777" w:rsidTr="008A5E26">
        <w:trPr>
          <w:trHeight w:val="20"/>
        </w:trPr>
        <w:tc>
          <w:tcPr>
            <w:tcW w:w="299" w:type="pct"/>
            <w:hideMark/>
          </w:tcPr>
          <w:p w14:paraId="48008D3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82.</w:t>
            </w:r>
          </w:p>
        </w:tc>
        <w:tc>
          <w:tcPr>
            <w:tcW w:w="4701" w:type="pct"/>
            <w:vAlign w:val="center"/>
            <w:hideMark/>
          </w:tcPr>
          <w:p w14:paraId="5837951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XXXVIII/642/2008 Rady Miasta Rzeszowa z dnia 23 września 2008 r.</w:t>
            </w:r>
          </w:p>
        </w:tc>
      </w:tr>
      <w:tr w:rsidR="00097176" w:rsidRPr="001275D8" w14:paraId="41A9DD28" w14:textId="77777777" w:rsidTr="008A5E26">
        <w:trPr>
          <w:trHeight w:val="20"/>
        </w:trPr>
        <w:tc>
          <w:tcPr>
            <w:tcW w:w="299" w:type="pct"/>
            <w:hideMark/>
          </w:tcPr>
          <w:p w14:paraId="6F41428B"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83.</w:t>
            </w:r>
          </w:p>
        </w:tc>
        <w:tc>
          <w:tcPr>
            <w:tcW w:w="4701" w:type="pct"/>
            <w:vAlign w:val="center"/>
            <w:hideMark/>
          </w:tcPr>
          <w:p w14:paraId="35A2CD4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XXXVIII/645/2008 Rady Miasta Rzeszowa z dnia 23 września 2008 r.</w:t>
            </w:r>
          </w:p>
        </w:tc>
      </w:tr>
      <w:tr w:rsidR="00097176" w:rsidRPr="001275D8" w14:paraId="655917D2" w14:textId="77777777" w:rsidTr="008A5E26">
        <w:trPr>
          <w:trHeight w:val="20"/>
        </w:trPr>
        <w:tc>
          <w:tcPr>
            <w:tcW w:w="299" w:type="pct"/>
            <w:hideMark/>
          </w:tcPr>
          <w:p w14:paraId="2C96227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84.</w:t>
            </w:r>
          </w:p>
        </w:tc>
        <w:tc>
          <w:tcPr>
            <w:tcW w:w="4701" w:type="pct"/>
            <w:vAlign w:val="center"/>
            <w:hideMark/>
          </w:tcPr>
          <w:p w14:paraId="16B6293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XXXVIII/647/2008 Rady Miasta Rzeszowa z dnia 23 września 2008 r.</w:t>
            </w:r>
          </w:p>
        </w:tc>
      </w:tr>
      <w:tr w:rsidR="00097176" w:rsidRPr="001275D8" w14:paraId="706A898C" w14:textId="77777777" w:rsidTr="008A5E26">
        <w:trPr>
          <w:trHeight w:val="20"/>
        </w:trPr>
        <w:tc>
          <w:tcPr>
            <w:tcW w:w="299" w:type="pct"/>
            <w:hideMark/>
          </w:tcPr>
          <w:p w14:paraId="25F3CD8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85.</w:t>
            </w:r>
          </w:p>
        </w:tc>
        <w:tc>
          <w:tcPr>
            <w:tcW w:w="4701" w:type="pct"/>
            <w:vAlign w:val="center"/>
            <w:hideMark/>
          </w:tcPr>
          <w:p w14:paraId="151F64CB"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XXXVIII/646/2008 Rady Miasta Rzeszowa z dnia 23 września 2008 r.</w:t>
            </w:r>
          </w:p>
        </w:tc>
      </w:tr>
      <w:tr w:rsidR="00097176" w:rsidRPr="001275D8" w14:paraId="2D166024" w14:textId="77777777" w:rsidTr="008A5E26">
        <w:trPr>
          <w:trHeight w:val="20"/>
        </w:trPr>
        <w:tc>
          <w:tcPr>
            <w:tcW w:w="299" w:type="pct"/>
            <w:hideMark/>
          </w:tcPr>
          <w:p w14:paraId="422BBCD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86.</w:t>
            </w:r>
          </w:p>
        </w:tc>
        <w:tc>
          <w:tcPr>
            <w:tcW w:w="4701" w:type="pct"/>
            <w:vAlign w:val="center"/>
            <w:hideMark/>
          </w:tcPr>
          <w:p w14:paraId="22F85D0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XXXIX/687/2008 Rady Miasta Rzeszowa z dnia 28 października 2008 r.</w:t>
            </w:r>
          </w:p>
        </w:tc>
      </w:tr>
      <w:tr w:rsidR="00097176" w:rsidRPr="001275D8" w14:paraId="329B46D7" w14:textId="77777777" w:rsidTr="008A5E26">
        <w:trPr>
          <w:trHeight w:val="20"/>
        </w:trPr>
        <w:tc>
          <w:tcPr>
            <w:tcW w:w="299" w:type="pct"/>
            <w:hideMark/>
          </w:tcPr>
          <w:p w14:paraId="4E730331"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87.</w:t>
            </w:r>
          </w:p>
        </w:tc>
        <w:tc>
          <w:tcPr>
            <w:tcW w:w="4701" w:type="pct"/>
            <w:vAlign w:val="center"/>
            <w:hideMark/>
          </w:tcPr>
          <w:p w14:paraId="2D4E5EE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XXXIX/688/2008 Rady Miasta Rzeszowa z dnia 28 października 2008 r.</w:t>
            </w:r>
          </w:p>
        </w:tc>
      </w:tr>
      <w:tr w:rsidR="00097176" w:rsidRPr="001275D8" w14:paraId="1391752F" w14:textId="77777777" w:rsidTr="008A5E26">
        <w:trPr>
          <w:trHeight w:val="20"/>
        </w:trPr>
        <w:tc>
          <w:tcPr>
            <w:tcW w:w="299" w:type="pct"/>
            <w:hideMark/>
          </w:tcPr>
          <w:p w14:paraId="09F9832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88.</w:t>
            </w:r>
          </w:p>
        </w:tc>
        <w:tc>
          <w:tcPr>
            <w:tcW w:w="4701" w:type="pct"/>
            <w:vAlign w:val="center"/>
            <w:hideMark/>
          </w:tcPr>
          <w:p w14:paraId="4429D306"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LIII/868/2009 Rady Miasta Rzeszowa z dnia 31 marca 2009 r.</w:t>
            </w:r>
          </w:p>
        </w:tc>
      </w:tr>
      <w:tr w:rsidR="00097176" w:rsidRPr="001275D8" w14:paraId="64F65D05" w14:textId="77777777" w:rsidTr="008A5E26">
        <w:trPr>
          <w:trHeight w:val="20"/>
        </w:trPr>
        <w:tc>
          <w:tcPr>
            <w:tcW w:w="299" w:type="pct"/>
            <w:hideMark/>
          </w:tcPr>
          <w:p w14:paraId="4E49440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89.</w:t>
            </w:r>
          </w:p>
        </w:tc>
        <w:tc>
          <w:tcPr>
            <w:tcW w:w="4701" w:type="pct"/>
            <w:vAlign w:val="center"/>
            <w:hideMark/>
          </w:tcPr>
          <w:p w14:paraId="6BC44E2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LVIII/965/2009 Rady Miasta Rzeszowa z dnia 7 lipca 2009 r.</w:t>
            </w:r>
          </w:p>
        </w:tc>
      </w:tr>
      <w:tr w:rsidR="00097176" w:rsidRPr="001275D8" w14:paraId="06EB6ED2" w14:textId="77777777" w:rsidTr="008A5E26">
        <w:trPr>
          <w:trHeight w:val="20"/>
        </w:trPr>
        <w:tc>
          <w:tcPr>
            <w:tcW w:w="299" w:type="pct"/>
            <w:hideMark/>
          </w:tcPr>
          <w:p w14:paraId="5A5B6D98"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90.</w:t>
            </w:r>
          </w:p>
        </w:tc>
        <w:tc>
          <w:tcPr>
            <w:tcW w:w="4701" w:type="pct"/>
            <w:vAlign w:val="center"/>
            <w:hideMark/>
          </w:tcPr>
          <w:p w14:paraId="008845D3"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LVIII/966/2009 Rady Miasta Rzeszowa z dnia 7 lipca 2009 r.</w:t>
            </w:r>
          </w:p>
        </w:tc>
      </w:tr>
      <w:tr w:rsidR="00097176" w:rsidRPr="001275D8" w14:paraId="22A50F07" w14:textId="77777777" w:rsidTr="008A5E26">
        <w:trPr>
          <w:trHeight w:val="20"/>
        </w:trPr>
        <w:tc>
          <w:tcPr>
            <w:tcW w:w="299" w:type="pct"/>
            <w:hideMark/>
          </w:tcPr>
          <w:p w14:paraId="1107267D"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91.</w:t>
            </w:r>
          </w:p>
        </w:tc>
        <w:tc>
          <w:tcPr>
            <w:tcW w:w="4701" w:type="pct"/>
            <w:vAlign w:val="center"/>
            <w:hideMark/>
          </w:tcPr>
          <w:p w14:paraId="5A5C513A"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LX/1027/2009 Rady Miasta Rzeszowa z dnia 29 września 2009 r.</w:t>
            </w:r>
          </w:p>
        </w:tc>
      </w:tr>
      <w:tr w:rsidR="00097176" w:rsidRPr="001275D8" w14:paraId="28728CC3" w14:textId="77777777" w:rsidTr="008A5E26">
        <w:trPr>
          <w:trHeight w:val="20"/>
        </w:trPr>
        <w:tc>
          <w:tcPr>
            <w:tcW w:w="299" w:type="pct"/>
            <w:hideMark/>
          </w:tcPr>
          <w:p w14:paraId="313E3F6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92.</w:t>
            </w:r>
          </w:p>
        </w:tc>
        <w:tc>
          <w:tcPr>
            <w:tcW w:w="4701" w:type="pct"/>
            <w:vAlign w:val="center"/>
            <w:hideMark/>
          </w:tcPr>
          <w:p w14:paraId="3C126326"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LX/1024/2009 Rady Miasta Rzeszowa z dnia 29 września 2009 r.</w:t>
            </w:r>
          </w:p>
        </w:tc>
      </w:tr>
      <w:tr w:rsidR="00097176" w:rsidRPr="001275D8" w14:paraId="3DB7FC32" w14:textId="77777777" w:rsidTr="008A5E26">
        <w:trPr>
          <w:trHeight w:val="20"/>
        </w:trPr>
        <w:tc>
          <w:tcPr>
            <w:tcW w:w="299" w:type="pct"/>
            <w:hideMark/>
          </w:tcPr>
          <w:p w14:paraId="4D8ED42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93.</w:t>
            </w:r>
          </w:p>
        </w:tc>
        <w:tc>
          <w:tcPr>
            <w:tcW w:w="4701" w:type="pct"/>
            <w:vAlign w:val="center"/>
            <w:hideMark/>
          </w:tcPr>
          <w:p w14:paraId="7B6DC8A9"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LXVI/1124/2009 Rady Miasta Rzeszowa z dnia 29 grudnia 2009 r.</w:t>
            </w:r>
          </w:p>
        </w:tc>
      </w:tr>
      <w:tr w:rsidR="00097176" w:rsidRPr="001275D8" w14:paraId="5B18991A" w14:textId="77777777" w:rsidTr="008A5E26">
        <w:trPr>
          <w:trHeight w:val="20"/>
        </w:trPr>
        <w:tc>
          <w:tcPr>
            <w:tcW w:w="299" w:type="pct"/>
            <w:hideMark/>
          </w:tcPr>
          <w:p w14:paraId="5652ED4B"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94.</w:t>
            </w:r>
          </w:p>
        </w:tc>
        <w:tc>
          <w:tcPr>
            <w:tcW w:w="4701" w:type="pct"/>
            <w:vAlign w:val="center"/>
            <w:hideMark/>
          </w:tcPr>
          <w:p w14:paraId="46663C0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LXXIII/1247/2009 Rady Miasta Rzeszowa z dnia 30 marca 2010 r.</w:t>
            </w:r>
          </w:p>
        </w:tc>
      </w:tr>
      <w:tr w:rsidR="00097176" w:rsidRPr="001275D8" w14:paraId="72C02E54" w14:textId="77777777" w:rsidTr="008A5E26">
        <w:trPr>
          <w:trHeight w:val="20"/>
        </w:trPr>
        <w:tc>
          <w:tcPr>
            <w:tcW w:w="299" w:type="pct"/>
            <w:hideMark/>
          </w:tcPr>
          <w:p w14:paraId="59B650C3"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95.</w:t>
            </w:r>
          </w:p>
        </w:tc>
        <w:tc>
          <w:tcPr>
            <w:tcW w:w="4701" w:type="pct"/>
            <w:vAlign w:val="center"/>
            <w:hideMark/>
          </w:tcPr>
          <w:p w14:paraId="42452C4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LXXIII/1245/2010 Rady Miasta Rzeszowa z dnia 30 marca 2010 r.</w:t>
            </w:r>
          </w:p>
        </w:tc>
      </w:tr>
      <w:tr w:rsidR="00097176" w:rsidRPr="001275D8" w14:paraId="58E82FDA" w14:textId="77777777" w:rsidTr="008A5E26">
        <w:trPr>
          <w:trHeight w:val="20"/>
        </w:trPr>
        <w:tc>
          <w:tcPr>
            <w:tcW w:w="299" w:type="pct"/>
            <w:hideMark/>
          </w:tcPr>
          <w:p w14:paraId="51BE2F7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96.</w:t>
            </w:r>
          </w:p>
        </w:tc>
        <w:tc>
          <w:tcPr>
            <w:tcW w:w="4701" w:type="pct"/>
            <w:vAlign w:val="center"/>
            <w:hideMark/>
          </w:tcPr>
          <w:p w14:paraId="0830F308"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LXXV/1292/2010 Rady Miasta Rzeszowa z dnia 25 maja 2010 r.</w:t>
            </w:r>
          </w:p>
        </w:tc>
      </w:tr>
      <w:tr w:rsidR="00097176" w:rsidRPr="001275D8" w14:paraId="62C70534" w14:textId="77777777" w:rsidTr="008A5E26">
        <w:trPr>
          <w:trHeight w:val="20"/>
        </w:trPr>
        <w:tc>
          <w:tcPr>
            <w:tcW w:w="299" w:type="pct"/>
            <w:hideMark/>
          </w:tcPr>
          <w:p w14:paraId="5E80B601"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97.</w:t>
            </w:r>
          </w:p>
        </w:tc>
        <w:tc>
          <w:tcPr>
            <w:tcW w:w="4701" w:type="pct"/>
            <w:vAlign w:val="center"/>
            <w:hideMark/>
          </w:tcPr>
          <w:p w14:paraId="0AD32F3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LXXXIII/1492/2010 Rady Miasta Rzeszowa z dnia 9 listopada 2010 r.</w:t>
            </w:r>
          </w:p>
        </w:tc>
      </w:tr>
      <w:tr w:rsidR="00097176" w:rsidRPr="001275D8" w14:paraId="08F5DBEB" w14:textId="77777777" w:rsidTr="008A5E26">
        <w:trPr>
          <w:trHeight w:val="20"/>
        </w:trPr>
        <w:tc>
          <w:tcPr>
            <w:tcW w:w="299" w:type="pct"/>
            <w:hideMark/>
          </w:tcPr>
          <w:p w14:paraId="081F8CE3"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98.</w:t>
            </w:r>
          </w:p>
        </w:tc>
        <w:tc>
          <w:tcPr>
            <w:tcW w:w="4701" w:type="pct"/>
            <w:vAlign w:val="center"/>
            <w:hideMark/>
          </w:tcPr>
          <w:p w14:paraId="3D6C90A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III/48/2010 Rady Miasta Rzeszowa z dnia 28 grudnia 2010 r.</w:t>
            </w:r>
          </w:p>
        </w:tc>
      </w:tr>
      <w:tr w:rsidR="00097176" w:rsidRPr="001275D8" w14:paraId="607A0937" w14:textId="77777777" w:rsidTr="008A5E26">
        <w:trPr>
          <w:trHeight w:val="20"/>
        </w:trPr>
        <w:tc>
          <w:tcPr>
            <w:tcW w:w="299" w:type="pct"/>
            <w:hideMark/>
          </w:tcPr>
          <w:p w14:paraId="5B026EE8"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99.</w:t>
            </w:r>
          </w:p>
        </w:tc>
        <w:tc>
          <w:tcPr>
            <w:tcW w:w="4701" w:type="pct"/>
            <w:vAlign w:val="center"/>
            <w:hideMark/>
          </w:tcPr>
          <w:p w14:paraId="07659E6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III/49/2010 Rady Miasta Rzeszowa z dnia 28 grudnia 2010 r.</w:t>
            </w:r>
          </w:p>
        </w:tc>
      </w:tr>
      <w:tr w:rsidR="00097176" w:rsidRPr="001275D8" w14:paraId="104DF690" w14:textId="77777777" w:rsidTr="008A5E26">
        <w:trPr>
          <w:trHeight w:val="20"/>
        </w:trPr>
        <w:tc>
          <w:tcPr>
            <w:tcW w:w="299" w:type="pct"/>
            <w:hideMark/>
          </w:tcPr>
          <w:p w14:paraId="44C0673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100.</w:t>
            </w:r>
          </w:p>
        </w:tc>
        <w:tc>
          <w:tcPr>
            <w:tcW w:w="4701" w:type="pct"/>
            <w:vAlign w:val="center"/>
            <w:hideMark/>
          </w:tcPr>
          <w:p w14:paraId="244543FD"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V/80/2011 Rady Miasta Rzeszowa z dnia 25 stycznia 2011 r.</w:t>
            </w:r>
          </w:p>
        </w:tc>
      </w:tr>
      <w:tr w:rsidR="00097176" w:rsidRPr="001275D8" w14:paraId="7FDE6F69" w14:textId="77777777" w:rsidTr="008A5E26">
        <w:trPr>
          <w:trHeight w:val="20"/>
        </w:trPr>
        <w:tc>
          <w:tcPr>
            <w:tcW w:w="299" w:type="pct"/>
            <w:hideMark/>
          </w:tcPr>
          <w:p w14:paraId="19F8A7E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101.</w:t>
            </w:r>
          </w:p>
        </w:tc>
        <w:tc>
          <w:tcPr>
            <w:tcW w:w="4701" w:type="pct"/>
            <w:vAlign w:val="center"/>
            <w:hideMark/>
          </w:tcPr>
          <w:p w14:paraId="734D846E"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IV/32/2011 Rady Miejskiej w Głogowie Małopolskim z dnia 28 stycznia 2011 r.</w:t>
            </w:r>
          </w:p>
        </w:tc>
      </w:tr>
      <w:tr w:rsidR="00097176" w:rsidRPr="001275D8" w14:paraId="55126427" w14:textId="77777777" w:rsidTr="008A5E26">
        <w:trPr>
          <w:trHeight w:val="20"/>
        </w:trPr>
        <w:tc>
          <w:tcPr>
            <w:tcW w:w="299" w:type="pct"/>
            <w:hideMark/>
          </w:tcPr>
          <w:p w14:paraId="13650E4D"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102.</w:t>
            </w:r>
          </w:p>
        </w:tc>
        <w:tc>
          <w:tcPr>
            <w:tcW w:w="4701" w:type="pct"/>
            <w:vAlign w:val="center"/>
            <w:hideMark/>
          </w:tcPr>
          <w:p w14:paraId="26E25CE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VII/120/2011 Rady Miasta Rzeszowa z dnia 22 lutego 2011 r.</w:t>
            </w:r>
          </w:p>
        </w:tc>
      </w:tr>
      <w:tr w:rsidR="00097176" w:rsidRPr="001275D8" w14:paraId="21B7B515" w14:textId="77777777" w:rsidTr="008A5E26">
        <w:trPr>
          <w:trHeight w:val="20"/>
        </w:trPr>
        <w:tc>
          <w:tcPr>
            <w:tcW w:w="299" w:type="pct"/>
            <w:hideMark/>
          </w:tcPr>
          <w:p w14:paraId="3D99176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103.</w:t>
            </w:r>
          </w:p>
        </w:tc>
        <w:tc>
          <w:tcPr>
            <w:tcW w:w="4701" w:type="pct"/>
            <w:vAlign w:val="center"/>
            <w:hideMark/>
          </w:tcPr>
          <w:p w14:paraId="35232E6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XI/234/2011 Rady Miasta Rzeszowa z dnia 31 maja 2011 r.</w:t>
            </w:r>
          </w:p>
        </w:tc>
      </w:tr>
      <w:tr w:rsidR="00097176" w:rsidRPr="001275D8" w14:paraId="78789F26" w14:textId="77777777" w:rsidTr="008A5E26">
        <w:trPr>
          <w:trHeight w:val="20"/>
        </w:trPr>
        <w:tc>
          <w:tcPr>
            <w:tcW w:w="299" w:type="pct"/>
            <w:hideMark/>
          </w:tcPr>
          <w:p w14:paraId="1FAA98A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104.</w:t>
            </w:r>
          </w:p>
        </w:tc>
        <w:tc>
          <w:tcPr>
            <w:tcW w:w="4701" w:type="pct"/>
            <w:vAlign w:val="center"/>
            <w:hideMark/>
          </w:tcPr>
          <w:p w14:paraId="6EB031E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XIV/297/2011 Rady Miasta Rzeszowa z dnia 12 lipca 2011 r.</w:t>
            </w:r>
          </w:p>
        </w:tc>
      </w:tr>
      <w:tr w:rsidR="00097176" w:rsidRPr="001275D8" w14:paraId="0DCB306F" w14:textId="77777777" w:rsidTr="008A5E26">
        <w:trPr>
          <w:trHeight w:val="20"/>
        </w:trPr>
        <w:tc>
          <w:tcPr>
            <w:tcW w:w="299" w:type="pct"/>
            <w:hideMark/>
          </w:tcPr>
          <w:p w14:paraId="467E626D"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105.</w:t>
            </w:r>
          </w:p>
        </w:tc>
        <w:tc>
          <w:tcPr>
            <w:tcW w:w="4701" w:type="pct"/>
            <w:vAlign w:val="center"/>
            <w:hideMark/>
          </w:tcPr>
          <w:p w14:paraId="7992BF8B"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XVII/356/2011 Rady Miasta Rzeszowa z dnia 27 września 2011 r.</w:t>
            </w:r>
          </w:p>
        </w:tc>
      </w:tr>
      <w:tr w:rsidR="00097176" w:rsidRPr="001275D8" w14:paraId="47D49A36" w14:textId="77777777" w:rsidTr="008A5E26">
        <w:trPr>
          <w:trHeight w:val="20"/>
        </w:trPr>
        <w:tc>
          <w:tcPr>
            <w:tcW w:w="299" w:type="pct"/>
            <w:hideMark/>
          </w:tcPr>
          <w:p w14:paraId="470DCC6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106.</w:t>
            </w:r>
          </w:p>
        </w:tc>
        <w:tc>
          <w:tcPr>
            <w:tcW w:w="4701" w:type="pct"/>
            <w:vAlign w:val="center"/>
            <w:hideMark/>
          </w:tcPr>
          <w:p w14:paraId="77670FC3"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XVII/357/2011 Rady Miasta Rzeszowa z dnia 27 września 2011 r.</w:t>
            </w:r>
          </w:p>
        </w:tc>
      </w:tr>
      <w:tr w:rsidR="00097176" w:rsidRPr="001275D8" w14:paraId="12220973" w14:textId="77777777" w:rsidTr="008A5E26">
        <w:trPr>
          <w:trHeight w:val="20"/>
        </w:trPr>
        <w:tc>
          <w:tcPr>
            <w:tcW w:w="299" w:type="pct"/>
            <w:hideMark/>
          </w:tcPr>
          <w:p w14:paraId="422CD286"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107.</w:t>
            </w:r>
          </w:p>
        </w:tc>
        <w:tc>
          <w:tcPr>
            <w:tcW w:w="4701" w:type="pct"/>
            <w:vAlign w:val="center"/>
            <w:hideMark/>
          </w:tcPr>
          <w:p w14:paraId="4C952E6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XI/437/2011 Rady Miasta Rzeszowa z dnia 29 listopada 2011 r.</w:t>
            </w:r>
          </w:p>
        </w:tc>
      </w:tr>
      <w:tr w:rsidR="00097176" w:rsidRPr="001275D8" w14:paraId="7C336376" w14:textId="77777777" w:rsidTr="008A5E26">
        <w:trPr>
          <w:trHeight w:val="20"/>
        </w:trPr>
        <w:tc>
          <w:tcPr>
            <w:tcW w:w="299" w:type="pct"/>
            <w:hideMark/>
          </w:tcPr>
          <w:p w14:paraId="3ED1470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108.</w:t>
            </w:r>
          </w:p>
        </w:tc>
        <w:tc>
          <w:tcPr>
            <w:tcW w:w="4701" w:type="pct"/>
            <w:vAlign w:val="center"/>
            <w:hideMark/>
          </w:tcPr>
          <w:p w14:paraId="7D9FF2D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XXI/436/2011 Rady Miasta Rzeszowa z dnia 29 listopada 2011 r.</w:t>
            </w:r>
          </w:p>
        </w:tc>
      </w:tr>
      <w:tr w:rsidR="00097176" w:rsidRPr="001275D8" w14:paraId="28DD8A92" w14:textId="77777777" w:rsidTr="008A5E26">
        <w:trPr>
          <w:trHeight w:val="20"/>
        </w:trPr>
        <w:tc>
          <w:tcPr>
            <w:tcW w:w="299" w:type="pct"/>
            <w:hideMark/>
          </w:tcPr>
          <w:p w14:paraId="5A7BABC3"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109.</w:t>
            </w:r>
          </w:p>
        </w:tc>
        <w:tc>
          <w:tcPr>
            <w:tcW w:w="4701" w:type="pct"/>
            <w:vAlign w:val="center"/>
            <w:hideMark/>
          </w:tcPr>
          <w:p w14:paraId="5579487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XXI/435/2011 Rady Miasta Rzeszowa z dnia 29 listopada 2011 r.</w:t>
            </w:r>
          </w:p>
        </w:tc>
      </w:tr>
      <w:tr w:rsidR="00097176" w:rsidRPr="001275D8" w14:paraId="67029FED" w14:textId="77777777" w:rsidTr="008A5E26">
        <w:trPr>
          <w:trHeight w:val="20"/>
        </w:trPr>
        <w:tc>
          <w:tcPr>
            <w:tcW w:w="299" w:type="pct"/>
            <w:hideMark/>
          </w:tcPr>
          <w:p w14:paraId="5619C34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110.</w:t>
            </w:r>
          </w:p>
        </w:tc>
        <w:tc>
          <w:tcPr>
            <w:tcW w:w="4701" w:type="pct"/>
            <w:vAlign w:val="center"/>
            <w:hideMark/>
          </w:tcPr>
          <w:p w14:paraId="356461A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XXVI/499/2012 Rady Miasta Rzeszowa z dnia 26 stycznia 2012 r.</w:t>
            </w:r>
          </w:p>
        </w:tc>
      </w:tr>
      <w:tr w:rsidR="00097176" w:rsidRPr="001275D8" w14:paraId="1AD34B4E" w14:textId="77777777" w:rsidTr="008A5E26">
        <w:trPr>
          <w:trHeight w:val="20"/>
        </w:trPr>
        <w:tc>
          <w:tcPr>
            <w:tcW w:w="299" w:type="pct"/>
            <w:hideMark/>
          </w:tcPr>
          <w:p w14:paraId="6ABE2EA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111.</w:t>
            </w:r>
          </w:p>
        </w:tc>
        <w:tc>
          <w:tcPr>
            <w:tcW w:w="4701" w:type="pct"/>
            <w:vAlign w:val="center"/>
            <w:hideMark/>
          </w:tcPr>
          <w:p w14:paraId="1D10713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XXX/572/2012 Rady Miasta Rzeszowa z dnia 27 marca 2012 r.</w:t>
            </w:r>
          </w:p>
        </w:tc>
      </w:tr>
      <w:tr w:rsidR="00097176" w:rsidRPr="001275D8" w14:paraId="63CA8712" w14:textId="77777777" w:rsidTr="008A5E26">
        <w:trPr>
          <w:trHeight w:val="20"/>
        </w:trPr>
        <w:tc>
          <w:tcPr>
            <w:tcW w:w="299" w:type="pct"/>
            <w:hideMark/>
          </w:tcPr>
          <w:p w14:paraId="36FCB56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112.</w:t>
            </w:r>
          </w:p>
        </w:tc>
        <w:tc>
          <w:tcPr>
            <w:tcW w:w="4701" w:type="pct"/>
            <w:vAlign w:val="center"/>
            <w:hideMark/>
          </w:tcPr>
          <w:p w14:paraId="17C7B72A"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XXX/570/2012 Rady Miasta Rzeszowa z dnia 27 marca 2012 r.</w:t>
            </w:r>
          </w:p>
        </w:tc>
      </w:tr>
      <w:tr w:rsidR="00097176" w:rsidRPr="001275D8" w14:paraId="69404070" w14:textId="77777777" w:rsidTr="008A5E26">
        <w:trPr>
          <w:trHeight w:val="20"/>
        </w:trPr>
        <w:tc>
          <w:tcPr>
            <w:tcW w:w="299" w:type="pct"/>
            <w:hideMark/>
          </w:tcPr>
          <w:p w14:paraId="6BAC9BF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113.</w:t>
            </w:r>
          </w:p>
        </w:tc>
        <w:tc>
          <w:tcPr>
            <w:tcW w:w="4701" w:type="pct"/>
            <w:vAlign w:val="center"/>
            <w:hideMark/>
          </w:tcPr>
          <w:p w14:paraId="57E78E0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XXX/571/2012 Rady Miasta Rzeszowa z dnia 27 marca 2012 r.</w:t>
            </w:r>
          </w:p>
        </w:tc>
      </w:tr>
      <w:tr w:rsidR="00097176" w:rsidRPr="001275D8" w14:paraId="13E7974E" w14:textId="77777777" w:rsidTr="008A5E26">
        <w:trPr>
          <w:trHeight w:val="20"/>
        </w:trPr>
        <w:tc>
          <w:tcPr>
            <w:tcW w:w="299" w:type="pct"/>
            <w:hideMark/>
          </w:tcPr>
          <w:p w14:paraId="60F4F4BB"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114.</w:t>
            </w:r>
          </w:p>
        </w:tc>
        <w:tc>
          <w:tcPr>
            <w:tcW w:w="4701" w:type="pct"/>
            <w:vAlign w:val="center"/>
            <w:hideMark/>
          </w:tcPr>
          <w:p w14:paraId="305DA74A"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XXX/569/2012 Rady Miasta Rzeszowa z dnia 27 marca 2012 r.</w:t>
            </w:r>
          </w:p>
        </w:tc>
      </w:tr>
      <w:tr w:rsidR="00097176" w:rsidRPr="001275D8" w14:paraId="6E40523F" w14:textId="77777777" w:rsidTr="008A5E26">
        <w:trPr>
          <w:trHeight w:val="20"/>
        </w:trPr>
        <w:tc>
          <w:tcPr>
            <w:tcW w:w="299" w:type="pct"/>
            <w:hideMark/>
          </w:tcPr>
          <w:p w14:paraId="36A44183"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115.</w:t>
            </w:r>
          </w:p>
        </w:tc>
        <w:tc>
          <w:tcPr>
            <w:tcW w:w="4701" w:type="pct"/>
            <w:vAlign w:val="center"/>
            <w:hideMark/>
          </w:tcPr>
          <w:p w14:paraId="5671FE9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XXX/573/2012 Rady Miasta Rzeszowa z dnia 27 marca 2012 r.</w:t>
            </w:r>
          </w:p>
        </w:tc>
      </w:tr>
      <w:tr w:rsidR="00097176" w:rsidRPr="001275D8" w14:paraId="414C4433" w14:textId="77777777" w:rsidTr="008A5E26">
        <w:trPr>
          <w:trHeight w:val="20"/>
        </w:trPr>
        <w:tc>
          <w:tcPr>
            <w:tcW w:w="299" w:type="pct"/>
            <w:hideMark/>
          </w:tcPr>
          <w:p w14:paraId="34A03CF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116.</w:t>
            </w:r>
          </w:p>
        </w:tc>
        <w:tc>
          <w:tcPr>
            <w:tcW w:w="4701" w:type="pct"/>
            <w:vAlign w:val="center"/>
            <w:hideMark/>
          </w:tcPr>
          <w:p w14:paraId="024F8FC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XXXII/624/2012 Rady Miasta Rzeszowa z dnia 24 kwietnia 2012 r.</w:t>
            </w:r>
          </w:p>
        </w:tc>
      </w:tr>
      <w:tr w:rsidR="00097176" w:rsidRPr="001275D8" w14:paraId="57288E41" w14:textId="77777777" w:rsidTr="008A5E26">
        <w:trPr>
          <w:trHeight w:val="20"/>
        </w:trPr>
        <w:tc>
          <w:tcPr>
            <w:tcW w:w="299" w:type="pct"/>
            <w:hideMark/>
          </w:tcPr>
          <w:p w14:paraId="25E1301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117.</w:t>
            </w:r>
          </w:p>
        </w:tc>
        <w:tc>
          <w:tcPr>
            <w:tcW w:w="4701" w:type="pct"/>
            <w:vAlign w:val="center"/>
            <w:hideMark/>
          </w:tcPr>
          <w:p w14:paraId="4AFFECB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XXXII/623/2012 Rady Miasta Rzeszowa z dnia 24 kwietnia 2012 r.</w:t>
            </w:r>
          </w:p>
        </w:tc>
      </w:tr>
      <w:tr w:rsidR="00097176" w:rsidRPr="001275D8" w14:paraId="609F0D1D" w14:textId="77777777" w:rsidTr="008A5E26">
        <w:trPr>
          <w:trHeight w:val="20"/>
        </w:trPr>
        <w:tc>
          <w:tcPr>
            <w:tcW w:w="299" w:type="pct"/>
            <w:hideMark/>
          </w:tcPr>
          <w:p w14:paraId="49E63DC9"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118.</w:t>
            </w:r>
          </w:p>
        </w:tc>
        <w:tc>
          <w:tcPr>
            <w:tcW w:w="4701" w:type="pct"/>
            <w:vAlign w:val="center"/>
            <w:hideMark/>
          </w:tcPr>
          <w:p w14:paraId="20DD309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XXXIII/649/2012 Rady Miasta Rzeszowa z dnia 29 maja 2012 r.</w:t>
            </w:r>
          </w:p>
        </w:tc>
      </w:tr>
      <w:tr w:rsidR="00097176" w:rsidRPr="001275D8" w14:paraId="50C23300" w14:textId="77777777" w:rsidTr="008A5E26">
        <w:trPr>
          <w:trHeight w:val="20"/>
        </w:trPr>
        <w:tc>
          <w:tcPr>
            <w:tcW w:w="299" w:type="pct"/>
            <w:hideMark/>
          </w:tcPr>
          <w:p w14:paraId="50C70B11"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119.</w:t>
            </w:r>
          </w:p>
        </w:tc>
        <w:tc>
          <w:tcPr>
            <w:tcW w:w="4701" w:type="pct"/>
            <w:vAlign w:val="center"/>
            <w:hideMark/>
          </w:tcPr>
          <w:p w14:paraId="7F007CD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XXXIV/664/2012 Rady Miasta Rzeszowa z dnia 19 czerwca 2012 r.</w:t>
            </w:r>
          </w:p>
        </w:tc>
      </w:tr>
      <w:tr w:rsidR="00097176" w:rsidRPr="001275D8" w14:paraId="3696EA4E" w14:textId="77777777" w:rsidTr="008A5E26">
        <w:trPr>
          <w:trHeight w:val="20"/>
        </w:trPr>
        <w:tc>
          <w:tcPr>
            <w:tcW w:w="299" w:type="pct"/>
            <w:hideMark/>
          </w:tcPr>
          <w:p w14:paraId="452B5A3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120.</w:t>
            </w:r>
          </w:p>
        </w:tc>
        <w:tc>
          <w:tcPr>
            <w:tcW w:w="4701" w:type="pct"/>
            <w:vAlign w:val="center"/>
            <w:hideMark/>
          </w:tcPr>
          <w:p w14:paraId="2B31F529"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XXXV/693/2012 Rady Miasta Rzeszowa z dnia 10 lipca 2012 r.</w:t>
            </w:r>
          </w:p>
        </w:tc>
      </w:tr>
      <w:tr w:rsidR="00097176" w:rsidRPr="001275D8" w14:paraId="479D8048" w14:textId="77777777" w:rsidTr="008A5E26">
        <w:trPr>
          <w:trHeight w:val="20"/>
        </w:trPr>
        <w:tc>
          <w:tcPr>
            <w:tcW w:w="299" w:type="pct"/>
            <w:hideMark/>
          </w:tcPr>
          <w:p w14:paraId="56A785F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121.</w:t>
            </w:r>
          </w:p>
        </w:tc>
        <w:tc>
          <w:tcPr>
            <w:tcW w:w="4701" w:type="pct"/>
            <w:vAlign w:val="center"/>
            <w:hideMark/>
          </w:tcPr>
          <w:p w14:paraId="73CAD6C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XXXV/697/2012 Rady Miasta Rzeszowa z dnia 10 lipca 2012 r.</w:t>
            </w:r>
          </w:p>
        </w:tc>
      </w:tr>
      <w:tr w:rsidR="00097176" w:rsidRPr="001275D8" w14:paraId="3864E937" w14:textId="77777777" w:rsidTr="008A5E26">
        <w:trPr>
          <w:trHeight w:val="20"/>
        </w:trPr>
        <w:tc>
          <w:tcPr>
            <w:tcW w:w="299" w:type="pct"/>
            <w:hideMark/>
          </w:tcPr>
          <w:p w14:paraId="004F1FCE"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122.</w:t>
            </w:r>
          </w:p>
        </w:tc>
        <w:tc>
          <w:tcPr>
            <w:tcW w:w="4701" w:type="pct"/>
            <w:vAlign w:val="center"/>
            <w:hideMark/>
          </w:tcPr>
          <w:p w14:paraId="7683C68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XXXVIII/751/2012 Rady Miasta Rzeszowa z dnia 25 września 2012 r.</w:t>
            </w:r>
          </w:p>
        </w:tc>
      </w:tr>
      <w:tr w:rsidR="00097176" w:rsidRPr="001275D8" w14:paraId="4818BE37" w14:textId="77777777" w:rsidTr="008A5E26">
        <w:trPr>
          <w:trHeight w:val="20"/>
        </w:trPr>
        <w:tc>
          <w:tcPr>
            <w:tcW w:w="299" w:type="pct"/>
            <w:hideMark/>
          </w:tcPr>
          <w:p w14:paraId="1253AAB1"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123.</w:t>
            </w:r>
          </w:p>
        </w:tc>
        <w:tc>
          <w:tcPr>
            <w:tcW w:w="4701" w:type="pct"/>
            <w:vAlign w:val="center"/>
            <w:hideMark/>
          </w:tcPr>
          <w:p w14:paraId="2EC7F54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XXXVIII/752/2012 Rady Miasta Rzeszowa z dnia 25 września 2012 r.</w:t>
            </w:r>
          </w:p>
        </w:tc>
      </w:tr>
      <w:tr w:rsidR="00097176" w:rsidRPr="001275D8" w14:paraId="0B9CBC23" w14:textId="77777777" w:rsidTr="008A5E26">
        <w:trPr>
          <w:trHeight w:val="20"/>
        </w:trPr>
        <w:tc>
          <w:tcPr>
            <w:tcW w:w="299" w:type="pct"/>
            <w:hideMark/>
          </w:tcPr>
          <w:p w14:paraId="78462AA1"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124.</w:t>
            </w:r>
          </w:p>
        </w:tc>
        <w:tc>
          <w:tcPr>
            <w:tcW w:w="4701" w:type="pct"/>
            <w:vAlign w:val="center"/>
            <w:hideMark/>
          </w:tcPr>
          <w:p w14:paraId="36DE5CD9"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XLI/790/2012 Rady Miasta Rzeszowa z dnia 23 października 2012 r.</w:t>
            </w:r>
          </w:p>
        </w:tc>
      </w:tr>
      <w:tr w:rsidR="00097176" w:rsidRPr="001275D8" w14:paraId="2A82C9A0" w14:textId="77777777" w:rsidTr="008A5E26">
        <w:trPr>
          <w:trHeight w:val="20"/>
        </w:trPr>
        <w:tc>
          <w:tcPr>
            <w:tcW w:w="299" w:type="pct"/>
            <w:hideMark/>
          </w:tcPr>
          <w:p w14:paraId="16EA534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125.</w:t>
            </w:r>
          </w:p>
        </w:tc>
        <w:tc>
          <w:tcPr>
            <w:tcW w:w="4701" w:type="pct"/>
            <w:vAlign w:val="center"/>
            <w:hideMark/>
          </w:tcPr>
          <w:p w14:paraId="36886B2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XLI/789/2012 Rady Miasta Rzeszowa z dnia 23 października 2012 r.</w:t>
            </w:r>
          </w:p>
        </w:tc>
      </w:tr>
      <w:tr w:rsidR="00097176" w:rsidRPr="001275D8" w14:paraId="4870F514" w14:textId="77777777" w:rsidTr="008A5E26">
        <w:trPr>
          <w:trHeight w:val="20"/>
        </w:trPr>
        <w:tc>
          <w:tcPr>
            <w:tcW w:w="299" w:type="pct"/>
            <w:hideMark/>
          </w:tcPr>
          <w:p w14:paraId="767DC388"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126.</w:t>
            </w:r>
          </w:p>
        </w:tc>
        <w:tc>
          <w:tcPr>
            <w:tcW w:w="4701" w:type="pct"/>
            <w:vAlign w:val="center"/>
            <w:hideMark/>
          </w:tcPr>
          <w:p w14:paraId="51C3326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XLVI/883/2013 Rady Miasta Rzeszowa z dnia 29 stycznia 2013 r.</w:t>
            </w:r>
          </w:p>
        </w:tc>
      </w:tr>
      <w:tr w:rsidR="00097176" w:rsidRPr="001275D8" w14:paraId="47D6766E" w14:textId="77777777" w:rsidTr="008A5E26">
        <w:trPr>
          <w:trHeight w:val="20"/>
        </w:trPr>
        <w:tc>
          <w:tcPr>
            <w:tcW w:w="299" w:type="pct"/>
            <w:hideMark/>
          </w:tcPr>
          <w:p w14:paraId="3076D66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127.</w:t>
            </w:r>
          </w:p>
        </w:tc>
        <w:tc>
          <w:tcPr>
            <w:tcW w:w="4701" w:type="pct"/>
            <w:vAlign w:val="center"/>
            <w:hideMark/>
          </w:tcPr>
          <w:p w14:paraId="5A0D35D1"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XLVI/882/2013 Rady Miasta Rzeszowa z dnia 29 stycznia 2013 r.</w:t>
            </w:r>
          </w:p>
        </w:tc>
      </w:tr>
      <w:tr w:rsidR="00097176" w:rsidRPr="001275D8" w14:paraId="4156E596" w14:textId="77777777" w:rsidTr="008A5E26">
        <w:trPr>
          <w:trHeight w:val="20"/>
        </w:trPr>
        <w:tc>
          <w:tcPr>
            <w:tcW w:w="299" w:type="pct"/>
            <w:hideMark/>
          </w:tcPr>
          <w:p w14:paraId="098A3C3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128.</w:t>
            </w:r>
          </w:p>
        </w:tc>
        <w:tc>
          <w:tcPr>
            <w:tcW w:w="4701" w:type="pct"/>
            <w:vAlign w:val="center"/>
            <w:hideMark/>
          </w:tcPr>
          <w:p w14:paraId="173402AA"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XLVI/884/2013 Rady Miasta Rzeszowa z dnia 29 stycznia 2013 r.</w:t>
            </w:r>
          </w:p>
        </w:tc>
      </w:tr>
      <w:tr w:rsidR="00097176" w:rsidRPr="001275D8" w14:paraId="1F6BBB50" w14:textId="77777777" w:rsidTr="008A5E26">
        <w:trPr>
          <w:trHeight w:val="20"/>
        </w:trPr>
        <w:tc>
          <w:tcPr>
            <w:tcW w:w="299" w:type="pct"/>
            <w:hideMark/>
          </w:tcPr>
          <w:p w14:paraId="3DB27D5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129.</w:t>
            </w:r>
          </w:p>
        </w:tc>
        <w:tc>
          <w:tcPr>
            <w:tcW w:w="4701" w:type="pct"/>
            <w:vAlign w:val="center"/>
            <w:hideMark/>
          </w:tcPr>
          <w:p w14:paraId="037E4D6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XLVIII/916/2013 Rady Miasta Rzeszowa z dnia 26 lutego 2013 r.</w:t>
            </w:r>
          </w:p>
        </w:tc>
      </w:tr>
      <w:tr w:rsidR="00097176" w:rsidRPr="001275D8" w14:paraId="0793D9B7" w14:textId="77777777" w:rsidTr="008A5E26">
        <w:trPr>
          <w:trHeight w:val="20"/>
        </w:trPr>
        <w:tc>
          <w:tcPr>
            <w:tcW w:w="299" w:type="pct"/>
            <w:hideMark/>
          </w:tcPr>
          <w:p w14:paraId="02FDB891"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130.</w:t>
            </w:r>
          </w:p>
        </w:tc>
        <w:tc>
          <w:tcPr>
            <w:tcW w:w="4701" w:type="pct"/>
            <w:vAlign w:val="center"/>
            <w:hideMark/>
          </w:tcPr>
          <w:p w14:paraId="5A9E579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LV/1014/2013 Rady Miasta Rzeszowa z dnia 18 czerwca 2013 r.</w:t>
            </w:r>
          </w:p>
        </w:tc>
      </w:tr>
      <w:tr w:rsidR="00097176" w:rsidRPr="001275D8" w14:paraId="10FA46F3" w14:textId="77777777" w:rsidTr="008A5E26">
        <w:trPr>
          <w:trHeight w:val="20"/>
        </w:trPr>
        <w:tc>
          <w:tcPr>
            <w:tcW w:w="299" w:type="pct"/>
            <w:hideMark/>
          </w:tcPr>
          <w:p w14:paraId="4E13E406"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131.</w:t>
            </w:r>
          </w:p>
        </w:tc>
        <w:tc>
          <w:tcPr>
            <w:tcW w:w="4701" w:type="pct"/>
            <w:vAlign w:val="center"/>
            <w:hideMark/>
          </w:tcPr>
          <w:p w14:paraId="6C1F89E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LV/1013/2013 Rady Miasta Rzeszowa z dnia 18 czerwca 2013 r.</w:t>
            </w:r>
          </w:p>
        </w:tc>
      </w:tr>
      <w:tr w:rsidR="00097176" w:rsidRPr="001275D8" w14:paraId="053F0103" w14:textId="77777777" w:rsidTr="008A5E26">
        <w:trPr>
          <w:trHeight w:val="20"/>
        </w:trPr>
        <w:tc>
          <w:tcPr>
            <w:tcW w:w="299" w:type="pct"/>
            <w:hideMark/>
          </w:tcPr>
          <w:p w14:paraId="6C809EA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132.</w:t>
            </w:r>
          </w:p>
        </w:tc>
        <w:tc>
          <w:tcPr>
            <w:tcW w:w="4701" w:type="pct"/>
            <w:vAlign w:val="center"/>
            <w:hideMark/>
          </w:tcPr>
          <w:p w14:paraId="1D529C33"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LVI/1050/2013 Rady Miasta Rzeszowa z dnia 9 lipca 2013 r.</w:t>
            </w:r>
          </w:p>
        </w:tc>
      </w:tr>
      <w:tr w:rsidR="00097176" w:rsidRPr="001275D8" w14:paraId="006F8F83" w14:textId="77777777" w:rsidTr="008A5E26">
        <w:trPr>
          <w:trHeight w:val="20"/>
        </w:trPr>
        <w:tc>
          <w:tcPr>
            <w:tcW w:w="299" w:type="pct"/>
            <w:hideMark/>
          </w:tcPr>
          <w:p w14:paraId="5D16713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133.</w:t>
            </w:r>
          </w:p>
        </w:tc>
        <w:tc>
          <w:tcPr>
            <w:tcW w:w="4701" w:type="pct"/>
            <w:vAlign w:val="center"/>
            <w:hideMark/>
          </w:tcPr>
          <w:p w14:paraId="4101E308"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 xml:space="preserve">Uchwała Nr </w:t>
            </w:r>
            <w:proofErr w:type="spellStart"/>
            <w:r w:rsidRPr="001275D8">
              <w:rPr>
                <w:rFonts w:asciiTheme="minorHAnsi" w:hAnsiTheme="minorHAnsi" w:cstheme="minorHAnsi"/>
              </w:rPr>
              <w:t>Nr</w:t>
            </w:r>
            <w:proofErr w:type="spellEnd"/>
            <w:r w:rsidRPr="001275D8">
              <w:rPr>
                <w:rFonts w:asciiTheme="minorHAnsi" w:hAnsiTheme="minorHAnsi" w:cstheme="minorHAnsi"/>
              </w:rPr>
              <w:t xml:space="preserve"> LXI/1120/2013 Rady Miasta Rzeszowa z dnia 22 października 2013 r.</w:t>
            </w:r>
          </w:p>
        </w:tc>
      </w:tr>
      <w:tr w:rsidR="00097176" w:rsidRPr="001275D8" w14:paraId="078241A2" w14:textId="77777777" w:rsidTr="008A5E26">
        <w:trPr>
          <w:trHeight w:val="20"/>
        </w:trPr>
        <w:tc>
          <w:tcPr>
            <w:tcW w:w="299" w:type="pct"/>
            <w:hideMark/>
          </w:tcPr>
          <w:p w14:paraId="52E153C1"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134.</w:t>
            </w:r>
          </w:p>
        </w:tc>
        <w:tc>
          <w:tcPr>
            <w:tcW w:w="4701" w:type="pct"/>
            <w:vAlign w:val="center"/>
            <w:hideMark/>
          </w:tcPr>
          <w:p w14:paraId="2956F1AD"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LXV/1194/2013 Rady Miasta Rzeszowa z dnia 17 grudnia 2013 r.</w:t>
            </w:r>
          </w:p>
        </w:tc>
      </w:tr>
      <w:tr w:rsidR="00097176" w:rsidRPr="001275D8" w14:paraId="6C52DD2B" w14:textId="77777777" w:rsidTr="008A5E26">
        <w:trPr>
          <w:trHeight w:val="20"/>
        </w:trPr>
        <w:tc>
          <w:tcPr>
            <w:tcW w:w="299" w:type="pct"/>
            <w:hideMark/>
          </w:tcPr>
          <w:p w14:paraId="2B1C97C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135.</w:t>
            </w:r>
          </w:p>
        </w:tc>
        <w:tc>
          <w:tcPr>
            <w:tcW w:w="4701" w:type="pct"/>
            <w:vAlign w:val="center"/>
            <w:hideMark/>
          </w:tcPr>
          <w:p w14:paraId="02F7826A"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LXVIII/1239/2014 Rady Miasta Rzeszowa z dnia 28 stycznia 2014 r.</w:t>
            </w:r>
          </w:p>
        </w:tc>
      </w:tr>
      <w:tr w:rsidR="00097176" w:rsidRPr="001275D8" w14:paraId="2AE8A761" w14:textId="77777777" w:rsidTr="008A5E26">
        <w:trPr>
          <w:trHeight w:val="20"/>
        </w:trPr>
        <w:tc>
          <w:tcPr>
            <w:tcW w:w="299" w:type="pct"/>
            <w:hideMark/>
          </w:tcPr>
          <w:p w14:paraId="41FBB176"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136.</w:t>
            </w:r>
          </w:p>
        </w:tc>
        <w:tc>
          <w:tcPr>
            <w:tcW w:w="4701" w:type="pct"/>
            <w:vAlign w:val="center"/>
            <w:hideMark/>
          </w:tcPr>
          <w:p w14:paraId="6FD3C991"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LXVIII/1240/2014 Rady Miasta Rzeszowa z dnia 28 stycznia 2014 r.</w:t>
            </w:r>
          </w:p>
        </w:tc>
      </w:tr>
      <w:tr w:rsidR="00097176" w:rsidRPr="001275D8" w14:paraId="7E9950B0" w14:textId="77777777" w:rsidTr="008A5E26">
        <w:trPr>
          <w:trHeight w:val="20"/>
        </w:trPr>
        <w:tc>
          <w:tcPr>
            <w:tcW w:w="299" w:type="pct"/>
            <w:hideMark/>
          </w:tcPr>
          <w:p w14:paraId="3A69F6B3"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137.</w:t>
            </w:r>
          </w:p>
        </w:tc>
        <w:tc>
          <w:tcPr>
            <w:tcW w:w="4701" w:type="pct"/>
            <w:vAlign w:val="center"/>
            <w:hideMark/>
          </w:tcPr>
          <w:p w14:paraId="0E2A0F4A"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LXIX/1273/2014 Rady Miasta Rzeszowa z dnia 25 lutego 2014 r.</w:t>
            </w:r>
          </w:p>
        </w:tc>
      </w:tr>
      <w:tr w:rsidR="00097176" w:rsidRPr="001275D8" w14:paraId="3CD822B6" w14:textId="77777777" w:rsidTr="008A5E26">
        <w:trPr>
          <w:trHeight w:val="20"/>
        </w:trPr>
        <w:tc>
          <w:tcPr>
            <w:tcW w:w="299" w:type="pct"/>
            <w:hideMark/>
          </w:tcPr>
          <w:p w14:paraId="5AB962BA"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138.</w:t>
            </w:r>
          </w:p>
        </w:tc>
        <w:tc>
          <w:tcPr>
            <w:tcW w:w="4701" w:type="pct"/>
            <w:vAlign w:val="center"/>
            <w:hideMark/>
          </w:tcPr>
          <w:p w14:paraId="150D5DE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LXIX/1274/2014 Rady Miasta Rzeszowa z dnia 25 lutego 2014 r.</w:t>
            </w:r>
          </w:p>
        </w:tc>
      </w:tr>
      <w:tr w:rsidR="00097176" w:rsidRPr="001275D8" w14:paraId="465A6E14" w14:textId="77777777" w:rsidTr="008A5E26">
        <w:trPr>
          <w:trHeight w:val="20"/>
        </w:trPr>
        <w:tc>
          <w:tcPr>
            <w:tcW w:w="299" w:type="pct"/>
            <w:hideMark/>
          </w:tcPr>
          <w:p w14:paraId="4AB8780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139.</w:t>
            </w:r>
          </w:p>
        </w:tc>
        <w:tc>
          <w:tcPr>
            <w:tcW w:w="4701" w:type="pct"/>
            <w:vAlign w:val="center"/>
            <w:hideMark/>
          </w:tcPr>
          <w:p w14:paraId="21E0C10A"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LXXVIII/1395/2014 Rady Miasta Rzeszowa z dnia 8 lipca 2014 r.</w:t>
            </w:r>
          </w:p>
        </w:tc>
      </w:tr>
      <w:tr w:rsidR="00097176" w:rsidRPr="001275D8" w14:paraId="42D7FD41" w14:textId="77777777" w:rsidTr="008A5E26">
        <w:trPr>
          <w:trHeight w:val="20"/>
        </w:trPr>
        <w:tc>
          <w:tcPr>
            <w:tcW w:w="299" w:type="pct"/>
            <w:hideMark/>
          </w:tcPr>
          <w:p w14:paraId="163DE01E"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140.</w:t>
            </w:r>
          </w:p>
        </w:tc>
        <w:tc>
          <w:tcPr>
            <w:tcW w:w="4701" w:type="pct"/>
            <w:vAlign w:val="center"/>
            <w:hideMark/>
          </w:tcPr>
          <w:p w14:paraId="5ECB931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LXXX/1446/2014 Rady Miasta Rzeszowa z dnia 30 września 2014 r.</w:t>
            </w:r>
          </w:p>
        </w:tc>
      </w:tr>
      <w:tr w:rsidR="00097176" w:rsidRPr="001275D8" w14:paraId="2AB3D8EA" w14:textId="77777777" w:rsidTr="008A5E26">
        <w:trPr>
          <w:trHeight w:val="20"/>
        </w:trPr>
        <w:tc>
          <w:tcPr>
            <w:tcW w:w="299" w:type="pct"/>
            <w:hideMark/>
          </w:tcPr>
          <w:p w14:paraId="731B7D2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141.</w:t>
            </w:r>
          </w:p>
        </w:tc>
        <w:tc>
          <w:tcPr>
            <w:tcW w:w="4701" w:type="pct"/>
            <w:vAlign w:val="center"/>
            <w:hideMark/>
          </w:tcPr>
          <w:p w14:paraId="009D398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LXXX/1447/2014 Rady Miasta Rzeszowa z dnia 30 września 2014 r.</w:t>
            </w:r>
          </w:p>
        </w:tc>
      </w:tr>
      <w:tr w:rsidR="00097176" w:rsidRPr="001275D8" w14:paraId="79BD6D1A" w14:textId="77777777" w:rsidTr="008A5E26">
        <w:trPr>
          <w:trHeight w:val="20"/>
        </w:trPr>
        <w:tc>
          <w:tcPr>
            <w:tcW w:w="299" w:type="pct"/>
            <w:hideMark/>
          </w:tcPr>
          <w:p w14:paraId="509554B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142.</w:t>
            </w:r>
          </w:p>
        </w:tc>
        <w:tc>
          <w:tcPr>
            <w:tcW w:w="4701" w:type="pct"/>
            <w:vAlign w:val="center"/>
            <w:hideMark/>
          </w:tcPr>
          <w:p w14:paraId="0BDEB47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LXXXI/1471/14 Rady Miasta Rzeszowa z dnia 28 października 2014 r.</w:t>
            </w:r>
          </w:p>
        </w:tc>
      </w:tr>
      <w:tr w:rsidR="00097176" w:rsidRPr="001275D8" w14:paraId="3C5899C5" w14:textId="77777777" w:rsidTr="008A5E26">
        <w:trPr>
          <w:trHeight w:val="20"/>
        </w:trPr>
        <w:tc>
          <w:tcPr>
            <w:tcW w:w="299" w:type="pct"/>
            <w:hideMark/>
          </w:tcPr>
          <w:p w14:paraId="730F69AA"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143.</w:t>
            </w:r>
          </w:p>
        </w:tc>
        <w:tc>
          <w:tcPr>
            <w:tcW w:w="4701" w:type="pct"/>
            <w:vAlign w:val="center"/>
            <w:hideMark/>
          </w:tcPr>
          <w:p w14:paraId="31559C4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LXXXI/1472/14 Rady Miasta Rzeszowa z dnia 28 października 2014 r.</w:t>
            </w:r>
          </w:p>
        </w:tc>
      </w:tr>
      <w:tr w:rsidR="00097176" w:rsidRPr="001275D8" w14:paraId="589E1674" w14:textId="77777777" w:rsidTr="008A5E26">
        <w:trPr>
          <w:trHeight w:val="20"/>
        </w:trPr>
        <w:tc>
          <w:tcPr>
            <w:tcW w:w="299" w:type="pct"/>
            <w:hideMark/>
          </w:tcPr>
          <w:p w14:paraId="2E0FF5D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144.</w:t>
            </w:r>
          </w:p>
        </w:tc>
        <w:tc>
          <w:tcPr>
            <w:tcW w:w="4701" w:type="pct"/>
            <w:vAlign w:val="center"/>
            <w:hideMark/>
          </w:tcPr>
          <w:p w14:paraId="3556A8F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LXXXI/1470/2014 Rady Miasta Rzeszowa z dnia 28 października 2014 r.</w:t>
            </w:r>
          </w:p>
        </w:tc>
      </w:tr>
      <w:tr w:rsidR="00097176" w:rsidRPr="001275D8" w14:paraId="1FE49083" w14:textId="77777777" w:rsidTr="008A5E26">
        <w:trPr>
          <w:trHeight w:val="20"/>
        </w:trPr>
        <w:tc>
          <w:tcPr>
            <w:tcW w:w="299" w:type="pct"/>
            <w:hideMark/>
          </w:tcPr>
          <w:p w14:paraId="43D0357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145.</w:t>
            </w:r>
          </w:p>
        </w:tc>
        <w:tc>
          <w:tcPr>
            <w:tcW w:w="4701" w:type="pct"/>
            <w:vAlign w:val="center"/>
            <w:hideMark/>
          </w:tcPr>
          <w:p w14:paraId="25A0AB9E"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II/23/2014 Rady Miasta Rzeszowa z dnia 18 grudnia 2014 r.</w:t>
            </w:r>
          </w:p>
        </w:tc>
      </w:tr>
      <w:tr w:rsidR="00097176" w:rsidRPr="001275D8" w14:paraId="3B5847FD" w14:textId="77777777" w:rsidTr="008A5E26">
        <w:trPr>
          <w:trHeight w:val="20"/>
        </w:trPr>
        <w:tc>
          <w:tcPr>
            <w:tcW w:w="299" w:type="pct"/>
            <w:hideMark/>
          </w:tcPr>
          <w:p w14:paraId="1E88A95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146.</w:t>
            </w:r>
          </w:p>
        </w:tc>
        <w:tc>
          <w:tcPr>
            <w:tcW w:w="4701" w:type="pct"/>
            <w:vAlign w:val="center"/>
            <w:hideMark/>
          </w:tcPr>
          <w:p w14:paraId="7BD52779"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II/24/2014 Rady Miasta Rzeszowa z dnia 18 grudnia 2014 r.</w:t>
            </w:r>
          </w:p>
        </w:tc>
      </w:tr>
      <w:tr w:rsidR="00097176" w:rsidRPr="001275D8" w14:paraId="78F4FB30" w14:textId="77777777" w:rsidTr="008A5E26">
        <w:trPr>
          <w:trHeight w:val="20"/>
        </w:trPr>
        <w:tc>
          <w:tcPr>
            <w:tcW w:w="299" w:type="pct"/>
            <w:hideMark/>
          </w:tcPr>
          <w:p w14:paraId="44CE98A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147.</w:t>
            </w:r>
          </w:p>
        </w:tc>
        <w:tc>
          <w:tcPr>
            <w:tcW w:w="4701" w:type="pct"/>
            <w:vAlign w:val="center"/>
            <w:hideMark/>
          </w:tcPr>
          <w:p w14:paraId="44C29C5A"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IX/158/2015 Rady Miasta Rzeszowa z dnia 28 kwietnia 2015 r.</w:t>
            </w:r>
          </w:p>
        </w:tc>
      </w:tr>
      <w:tr w:rsidR="00097176" w:rsidRPr="001275D8" w14:paraId="5CA59C67" w14:textId="77777777" w:rsidTr="008A5E26">
        <w:trPr>
          <w:trHeight w:val="20"/>
        </w:trPr>
        <w:tc>
          <w:tcPr>
            <w:tcW w:w="299" w:type="pct"/>
            <w:hideMark/>
          </w:tcPr>
          <w:p w14:paraId="6955601D"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148.</w:t>
            </w:r>
          </w:p>
        </w:tc>
        <w:tc>
          <w:tcPr>
            <w:tcW w:w="4701" w:type="pct"/>
            <w:vAlign w:val="center"/>
            <w:hideMark/>
          </w:tcPr>
          <w:p w14:paraId="0B552629"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XIII/206/2015 Rady Miasta Rzeszowa z dnia 23 czerwca 2015 r.</w:t>
            </w:r>
          </w:p>
        </w:tc>
      </w:tr>
      <w:tr w:rsidR="00097176" w:rsidRPr="001275D8" w14:paraId="6D0B087C" w14:textId="77777777" w:rsidTr="008A5E26">
        <w:trPr>
          <w:trHeight w:val="20"/>
        </w:trPr>
        <w:tc>
          <w:tcPr>
            <w:tcW w:w="299" w:type="pct"/>
            <w:hideMark/>
          </w:tcPr>
          <w:p w14:paraId="586E0D6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149.</w:t>
            </w:r>
          </w:p>
        </w:tc>
        <w:tc>
          <w:tcPr>
            <w:tcW w:w="4701" w:type="pct"/>
            <w:vAlign w:val="center"/>
            <w:hideMark/>
          </w:tcPr>
          <w:p w14:paraId="11044D0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XIII/241/2015 Rady Miasta Rzeszowa z dnia 7 lipca 2015 r.</w:t>
            </w:r>
          </w:p>
        </w:tc>
      </w:tr>
      <w:tr w:rsidR="00097176" w:rsidRPr="001275D8" w14:paraId="00C662BA" w14:textId="77777777" w:rsidTr="008A5E26">
        <w:trPr>
          <w:trHeight w:val="20"/>
        </w:trPr>
        <w:tc>
          <w:tcPr>
            <w:tcW w:w="299" w:type="pct"/>
            <w:hideMark/>
          </w:tcPr>
          <w:p w14:paraId="5B51772E"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150.</w:t>
            </w:r>
          </w:p>
        </w:tc>
        <w:tc>
          <w:tcPr>
            <w:tcW w:w="4701" w:type="pct"/>
            <w:vAlign w:val="center"/>
            <w:hideMark/>
          </w:tcPr>
          <w:p w14:paraId="5F55FC8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XIII/240/2015 Rady Miasta Rzeszowa z dnia 7 lipca 2015 r.</w:t>
            </w:r>
          </w:p>
        </w:tc>
      </w:tr>
      <w:tr w:rsidR="00097176" w:rsidRPr="001275D8" w14:paraId="462E7809" w14:textId="77777777" w:rsidTr="008A5E26">
        <w:trPr>
          <w:trHeight w:val="20"/>
        </w:trPr>
        <w:tc>
          <w:tcPr>
            <w:tcW w:w="299" w:type="pct"/>
            <w:hideMark/>
          </w:tcPr>
          <w:p w14:paraId="55C6213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151.</w:t>
            </w:r>
          </w:p>
        </w:tc>
        <w:tc>
          <w:tcPr>
            <w:tcW w:w="4701" w:type="pct"/>
            <w:vAlign w:val="center"/>
            <w:hideMark/>
          </w:tcPr>
          <w:p w14:paraId="2CF4CB78"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XIV/257/2015 Rady Miasta Rzeszowa z dnia 25 sierpnia 2015 r.</w:t>
            </w:r>
          </w:p>
        </w:tc>
      </w:tr>
      <w:tr w:rsidR="00097176" w:rsidRPr="001275D8" w14:paraId="428F1D12" w14:textId="77777777" w:rsidTr="008A5E26">
        <w:trPr>
          <w:trHeight w:val="20"/>
        </w:trPr>
        <w:tc>
          <w:tcPr>
            <w:tcW w:w="299" w:type="pct"/>
            <w:hideMark/>
          </w:tcPr>
          <w:p w14:paraId="7FBFC90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152.</w:t>
            </w:r>
          </w:p>
        </w:tc>
        <w:tc>
          <w:tcPr>
            <w:tcW w:w="4701" w:type="pct"/>
            <w:vAlign w:val="center"/>
            <w:hideMark/>
          </w:tcPr>
          <w:p w14:paraId="7B8F4676"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XV/295/2015 Rady Miasta Rzeszowa z dnia 29 września 2015 r.</w:t>
            </w:r>
          </w:p>
        </w:tc>
      </w:tr>
      <w:tr w:rsidR="00097176" w:rsidRPr="001275D8" w14:paraId="2DCB46D8" w14:textId="77777777" w:rsidTr="008A5E26">
        <w:trPr>
          <w:trHeight w:val="20"/>
        </w:trPr>
        <w:tc>
          <w:tcPr>
            <w:tcW w:w="299" w:type="pct"/>
            <w:hideMark/>
          </w:tcPr>
          <w:p w14:paraId="075B0D4A"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153.</w:t>
            </w:r>
          </w:p>
        </w:tc>
        <w:tc>
          <w:tcPr>
            <w:tcW w:w="4701" w:type="pct"/>
            <w:vAlign w:val="center"/>
            <w:hideMark/>
          </w:tcPr>
          <w:p w14:paraId="4B1989E1"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XV/297/2015 Rady Miasta Rzeszowa z dnia 29 września 2015 r.</w:t>
            </w:r>
          </w:p>
        </w:tc>
      </w:tr>
      <w:tr w:rsidR="00097176" w:rsidRPr="001275D8" w14:paraId="2E2BC1E9" w14:textId="77777777" w:rsidTr="008A5E26">
        <w:trPr>
          <w:trHeight w:val="20"/>
        </w:trPr>
        <w:tc>
          <w:tcPr>
            <w:tcW w:w="299" w:type="pct"/>
            <w:hideMark/>
          </w:tcPr>
          <w:p w14:paraId="6A699898"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154.</w:t>
            </w:r>
          </w:p>
        </w:tc>
        <w:tc>
          <w:tcPr>
            <w:tcW w:w="4701" w:type="pct"/>
            <w:vAlign w:val="center"/>
            <w:hideMark/>
          </w:tcPr>
          <w:p w14:paraId="700FEE09"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XV/296/2015 Rady Miasta Rzeszowa z dnia 29 września 2015 r.</w:t>
            </w:r>
          </w:p>
        </w:tc>
      </w:tr>
      <w:tr w:rsidR="00097176" w:rsidRPr="001275D8" w14:paraId="2B71F00C" w14:textId="77777777" w:rsidTr="008A5E26">
        <w:trPr>
          <w:trHeight w:val="20"/>
        </w:trPr>
        <w:tc>
          <w:tcPr>
            <w:tcW w:w="299" w:type="pct"/>
            <w:hideMark/>
          </w:tcPr>
          <w:p w14:paraId="5FBADE2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155.</w:t>
            </w:r>
          </w:p>
        </w:tc>
        <w:tc>
          <w:tcPr>
            <w:tcW w:w="4701" w:type="pct"/>
            <w:vAlign w:val="center"/>
            <w:hideMark/>
          </w:tcPr>
          <w:p w14:paraId="1EEAA969"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XIV/97/15 Rady Miejskiej w Tyczynie z dnia 13 listopada 2015 r.</w:t>
            </w:r>
          </w:p>
        </w:tc>
      </w:tr>
      <w:tr w:rsidR="00097176" w:rsidRPr="001275D8" w14:paraId="07AA44EC" w14:textId="77777777" w:rsidTr="008A5E26">
        <w:trPr>
          <w:trHeight w:val="20"/>
        </w:trPr>
        <w:tc>
          <w:tcPr>
            <w:tcW w:w="299" w:type="pct"/>
            <w:hideMark/>
          </w:tcPr>
          <w:p w14:paraId="4D12BA1A"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156.</w:t>
            </w:r>
          </w:p>
        </w:tc>
        <w:tc>
          <w:tcPr>
            <w:tcW w:w="4701" w:type="pct"/>
            <w:vAlign w:val="center"/>
            <w:hideMark/>
          </w:tcPr>
          <w:p w14:paraId="627A44B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XVIII/375/2015 Rady Miasta Rzeszowa z dnia 17 listopada 2015 r.</w:t>
            </w:r>
          </w:p>
        </w:tc>
      </w:tr>
      <w:tr w:rsidR="00097176" w:rsidRPr="001275D8" w14:paraId="08F7B44F" w14:textId="77777777" w:rsidTr="008A5E26">
        <w:trPr>
          <w:trHeight w:val="20"/>
        </w:trPr>
        <w:tc>
          <w:tcPr>
            <w:tcW w:w="299" w:type="pct"/>
            <w:hideMark/>
          </w:tcPr>
          <w:p w14:paraId="2A22C68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157.</w:t>
            </w:r>
          </w:p>
        </w:tc>
        <w:tc>
          <w:tcPr>
            <w:tcW w:w="4701" w:type="pct"/>
            <w:vAlign w:val="center"/>
            <w:hideMark/>
          </w:tcPr>
          <w:p w14:paraId="132837F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XVIII/374/2015 Rady Miasta Rzeszowa z dnia 17 listopada 2015 r.</w:t>
            </w:r>
          </w:p>
        </w:tc>
      </w:tr>
      <w:tr w:rsidR="00097176" w:rsidRPr="001275D8" w14:paraId="4044E450" w14:textId="77777777" w:rsidTr="008A5E26">
        <w:trPr>
          <w:trHeight w:val="20"/>
        </w:trPr>
        <w:tc>
          <w:tcPr>
            <w:tcW w:w="299" w:type="pct"/>
            <w:hideMark/>
          </w:tcPr>
          <w:p w14:paraId="21CCE94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158.</w:t>
            </w:r>
          </w:p>
        </w:tc>
        <w:tc>
          <w:tcPr>
            <w:tcW w:w="4701" w:type="pct"/>
            <w:vAlign w:val="center"/>
            <w:hideMark/>
          </w:tcPr>
          <w:p w14:paraId="4D1F2E6D"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XXII/453/2016 Rady Miasta Rzeszowa z dnia 26 stycznia 2016 r.</w:t>
            </w:r>
          </w:p>
        </w:tc>
      </w:tr>
      <w:tr w:rsidR="00097176" w:rsidRPr="001275D8" w14:paraId="149C83C0" w14:textId="77777777" w:rsidTr="008A5E26">
        <w:trPr>
          <w:trHeight w:val="20"/>
        </w:trPr>
        <w:tc>
          <w:tcPr>
            <w:tcW w:w="299" w:type="pct"/>
            <w:hideMark/>
          </w:tcPr>
          <w:p w14:paraId="2DF7AD4D"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159.</w:t>
            </w:r>
          </w:p>
        </w:tc>
        <w:tc>
          <w:tcPr>
            <w:tcW w:w="4701" w:type="pct"/>
            <w:vAlign w:val="center"/>
            <w:hideMark/>
          </w:tcPr>
          <w:p w14:paraId="11C02D7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XXV/542/2016 Rady Miasta Rzeszowa z dnia 26 kwietnia 2016 r.</w:t>
            </w:r>
          </w:p>
        </w:tc>
      </w:tr>
      <w:tr w:rsidR="00097176" w:rsidRPr="001275D8" w14:paraId="29F12DDE" w14:textId="77777777" w:rsidTr="008A5E26">
        <w:trPr>
          <w:trHeight w:val="20"/>
        </w:trPr>
        <w:tc>
          <w:tcPr>
            <w:tcW w:w="299" w:type="pct"/>
            <w:hideMark/>
          </w:tcPr>
          <w:p w14:paraId="53771099"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160.</w:t>
            </w:r>
          </w:p>
        </w:tc>
        <w:tc>
          <w:tcPr>
            <w:tcW w:w="4701" w:type="pct"/>
            <w:vAlign w:val="center"/>
            <w:hideMark/>
          </w:tcPr>
          <w:p w14:paraId="19C4B219"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XXVI/563/2016 Rady Miasta Rzeszowa z dnia 17 maja 2016 r.</w:t>
            </w:r>
          </w:p>
        </w:tc>
      </w:tr>
      <w:tr w:rsidR="00097176" w:rsidRPr="001275D8" w14:paraId="3DEBE13C" w14:textId="77777777" w:rsidTr="008A5E26">
        <w:trPr>
          <w:trHeight w:val="20"/>
        </w:trPr>
        <w:tc>
          <w:tcPr>
            <w:tcW w:w="299" w:type="pct"/>
            <w:hideMark/>
          </w:tcPr>
          <w:p w14:paraId="24796DC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161.</w:t>
            </w:r>
          </w:p>
        </w:tc>
        <w:tc>
          <w:tcPr>
            <w:tcW w:w="4701" w:type="pct"/>
            <w:vAlign w:val="center"/>
            <w:hideMark/>
          </w:tcPr>
          <w:p w14:paraId="617418E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XXVII/586/2016 Rady Miasta Rzeszowa z dnia 14 czerwca 2016 r.</w:t>
            </w:r>
          </w:p>
        </w:tc>
      </w:tr>
      <w:tr w:rsidR="00097176" w:rsidRPr="001275D8" w14:paraId="059765E5" w14:textId="77777777" w:rsidTr="008A5E26">
        <w:trPr>
          <w:trHeight w:val="20"/>
        </w:trPr>
        <w:tc>
          <w:tcPr>
            <w:tcW w:w="299" w:type="pct"/>
            <w:hideMark/>
          </w:tcPr>
          <w:p w14:paraId="1D2C7EA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162.</w:t>
            </w:r>
          </w:p>
        </w:tc>
        <w:tc>
          <w:tcPr>
            <w:tcW w:w="4701" w:type="pct"/>
            <w:vAlign w:val="center"/>
            <w:hideMark/>
          </w:tcPr>
          <w:p w14:paraId="4F04C8C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XXVII/585/2016 Rady Miasta Rzeszowa z dnia 14 czerwca 2016 r.</w:t>
            </w:r>
          </w:p>
        </w:tc>
      </w:tr>
      <w:tr w:rsidR="00097176" w:rsidRPr="001275D8" w14:paraId="2988B052" w14:textId="77777777" w:rsidTr="008A5E26">
        <w:trPr>
          <w:trHeight w:val="20"/>
        </w:trPr>
        <w:tc>
          <w:tcPr>
            <w:tcW w:w="299" w:type="pct"/>
            <w:hideMark/>
          </w:tcPr>
          <w:p w14:paraId="1C2CAF6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163.</w:t>
            </w:r>
          </w:p>
        </w:tc>
        <w:tc>
          <w:tcPr>
            <w:tcW w:w="4701" w:type="pct"/>
            <w:vAlign w:val="center"/>
            <w:hideMark/>
          </w:tcPr>
          <w:p w14:paraId="7950BDA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XXVII/589/2016 Rady Miasta Rzeszowa z dnia 14 czerwca 2016 r.</w:t>
            </w:r>
          </w:p>
        </w:tc>
      </w:tr>
      <w:tr w:rsidR="00097176" w:rsidRPr="001275D8" w14:paraId="5A1C2E10" w14:textId="77777777" w:rsidTr="008A5E26">
        <w:trPr>
          <w:trHeight w:val="20"/>
        </w:trPr>
        <w:tc>
          <w:tcPr>
            <w:tcW w:w="299" w:type="pct"/>
            <w:hideMark/>
          </w:tcPr>
          <w:p w14:paraId="7BE10EFB"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164.</w:t>
            </w:r>
          </w:p>
        </w:tc>
        <w:tc>
          <w:tcPr>
            <w:tcW w:w="4701" w:type="pct"/>
            <w:vAlign w:val="center"/>
            <w:hideMark/>
          </w:tcPr>
          <w:p w14:paraId="0408A12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XXVII/587/2016 Rady Miasta Rzeszowa z dnia 14 czerwca 2016 r.</w:t>
            </w:r>
          </w:p>
        </w:tc>
      </w:tr>
      <w:tr w:rsidR="00097176" w:rsidRPr="001275D8" w14:paraId="06CF28DC" w14:textId="77777777" w:rsidTr="008A5E26">
        <w:trPr>
          <w:trHeight w:val="20"/>
        </w:trPr>
        <w:tc>
          <w:tcPr>
            <w:tcW w:w="299" w:type="pct"/>
            <w:hideMark/>
          </w:tcPr>
          <w:p w14:paraId="061FF92D"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165.</w:t>
            </w:r>
          </w:p>
        </w:tc>
        <w:tc>
          <w:tcPr>
            <w:tcW w:w="4701" w:type="pct"/>
            <w:vAlign w:val="center"/>
            <w:hideMark/>
          </w:tcPr>
          <w:p w14:paraId="13A6F34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XXVII/588/2016 Rady Miasta Rzeszowa z dnia 14 czerwca 2016 r.</w:t>
            </w:r>
          </w:p>
        </w:tc>
      </w:tr>
      <w:tr w:rsidR="00097176" w:rsidRPr="001275D8" w14:paraId="2AA14D37" w14:textId="77777777" w:rsidTr="008A5E26">
        <w:trPr>
          <w:trHeight w:val="20"/>
        </w:trPr>
        <w:tc>
          <w:tcPr>
            <w:tcW w:w="299" w:type="pct"/>
            <w:hideMark/>
          </w:tcPr>
          <w:p w14:paraId="545F396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166.</w:t>
            </w:r>
          </w:p>
        </w:tc>
        <w:tc>
          <w:tcPr>
            <w:tcW w:w="4701" w:type="pct"/>
            <w:vAlign w:val="center"/>
            <w:hideMark/>
          </w:tcPr>
          <w:p w14:paraId="64299761"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XXVIII/607/2016 Rady Miasta Rzeszowa z dnia 12 lipca 2016 r.</w:t>
            </w:r>
          </w:p>
        </w:tc>
      </w:tr>
      <w:tr w:rsidR="00097176" w:rsidRPr="001275D8" w14:paraId="58865AF3" w14:textId="77777777" w:rsidTr="008A5E26">
        <w:trPr>
          <w:trHeight w:val="20"/>
        </w:trPr>
        <w:tc>
          <w:tcPr>
            <w:tcW w:w="299" w:type="pct"/>
            <w:hideMark/>
          </w:tcPr>
          <w:p w14:paraId="091BFCD1"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167.</w:t>
            </w:r>
          </w:p>
        </w:tc>
        <w:tc>
          <w:tcPr>
            <w:tcW w:w="4701" w:type="pct"/>
            <w:vAlign w:val="center"/>
            <w:hideMark/>
          </w:tcPr>
          <w:p w14:paraId="11BE9C7E"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XXVIII/608/2016 Rady Miasta Rzeszowa z dnia 12 lipca 2016 r.</w:t>
            </w:r>
          </w:p>
        </w:tc>
      </w:tr>
      <w:tr w:rsidR="00097176" w:rsidRPr="001275D8" w14:paraId="26C5F767" w14:textId="77777777" w:rsidTr="008A5E26">
        <w:trPr>
          <w:trHeight w:val="20"/>
        </w:trPr>
        <w:tc>
          <w:tcPr>
            <w:tcW w:w="299" w:type="pct"/>
            <w:hideMark/>
          </w:tcPr>
          <w:p w14:paraId="355BF99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168.</w:t>
            </w:r>
          </w:p>
        </w:tc>
        <w:tc>
          <w:tcPr>
            <w:tcW w:w="4701" w:type="pct"/>
            <w:vAlign w:val="center"/>
            <w:hideMark/>
          </w:tcPr>
          <w:p w14:paraId="2481E8A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XXX/636/2016 Rady Miasta Rzeszowa z dnia 30 sierpnia 2016 r.</w:t>
            </w:r>
          </w:p>
        </w:tc>
      </w:tr>
      <w:tr w:rsidR="00097176" w:rsidRPr="001275D8" w14:paraId="3500DC7A" w14:textId="77777777" w:rsidTr="008A5E26">
        <w:trPr>
          <w:trHeight w:val="20"/>
        </w:trPr>
        <w:tc>
          <w:tcPr>
            <w:tcW w:w="299" w:type="pct"/>
            <w:hideMark/>
          </w:tcPr>
          <w:p w14:paraId="13B0E38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169.</w:t>
            </w:r>
          </w:p>
        </w:tc>
        <w:tc>
          <w:tcPr>
            <w:tcW w:w="4701" w:type="pct"/>
            <w:vAlign w:val="center"/>
            <w:hideMark/>
          </w:tcPr>
          <w:p w14:paraId="0415022B"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XXXIV/708/2016 Rady Miasta Rzeszowa z dnia 22 listopada 2016 r.</w:t>
            </w:r>
          </w:p>
        </w:tc>
      </w:tr>
      <w:tr w:rsidR="00097176" w:rsidRPr="001275D8" w14:paraId="27A92825" w14:textId="77777777" w:rsidTr="008A5E26">
        <w:trPr>
          <w:trHeight w:val="20"/>
        </w:trPr>
        <w:tc>
          <w:tcPr>
            <w:tcW w:w="299" w:type="pct"/>
            <w:hideMark/>
          </w:tcPr>
          <w:p w14:paraId="7D16F84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170.</w:t>
            </w:r>
          </w:p>
        </w:tc>
        <w:tc>
          <w:tcPr>
            <w:tcW w:w="4701" w:type="pct"/>
            <w:vAlign w:val="center"/>
            <w:hideMark/>
          </w:tcPr>
          <w:p w14:paraId="753FB25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XXXVIII/796/2017 Rady Miasta Rzeszowa z dnia 31 stycznia 2017 r.</w:t>
            </w:r>
          </w:p>
        </w:tc>
      </w:tr>
      <w:tr w:rsidR="00097176" w:rsidRPr="001275D8" w14:paraId="0332E695" w14:textId="77777777" w:rsidTr="008A5E26">
        <w:trPr>
          <w:trHeight w:val="20"/>
        </w:trPr>
        <w:tc>
          <w:tcPr>
            <w:tcW w:w="299" w:type="pct"/>
            <w:hideMark/>
          </w:tcPr>
          <w:p w14:paraId="1F75CF03"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171.</w:t>
            </w:r>
          </w:p>
        </w:tc>
        <w:tc>
          <w:tcPr>
            <w:tcW w:w="4701" w:type="pct"/>
            <w:vAlign w:val="center"/>
            <w:hideMark/>
          </w:tcPr>
          <w:p w14:paraId="0593691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XXXIX/821/2017 Rady Miasta Rzeszowa z dnia 8 lutego 2017 r.</w:t>
            </w:r>
          </w:p>
        </w:tc>
      </w:tr>
      <w:tr w:rsidR="00097176" w:rsidRPr="001275D8" w14:paraId="65580176" w14:textId="77777777" w:rsidTr="008A5E26">
        <w:trPr>
          <w:trHeight w:val="20"/>
        </w:trPr>
        <w:tc>
          <w:tcPr>
            <w:tcW w:w="299" w:type="pct"/>
            <w:hideMark/>
          </w:tcPr>
          <w:p w14:paraId="52C48C1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172.</w:t>
            </w:r>
          </w:p>
        </w:tc>
        <w:tc>
          <w:tcPr>
            <w:tcW w:w="4701" w:type="pct"/>
            <w:vAlign w:val="center"/>
            <w:hideMark/>
          </w:tcPr>
          <w:p w14:paraId="593F1D68"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XLI/881/2017 Rady Miasta Rzeszowa z dnia 28 marca 2017 r.</w:t>
            </w:r>
          </w:p>
        </w:tc>
      </w:tr>
      <w:tr w:rsidR="00097176" w:rsidRPr="001275D8" w14:paraId="6F5B46B4" w14:textId="77777777" w:rsidTr="008A5E26">
        <w:trPr>
          <w:trHeight w:val="20"/>
        </w:trPr>
        <w:tc>
          <w:tcPr>
            <w:tcW w:w="299" w:type="pct"/>
            <w:hideMark/>
          </w:tcPr>
          <w:p w14:paraId="7C3CEE2B"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173.</w:t>
            </w:r>
          </w:p>
        </w:tc>
        <w:tc>
          <w:tcPr>
            <w:tcW w:w="4701" w:type="pct"/>
            <w:vAlign w:val="center"/>
            <w:hideMark/>
          </w:tcPr>
          <w:p w14:paraId="4889F3D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XLI/880/2017 Rady Miasta Rzeszowa z dnia 28 marca 2017 r.</w:t>
            </w:r>
          </w:p>
        </w:tc>
      </w:tr>
      <w:tr w:rsidR="00097176" w:rsidRPr="001275D8" w14:paraId="28E921F2" w14:textId="77777777" w:rsidTr="008A5E26">
        <w:trPr>
          <w:trHeight w:val="20"/>
        </w:trPr>
        <w:tc>
          <w:tcPr>
            <w:tcW w:w="299" w:type="pct"/>
            <w:hideMark/>
          </w:tcPr>
          <w:p w14:paraId="1BB466E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174.</w:t>
            </w:r>
          </w:p>
        </w:tc>
        <w:tc>
          <w:tcPr>
            <w:tcW w:w="4701" w:type="pct"/>
            <w:vAlign w:val="center"/>
            <w:hideMark/>
          </w:tcPr>
          <w:p w14:paraId="72DD253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XLII/902/2017 Rady Miasta Rzeszowa z dnia 25 kwietnia 2017 r.</w:t>
            </w:r>
          </w:p>
        </w:tc>
      </w:tr>
      <w:tr w:rsidR="00097176" w:rsidRPr="001275D8" w14:paraId="5EF9A515" w14:textId="77777777" w:rsidTr="008A5E26">
        <w:trPr>
          <w:trHeight w:val="20"/>
        </w:trPr>
        <w:tc>
          <w:tcPr>
            <w:tcW w:w="299" w:type="pct"/>
            <w:hideMark/>
          </w:tcPr>
          <w:p w14:paraId="12C803AE"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175.</w:t>
            </w:r>
          </w:p>
        </w:tc>
        <w:tc>
          <w:tcPr>
            <w:tcW w:w="4701" w:type="pct"/>
            <w:vAlign w:val="center"/>
            <w:hideMark/>
          </w:tcPr>
          <w:p w14:paraId="1E41D79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XLIV/937/2017 Rady Miasta Rzeszowa z dnia 30 maja 2017 r.</w:t>
            </w:r>
          </w:p>
        </w:tc>
      </w:tr>
      <w:tr w:rsidR="00097176" w:rsidRPr="001275D8" w14:paraId="4967F67F" w14:textId="77777777" w:rsidTr="008A5E26">
        <w:trPr>
          <w:trHeight w:val="20"/>
        </w:trPr>
        <w:tc>
          <w:tcPr>
            <w:tcW w:w="299" w:type="pct"/>
            <w:hideMark/>
          </w:tcPr>
          <w:p w14:paraId="2A3F0AEB"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176.</w:t>
            </w:r>
          </w:p>
        </w:tc>
        <w:tc>
          <w:tcPr>
            <w:tcW w:w="4701" w:type="pct"/>
            <w:vAlign w:val="center"/>
            <w:hideMark/>
          </w:tcPr>
          <w:p w14:paraId="4F92AF9D"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XLV/978/2017 Rady Miasta Rzeszowa z dnia 13 czerwca 2017 r.</w:t>
            </w:r>
          </w:p>
        </w:tc>
      </w:tr>
      <w:tr w:rsidR="00097176" w:rsidRPr="001275D8" w14:paraId="70CAF612" w14:textId="77777777" w:rsidTr="008A5E26">
        <w:trPr>
          <w:trHeight w:val="20"/>
        </w:trPr>
        <w:tc>
          <w:tcPr>
            <w:tcW w:w="299" w:type="pct"/>
            <w:hideMark/>
          </w:tcPr>
          <w:p w14:paraId="3468458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177.</w:t>
            </w:r>
          </w:p>
        </w:tc>
        <w:tc>
          <w:tcPr>
            <w:tcW w:w="4701" w:type="pct"/>
            <w:vAlign w:val="center"/>
            <w:hideMark/>
          </w:tcPr>
          <w:p w14:paraId="1F3FE1ED"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XLIII/423/2017 Rady Miejskiej w Głogowie Małopolskim z dnia 29 czerwca 2017 r.</w:t>
            </w:r>
          </w:p>
        </w:tc>
      </w:tr>
      <w:tr w:rsidR="00097176" w:rsidRPr="001275D8" w14:paraId="545BDE44" w14:textId="77777777" w:rsidTr="008A5E26">
        <w:trPr>
          <w:trHeight w:val="20"/>
        </w:trPr>
        <w:tc>
          <w:tcPr>
            <w:tcW w:w="299" w:type="pct"/>
            <w:hideMark/>
          </w:tcPr>
          <w:p w14:paraId="354EFA7D"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178.</w:t>
            </w:r>
          </w:p>
        </w:tc>
        <w:tc>
          <w:tcPr>
            <w:tcW w:w="4701" w:type="pct"/>
            <w:vAlign w:val="center"/>
            <w:hideMark/>
          </w:tcPr>
          <w:p w14:paraId="31EC614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L/1097/2017 Rady Miasta Rzeszowa z dnia 24 października 2017 r.</w:t>
            </w:r>
          </w:p>
        </w:tc>
      </w:tr>
      <w:tr w:rsidR="00097176" w:rsidRPr="001275D8" w14:paraId="759C0C6D" w14:textId="77777777" w:rsidTr="008A5E26">
        <w:trPr>
          <w:trHeight w:val="20"/>
        </w:trPr>
        <w:tc>
          <w:tcPr>
            <w:tcW w:w="299" w:type="pct"/>
            <w:hideMark/>
          </w:tcPr>
          <w:p w14:paraId="636AC6DE"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179.</w:t>
            </w:r>
          </w:p>
        </w:tc>
        <w:tc>
          <w:tcPr>
            <w:tcW w:w="4701" w:type="pct"/>
            <w:vAlign w:val="center"/>
            <w:hideMark/>
          </w:tcPr>
          <w:p w14:paraId="125C2FA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LI/1174/2017 Rady Miasta Rzeszowa z dnia 21 listopada 2017 r.</w:t>
            </w:r>
          </w:p>
        </w:tc>
      </w:tr>
      <w:tr w:rsidR="00097176" w:rsidRPr="001275D8" w14:paraId="51511BA0" w14:textId="77777777" w:rsidTr="008A5E26">
        <w:trPr>
          <w:trHeight w:val="20"/>
        </w:trPr>
        <w:tc>
          <w:tcPr>
            <w:tcW w:w="299" w:type="pct"/>
            <w:hideMark/>
          </w:tcPr>
          <w:p w14:paraId="7E95A2B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180.</w:t>
            </w:r>
          </w:p>
        </w:tc>
        <w:tc>
          <w:tcPr>
            <w:tcW w:w="4701" w:type="pct"/>
            <w:vAlign w:val="center"/>
            <w:hideMark/>
          </w:tcPr>
          <w:p w14:paraId="4D91114A"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LII/1208/2017 Rady Miasta Rzeszowa z dnia 12 grudnia 2017 r.</w:t>
            </w:r>
          </w:p>
        </w:tc>
      </w:tr>
      <w:tr w:rsidR="00097176" w:rsidRPr="001275D8" w14:paraId="1B1D928A" w14:textId="77777777" w:rsidTr="008A5E26">
        <w:trPr>
          <w:trHeight w:val="20"/>
        </w:trPr>
        <w:tc>
          <w:tcPr>
            <w:tcW w:w="299" w:type="pct"/>
            <w:hideMark/>
          </w:tcPr>
          <w:p w14:paraId="2F9D978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181.</w:t>
            </w:r>
          </w:p>
        </w:tc>
        <w:tc>
          <w:tcPr>
            <w:tcW w:w="4701" w:type="pct"/>
            <w:vAlign w:val="center"/>
            <w:hideMark/>
          </w:tcPr>
          <w:p w14:paraId="4BC9E33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LV/1279/2018 Rady Miasta Rzeszowa z dnia 27 lutego 2018 r.</w:t>
            </w:r>
          </w:p>
        </w:tc>
      </w:tr>
      <w:tr w:rsidR="00097176" w:rsidRPr="001275D8" w14:paraId="6BBD3AFC" w14:textId="77777777" w:rsidTr="008A5E26">
        <w:trPr>
          <w:trHeight w:val="20"/>
        </w:trPr>
        <w:tc>
          <w:tcPr>
            <w:tcW w:w="299" w:type="pct"/>
            <w:hideMark/>
          </w:tcPr>
          <w:p w14:paraId="588B7366"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182.</w:t>
            </w:r>
          </w:p>
        </w:tc>
        <w:tc>
          <w:tcPr>
            <w:tcW w:w="4701" w:type="pct"/>
            <w:vAlign w:val="center"/>
            <w:hideMark/>
          </w:tcPr>
          <w:p w14:paraId="78D703E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LVII/1316/2018 Rady Miasta Rzeszowa z dnia 27 marca 2018 r.</w:t>
            </w:r>
          </w:p>
        </w:tc>
      </w:tr>
      <w:tr w:rsidR="00097176" w:rsidRPr="001275D8" w14:paraId="51519C75" w14:textId="77777777" w:rsidTr="008A5E26">
        <w:trPr>
          <w:trHeight w:val="20"/>
        </w:trPr>
        <w:tc>
          <w:tcPr>
            <w:tcW w:w="299" w:type="pct"/>
            <w:hideMark/>
          </w:tcPr>
          <w:p w14:paraId="558CCAC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183.</w:t>
            </w:r>
          </w:p>
        </w:tc>
        <w:tc>
          <w:tcPr>
            <w:tcW w:w="4701" w:type="pct"/>
            <w:vAlign w:val="center"/>
            <w:hideMark/>
          </w:tcPr>
          <w:p w14:paraId="154D4B6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LVII/1323/2018 Rady Miasta Rzeszowa z dnia 27 marca 2018 r.</w:t>
            </w:r>
          </w:p>
        </w:tc>
      </w:tr>
      <w:tr w:rsidR="00097176" w:rsidRPr="001275D8" w14:paraId="428586C9" w14:textId="77777777" w:rsidTr="008A5E26">
        <w:trPr>
          <w:trHeight w:val="20"/>
        </w:trPr>
        <w:tc>
          <w:tcPr>
            <w:tcW w:w="299" w:type="pct"/>
            <w:hideMark/>
          </w:tcPr>
          <w:p w14:paraId="42EC14A3"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184.</w:t>
            </w:r>
          </w:p>
        </w:tc>
        <w:tc>
          <w:tcPr>
            <w:tcW w:w="4701" w:type="pct"/>
            <w:vAlign w:val="center"/>
            <w:hideMark/>
          </w:tcPr>
          <w:p w14:paraId="75E08CC6"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LIX/1369/2018 Rady Miasta Rzeszowa z dnia 22 maja 2018 r.</w:t>
            </w:r>
          </w:p>
        </w:tc>
      </w:tr>
      <w:tr w:rsidR="00097176" w:rsidRPr="001275D8" w14:paraId="74123A81" w14:textId="77777777" w:rsidTr="008A5E26">
        <w:trPr>
          <w:trHeight w:val="20"/>
        </w:trPr>
        <w:tc>
          <w:tcPr>
            <w:tcW w:w="299" w:type="pct"/>
            <w:hideMark/>
          </w:tcPr>
          <w:p w14:paraId="1790946E"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185.</w:t>
            </w:r>
          </w:p>
        </w:tc>
        <w:tc>
          <w:tcPr>
            <w:tcW w:w="4701" w:type="pct"/>
            <w:vAlign w:val="center"/>
            <w:hideMark/>
          </w:tcPr>
          <w:p w14:paraId="209AF769"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LIX/1368/2018 Rady Miasta Rzeszowa z dnia 22 maja 2018 r.</w:t>
            </w:r>
          </w:p>
        </w:tc>
      </w:tr>
      <w:tr w:rsidR="00097176" w:rsidRPr="001275D8" w14:paraId="1C197383" w14:textId="77777777" w:rsidTr="008A5E26">
        <w:trPr>
          <w:trHeight w:val="20"/>
        </w:trPr>
        <w:tc>
          <w:tcPr>
            <w:tcW w:w="299" w:type="pct"/>
            <w:hideMark/>
          </w:tcPr>
          <w:p w14:paraId="7A5B4C03"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186.</w:t>
            </w:r>
          </w:p>
        </w:tc>
        <w:tc>
          <w:tcPr>
            <w:tcW w:w="4701" w:type="pct"/>
            <w:vAlign w:val="center"/>
            <w:hideMark/>
          </w:tcPr>
          <w:p w14:paraId="1B8017B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LXIII/1470/2018 Rady Miasta Rzeszowa z dnia 28 sierpnia 2018 r.</w:t>
            </w:r>
          </w:p>
        </w:tc>
      </w:tr>
      <w:tr w:rsidR="00097176" w:rsidRPr="001275D8" w14:paraId="1A928176" w14:textId="77777777" w:rsidTr="008A5E26">
        <w:trPr>
          <w:trHeight w:val="20"/>
        </w:trPr>
        <w:tc>
          <w:tcPr>
            <w:tcW w:w="299" w:type="pct"/>
            <w:hideMark/>
          </w:tcPr>
          <w:p w14:paraId="17712163"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187.</w:t>
            </w:r>
          </w:p>
        </w:tc>
        <w:tc>
          <w:tcPr>
            <w:tcW w:w="4701" w:type="pct"/>
            <w:vAlign w:val="center"/>
            <w:hideMark/>
          </w:tcPr>
          <w:p w14:paraId="6A1AA0AA"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LXV/1505/2018 Rady Miasta Rzeszowa z dnia 25 września 2018 r.</w:t>
            </w:r>
          </w:p>
        </w:tc>
      </w:tr>
      <w:tr w:rsidR="00097176" w:rsidRPr="001275D8" w14:paraId="1A99FB1B" w14:textId="77777777" w:rsidTr="008A5E26">
        <w:trPr>
          <w:trHeight w:val="20"/>
        </w:trPr>
        <w:tc>
          <w:tcPr>
            <w:tcW w:w="299" w:type="pct"/>
            <w:hideMark/>
          </w:tcPr>
          <w:p w14:paraId="017D4E5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188.</w:t>
            </w:r>
          </w:p>
        </w:tc>
        <w:tc>
          <w:tcPr>
            <w:tcW w:w="4701" w:type="pct"/>
            <w:vAlign w:val="center"/>
            <w:hideMark/>
          </w:tcPr>
          <w:p w14:paraId="3F32CAC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LXV/1506/2018 Rady Miasta Rzeszowa z dnia 25 września 2018 r.</w:t>
            </w:r>
          </w:p>
        </w:tc>
      </w:tr>
      <w:tr w:rsidR="00097176" w:rsidRPr="001275D8" w14:paraId="169DC809" w14:textId="77777777" w:rsidTr="008A5E26">
        <w:trPr>
          <w:trHeight w:val="20"/>
        </w:trPr>
        <w:tc>
          <w:tcPr>
            <w:tcW w:w="299" w:type="pct"/>
            <w:hideMark/>
          </w:tcPr>
          <w:p w14:paraId="2042EC5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189.</w:t>
            </w:r>
          </w:p>
        </w:tc>
        <w:tc>
          <w:tcPr>
            <w:tcW w:w="4701" w:type="pct"/>
            <w:vAlign w:val="center"/>
            <w:hideMark/>
          </w:tcPr>
          <w:p w14:paraId="42717B8E"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LXV/1507/2018 Rady Miasta Rzeszowa z dnia 25 września 2018 r.</w:t>
            </w:r>
          </w:p>
        </w:tc>
      </w:tr>
      <w:tr w:rsidR="00097176" w:rsidRPr="001275D8" w14:paraId="068B5F06" w14:textId="77777777" w:rsidTr="008A5E26">
        <w:trPr>
          <w:trHeight w:val="20"/>
        </w:trPr>
        <w:tc>
          <w:tcPr>
            <w:tcW w:w="299" w:type="pct"/>
            <w:hideMark/>
          </w:tcPr>
          <w:p w14:paraId="3E0FC5C1"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190.</w:t>
            </w:r>
          </w:p>
        </w:tc>
        <w:tc>
          <w:tcPr>
            <w:tcW w:w="4701" w:type="pct"/>
            <w:vAlign w:val="center"/>
            <w:hideMark/>
          </w:tcPr>
          <w:p w14:paraId="7E2257B3"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LXVI/1556/2018 Rady Miasta Rzeszowa z dnia 16 października 2018 r.</w:t>
            </w:r>
          </w:p>
        </w:tc>
      </w:tr>
      <w:tr w:rsidR="00097176" w:rsidRPr="001275D8" w14:paraId="6621E197" w14:textId="77777777" w:rsidTr="008A5E26">
        <w:trPr>
          <w:trHeight w:val="20"/>
        </w:trPr>
        <w:tc>
          <w:tcPr>
            <w:tcW w:w="299" w:type="pct"/>
            <w:hideMark/>
          </w:tcPr>
          <w:p w14:paraId="2BC9195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191.</w:t>
            </w:r>
          </w:p>
        </w:tc>
        <w:tc>
          <w:tcPr>
            <w:tcW w:w="4701" w:type="pct"/>
            <w:vAlign w:val="center"/>
            <w:hideMark/>
          </w:tcPr>
          <w:p w14:paraId="5CDEB06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LXVII/1584/2018 Rady Miasta Rzeszowa z dnia 13 listopada 2018 r.</w:t>
            </w:r>
          </w:p>
        </w:tc>
      </w:tr>
      <w:tr w:rsidR="00097176" w:rsidRPr="001275D8" w14:paraId="48335CA7" w14:textId="77777777" w:rsidTr="008A5E26">
        <w:trPr>
          <w:trHeight w:val="20"/>
        </w:trPr>
        <w:tc>
          <w:tcPr>
            <w:tcW w:w="299" w:type="pct"/>
            <w:hideMark/>
          </w:tcPr>
          <w:p w14:paraId="3CD841F6"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192.</w:t>
            </w:r>
          </w:p>
        </w:tc>
        <w:tc>
          <w:tcPr>
            <w:tcW w:w="4701" w:type="pct"/>
            <w:vAlign w:val="center"/>
            <w:hideMark/>
          </w:tcPr>
          <w:p w14:paraId="4F67479E"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LXVII/1583/2018 Rady Miasta Rzeszowa z dnia 13 listopada 2018 r.</w:t>
            </w:r>
          </w:p>
        </w:tc>
      </w:tr>
      <w:tr w:rsidR="00097176" w:rsidRPr="001275D8" w14:paraId="46240AFA" w14:textId="77777777" w:rsidTr="008A5E26">
        <w:trPr>
          <w:trHeight w:val="20"/>
        </w:trPr>
        <w:tc>
          <w:tcPr>
            <w:tcW w:w="299" w:type="pct"/>
            <w:hideMark/>
          </w:tcPr>
          <w:p w14:paraId="75764DDA"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193.</w:t>
            </w:r>
          </w:p>
        </w:tc>
        <w:tc>
          <w:tcPr>
            <w:tcW w:w="4701" w:type="pct"/>
            <w:vAlign w:val="center"/>
            <w:hideMark/>
          </w:tcPr>
          <w:p w14:paraId="5695A69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III/55/2018 Rady Miasta Rzeszowa z dnia 18 grudnia 2018 r.</w:t>
            </w:r>
          </w:p>
        </w:tc>
      </w:tr>
      <w:tr w:rsidR="00097176" w:rsidRPr="001275D8" w14:paraId="159CF5C0" w14:textId="77777777" w:rsidTr="008A5E26">
        <w:trPr>
          <w:trHeight w:val="20"/>
        </w:trPr>
        <w:tc>
          <w:tcPr>
            <w:tcW w:w="299" w:type="pct"/>
            <w:hideMark/>
          </w:tcPr>
          <w:p w14:paraId="6FC5EDC9"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194.</w:t>
            </w:r>
          </w:p>
        </w:tc>
        <w:tc>
          <w:tcPr>
            <w:tcW w:w="4701" w:type="pct"/>
            <w:vAlign w:val="center"/>
            <w:hideMark/>
          </w:tcPr>
          <w:p w14:paraId="1740377A"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VIII/131/2019 Rady Miasta Rzeszowa z dnia 26 lutego 2019 r.</w:t>
            </w:r>
          </w:p>
        </w:tc>
      </w:tr>
      <w:tr w:rsidR="00097176" w:rsidRPr="001275D8" w14:paraId="2F050ABF" w14:textId="77777777" w:rsidTr="008A5E26">
        <w:trPr>
          <w:trHeight w:val="20"/>
        </w:trPr>
        <w:tc>
          <w:tcPr>
            <w:tcW w:w="299" w:type="pct"/>
            <w:hideMark/>
          </w:tcPr>
          <w:p w14:paraId="418C8398"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195.</w:t>
            </w:r>
          </w:p>
        </w:tc>
        <w:tc>
          <w:tcPr>
            <w:tcW w:w="4701" w:type="pct"/>
            <w:vAlign w:val="center"/>
            <w:hideMark/>
          </w:tcPr>
          <w:p w14:paraId="46A1249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IX/168/2019 Rady Miasta Rzeszowa z dnia 26 marca 2019 r.</w:t>
            </w:r>
          </w:p>
        </w:tc>
      </w:tr>
      <w:tr w:rsidR="00097176" w:rsidRPr="001275D8" w14:paraId="5D866001" w14:textId="77777777" w:rsidTr="008A5E26">
        <w:trPr>
          <w:trHeight w:val="20"/>
        </w:trPr>
        <w:tc>
          <w:tcPr>
            <w:tcW w:w="299" w:type="pct"/>
            <w:hideMark/>
          </w:tcPr>
          <w:p w14:paraId="6F7A181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196.</w:t>
            </w:r>
          </w:p>
        </w:tc>
        <w:tc>
          <w:tcPr>
            <w:tcW w:w="4701" w:type="pct"/>
            <w:vAlign w:val="center"/>
            <w:hideMark/>
          </w:tcPr>
          <w:p w14:paraId="39FA972D"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IX/166/2019 Rady Miasta Rzeszowa z dnia 26 marca 2019 r.</w:t>
            </w:r>
          </w:p>
        </w:tc>
      </w:tr>
      <w:tr w:rsidR="00097176" w:rsidRPr="001275D8" w14:paraId="180AC7A2" w14:textId="77777777" w:rsidTr="008A5E26">
        <w:trPr>
          <w:trHeight w:val="20"/>
        </w:trPr>
        <w:tc>
          <w:tcPr>
            <w:tcW w:w="299" w:type="pct"/>
            <w:hideMark/>
          </w:tcPr>
          <w:p w14:paraId="071DEB38"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197.</w:t>
            </w:r>
          </w:p>
        </w:tc>
        <w:tc>
          <w:tcPr>
            <w:tcW w:w="4701" w:type="pct"/>
            <w:vAlign w:val="center"/>
            <w:hideMark/>
          </w:tcPr>
          <w:p w14:paraId="21D5898E"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IX/167/2019 Rady Miasta Rzeszowa z dnia 26 marca 2019 r.</w:t>
            </w:r>
          </w:p>
        </w:tc>
      </w:tr>
      <w:tr w:rsidR="00097176" w:rsidRPr="001275D8" w14:paraId="0EBB208C" w14:textId="77777777" w:rsidTr="008A5E26">
        <w:trPr>
          <w:trHeight w:val="20"/>
        </w:trPr>
        <w:tc>
          <w:tcPr>
            <w:tcW w:w="299" w:type="pct"/>
            <w:hideMark/>
          </w:tcPr>
          <w:p w14:paraId="70994A6B"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198.</w:t>
            </w:r>
          </w:p>
        </w:tc>
        <w:tc>
          <w:tcPr>
            <w:tcW w:w="4701" w:type="pct"/>
            <w:vAlign w:val="center"/>
            <w:hideMark/>
          </w:tcPr>
          <w:p w14:paraId="43C8F06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XV/274/2019 Rady Miasta Rzeszowa z dnia 18 czerwca 2019 r.</w:t>
            </w:r>
          </w:p>
        </w:tc>
      </w:tr>
      <w:tr w:rsidR="00097176" w:rsidRPr="001275D8" w14:paraId="5F0539D0" w14:textId="77777777" w:rsidTr="008A5E26">
        <w:trPr>
          <w:trHeight w:val="20"/>
        </w:trPr>
        <w:tc>
          <w:tcPr>
            <w:tcW w:w="299" w:type="pct"/>
            <w:hideMark/>
          </w:tcPr>
          <w:p w14:paraId="3BDC43C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199.</w:t>
            </w:r>
          </w:p>
        </w:tc>
        <w:tc>
          <w:tcPr>
            <w:tcW w:w="4701" w:type="pct"/>
            <w:vAlign w:val="center"/>
            <w:hideMark/>
          </w:tcPr>
          <w:p w14:paraId="0C20BD2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XVII/334/2019 Rady Miasta Rzeszowa z dnia 27 sierpnia 2019 r.</w:t>
            </w:r>
          </w:p>
        </w:tc>
      </w:tr>
      <w:tr w:rsidR="00097176" w:rsidRPr="001275D8" w14:paraId="45F8C8D0" w14:textId="77777777" w:rsidTr="008A5E26">
        <w:trPr>
          <w:trHeight w:val="20"/>
        </w:trPr>
        <w:tc>
          <w:tcPr>
            <w:tcW w:w="299" w:type="pct"/>
            <w:hideMark/>
          </w:tcPr>
          <w:p w14:paraId="6687C6B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200.</w:t>
            </w:r>
          </w:p>
        </w:tc>
        <w:tc>
          <w:tcPr>
            <w:tcW w:w="4701" w:type="pct"/>
            <w:vAlign w:val="center"/>
            <w:hideMark/>
          </w:tcPr>
          <w:p w14:paraId="01DE3DE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XVIII/374/2019 Rady Miasta Rzeszowa z dnia 24 września 2019 r.</w:t>
            </w:r>
          </w:p>
        </w:tc>
      </w:tr>
      <w:tr w:rsidR="00097176" w:rsidRPr="001275D8" w14:paraId="33DE7F77" w14:textId="77777777" w:rsidTr="008A5E26">
        <w:trPr>
          <w:trHeight w:val="20"/>
        </w:trPr>
        <w:tc>
          <w:tcPr>
            <w:tcW w:w="299" w:type="pct"/>
            <w:hideMark/>
          </w:tcPr>
          <w:p w14:paraId="743CB8DD"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201.</w:t>
            </w:r>
          </w:p>
        </w:tc>
        <w:tc>
          <w:tcPr>
            <w:tcW w:w="4701" w:type="pct"/>
            <w:vAlign w:val="center"/>
            <w:hideMark/>
          </w:tcPr>
          <w:p w14:paraId="588CFD4E"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XVIII/375/2019 Rady Miasta Rzeszowa z dnia 24 września 2019 r.</w:t>
            </w:r>
          </w:p>
        </w:tc>
      </w:tr>
      <w:tr w:rsidR="00097176" w:rsidRPr="001275D8" w14:paraId="4A7B04CF" w14:textId="77777777" w:rsidTr="008A5E26">
        <w:trPr>
          <w:trHeight w:val="20"/>
        </w:trPr>
        <w:tc>
          <w:tcPr>
            <w:tcW w:w="299" w:type="pct"/>
            <w:hideMark/>
          </w:tcPr>
          <w:p w14:paraId="79CCC1C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202.</w:t>
            </w:r>
          </w:p>
        </w:tc>
        <w:tc>
          <w:tcPr>
            <w:tcW w:w="4701" w:type="pct"/>
            <w:vAlign w:val="center"/>
            <w:hideMark/>
          </w:tcPr>
          <w:p w14:paraId="3F340A46"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XVIII/377/2019 Rady Miasta Rzeszowa z dnia 24 września 2019 r.</w:t>
            </w:r>
          </w:p>
        </w:tc>
      </w:tr>
      <w:tr w:rsidR="00097176" w:rsidRPr="001275D8" w14:paraId="09194141" w14:textId="77777777" w:rsidTr="008A5E26">
        <w:trPr>
          <w:trHeight w:val="20"/>
        </w:trPr>
        <w:tc>
          <w:tcPr>
            <w:tcW w:w="299" w:type="pct"/>
            <w:hideMark/>
          </w:tcPr>
          <w:p w14:paraId="6C7449D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203.</w:t>
            </w:r>
          </w:p>
        </w:tc>
        <w:tc>
          <w:tcPr>
            <w:tcW w:w="4701" w:type="pct"/>
            <w:vAlign w:val="center"/>
            <w:hideMark/>
          </w:tcPr>
          <w:p w14:paraId="4440E836"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XVIII/376/2019 Rady Miasta Rzeszowa z dnia 24 września 2019 r.</w:t>
            </w:r>
          </w:p>
        </w:tc>
      </w:tr>
      <w:tr w:rsidR="00097176" w:rsidRPr="001275D8" w14:paraId="66FE57F9" w14:textId="77777777" w:rsidTr="008A5E26">
        <w:trPr>
          <w:trHeight w:val="20"/>
        </w:trPr>
        <w:tc>
          <w:tcPr>
            <w:tcW w:w="299" w:type="pct"/>
            <w:hideMark/>
          </w:tcPr>
          <w:p w14:paraId="28E901BA"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204.</w:t>
            </w:r>
          </w:p>
        </w:tc>
        <w:tc>
          <w:tcPr>
            <w:tcW w:w="4701" w:type="pct"/>
            <w:vAlign w:val="center"/>
            <w:hideMark/>
          </w:tcPr>
          <w:p w14:paraId="0DF40F5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XX/395/2019 Rady Miasta Rzeszowa z dnia 22 października 2019 r.</w:t>
            </w:r>
          </w:p>
        </w:tc>
      </w:tr>
      <w:tr w:rsidR="00097176" w:rsidRPr="001275D8" w14:paraId="242FC4BD" w14:textId="77777777" w:rsidTr="008A5E26">
        <w:trPr>
          <w:trHeight w:val="20"/>
        </w:trPr>
        <w:tc>
          <w:tcPr>
            <w:tcW w:w="299" w:type="pct"/>
            <w:hideMark/>
          </w:tcPr>
          <w:p w14:paraId="4681C898"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205.</w:t>
            </w:r>
          </w:p>
        </w:tc>
        <w:tc>
          <w:tcPr>
            <w:tcW w:w="4701" w:type="pct"/>
            <w:vAlign w:val="center"/>
            <w:hideMark/>
          </w:tcPr>
          <w:p w14:paraId="7BF94096"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XXIV/521/2019 Rady Miasta Rzeszowa z dnia 30 grudnia 2019 r.</w:t>
            </w:r>
          </w:p>
        </w:tc>
      </w:tr>
      <w:tr w:rsidR="00097176" w:rsidRPr="001275D8" w14:paraId="35E55624" w14:textId="77777777" w:rsidTr="008A5E26">
        <w:trPr>
          <w:trHeight w:val="20"/>
        </w:trPr>
        <w:tc>
          <w:tcPr>
            <w:tcW w:w="299" w:type="pct"/>
            <w:hideMark/>
          </w:tcPr>
          <w:p w14:paraId="579B3F1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206.</w:t>
            </w:r>
          </w:p>
        </w:tc>
        <w:tc>
          <w:tcPr>
            <w:tcW w:w="4701" w:type="pct"/>
            <w:vAlign w:val="center"/>
            <w:hideMark/>
          </w:tcPr>
          <w:p w14:paraId="79CFD9D9"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XXIV/522/2019 Rady Miasta Rzeszowa z dnia 30 grudnia 2019 r.</w:t>
            </w:r>
          </w:p>
        </w:tc>
      </w:tr>
      <w:tr w:rsidR="00097176" w:rsidRPr="001275D8" w14:paraId="7630251F" w14:textId="77777777" w:rsidTr="008A5E26">
        <w:trPr>
          <w:trHeight w:val="20"/>
        </w:trPr>
        <w:tc>
          <w:tcPr>
            <w:tcW w:w="299" w:type="pct"/>
            <w:hideMark/>
          </w:tcPr>
          <w:p w14:paraId="3A2663BE"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207.</w:t>
            </w:r>
          </w:p>
        </w:tc>
        <w:tc>
          <w:tcPr>
            <w:tcW w:w="4701" w:type="pct"/>
            <w:vAlign w:val="center"/>
            <w:hideMark/>
          </w:tcPr>
          <w:p w14:paraId="6DCD407E"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XXVI/541/2020 Rady Miasta Rzeszowa z dnia 28 stycznia 2020 r.</w:t>
            </w:r>
          </w:p>
        </w:tc>
      </w:tr>
      <w:tr w:rsidR="00097176" w:rsidRPr="001275D8" w14:paraId="7185A7C2" w14:textId="77777777" w:rsidTr="008A5E26">
        <w:trPr>
          <w:trHeight w:val="20"/>
        </w:trPr>
        <w:tc>
          <w:tcPr>
            <w:tcW w:w="299" w:type="pct"/>
            <w:hideMark/>
          </w:tcPr>
          <w:p w14:paraId="300D0023"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208.</w:t>
            </w:r>
          </w:p>
        </w:tc>
        <w:tc>
          <w:tcPr>
            <w:tcW w:w="4701" w:type="pct"/>
            <w:vAlign w:val="center"/>
            <w:hideMark/>
          </w:tcPr>
          <w:p w14:paraId="7DCB0B83"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XXVI/542/2020 Rady Miasta Rzeszowa z dnia 28 stycznia 2020 r.</w:t>
            </w:r>
          </w:p>
        </w:tc>
      </w:tr>
      <w:tr w:rsidR="00097176" w:rsidRPr="001275D8" w14:paraId="3174FA4B" w14:textId="77777777" w:rsidTr="008A5E26">
        <w:trPr>
          <w:trHeight w:val="20"/>
        </w:trPr>
        <w:tc>
          <w:tcPr>
            <w:tcW w:w="299" w:type="pct"/>
            <w:hideMark/>
          </w:tcPr>
          <w:p w14:paraId="2F81B16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209.</w:t>
            </w:r>
          </w:p>
        </w:tc>
        <w:tc>
          <w:tcPr>
            <w:tcW w:w="4701" w:type="pct"/>
            <w:vAlign w:val="center"/>
            <w:hideMark/>
          </w:tcPr>
          <w:p w14:paraId="1D7F232B"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XXVII/567/2020 Rady Miasta Rzeszowa z dnia 25 lutego 2020 r.</w:t>
            </w:r>
          </w:p>
        </w:tc>
      </w:tr>
      <w:tr w:rsidR="00097176" w:rsidRPr="001275D8" w14:paraId="5F2651CD" w14:textId="77777777" w:rsidTr="008A5E26">
        <w:trPr>
          <w:trHeight w:val="20"/>
        </w:trPr>
        <w:tc>
          <w:tcPr>
            <w:tcW w:w="299" w:type="pct"/>
            <w:hideMark/>
          </w:tcPr>
          <w:p w14:paraId="6FB2E8A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210.</w:t>
            </w:r>
          </w:p>
        </w:tc>
        <w:tc>
          <w:tcPr>
            <w:tcW w:w="4701" w:type="pct"/>
            <w:vAlign w:val="center"/>
            <w:hideMark/>
          </w:tcPr>
          <w:p w14:paraId="3D938371"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XXXI/605/2020 Rady Miasta Rzeszowa z dnia 28 kwietnia 2020 r.</w:t>
            </w:r>
          </w:p>
        </w:tc>
      </w:tr>
      <w:tr w:rsidR="00097176" w:rsidRPr="001275D8" w14:paraId="79B854EE" w14:textId="77777777" w:rsidTr="008A5E26">
        <w:trPr>
          <w:trHeight w:val="20"/>
        </w:trPr>
        <w:tc>
          <w:tcPr>
            <w:tcW w:w="299" w:type="pct"/>
            <w:hideMark/>
          </w:tcPr>
          <w:p w14:paraId="5C1D17D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211.</w:t>
            </w:r>
          </w:p>
        </w:tc>
        <w:tc>
          <w:tcPr>
            <w:tcW w:w="4701" w:type="pct"/>
            <w:vAlign w:val="center"/>
            <w:hideMark/>
          </w:tcPr>
          <w:p w14:paraId="63276771"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XXXI/604/2020 Rady Miasta Rzeszowa z dnia 28 kwietnia 2020 r.</w:t>
            </w:r>
          </w:p>
        </w:tc>
      </w:tr>
      <w:tr w:rsidR="00097176" w:rsidRPr="001275D8" w14:paraId="42B56858" w14:textId="77777777" w:rsidTr="008A5E26">
        <w:trPr>
          <w:trHeight w:val="20"/>
        </w:trPr>
        <w:tc>
          <w:tcPr>
            <w:tcW w:w="299" w:type="pct"/>
            <w:hideMark/>
          </w:tcPr>
          <w:p w14:paraId="2F9F2A78"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212.</w:t>
            </w:r>
          </w:p>
        </w:tc>
        <w:tc>
          <w:tcPr>
            <w:tcW w:w="4701" w:type="pct"/>
            <w:vAlign w:val="center"/>
            <w:hideMark/>
          </w:tcPr>
          <w:p w14:paraId="082D08C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XXXIV/684/2020 Rady Miasta Rzeszowa z dnia 7 lipca 2020 r.</w:t>
            </w:r>
          </w:p>
        </w:tc>
      </w:tr>
      <w:tr w:rsidR="00097176" w:rsidRPr="001275D8" w14:paraId="6BCD34FE" w14:textId="77777777" w:rsidTr="008A5E26">
        <w:trPr>
          <w:trHeight w:val="20"/>
        </w:trPr>
        <w:tc>
          <w:tcPr>
            <w:tcW w:w="299" w:type="pct"/>
            <w:hideMark/>
          </w:tcPr>
          <w:p w14:paraId="4470D37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213.</w:t>
            </w:r>
          </w:p>
        </w:tc>
        <w:tc>
          <w:tcPr>
            <w:tcW w:w="4701" w:type="pct"/>
            <w:vAlign w:val="center"/>
            <w:hideMark/>
          </w:tcPr>
          <w:p w14:paraId="376D010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XXXVI/709/2020 Rady Miasta Rzeszowa z dnia 25 sierpnia 2020 r.</w:t>
            </w:r>
          </w:p>
        </w:tc>
      </w:tr>
      <w:tr w:rsidR="00097176" w:rsidRPr="001275D8" w14:paraId="7663B552" w14:textId="77777777" w:rsidTr="008A5E26">
        <w:trPr>
          <w:trHeight w:val="20"/>
        </w:trPr>
        <w:tc>
          <w:tcPr>
            <w:tcW w:w="299" w:type="pct"/>
            <w:hideMark/>
          </w:tcPr>
          <w:p w14:paraId="3A76F11B"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214.</w:t>
            </w:r>
          </w:p>
        </w:tc>
        <w:tc>
          <w:tcPr>
            <w:tcW w:w="4701" w:type="pct"/>
            <w:vAlign w:val="center"/>
            <w:hideMark/>
          </w:tcPr>
          <w:p w14:paraId="000C63F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XXXVII/751/2020 Rady Miasta Rzeszowa z dnia 29 września 2020 r.</w:t>
            </w:r>
          </w:p>
        </w:tc>
      </w:tr>
      <w:tr w:rsidR="00097176" w:rsidRPr="001275D8" w14:paraId="5347D63B" w14:textId="77777777" w:rsidTr="008A5E26">
        <w:trPr>
          <w:trHeight w:val="20"/>
        </w:trPr>
        <w:tc>
          <w:tcPr>
            <w:tcW w:w="299" w:type="pct"/>
            <w:hideMark/>
          </w:tcPr>
          <w:p w14:paraId="6A300CA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215.</w:t>
            </w:r>
          </w:p>
        </w:tc>
        <w:tc>
          <w:tcPr>
            <w:tcW w:w="4701" w:type="pct"/>
            <w:vAlign w:val="center"/>
            <w:hideMark/>
          </w:tcPr>
          <w:p w14:paraId="5061CED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XXXVIII/771/2020 Rady Miasta Rzeszowa z dnia 27 października 2020 r.</w:t>
            </w:r>
          </w:p>
        </w:tc>
      </w:tr>
      <w:tr w:rsidR="00097176" w:rsidRPr="001275D8" w14:paraId="60505E9F" w14:textId="77777777" w:rsidTr="008A5E26">
        <w:trPr>
          <w:trHeight w:val="20"/>
        </w:trPr>
        <w:tc>
          <w:tcPr>
            <w:tcW w:w="299" w:type="pct"/>
            <w:hideMark/>
          </w:tcPr>
          <w:p w14:paraId="05F2790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216.</w:t>
            </w:r>
          </w:p>
        </w:tc>
        <w:tc>
          <w:tcPr>
            <w:tcW w:w="4701" w:type="pct"/>
            <w:vAlign w:val="center"/>
            <w:hideMark/>
          </w:tcPr>
          <w:p w14:paraId="4219514A"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XLI/852/2020 Rady Miasta Rzeszowa z dnia 30 grudnia 2020 r.</w:t>
            </w:r>
          </w:p>
        </w:tc>
      </w:tr>
      <w:tr w:rsidR="00097176" w:rsidRPr="001275D8" w14:paraId="14065AA6" w14:textId="77777777" w:rsidTr="008A5E26">
        <w:trPr>
          <w:trHeight w:val="20"/>
        </w:trPr>
        <w:tc>
          <w:tcPr>
            <w:tcW w:w="299" w:type="pct"/>
            <w:hideMark/>
          </w:tcPr>
          <w:p w14:paraId="064AD25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217.</w:t>
            </w:r>
          </w:p>
        </w:tc>
        <w:tc>
          <w:tcPr>
            <w:tcW w:w="4701" w:type="pct"/>
            <w:vAlign w:val="center"/>
            <w:hideMark/>
          </w:tcPr>
          <w:p w14:paraId="7F73AED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XLII/873/2021 Rady Miasta Rzeszowa z dnia 26 stycznia 2021 r.</w:t>
            </w:r>
          </w:p>
        </w:tc>
      </w:tr>
      <w:tr w:rsidR="00097176" w:rsidRPr="001275D8" w14:paraId="41E8812A" w14:textId="77777777" w:rsidTr="008A5E26">
        <w:trPr>
          <w:trHeight w:val="20"/>
        </w:trPr>
        <w:tc>
          <w:tcPr>
            <w:tcW w:w="299" w:type="pct"/>
            <w:hideMark/>
          </w:tcPr>
          <w:p w14:paraId="52D05A29"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218.</w:t>
            </w:r>
          </w:p>
        </w:tc>
        <w:tc>
          <w:tcPr>
            <w:tcW w:w="4701" w:type="pct"/>
            <w:vAlign w:val="center"/>
            <w:hideMark/>
          </w:tcPr>
          <w:p w14:paraId="1E1FB82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XLIII/908/2021 Rady Miasta Rzeszowa z dnia 23 lutego 2021 r.</w:t>
            </w:r>
          </w:p>
        </w:tc>
      </w:tr>
      <w:tr w:rsidR="00097176" w:rsidRPr="001275D8" w14:paraId="1E0285B7" w14:textId="77777777" w:rsidTr="008A5E26">
        <w:trPr>
          <w:trHeight w:val="20"/>
        </w:trPr>
        <w:tc>
          <w:tcPr>
            <w:tcW w:w="299" w:type="pct"/>
            <w:hideMark/>
          </w:tcPr>
          <w:p w14:paraId="0FB00FAA"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219.</w:t>
            </w:r>
          </w:p>
        </w:tc>
        <w:tc>
          <w:tcPr>
            <w:tcW w:w="4701" w:type="pct"/>
            <w:vAlign w:val="center"/>
            <w:hideMark/>
          </w:tcPr>
          <w:p w14:paraId="70559358"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XLIII/907/2021 Rady Miasta Rzeszowa z dnia 23 lutego 2021 r.</w:t>
            </w:r>
          </w:p>
        </w:tc>
      </w:tr>
      <w:tr w:rsidR="00097176" w:rsidRPr="001275D8" w14:paraId="77B063FE" w14:textId="77777777" w:rsidTr="008A5E26">
        <w:trPr>
          <w:trHeight w:val="20"/>
        </w:trPr>
        <w:tc>
          <w:tcPr>
            <w:tcW w:w="299" w:type="pct"/>
            <w:hideMark/>
          </w:tcPr>
          <w:p w14:paraId="61D082F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220.</w:t>
            </w:r>
          </w:p>
        </w:tc>
        <w:tc>
          <w:tcPr>
            <w:tcW w:w="4701" w:type="pct"/>
            <w:vAlign w:val="center"/>
            <w:hideMark/>
          </w:tcPr>
          <w:p w14:paraId="173C19A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XLIV/936/2021 Rady Miasta Rzeszowa z dnia 30 marca 2021 r.</w:t>
            </w:r>
          </w:p>
        </w:tc>
      </w:tr>
      <w:tr w:rsidR="00097176" w:rsidRPr="001275D8" w14:paraId="59AD2D5E" w14:textId="77777777" w:rsidTr="008A5E26">
        <w:trPr>
          <w:trHeight w:val="20"/>
        </w:trPr>
        <w:tc>
          <w:tcPr>
            <w:tcW w:w="299" w:type="pct"/>
            <w:hideMark/>
          </w:tcPr>
          <w:p w14:paraId="44F9090D"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221.</w:t>
            </w:r>
          </w:p>
        </w:tc>
        <w:tc>
          <w:tcPr>
            <w:tcW w:w="4701" w:type="pct"/>
            <w:vAlign w:val="center"/>
            <w:hideMark/>
          </w:tcPr>
          <w:p w14:paraId="20DD024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XLIV/937/2021 Rady Miasta Rzeszowa z dnia 30 marca 2021 r.</w:t>
            </w:r>
          </w:p>
        </w:tc>
      </w:tr>
      <w:tr w:rsidR="00097176" w:rsidRPr="001275D8" w14:paraId="18B4F5FD" w14:textId="77777777" w:rsidTr="008A5E26">
        <w:trPr>
          <w:trHeight w:val="20"/>
        </w:trPr>
        <w:tc>
          <w:tcPr>
            <w:tcW w:w="299" w:type="pct"/>
            <w:hideMark/>
          </w:tcPr>
          <w:p w14:paraId="63B2453D"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222.</w:t>
            </w:r>
          </w:p>
        </w:tc>
        <w:tc>
          <w:tcPr>
            <w:tcW w:w="4701" w:type="pct"/>
            <w:vAlign w:val="center"/>
            <w:hideMark/>
          </w:tcPr>
          <w:p w14:paraId="49172A0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XLV/965/2021 Rady Miasta Rzeszowa z dnia 27 kwietnia 2021 r.</w:t>
            </w:r>
          </w:p>
        </w:tc>
      </w:tr>
      <w:tr w:rsidR="00097176" w:rsidRPr="001275D8" w14:paraId="4C0041FB" w14:textId="77777777" w:rsidTr="008A5E26">
        <w:trPr>
          <w:trHeight w:val="20"/>
        </w:trPr>
        <w:tc>
          <w:tcPr>
            <w:tcW w:w="299" w:type="pct"/>
            <w:hideMark/>
          </w:tcPr>
          <w:p w14:paraId="714DA66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223.</w:t>
            </w:r>
          </w:p>
        </w:tc>
        <w:tc>
          <w:tcPr>
            <w:tcW w:w="4701" w:type="pct"/>
            <w:vAlign w:val="center"/>
            <w:hideMark/>
          </w:tcPr>
          <w:p w14:paraId="4AF59FC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XLVII/986/2021 Rady Miasta Rzeszowa z dnia 25 maja 2021 r.</w:t>
            </w:r>
          </w:p>
        </w:tc>
      </w:tr>
    </w:tbl>
    <w:p w14:paraId="40F0111A" w14:textId="77777777" w:rsidR="00097176" w:rsidRDefault="00097176" w:rsidP="003E603D">
      <w:pPr>
        <w:pStyle w:val="Nagwek4"/>
      </w:pPr>
      <w:r>
        <w:t>G</w:t>
      </w:r>
      <w:r w:rsidRPr="00F87A62">
        <w:t xml:space="preserve">łówne </w:t>
      </w:r>
      <w:r w:rsidRPr="003E603D">
        <w:t>drogi</w:t>
      </w:r>
      <w:r w:rsidRPr="00F87A62">
        <w:t xml:space="preserve"> położone poza granicami miast o liczbie mieszkańców większej niż 100 tysięcy</w:t>
      </w:r>
    </w:p>
    <w:p w14:paraId="54CCE0E5" w14:textId="77777777" w:rsidR="00097176" w:rsidRDefault="00097176" w:rsidP="003E603D">
      <w:pPr>
        <w:pStyle w:val="Nagwek5"/>
        <w:rPr>
          <w:rFonts w:asciiTheme="minorHAnsi" w:hAnsiTheme="minorHAnsi" w:cstheme="minorHAnsi"/>
        </w:rPr>
      </w:pPr>
      <w:r>
        <w:t xml:space="preserve">Drogi </w:t>
      </w:r>
      <w:r w:rsidRPr="003E603D">
        <w:t>krajowe</w:t>
      </w:r>
    </w:p>
    <w:p w14:paraId="52DC91D9" w14:textId="6C501588" w:rsidR="00097176" w:rsidRDefault="00097176" w:rsidP="003E603D">
      <w:pPr>
        <w:pStyle w:val="ECakapit"/>
      </w:pPr>
      <w:r w:rsidRPr="001275D8">
        <w:t>Uwarunkowania akustyczne na terenach zlokalizowanych w otoczeniu dróg krajowych objętych zakresem strategicznej mapy hałasu określano w pierwszej kolejności na podstawie analizy Miejscowych Planów Zagospodarowania Przestrzennego (MPZP). Dokumenty te</w:t>
      </w:r>
      <w:r w:rsidR="00E84555">
        <w:t> </w:t>
      </w:r>
      <w:r w:rsidRPr="001275D8">
        <w:t>pozwalały na bezpośrednie klasyfikowanie terenów z uwagi na obowiązujące na nich dopuszczalne wartości hałasu w środowisku. W miejscach, w których nie ma obowiązujących MPZP, uwarunkowania akustyczne terenów zostały określone na podstawie art. 115 ustawy Prawo ochrony środowiska, zgodnie z którym klasyfikacji tej dokonują właściwe organy na</w:t>
      </w:r>
      <w:r w:rsidR="00E84555">
        <w:t> </w:t>
      </w:r>
      <w:r w:rsidRPr="001275D8">
        <w:t xml:space="preserve">podstawie rzeczywistego zagospodarowania terenu. Zestawienie pism otrzymanych od tych organów przedstawiono w </w:t>
      </w:r>
      <w:r>
        <w:t xml:space="preserve"> tabeli poniżej</w:t>
      </w:r>
      <w:r w:rsidR="00EF439D">
        <w:t>.</w:t>
      </w:r>
    </w:p>
    <w:p w14:paraId="72D417CF" w14:textId="05EFC00C" w:rsidR="00097176" w:rsidRPr="001275D8" w:rsidRDefault="00097176" w:rsidP="003E603D">
      <w:pPr>
        <w:pStyle w:val="Legenda"/>
      </w:pPr>
      <w:bookmarkStart w:id="23" w:name="_Toc151704840"/>
      <w:r>
        <w:t xml:space="preserve">Tabela </w:t>
      </w:r>
      <w:fldSimple w:instr=" STYLEREF 2 \s ">
        <w:r w:rsidR="00F4794F">
          <w:rPr>
            <w:noProof/>
          </w:rPr>
          <w:t>1.6</w:t>
        </w:r>
      </w:fldSimple>
      <w:r w:rsidR="00756F2A">
        <w:noBreakHyphen/>
      </w:r>
      <w:fldSimple w:instr=" SEQ Tabela \* ARABIC \s 2 ">
        <w:r w:rsidR="00F4794F">
          <w:rPr>
            <w:noProof/>
          </w:rPr>
          <w:t>2</w:t>
        </w:r>
      </w:fldSimple>
      <w:r>
        <w:tab/>
      </w:r>
      <w:r w:rsidRPr="001275D8">
        <w:t xml:space="preserve">Zestawienie pism dotyczących klasyfikacji akustycznej terenów </w:t>
      </w:r>
      <w:r>
        <w:t xml:space="preserve">przy drogach krajowych, </w:t>
      </w:r>
      <w:r w:rsidRPr="001275D8">
        <w:t>otrzymanych od właściwych organów administracyjnych</w:t>
      </w:r>
      <w:r w:rsidR="00E42683">
        <w:t xml:space="preserve">. Źródło: </w:t>
      </w:r>
      <w:r w:rsidR="00E42683">
        <w:fldChar w:fldCharType="begin"/>
      </w:r>
      <w:r w:rsidR="00E42683">
        <w:instrText xml:space="preserve"> REF _Ref147404710 \r \h </w:instrText>
      </w:r>
      <w:r w:rsidR="00E42683">
        <w:fldChar w:fldCharType="separate"/>
      </w:r>
      <w:r w:rsidR="00F4794F">
        <w:t>[13]</w:t>
      </w:r>
      <w:r w:rsidR="00E42683">
        <w:fldChar w:fldCharType="end"/>
      </w:r>
      <w:r w:rsidR="00E42683">
        <w:t>.</w:t>
      </w:r>
      <w:bookmarkEnd w:id="23"/>
    </w:p>
    <w:tbl>
      <w:tblPr>
        <w:tblStyle w:val="ECtabela"/>
        <w:tblW w:w="5000" w:type="pct"/>
        <w:tblLook w:val="04A0" w:firstRow="1" w:lastRow="0" w:firstColumn="1" w:lastColumn="0" w:noHBand="0" w:noVBand="1"/>
        <w:tblCaption w:val="Tabela 1.6-2"/>
        <w:tblDescription w:val="Zestawienie pism dotyczących klasyfikacji akustycznej terenów przy drogach krajowych, otrzymanych od właściwych organów administracyjnych"/>
      </w:tblPr>
      <w:tblGrid>
        <w:gridCol w:w="1372"/>
        <w:gridCol w:w="1316"/>
        <w:gridCol w:w="6374"/>
      </w:tblGrid>
      <w:tr w:rsidR="00097176" w:rsidRPr="00AC6750" w14:paraId="4D6C53E6" w14:textId="77777777" w:rsidTr="00401386">
        <w:trPr>
          <w:cnfStyle w:val="100000000000" w:firstRow="1" w:lastRow="0" w:firstColumn="0" w:lastColumn="0" w:oddVBand="0" w:evenVBand="0" w:oddHBand="0" w:evenHBand="0" w:firstRowFirstColumn="0" w:firstRowLastColumn="0" w:lastRowFirstColumn="0" w:lastRowLastColumn="0"/>
          <w:trHeight w:val="767"/>
          <w:tblHeader/>
        </w:trPr>
        <w:tc>
          <w:tcPr>
            <w:tcW w:w="647" w:type="pct"/>
            <w:vAlign w:val="center"/>
          </w:tcPr>
          <w:p w14:paraId="4DA24234" w14:textId="77777777" w:rsidR="00097176" w:rsidRPr="001275D8" w:rsidRDefault="00097176" w:rsidP="00401386">
            <w:pPr>
              <w:pStyle w:val="ECnagltabelistd"/>
            </w:pPr>
            <w:r w:rsidRPr="001275D8">
              <w:t>Powiat</w:t>
            </w:r>
          </w:p>
        </w:tc>
        <w:tc>
          <w:tcPr>
            <w:tcW w:w="640" w:type="pct"/>
            <w:vAlign w:val="center"/>
          </w:tcPr>
          <w:p w14:paraId="64D2B535" w14:textId="77777777" w:rsidR="00097176" w:rsidRPr="001275D8" w:rsidRDefault="00097176" w:rsidP="00401386">
            <w:pPr>
              <w:pStyle w:val="ECnagltabelistd"/>
            </w:pPr>
            <w:r w:rsidRPr="001275D8">
              <w:t>Gmina</w:t>
            </w:r>
          </w:p>
        </w:tc>
        <w:tc>
          <w:tcPr>
            <w:tcW w:w="3713" w:type="pct"/>
            <w:vAlign w:val="center"/>
          </w:tcPr>
          <w:p w14:paraId="027E96D0" w14:textId="77777777" w:rsidR="00097176" w:rsidRPr="001275D8" w:rsidRDefault="00097176" w:rsidP="00401386">
            <w:pPr>
              <w:pStyle w:val="ECnagltabelistd"/>
            </w:pPr>
            <w:r w:rsidRPr="001275D8">
              <w:t>Nr pisma w sprawie klasyfikacji akustycznej terenów</w:t>
            </w:r>
          </w:p>
        </w:tc>
      </w:tr>
      <w:tr w:rsidR="00717AFF" w:rsidRPr="00AC6750" w14:paraId="1B45A348" w14:textId="77777777" w:rsidTr="00401386">
        <w:trPr>
          <w:cnfStyle w:val="100000000000" w:firstRow="1" w:lastRow="0" w:firstColumn="0" w:lastColumn="0" w:oddVBand="0" w:evenVBand="0" w:oddHBand="0" w:evenHBand="0" w:firstRowFirstColumn="0" w:firstRowLastColumn="0" w:lastRowFirstColumn="0" w:lastRowLastColumn="0"/>
          <w:trHeight w:val="94"/>
          <w:tblHeader/>
        </w:trPr>
        <w:tc>
          <w:tcPr>
            <w:tcW w:w="647" w:type="pct"/>
            <w:shd w:val="clear" w:color="auto" w:fill="E2EFD9" w:themeFill="accent6" w:themeFillTint="33"/>
            <w:vAlign w:val="center"/>
          </w:tcPr>
          <w:p w14:paraId="4FDB6A16" w14:textId="77777777" w:rsidR="00717AFF" w:rsidRPr="00717AFF" w:rsidRDefault="00717AFF" w:rsidP="00717AFF">
            <w:pPr>
              <w:pStyle w:val="ECakapittabelimaly"/>
              <w:jc w:val="center"/>
            </w:pPr>
            <w:r w:rsidRPr="00717AFF">
              <w:t>1</w:t>
            </w:r>
          </w:p>
        </w:tc>
        <w:tc>
          <w:tcPr>
            <w:tcW w:w="640" w:type="pct"/>
            <w:shd w:val="clear" w:color="auto" w:fill="E2EFD9" w:themeFill="accent6" w:themeFillTint="33"/>
            <w:vAlign w:val="center"/>
          </w:tcPr>
          <w:p w14:paraId="2F819C12" w14:textId="77777777" w:rsidR="00717AFF" w:rsidRPr="00717AFF" w:rsidRDefault="00717AFF" w:rsidP="00717AFF">
            <w:pPr>
              <w:pStyle w:val="ECakapittabelimaly"/>
              <w:jc w:val="center"/>
            </w:pPr>
            <w:r w:rsidRPr="00717AFF">
              <w:t>2</w:t>
            </w:r>
          </w:p>
        </w:tc>
        <w:tc>
          <w:tcPr>
            <w:tcW w:w="3713" w:type="pct"/>
            <w:shd w:val="clear" w:color="auto" w:fill="E2EFD9" w:themeFill="accent6" w:themeFillTint="33"/>
            <w:vAlign w:val="center"/>
          </w:tcPr>
          <w:p w14:paraId="1A4D1C5C" w14:textId="77777777" w:rsidR="00717AFF" w:rsidRPr="00717AFF" w:rsidRDefault="00717AFF" w:rsidP="00717AFF">
            <w:pPr>
              <w:pStyle w:val="ECakapittabelimaly"/>
              <w:jc w:val="center"/>
            </w:pPr>
            <w:r w:rsidRPr="00717AFF">
              <w:t>3</w:t>
            </w:r>
          </w:p>
        </w:tc>
      </w:tr>
      <w:tr w:rsidR="00097176" w:rsidRPr="00AC6750" w14:paraId="19C8A3CD" w14:textId="77777777" w:rsidTr="008A5E26">
        <w:tc>
          <w:tcPr>
            <w:tcW w:w="647" w:type="pct"/>
            <w:vAlign w:val="center"/>
          </w:tcPr>
          <w:p w14:paraId="5995BAED" w14:textId="77777777" w:rsidR="00097176" w:rsidRPr="001275D8" w:rsidRDefault="00097176" w:rsidP="00717AFF">
            <w:pPr>
              <w:pStyle w:val="ECakapittabelimaly"/>
            </w:pPr>
            <w:r w:rsidRPr="001275D8">
              <w:t>bieszczadzki</w:t>
            </w:r>
          </w:p>
        </w:tc>
        <w:tc>
          <w:tcPr>
            <w:tcW w:w="640" w:type="pct"/>
          </w:tcPr>
          <w:p w14:paraId="6030F1A9" w14:textId="77777777" w:rsidR="00097176" w:rsidRPr="001275D8" w:rsidRDefault="00097176" w:rsidP="00717AFF">
            <w:pPr>
              <w:pStyle w:val="ECakapittabelimaly"/>
            </w:pPr>
            <w:r w:rsidRPr="001275D8">
              <w:t>Ustrzyki Dolne</w:t>
            </w:r>
          </w:p>
        </w:tc>
        <w:tc>
          <w:tcPr>
            <w:tcW w:w="3713" w:type="pct"/>
          </w:tcPr>
          <w:p w14:paraId="50B3B8E2" w14:textId="77777777" w:rsidR="00097176" w:rsidRPr="001275D8" w:rsidRDefault="00097176" w:rsidP="00717AFF">
            <w:pPr>
              <w:pStyle w:val="ECakapittabelimaly"/>
            </w:pPr>
            <w:r w:rsidRPr="001275D8">
              <w:t>Pismo Nr ID.7021.2.11.2022 z dnia 17.03.2022 r.</w:t>
            </w:r>
          </w:p>
        </w:tc>
      </w:tr>
      <w:tr w:rsidR="00097176" w:rsidRPr="00AC6750" w14:paraId="4A1ABA3C" w14:textId="77777777" w:rsidTr="008A5E26">
        <w:tc>
          <w:tcPr>
            <w:tcW w:w="647" w:type="pct"/>
            <w:vMerge w:val="restart"/>
            <w:vAlign w:val="center"/>
          </w:tcPr>
          <w:p w14:paraId="41409FF4" w14:textId="77777777" w:rsidR="00097176" w:rsidRPr="001275D8" w:rsidRDefault="00097176" w:rsidP="00717AFF">
            <w:pPr>
              <w:pStyle w:val="ECakapittabelimaly"/>
            </w:pPr>
            <w:r w:rsidRPr="001275D8">
              <w:t>brzozowski</w:t>
            </w:r>
          </w:p>
        </w:tc>
        <w:tc>
          <w:tcPr>
            <w:tcW w:w="640" w:type="pct"/>
          </w:tcPr>
          <w:p w14:paraId="67451B1F" w14:textId="77777777" w:rsidR="00097176" w:rsidRPr="001275D8" w:rsidRDefault="00097176" w:rsidP="00717AFF">
            <w:pPr>
              <w:pStyle w:val="ECakapittabelimaly"/>
            </w:pPr>
            <w:r w:rsidRPr="001275D8">
              <w:t>Domaradz</w:t>
            </w:r>
          </w:p>
        </w:tc>
        <w:tc>
          <w:tcPr>
            <w:tcW w:w="3713" w:type="pct"/>
          </w:tcPr>
          <w:p w14:paraId="612E590A" w14:textId="77777777" w:rsidR="00097176" w:rsidRPr="001275D8" w:rsidRDefault="00097176" w:rsidP="00717AFF">
            <w:pPr>
              <w:pStyle w:val="ECakapittabelimaly"/>
            </w:pPr>
            <w:r w:rsidRPr="001275D8">
              <w:t>Pismo Nr RGG.604.6.2022 z dnia 15.02.2022 r.</w:t>
            </w:r>
          </w:p>
        </w:tc>
      </w:tr>
      <w:tr w:rsidR="00097176" w:rsidRPr="00AC6750" w14:paraId="50994328" w14:textId="77777777" w:rsidTr="008A5E26">
        <w:tc>
          <w:tcPr>
            <w:tcW w:w="647" w:type="pct"/>
            <w:vMerge/>
            <w:vAlign w:val="center"/>
          </w:tcPr>
          <w:p w14:paraId="7E677552" w14:textId="77777777" w:rsidR="00097176" w:rsidRPr="001275D8" w:rsidRDefault="00097176" w:rsidP="00717AFF">
            <w:pPr>
              <w:pStyle w:val="ECakapittabelimaly"/>
            </w:pPr>
          </w:p>
        </w:tc>
        <w:tc>
          <w:tcPr>
            <w:tcW w:w="640" w:type="pct"/>
          </w:tcPr>
          <w:p w14:paraId="620CCFB6" w14:textId="77777777" w:rsidR="00097176" w:rsidRPr="001275D8" w:rsidRDefault="00097176" w:rsidP="00717AFF">
            <w:pPr>
              <w:pStyle w:val="ECakapittabelimaly"/>
            </w:pPr>
            <w:r w:rsidRPr="001275D8">
              <w:t>Haczów</w:t>
            </w:r>
          </w:p>
        </w:tc>
        <w:tc>
          <w:tcPr>
            <w:tcW w:w="3713" w:type="pct"/>
          </w:tcPr>
          <w:p w14:paraId="20895BF3" w14:textId="77777777" w:rsidR="00097176" w:rsidRPr="001275D8" w:rsidRDefault="00097176" w:rsidP="00717AFF">
            <w:pPr>
              <w:pStyle w:val="ECakapittabelimaly"/>
            </w:pPr>
            <w:r w:rsidRPr="001275D8">
              <w:t>Pismo Nr IIG.603.3.2022 z dnia 17.02.2022 r.</w:t>
            </w:r>
          </w:p>
        </w:tc>
      </w:tr>
      <w:tr w:rsidR="00097176" w:rsidRPr="00AC6750" w14:paraId="5CDF0A98" w14:textId="77777777" w:rsidTr="008A5E26">
        <w:tc>
          <w:tcPr>
            <w:tcW w:w="647" w:type="pct"/>
            <w:vMerge/>
            <w:vAlign w:val="center"/>
          </w:tcPr>
          <w:p w14:paraId="22B2331E" w14:textId="77777777" w:rsidR="00097176" w:rsidRPr="001275D8" w:rsidRDefault="00097176" w:rsidP="00717AFF">
            <w:pPr>
              <w:pStyle w:val="ECakapittabelimaly"/>
            </w:pPr>
          </w:p>
        </w:tc>
        <w:tc>
          <w:tcPr>
            <w:tcW w:w="640" w:type="pct"/>
          </w:tcPr>
          <w:p w14:paraId="295FDAB8" w14:textId="77777777" w:rsidR="00097176" w:rsidRPr="001275D8" w:rsidRDefault="00097176" w:rsidP="00717AFF">
            <w:pPr>
              <w:pStyle w:val="ECakapittabelimaly"/>
            </w:pPr>
            <w:r w:rsidRPr="001275D8">
              <w:t>Jasienica Rosielna</w:t>
            </w:r>
          </w:p>
        </w:tc>
        <w:tc>
          <w:tcPr>
            <w:tcW w:w="3713" w:type="pct"/>
          </w:tcPr>
          <w:p w14:paraId="5D568FFF" w14:textId="77777777" w:rsidR="00097176" w:rsidRPr="001275D8" w:rsidRDefault="00097176" w:rsidP="00717AFF">
            <w:pPr>
              <w:pStyle w:val="ECakapittabelimaly"/>
            </w:pPr>
            <w:r w:rsidRPr="001275D8">
              <w:t>Pismo Nr RGG.603.01.2022.MG z dnia 14.02.2022 r.</w:t>
            </w:r>
          </w:p>
        </w:tc>
      </w:tr>
      <w:tr w:rsidR="00097176" w:rsidRPr="001366A0" w14:paraId="3EBC275B" w14:textId="77777777" w:rsidTr="008A5E26">
        <w:tc>
          <w:tcPr>
            <w:tcW w:w="647" w:type="pct"/>
            <w:vMerge w:val="restart"/>
            <w:vAlign w:val="center"/>
          </w:tcPr>
          <w:p w14:paraId="73A644B4" w14:textId="77777777" w:rsidR="00097176" w:rsidRPr="001275D8" w:rsidRDefault="00097176" w:rsidP="00717AFF">
            <w:pPr>
              <w:pStyle w:val="ECakapittabelimaly"/>
              <w:rPr>
                <w:highlight w:val="yellow"/>
              </w:rPr>
            </w:pPr>
            <w:r w:rsidRPr="001275D8">
              <w:t>dębicki</w:t>
            </w:r>
          </w:p>
        </w:tc>
        <w:tc>
          <w:tcPr>
            <w:tcW w:w="640" w:type="pct"/>
          </w:tcPr>
          <w:p w14:paraId="4CA6A547" w14:textId="77777777" w:rsidR="00097176" w:rsidRPr="001275D8" w:rsidRDefault="00097176" w:rsidP="00717AFF">
            <w:pPr>
              <w:pStyle w:val="ECakapittabelimaly"/>
              <w:rPr>
                <w:highlight w:val="yellow"/>
              </w:rPr>
            </w:pPr>
            <w:r w:rsidRPr="001275D8">
              <w:t>Brzostek</w:t>
            </w:r>
          </w:p>
        </w:tc>
        <w:tc>
          <w:tcPr>
            <w:tcW w:w="3713" w:type="pct"/>
          </w:tcPr>
          <w:p w14:paraId="301F603F" w14:textId="77777777" w:rsidR="00097176" w:rsidRPr="001275D8" w:rsidRDefault="00097176" w:rsidP="00717AFF">
            <w:pPr>
              <w:pStyle w:val="ECakapittabelimaly"/>
              <w:rPr>
                <w:highlight w:val="yellow"/>
              </w:rPr>
            </w:pPr>
            <w:r w:rsidRPr="001275D8">
              <w:t>Pismo Nr IZP.671.3.2022 z dnia 03.03.2022 r.</w:t>
            </w:r>
          </w:p>
        </w:tc>
      </w:tr>
      <w:tr w:rsidR="00097176" w:rsidRPr="001366A0" w14:paraId="071E2AF3" w14:textId="77777777" w:rsidTr="008A5E26">
        <w:tc>
          <w:tcPr>
            <w:tcW w:w="647" w:type="pct"/>
            <w:vMerge/>
            <w:vAlign w:val="center"/>
          </w:tcPr>
          <w:p w14:paraId="533E9910" w14:textId="77777777" w:rsidR="00097176" w:rsidRPr="001275D8" w:rsidRDefault="00097176" w:rsidP="00717AFF">
            <w:pPr>
              <w:pStyle w:val="ECakapittabelimaly"/>
              <w:rPr>
                <w:highlight w:val="yellow"/>
              </w:rPr>
            </w:pPr>
          </w:p>
        </w:tc>
        <w:tc>
          <w:tcPr>
            <w:tcW w:w="640" w:type="pct"/>
          </w:tcPr>
          <w:p w14:paraId="2382CDD6" w14:textId="77777777" w:rsidR="00097176" w:rsidRPr="001275D8" w:rsidRDefault="00097176" w:rsidP="00717AFF">
            <w:pPr>
              <w:pStyle w:val="ECakapittabelimaly"/>
              <w:rPr>
                <w:highlight w:val="yellow"/>
              </w:rPr>
            </w:pPr>
            <w:r w:rsidRPr="001275D8">
              <w:t>Czarna</w:t>
            </w:r>
          </w:p>
        </w:tc>
        <w:tc>
          <w:tcPr>
            <w:tcW w:w="3713" w:type="pct"/>
          </w:tcPr>
          <w:p w14:paraId="6C1F481B" w14:textId="77777777" w:rsidR="00097176" w:rsidRPr="001275D8" w:rsidRDefault="00097176" w:rsidP="00717AFF">
            <w:pPr>
              <w:pStyle w:val="ECakapittabelimaly"/>
              <w:rPr>
                <w:highlight w:val="yellow"/>
              </w:rPr>
            </w:pPr>
            <w:r w:rsidRPr="001275D8">
              <w:t>Pismo Nr ROŚ 602.2.2022 z dnia 14.03.2022 r.</w:t>
            </w:r>
          </w:p>
        </w:tc>
      </w:tr>
      <w:tr w:rsidR="00097176" w:rsidRPr="001366A0" w14:paraId="455CCEFB" w14:textId="77777777" w:rsidTr="008A5E26">
        <w:tc>
          <w:tcPr>
            <w:tcW w:w="647" w:type="pct"/>
            <w:vMerge/>
            <w:vAlign w:val="center"/>
          </w:tcPr>
          <w:p w14:paraId="2B625890" w14:textId="77777777" w:rsidR="00097176" w:rsidRPr="001275D8" w:rsidRDefault="00097176" w:rsidP="00717AFF">
            <w:pPr>
              <w:pStyle w:val="ECakapittabelimaly"/>
              <w:rPr>
                <w:highlight w:val="yellow"/>
              </w:rPr>
            </w:pPr>
          </w:p>
        </w:tc>
        <w:tc>
          <w:tcPr>
            <w:tcW w:w="640" w:type="pct"/>
          </w:tcPr>
          <w:p w14:paraId="76EC4D33" w14:textId="77777777" w:rsidR="00097176" w:rsidRPr="001275D8" w:rsidRDefault="00097176" w:rsidP="00717AFF">
            <w:pPr>
              <w:pStyle w:val="ECakapittabelimaly"/>
              <w:rPr>
                <w:highlight w:val="yellow"/>
              </w:rPr>
            </w:pPr>
            <w:r w:rsidRPr="001275D8">
              <w:t>Dębica</w:t>
            </w:r>
          </w:p>
        </w:tc>
        <w:tc>
          <w:tcPr>
            <w:tcW w:w="3713" w:type="pct"/>
          </w:tcPr>
          <w:p w14:paraId="625A82E7" w14:textId="77777777" w:rsidR="00097176" w:rsidRPr="001275D8" w:rsidRDefault="00097176" w:rsidP="00717AFF">
            <w:pPr>
              <w:pStyle w:val="ECakapittabelimaly"/>
              <w:rPr>
                <w:highlight w:val="yellow"/>
              </w:rPr>
            </w:pPr>
            <w:r w:rsidRPr="001275D8">
              <w:t>Pismo Nr WGP.6727.35.2022 z dnia 08.02.2022 r.</w:t>
            </w:r>
          </w:p>
        </w:tc>
      </w:tr>
      <w:tr w:rsidR="00097176" w:rsidRPr="001366A0" w14:paraId="6ECE95FD" w14:textId="77777777" w:rsidTr="008A5E26">
        <w:tc>
          <w:tcPr>
            <w:tcW w:w="647" w:type="pct"/>
            <w:vMerge/>
            <w:vAlign w:val="center"/>
          </w:tcPr>
          <w:p w14:paraId="147D3EB7" w14:textId="77777777" w:rsidR="00097176" w:rsidRPr="001275D8" w:rsidRDefault="00097176" w:rsidP="00717AFF">
            <w:pPr>
              <w:pStyle w:val="ECakapittabelimaly"/>
              <w:rPr>
                <w:highlight w:val="yellow"/>
              </w:rPr>
            </w:pPr>
          </w:p>
        </w:tc>
        <w:tc>
          <w:tcPr>
            <w:tcW w:w="640" w:type="pct"/>
          </w:tcPr>
          <w:p w14:paraId="23DBA98E" w14:textId="77777777" w:rsidR="00097176" w:rsidRPr="001275D8" w:rsidRDefault="00097176" w:rsidP="00717AFF">
            <w:pPr>
              <w:pStyle w:val="ECakapittabelimaly"/>
              <w:rPr>
                <w:highlight w:val="yellow"/>
              </w:rPr>
            </w:pPr>
            <w:r w:rsidRPr="001275D8">
              <w:t>m. Dębica</w:t>
            </w:r>
          </w:p>
        </w:tc>
        <w:tc>
          <w:tcPr>
            <w:tcW w:w="3713" w:type="pct"/>
          </w:tcPr>
          <w:p w14:paraId="3D047378" w14:textId="77777777" w:rsidR="00097176" w:rsidRPr="001275D8" w:rsidRDefault="00097176" w:rsidP="00717AFF">
            <w:pPr>
              <w:pStyle w:val="ECakapittabelimaly"/>
              <w:rPr>
                <w:highlight w:val="yellow"/>
              </w:rPr>
            </w:pPr>
            <w:r w:rsidRPr="001275D8">
              <w:t>Korespondencja e-mail z dnia 18.03.2022 r.</w:t>
            </w:r>
          </w:p>
        </w:tc>
      </w:tr>
      <w:tr w:rsidR="00097176" w:rsidRPr="001366A0" w14:paraId="2B4A5496" w14:textId="77777777" w:rsidTr="008A5E26">
        <w:tc>
          <w:tcPr>
            <w:tcW w:w="647" w:type="pct"/>
            <w:vMerge/>
            <w:vAlign w:val="center"/>
          </w:tcPr>
          <w:p w14:paraId="065CEB1F" w14:textId="77777777" w:rsidR="00097176" w:rsidRPr="001275D8" w:rsidRDefault="00097176" w:rsidP="00717AFF">
            <w:pPr>
              <w:pStyle w:val="ECakapittabelimaly"/>
              <w:rPr>
                <w:highlight w:val="yellow"/>
              </w:rPr>
            </w:pPr>
          </w:p>
        </w:tc>
        <w:tc>
          <w:tcPr>
            <w:tcW w:w="640" w:type="pct"/>
          </w:tcPr>
          <w:p w14:paraId="35B4C06E" w14:textId="77777777" w:rsidR="00097176" w:rsidRPr="001275D8" w:rsidRDefault="00097176" w:rsidP="00717AFF">
            <w:pPr>
              <w:pStyle w:val="ECakapittabelimaly"/>
              <w:rPr>
                <w:highlight w:val="yellow"/>
              </w:rPr>
            </w:pPr>
            <w:r w:rsidRPr="001275D8">
              <w:t>Jodłowa</w:t>
            </w:r>
          </w:p>
        </w:tc>
        <w:tc>
          <w:tcPr>
            <w:tcW w:w="3713" w:type="pct"/>
          </w:tcPr>
          <w:p w14:paraId="72471054" w14:textId="77777777" w:rsidR="00097176" w:rsidRPr="001275D8" w:rsidRDefault="00097176" w:rsidP="00717AFF">
            <w:pPr>
              <w:pStyle w:val="ECakapittabelimaly"/>
              <w:rPr>
                <w:highlight w:val="yellow"/>
              </w:rPr>
            </w:pPr>
            <w:r w:rsidRPr="001275D8">
              <w:t>Pismo Nr GP.6220.2.2022 z dnia 07.02.2022 r.</w:t>
            </w:r>
          </w:p>
        </w:tc>
      </w:tr>
      <w:tr w:rsidR="00097176" w:rsidRPr="001366A0" w14:paraId="19A6EBD3" w14:textId="77777777" w:rsidTr="008A5E26">
        <w:tc>
          <w:tcPr>
            <w:tcW w:w="647" w:type="pct"/>
            <w:vMerge/>
            <w:vAlign w:val="center"/>
          </w:tcPr>
          <w:p w14:paraId="5D9BD1E3" w14:textId="77777777" w:rsidR="00097176" w:rsidRPr="001275D8" w:rsidRDefault="00097176" w:rsidP="00717AFF">
            <w:pPr>
              <w:pStyle w:val="ECakapittabelimaly"/>
              <w:rPr>
                <w:highlight w:val="yellow"/>
              </w:rPr>
            </w:pPr>
          </w:p>
        </w:tc>
        <w:tc>
          <w:tcPr>
            <w:tcW w:w="640" w:type="pct"/>
          </w:tcPr>
          <w:p w14:paraId="3DCFD1AC" w14:textId="77777777" w:rsidR="00097176" w:rsidRPr="001275D8" w:rsidRDefault="00097176" w:rsidP="00717AFF">
            <w:pPr>
              <w:pStyle w:val="ECakapittabelimaly"/>
              <w:rPr>
                <w:highlight w:val="yellow"/>
              </w:rPr>
            </w:pPr>
            <w:r w:rsidRPr="001275D8">
              <w:t>Pilzno</w:t>
            </w:r>
          </w:p>
        </w:tc>
        <w:tc>
          <w:tcPr>
            <w:tcW w:w="3713" w:type="pct"/>
          </w:tcPr>
          <w:p w14:paraId="68AB9603" w14:textId="77777777" w:rsidR="00097176" w:rsidRPr="001275D8" w:rsidRDefault="00097176" w:rsidP="00717AFF">
            <w:pPr>
              <w:pStyle w:val="ECakapittabelimaly"/>
              <w:rPr>
                <w:highlight w:val="yellow"/>
              </w:rPr>
            </w:pPr>
            <w:r w:rsidRPr="001275D8">
              <w:t>Korespondencja e-mail z dnia 15.03.2022 r.</w:t>
            </w:r>
          </w:p>
        </w:tc>
      </w:tr>
      <w:tr w:rsidR="00097176" w:rsidRPr="001366A0" w14:paraId="2FB70FFE" w14:textId="77777777" w:rsidTr="008A5E26">
        <w:tc>
          <w:tcPr>
            <w:tcW w:w="647" w:type="pct"/>
            <w:vMerge/>
            <w:vAlign w:val="center"/>
          </w:tcPr>
          <w:p w14:paraId="33B1C55C" w14:textId="77777777" w:rsidR="00097176" w:rsidRPr="001275D8" w:rsidRDefault="00097176" w:rsidP="00717AFF">
            <w:pPr>
              <w:pStyle w:val="ECakapittabelimaly"/>
              <w:rPr>
                <w:highlight w:val="yellow"/>
              </w:rPr>
            </w:pPr>
          </w:p>
        </w:tc>
        <w:tc>
          <w:tcPr>
            <w:tcW w:w="640" w:type="pct"/>
          </w:tcPr>
          <w:p w14:paraId="45ED2DBE" w14:textId="77777777" w:rsidR="00097176" w:rsidRPr="001275D8" w:rsidRDefault="00097176" w:rsidP="00717AFF">
            <w:pPr>
              <w:pStyle w:val="ECakapittabelimaly"/>
              <w:rPr>
                <w:highlight w:val="yellow"/>
              </w:rPr>
            </w:pPr>
            <w:r w:rsidRPr="001275D8">
              <w:t>Żyraków</w:t>
            </w:r>
          </w:p>
        </w:tc>
        <w:tc>
          <w:tcPr>
            <w:tcW w:w="3713" w:type="pct"/>
          </w:tcPr>
          <w:p w14:paraId="3700AB44" w14:textId="77777777" w:rsidR="00097176" w:rsidRPr="001275D8" w:rsidRDefault="00097176" w:rsidP="00717AFF">
            <w:pPr>
              <w:pStyle w:val="ECakapittabelimaly"/>
              <w:rPr>
                <w:highlight w:val="yellow"/>
              </w:rPr>
            </w:pPr>
            <w:r w:rsidRPr="001275D8">
              <w:t>Pismo Nr IiGK.7021.D.4.2022 z dnia 17.02.2022 r.</w:t>
            </w:r>
          </w:p>
        </w:tc>
      </w:tr>
      <w:tr w:rsidR="00097176" w:rsidRPr="001366A0" w14:paraId="71354559" w14:textId="77777777" w:rsidTr="008A5E26">
        <w:tc>
          <w:tcPr>
            <w:tcW w:w="647" w:type="pct"/>
            <w:vMerge w:val="restart"/>
            <w:vAlign w:val="center"/>
          </w:tcPr>
          <w:p w14:paraId="1CED5745" w14:textId="77777777" w:rsidR="00097176" w:rsidRPr="001275D8" w:rsidRDefault="00097176" w:rsidP="00717AFF">
            <w:pPr>
              <w:pStyle w:val="ECakapittabelimaly"/>
              <w:rPr>
                <w:highlight w:val="yellow"/>
              </w:rPr>
            </w:pPr>
            <w:r w:rsidRPr="001275D8">
              <w:t>jarosławski</w:t>
            </w:r>
          </w:p>
        </w:tc>
        <w:tc>
          <w:tcPr>
            <w:tcW w:w="640" w:type="pct"/>
          </w:tcPr>
          <w:p w14:paraId="5839BD4B" w14:textId="77777777" w:rsidR="00097176" w:rsidRPr="001275D8" w:rsidRDefault="00097176" w:rsidP="00717AFF">
            <w:pPr>
              <w:pStyle w:val="ECakapittabelimaly"/>
              <w:rPr>
                <w:highlight w:val="yellow"/>
              </w:rPr>
            </w:pPr>
            <w:r w:rsidRPr="001275D8">
              <w:t>Jarosław</w:t>
            </w:r>
          </w:p>
        </w:tc>
        <w:tc>
          <w:tcPr>
            <w:tcW w:w="3713" w:type="pct"/>
          </w:tcPr>
          <w:p w14:paraId="3A1FCE2C" w14:textId="77777777" w:rsidR="00097176" w:rsidRPr="001275D8" w:rsidRDefault="00097176" w:rsidP="00717AFF">
            <w:pPr>
              <w:pStyle w:val="ECakapittabelimaly"/>
              <w:rPr>
                <w:highlight w:val="yellow"/>
              </w:rPr>
            </w:pPr>
            <w:r w:rsidRPr="001275D8">
              <w:t>Pismo Nr RDGiI.R.2.2022 z dnia 26.01.2022 r.</w:t>
            </w:r>
          </w:p>
        </w:tc>
      </w:tr>
      <w:tr w:rsidR="00097176" w:rsidRPr="001366A0" w14:paraId="3C247DAD" w14:textId="77777777" w:rsidTr="008A5E26">
        <w:tc>
          <w:tcPr>
            <w:tcW w:w="647" w:type="pct"/>
            <w:vMerge/>
            <w:vAlign w:val="center"/>
          </w:tcPr>
          <w:p w14:paraId="23B25F98" w14:textId="77777777" w:rsidR="00097176" w:rsidRPr="001275D8" w:rsidRDefault="00097176" w:rsidP="00717AFF">
            <w:pPr>
              <w:pStyle w:val="ECakapittabelimaly"/>
              <w:rPr>
                <w:highlight w:val="yellow"/>
              </w:rPr>
            </w:pPr>
          </w:p>
        </w:tc>
        <w:tc>
          <w:tcPr>
            <w:tcW w:w="640" w:type="pct"/>
          </w:tcPr>
          <w:p w14:paraId="0D0A123A" w14:textId="77777777" w:rsidR="00097176" w:rsidRPr="001275D8" w:rsidRDefault="00097176" w:rsidP="00717AFF">
            <w:pPr>
              <w:pStyle w:val="ECakapittabelimaly"/>
              <w:rPr>
                <w:highlight w:val="yellow"/>
              </w:rPr>
            </w:pPr>
            <w:r w:rsidRPr="001275D8">
              <w:t>m. Jarosław</w:t>
            </w:r>
          </w:p>
        </w:tc>
        <w:tc>
          <w:tcPr>
            <w:tcW w:w="3713" w:type="pct"/>
          </w:tcPr>
          <w:p w14:paraId="566A03E6" w14:textId="77777777" w:rsidR="00097176" w:rsidRPr="001275D8" w:rsidRDefault="00097176" w:rsidP="00717AFF">
            <w:pPr>
              <w:pStyle w:val="ECakapittabelimaly"/>
              <w:rPr>
                <w:highlight w:val="yellow"/>
              </w:rPr>
            </w:pPr>
            <w:r w:rsidRPr="001275D8">
              <w:t>Pismo Nr GKN.6727.48.2022 z dnia 14.02.2022 r.</w:t>
            </w:r>
          </w:p>
        </w:tc>
      </w:tr>
      <w:tr w:rsidR="00097176" w:rsidRPr="001366A0" w14:paraId="719D18F2" w14:textId="77777777" w:rsidTr="008A5E26">
        <w:tc>
          <w:tcPr>
            <w:tcW w:w="647" w:type="pct"/>
            <w:vMerge/>
            <w:vAlign w:val="center"/>
          </w:tcPr>
          <w:p w14:paraId="5EF617A2" w14:textId="77777777" w:rsidR="00097176" w:rsidRPr="001275D8" w:rsidRDefault="00097176" w:rsidP="00717AFF">
            <w:pPr>
              <w:pStyle w:val="ECakapittabelimaly"/>
              <w:rPr>
                <w:highlight w:val="yellow"/>
              </w:rPr>
            </w:pPr>
          </w:p>
        </w:tc>
        <w:tc>
          <w:tcPr>
            <w:tcW w:w="640" w:type="pct"/>
          </w:tcPr>
          <w:p w14:paraId="21F58E20" w14:textId="77777777" w:rsidR="00097176" w:rsidRPr="001275D8" w:rsidRDefault="00097176" w:rsidP="00717AFF">
            <w:pPr>
              <w:pStyle w:val="ECakapittabelimaly"/>
              <w:rPr>
                <w:highlight w:val="yellow"/>
              </w:rPr>
            </w:pPr>
            <w:r w:rsidRPr="001275D8">
              <w:t>Pawłosiów</w:t>
            </w:r>
          </w:p>
        </w:tc>
        <w:tc>
          <w:tcPr>
            <w:tcW w:w="3713" w:type="pct"/>
          </w:tcPr>
          <w:p w14:paraId="645A2728" w14:textId="77777777" w:rsidR="00097176" w:rsidRPr="001275D8" w:rsidRDefault="00097176" w:rsidP="00717AFF">
            <w:pPr>
              <w:pStyle w:val="ECakapittabelimaly"/>
              <w:rPr>
                <w:highlight w:val="yellow"/>
              </w:rPr>
            </w:pPr>
            <w:r w:rsidRPr="001275D8">
              <w:t>Pismo Nr IP.6220.2.2022 z dnia 07.02.2022 r.</w:t>
            </w:r>
          </w:p>
        </w:tc>
      </w:tr>
      <w:tr w:rsidR="00097176" w:rsidRPr="001366A0" w14:paraId="62BE664F" w14:textId="77777777" w:rsidTr="008A5E26">
        <w:tc>
          <w:tcPr>
            <w:tcW w:w="647" w:type="pct"/>
            <w:vMerge/>
            <w:vAlign w:val="center"/>
          </w:tcPr>
          <w:p w14:paraId="32D2FFF0" w14:textId="77777777" w:rsidR="00097176" w:rsidRPr="001275D8" w:rsidRDefault="00097176" w:rsidP="00717AFF">
            <w:pPr>
              <w:pStyle w:val="ECakapittabelimaly"/>
              <w:rPr>
                <w:highlight w:val="yellow"/>
              </w:rPr>
            </w:pPr>
          </w:p>
        </w:tc>
        <w:tc>
          <w:tcPr>
            <w:tcW w:w="640" w:type="pct"/>
          </w:tcPr>
          <w:p w14:paraId="63B1761F" w14:textId="77777777" w:rsidR="00097176" w:rsidRPr="001275D8" w:rsidRDefault="00097176" w:rsidP="00717AFF">
            <w:pPr>
              <w:pStyle w:val="ECakapittabelimaly"/>
              <w:rPr>
                <w:highlight w:val="yellow"/>
              </w:rPr>
            </w:pPr>
            <w:r w:rsidRPr="001275D8">
              <w:t>Radymno</w:t>
            </w:r>
          </w:p>
        </w:tc>
        <w:tc>
          <w:tcPr>
            <w:tcW w:w="3713" w:type="pct"/>
          </w:tcPr>
          <w:p w14:paraId="2A0D7E98" w14:textId="77777777" w:rsidR="00097176" w:rsidRPr="001275D8" w:rsidRDefault="00097176" w:rsidP="00717AFF">
            <w:pPr>
              <w:pStyle w:val="ECakapittabelimaly"/>
              <w:rPr>
                <w:highlight w:val="yellow"/>
              </w:rPr>
            </w:pPr>
            <w:r w:rsidRPr="001275D8">
              <w:t>Pismo Nr ZP.6727.12.2022 z dnia 15.02.2022 r.</w:t>
            </w:r>
          </w:p>
        </w:tc>
      </w:tr>
      <w:tr w:rsidR="00097176" w:rsidRPr="001366A0" w14:paraId="68551140" w14:textId="77777777" w:rsidTr="008A5E26">
        <w:tc>
          <w:tcPr>
            <w:tcW w:w="647" w:type="pct"/>
            <w:vMerge w:val="restart"/>
            <w:vAlign w:val="center"/>
          </w:tcPr>
          <w:p w14:paraId="3D67BD6A" w14:textId="77777777" w:rsidR="00097176" w:rsidRPr="001275D8" w:rsidRDefault="00097176" w:rsidP="00717AFF">
            <w:pPr>
              <w:pStyle w:val="ECakapittabelimaly"/>
              <w:rPr>
                <w:highlight w:val="yellow"/>
              </w:rPr>
            </w:pPr>
            <w:r w:rsidRPr="001275D8">
              <w:t>jasielski</w:t>
            </w:r>
          </w:p>
        </w:tc>
        <w:tc>
          <w:tcPr>
            <w:tcW w:w="640" w:type="pct"/>
          </w:tcPr>
          <w:p w14:paraId="4FDA67BE" w14:textId="77777777" w:rsidR="00097176" w:rsidRPr="001275D8" w:rsidRDefault="00097176" w:rsidP="00717AFF">
            <w:pPr>
              <w:pStyle w:val="ECakapittabelimaly"/>
              <w:rPr>
                <w:highlight w:val="yellow"/>
              </w:rPr>
            </w:pPr>
            <w:r w:rsidRPr="001275D8">
              <w:t>Brzyska</w:t>
            </w:r>
          </w:p>
        </w:tc>
        <w:tc>
          <w:tcPr>
            <w:tcW w:w="3713" w:type="pct"/>
          </w:tcPr>
          <w:p w14:paraId="08CAD4DE" w14:textId="77777777" w:rsidR="00097176" w:rsidRPr="001275D8" w:rsidRDefault="00097176" w:rsidP="00717AFF">
            <w:pPr>
              <w:pStyle w:val="ECakapittabelimaly"/>
              <w:rPr>
                <w:highlight w:val="yellow"/>
              </w:rPr>
            </w:pPr>
            <w:r w:rsidRPr="001275D8">
              <w:t>Pismo Nr R.6220.2.2022 z dnia 10.02.2022 r.</w:t>
            </w:r>
          </w:p>
        </w:tc>
      </w:tr>
      <w:tr w:rsidR="00097176" w:rsidRPr="001366A0" w14:paraId="605442E1" w14:textId="77777777" w:rsidTr="008A5E26">
        <w:tc>
          <w:tcPr>
            <w:tcW w:w="647" w:type="pct"/>
            <w:vMerge/>
            <w:vAlign w:val="center"/>
          </w:tcPr>
          <w:p w14:paraId="2283C4D4" w14:textId="77777777" w:rsidR="00097176" w:rsidRPr="001275D8" w:rsidRDefault="00097176" w:rsidP="00717AFF">
            <w:pPr>
              <w:pStyle w:val="ECakapittabelimaly"/>
              <w:rPr>
                <w:highlight w:val="yellow"/>
              </w:rPr>
            </w:pPr>
          </w:p>
        </w:tc>
        <w:tc>
          <w:tcPr>
            <w:tcW w:w="640" w:type="pct"/>
          </w:tcPr>
          <w:p w14:paraId="3422C72B" w14:textId="77777777" w:rsidR="00097176" w:rsidRPr="001275D8" w:rsidRDefault="00097176" w:rsidP="00717AFF">
            <w:pPr>
              <w:pStyle w:val="ECakapittabelimaly"/>
              <w:rPr>
                <w:highlight w:val="yellow"/>
              </w:rPr>
            </w:pPr>
            <w:r w:rsidRPr="001275D8">
              <w:t>Jasło</w:t>
            </w:r>
          </w:p>
        </w:tc>
        <w:tc>
          <w:tcPr>
            <w:tcW w:w="3713" w:type="pct"/>
          </w:tcPr>
          <w:p w14:paraId="353F8168" w14:textId="77777777" w:rsidR="00097176" w:rsidRPr="001275D8" w:rsidRDefault="00097176" w:rsidP="00717AFF">
            <w:pPr>
              <w:pStyle w:val="ECakapittabelimaly"/>
              <w:rPr>
                <w:highlight w:val="yellow"/>
              </w:rPr>
            </w:pPr>
            <w:r w:rsidRPr="001275D8">
              <w:t>Pismo Nr IGM.6727.35.2022 z dnia 15.02.2022 r.</w:t>
            </w:r>
          </w:p>
        </w:tc>
      </w:tr>
      <w:tr w:rsidR="00097176" w:rsidRPr="001366A0" w14:paraId="1DAD77B0" w14:textId="77777777" w:rsidTr="008A5E26">
        <w:tc>
          <w:tcPr>
            <w:tcW w:w="647" w:type="pct"/>
            <w:vMerge/>
            <w:vAlign w:val="center"/>
          </w:tcPr>
          <w:p w14:paraId="1B969240" w14:textId="77777777" w:rsidR="00097176" w:rsidRPr="001275D8" w:rsidRDefault="00097176" w:rsidP="00717AFF">
            <w:pPr>
              <w:pStyle w:val="ECakapittabelimaly"/>
              <w:rPr>
                <w:highlight w:val="yellow"/>
              </w:rPr>
            </w:pPr>
          </w:p>
        </w:tc>
        <w:tc>
          <w:tcPr>
            <w:tcW w:w="640" w:type="pct"/>
          </w:tcPr>
          <w:p w14:paraId="7A7552ED" w14:textId="77777777" w:rsidR="00097176" w:rsidRPr="001275D8" w:rsidRDefault="00097176" w:rsidP="00717AFF">
            <w:pPr>
              <w:pStyle w:val="ECakapittabelimaly"/>
              <w:rPr>
                <w:highlight w:val="yellow"/>
              </w:rPr>
            </w:pPr>
            <w:r w:rsidRPr="001275D8">
              <w:t>m. Jasło</w:t>
            </w:r>
          </w:p>
        </w:tc>
        <w:tc>
          <w:tcPr>
            <w:tcW w:w="3713" w:type="pct"/>
          </w:tcPr>
          <w:p w14:paraId="01FB385A" w14:textId="77777777" w:rsidR="00097176" w:rsidRPr="001275D8" w:rsidRDefault="00097176" w:rsidP="00717AFF">
            <w:pPr>
              <w:pStyle w:val="ECakapittabelimaly"/>
              <w:rPr>
                <w:highlight w:val="yellow"/>
              </w:rPr>
            </w:pPr>
            <w:r w:rsidRPr="001275D8">
              <w:t>Pismo Nr 1328/02/2022.WA.6724.3.2.2022 z dnia 08.03.2022 r.</w:t>
            </w:r>
          </w:p>
        </w:tc>
      </w:tr>
      <w:tr w:rsidR="00097176" w:rsidRPr="001366A0" w14:paraId="748215F2" w14:textId="77777777" w:rsidTr="008A5E26">
        <w:tc>
          <w:tcPr>
            <w:tcW w:w="647" w:type="pct"/>
            <w:vMerge/>
            <w:vAlign w:val="center"/>
          </w:tcPr>
          <w:p w14:paraId="22D56E1D" w14:textId="77777777" w:rsidR="00097176" w:rsidRPr="001275D8" w:rsidRDefault="00097176" w:rsidP="00717AFF">
            <w:pPr>
              <w:pStyle w:val="ECakapittabelimaly"/>
              <w:rPr>
                <w:highlight w:val="yellow"/>
              </w:rPr>
            </w:pPr>
          </w:p>
        </w:tc>
        <w:tc>
          <w:tcPr>
            <w:tcW w:w="640" w:type="pct"/>
          </w:tcPr>
          <w:p w14:paraId="70EE0A7A" w14:textId="77777777" w:rsidR="00097176" w:rsidRPr="001275D8" w:rsidRDefault="00097176" w:rsidP="00717AFF">
            <w:pPr>
              <w:pStyle w:val="ECakapittabelimaly"/>
              <w:rPr>
                <w:highlight w:val="yellow"/>
              </w:rPr>
            </w:pPr>
            <w:r w:rsidRPr="001275D8">
              <w:t>Kołaczyce</w:t>
            </w:r>
          </w:p>
        </w:tc>
        <w:tc>
          <w:tcPr>
            <w:tcW w:w="3713" w:type="pct"/>
          </w:tcPr>
          <w:p w14:paraId="7714D025" w14:textId="77777777" w:rsidR="00097176" w:rsidRPr="001275D8" w:rsidRDefault="00097176" w:rsidP="00717AFF">
            <w:pPr>
              <w:pStyle w:val="ECakapittabelimaly"/>
              <w:rPr>
                <w:highlight w:val="yellow"/>
              </w:rPr>
            </w:pPr>
            <w:r w:rsidRPr="001275D8">
              <w:t>Pismo Nr GP.6727.14.2022 z dnia 14.02.2022 r.</w:t>
            </w:r>
          </w:p>
        </w:tc>
      </w:tr>
      <w:tr w:rsidR="00097176" w:rsidRPr="001366A0" w14:paraId="509F0D9B" w14:textId="77777777" w:rsidTr="008A5E26">
        <w:tc>
          <w:tcPr>
            <w:tcW w:w="647" w:type="pct"/>
            <w:vMerge w:val="restart"/>
            <w:vAlign w:val="center"/>
          </w:tcPr>
          <w:p w14:paraId="3D90E484" w14:textId="77777777" w:rsidR="00097176" w:rsidRPr="001275D8" w:rsidRDefault="00097176" w:rsidP="00717AFF">
            <w:pPr>
              <w:pStyle w:val="ECakapittabelimaly"/>
              <w:rPr>
                <w:highlight w:val="yellow"/>
              </w:rPr>
            </w:pPr>
            <w:r w:rsidRPr="001275D8">
              <w:t>kolbuszowski</w:t>
            </w:r>
          </w:p>
        </w:tc>
        <w:tc>
          <w:tcPr>
            <w:tcW w:w="640" w:type="pct"/>
          </w:tcPr>
          <w:p w14:paraId="7A9B82AD" w14:textId="77777777" w:rsidR="00097176" w:rsidRPr="001275D8" w:rsidRDefault="00097176" w:rsidP="00717AFF">
            <w:pPr>
              <w:pStyle w:val="ECakapittabelimaly"/>
              <w:rPr>
                <w:highlight w:val="yellow"/>
              </w:rPr>
            </w:pPr>
            <w:r w:rsidRPr="001275D8">
              <w:t>Cmolas</w:t>
            </w:r>
          </w:p>
        </w:tc>
        <w:tc>
          <w:tcPr>
            <w:tcW w:w="3713" w:type="pct"/>
          </w:tcPr>
          <w:p w14:paraId="3AF1282D" w14:textId="77777777" w:rsidR="00097176" w:rsidRPr="001275D8" w:rsidRDefault="00097176" w:rsidP="00717AFF">
            <w:pPr>
              <w:pStyle w:val="ECakapittabelimaly"/>
              <w:rPr>
                <w:highlight w:val="yellow"/>
              </w:rPr>
            </w:pPr>
            <w:r w:rsidRPr="001275D8">
              <w:t>Pismo Nr L.RG.I.6863.4.2022 z dnia 16.02.2022 r.</w:t>
            </w:r>
          </w:p>
        </w:tc>
      </w:tr>
      <w:tr w:rsidR="00097176" w:rsidRPr="001366A0" w14:paraId="2A604DD7" w14:textId="77777777" w:rsidTr="008A5E26">
        <w:tc>
          <w:tcPr>
            <w:tcW w:w="647" w:type="pct"/>
            <w:vMerge/>
            <w:vAlign w:val="center"/>
          </w:tcPr>
          <w:p w14:paraId="00D9C330" w14:textId="77777777" w:rsidR="00097176" w:rsidRPr="001275D8" w:rsidRDefault="00097176" w:rsidP="00717AFF">
            <w:pPr>
              <w:pStyle w:val="ECakapittabelimaly"/>
              <w:rPr>
                <w:highlight w:val="yellow"/>
              </w:rPr>
            </w:pPr>
          </w:p>
        </w:tc>
        <w:tc>
          <w:tcPr>
            <w:tcW w:w="640" w:type="pct"/>
          </w:tcPr>
          <w:p w14:paraId="3D21ADAD" w14:textId="77777777" w:rsidR="00097176" w:rsidRPr="001275D8" w:rsidRDefault="00097176" w:rsidP="00717AFF">
            <w:pPr>
              <w:pStyle w:val="ECakapittabelimaly"/>
              <w:rPr>
                <w:highlight w:val="yellow"/>
              </w:rPr>
            </w:pPr>
            <w:r w:rsidRPr="001275D8">
              <w:t>Kolbuszowa</w:t>
            </w:r>
          </w:p>
        </w:tc>
        <w:tc>
          <w:tcPr>
            <w:tcW w:w="3713" w:type="pct"/>
          </w:tcPr>
          <w:p w14:paraId="5010AA41" w14:textId="77777777" w:rsidR="00097176" w:rsidRPr="001275D8" w:rsidRDefault="00097176" w:rsidP="00717AFF">
            <w:pPr>
              <w:pStyle w:val="ECakapittabelimaly"/>
              <w:rPr>
                <w:highlight w:val="yellow"/>
              </w:rPr>
            </w:pPr>
            <w:r w:rsidRPr="001275D8">
              <w:t>Pismo Nr RBiPP.6727.2.3.2022 z dnia 23.02.2022 r.</w:t>
            </w:r>
          </w:p>
        </w:tc>
      </w:tr>
      <w:tr w:rsidR="00097176" w:rsidRPr="001366A0" w14:paraId="42189C48" w14:textId="77777777" w:rsidTr="008A5E26">
        <w:tc>
          <w:tcPr>
            <w:tcW w:w="647" w:type="pct"/>
            <w:vMerge/>
            <w:vAlign w:val="center"/>
          </w:tcPr>
          <w:p w14:paraId="4B96FCDC" w14:textId="77777777" w:rsidR="00097176" w:rsidRPr="001275D8" w:rsidRDefault="00097176" w:rsidP="00717AFF">
            <w:pPr>
              <w:pStyle w:val="ECakapittabelimaly"/>
              <w:rPr>
                <w:highlight w:val="yellow"/>
              </w:rPr>
            </w:pPr>
          </w:p>
        </w:tc>
        <w:tc>
          <w:tcPr>
            <w:tcW w:w="640" w:type="pct"/>
          </w:tcPr>
          <w:p w14:paraId="7A6F4FE5" w14:textId="77777777" w:rsidR="00097176" w:rsidRPr="001275D8" w:rsidRDefault="00097176" w:rsidP="00717AFF">
            <w:pPr>
              <w:pStyle w:val="ECakapittabelimaly"/>
              <w:rPr>
                <w:highlight w:val="yellow"/>
              </w:rPr>
            </w:pPr>
            <w:r w:rsidRPr="001275D8">
              <w:t>Majdan Królewski</w:t>
            </w:r>
          </w:p>
        </w:tc>
        <w:tc>
          <w:tcPr>
            <w:tcW w:w="3713" w:type="pct"/>
          </w:tcPr>
          <w:p w14:paraId="1B590B71" w14:textId="77777777" w:rsidR="00097176" w:rsidRPr="001275D8" w:rsidRDefault="00097176" w:rsidP="00717AFF">
            <w:pPr>
              <w:pStyle w:val="ECakapittabelimaly"/>
              <w:rPr>
                <w:highlight w:val="yellow"/>
              </w:rPr>
            </w:pPr>
            <w:r w:rsidRPr="001275D8">
              <w:t>Pismo Nr PL.III.6727.2.2022 z dnia 01.03.2022 r.</w:t>
            </w:r>
          </w:p>
        </w:tc>
      </w:tr>
      <w:tr w:rsidR="00097176" w:rsidRPr="001366A0" w14:paraId="4BD29B15" w14:textId="77777777" w:rsidTr="008A5E26">
        <w:tc>
          <w:tcPr>
            <w:tcW w:w="647" w:type="pct"/>
            <w:vMerge w:val="restart"/>
            <w:vAlign w:val="center"/>
          </w:tcPr>
          <w:p w14:paraId="453052C5" w14:textId="77777777" w:rsidR="00097176" w:rsidRPr="001275D8" w:rsidRDefault="00097176" w:rsidP="00717AFF">
            <w:pPr>
              <w:pStyle w:val="ECakapittabelimaly"/>
              <w:rPr>
                <w:highlight w:val="yellow"/>
              </w:rPr>
            </w:pPr>
            <w:r w:rsidRPr="001275D8">
              <w:t>krośnieński</w:t>
            </w:r>
          </w:p>
        </w:tc>
        <w:tc>
          <w:tcPr>
            <w:tcW w:w="640" w:type="pct"/>
          </w:tcPr>
          <w:p w14:paraId="69E41685" w14:textId="77777777" w:rsidR="00097176" w:rsidRPr="001275D8" w:rsidRDefault="00097176" w:rsidP="00717AFF">
            <w:pPr>
              <w:pStyle w:val="ECakapittabelimaly"/>
              <w:rPr>
                <w:highlight w:val="yellow"/>
              </w:rPr>
            </w:pPr>
            <w:r w:rsidRPr="001275D8">
              <w:t>Dukla</w:t>
            </w:r>
          </w:p>
        </w:tc>
        <w:tc>
          <w:tcPr>
            <w:tcW w:w="3713" w:type="pct"/>
          </w:tcPr>
          <w:p w14:paraId="6E40ED0A" w14:textId="77777777" w:rsidR="00097176" w:rsidRPr="001275D8" w:rsidRDefault="00097176" w:rsidP="00717AFF">
            <w:pPr>
              <w:pStyle w:val="ECakapittabelimaly"/>
              <w:rPr>
                <w:highlight w:val="yellow"/>
              </w:rPr>
            </w:pPr>
            <w:r w:rsidRPr="001275D8">
              <w:t>Pismo Nr ARG.6724.1.2022 z dnia 18.02.2022 r.</w:t>
            </w:r>
          </w:p>
        </w:tc>
      </w:tr>
      <w:tr w:rsidR="00097176" w:rsidRPr="001366A0" w14:paraId="22A6BCC2" w14:textId="77777777" w:rsidTr="008A5E26">
        <w:tc>
          <w:tcPr>
            <w:tcW w:w="647" w:type="pct"/>
            <w:vMerge/>
            <w:vAlign w:val="center"/>
          </w:tcPr>
          <w:p w14:paraId="6994579B" w14:textId="77777777" w:rsidR="00097176" w:rsidRPr="001275D8" w:rsidRDefault="00097176" w:rsidP="00717AFF">
            <w:pPr>
              <w:pStyle w:val="ECakapittabelimaly"/>
              <w:rPr>
                <w:highlight w:val="yellow"/>
              </w:rPr>
            </w:pPr>
          </w:p>
        </w:tc>
        <w:tc>
          <w:tcPr>
            <w:tcW w:w="640" w:type="pct"/>
          </w:tcPr>
          <w:p w14:paraId="7AF1D37C" w14:textId="77777777" w:rsidR="00097176" w:rsidRPr="001275D8" w:rsidRDefault="00097176" w:rsidP="00717AFF">
            <w:pPr>
              <w:pStyle w:val="ECakapittabelimaly"/>
              <w:rPr>
                <w:highlight w:val="yellow"/>
              </w:rPr>
            </w:pPr>
            <w:r w:rsidRPr="001275D8">
              <w:t>Iwonicz-Zdrój</w:t>
            </w:r>
          </w:p>
        </w:tc>
        <w:tc>
          <w:tcPr>
            <w:tcW w:w="3713" w:type="pct"/>
          </w:tcPr>
          <w:p w14:paraId="2A4B37C1" w14:textId="77777777" w:rsidR="00097176" w:rsidRPr="001275D8" w:rsidRDefault="00097176" w:rsidP="00717AFF">
            <w:pPr>
              <w:pStyle w:val="ECakapittabelimaly"/>
              <w:rPr>
                <w:highlight w:val="yellow"/>
              </w:rPr>
            </w:pPr>
            <w:r w:rsidRPr="001275D8">
              <w:t>Pismo Nr IR.7230.13.2022.ID z dnia 22.02.2022 r.</w:t>
            </w:r>
          </w:p>
        </w:tc>
      </w:tr>
      <w:tr w:rsidR="00097176" w:rsidRPr="001366A0" w14:paraId="076DC51D" w14:textId="77777777" w:rsidTr="008A5E26">
        <w:tc>
          <w:tcPr>
            <w:tcW w:w="647" w:type="pct"/>
            <w:vMerge/>
            <w:vAlign w:val="center"/>
          </w:tcPr>
          <w:p w14:paraId="71A4298D" w14:textId="77777777" w:rsidR="00097176" w:rsidRPr="001275D8" w:rsidRDefault="00097176" w:rsidP="00717AFF">
            <w:pPr>
              <w:pStyle w:val="ECakapittabelimaly"/>
              <w:rPr>
                <w:highlight w:val="yellow"/>
              </w:rPr>
            </w:pPr>
          </w:p>
        </w:tc>
        <w:tc>
          <w:tcPr>
            <w:tcW w:w="640" w:type="pct"/>
          </w:tcPr>
          <w:p w14:paraId="41DB0693" w14:textId="77777777" w:rsidR="00097176" w:rsidRPr="001275D8" w:rsidRDefault="00097176" w:rsidP="00717AFF">
            <w:pPr>
              <w:pStyle w:val="ECakapittabelimaly"/>
              <w:rPr>
                <w:highlight w:val="yellow"/>
              </w:rPr>
            </w:pPr>
            <w:r w:rsidRPr="001275D8">
              <w:t>Jedlicze</w:t>
            </w:r>
          </w:p>
        </w:tc>
        <w:tc>
          <w:tcPr>
            <w:tcW w:w="3713" w:type="pct"/>
          </w:tcPr>
          <w:p w14:paraId="0A981517" w14:textId="77777777" w:rsidR="00097176" w:rsidRPr="001275D8" w:rsidRDefault="00097176" w:rsidP="00717AFF">
            <w:pPr>
              <w:pStyle w:val="ECakapittabelimaly"/>
              <w:rPr>
                <w:highlight w:val="yellow"/>
              </w:rPr>
            </w:pPr>
            <w:r w:rsidRPr="001275D8">
              <w:t>Pismo Nr GPN.6871.5.2022.MWk z dnia 10.02.2022 r.</w:t>
            </w:r>
          </w:p>
        </w:tc>
      </w:tr>
      <w:tr w:rsidR="00097176" w:rsidRPr="001366A0" w14:paraId="009FFC1C" w14:textId="77777777" w:rsidTr="008A5E26">
        <w:tc>
          <w:tcPr>
            <w:tcW w:w="647" w:type="pct"/>
            <w:vMerge/>
            <w:vAlign w:val="center"/>
          </w:tcPr>
          <w:p w14:paraId="192F8E07" w14:textId="77777777" w:rsidR="00097176" w:rsidRPr="001275D8" w:rsidRDefault="00097176" w:rsidP="00717AFF">
            <w:pPr>
              <w:pStyle w:val="ECakapittabelimaly"/>
              <w:rPr>
                <w:highlight w:val="yellow"/>
              </w:rPr>
            </w:pPr>
          </w:p>
        </w:tc>
        <w:tc>
          <w:tcPr>
            <w:tcW w:w="640" w:type="pct"/>
          </w:tcPr>
          <w:p w14:paraId="506867A0" w14:textId="77777777" w:rsidR="00097176" w:rsidRPr="001275D8" w:rsidRDefault="00097176" w:rsidP="00717AFF">
            <w:pPr>
              <w:pStyle w:val="ECakapittabelimaly"/>
              <w:rPr>
                <w:highlight w:val="yellow"/>
              </w:rPr>
            </w:pPr>
            <w:r w:rsidRPr="001275D8">
              <w:t>Korczyna</w:t>
            </w:r>
          </w:p>
        </w:tc>
        <w:tc>
          <w:tcPr>
            <w:tcW w:w="3713" w:type="pct"/>
          </w:tcPr>
          <w:p w14:paraId="505C5119" w14:textId="77777777" w:rsidR="00097176" w:rsidRPr="001275D8" w:rsidRDefault="00097176" w:rsidP="00717AFF">
            <w:pPr>
              <w:pStyle w:val="ECakapittabelimaly"/>
              <w:rPr>
                <w:highlight w:val="yellow"/>
              </w:rPr>
            </w:pPr>
            <w:r w:rsidRPr="001275D8">
              <w:t>Pismo Nr OŚG.608.1.2022 z dnia 18.02.2022 r.</w:t>
            </w:r>
          </w:p>
        </w:tc>
      </w:tr>
      <w:tr w:rsidR="00097176" w:rsidRPr="001366A0" w14:paraId="76461F2D" w14:textId="77777777" w:rsidTr="008A5E26">
        <w:tc>
          <w:tcPr>
            <w:tcW w:w="647" w:type="pct"/>
            <w:vMerge/>
            <w:vAlign w:val="center"/>
          </w:tcPr>
          <w:p w14:paraId="1497715A" w14:textId="77777777" w:rsidR="00097176" w:rsidRPr="001275D8" w:rsidRDefault="00097176" w:rsidP="00717AFF">
            <w:pPr>
              <w:pStyle w:val="ECakapittabelimaly"/>
              <w:rPr>
                <w:highlight w:val="yellow"/>
              </w:rPr>
            </w:pPr>
          </w:p>
        </w:tc>
        <w:tc>
          <w:tcPr>
            <w:tcW w:w="640" w:type="pct"/>
          </w:tcPr>
          <w:p w14:paraId="10E43F80" w14:textId="77777777" w:rsidR="00097176" w:rsidRPr="001275D8" w:rsidRDefault="00097176" w:rsidP="00717AFF">
            <w:pPr>
              <w:pStyle w:val="ECakapittabelimaly"/>
              <w:rPr>
                <w:highlight w:val="yellow"/>
              </w:rPr>
            </w:pPr>
            <w:r w:rsidRPr="001275D8">
              <w:t>Krosno</w:t>
            </w:r>
          </w:p>
        </w:tc>
        <w:tc>
          <w:tcPr>
            <w:tcW w:w="3713" w:type="pct"/>
          </w:tcPr>
          <w:p w14:paraId="1F64BA27" w14:textId="77777777" w:rsidR="00097176" w:rsidRPr="001275D8" w:rsidRDefault="00097176" w:rsidP="00717AFF">
            <w:pPr>
              <w:pStyle w:val="ECakapittabelimaly"/>
              <w:rPr>
                <w:highlight w:val="yellow"/>
              </w:rPr>
            </w:pPr>
            <w:r w:rsidRPr="001275D8">
              <w:t>Pismo Nr PB.6724.5.2022.M z dnia 10.02.2022 r.</w:t>
            </w:r>
          </w:p>
        </w:tc>
      </w:tr>
      <w:tr w:rsidR="00097176" w:rsidRPr="001366A0" w14:paraId="11EDA32E" w14:textId="77777777" w:rsidTr="008A5E26">
        <w:tc>
          <w:tcPr>
            <w:tcW w:w="647" w:type="pct"/>
            <w:vMerge/>
            <w:vAlign w:val="center"/>
          </w:tcPr>
          <w:p w14:paraId="7B2701F5" w14:textId="77777777" w:rsidR="00097176" w:rsidRPr="001275D8" w:rsidRDefault="00097176" w:rsidP="00717AFF">
            <w:pPr>
              <w:pStyle w:val="ECakapittabelimaly"/>
              <w:rPr>
                <w:highlight w:val="yellow"/>
              </w:rPr>
            </w:pPr>
          </w:p>
        </w:tc>
        <w:tc>
          <w:tcPr>
            <w:tcW w:w="640" w:type="pct"/>
          </w:tcPr>
          <w:p w14:paraId="22831F4C" w14:textId="77777777" w:rsidR="00097176" w:rsidRPr="001275D8" w:rsidRDefault="00097176" w:rsidP="00717AFF">
            <w:pPr>
              <w:pStyle w:val="ECakapittabelimaly"/>
              <w:rPr>
                <w:highlight w:val="yellow"/>
              </w:rPr>
            </w:pPr>
            <w:r w:rsidRPr="001275D8">
              <w:t>Krościenko Wyżne</w:t>
            </w:r>
          </w:p>
        </w:tc>
        <w:tc>
          <w:tcPr>
            <w:tcW w:w="3713" w:type="pct"/>
          </w:tcPr>
          <w:p w14:paraId="1B5473DD" w14:textId="77777777" w:rsidR="00097176" w:rsidRPr="001275D8" w:rsidRDefault="00097176" w:rsidP="00717AFF">
            <w:pPr>
              <w:pStyle w:val="ECakapittabelimaly"/>
              <w:rPr>
                <w:highlight w:val="yellow"/>
              </w:rPr>
            </w:pPr>
            <w:r w:rsidRPr="001275D8">
              <w:t>Pismo Nr WGOŚ.I.0124.21.2022 z dnia 21.02.2022 r.</w:t>
            </w:r>
          </w:p>
        </w:tc>
      </w:tr>
      <w:tr w:rsidR="00097176" w:rsidRPr="001366A0" w14:paraId="36F96B43" w14:textId="77777777" w:rsidTr="008A5E26">
        <w:tc>
          <w:tcPr>
            <w:tcW w:w="647" w:type="pct"/>
            <w:vMerge/>
            <w:vAlign w:val="center"/>
          </w:tcPr>
          <w:p w14:paraId="6499D089" w14:textId="77777777" w:rsidR="00097176" w:rsidRPr="001275D8" w:rsidRDefault="00097176" w:rsidP="00717AFF">
            <w:pPr>
              <w:pStyle w:val="ECakapittabelimaly"/>
              <w:rPr>
                <w:highlight w:val="yellow"/>
              </w:rPr>
            </w:pPr>
          </w:p>
        </w:tc>
        <w:tc>
          <w:tcPr>
            <w:tcW w:w="640" w:type="pct"/>
          </w:tcPr>
          <w:p w14:paraId="7BE1F3C7" w14:textId="77777777" w:rsidR="00097176" w:rsidRPr="001275D8" w:rsidRDefault="00097176" w:rsidP="00717AFF">
            <w:pPr>
              <w:pStyle w:val="ECakapittabelimaly"/>
              <w:rPr>
                <w:highlight w:val="yellow"/>
              </w:rPr>
            </w:pPr>
            <w:r w:rsidRPr="001275D8">
              <w:t>Miejsce Piastowe</w:t>
            </w:r>
          </w:p>
        </w:tc>
        <w:tc>
          <w:tcPr>
            <w:tcW w:w="3713" w:type="pct"/>
          </w:tcPr>
          <w:p w14:paraId="26521B98" w14:textId="77777777" w:rsidR="00097176" w:rsidRPr="001275D8" w:rsidRDefault="00097176" w:rsidP="00717AFF">
            <w:pPr>
              <w:pStyle w:val="ECakapittabelimaly"/>
              <w:rPr>
                <w:highlight w:val="yellow"/>
              </w:rPr>
            </w:pPr>
            <w:r w:rsidRPr="001275D8">
              <w:t>Pismo Nr RI.6727.6.2022 z dnia 11.02.2022 r.</w:t>
            </w:r>
          </w:p>
        </w:tc>
      </w:tr>
      <w:tr w:rsidR="00097176" w:rsidRPr="001366A0" w14:paraId="2738FC54" w14:textId="77777777" w:rsidTr="008A5E26">
        <w:tc>
          <w:tcPr>
            <w:tcW w:w="647" w:type="pct"/>
            <w:vMerge/>
            <w:vAlign w:val="center"/>
          </w:tcPr>
          <w:p w14:paraId="1994C967" w14:textId="77777777" w:rsidR="00097176" w:rsidRPr="001275D8" w:rsidRDefault="00097176" w:rsidP="00717AFF">
            <w:pPr>
              <w:pStyle w:val="ECakapittabelimaly"/>
              <w:rPr>
                <w:highlight w:val="yellow"/>
              </w:rPr>
            </w:pPr>
          </w:p>
        </w:tc>
        <w:tc>
          <w:tcPr>
            <w:tcW w:w="640" w:type="pct"/>
          </w:tcPr>
          <w:p w14:paraId="7BFF22A5" w14:textId="77777777" w:rsidR="00097176" w:rsidRPr="001275D8" w:rsidRDefault="00097176" w:rsidP="00717AFF">
            <w:pPr>
              <w:pStyle w:val="ECakapittabelimaly"/>
              <w:rPr>
                <w:highlight w:val="yellow"/>
              </w:rPr>
            </w:pPr>
            <w:r w:rsidRPr="001275D8">
              <w:t>Rymanów</w:t>
            </w:r>
          </w:p>
        </w:tc>
        <w:tc>
          <w:tcPr>
            <w:tcW w:w="3713" w:type="pct"/>
          </w:tcPr>
          <w:p w14:paraId="05E116EC" w14:textId="77777777" w:rsidR="00097176" w:rsidRPr="001275D8" w:rsidRDefault="00097176" w:rsidP="00717AFF">
            <w:pPr>
              <w:pStyle w:val="ECakapittabelimaly"/>
              <w:rPr>
                <w:highlight w:val="yellow"/>
              </w:rPr>
            </w:pPr>
            <w:r w:rsidRPr="001275D8">
              <w:t>Korespondencja e-mail z dnia 04.03.2022 r.</w:t>
            </w:r>
          </w:p>
        </w:tc>
      </w:tr>
      <w:tr w:rsidR="00097176" w:rsidRPr="001366A0" w14:paraId="267472CC" w14:textId="77777777" w:rsidTr="008A5E26">
        <w:tc>
          <w:tcPr>
            <w:tcW w:w="647" w:type="pct"/>
            <w:vMerge/>
            <w:vAlign w:val="center"/>
          </w:tcPr>
          <w:p w14:paraId="5034FCE1" w14:textId="77777777" w:rsidR="00097176" w:rsidRPr="001275D8" w:rsidRDefault="00097176" w:rsidP="00717AFF">
            <w:pPr>
              <w:pStyle w:val="ECakapittabelimaly"/>
              <w:rPr>
                <w:highlight w:val="yellow"/>
              </w:rPr>
            </w:pPr>
          </w:p>
        </w:tc>
        <w:tc>
          <w:tcPr>
            <w:tcW w:w="640" w:type="pct"/>
          </w:tcPr>
          <w:p w14:paraId="1BD61FD4" w14:textId="77777777" w:rsidR="00097176" w:rsidRPr="001275D8" w:rsidRDefault="00097176" w:rsidP="00717AFF">
            <w:pPr>
              <w:pStyle w:val="ECakapittabelimaly"/>
              <w:rPr>
                <w:highlight w:val="yellow"/>
              </w:rPr>
            </w:pPr>
            <w:r w:rsidRPr="001275D8">
              <w:t>Wojaszówka</w:t>
            </w:r>
          </w:p>
        </w:tc>
        <w:tc>
          <w:tcPr>
            <w:tcW w:w="3713" w:type="pct"/>
          </w:tcPr>
          <w:p w14:paraId="008FC490" w14:textId="77777777" w:rsidR="00097176" w:rsidRPr="001275D8" w:rsidRDefault="00097176" w:rsidP="00717AFF">
            <w:pPr>
              <w:pStyle w:val="ECakapittabelimaly"/>
              <w:rPr>
                <w:highlight w:val="yellow"/>
              </w:rPr>
            </w:pPr>
            <w:r w:rsidRPr="001275D8">
              <w:t>Pismo Nr IŚ: 7226.2.22 z dnia 22.02.2022 r.</w:t>
            </w:r>
          </w:p>
        </w:tc>
      </w:tr>
      <w:tr w:rsidR="00097176" w:rsidRPr="001366A0" w14:paraId="35509E7C" w14:textId="77777777" w:rsidTr="008A5E26">
        <w:tc>
          <w:tcPr>
            <w:tcW w:w="647" w:type="pct"/>
            <w:vMerge w:val="restart"/>
            <w:vAlign w:val="center"/>
          </w:tcPr>
          <w:p w14:paraId="5C64D593" w14:textId="77777777" w:rsidR="00097176" w:rsidRPr="001275D8" w:rsidRDefault="00097176" w:rsidP="00717AFF">
            <w:pPr>
              <w:pStyle w:val="ECakapittabelimaly"/>
              <w:rPr>
                <w:highlight w:val="yellow"/>
              </w:rPr>
            </w:pPr>
            <w:r w:rsidRPr="001275D8">
              <w:t>leski</w:t>
            </w:r>
          </w:p>
        </w:tc>
        <w:tc>
          <w:tcPr>
            <w:tcW w:w="640" w:type="pct"/>
          </w:tcPr>
          <w:p w14:paraId="23624919" w14:textId="77777777" w:rsidR="00097176" w:rsidRPr="001275D8" w:rsidRDefault="00097176" w:rsidP="00717AFF">
            <w:pPr>
              <w:pStyle w:val="ECakapittabelimaly"/>
              <w:rPr>
                <w:highlight w:val="yellow"/>
              </w:rPr>
            </w:pPr>
            <w:r w:rsidRPr="001275D8">
              <w:t>Lesko</w:t>
            </w:r>
          </w:p>
        </w:tc>
        <w:tc>
          <w:tcPr>
            <w:tcW w:w="3713" w:type="pct"/>
          </w:tcPr>
          <w:p w14:paraId="0C9B1A67" w14:textId="77777777" w:rsidR="00097176" w:rsidRPr="001275D8" w:rsidRDefault="00097176" w:rsidP="00717AFF">
            <w:pPr>
              <w:pStyle w:val="ECakapittabelimaly"/>
              <w:rPr>
                <w:highlight w:val="yellow"/>
              </w:rPr>
            </w:pPr>
            <w:r w:rsidRPr="001275D8">
              <w:t>Pismo Nr PGŚ.670.7.2022 z dnia 11.03.2022 r.</w:t>
            </w:r>
          </w:p>
        </w:tc>
      </w:tr>
      <w:tr w:rsidR="00097176" w:rsidRPr="001366A0" w14:paraId="6A948FC1" w14:textId="77777777" w:rsidTr="008A5E26">
        <w:tc>
          <w:tcPr>
            <w:tcW w:w="647" w:type="pct"/>
            <w:vMerge/>
            <w:vAlign w:val="center"/>
          </w:tcPr>
          <w:p w14:paraId="70DCD64F" w14:textId="77777777" w:rsidR="00097176" w:rsidRPr="001275D8" w:rsidRDefault="00097176" w:rsidP="00717AFF">
            <w:pPr>
              <w:pStyle w:val="ECakapittabelimaly"/>
              <w:rPr>
                <w:highlight w:val="yellow"/>
              </w:rPr>
            </w:pPr>
          </w:p>
        </w:tc>
        <w:tc>
          <w:tcPr>
            <w:tcW w:w="640" w:type="pct"/>
          </w:tcPr>
          <w:p w14:paraId="631677AD" w14:textId="77777777" w:rsidR="00097176" w:rsidRPr="001275D8" w:rsidRDefault="00097176" w:rsidP="00717AFF">
            <w:pPr>
              <w:pStyle w:val="ECakapittabelimaly"/>
              <w:rPr>
                <w:highlight w:val="yellow"/>
              </w:rPr>
            </w:pPr>
            <w:r w:rsidRPr="001275D8">
              <w:t>Olszanica</w:t>
            </w:r>
          </w:p>
        </w:tc>
        <w:tc>
          <w:tcPr>
            <w:tcW w:w="3713" w:type="pct"/>
          </w:tcPr>
          <w:p w14:paraId="6FFA2619" w14:textId="77777777" w:rsidR="00097176" w:rsidRPr="001275D8" w:rsidRDefault="00097176" w:rsidP="00717AFF">
            <w:pPr>
              <w:pStyle w:val="ECakapittabelimaly"/>
              <w:rPr>
                <w:highlight w:val="yellow"/>
              </w:rPr>
            </w:pPr>
            <w:r w:rsidRPr="001275D8">
              <w:t>Pismo Nr RRG.674.2.2022 z dnia 04.03.2022 r.</w:t>
            </w:r>
          </w:p>
        </w:tc>
      </w:tr>
      <w:tr w:rsidR="00097176" w:rsidRPr="001366A0" w14:paraId="68CFC978" w14:textId="77777777" w:rsidTr="008A5E26">
        <w:tc>
          <w:tcPr>
            <w:tcW w:w="647" w:type="pct"/>
            <w:vMerge w:val="restart"/>
            <w:vAlign w:val="center"/>
          </w:tcPr>
          <w:p w14:paraId="605BD6EC" w14:textId="77777777" w:rsidR="00097176" w:rsidRPr="001275D8" w:rsidRDefault="00097176" w:rsidP="00717AFF">
            <w:pPr>
              <w:pStyle w:val="ECakapittabelimaly"/>
              <w:rPr>
                <w:highlight w:val="yellow"/>
              </w:rPr>
            </w:pPr>
            <w:r w:rsidRPr="001275D8">
              <w:t>łańcucki</w:t>
            </w:r>
          </w:p>
        </w:tc>
        <w:tc>
          <w:tcPr>
            <w:tcW w:w="640" w:type="pct"/>
          </w:tcPr>
          <w:p w14:paraId="3E510695" w14:textId="77777777" w:rsidR="00097176" w:rsidRPr="001275D8" w:rsidRDefault="00097176" w:rsidP="00717AFF">
            <w:pPr>
              <w:pStyle w:val="ECakapittabelimaly"/>
              <w:rPr>
                <w:highlight w:val="yellow"/>
              </w:rPr>
            </w:pPr>
            <w:r w:rsidRPr="001275D8">
              <w:t>Białobrzegi</w:t>
            </w:r>
          </w:p>
        </w:tc>
        <w:tc>
          <w:tcPr>
            <w:tcW w:w="3713" w:type="pct"/>
          </w:tcPr>
          <w:p w14:paraId="45765CB8" w14:textId="77777777" w:rsidR="00097176" w:rsidRPr="001275D8" w:rsidRDefault="00097176" w:rsidP="00717AFF">
            <w:pPr>
              <w:pStyle w:val="ECakapittabelimaly"/>
              <w:rPr>
                <w:highlight w:val="yellow"/>
              </w:rPr>
            </w:pPr>
            <w:r w:rsidRPr="001275D8">
              <w:t>Całość objęta MPZP</w:t>
            </w:r>
          </w:p>
        </w:tc>
      </w:tr>
      <w:tr w:rsidR="00097176" w:rsidRPr="001366A0" w14:paraId="55C30502" w14:textId="77777777" w:rsidTr="008A5E26">
        <w:tc>
          <w:tcPr>
            <w:tcW w:w="647" w:type="pct"/>
            <w:vMerge/>
            <w:vAlign w:val="center"/>
          </w:tcPr>
          <w:p w14:paraId="0670FD81" w14:textId="77777777" w:rsidR="00097176" w:rsidRPr="001275D8" w:rsidRDefault="00097176" w:rsidP="00717AFF">
            <w:pPr>
              <w:pStyle w:val="ECakapittabelimaly"/>
              <w:rPr>
                <w:highlight w:val="yellow"/>
              </w:rPr>
            </w:pPr>
          </w:p>
        </w:tc>
        <w:tc>
          <w:tcPr>
            <w:tcW w:w="640" w:type="pct"/>
          </w:tcPr>
          <w:p w14:paraId="37B9E979" w14:textId="77777777" w:rsidR="00097176" w:rsidRPr="001275D8" w:rsidRDefault="00097176" w:rsidP="00717AFF">
            <w:pPr>
              <w:pStyle w:val="ECakapittabelimaly"/>
              <w:rPr>
                <w:highlight w:val="yellow"/>
              </w:rPr>
            </w:pPr>
            <w:r w:rsidRPr="001275D8">
              <w:t>Czarna</w:t>
            </w:r>
          </w:p>
        </w:tc>
        <w:tc>
          <w:tcPr>
            <w:tcW w:w="3713" w:type="pct"/>
          </w:tcPr>
          <w:p w14:paraId="723E95DB" w14:textId="77777777" w:rsidR="00097176" w:rsidRPr="001275D8" w:rsidRDefault="00097176" w:rsidP="00717AFF">
            <w:pPr>
              <w:pStyle w:val="ECakapittabelimaly"/>
            </w:pPr>
            <w:r w:rsidRPr="001275D8">
              <w:t>Pismo Nr WI.6733.1.4.2022 z dnia 25.01.2022 r.</w:t>
            </w:r>
          </w:p>
          <w:p w14:paraId="6607D6A9" w14:textId="77777777" w:rsidR="00097176" w:rsidRPr="001275D8" w:rsidRDefault="00097176" w:rsidP="00717AFF">
            <w:pPr>
              <w:pStyle w:val="ECakapittabelimaly"/>
              <w:rPr>
                <w:highlight w:val="yellow"/>
              </w:rPr>
            </w:pPr>
            <w:r w:rsidRPr="001275D8">
              <w:t>Pismo Nr WI.6733.1.9.2022 z dnia 09.03.2022 r</w:t>
            </w:r>
          </w:p>
        </w:tc>
      </w:tr>
      <w:tr w:rsidR="00097176" w:rsidRPr="001366A0" w14:paraId="1EBCE59E" w14:textId="77777777" w:rsidTr="008A5E26">
        <w:tc>
          <w:tcPr>
            <w:tcW w:w="647" w:type="pct"/>
            <w:vMerge/>
            <w:vAlign w:val="center"/>
          </w:tcPr>
          <w:p w14:paraId="35A401FB" w14:textId="77777777" w:rsidR="00097176" w:rsidRPr="001275D8" w:rsidRDefault="00097176" w:rsidP="00717AFF">
            <w:pPr>
              <w:pStyle w:val="ECakapittabelimaly"/>
              <w:rPr>
                <w:highlight w:val="yellow"/>
              </w:rPr>
            </w:pPr>
          </w:p>
        </w:tc>
        <w:tc>
          <w:tcPr>
            <w:tcW w:w="640" w:type="pct"/>
          </w:tcPr>
          <w:p w14:paraId="6FECD55E" w14:textId="77777777" w:rsidR="00097176" w:rsidRPr="001275D8" w:rsidRDefault="00097176" w:rsidP="00717AFF">
            <w:pPr>
              <w:pStyle w:val="ECakapittabelimaly"/>
              <w:rPr>
                <w:highlight w:val="yellow"/>
              </w:rPr>
            </w:pPr>
            <w:r w:rsidRPr="001275D8">
              <w:t>Łańcut</w:t>
            </w:r>
          </w:p>
        </w:tc>
        <w:tc>
          <w:tcPr>
            <w:tcW w:w="3713" w:type="pct"/>
          </w:tcPr>
          <w:p w14:paraId="6BC27985" w14:textId="77777777" w:rsidR="00097176" w:rsidRPr="001275D8" w:rsidRDefault="00097176" w:rsidP="00717AFF">
            <w:pPr>
              <w:pStyle w:val="ECakapittabelimaly"/>
              <w:rPr>
                <w:highlight w:val="yellow"/>
              </w:rPr>
            </w:pPr>
            <w:r w:rsidRPr="001275D8">
              <w:t>Pismo Nr RGN.6220.3.2021.MN z dnia 09.02.2022 r.</w:t>
            </w:r>
          </w:p>
        </w:tc>
      </w:tr>
      <w:tr w:rsidR="00097176" w:rsidRPr="001366A0" w14:paraId="20186FD1" w14:textId="77777777" w:rsidTr="008A5E26">
        <w:tc>
          <w:tcPr>
            <w:tcW w:w="647" w:type="pct"/>
            <w:vMerge/>
            <w:vAlign w:val="center"/>
          </w:tcPr>
          <w:p w14:paraId="4FC1B371" w14:textId="77777777" w:rsidR="00097176" w:rsidRPr="001275D8" w:rsidRDefault="00097176" w:rsidP="00717AFF">
            <w:pPr>
              <w:pStyle w:val="ECakapittabelimaly"/>
              <w:rPr>
                <w:highlight w:val="yellow"/>
              </w:rPr>
            </w:pPr>
          </w:p>
        </w:tc>
        <w:tc>
          <w:tcPr>
            <w:tcW w:w="640" w:type="pct"/>
          </w:tcPr>
          <w:p w14:paraId="550DD61C" w14:textId="77777777" w:rsidR="00097176" w:rsidRPr="001275D8" w:rsidRDefault="00097176" w:rsidP="00717AFF">
            <w:pPr>
              <w:pStyle w:val="ECakapittabelimaly"/>
              <w:rPr>
                <w:highlight w:val="yellow"/>
              </w:rPr>
            </w:pPr>
            <w:r w:rsidRPr="001275D8">
              <w:t>m. Łańcut</w:t>
            </w:r>
          </w:p>
        </w:tc>
        <w:tc>
          <w:tcPr>
            <w:tcW w:w="3713" w:type="pct"/>
          </w:tcPr>
          <w:p w14:paraId="0EDBC4C5" w14:textId="77777777" w:rsidR="00097176" w:rsidRPr="001275D8" w:rsidRDefault="00097176" w:rsidP="00717AFF">
            <w:pPr>
              <w:pStyle w:val="ECakapittabelimaly"/>
              <w:rPr>
                <w:highlight w:val="yellow"/>
              </w:rPr>
            </w:pPr>
            <w:r w:rsidRPr="001275D8">
              <w:t>Pismo Nr GPM.6724.6.2022 z dnia 24.02.2022 r.</w:t>
            </w:r>
          </w:p>
        </w:tc>
      </w:tr>
      <w:tr w:rsidR="00097176" w:rsidRPr="001366A0" w14:paraId="4C43E255" w14:textId="77777777" w:rsidTr="008A5E26">
        <w:tc>
          <w:tcPr>
            <w:tcW w:w="647" w:type="pct"/>
            <w:vMerge/>
            <w:vAlign w:val="center"/>
          </w:tcPr>
          <w:p w14:paraId="64866BE2" w14:textId="77777777" w:rsidR="00097176" w:rsidRPr="001275D8" w:rsidRDefault="00097176" w:rsidP="00717AFF">
            <w:pPr>
              <w:pStyle w:val="ECakapittabelimaly"/>
              <w:rPr>
                <w:highlight w:val="yellow"/>
              </w:rPr>
            </w:pPr>
          </w:p>
        </w:tc>
        <w:tc>
          <w:tcPr>
            <w:tcW w:w="640" w:type="pct"/>
          </w:tcPr>
          <w:p w14:paraId="13E59778" w14:textId="77777777" w:rsidR="00097176" w:rsidRPr="001275D8" w:rsidRDefault="00097176" w:rsidP="00717AFF">
            <w:pPr>
              <w:pStyle w:val="ECakapittabelimaly"/>
              <w:rPr>
                <w:highlight w:val="yellow"/>
              </w:rPr>
            </w:pPr>
            <w:r w:rsidRPr="001275D8">
              <w:t>Żołynia</w:t>
            </w:r>
          </w:p>
        </w:tc>
        <w:tc>
          <w:tcPr>
            <w:tcW w:w="3713" w:type="pct"/>
          </w:tcPr>
          <w:p w14:paraId="69F08C51" w14:textId="77777777" w:rsidR="00097176" w:rsidRPr="001275D8" w:rsidRDefault="00097176" w:rsidP="00717AFF">
            <w:pPr>
              <w:pStyle w:val="ECakapittabelimaly"/>
              <w:rPr>
                <w:highlight w:val="yellow"/>
              </w:rPr>
            </w:pPr>
            <w:r w:rsidRPr="001275D8">
              <w:t>Pismo Nr RG.6254.1.2022 z dnia 16.02.2022 r.</w:t>
            </w:r>
          </w:p>
        </w:tc>
      </w:tr>
      <w:tr w:rsidR="00097176" w:rsidRPr="001366A0" w14:paraId="7CA8D6DC" w14:textId="77777777" w:rsidTr="008A5E26">
        <w:tc>
          <w:tcPr>
            <w:tcW w:w="647" w:type="pct"/>
            <w:vMerge w:val="restart"/>
            <w:vAlign w:val="center"/>
          </w:tcPr>
          <w:p w14:paraId="634EA7BA" w14:textId="77777777" w:rsidR="00097176" w:rsidRPr="001275D8" w:rsidRDefault="00097176" w:rsidP="00717AFF">
            <w:pPr>
              <w:pStyle w:val="ECakapittabelimaly"/>
              <w:rPr>
                <w:highlight w:val="yellow"/>
              </w:rPr>
            </w:pPr>
            <w:r w:rsidRPr="001275D8">
              <w:t>niżański</w:t>
            </w:r>
          </w:p>
        </w:tc>
        <w:tc>
          <w:tcPr>
            <w:tcW w:w="640" w:type="pct"/>
          </w:tcPr>
          <w:p w14:paraId="5B856409" w14:textId="77777777" w:rsidR="00097176" w:rsidRPr="001275D8" w:rsidRDefault="00097176" w:rsidP="00717AFF">
            <w:pPr>
              <w:pStyle w:val="ECakapittabelimaly"/>
              <w:rPr>
                <w:highlight w:val="yellow"/>
              </w:rPr>
            </w:pPr>
            <w:r w:rsidRPr="001275D8">
              <w:t>Jeżowe</w:t>
            </w:r>
          </w:p>
        </w:tc>
        <w:tc>
          <w:tcPr>
            <w:tcW w:w="3713" w:type="pct"/>
          </w:tcPr>
          <w:p w14:paraId="275B8277" w14:textId="77777777" w:rsidR="00097176" w:rsidRPr="001275D8" w:rsidRDefault="00097176" w:rsidP="00717AFF">
            <w:pPr>
              <w:pStyle w:val="ECakapittabelimaly"/>
              <w:rPr>
                <w:highlight w:val="yellow"/>
              </w:rPr>
            </w:pPr>
            <w:r w:rsidRPr="001275D8">
              <w:t>Korespondencja e-mail z dnia 16.02.2022 r.</w:t>
            </w:r>
          </w:p>
        </w:tc>
      </w:tr>
      <w:tr w:rsidR="00097176" w:rsidRPr="001366A0" w14:paraId="5ADDAF90" w14:textId="77777777" w:rsidTr="008A5E26">
        <w:tc>
          <w:tcPr>
            <w:tcW w:w="647" w:type="pct"/>
            <w:vMerge/>
            <w:vAlign w:val="center"/>
          </w:tcPr>
          <w:p w14:paraId="7447A8A2" w14:textId="77777777" w:rsidR="00097176" w:rsidRPr="001275D8" w:rsidRDefault="00097176" w:rsidP="00717AFF">
            <w:pPr>
              <w:pStyle w:val="ECakapittabelimaly"/>
              <w:rPr>
                <w:highlight w:val="yellow"/>
              </w:rPr>
            </w:pPr>
          </w:p>
        </w:tc>
        <w:tc>
          <w:tcPr>
            <w:tcW w:w="640" w:type="pct"/>
          </w:tcPr>
          <w:p w14:paraId="7C1D52A6" w14:textId="77777777" w:rsidR="00097176" w:rsidRPr="001275D8" w:rsidRDefault="00097176" w:rsidP="00717AFF">
            <w:pPr>
              <w:pStyle w:val="ECakapittabelimaly"/>
              <w:rPr>
                <w:highlight w:val="yellow"/>
              </w:rPr>
            </w:pPr>
            <w:r w:rsidRPr="001275D8">
              <w:t>Nisko</w:t>
            </w:r>
          </w:p>
        </w:tc>
        <w:tc>
          <w:tcPr>
            <w:tcW w:w="3713" w:type="pct"/>
          </w:tcPr>
          <w:p w14:paraId="0BF897A1" w14:textId="77777777" w:rsidR="00097176" w:rsidRPr="001275D8" w:rsidRDefault="00097176" w:rsidP="00717AFF">
            <w:pPr>
              <w:pStyle w:val="ECakapittabelimaly"/>
              <w:rPr>
                <w:highlight w:val="yellow"/>
              </w:rPr>
            </w:pPr>
            <w:r w:rsidRPr="001275D8">
              <w:t>Pismo Nr PPB.6724.35.2022 z dnia 15.02.2022 r.</w:t>
            </w:r>
          </w:p>
        </w:tc>
      </w:tr>
      <w:tr w:rsidR="00097176" w:rsidRPr="001366A0" w14:paraId="381C424E" w14:textId="77777777" w:rsidTr="008A5E26">
        <w:tc>
          <w:tcPr>
            <w:tcW w:w="647" w:type="pct"/>
            <w:vMerge/>
            <w:vAlign w:val="center"/>
          </w:tcPr>
          <w:p w14:paraId="05A50A5F" w14:textId="77777777" w:rsidR="00097176" w:rsidRPr="001275D8" w:rsidRDefault="00097176" w:rsidP="00717AFF">
            <w:pPr>
              <w:pStyle w:val="ECakapittabelimaly"/>
              <w:rPr>
                <w:highlight w:val="yellow"/>
              </w:rPr>
            </w:pPr>
          </w:p>
        </w:tc>
        <w:tc>
          <w:tcPr>
            <w:tcW w:w="640" w:type="pct"/>
          </w:tcPr>
          <w:p w14:paraId="278B96EF" w14:textId="77777777" w:rsidR="00097176" w:rsidRPr="001275D8" w:rsidRDefault="00097176" w:rsidP="00717AFF">
            <w:pPr>
              <w:pStyle w:val="ECakapittabelimaly"/>
              <w:rPr>
                <w:highlight w:val="yellow"/>
              </w:rPr>
            </w:pPr>
            <w:r w:rsidRPr="001275D8">
              <w:t>Rudnik nad Sanem</w:t>
            </w:r>
          </w:p>
        </w:tc>
        <w:tc>
          <w:tcPr>
            <w:tcW w:w="3713" w:type="pct"/>
          </w:tcPr>
          <w:p w14:paraId="312A200C" w14:textId="77777777" w:rsidR="00097176" w:rsidRPr="001275D8" w:rsidRDefault="00097176" w:rsidP="00717AFF">
            <w:pPr>
              <w:pStyle w:val="ECakapittabelimaly"/>
              <w:rPr>
                <w:highlight w:val="yellow"/>
              </w:rPr>
            </w:pPr>
            <w:r w:rsidRPr="001275D8">
              <w:t>Pismo Nr BI.6700.3.2022 z dnia 25.02.2022 r.</w:t>
            </w:r>
          </w:p>
        </w:tc>
      </w:tr>
      <w:tr w:rsidR="00097176" w:rsidRPr="001366A0" w14:paraId="1EDC6426" w14:textId="77777777" w:rsidTr="008A5E26">
        <w:tc>
          <w:tcPr>
            <w:tcW w:w="647" w:type="pct"/>
            <w:vMerge w:val="restart"/>
            <w:vAlign w:val="center"/>
          </w:tcPr>
          <w:p w14:paraId="2F286AED" w14:textId="77777777" w:rsidR="00097176" w:rsidRPr="001275D8" w:rsidRDefault="00097176" w:rsidP="00717AFF">
            <w:pPr>
              <w:pStyle w:val="ECakapittabelimaly"/>
              <w:rPr>
                <w:highlight w:val="yellow"/>
              </w:rPr>
            </w:pPr>
            <w:r w:rsidRPr="001275D8">
              <w:t>przemyski</w:t>
            </w:r>
          </w:p>
        </w:tc>
        <w:tc>
          <w:tcPr>
            <w:tcW w:w="640" w:type="pct"/>
          </w:tcPr>
          <w:p w14:paraId="3C9ACF9A" w14:textId="77777777" w:rsidR="00097176" w:rsidRPr="001275D8" w:rsidRDefault="00097176" w:rsidP="00717AFF">
            <w:pPr>
              <w:pStyle w:val="ECakapittabelimaly"/>
              <w:rPr>
                <w:highlight w:val="yellow"/>
              </w:rPr>
            </w:pPr>
            <w:r w:rsidRPr="001275D8">
              <w:t>Orły</w:t>
            </w:r>
          </w:p>
        </w:tc>
        <w:tc>
          <w:tcPr>
            <w:tcW w:w="3713" w:type="pct"/>
          </w:tcPr>
          <w:p w14:paraId="1A1B280E" w14:textId="77777777" w:rsidR="00097176" w:rsidRPr="001275D8" w:rsidRDefault="00097176" w:rsidP="00717AFF">
            <w:pPr>
              <w:pStyle w:val="ECakapittabelimaly"/>
              <w:rPr>
                <w:highlight w:val="yellow"/>
              </w:rPr>
            </w:pPr>
            <w:r w:rsidRPr="001275D8">
              <w:t>Pismo Nr BGK.V.605.14.2022 z dnia 23.02.2022 r.</w:t>
            </w:r>
          </w:p>
        </w:tc>
      </w:tr>
      <w:tr w:rsidR="00097176" w:rsidRPr="001366A0" w14:paraId="34EA4503" w14:textId="77777777" w:rsidTr="008A5E26">
        <w:tc>
          <w:tcPr>
            <w:tcW w:w="647" w:type="pct"/>
            <w:vMerge/>
            <w:vAlign w:val="center"/>
          </w:tcPr>
          <w:p w14:paraId="07FACF17" w14:textId="77777777" w:rsidR="00097176" w:rsidRPr="001275D8" w:rsidRDefault="00097176" w:rsidP="00717AFF">
            <w:pPr>
              <w:pStyle w:val="ECakapittabelimaly"/>
              <w:rPr>
                <w:highlight w:val="yellow"/>
              </w:rPr>
            </w:pPr>
          </w:p>
        </w:tc>
        <w:tc>
          <w:tcPr>
            <w:tcW w:w="640" w:type="pct"/>
          </w:tcPr>
          <w:p w14:paraId="3BE74B32" w14:textId="77777777" w:rsidR="00097176" w:rsidRPr="001275D8" w:rsidRDefault="00097176" w:rsidP="00717AFF">
            <w:pPr>
              <w:pStyle w:val="ECakapittabelimaly"/>
              <w:rPr>
                <w:highlight w:val="yellow"/>
              </w:rPr>
            </w:pPr>
            <w:r w:rsidRPr="001275D8">
              <w:t>Żurawica</w:t>
            </w:r>
          </w:p>
        </w:tc>
        <w:tc>
          <w:tcPr>
            <w:tcW w:w="3713" w:type="pct"/>
          </w:tcPr>
          <w:p w14:paraId="333C8C97" w14:textId="77777777" w:rsidR="00097176" w:rsidRPr="001275D8" w:rsidRDefault="00097176" w:rsidP="00717AFF">
            <w:pPr>
              <w:pStyle w:val="ECakapittabelimaly"/>
              <w:rPr>
                <w:highlight w:val="yellow"/>
              </w:rPr>
            </w:pPr>
            <w:r w:rsidRPr="001275D8">
              <w:t>Pismo Nr OŚG-II.6250.01.2022 z dnia 17.02.2022 r.</w:t>
            </w:r>
          </w:p>
        </w:tc>
      </w:tr>
      <w:tr w:rsidR="00097176" w:rsidRPr="001366A0" w14:paraId="5F8028EF" w14:textId="77777777" w:rsidTr="008A5E26">
        <w:tc>
          <w:tcPr>
            <w:tcW w:w="647" w:type="pct"/>
            <w:vMerge w:val="restart"/>
            <w:vAlign w:val="center"/>
          </w:tcPr>
          <w:p w14:paraId="1A665ADC" w14:textId="77777777" w:rsidR="00097176" w:rsidRPr="001275D8" w:rsidRDefault="00097176" w:rsidP="00717AFF">
            <w:pPr>
              <w:pStyle w:val="ECakapittabelimaly"/>
              <w:rPr>
                <w:highlight w:val="yellow"/>
              </w:rPr>
            </w:pPr>
            <w:r w:rsidRPr="001275D8">
              <w:t>przeworski</w:t>
            </w:r>
          </w:p>
        </w:tc>
        <w:tc>
          <w:tcPr>
            <w:tcW w:w="640" w:type="pct"/>
          </w:tcPr>
          <w:p w14:paraId="63B86A6F" w14:textId="77777777" w:rsidR="00097176" w:rsidRPr="001275D8" w:rsidRDefault="00097176" w:rsidP="00717AFF">
            <w:pPr>
              <w:pStyle w:val="ECakapittabelimaly"/>
              <w:rPr>
                <w:highlight w:val="yellow"/>
              </w:rPr>
            </w:pPr>
            <w:r w:rsidRPr="001275D8">
              <w:t>Przeworsk</w:t>
            </w:r>
          </w:p>
        </w:tc>
        <w:tc>
          <w:tcPr>
            <w:tcW w:w="3713" w:type="pct"/>
          </w:tcPr>
          <w:p w14:paraId="34D80D3A" w14:textId="77777777" w:rsidR="00097176" w:rsidRPr="001275D8" w:rsidRDefault="00097176" w:rsidP="00717AFF">
            <w:pPr>
              <w:pStyle w:val="ECakapittabelimaly"/>
              <w:rPr>
                <w:highlight w:val="yellow"/>
              </w:rPr>
            </w:pPr>
            <w:r w:rsidRPr="001275D8">
              <w:t>Pismo Nr RPPIII.6727.26.2022 z dnia 16.02.2022 r.</w:t>
            </w:r>
          </w:p>
        </w:tc>
      </w:tr>
      <w:tr w:rsidR="00097176" w:rsidRPr="001366A0" w14:paraId="2ACFA215" w14:textId="77777777" w:rsidTr="008A5E26">
        <w:tc>
          <w:tcPr>
            <w:tcW w:w="647" w:type="pct"/>
            <w:vMerge/>
            <w:vAlign w:val="center"/>
          </w:tcPr>
          <w:p w14:paraId="52AF41DF" w14:textId="77777777" w:rsidR="00097176" w:rsidRPr="001275D8" w:rsidRDefault="00097176" w:rsidP="00717AFF">
            <w:pPr>
              <w:pStyle w:val="ECakapittabelimaly"/>
              <w:rPr>
                <w:highlight w:val="yellow"/>
              </w:rPr>
            </w:pPr>
          </w:p>
        </w:tc>
        <w:tc>
          <w:tcPr>
            <w:tcW w:w="640" w:type="pct"/>
          </w:tcPr>
          <w:p w14:paraId="287EFB2E" w14:textId="77777777" w:rsidR="00097176" w:rsidRPr="001275D8" w:rsidRDefault="00097176" w:rsidP="00717AFF">
            <w:pPr>
              <w:pStyle w:val="ECakapittabelimaly"/>
              <w:rPr>
                <w:highlight w:val="yellow"/>
              </w:rPr>
            </w:pPr>
            <w:r w:rsidRPr="001275D8">
              <w:t>m. Przeworsk</w:t>
            </w:r>
          </w:p>
        </w:tc>
        <w:tc>
          <w:tcPr>
            <w:tcW w:w="3713" w:type="pct"/>
          </w:tcPr>
          <w:p w14:paraId="2A76CE28" w14:textId="77777777" w:rsidR="00097176" w:rsidRPr="001275D8" w:rsidRDefault="00097176" w:rsidP="00717AFF">
            <w:pPr>
              <w:pStyle w:val="ECakapittabelimaly"/>
              <w:rPr>
                <w:highlight w:val="yellow"/>
              </w:rPr>
            </w:pPr>
            <w:r w:rsidRPr="001275D8">
              <w:t>Pismo Nr GPB.6727.23.2022 z dnia 08.03.2022 r.</w:t>
            </w:r>
          </w:p>
        </w:tc>
      </w:tr>
      <w:tr w:rsidR="00097176" w:rsidRPr="001366A0" w14:paraId="4762CA9D" w14:textId="77777777" w:rsidTr="008A5E26">
        <w:tc>
          <w:tcPr>
            <w:tcW w:w="647" w:type="pct"/>
            <w:vMerge/>
            <w:vAlign w:val="center"/>
          </w:tcPr>
          <w:p w14:paraId="7A89D964" w14:textId="77777777" w:rsidR="00097176" w:rsidRPr="001275D8" w:rsidRDefault="00097176" w:rsidP="00717AFF">
            <w:pPr>
              <w:pStyle w:val="ECakapittabelimaly"/>
              <w:rPr>
                <w:highlight w:val="yellow"/>
              </w:rPr>
            </w:pPr>
          </w:p>
        </w:tc>
        <w:tc>
          <w:tcPr>
            <w:tcW w:w="640" w:type="pct"/>
          </w:tcPr>
          <w:p w14:paraId="1565C266" w14:textId="77777777" w:rsidR="00097176" w:rsidRPr="001275D8" w:rsidRDefault="00097176" w:rsidP="00717AFF">
            <w:pPr>
              <w:pStyle w:val="ECakapittabelimaly"/>
              <w:rPr>
                <w:highlight w:val="yellow"/>
              </w:rPr>
            </w:pPr>
            <w:r w:rsidRPr="001275D8">
              <w:t>Tryńcza</w:t>
            </w:r>
          </w:p>
        </w:tc>
        <w:tc>
          <w:tcPr>
            <w:tcW w:w="3713" w:type="pct"/>
          </w:tcPr>
          <w:p w14:paraId="7BDF7A46" w14:textId="77777777" w:rsidR="00097176" w:rsidRPr="001275D8" w:rsidRDefault="00097176" w:rsidP="00717AFF">
            <w:pPr>
              <w:pStyle w:val="ECakapittabelimaly"/>
              <w:rPr>
                <w:highlight w:val="yellow"/>
              </w:rPr>
            </w:pPr>
            <w:r w:rsidRPr="001275D8">
              <w:t>Pismo Nr UIB.6727.4.2022 z dnia 11.03.2022 r.</w:t>
            </w:r>
          </w:p>
        </w:tc>
      </w:tr>
      <w:tr w:rsidR="00097176" w:rsidRPr="001366A0" w14:paraId="62B1A23B" w14:textId="77777777" w:rsidTr="008A5E26">
        <w:tc>
          <w:tcPr>
            <w:tcW w:w="647" w:type="pct"/>
            <w:vMerge w:val="restart"/>
            <w:vAlign w:val="center"/>
          </w:tcPr>
          <w:p w14:paraId="3403B430" w14:textId="77777777" w:rsidR="00097176" w:rsidRPr="001275D8" w:rsidRDefault="00097176" w:rsidP="00717AFF">
            <w:pPr>
              <w:pStyle w:val="ECakapittabelimaly"/>
              <w:rPr>
                <w:highlight w:val="yellow"/>
              </w:rPr>
            </w:pPr>
            <w:r w:rsidRPr="001275D8">
              <w:t>ropczycko-sędziszowski</w:t>
            </w:r>
          </w:p>
        </w:tc>
        <w:tc>
          <w:tcPr>
            <w:tcW w:w="640" w:type="pct"/>
          </w:tcPr>
          <w:p w14:paraId="0D247666" w14:textId="77777777" w:rsidR="00097176" w:rsidRPr="001275D8" w:rsidRDefault="00097176" w:rsidP="00717AFF">
            <w:pPr>
              <w:pStyle w:val="ECakapittabelimaly"/>
              <w:rPr>
                <w:highlight w:val="yellow"/>
              </w:rPr>
            </w:pPr>
            <w:r w:rsidRPr="001275D8">
              <w:t>Iwierzyce</w:t>
            </w:r>
          </w:p>
        </w:tc>
        <w:tc>
          <w:tcPr>
            <w:tcW w:w="3713" w:type="pct"/>
          </w:tcPr>
          <w:p w14:paraId="4ADEDC2E" w14:textId="77777777" w:rsidR="00097176" w:rsidRPr="001275D8" w:rsidRDefault="00097176" w:rsidP="00717AFF">
            <w:pPr>
              <w:pStyle w:val="ECakapittabelimaly"/>
              <w:rPr>
                <w:highlight w:val="yellow"/>
              </w:rPr>
            </w:pPr>
            <w:r w:rsidRPr="001275D8">
              <w:t>Pismo Nr BID.6254.1.2022.MF z dnia 08.02.2022 r.</w:t>
            </w:r>
          </w:p>
        </w:tc>
      </w:tr>
      <w:tr w:rsidR="00097176" w:rsidRPr="001366A0" w14:paraId="1F61E4DB" w14:textId="77777777" w:rsidTr="008A5E26">
        <w:tc>
          <w:tcPr>
            <w:tcW w:w="647" w:type="pct"/>
            <w:vMerge/>
            <w:vAlign w:val="center"/>
          </w:tcPr>
          <w:p w14:paraId="53A9A340" w14:textId="77777777" w:rsidR="00097176" w:rsidRPr="001275D8" w:rsidRDefault="00097176" w:rsidP="00717AFF">
            <w:pPr>
              <w:pStyle w:val="ECakapittabelimaly"/>
              <w:rPr>
                <w:highlight w:val="yellow"/>
              </w:rPr>
            </w:pPr>
          </w:p>
        </w:tc>
        <w:tc>
          <w:tcPr>
            <w:tcW w:w="640" w:type="pct"/>
          </w:tcPr>
          <w:p w14:paraId="2DE8A4B8" w14:textId="77777777" w:rsidR="00097176" w:rsidRPr="001275D8" w:rsidRDefault="00097176" w:rsidP="00717AFF">
            <w:pPr>
              <w:pStyle w:val="ECakapittabelimaly"/>
              <w:rPr>
                <w:highlight w:val="yellow"/>
              </w:rPr>
            </w:pPr>
            <w:r w:rsidRPr="001275D8">
              <w:t>Ostrów</w:t>
            </w:r>
          </w:p>
        </w:tc>
        <w:tc>
          <w:tcPr>
            <w:tcW w:w="3713" w:type="pct"/>
          </w:tcPr>
          <w:p w14:paraId="5103F1D9" w14:textId="77777777" w:rsidR="00097176" w:rsidRPr="001275D8" w:rsidRDefault="00097176" w:rsidP="00717AFF">
            <w:pPr>
              <w:pStyle w:val="ECakapittabelimaly"/>
              <w:rPr>
                <w:highlight w:val="yellow"/>
              </w:rPr>
            </w:pPr>
            <w:r w:rsidRPr="001275D8">
              <w:t>Pismo Nr ROŚ.604.1.2022 z dnia 07.03.2022 r.</w:t>
            </w:r>
          </w:p>
        </w:tc>
      </w:tr>
      <w:tr w:rsidR="00097176" w:rsidRPr="001366A0" w14:paraId="356B5B8B" w14:textId="77777777" w:rsidTr="008A5E26">
        <w:tc>
          <w:tcPr>
            <w:tcW w:w="647" w:type="pct"/>
            <w:vMerge/>
            <w:vAlign w:val="center"/>
          </w:tcPr>
          <w:p w14:paraId="099562EE" w14:textId="77777777" w:rsidR="00097176" w:rsidRPr="001275D8" w:rsidRDefault="00097176" w:rsidP="00717AFF">
            <w:pPr>
              <w:pStyle w:val="ECakapittabelimaly"/>
              <w:rPr>
                <w:highlight w:val="yellow"/>
              </w:rPr>
            </w:pPr>
          </w:p>
        </w:tc>
        <w:tc>
          <w:tcPr>
            <w:tcW w:w="640" w:type="pct"/>
          </w:tcPr>
          <w:p w14:paraId="4300EEDF" w14:textId="77777777" w:rsidR="00097176" w:rsidRPr="001275D8" w:rsidRDefault="00097176" w:rsidP="00717AFF">
            <w:pPr>
              <w:pStyle w:val="ECakapittabelimaly"/>
              <w:rPr>
                <w:highlight w:val="yellow"/>
              </w:rPr>
            </w:pPr>
            <w:r w:rsidRPr="001275D8">
              <w:t>Ropczyce</w:t>
            </w:r>
          </w:p>
        </w:tc>
        <w:tc>
          <w:tcPr>
            <w:tcW w:w="3713" w:type="pct"/>
          </w:tcPr>
          <w:p w14:paraId="15D8B383" w14:textId="77777777" w:rsidR="00097176" w:rsidRPr="001275D8" w:rsidRDefault="00097176" w:rsidP="00717AFF">
            <w:pPr>
              <w:pStyle w:val="ECakapittabelimaly"/>
              <w:rPr>
                <w:highlight w:val="yellow"/>
              </w:rPr>
            </w:pPr>
            <w:r w:rsidRPr="001275D8">
              <w:t>Pismo Nr OŚiR.6254.1.2022 z dnia 02.03.2022 r.</w:t>
            </w:r>
          </w:p>
        </w:tc>
      </w:tr>
      <w:tr w:rsidR="00097176" w:rsidRPr="001366A0" w14:paraId="63452BBC" w14:textId="77777777" w:rsidTr="008A5E26">
        <w:tc>
          <w:tcPr>
            <w:tcW w:w="647" w:type="pct"/>
            <w:vMerge/>
            <w:vAlign w:val="center"/>
          </w:tcPr>
          <w:p w14:paraId="72A3AAC0" w14:textId="77777777" w:rsidR="00097176" w:rsidRPr="001275D8" w:rsidRDefault="00097176" w:rsidP="00717AFF">
            <w:pPr>
              <w:pStyle w:val="ECakapittabelimaly"/>
              <w:rPr>
                <w:highlight w:val="yellow"/>
              </w:rPr>
            </w:pPr>
          </w:p>
        </w:tc>
        <w:tc>
          <w:tcPr>
            <w:tcW w:w="640" w:type="pct"/>
          </w:tcPr>
          <w:p w14:paraId="0BDA7DFE" w14:textId="77777777" w:rsidR="00097176" w:rsidRPr="001275D8" w:rsidRDefault="00097176" w:rsidP="00717AFF">
            <w:pPr>
              <w:pStyle w:val="ECakapittabelimaly"/>
              <w:rPr>
                <w:highlight w:val="yellow"/>
              </w:rPr>
            </w:pPr>
            <w:r w:rsidRPr="001275D8">
              <w:t>Sędziszów Małopolski</w:t>
            </w:r>
          </w:p>
        </w:tc>
        <w:tc>
          <w:tcPr>
            <w:tcW w:w="3713" w:type="pct"/>
          </w:tcPr>
          <w:p w14:paraId="58201EA9" w14:textId="77777777" w:rsidR="00097176" w:rsidRPr="001275D8" w:rsidRDefault="00097176" w:rsidP="00717AFF">
            <w:pPr>
              <w:pStyle w:val="ECakapittabelimaly"/>
              <w:rPr>
                <w:highlight w:val="yellow"/>
              </w:rPr>
            </w:pPr>
            <w:r w:rsidRPr="001275D8">
              <w:t>Pismo Nr UiGG.6724.4.2022.AIM z dnia 17.02.2022 r.</w:t>
            </w:r>
          </w:p>
        </w:tc>
      </w:tr>
      <w:tr w:rsidR="00097176" w:rsidRPr="001366A0" w14:paraId="13694059" w14:textId="77777777" w:rsidTr="008A5E26">
        <w:tc>
          <w:tcPr>
            <w:tcW w:w="647" w:type="pct"/>
            <w:vMerge w:val="restart"/>
            <w:vAlign w:val="center"/>
          </w:tcPr>
          <w:p w14:paraId="6FABAC2D" w14:textId="77777777" w:rsidR="00097176" w:rsidRPr="001275D8" w:rsidRDefault="00097176" w:rsidP="00717AFF">
            <w:pPr>
              <w:pStyle w:val="ECakapittabelimaly"/>
              <w:rPr>
                <w:highlight w:val="yellow"/>
              </w:rPr>
            </w:pPr>
            <w:r w:rsidRPr="001275D8">
              <w:t>rzeszowski</w:t>
            </w:r>
          </w:p>
        </w:tc>
        <w:tc>
          <w:tcPr>
            <w:tcW w:w="640" w:type="pct"/>
          </w:tcPr>
          <w:p w14:paraId="27F9353B" w14:textId="77777777" w:rsidR="00097176" w:rsidRPr="001275D8" w:rsidRDefault="00097176" w:rsidP="00717AFF">
            <w:pPr>
              <w:pStyle w:val="ECakapittabelimaly"/>
              <w:rPr>
                <w:highlight w:val="yellow"/>
              </w:rPr>
            </w:pPr>
            <w:r w:rsidRPr="001275D8">
              <w:t>Boguchwała</w:t>
            </w:r>
          </w:p>
        </w:tc>
        <w:tc>
          <w:tcPr>
            <w:tcW w:w="3713" w:type="pct"/>
          </w:tcPr>
          <w:p w14:paraId="1E7BEE14" w14:textId="77777777" w:rsidR="00097176" w:rsidRPr="001275D8" w:rsidRDefault="00097176" w:rsidP="00717AFF">
            <w:pPr>
              <w:pStyle w:val="ECakapittabelimaly"/>
              <w:rPr>
                <w:highlight w:val="yellow"/>
              </w:rPr>
            </w:pPr>
            <w:r w:rsidRPr="001275D8">
              <w:t>Pismo Nr RMP.033.6.5.2022 z dnia 15.03.2022 r.</w:t>
            </w:r>
          </w:p>
        </w:tc>
      </w:tr>
      <w:tr w:rsidR="00097176" w:rsidRPr="001366A0" w14:paraId="373C050D" w14:textId="77777777" w:rsidTr="008A5E26">
        <w:tc>
          <w:tcPr>
            <w:tcW w:w="647" w:type="pct"/>
            <w:vMerge/>
            <w:vAlign w:val="center"/>
          </w:tcPr>
          <w:p w14:paraId="47D649F5" w14:textId="77777777" w:rsidR="00097176" w:rsidRPr="001275D8" w:rsidRDefault="00097176" w:rsidP="00717AFF">
            <w:pPr>
              <w:pStyle w:val="ECakapittabelimaly"/>
              <w:rPr>
                <w:highlight w:val="yellow"/>
              </w:rPr>
            </w:pPr>
          </w:p>
        </w:tc>
        <w:tc>
          <w:tcPr>
            <w:tcW w:w="640" w:type="pct"/>
          </w:tcPr>
          <w:p w14:paraId="02E01B9E" w14:textId="77777777" w:rsidR="00097176" w:rsidRPr="001275D8" w:rsidRDefault="00097176" w:rsidP="00717AFF">
            <w:pPr>
              <w:pStyle w:val="ECakapittabelimaly"/>
              <w:rPr>
                <w:highlight w:val="yellow"/>
              </w:rPr>
            </w:pPr>
            <w:r w:rsidRPr="001275D8">
              <w:t>Głogów Małopolski</w:t>
            </w:r>
          </w:p>
        </w:tc>
        <w:tc>
          <w:tcPr>
            <w:tcW w:w="3713" w:type="pct"/>
          </w:tcPr>
          <w:p w14:paraId="6A90272E" w14:textId="77777777" w:rsidR="00097176" w:rsidRPr="001275D8" w:rsidRDefault="00097176" w:rsidP="00717AFF">
            <w:pPr>
              <w:pStyle w:val="ECakapittabelimaly"/>
              <w:rPr>
                <w:highlight w:val="yellow"/>
              </w:rPr>
            </w:pPr>
            <w:r w:rsidRPr="001275D8">
              <w:t>Pismo Nr OŚ.6254.1.2022 z dnia 10.02.2022 r.</w:t>
            </w:r>
          </w:p>
        </w:tc>
      </w:tr>
      <w:tr w:rsidR="00097176" w:rsidRPr="001366A0" w14:paraId="786EA47B" w14:textId="77777777" w:rsidTr="008A5E26">
        <w:tc>
          <w:tcPr>
            <w:tcW w:w="647" w:type="pct"/>
            <w:vMerge/>
            <w:vAlign w:val="center"/>
          </w:tcPr>
          <w:p w14:paraId="149A9F70" w14:textId="77777777" w:rsidR="00097176" w:rsidRPr="001275D8" w:rsidRDefault="00097176" w:rsidP="00717AFF">
            <w:pPr>
              <w:pStyle w:val="ECakapittabelimaly"/>
              <w:rPr>
                <w:highlight w:val="yellow"/>
              </w:rPr>
            </w:pPr>
          </w:p>
        </w:tc>
        <w:tc>
          <w:tcPr>
            <w:tcW w:w="640" w:type="pct"/>
          </w:tcPr>
          <w:p w14:paraId="0AE34BC1" w14:textId="77777777" w:rsidR="00097176" w:rsidRPr="001275D8" w:rsidRDefault="00097176" w:rsidP="00717AFF">
            <w:pPr>
              <w:pStyle w:val="ECakapittabelimaly"/>
              <w:rPr>
                <w:highlight w:val="yellow"/>
              </w:rPr>
            </w:pPr>
            <w:r w:rsidRPr="001275D8">
              <w:t>Kamień</w:t>
            </w:r>
          </w:p>
        </w:tc>
        <w:tc>
          <w:tcPr>
            <w:tcW w:w="3713" w:type="pct"/>
          </w:tcPr>
          <w:p w14:paraId="4CDDEA34" w14:textId="77777777" w:rsidR="00097176" w:rsidRPr="001275D8" w:rsidRDefault="00097176" w:rsidP="00717AFF">
            <w:pPr>
              <w:pStyle w:val="ECakapittabelimaly"/>
              <w:rPr>
                <w:highlight w:val="yellow"/>
              </w:rPr>
            </w:pPr>
            <w:r w:rsidRPr="001275D8">
              <w:t>Pismo Nr I.7222.1.2022.DS z dnia 28.02.2022 r.</w:t>
            </w:r>
          </w:p>
        </w:tc>
      </w:tr>
      <w:tr w:rsidR="00097176" w:rsidRPr="001366A0" w14:paraId="6DC66D4B" w14:textId="77777777" w:rsidTr="008A5E26">
        <w:tc>
          <w:tcPr>
            <w:tcW w:w="647" w:type="pct"/>
            <w:vMerge/>
            <w:vAlign w:val="center"/>
          </w:tcPr>
          <w:p w14:paraId="47A8E97C" w14:textId="77777777" w:rsidR="00097176" w:rsidRPr="001275D8" w:rsidRDefault="00097176" w:rsidP="00717AFF">
            <w:pPr>
              <w:pStyle w:val="ECakapittabelimaly"/>
              <w:rPr>
                <w:highlight w:val="yellow"/>
              </w:rPr>
            </w:pPr>
          </w:p>
        </w:tc>
        <w:tc>
          <w:tcPr>
            <w:tcW w:w="640" w:type="pct"/>
          </w:tcPr>
          <w:p w14:paraId="36121BFB" w14:textId="77777777" w:rsidR="00097176" w:rsidRPr="001275D8" w:rsidRDefault="00097176" w:rsidP="00717AFF">
            <w:pPr>
              <w:pStyle w:val="ECakapittabelimaly"/>
              <w:rPr>
                <w:highlight w:val="yellow"/>
              </w:rPr>
            </w:pPr>
            <w:r w:rsidRPr="001275D8">
              <w:t>Krasne</w:t>
            </w:r>
          </w:p>
        </w:tc>
        <w:tc>
          <w:tcPr>
            <w:tcW w:w="3713" w:type="pct"/>
          </w:tcPr>
          <w:p w14:paraId="6FC82F2B" w14:textId="77777777" w:rsidR="00097176" w:rsidRPr="001275D8" w:rsidRDefault="00097176" w:rsidP="00717AFF">
            <w:pPr>
              <w:pStyle w:val="ECakapittabelimaly"/>
              <w:rPr>
                <w:highlight w:val="yellow"/>
              </w:rPr>
            </w:pPr>
            <w:r w:rsidRPr="001275D8">
              <w:t>Pismo Nr RG.0670.13.2022.MS z dnia 17.02.2022 r.</w:t>
            </w:r>
          </w:p>
        </w:tc>
      </w:tr>
      <w:tr w:rsidR="00097176" w:rsidRPr="001366A0" w14:paraId="3B05140F" w14:textId="77777777" w:rsidTr="008A5E26">
        <w:tc>
          <w:tcPr>
            <w:tcW w:w="647" w:type="pct"/>
            <w:vMerge/>
            <w:vAlign w:val="center"/>
          </w:tcPr>
          <w:p w14:paraId="705BCD01" w14:textId="77777777" w:rsidR="00097176" w:rsidRPr="001275D8" w:rsidRDefault="00097176" w:rsidP="00717AFF">
            <w:pPr>
              <w:pStyle w:val="ECakapittabelimaly"/>
              <w:rPr>
                <w:highlight w:val="yellow"/>
              </w:rPr>
            </w:pPr>
          </w:p>
        </w:tc>
        <w:tc>
          <w:tcPr>
            <w:tcW w:w="640" w:type="pct"/>
          </w:tcPr>
          <w:p w14:paraId="0CD49BD3" w14:textId="77777777" w:rsidR="00097176" w:rsidRPr="001275D8" w:rsidRDefault="00097176" w:rsidP="00717AFF">
            <w:pPr>
              <w:pStyle w:val="ECakapittabelimaly"/>
              <w:rPr>
                <w:highlight w:val="yellow"/>
              </w:rPr>
            </w:pPr>
            <w:r w:rsidRPr="001275D8">
              <w:t>Lubenia</w:t>
            </w:r>
          </w:p>
        </w:tc>
        <w:tc>
          <w:tcPr>
            <w:tcW w:w="3713" w:type="pct"/>
          </w:tcPr>
          <w:p w14:paraId="536A95E3" w14:textId="77777777" w:rsidR="00097176" w:rsidRPr="001275D8" w:rsidRDefault="00097176" w:rsidP="00717AFF">
            <w:pPr>
              <w:pStyle w:val="ECakapittabelimaly"/>
              <w:rPr>
                <w:highlight w:val="yellow"/>
              </w:rPr>
            </w:pPr>
            <w:r w:rsidRPr="001275D8">
              <w:t>Pismo Nr BI.7230.16.2022 z dnia 04.03.2022 r.</w:t>
            </w:r>
          </w:p>
        </w:tc>
      </w:tr>
      <w:tr w:rsidR="00097176" w:rsidRPr="001366A0" w14:paraId="5EEA2896" w14:textId="77777777" w:rsidTr="008A5E26">
        <w:tc>
          <w:tcPr>
            <w:tcW w:w="647" w:type="pct"/>
            <w:vMerge/>
            <w:vAlign w:val="center"/>
          </w:tcPr>
          <w:p w14:paraId="4CDF612F" w14:textId="77777777" w:rsidR="00097176" w:rsidRPr="001275D8" w:rsidRDefault="00097176" w:rsidP="00717AFF">
            <w:pPr>
              <w:pStyle w:val="ECakapittabelimaly"/>
              <w:rPr>
                <w:highlight w:val="yellow"/>
              </w:rPr>
            </w:pPr>
          </w:p>
        </w:tc>
        <w:tc>
          <w:tcPr>
            <w:tcW w:w="640" w:type="pct"/>
          </w:tcPr>
          <w:p w14:paraId="30A02AD5" w14:textId="77777777" w:rsidR="00097176" w:rsidRPr="001275D8" w:rsidRDefault="00097176" w:rsidP="00717AFF">
            <w:pPr>
              <w:pStyle w:val="ECakapittabelimaly"/>
              <w:rPr>
                <w:highlight w:val="yellow"/>
              </w:rPr>
            </w:pPr>
            <w:r w:rsidRPr="001275D8">
              <w:t>Sokołów Małopolski</w:t>
            </w:r>
          </w:p>
        </w:tc>
        <w:tc>
          <w:tcPr>
            <w:tcW w:w="3713" w:type="pct"/>
          </w:tcPr>
          <w:p w14:paraId="0B97F04B" w14:textId="77777777" w:rsidR="00097176" w:rsidRPr="001275D8" w:rsidRDefault="00097176" w:rsidP="00717AFF">
            <w:pPr>
              <w:pStyle w:val="ECakapittabelimaly"/>
              <w:rPr>
                <w:highlight w:val="yellow"/>
              </w:rPr>
            </w:pPr>
            <w:r w:rsidRPr="001275D8">
              <w:t>Pismo Nr RG.721.103.D.2020 z dnia 11.02.2022 r.</w:t>
            </w:r>
          </w:p>
        </w:tc>
      </w:tr>
      <w:tr w:rsidR="00097176" w:rsidRPr="001366A0" w14:paraId="543BCA8D" w14:textId="77777777" w:rsidTr="008A5E26">
        <w:tc>
          <w:tcPr>
            <w:tcW w:w="647" w:type="pct"/>
            <w:vMerge/>
            <w:vAlign w:val="center"/>
          </w:tcPr>
          <w:p w14:paraId="5823FD4C" w14:textId="77777777" w:rsidR="00097176" w:rsidRPr="001275D8" w:rsidRDefault="00097176" w:rsidP="00717AFF">
            <w:pPr>
              <w:pStyle w:val="ECakapittabelimaly"/>
              <w:rPr>
                <w:highlight w:val="yellow"/>
              </w:rPr>
            </w:pPr>
          </w:p>
        </w:tc>
        <w:tc>
          <w:tcPr>
            <w:tcW w:w="640" w:type="pct"/>
          </w:tcPr>
          <w:p w14:paraId="77B941A5" w14:textId="77777777" w:rsidR="00097176" w:rsidRPr="001275D8" w:rsidRDefault="00097176" w:rsidP="00717AFF">
            <w:pPr>
              <w:pStyle w:val="ECakapittabelimaly"/>
              <w:rPr>
                <w:highlight w:val="yellow"/>
              </w:rPr>
            </w:pPr>
            <w:r w:rsidRPr="001275D8">
              <w:t>Świlcza</w:t>
            </w:r>
          </w:p>
        </w:tc>
        <w:tc>
          <w:tcPr>
            <w:tcW w:w="3713" w:type="pct"/>
          </w:tcPr>
          <w:p w14:paraId="19184C82" w14:textId="77777777" w:rsidR="00097176" w:rsidRPr="001275D8" w:rsidRDefault="00097176" w:rsidP="00717AFF">
            <w:pPr>
              <w:pStyle w:val="ECakapittabelimaly"/>
              <w:rPr>
                <w:highlight w:val="yellow"/>
              </w:rPr>
            </w:pPr>
            <w:r w:rsidRPr="001275D8">
              <w:t>Pismo Nr 257.2022.W  z dnia 14.02.2022 r.</w:t>
            </w:r>
          </w:p>
        </w:tc>
      </w:tr>
      <w:tr w:rsidR="00097176" w:rsidRPr="001366A0" w14:paraId="76F188E9" w14:textId="77777777" w:rsidTr="008A5E26">
        <w:tc>
          <w:tcPr>
            <w:tcW w:w="647" w:type="pct"/>
            <w:vMerge/>
            <w:vAlign w:val="center"/>
          </w:tcPr>
          <w:p w14:paraId="14D66D53" w14:textId="77777777" w:rsidR="00097176" w:rsidRPr="001275D8" w:rsidRDefault="00097176" w:rsidP="00717AFF">
            <w:pPr>
              <w:pStyle w:val="ECakapittabelimaly"/>
              <w:rPr>
                <w:highlight w:val="yellow"/>
              </w:rPr>
            </w:pPr>
          </w:p>
        </w:tc>
        <w:tc>
          <w:tcPr>
            <w:tcW w:w="640" w:type="pct"/>
          </w:tcPr>
          <w:p w14:paraId="012CC46D" w14:textId="77777777" w:rsidR="00097176" w:rsidRPr="001275D8" w:rsidRDefault="00097176" w:rsidP="00717AFF">
            <w:pPr>
              <w:pStyle w:val="ECakapittabelimaly"/>
              <w:rPr>
                <w:highlight w:val="yellow"/>
              </w:rPr>
            </w:pPr>
            <w:r w:rsidRPr="001275D8">
              <w:t>Trzebowisko</w:t>
            </w:r>
          </w:p>
        </w:tc>
        <w:tc>
          <w:tcPr>
            <w:tcW w:w="3713" w:type="pct"/>
          </w:tcPr>
          <w:p w14:paraId="2D7830B6" w14:textId="77777777" w:rsidR="00097176" w:rsidRPr="001275D8" w:rsidRDefault="00097176" w:rsidP="00717AFF">
            <w:pPr>
              <w:pStyle w:val="ECakapittabelimaly"/>
              <w:rPr>
                <w:highlight w:val="yellow"/>
              </w:rPr>
            </w:pPr>
            <w:r w:rsidRPr="001275D8">
              <w:t>Pismo Nr BR.670.7.2022 z dnia 08.02.2022 r.</w:t>
            </w:r>
          </w:p>
        </w:tc>
      </w:tr>
      <w:tr w:rsidR="00097176" w:rsidRPr="001366A0" w14:paraId="5FECA01A" w14:textId="77777777" w:rsidTr="008A5E26">
        <w:tc>
          <w:tcPr>
            <w:tcW w:w="647" w:type="pct"/>
            <w:vAlign w:val="center"/>
          </w:tcPr>
          <w:p w14:paraId="2B1E5356" w14:textId="77777777" w:rsidR="00097176" w:rsidRPr="001275D8" w:rsidRDefault="00097176" w:rsidP="00717AFF">
            <w:pPr>
              <w:pStyle w:val="ECakapittabelimaly"/>
              <w:rPr>
                <w:highlight w:val="yellow"/>
              </w:rPr>
            </w:pPr>
            <w:r w:rsidRPr="001275D8">
              <w:t>Rzeszów</w:t>
            </w:r>
          </w:p>
        </w:tc>
        <w:tc>
          <w:tcPr>
            <w:tcW w:w="640" w:type="pct"/>
          </w:tcPr>
          <w:p w14:paraId="456FCFB3" w14:textId="77777777" w:rsidR="00097176" w:rsidRPr="001275D8" w:rsidRDefault="00097176" w:rsidP="00717AFF">
            <w:pPr>
              <w:pStyle w:val="ECakapittabelimaly"/>
              <w:rPr>
                <w:highlight w:val="yellow"/>
              </w:rPr>
            </w:pPr>
            <w:r w:rsidRPr="001275D8">
              <w:t>m. Rzeszów</w:t>
            </w:r>
          </w:p>
        </w:tc>
        <w:tc>
          <w:tcPr>
            <w:tcW w:w="3713" w:type="pct"/>
          </w:tcPr>
          <w:p w14:paraId="6D7FEE7A" w14:textId="77777777" w:rsidR="00097176" w:rsidRPr="001275D8" w:rsidRDefault="00097176" w:rsidP="00717AFF">
            <w:pPr>
              <w:pStyle w:val="ECakapittabelimaly"/>
              <w:rPr>
                <w:highlight w:val="yellow"/>
              </w:rPr>
            </w:pPr>
            <w:r w:rsidRPr="001275D8">
              <w:t>Pismo Nr 361.2022 z dnia 23.02.2022 r.</w:t>
            </w:r>
          </w:p>
        </w:tc>
      </w:tr>
      <w:tr w:rsidR="00097176" w:rsidRPr="001366A0" w14:paraId="553A847C" w14:textId="77777777" w:rsidTr="008A5E26">
        <w:tc>
          <w:tcPr>
            <w:tcW w:w="647" w:type="pct"/>
            <w:vMerge w:val="restart"/>
            <w:vAlign w:val="center"/>
          </w:tcPr>
          <w:p w14:paraId="13C6E0F0" w14:textId="77777777" w:rsidR="00097176" w:rsidRPr="001275D8" w:rsidRDefault="00097176" w:rsidP="00717AFF">
            <w:pPr>
              <w:pStyle w:val="ECakapittabelimaly"/>
              <w:rPr>
                <w:highlight w:val="yellow"/>
              </w:rPr>
            </w:pPr>
            <w:r w:rsidRPr="001275D8">
              <w:t>sanocki</w:t>
            </w:r>
          </w:p>
        </w:tc>
        <w:tc>
          <w:tcPr>
            <w:tcW w:w="640" w:type="pct"/>
          </w:tcPr>
          <w:p w14:paraId="4FB00258" w14:textId="77777777" w:rsidR="00097176" w:rsidRPr="001275D8" w:rsidRDefault="00097176" w:rsidP="00717AFF">
            <w:pPr>
              <w:pStyle w:val="ECakapittabelimaly"/>
              <w:rPr>
                <w:highlight w:val="yellow"/>
              </w:rPr>
            </w:pPr>
            <w:r w:rsidRPr="001275D8">
              <w:t>Besko</w:t>
            </w:r>
          </w:p>
        </w:tc>
        <w:tc>
          <w:tcPr>
            <w:tcW w:w="3713" w:type="pct"/>
          </w:tcPr>
          <w:p w14:paraId="2E56DBC9" w14:textId="77777777" w:rsidR="00097176" w:rsidRPr="001275D8" w:rsidRDefault="00097176" w:rsidP="00717AFF">
            <w:pPr>
              <w:pStyle w:val="ECakapittabelimaly"/>
              <w:rPr>
                <w:highlight w:val="yellow"/>
              </w:rPr>
            </w:pPr>
            <w:r w:rsidRPr="001275D8">
              <w:t>Pismo Nr SP.6722.3.2022 z dnia 23.02.2022 r.</w:t>
            </w:r>
          </w:p>
        </w:tc>
      </w:tr>
      <w:tr w:rsidR="00097176" w:rsidRPr="001366A0" w14:paraId="2100E1B4" w14:textId="77777777" w:rsidTr="008A5E26">
        <w:tc>
          <w:tcPr>
            <w:tcW w:w="647" w:type="pct"/>
            <w:vMerge/>
            <w:vAlign w:val="center"/>
          </w:tcPr>
          <w:p w14:paraId="40F97A6A" w14:textId="77777777" w:rsidR="00097176" w:rsidRPr="001275D8" w:rsidRDefault="00097176" w:rsidP="00717AFF">
            <w:pPr>
              <w:pStyle w:val="ECakapittabelimaly"/>
              <w:rPr>
                <w:highlight w:val="yellow"/>
              </w:rPr>
            </w:pPr>
          </w:p>
        </w:tc>
        <w:tc>
          <w:tcPr>
            <w:tcW w:w="640" w:type="pct"/>
          </w:tcPr>
          <w:p w14:paraId="3DDA0787" w14:textId="77777777" w:rsidR="00097176" w:rsidRPr="001275D8" w:rsidRDefault="00097176" w:rsidP="00717AFF">
            <w:pPr>
              <w:pStyle w:val="ECakapittabelimaly"/>
              <w:rPr>
                <w:highlight w:val="yellow"/>
              </w:rPr>
            </w:pPr>
            <w:r w:rsidRPr="001275D8">
              <w:t>Sanok</w:t>
            </w:r>
          </w:p>
        </w:tc>
        <w:tc>
          <w:tcPr>
            <w:tcW w:w="3713" w:type="pct"/>
          </w:tcPr>
          <w:p w14:paraId="705FA9C5" w14:textId="77777777" w:rsidR="00097176" w:rsidRPr="001275D8" w:rsidRDefault="00097176" w:rsidP="00717AFF">
            <w:pPr>
              <w:pStyle w:val="ECakapittabelimaly"/>
              <w:rPr>
                <w:highlight w:val="yellow"/>
              </w:rPr>
            </w:pPr>
            <w:r w:rsidRPr="001275D8">
              <w:t>Pismo Nr WGS.7021.37.2022 z dnia 17.02.2022 r</w:t>
            </w:r>
          </w:p>
        </w:tc>
      </w:tr>
      <w:tr w:rsidR="00097176" w:rsidRPr="001366A0" w14:paraId="083C114A" w14:textId="77777777" w:rsidTr="008A5E26">
        <w:tc>
          <w:tcPr>
            <w:tcW w:w="647" w:type="pct"/>
            <w:vMerge/>
            <w:vAlign w:val="center"/>
          </w:tcPr>
          <w:p w14:paraId="39DF890A" w14:textId="77777777" w:rsidR="00097176" w:rsidRPr="001275D8" w:rsidRDefault="00097176" w:rsidP="00717AFF">
            <w:pPr>
              <w:pStyle w:val="ECakapittabelimaly"/>
              <w:rPr>
                <w:highlight w:val="yellow"/>
              </w:rPr>
            </w:pPr>
          </w:p>
        </w:tc>
        <w:tc>
          <w:tcPr>
            <w:tcW w:w="640" w:type="pct"/>
          </w:tcPr>
          <w:p w14:paraId="4F990585" w14:textId="77777777" w:rsidR="00097176" w:rsidRPr="001275D8" w:rsidRDefault="00097176" w:rsidP="00717AFF">
            <w:pPr>
              <w:pStyle w:val="ECakapittabelimaly"/>
              <w:rPr>
                <w:highlight w:val="yellow"/>
              </w:rPr>
            </w:pPr>
            <w:r w:rsidRPr="001275D8">
              <w:t>Zagórz</w:t>
            </w:r>
          </w:p>
        </w:tc>
        <w:tc>
          <w:tcPr>
            <w:tcW w:w="3713" w:type="pct"/>
          </w:tcPr>
          <w:p w14:paraId="3C75A4B2" w14:textId="77777777" w:rsidR="00097176" w:rsidRPr="001275D8" w:rsidRDefault="00097176" w:rsidP="00717AFF">
            <w:pPr>
              <w:pStyle w:val="ECakapittabelimaly"/>
              <w:rPr>
                <w:highlight w:val="yellow"/>
              </w:rPr>
            </w:pPr>
            <w:r w:rsidRPr="001275D8">
              <w:t>Pismo Nr GPŚ.6727.3.3.2022.MK z dnia 08.02.2022 r</w:t>
            </w:r>
          </w:p>
        </w:tc>
      </w:tr>
      <w:tr w:rsidR="00097176" w:rsidRPr="001366A0" w14:paraId="01685EB5" w14:textId="77777777" w:rsidTr="008A5E26">
        <w:tc>
          <w:tcPr>
            <w:tcW w:w="647" w:type="pct"/>
            <w:vMerge w:val="restart"/>
            <w:vAlign w:val="center"/>
          </w:tcPr>
          <w:p w14:paraId="03700872" w14:textId="77777777" w:rsidR="00097176" w:rsidRPr="001275D8" w:rsidRDefault="00097176" w:rsidP="00717AFF">
            <w:pPr>
              <w:pStyle w:val="ECakapittabelimaly"/>
              <w:rPr>
                <w:highlight w:val="yellow"/>
              </w:rPr>
            </w:pPr>
            <w:r w:rsidRPr="001275D8">
              <w:t>stalowowolski</w:t>
            </w:r>
          </w:p>
        </w:tc>
        <w:tc>
          <w:tcPr>
            <w:tcW w:w="640" w:type="pct"/>
          </w:tcPr>
          <w:p w14:paraId="7C00B89B" w14:textId="77777777" w:rsidR="00097176" w:rsidRPr="001275D8" w:rsidRDefault="00097176" w:rsidP="00717AFF">
            <w:pPr>
              <w:pStyle w:val="ECakapittabelimaly"/>
              <w:rPr>
                <w:highlight w:val="yellow"/>
              </w:rPr>
            </w:pPr>
            <w:r w:rsidRPr="001275D8">
              <w:t>Pysznica</w:t>
            </w:r>
          </w:p>
        </w:tc>
        <w:tc>
          <w:tcPr>
            <w:tcW w:w="3713" w:type="pct"/>
          </w:tcPr>
          <w:p w14:paraId="42B6FF2E" w14:textId="77777777" w:rsidR="00097176" w:rsidRPr="001275D8" w:rsidRDefault="00097176" w:rsidP="00717AFF">
            <w:pPr>
              <w:pStyle w:val="ECakapittabelimaly"/>
            </w:pPr>
            <w:r w:rsidRPr="001275D8">
              <w:t>Pismo Nr GP.I.6727.4.5.2022 z dnia 01.03.2022 r.</w:t>
            </w:r>
          </w:p>
        </w:tc>
      </w:tr>
      <w:tr w:rsidR="00097176" w:rsidRPr="001366A0" w14:paraId="4D82606C" w14:textId="77777777" w:rsidTr="008A5E26">
        <w:tc>
          <w:tcPr>
            <w:tcW w:w="647" w:type="pct"/>
            <w:vMerge/>
            <w:vAlign w:val="center"/>
          </w:tcPr>
          <w:p w14:paraId="1C05F4D0" w14:textId="77777777" w:rsidR="00097176" w:rsidRPr="001275D8" w:rsidRDefault="00097176" w:rsidP="00717AFF">
            <w:pPr>
              <w:pStyle w:val="ECakapittabelimaly"/>
              <w:rPr>
                <w:highlight w:val="yellow"/>
              </w:rPr>
            </w:pPr>
          </w:p>
        </w:tc>
        <w:tc>
          <w:tcPr>
            <w:tcW w:w="640" w:type="pct"/>
          </w:tcPr>
          <w:p w14:paraId="2B8D85BD" w14:textId="77777777" w:rsidR="00097176" w:rsidRPr="001275D8" w:rsidRDefault="00097176" w:rsidP="00717AFF">
            <w:pPr>
              <w:pStyle w:val="ECakapittabelimaly"/>
              <w:rPr>
                <w:highlight w:val="yellow"/>
              </w:rPr>
            </w:pPr>
            <w:r w:rsidRPr="001275D8">
              <w:t>Stalowa Wola</w:t>
            </w:r>
          </w:p>
        </w:tc>
        <w:tc>
          <w:tcPr>
            <w:tcW w:w="3713" w:type="pct"/>
          </w:tcPr>
          <w:p w14:paraId="6F506F26" w14:textId="77777777" w:rsidR="00097176" w:rsidRPr="001275D8" w:rsidRDefault="00097176" w:rsidP="00717AFF">
            <w:pPr>
              <w:pStyle w:val="ECakapittabelimaly"/>
            </w:pPr>
            <w:r w:rsidRPr="001275D8">
              <w:t>Korespondencja e-mail z dnia 7.03.2022 r.</w:t>
            </w:r>
          </w:p>
          <w:p w14:paraId="7BC4F1EF" w14:textId="77777777" w:rsidR="00097176" w:rsidRPr="001275D8" w:rsidRDefault="00097176" w:rsidP="00717AFF">
            <w:pPr>
              <w:pStyle w:val="ECakapittabelimaly"/>
            </w:pPr>
            <w:r w:rsidRPr="001275D8">
              <w:t>Pismo Nr PP.6724.35.2022.MB z dnia 07.03.2022 r.</w:t>
            </w:r>
          </w:p>
        </w:tc>
      </w:tr>
      <w:tr w:rsidR="00097176" w:rsidRPr="001366A0" w14:paraId="1F5F1F6D" w14:textId="77777777" w:rsidTr="008A5E26">
        <w:tc>
          <w:tcPr>
            <w:tcW w:w="647" w:type="pct"/>
            <w:vMerge/>
            <w:vAlign w:val="center"/>
          </w:tcPr>
          <w:p w14:paraId="1DBA0027" w14:textId="77777777" w:rsidR="00097176" w:rsidRPr="001275D8" w:rsidRDefault="00097176" w:rsidP="00717AFF">
            <w:pPr>
              <w:pStyle w:val="ECakapittabelimaly"/>
              <w:rPr>
                <w:highlight w:val="yellow"/>
              </w:rPr>
            </w:pPr>
          </w:p>
        </w:tc>
        <w:tc>
          <w:tcPr>
            <w:tcW w:w="640" w:type="pct"/>
          </w:tcPr>
          <w:p w14:paraId="03A4A7BF" w14:textId="77777777" w:rsidR="00097176" w:rsidRPr="001275D8" w:rsidRDefault="00097176" w:rsidP="00717AFF">
            <w:pPr>
              <w:pStyle w:val="ECakapittabelimaly"/>
              <w:rPr>
                <w:highlight w:val="yellow"/>
              </w:rPr>
            </w:pPr>
            <w:r w:rsidRPr="001275D8">
              <w:t>Zaleszany</w:t>
            </w:r>
          </w:p>
        </w:tc>
        <w:tc>
          <w:tcPr>
            <w:tcW w:w="3713" w:type="pct"/>
          </w:tcPr>
          <w:p w14:paraId="5EC3FA1D" w14:textId="77777777" w:rsidR="00097176" w:rsidRPr="001275D8" w:rsidRDefault="00097176" w:rsidP="00717AFF">
            <w:pPr>
              <w:pStyle w:val="ECakapittabelimaly"/>
            </w:pPr>
            <w:r w:rsidRPr="001275D8">
              <w:t>Pismo Nr GKM.7021.14.2022 z dnia 09.03.2022 r.</w:t>
            </w:r>
          </w:p>
        </w:tc>
      </w:tr>
      <w:tr w:rsidR="00097176" w:rsidRPr="001366A0" w14:paraId="0C793549" w14:textId="77777777" w:rsidTr="008A5E26">
        <w:tc>
          <w:tcPr>
            <w:tcW w:w="647" w:type="pct"/>
            <w:vMerge w:val="restart"/>
            <w:vAlign w:val="center"/>
          </w:tcPr>
          <w:p w14:paraId="1F4559DD" w14:textId="77777777" w:rsidR="00097176" w:rsidRPr="001275D8" w:rsidRDefault="00097176" w:rsidP="00717AFF">
            <w:pPr>
              <w:pStyle w:val="ECakapittabelimaly"/>
              <w:rPr>
                <w:highlight w:val="yellow"/>
              </w:rPr>
            </w:pPr>
            <w:r w:rsidRPr="001275D8">
              <w:t>strzyżowski</w:t>
            </w:r>
          </w:p>
        </w:tc>
        <w:tc>
          <w:tcPr>
            <w:tcW w:w="640" w:type="pct"/>
          </w:tcPr>
          <w:p w14:paraId="42952EC7" w14:textId="77777777" w:rsidR="00097176" w:rsidRPr="001275D8" w:rsidRDefault="00097176" w:rsidP="00717AFF">
            <w:pPr>
              <w:pStyle w:val="ECakapittabelimaly"/>
              <w:rPr>
                <w:highlight w:val="yellow"/>
              </w:rPr>
            </w:pPr>
            <w:r w:rsidRPr="001275D8">
              <w:t>Czudec</w:t>
            </w:r>
          </w:p>
        </w:tc>
        <w:tc>
          <w:tcPr>
            <w:tcW w:w="3713" w:type="pct"/>
          </w:tcPr>
          <w:p w14:paraId="70306AAC" w14:textId="77777777" w:rsidR="00097176" w:rsidRPr="001275D8" w:rsidRDefault="00097176" w:rsidP="00717AFF">
            <w:pPr>
              <w:pStyle w:val="ECakapittabelimaly"/>
            </w:pPr>
            <w:r w:rsidRPr="001275D8">
              <w:t>Pismo Nr OS.604.4.2022 z dnia 8.03.2022 r.</w:t>
            </w:r>
          </w:p>
        </w:tc>
      </w:tr>
      <w:tr w:rsidR="00097176" w:rsidRPr="001366A0" w14:paraId="54DD91D1" w14:textId="77777777" w:rsidTr="008A5E26">
        <w:tc>
          <w:tcPr>
            <w:tcW w:w="647" w:type="pct"/>
            <w:vMerge/>
            <w:vAlign w:val="center"/>
          </w:tcPr>
          <w:p w14:paraId="20FDDB1B" w14:textId="77777777" w:rsidR="00097176" w:rsidRPr="001275D8" w:rsidRDefault="00097176" w:rsidP="00717AFF">
            <w:pPr>
              <w:pStyle w:val="ECakapittabelimaly"/>
              <w:rPr>
                <w:highlight w:val="yellow"/>
              </w:rPr>
            </w:pPr>
          </w:p>
        </w:tc>
        <w:tc>
          <w:tcPr>
            <w:tcW w:w="640" w:type="pct"/>
          </w:tcPr>
          <w:p w14:paraId="45CB6D61" w14:textId="77777777" w:rsidR="00097176" w:rsidRPr="001275D8" w:rsidRDefault="00097176" w:rsidP="00717AFF">
            <w:pPr>
              <w:pStyle w:val="ECakapittabelimaly"/>
              <w:rPr>
                <w:highlight w:val="yellow"/>
              </w:rPr>
            </w:pPr>
            <w:r w:rsidRPr="001275D8">
              <w:t>Niebylec</w:t>
            </w:r>
          </w:p>
        </w:tc>
        <w:tc>
          <w:tcPr>
            <w:tcW w:w="3713" w:type="pct"/>
          </w:tcPr>
          <w:p w14:paraId="28300286" w14:textId="77777777" w:rsidR="00097176" w:rsidRPr="001275D8" w:rsidRDefault="00097176" w:rsidP="00717AFF">
            <w:pPr>
              <w:pStyle w:val="ECakapittabelimaly"/>
            </w:pPr>
            <w:r w:rsidRPr="001275D8">
              <w:t>Pismo Nr MŚ.6254.1.2022 z dnia 03.03.2022 r.</w:t>
            </w:r>
          </w:p>
        </w:tc>
      </w:tr>
      <w:tr w:rsidR="00097176" w:rsidRPr="001366A0" w14:paraId="0AD97D8D" w14:textId="77777777" w:rsidTr="008A5E26">
        <w:tc>
          <w:tcPr>
            <w:tcW w:w="647" w:type="pct"/>
            <w:vMerge/>
            <w:vAlign w:val="center"/>
          </w:tcPr>
          <w:p w14:paraId="532FCF2C" w14:textId="77777777" w:rsidR="00097176" w:rsidRPr="001275D8" w:rsidRDefault="00097176" w:rsidP="00717AFF">
            <w:pPr>
              <w:pStyle w:val="ECakapittabelimaly"/>
              <w:rPr>
                <w:highlight w:val="yellow"/>
              </w:rPr>
            </w:pPr>
          </w:p>
        </w:tc>
        <w:tc>
          <w:tcPr>
            <w:tcW w:w="640" w:type="pct"/>
          </w:tcPr>
          <w:p w14:paraId="6C2BB96D" w14:textId="77777777" w:rsidR="00097176" w:rsidRPr="001275D8" w:rsidRDefault="00097176" w:rsidP="00717AFF">
            <w:pPr>
              <w:pStyle w:val="ECakapittabelimaly"/>
              <w:rPr>
                <w:highlight w:val="yellow"/>
              </w:rPr>
            </w:pPr>
            <w:r w:rsidRPr="001275D8">
              <w:t>Strzyżów</w:t>
            </w:r>
          </w:p>
        </w:tc>
        <w:tc>
          <w:tcPr>
            <w:tcW w:w="3713" w:type="pct"/>
          </w:tcPr>
          <w:p w14:paraId="647580C2" w14:textId="77777777" w:rsidR="00097176" w:rsidRPr="001275D8" w:rsidRDefault="00097176" w:rsidP="00717AFF">
            <w:pPr>
              <w:pStyle w:val="ECakapittabelimaly"/>
            </w:pPr>
            <w:r w:rsidRPr="001275D8">
              <w:t>Pismo Nr OŚ.604.3.2022.GE z dnia 04.03.2022 r.</w:t>
            </w:r>
          </w:p>
        </w:tc>
      </w:tr>
      <w:tr w:rsidR="00097176" w:rsidRPr="001366A0" w14:paraId="358BD2B2" w14:textId="77777777" w:rsidTr="008A5E26">
        <w:tc>
          <w:tcPr>
            <w:tcW w:w="647" w:type="pct"/>
            <w:vMerge w:val="restart"/>
            <w:vAlign w:val="center"/>
          </w:tcPr>
          <w:p w14:paraId="54B2535A" w14:textId="77777777" w:rsidR="00097176" w:rsidRPr="001275D8" w:rsidRDefault="00097176" w:rsidP="00717AFF">
            <w:pPr>
              <w:pStyle w:val="ECakapittabelimaly"/>
              <w:rPr>
                <w:highlight w:val="yellow"/>
              </w:rPr>
            </w:pPr>
            <w:r w:rsidRPr="001275D8">
              <w:t>tarnobrzeski</w:t>
            </w:r>
          </w:p>
        </w:tc>
        <w:tc>
          <w:tcPr>
            <w:tcW w:w="640" w:type="pct"/>
          </w:tcPr>
          <w:p w14:paraId="58348853" w14:textId="77777777" w:rsidR="00097176" w:rsidRPr="001275D8" w:rsidRDefault="00097176" w:rsidP="00717AFF">
            <w:pPr>
              <w:pStyle w:val="ECakapittabelimaly"/>
              <w:rPr>
                <w:highlight w:val="yellow"/>
              </w:rPr>
            </w:pPr>
            <w:r w:rsidRPr="001275D8">
              <w:t>Baranów Sandomierski</w:t>
            </w:r>
          </w:p>
        </w:tc>
        <w:tc>
          <w:tcPr>
            <w:tcW w:w="3713" w:type="pct"/>
          </w:tcPr>
          <w:p w14:paraId="725EAFD1" w14:textId="77777777" w:rsidR="00097176" w:rsidRPr="001275D8" w:rsidRDefault="00097176" w:rsidP="00717AFF">
            <w:pPr>
              <w:pStyle w:val="ECakapittabelimaly"/>
            </w:pPr>
            <w:r w:rsidRPr="001275D8">
              <w:t>Pismo Nr PI-V.6727.24.2022 z dnia 07.02.2022 r.</w:t>
            </w:r>
          </w:p>
        </w:tc>
      </w:tr>
      <w:tr w:rsidR="00097176" w:rsidRPr="001366A0" w14:paraId="12180112" w14:textId="77777777" w:rsidTr="008A5E26">
        <w:tc>
          <w:tcPr>
            <w:tcW w:w="647" w:type="pct"/>
            <w:vMerge/>
          </w:tcPr>
          <w:p w14:paraId="501ED48C" w14:textId="77777777" w:rsidR="00097176" w:rsidRPr="001275D8" w:rsidRDefault="00097176" w:rsidP="00717AFF">
            <w:pPr>
              <w:pStyle w:val="ECakapittabelimaly"/>
              <w:rPr>
                <w:highlight w:val="yellow"/>
              </w:rPr>
            </w:pPr>
          </w:p>
        </w:tc>
        <w:tc>
          <w:tcPr>
            <w:tcW w:w="640" w:type="pct"/>
          </w:tcPr>
          <w:p w14:paraId="49CCEF8D" w14:textId="77777777" w:rsidR="00097176" w:rsidRPr="001275D8" w:rsidRDefault="00097176" w:rsidP="00717AFF">
            <w:pPr>
              <w:pStyle w:val="ECakapittabelimaly"/>
              <w:rPr>
                <w:highlight w:val="yellow"/>
              </w:rPr>
            </w:pPr>
            <w:r w:rsidRPr="001275D8">
              <w:t>Gorzyce</w:t>
            </w:r>
          </w:p>
        </w:tc>
        <w:tc>
          <w:tcPr>
            <w:tcW w:w="3713" w:type="pct"/>
          </w:tcPr>
          <w:p w14:paraId="560ED541" w14:textId="77777777" w:rsidR="00097176" w:rsidRPr="001275D8" w:rsidRDefault="00097176" w:rsidP="00717AFF">
            <w:pPr>
              <w:pStyle w:val="ECakapittabelimaly"/>
            </w:pPr>
            <w:r w:rsidRPr="001275D8">
              <w:t>Korespondencja e-mail z dnia 08.03.2022 r.</w:t>
            </w:r>
          </w:p>
        </w:tc>
      </w:tr>
      <w:tr w:rsidR="00097176" w:rsidRPr="001366A0" w14:paraId="2D9D90D6" w14:textId="77777777" w:rsidTr="008A5E26">
        <w:tc>
          <w:tcPr>
            <w:tcW w:w="647" w:type="pct"/>
            <w:vMerge/>
          </w:tcPr>
          <w:p w14:paraId="3DEDDCF1" w14:textId="77777777" w:rsidR="00097176" w:rsidRPr="001275D8" w:rsidRDefault="00097176" w:rsidP="00717AFF">
            <w:pPr>
              <w:pStyle w:val="ECakapittabelimaly"/>
              <w:rPr>
                <w:highlight w:val="yellow"/>
              </w:rPr>
            </w:pPr>
          </w:p>
        </w:tc>
        <w:tc>
          <w:tcPr>
            <w:tcW w:w="640" w:type="pct"/>
          </w:tcPr>
          <w:p w14:paraId="6941D560" w14:textId="77777777" w:rsidR="00097176" w:rsidRPr="001275D8" w:rsidRDefault="00097176" w:rsidP="00717AFF">
            <w:pPr>
              <w:pStyle w:val="ECakapittabelimaly"/>
              <w:rPr>
                <w:highlight w:val="yellow"/>
              </w:rPr>
            </w:pPr>
            <w:r w:rsidRPr="001275D8">
              <w:t>Nowa Dęba</w:t>
            </w:r>
          </w:p>
        </w:tc>
        <w:tc>
          <w:tcPr>
            <w:tcW w:w="3713" w:type="pct"/>
          </w:tcPr>
          <w:p w14:paraId="1DA3BD30" w14:textId="77777777" w:rsidR="00097176" w:rsidRPr="001275D8" w:rsidRDefault="00097176" w:rsidP="00717AFF">
            <w:pPr>
              <w:pStyle w:val="ECakapittabelimaly"/>
            </w:pPr>
            <w:r w:rsidRPr="001275D8">
              <w:t>Pismo Nr GPN.6254.1.2022 z dnia 11.03.2022 r.</w:t>
            </w:r>
          </w:p>
        </w:tc>
      </w:tr>
    </w:tbl>
    <w:p w14:paraId="10CA36A4" w14:textId="77777777" w:rsidR="00097176" w:rsidRDefault="00097176" w:rsidP="00097176">
      <w:pPr>
        <w:pStyle w:val="Nagwek5"/>
      </w:pPr>
      <w:r>
        <w:t>Drogi wojewódzkie</w:t>
      </w:r>
    </w:p>
    <w:p w14:paraId="389EDD56" w14:textId="114D33BF" w:rsidR="00097176" w:rsidRPr="00C939AC" w:rsidRDefault="003A0FB0" w:rsidP="00097176">
      <w:pPr>
        <w:pStyle w:val="ECakapit"/>
      </w:pPr>
      <w:r>
        <w:rPr>
          <w:rFonts w:cstheme="minorHAnsi"/>
        </w:rPr>
        <w:t>W przypadku dróg wojewódzkich, z</w:t>
      </w:r>
      <w:r w:rsidR="00097176" w:rsidRPr="003F5BD3">
        <w:rPr>
          <w:rFonts w:cstheme="minorHAnsi"/>
        </w:rPr>
        <w:t>ebrane informacje dotyczące zagospodarowania przestrzennego</w:t>
      </w:r>
      <w:r>
        <w:rPr>
          <w:rFonts w:cstheme="minorHAnsi"/>
        </w:rPr>
        <w:t>, wykorzystane przy opracowaniu bazy danych terenów wymagających ochrony przed hałasem</w:t>
      </w:r>
      <w:r w:rsidR="00097176" w:rsidRPr="003F5BD3">
        <w:rPr>
          <w:rFonts w:cstheme="minorHAnsi"/>
        </w:rPr>
        <w:t xml:space="preserve"> zostały przedstawione</w:t>
      </w:r>
      <w:r w:rsidR="00097176">
        <w:rPr>
          <w:rFonts w:cstheme="minorHAnsi"/>
        </w:rPr>
        <w:t xml:space="preserve"> w zestawieniu poniżej z podziałem na powiaty.</w:t>
      </w:r>
    </w:p>
    <w:p w14:paraId="419E0914" w14:textId="2011A4D5" w:rsidR="00097176" w:rsidRPr="00C704EC" w:rsidRDefault="00097176" w:rsidP="00097176">
      <w:pPr>
        <w:pStyle w:val="Legenda"/>
      </w:pPr>
      <w:bookmarkStart w:id="24" w:name="_Toc151704841"/>
      <w:r>
        <w:t xml:space="preserve">Tabela </w:t>
      </w:r>
      <w:fldSimple w:instr=" STYLEREF 2 \s ">
        <w:r w:rsidR="00F4794F">
          <w:rPr>
            <w:noProof/>
          </w:rPr>
          <w:t>1.6</w:t>
        </w:r>
      </w:fldSimple>
      <w:r w:rsidR="00756F2A">
        <w:noBreakHyphen/>
      </w:r>
      <w:fldSimple w:instr=" SEQ Tabela \* ARABIC \s 2 ">
        <w:r w:rsidR="00F4794F">
          <w:rPr>
            <w:noProof/>
          </w:rPr>
          <w:t>3</w:t>
        </w:r>
      </w:fldSimple>
      <w:r>
        <w:tab/>
        <w:t>Zestawienie planów</w:t>
      </w:r>
      <w:r w:rsidRPr="001275D8">
        <w:t xml:space="preserve"> dotyczących klasyfikacji akustycznej terenów </w:t>
      </w:r>
      <w:r>
        <w:t>przy drogach wojewódzkich z podziałem na powiaty i</w:t>
      </w:r>
      <w:r w:rsidR="00E84555">
        <w:t> </w:t>
      </w:r>
      <w:r>
        <w:t>gminy</w:t>
      </w:r>
      <w:r w:rsidR="00E42683">
        <w:t>. Ź</w:t>
      </w:r>
      <w:r w:rsidR="00F6699D">
        <w:t xml:space="preserve">ródło: </w:t>
      </w:r>
      <w:r w:rsidR="006F658C">
        <w:fldChar w:fldCharType="begin"/>
      </w:r>
      <w:r w:rsidR="006F658C">
        <w:instrText xml:space="preserve"> REF _Ref147404613 \r \h </w:instrText>
      </w:r>
      <w:r w:rsidR="006F658C">
        <w:fldChar w:fldCharType="separate"/>
      </w:r>
      <w:r w:rsidR="00F4794F">
        <w:t>[19]</w:t>
      </w:r>
      <w:r w:rsidR="006F658C">
        <w:fldChar w:fldCharType="end"/>
      </w:r>
      <w:r w:rsidR="00E42683">
        <w:t>.</w:t>
      </w:r>
      <w:bookmarkEnd w:id="24"/>
    </w:p>
    <w:tbl>
      <w:tblPr>
        <w:tblStyle w:val="ECtabela"/>
        <w:tblW w:w="5000" w:type="pct"/>
        <w:tblLook w:val="04A0" w:firstRow="1" w:lastRow="0" w:firstColumn="1" w:lastColumn="0" w:noHBand="0" w:noVBand="1"/>
        <w:tblCaption w:val="Tabela 1.6-3"/>
        <w:tblDescription w:val="Zestawienie planów dotyczących klasyfikacji akustycznej terenów przy drogach wojewódzkich z podziałem na powiaty i gminy. "/>
      </w:tblPr>
      <w:tblGrid>
        <w:gridCol w:w="570"/>
        <w:gridCol w:w="2563"/>
        <w:gridCol w:w="2699"/>
        <w:gridCol w:w="1380"/>
        <w:gridCol w:w="1850"/>
      </w:tblGrid>
      <w:tr w:rsidR="00097176" w:rsidRPr="00807DE0" w14:paraId="1959B67A" w14:textId="77777777" w:rsidTr="00EF439D">
        <w:trPr>
          <w:cnfStyle w:val="100000000000" w:firstRow="1" w:lastRow="0" w:firstColumn="0" w:lastColumn="0" w:oddVBand="0" w:evenVBand="0" w:oddHBand="0" w:evenHBand="0" w:firstRowFirstColumn="0" w:firstRowLastColumn="0" w:lastRowFirstColumn="0" w:lastRowLastColumn="0"/>
          <w:trHeight w:hRule="exact" w:val="490"/>
          <w:tblHeader/>
        </w:trPr>
        <w:tc>
          <w:tcPr>
            <w:tcW w:w="196" w:type="pct"/>
            <w:noWrap/>
            <w:vAlign w:val="center"/>
            <w:hideMark/>
          </w:tcPr>
          <w:p w14:paraId="66CF2020" w14:textId="77777777" w:rsidR="00097176" w:rsidRPr="00807DE0" w:rsidRDefault="00097176" w:rsidP="00EF439D">
            <w:pPr>
              <w:pStyle w:val="ECnagltabelistd"/>
            </w:pPr>
            <w:r w:rsidRPr="00807DE0">
              <w:t>Lp.</w:t>
            </w:r>
          </w:p>
        </w:tc>
        <w:tc>
          <w:tcPr>
            <w:tcW w:w="1484" w:type="pct"/>
            <w:vAlign w:val="center"/>
          </w:tcPr>
          <w:p w14:paraId="33105FFD" w14:textId="77777777" w:rsidR="00097176" w:rsidRPr="00807DE0" w:rsidRDefault="00097176" w:rsidP="00EF439D">
            <w:pPr>
              <w:pStyle w:val="ECnagltabelistd"/>
            </w:pPr>
            <w:r>
              <w:t>Nazwa powiatu</w:t>
            </w:r>
          </w:p>
        </w:tc>
        <w:tc>
          <w:tcPr>
            <w:tcW w:w="1559" w:type="pct"/>
            <w:noWrap/>
            <w:vAlign w:val="center"/>
            <w:hideMark/>
          </w:tcPr>
          <w:p w14:paraId="163F4A20" w14:textId="77777777" w:rsidR="00097176" w:rsidRPr="00807DE0" w:rsidRDefault="00097176" w:rsidP="00EF439D">
            <w:pPr>
              <w:pStyle w:val="ECnagltabelistd"/>
            </w:pPr>
            <w:r w:rsidRPr="00807DE0">
              <w:t>Nazwa gminy/miasta</w:t>
            </w:r>
          </w:p>
        </w:tc>
        <w:tc>
          <w:tcPr>
            <w:tcW w:w="831" w:type="pct"/>
            <w:noWrap/>
            <w:vAlign w:val="center"/>
            <w:hideMark/>
          </w:tcPr>
          <w:p w14:paraId="150B5F9B" w14:textId="64E22365" w:rsidR="00097176" w:rsidRPr="00807DE0" w:rsidRDefault="00097176" w:rsidP="00EF439D">
            <w:pPr>
              <w:pStyle w:val="ECnagltabelistd"/>
            </w:pPr>
            <w:r w:rsidRPr="00807DE0">
              <w:t xml:space="preserve">Dokument </w:t>
            </w:r>
          </w:p>
        </w:tc>
        <w:tc>
          <w:tcPr>
            <w:tcW w:w="931" w:type="pct"/>
            <w:noWrap/>
            <w:vAlign w:val="center"/>
            <w:hideMark/>
          </w:tcPr>
          <w:p w14:paraId="705F76B3" w14:textId="3F08E96A" w:rsidR="00097176" w:rsidRPr="00807DE0" w:rsidRDefault="00097176" w:rsidP="00EF439D">
            <w:pPr>
              <w:pStyle w:val="ECnagltabelistd"/>
            </w:pPr>
            <w:r w:rsidRPr="00807DE0">
              <w:t xml:space="preserve">Numer </w:t>
            </w:r>
            <w:r w:rsidR="00EF439D">
              <w:t>uchwały</w:t>
            </w:r>
          </w:p>
        </w:tc>
      </w:tr>
      <w:tr w:rsidR="00717AFF" w:rsidRPr="00807DE0" w14:paraId="7B957E9D" w14:textId="77777777" w:rsidTr="00717AFF">
        <w:trPr>
          <w:cnfStyle w:val="100000000000" w:firstRow="1" w:lastRow="0" w:firstColumn="0" w:lastColumn="0" w:oddVBand="0" w:evenVBand="0" w:oddHBand="0" w:evenHBand="0" w:firstRowFirstColumn="0" w:firstRowLastColumn="0" w:lastRowFirstColumn="0" w:lastRowLastColumn="0"/>
          <w:trHeight w:hRule="exact" w:val="278"/>
          <w:tblHeader/>
        </w:trPr>
        <w:tc>
          <w:tcPr>
            <w:tcW w:w="196" w:type="pct"/>
            <w:shd w:val="clear" w:color="auto" w:fill="E2EFD9" w:themeFill="accent6" w:themeFillTint="33"/>
            <w:noWrap/>
            <w:vAlign w:val="center"/>
          </w:tcPr>
          <w:p w14:paraId="21BA2D21" w14:textId="77777777" w:rsidR="00717AFF" w:rsidRPr="00717AFF" w:rsidRDefault="00717AFF" w:rsidP="00717AFF">
            <w:pPr>
              <w:pStyle w:val="ECakapittabelimaly"/>
              <w:jc w:val="center"/>
            </w:pPr>
            <w:r w:rsidRPr="00717AFF">
              <w:t>1</w:t>
            </w:r>
          </w:p>
        </w:tc>
        <w:tc>
          <w:tcPr>
            <w:tcW w:w="1484" w:type="pct"/>
            <w:shd w:val="clear" w:color="auto" w:fill="E2EFD9" w:themeFill="accent6" w:themeFillTint="33"/>
            <w:vAlign w:val="center"/>
          </w:tcPr>
          <w:p w14:paraId="7E621769" w14:textId="77777777" w:rsidR="00717AFF" w:rsidRPr="00717AFF" w:rsidRDefault="00717AFF" w:rsidP="00717AFF">
            <w:pPr>
              <w:pStyle w:val="ECakapittabelimaly"/>
              <w:jc w:val="center"/>
            </w:pPr>
            <w:r w:rsidRPr="00717AFF">
              <w:t>2</w:t>
            </w:r>
          </w:p>
        </w:tc>
        <w:tc>
          <w:tcPr>
            <w:tcW w:w="1559" w:type="pct"/>
            <w:shd w:val="clear" w:color="auto" w:fill="E2EFD9" w:themeFill="accent6" w:themeFillTint="33"/>
            <w:noWrap/>
            <w:vAlign w:val="center"/>
          </w:tcPr>
          <w:p w14:paraId="142921D7" w14:textId="77777777" w:rsidR="00717AFF" w:rsidRPr="00717AFF" w:rsidRDefault="00717AFF" w:rsidP="00717AFF">
            <w:pPr>
              <w:pStyle w:val="ECakapittabelimaly"/>
              <w:jc w:val="center"/>
            </w:pPr>
            <w:r w:rsidRPr="00717AFF">
              <w:t>3</w:t>
            </w:r>
          </w:p>
        </w:tc>
        <w:tc>
          <w:tcPr>
            <w:tcW w:w="831" w:type="pct"/>
            <w:shd w:val="clear" w:color="auto" w:fill="E2EFD9" w:themeFill="accent6" w:themeFillTint="33"/>
            <w:noWrap/>
            <w:vAlign w:val="center"/>
          </w:tcPr>
          <w:p w14:paraId="0903F0FA" w14:textId="77777777" w:rsidR="00717AFF" w:rsidRPr="00717AFF" w:rsidRDefault="00717AFF" w:rsidP="00717AFF">
            <w:pPr>
              <w:pStyle w:val="ECakapittabelimaly"/>
              <w:jc w:val="center"/>
            </w:pPr>
            <w:r w:rsidRPr="00717AFF">
              <w:t>4</w:t>
            </w:r>
          </w:p>
        </w:tc>
        <w:tc>
          <w:tcPr>
            <w:tcW w:w="931" w:type="pct"/>
            <w:shd w:val="clear" w:color="auto" w:fill="E2EFD9" w:themeFill="accent6" w:themeFillTint="33"/>
            <w:noWrap/>
            <w:vAlign w:val="center"/>
          </w:tcPr>
          <w:p w14:paraId="77405F50" w14:textId="77777777" w:rsidR="00717AFF" w:rsidRPr="00717AFF" w:rsidRDefault="00717AFF" w:rsidP="00717AFF">
            <w:pPr>
              <w:pStyle w:val="ECakapittabelimaly"/>
              <w:jc w:val="center"/>
            </w:pPr>
            <w:r w:rsidRPr="00717AFF">
              <w:t>5</w:t>
            </w:r>
          </w:p>
        </w:tc>
      </w:tr>
      <w:tr w:rsidR="00097176" w:rsidRPr="00807DE0" w14:paraId="443665C3" w14:textId="77777777" w:rsidTr="008A5E26">
        <w:trPr>
          <w:trHeight w:val="119"/>
        </w:trPr>
        <w:tc>
          <w:tcPr>
            <w:tcW w:w="196" w:type="pct"/>
            <w:noWrap/>
          </w:tcPr>
          <w:p w14:paraId="3127454C" w14:textId="77777777" w:rsidR="00097176" w:rsidRPr="00807DE0" w:rsidRDefault="00097176" w:rsidP="00717AFF">
            <w:pPr>
              <w:pStyle w:val="ECakapittabelimaly"/>
            </w:pPr>
            <w:r w:rsidRPr="00807DE0">
              <w:t>1</w:t>
            </w:r>
          </w:p>
        </w:tc>
        <w:tc>
          <w:tcPr>
            <w:tcW w:w="1484" w:type="pct"/>
            <w:vMerge w:val="restart"/>
            <w:vAlign w:val="center"/>
          </w:tcPr>
          <w:p w14:paraId="4A9A3C9D" w14:textId="77777777" w:rsidR="00097176" w:rsidRDefault="00097176" w:rsidP="00717AFF">
            <w:pPr>
              <w:pStyle w:val="ECakapittabelimaly"/>
            </w:pPr>
            <w:r>
              <w:t>brzozowski</w:t>
            </w:r>
          </w:p>
        </w:tc>
        <w:tc>
          <w:tcPr>
            <w:tcW w:w="1559" w:type="pct"/>
            <w:vMerge w:val="restart"/>
            <w:noWrap/>
            <w:vAlign w:val="center"/>
            <w:hideMark/>
          </w:tcPr>
          <w:p w14:paraId="1A14423B" w14:textId="77777777" w:rsidR="00097176" w:rsidRPr="00807DE0" w:rsidRDefault="00097176" w:rsidP="00717AFF">
            <w:pPr>
              <w:pStyle w:val="ECakapittabelimaly"/>
            </w:pPr>
            <w:r>
              <w:t>Brzozów</w:t>
            </w:r>
          </w:p>
        </w:tc>
        <w:tc>
          <w:tcPr>
            <w:tcW w:w="831" w:type="pct"/>
            <w:vMerge w:val="restart"/>
            <w:noWrap/>
            <w:vAlign w:val="center"/>
            <w:hideMark/>
          </w:tcPr>
          <w:p w14:paraId="163D9A31" w14:textId="77777777" w:rsidR="00097176" w:rsidRPr="00807DE0" w:rsidRDefault="00097176" w:rsidP="00717AFF">
            <w:pPr>
              <w:pStyle w:val="ECakapittabelimaly"/>
            </w:pPr>
            <w:r w:rsidRPr="00807DE0">
              <w:t>MPZP</w:t>
            </w:r>
          </w:p>
        </w:tc>
        <w:tc>
          <w:tcPr>
            <w:tcW w:w="931" w:type="pct"/>
            <w:noWrap/>
            <w:vAlign w:val="center"/>
          </w:tcPr>
          <w:p w14:paraId="54510B96" w14:textId="77777777" w:rsidR="00097176" w:rsidRPr="00807DE0" w:rsidRDefault="00097176" w:rsidP="00717AFF">
            <w:pPr>
              <w:pStyle w:val="ECakapittabelimaly"/>
            </w:pPr>
            <w:r>
              <w:t>XXVII/303/2001</w:t>
            </w:r>
          </w:p>
        </w:tc>
      </w:tr>
      <w:tr w:rsidR="00097176" w:rsidRPr="00807DE0" w14:paraId="4941F17D" w14:textId="77777777" w:rsidTr="008A5E26">
        <w:trPr>
          <w:trHeight w:val="119"/>
        </w:trPr>
        <w:tc>
          <w:tcPr>
            <w:tcW w:w="196" w:type="pct"/>
            <w:noWrap/>
          </w:tcPr>
          <w:p w14:paraId="75EAD5BC" w14:textId="77777777" w:rsidR="00097176" w:rsidRPr="00807DE0" w:rsidRDefault="00097176" w:rsidP="00717AFF">
            <w:pPr>
              <w:pStyle w:val="ECakapittabelimaly"/>
            </w:pPr>
            <w:r w:rsidRPr="00807DE0">
              <w:t>2</w:t>
            </w:r>
          </w:p>
        </w:tc>
        <w:tc>
          <w:tcPr>
            <w:tcW w:w="1484" w:type="pct"/>
            <w:vMerge/>
            <w:vAlign w:val="center"/>
          </w:tcPr>
          <w:p w14:paraId="4D167CB7" w14:textId="77777777" w:rsidR="00097176" w:rsidRPr="00807DE0" w:rsidRDefault="00097176" w:rsidP="00717AFF">
            <w:pPr>
              <w:pStyle w:val="ECakapittabelimaly"/>
            </w:pPr>
          </w:p>
        </w:tc>
        <w:tc>
          <w:tcPr>
            <w:tcW w:w="1559" w:type="pct"/>
            <w:vMerge/>
            <w:vAlign w:val="center"/>
            <w:hideMark/>
          </w:tcPr>
          <w:p w14:paraId="72BB5637" w14:textId="77777777" w:rsidR="00097176" w:rsidRPr="00807DE0" w:rsidRDefault="00097176" w:rsidP="00717AFF">
            <w:pPr>
              <w:pStyle w:val="ECakapittabelimaly"/>
            </w:pPr>
          </w:p>
        </w:tc>
        <w:tc>
          <w:tcPr>
            <w:tcW w:w="831" w:type="pct"/>
            <w:vMerge/>
            <w:vAlign w:val="center"/>
            <w:hideMark/>
          </w:tcPr>
          <w:p w14:paraId="17E75EBD" w14:textId="77777777" w:rsidR="00097176" w:rsidRPr="00807DE0" w:rsidRDefault="00097176" w:rsidP="00717AFF">
            <w:pPr>
              <w:pStyle w:val="ECakapittabelimaly"/>
            </w:pPr>
          </w:p>
        </w:tc>
        <w:tc>
          <w:tcPr>
            <w:tcW w:w="931" w:type="pct"/>
            <w:noWrap/>
            <w:vAlign w:val="center"/>
          </w:tcPr>
          <w:p w14:paraId="222A3BB9" w14:textId="77777777" w:rsidR="00097176" w:rsidRPr="00807DE0" w:rsidRDefault="00097176" w:rsidP="00717AFF">
            <w:pPr>
              <w:pStyle w:val="ECakapittabelimaly"/>
            </w:pPr>
            <w:r>
              <w:t>XXXI/226/1998</w:t>
            </w:r>
          </w:p>
        </w:tc>
      </w:tr>
      <w:tr w:rsidR="00097176" w:rsidRPr="00807DE0" w14:paraId="12B215B8" w14:textId="77777777" w:rsidTr="008A5E26">
        <w:trPr>
          <w:trHeight w:val="125"/>
        </w:trPr>
        <w:tc>
          <w:tcPr>
            <w:tcW w:w="196" w:type="pct"/>
            <w:noWrap/>
          </w:tcPr>
          <w:p w14:paraId="01DA149E" w14:textId="77777777" w:rsidR="00097176" w:rsidRPr="00807DE0" w:rsidRDefault="00097176" w:rsidP="00717AFF">
            <w:pPr>
              <w:pStyle w:val="ECakapittabelimaly"/>
            </w:pPr>
            <w:r w:rsidRPr="00807DE0">
              <w:t>3</w:t>
            </w:r>
          </w:p>
        </w:tc>
        <w:tc>
          <w:tcPr>
            <w:tcW w:w="1484" w:type="pct"/>
            <w:vMerge/>
            <w:vAlign w:val="center"/>
          </w:tcPr>
          <w:p w14:paraId="26559A76" w14:textId="77777777" w:rsidR="00097176" w:rsidRPr="00807DE0" w:rsidRDefault="00097176" w:rsidP="00717AFF">
            <w:pPr>
              <w:pStyle w:val="ECakapittabelimaly"/>
            </w:pPr>
          </w:p>
        </w:tc>
        <w:tc>
          <w:tcPr>
            <w:tcW w:w="1559" w:type="pct"/>
            <w:vMerge/>
            <w:vAlign w:val="center"/>
            <w:hideMark/>
          </w:tcPr>
          <w:p w14:paraId="3D136907" w14:textId="77777777" w:rsidR="00097176" w:rsidRPr="00807DE0" w:rsidRDefault="00097176" w:rsidP="00717AFF">
            <w:pPr>
              <w:pStyle w:val="ECakapittabelimaly"/>
            </w:pPr>
          </w:p>
        </w:tc>
        <w:tc>
          <w:tcPr>
            <w:tcW w:w="831" w:type="pct"/>
            <w:vMerge/>
            <w:vAlign w:val="center"/>
            <w:hideMark/>
          </w:tcPr>
          <w:p w14:paraId="2CB0F8F3" w14:textId="77777777" w:rsidR="00097176" w:rsidRPr="00807DE0" w:rsidRDefault="00097176" w:rsidP="00717AFF">
            <w:pPr>
              <w:pStyle w:val="ECakapittabelimaly"/>
            </w:pPr>
          </w:p>
        </w:tc>
        <w:tc>
          <w:tcPr>
            <w:tcW w:w="931" w:type="pct"/>
            <w:noWrap/>
            <w:vAlign w:val="center"/>
          </w:tcPr>
          <w:p w14:paraId="1C4B6017" w14:textId="77777777" w:rsidR="00097176" w:rsidRPr="00807DE0" w:rsidRDefault="00097176" w:rsidP="00717AFF">
            <w:pPr>
              <w:pStyle w:val="ECakapittabelimaly"/>
            </w:pPr>
            <w:r>
              <w:t>X/78/1999</w:t>
            </w:r>
          </w:p>
        </w:tc>
      </w:tr>
      <w:tr w:rsidR="00097176" w:rsidRPr="00807DE0" w14:paraId="54CACACA" w14:textId="77777777" w:rsidTr="008A5E26">
        <w:trPr>
          <w:trHeight w:val="125"/>
        </w:trPr>
        <w:tc>
          <w:tcPr>
            <w:tcW w:w="196" w:type="pct"/>
            <w:noWrap/>
          </w:tcPr>
          <w:p w14:paraId="54F7F2A2" w14:textId="77777777" w:rsidR="00097176" w:rsidRPr="00807DE0" w:rsidRDefault="00097176" w:rsidP="00717AFF">
            <w:pPr>
              <w:pStyle w:val="ECakapittabelimaly"/>
            </w:pPr>
            <w:r w:rsidRPr="00807DE0">
              <w:t>4</w:t>
            </w:r>
          </w:p>
        </w:tc>
        <w:tc>
          <w:tcPr>
            <w:tcW w:w="1484" w:type="pct"/>
            <w:vMerge/>
            <w:vAlign w:val="center"/>
          </w:tcPr>
          <w:p w14:paraId="472412EF" w14:textId="77777777" w:rsidR="00097176" w:rsidRPr="00807DE0" w:rsidRDefault="00097176" w:rsidP="00717AFF">
            <w:pPr>
              <w:pStyle w:val="ECakapittabelimaly"/>
            </w:pPr>
          </w:p>
        </w:tc>
        <w:tc>
          <w:tcPr>
            <w:tcW w:w="1559" w:type="pct"/>
            <w:vMerge/>
            <w:vAlign w:val="center"/>
          </w:tcPr>
          <w:p w14:paraId="4DF72BBF" w14:textId="77777777" w:rsidR="00097176" w:rsidRPr="00807DE0" w:rsidRDefault="00097176" w:rsidP="00717AFF">
            <w:pPr>
              <w:pStyle w:val="ECakapittabelimaly"/>
            </w:pPr>
          </w:p>
        </w:tc>
        <w:tc>
          <w:tcPr>
            <w:tcW w:w="831" w:type="pct"/>
            <w:vMerge/>
            <w:vAlign w:val="center"/>
          </w:tcPr>
          <w:p w14:paraId="1E561ED2" w14:textId="77777777" w:rsidR="00097176" w:rsidRPr="00807DE0" w:rsidRDefault="00097176" w:rsidP="00717AFF">
            <w:pPr>
              <w:pStyle w:val="ECakapittabelimaly"/>
            </w:pPr>
          </w:p>
        </w:tc>
        <w:tc>
          <w:tcPr>
            <w:tcW w:w="931" w:type="pct"/>
            <w:noWrap/>
            <w:vAlign w:val="center"/>
          </w:tcPr>
          <w:p w14:paraId="68E92F5C" w14:textId="77777777" w:rsidR="00097176" w:rsidRPr="00807DE0" w:rsidRDefault="00097176" w:rsidP="00717AFF">
            <w:pPr>
              <w:pStyle w:val="ECakapittabelimaly"/>
            </w:pPr>
            <w:r>
              <w:t>X/81/1999</w:t>
            </w:r>
          </w:p>
        </w:tc>
      </w:tr>
      <w:tr w:rsidR="00097176" w:rsidRPr="00807DE0" w14:paraId="372AEB8B" w14:textId="77777777" w:rsidTr="008A5E26">
        <w:trPr>
          <w:trHeight w:val="125"/>
        </w:trPr>
        <w:tc>
          <w:tcPr>
            <w:tcW w:w="196" w:type="pct"/>
            <w:noWrap/>
          </w:tcPr>
          <w:p w14:paraId="02D29695" w14:textId="77777777" w:rsidR="00097176" w:rsidRPr="00807DE0" w:rsidRDefault="00097176" w:rsidP="00717AFF">
            <w:pPr>
              <w:pStyle w:val="ECakapittabelimaly"/>
            </w:pPr>
            <w:r w:rsidRPr="00807DE0">
              <w:t>5</w:t>
            </w:r>
          </w:p>
        </w:tc>
        <w:tc>
          <w:tcPr>
            <w:tcW w:w="1484" w:type="pct"/>
            <w:vMerge/>
            <w:vAlign w:val="center"/>
          </w:tcPr>
          <w:p w14:paraId="63E77485" w14:textId="77777777" w:rsidR="00097176" w:rsidRPr="00807DE0" w:rsidRDefault="00097176" w:rsidP="00717AFF">
            <w:pPr>
              <w:pStyle w:val="ECakapittabelimaly"/>
            </w:pPr>
          </w:p>
        </w:tc>
        <w:tc>
          <w:tcPr>
            <w:tcW w:w="1559" w:type="pct"/>
            <w:vMerge/>
            <w:vAlign w:val="center"/>
          </w:tcPr>
          <w:p w14:paraId="416DFA78" w14:textId="77777777" w:rsidR="00097176" w:rsidRPr="00807DE0" w:rsidRDefault="00097176" w:rsidP="00717AFF">
            <w:pPr>
              <w:pStyle w:val="ECakapittabelimaly"/>
            </w:pPr>
          </w:p>
        </w:tc>
        <w:tc>
          <w:tcPr>
            <w:tcW w:w="831" w:type="pct"/>
            <w:vMerge/>
            <w:vAlign w:val="center"/>
          </w:tcPr>
          <w:p w14:paraId="332EAA82" w14:textId="77777777" w:rsidR="00097176" w:rsidRPr="00807DE0" w:rsidRDefault="00097176" w:rsidP="00717AFF">
            <w:pPr>
              <w:pStyle w:val="ECakapittabelimaly"/>
            </w:pPr>
          </w:p>
        </w:tc>
        <w:tc>
          <w:tcPr>
            <w:tcW w:w="931" w:type="pct"/>
            <w:noWrap/>
            <w:vAlign w:val="center"/>
          </w:tcPr>
          <w:p w14:paraId="204FF9B2" w14:textId="77777777" w:rsidR="00097176" w:rsidRPr="00807DE0" w:rsidRDefault="00097176" w:rsidP="00717AFF">
            <w:pPr>
              <w:pStyle w:val="ECakapittabelimaly"/>
            </w:pPr>
            <w:r>
              <w:t>XI/125/1999</w:t>
            </w:r>
          </w:p>
        </w:tc>
      </w:tr>
      <w:tr w:rsidR="00097176" w:rsidRPr="00807DE0" w14:paraId="091F86F3" w14:textId="77777777" w:rsidTr="008A5E26">
        <w:trPr>
          <w:trHeight w:val="28"/>
        </w:trPr>
        <w:tc>
          <w:tcPr>
            <w:tcW w:w="196" w:type="pct"/>
            <w:noWrap/>
          </w:tcPr>
          <w:p w14:paraId="049B1116" w14:textId="77777777" w:rsidR="00097176" w:rsidRPr="00807DE0" w:rsidRDefault="00097176" w:rsidP="00717AFF">
            <w:pPr>
              <w:pStyle w:val="ECakapittabelimaly"/>
            </w:pPr>
            <w:r w:rsidRPr="00807DE0">
              <w:t>6</w:t>
            </w:r>
          </w:p>
        </w:tc>
        <w:tc>
          <w:tcPr>
            <w:tcW w:w="1484" w:type="pct"/>
            <w:vMerge/>
            <w:vAlign w:val="center"/>
          </w:tcPr>
          <w:p w14:paraId="4BEB2773" w14:textId="77777777" w:rsidR="00097176" w:rsidRPr="00807DE0" w:rsidRDefault="00097176" w:rsidP="00717AFF">
            <w:pPr>
              <w:pStyle w:val="ECakapittabelimaly"/>
            </w:pPr>
          </w:p>
        </w:tc>
        <w:tc>
          <w:tcPr>
            <w:tcW w:w="1559" w:type="pct"/>
            <w:vMerge/>
            <w:vAlign w:val="center"/>
          </w:tcPr>
          <w:p w14:paraId="175531EF" w14:textId="77777777" w:rsidR="00097176" w:rsidRPr="00807DE0" w:rsidRDefault="00097176" w:rsidP="00717AFF">
            <w:pPr>
              <w:pStyle w:val="ECakapittabelimaly"/>
            </w:pPr>
          </w:p>
        </w:tc>
        <w:tc>
          <w:tcPr>
            <w:tcW w:w="831" w:type="pct"/>
            <w:vMerge/>
            <w:vAlign w:val="center"/>
          </w:tcPr>
          <w:p w14:paraId="3A69586B" w14:textId="77777777" w:rsidR="00097176" w:rsidRPr="00807DE0" w:rsidRDefault="00097176" w:rsidP="00717AFF">
            <w:pPr>
              <w:pStyle w:val="ECakapittabelimaly"/>
            </w:pPr>
          </w:p>
        </w:tc>
        <w:tc>
          <w:tcPr>
            <w:tcW w:w="931" w:type="pct"/>
            <w:noWrap/>
            <w:vAlign w:val="center"/>
          </w:tcPr>
          <w:p w14:paraId="7671DC5B" w14:textId="77777777" w:rsidR="00097176" w:rsidRPr="00807DE0" w:rsidRDefault="00097176" w:rsidP="00717AFF">
            <w:pPr>
              <w:pStyle w:val="ECakapittabelimaly"/>
            </w:pPr>
            <w:r>
              <w:t>XXVIII/300/2001</w:t>
            </w:r>
          </w:p>
        </w:tc>
      </w:tr>
      <w:tr w:rsidR="00097176" w:rsidRPr="00807DE0" w14:paraId="281E24A5" w14:textId="77777777" w:rsidTr="008A5E26">
        <w:trPr>
          <w:trHeight w:val="118"/>
        </w:trPr>
        <w:tc>
          <w:tcPr>
            <w:tcW w:w="196" w:type="pct"/>
            <w:noWrap/>
          </w:tcPr>
          <w:p w14:paraId="1988BD5F" w14:textId="77777777" w:rsidR="00097176" w:rsidRPr="00807DE0" w:rsidRDefault="00097176" w:rsidP="00717AFF">
            <w:pPr>
              <w:pStyle w:val="ECakapittabelimaly"/>
            </w:pPr>
            <w:r w:rsidRPr="00807DE0">
              <w:t>1</w:t>
            </w:r>
          </w:p>
        </w:tc>
        <w:tc>
          <w:tcPr>
            <w:tcW w:w="1484" w:type="pct"/>
            <w:vMerge w:val="restart"/>
            <w:vAlign w:val="center"/>
          </w:tcPr>
          <w:p w14:paraId="2DD5959E" w14:textId="77777777" w:rsidR="00097176" w:rsidRPr="00807DE0" w:rsidRDefault="00097176" w:rsidP="00717AFF">
            <w:pPr>
              <w:pStyle w:val="ECakapittabelimaly"/>
            </w:pPr>
            <w:r>
              <w:t>dębicki</w:t>
            </w:r>
          </w:p>
        </w:tc>
        <w:tc>
          <w:tcPr>
            <w:tcW w:w="1559" w:type="pct"/>
            <w:vMerge w:val="restart"/>
            <w:noWrap/>
            <w:vAlign w:val="center"/>
            <w:hideMark/>
          </w:tcPr>
          <w:p w14:paraId="75D99966" w14:textId="77777777" w:rsidR="00097176" w:rsidRPr="00807DE0" w:rsidRDefault="00097176" w:rsidP="00717AFF">
            <w:pPr>
              <w:pStyle w:val="ECakapittabelimaly"/>
            </w:pPr>
            <w:r w:rsidRPr="00807DE0">
              <w:t>Dębica</w:t>
            </w:r>
          </w:p>
        </w:tc>
        <w:tc>
          <w:tcPr>
            <w:tcW w:w="831" w:type="pct"/>
            <w:vMerge w:val="restart"/>
            <w:noWrap/>
            <w:vAlign w:val="center"/>
            <w:hideMark/>
          </w:tcPr>
          <w:p w14:paraId="37DED770" w14:textId="77777777" w:rsidR="00097176" w:rsidRPr="00807DE0" w:rsidRDefault="00097176" w:rsidP="00717AFF">
            <w:pPr>
              <w:pStyle w:val="ECakapittabelimaly"/>
            </w:pPr>
            <w:r w:rsidRPr="00807DE0">
              <w:t>MPZP</w:t>
            </w:r>
          </w:p>
        </w:tc>
        <w:tc>
          <w:tcPr>
            <w:tcW w:w="931" w:type="pct"/>
            <w:noWrap/>
            <w:vAlign w:val="center"/>
          </w:tcPr>
          <w:p w14:paraId="7AFBC76A" w14:textId="77777777" w:rsidR="00097176" w:rsidRPr="00807DE0" w:rsidRDefault="00097176" w:rsidP="00717AFF">
            <w:pPr>
              <w:pStyle w:val="ECakapittabelimaly"/>
            </w:pPr>
            <w:r w:rsidRPr="00807DE0">
              <w:t>XXXV/250/2009</w:t>
            </w:r>
          </w:p>
        </w:tc>
      </w:tr>
      <w:tr w:rsidR="00097176" w:rsidRPr="00807DE0" w14:paraId="47751224" w14:textId="77777777" w:rsidTr="008A5E26">
        <w:trPr>
          <w:trHeight w:val="118"/>
        </w:trPr>
        <w:tc>
          <w:tcPr>
            <w:tcW w:w="196" w:type="pct"/>
            <w:noWrap/>
          </w:tcPr>
          <w:p w14:paraId="2770A097" w14:textId="77777777" w:rsidR="00097176" w:rsidRPr="00807DE0" w:rsidRDefault="00097176" w:rsidP="00717AFF">
            <w:pPr>
              <w:pStyle w:val="ECakapittabelimaly"/>
            </w:pPr>
            <w:r w:rsidRPr="00807DE0">
              <w:t>2</w:t>
            </w:r>
          </w:p>
        </w:tc>
        <w:tc>
          <w:tcPr>
            <w:tcW w:w="1484" w:type="pct"/>
            <w:vMerge/>
            <w:vAlign w:val="center"/>
          </w:tcPr>
          <w:p w14:paraId="26CD81BF" w14:textId="77777777" w:rsidR="00097176" w:rsidRPr="00807DE0" w:rsidRDefault="00097176" w:rsidP="00717AFF">
            <w:pPr>
              <w:pStyle w:val="ECakapittabelimaly"/>
            </w:pPr>
          </w:p>
        </w:tc>
        <w:tc>
          <w:tcPr>
            <w:tcW w:w="1559" w:type="pct"/>
            <w:vMerge/>
            <w:vAlign w:val="center"/>
            <w:hideMark/>
          </w:tcPr>
          <w:p w14:paraId="34F73B67" w14:textId="77777777" w:rsidR="00097176" w:rsidRPr="00807DE0" w:rsidRDefault="00097176" w:rsidP="00717AFF">
            <w:pPr>
              <w:pStyle w:val="ECakapittabelimaly"/>
            </w:pPr>
          </w:p>
        </w:tc>
        <w:tc>
          <w:tcPr>
            <w:tcW w:w="831" w:type="pct"/>
            <w:vMerge/>
            <w:vAlign w:val="center"/>
            <w:hideMark/>
          </w:tcPr>
          <w:p w14:paraId="0BAEAF0B" w14:textId="77777777" w:rsidR="00097176" w:rsidRPr="00807DE0" w:rsidRDefault="00097176" w:rsidP="00717AFF">
            <w:pPr>
              <w:pStyle w:val="ECakapittabelimaly"/>
            </w:pPr>
          </w:p>
        </w:tc>
        <w:tc>
          <w:tcPr>
            <w:tcW w:w="931" w:type="pct"/>
            <w:noWrap/>
            <w:vAlign w:val="center"/>
          </w:tcPr>
          <w:p w14:paraId="477DFD8E" w14:textId="77777777" w:rsidR="00097176" w:rsidRPr="00807DE0" w:rsidRDefault="00097176" w:rsidP="00717AFF">
            <w:pPr>
              <w:pStyle w:val="ECakapittabelimaly"/>
            </w:pPr>
            <w:r w:rsidRPr="00807DE0">
              <w:t>XXXIII/204/2006</w:t>
            </w:r>
          </w:p>
        </w:tc>
      </w:tr>
      <w:tr w:rsidR="00097176" w:rsidRPr="00807DE0" w14:paraId="0AB3ECE1" w14:textId="77777777" w:rsidTr="008A5E26">
        <w:trPr>
          <w:trHeight w:val="124"/>
        </w:trPr>
        <w:tc>
          <w:tcPr>
            <w:tcW w:w="196" w:type="pct"/>
            <w:noWrap/>
          </w:tcPr>
          <w:p w14:paraId="7145DBF2" w14:textId="77777777" w:rsidR="00097176" w:rsidRPr="00807DE0" w:rsidRDefault="00097176" w:rsidP="00717AFF">
            <w:pPr>
              <w:pStyle w:val="ECakapittabelimaly"/>
            </w:pPr>
            <w:r w:rsidRPr="00807DE0">
              <w:t>3</w:t>
            </w:r>
          </w:p>
        </w:tc>
        <w:tc>
          <w:tcPr>
            <w:tcW w:w="1484" w:type="pct"/>
            <w:vMerge/>
            <w:vAlign w:val="center"/>
          </w:tcPr>
          <w:p w14:paraId="2013D032" w14:textId="77777777" w:rsidR="00097176" w:rsidRPr="00807DE0" w:rsidRDefault="00097176" w:rsidP="00717AFF">
            <w:pPr>
              <w:pStyle w:val="ECakapittabelimaly"/>
            </w:pPr>
          </w:p>
        </w:tc>
        <w:tc>
          <w:tcPr>
            <w:tcW w:w="1559" w:type="pct"/>
            <w:vMerge/>
            <w:vAlign w:val="center"/>
            <w:hideMark/>
          </w:tcPr>
          <w:p w14:paraId="3326DC9D" w14:textId="77777777" w:rsidR="00097176" w:rsidRPr="00807DE0" w:rsidRDefault="00097176" w:rsidP="00717AFF">
            <w:pPr>
              <w:pStyle w:val="ECakapittabelimaly"/>
            </w:pPr>
          </w:p>
        </w:tc>
        <w:tc>
          <w:tcPr>
            <w:tcW w:w="831" w:type="pct"/>
            <w:vMerge/>
            <w:vAlign w:val="center"/>
            <w:hideMark/>
          </w:tcPr>
          <w:p w14:paraId="74EA53B1" w14:textId="77777777" w:rsidR="00097176" w:rsidRPr="00807DE0" w:rsidRDefault="00097176" w:rsidP="00717AFF">
            <w:pPr>
              <w:pStyle w:val="ECakapittabelimaly"/>
            </w:pPr>
          </w:p>
        </w:tc>
        <w:tc>
          <w:tcPr>
            <w:tcW w:w="931" w:type="pct"/>
            <w:noWrap/>
            <w:vAlign w:val="center"/>
          </w:tcPr>
          <w:p w14:paraId="5C999347" w14:textId="77777777" w:rsidR="00097176" w:rsidRPr="00807DE0" w:rsidRDefault="00097176" w:rsidP="00717AFF">
            <w:pPr>
              <w:pStyle w:val="ECakapittabelimaly"/>
            </w:pPr>
            <w:r w:rsidRPr="00807DE0">
              <w:t>I/2/97</w:t>
            </w:r>
          </w:p>
        </w:tc>
      </w:tr>
      <w:tr w:rsidR="00097176" w:rsidRPr="00807DE0" w14:paraId="243C8D0F" w14:textId="77777777" w:rsidTr="008A5E26">
        <w:trPr>
          <w:trHeight w:val="124"/>
        </w:trPr>
        <w:tc>
          <w:tcPr>
            <w:tcW w:w="196" w:type="pct"/>
            <w:noWrap/>
          </w:tcPr>
          <w:p w14:paraId="33931E4C" w14:textId="77777777" w:rsidR="00097176" w:rsidRPr="00807DE0" w:rsidRDefault="00097176" w:rsidP="00717AFF">
            <w:pPr>
              <w:pStyle w:val="ECakapittabelimaly"/>
            </w:pPr>
            <w:r w:rsidRPr="00807DE0">
              <w:t>4</w:t>
            </w:r>
          </w:p>
        </w:tc>
        <w:tc>
          <w:tcPr>
            <w:tcW w:w="1484" w:type="pct"/>
            <w:vMerge/>
            <w:vAlign w:val="center"/>
          </w:tcPr>
          <w:p w14:paraId="2DFE2A0B" w14:textId="77777777" w:rsidR="00097176" w:rsidRPr="00807DE0" w:rsidRDefault="00097176" w:rsidP="00717AFF">
            <w:pPr>
              <w:pStyle w:val="ECakapittabelimaly"/>
            </w:pPr>
          </w:p>
        </w:tc>
        <w:tc>
          <w:tcPr>
            <w:tcW w:w="1559" w:type="pct"/>
            <w:vMerge/>
            <w:vAlign w:val="center"/>
          </w:tcPr>
          <w:p w14:paraId="0A9FB912" w14:textId="77777777" w:rsidR="00097176" w:rsidRPr="00807DE0" w:rsidRDefault="00097176" w:rsidP="00717AFF">
            <w:pPr>
              <w:pStyle w:val="ECakapittabelimaly"/>
            </w:pPr>
          </w:p>
        </w:tc>
        <w:tc>
          <w:tcPr>
            <w:tcW w:w="831" w:type="pct"/>
            <w:vMerge/>
            <w:vAlign w:val="center"/>
          </w:tcPr>
          <w:p w14:paraId="2C8BAF8C" w14:textId="77777777" w:rsidR="00097176" w:rsidRPr="00807DE0" w:rsidRDefault="00097176" w:rsidP="00717AFF">
            <w:pPr>
              <w:pStyle w:val="ECakapittabelimaly"/>
            </w:pPr>
          </w:p>
        </w:tc>
        <w:tc>
          <w:tcPr>
            <w:tcW w:w="931" w:type="pct"/>
            <w:noWrap/>
            <w:vAlign w:val="center"/>
          </w:tcPr>
          <w:p w14:paraId="05DA56B2" w14:textId="77777777" w:rsidR="00097176" w:rsidRPr="00807DE0" w:rsidRDefault="00097176" w:rsidP="00717AFF">
            <w:pPr>
              <w:pStyle w:val="ECakapittabelimaly"/>
            </w:pPr>
            <w:r w:rsidRPr="00807DE0">
              <w:t>XVII/196/2020</w:t>
            </w:r>
          </w:p>
        </w:tc>
      </w:tr>
      <w:tr w:rsidR="00097176" w:rsidRPr="00807DE0" w14:paraId="3077766B" w14:textId="77777777" w:rsidTr="008A5E26">
        <w:trPr>
          <w:trHeight w:val="124"/>
        </w:trPr>
        <w:tc>
          <w:tcPr>
            <w:tcW w:w="196" w:type="pct"/>
            <w:noWrap/>
          </w:tcPr>
          <w:p w14:paraId="41FC3A3D" w14:textId="77777777" w:rsidR="00097176" w:rsidRPr="00807DE0" w:rsidRDefault="00097176" w:rsidP="00717AFF">
            <w:pPr>
              <w:pStyle w:val="ECakapittabelimaly"/>
            </w:pPr>
            <w:r w:rsidRPr="00807DE0">
              <w:t>5</w:t>
            </w:r>
          </w:p>
        </w:tc>
        <w:tc>
          <w:tcPr>
            <w:tcW w:w="1484" w:type="pct"/>
            <w:vMerge/>
            <w:vAlign w:val="center"/>
          </w:tcPr>
          <w:p w14:paraId="0452FC12" w14:textId="77777777" w:rsidR="00097176" w:rsidRPr="00807DE0" w:rsidRDefault="00097176" w:rsidP="00717AFF">
            <w:pPr>
              <w:pStyle w:val="ECakapittabelimaly"/>
            </w:pPr>
          </w:p>
        </w:tc>
        <w:tc>
          <w:tcPr>
            <w:tcW w:w="1559" w:type="pct"/>
            <w:vMerge/>
            <w:vAlign w:val="center"/>
          </w:tcPr>
          <w:p w14:paraId="7E9D0412" w14:textId="77777777" w:rsidR="00097176" w:rsidRPr="00807DE0" w:rsidRDefault="00097176" w:rsidP="00717AFF">
            <w:pPr>
              <w:pStyle w:val="ECakapittabelimaly"/>
            </w:pPr>
          </w:p>
        </w:tc>
        <w:tc>
          <w:tcPr>
            <w:tcW w:w="831" w:type="pct"/>
            <w:vMerge/>
            <w:vAlign w:val="center"/>
          </w:tcPr>
          <w:p w14:paraId="68B215F5" w14:textId="77777777" w:rsidR="00097176" w:rsidRPr="00807DE0" w:rsidRDefault="00097176" w:rsidP="00717AFF">
            <w:pPr>
              <w:pStyle w:val="ECakapittabelimaly"/>
            </w:pPr>
          </w:p>
        </w:tc>
        <w:tc>
          <w:tcPr>
            <w:tcW w:w="931" w:type="pct"/>
            <w:noWrap/>
            <w:vAlign w:val="center"/>
          </w:tcPr>
          <w:p w14:paraId="130135BE" w14:textId="77777777" w:rsidR="00097176" w:rsidRPr="00807DE0" w:rsidRDefault="00097176" w:rsidP="00717AFF">
            <w:pPr>
              <w:pStyle w:val="ECakapittabelimaly"/>
            </w:pPr>
            <w:r w:rsidRPr="00807DE0">
              <w:t>I/2/2001</w:t>
            </w:r>
          </w:p>
        </w:tc>
      </w:tr>
      <w:tr w:rsidR="00097176" w:rsidRPr="00807DE0" w14:paraId="0A9A0C21" w14:textId="77777777" w:rsidTr="008A5E26">
        <w:trPr>
          <w:trHeight w:val="124"/>
        </w:trPr>
        <w:tc>
          <w:tcPr>
            <w:tcW w:w="196" w:type="pct"/>
            <w:noWrap/>
          </w:tcPr>
          <w:p w14:paraId="7206A9C8" w14:textId="77777777" w:rsidR="00097176" w:rsidRPr="00807DE0" w:rsidRDefault="00097176" w:rsidP="00717AFF">
            <w:pPr>
              <w:pStyle w:val="ECakapittabelimaly"/>
            </w:pPr>
            <w:r w:rsidRPr="00807DE0">
              <w:t>6</w:t>
            </w:r>
          </w:p>
        </w:tc>
        <w:tc>
          <w:tcPr>
            <w:tcW w:w="1484" w:type="pct"/>
            <w:vMerge/>
            <w:vAlign w:val="center"/>
          </w:tcPr>
          <w:p w14:paraId="04AC3F5E" w14:textId="77777777" w:rsidR="00097176" w:rsidRPr="00807DE0" w:rsidRDefault="00097176" w:rsidP="00717AFF">
            <w:pPr>
              <w:pStyle w:val="ECakapittabelimaly"/>
            </w:pPr>
          </w:p>
        </w:tc>
        <w:tc>
          <w:tcPr>
            <w:tcW w:w="1559" w:type="pct"/>
            <w:vMerge/>
            <w:vAlign w:val="center"/>
          </w:tcPr>
          <w:p w14:paraId="5F07A73A" w14:textId="77777777" w:rsidR="00097176" w:rsidRPr="00807DE0" w:rsidRDefault="00097176" w:rsidP="00717AFF">
            <w:pPr>
              <w:pStyle w:val="ECakapittabelimaly"/>
            </w:pPr>
          </w:p>
        </w:tc>
        <w:tc>
          <w:tcPr>
            <w:tcW w:w="831" w:type="pct"/>
            <w:vMerge/>
            <w:vAlign w:val="center"/>
          </w:tcPr>
          <w:p w14:paraId="43A7511C" w14:textId="77777777" w:rsidR="00097176" w:rsidRPr="00807DE0" w:rsidRDefault="00097176" w:rsidP="00717AFF">
            <w:pPr>
              <w:pStyle w:val="ECakapittabelimaly"/>
            </w:pPr>
          </w:p>
        </w:tc>
        <w:tc>
          <w:tcPr>
            <w:tcW w:w="931" w:type="pct"/>
            <w:noWrap/>
            <w:vAlign w:val="center"/>
          </w:tcPr>
          <w:p w14:paraId="04DF6E60" w14:textId="77777777" w:rsidR="00097176" w:rsidRPr="00807DE0" w:rsidRDefault="00097176" w:rsidP="00717AFF">
            <w:pPr>
              <w:pStyle w:val="ECakapittabelimaly"/>
            </w:pPr>
            <w:r w:rsidRPr="00807DE0">
              <w:t>V/52/02</w:t>
            </w:r>
          </w:p>
        </w:tc>
      </w:tr>
      <w:tr w:rsidR="00097176" w:rsidRPr="00807DE0" w14:paraId="106B1C93" w14:textId="77777777" w:rsidTr="008A5E26">
        <w:trPr>
          <w:trHeight w:val="124"/>
        </w:trPr>
        <w:tc>
          <w:tcPr>
            <w:tcW w:w="196" w:type="pct"/>
            <w:noWrap/>
          </w:tcPr>
          <w:p w14:paraId="52D00AC1" w14:textId="77777777" w:rsidR="00097176" w:rsidRPr="00807DE0" w:rsidRDefault="00097176" w:rsidP="00717AFF">
            <w:pPr>
              <w:pStyle w:val="ECakapittabelimaly"/>
            </w:pPr>
            <w:r w:rsidRPr="00807DE0">
              <w:t>7</w:t>
            </w:r>
          </w:p>
        </w:tc>
        <w:tc>
          <w:tcPr>
            <w:tcW w:w="1484" w:type="pct"/>
            <w:vMerge/>
            <w:vAlign w:val="center"/>
          </w:tcPr>
          <w:p w14:paraId="123973DE" w14:textId="77777777" w:rsidR="00097176" w:rsidRPr="00807DE0" w:rsidRDefault="00097176" w:rsidP="00717AFF">
            <w:pPr>
              <w:pStyle w:val="ECakapittabelimaly"/>
            </w:pPr>
          </w:p>
        </w:tc>
        <w:tc>
          <w:tcPr>
            <w:tcW w:w="1559" w:type="pct"/>
            <w:vMerge/>
            <w:vAlign w:val="center"/>
          </w:tcPr>
          <w:p w14:paraId="411ED8C0" w14:textId="77777777" w:rsidR="00097176" w:rsidRPr="00807DE0" w:rsidRDefault="00097176" w:rsidP="00717AFF">
            <w:pPr>
              <w:pStyle w:val="ECakapittabelimaly"/>
            </w:pPr>
          </w:p>
        </w:tc>
        <w:tc>
          <w:tcPr>
            <w:tcW w:w="831" w:type="pct"/>
            <w:vMerge/>
            <w:vAlign w:val="center"/>
          </w:tcPr>
          <w:p w14:paraId="576E1411" w14:textId="77777777" w:rsidR="00097176" w:rsidRPr="00807DE0" w:rsidRDefault="00097176" w:rsidP="00717AFF">
            <w:pPr>
              <w:pStyle w:val="ECakapittabelimaly"/>
            </w:pPr>
          </w:p>
        </w:tc>
        <w:tc>
          <w:tcPr>
            <w:tcW w:w="931" w:type="pct"/>
            <w:noWrap/>
            <w:vAlign w:val="center"/>
          </w:tcPr>
          <w:p w14:paraId="3504B39B" w14:textId="77777777" w:rsidR="00097176" w:rsidRPr="00807DE0" w:rsidRDefault="00097176" w:rsidP="00717AFF">
            <w:pPr>
              <w:pStyle w:val="ECakapittabelimaly"/>
            </w:pPr>
            <w:r w:rsidRPr="00807DE0">
              <w:t>V/53/2001</w:t>
            </w:r>
          </w:p>
        </w:tc>
      </w:tr>
      <w:tr w:rsidR="00097176" w:rsidRPr="00807DE0" w14:paraId="3FE63BC8" w14:textId="77777777" w:rsidTr="008A5E26">
        <w:trPr>
          <w:trHeight w:val="118"/>
        </w:trPr>
        <w:tc>
          <w:tcPr>
            <w:tcW w:w="196" w:type="pct"/>
            <w:noWrap/>
          </w:tcPr>
          <w:p w14:paraId="7833F004" w14:textId="77777777" w:rsidR="00097176" w:rsidRPr="00807DE0" w:rsidRDefault="00097176" w:rsidP="00717AFF">
            <w:pPr>
              <w:pStyle w:val="ECakapittabelimaly"/>
            </w:pPr>
            <w:r w:rsidRPr="00807DE0">
              <w:t>1</w:t>
            </w:r>
          </w:p>
        </w:tc>
        <w:tc>
          <w:tcPr>
            <w:tcW w:w="1484" w:type="pct"/>
            <w:vMerge w:val="restart"/>
            <w:vAlign w:val="center"/>
          </w:tcPr>
          <w:p w14:paraId="7B8BC7A1" w14:textId="77777777" w:rsidR="00097176" w:rsidRPr="00807DE0" w:rsidRDefault="00097176" w:rsidP="00717AFF">
            <w:pPr>
              <w:pStyle w:val="ECakapittabelimaly"/>
            </w:pPr>
            <w:r>
              <w:t>jarosławski</w:t>
            </w:r>
          </w:p>
        </w:tc>
        <w:tc>
          <w:tcPr>
            <w:tcW w:w="1559" w:type="pct"/>
            <w:vMerge w:val="restart"/>
            <w:noWrap/>
            <w:vAlign w:val="center"/>
          </w:tcPr>
          <w:p w14:paraId="3C766732" w14:textId="77777777" w:rsidR="00097176" w:rsidRPr="00807DE0" w:rsidRDefault="00097176" w:rsidP="00717AFF">
            <w:pPr>
              <w:pStyle w:val="ECakapittabelimaly"/>
            </w:pPr>
            <w:r w:rsidRPr="00807DE0">
              <w:t>Jarosław</w:t>
            </w:r>
          </w:p>
        </w:tc>
        <w:tc>
          <w:tcPr>
            <w:tcW w:w="831" w:type="pct"/>
            <w:vMerge w:val="restart"/>
            <w:noWrap/>
            <w:vAlign w:val="center"/>
            <w:hideMark/>
          </w:tcPr>
          <w:p w14:paraId="2561BECF" w14:textId="77777777" w:rsidR="00097176" w:rsidRPr="00807DE0" w:rsidRDefault="00097176" w:rsidP="00717AFF">
            <w:pPr>
              <w:pStyle w:val="ECakapittabelimaly"/>
            </w:pPr>
            <w:r w:rsidRPr="00807DE0">
              <w:t>MPZP</w:t>
            </w:r>
          </w:p>
        </w:tc>
        <w:tc>
          <w:tcPr>
            <w:tcW w:w="931" w:type="pct"/>
            <w:noWrap/>
            <w:vAlign w:val="center"/>
          </w:tcPr>
          <w:p w14:paraId="31E1D647" w14:textId="77777777" w:rsidR="00097176" w:rsidRPr="00807DE0" w:rsidRDefault="00097176" w:rsidP="00717AFF">
            <w:pPr>
              <w:pStyle w:val="ECakapittabelimaly"/>
            </w:pPr>
            <w:r w:rsidRPr="00807DE0">
              <w:t>X/118/2018</w:t>
            </w:r>
          </w:p>
        </w:tc>
      </w:tr>
      <w:tr w:rsidR="00097176" w:rsidRPr="00807DE0" w14:paraId="086D741E" w14:textId="77777777" w:rsidTr="008A5E26">
        <w:trPr>
          <w:trHeight w:val="118"/>
        </w:trPr>
        <w:tc>
          <w:tcPr>
            <w:tcW w:w="196" w:type="pct"/>
            <w:noWrap/>
          </w:tcPr>
          <w:p w14:paraId="7E904743" w14:textId="77777777" w:rsidR="00097176" w:rsidRPr="00807DE0" w:rsidRDefault="00097176" w:rsidP="00717AFF">
            <w:pPr>
              <w:pStyle w:val="ECakapittabelimaly"/>
            </w:pPr>
            <w:r w:rsidRPr="00807DE0">
              <w:t>2</w:t>
            </w:r>
          </w:p>
        </w:tc>
        <w:tc>
          <w:tcPr>
            <w:tcW w:w="1484" w:type="pct"/>
            <w:vMerge/>
            <w:vAlign w:val="center"/>
          </w:tcPr>
          <w:p w14:paraId="000ACCDB" w14:textId="77777777" w:rsidR="00097176" w:rsidRPr="00807DE0" w:rsidRDefault="00097176" w:rsidP="00717AFF">
            <w:pPr>
              <w:pStyle w:val="ECakapittabelimaly"/>
            </w:pPr>
          </w:p>
        </w:tc>
        <w:tc>
          <w:tcPr>
            <w:tcW w:w="1559" w:type="pct"/>
            <w:vMerge/>
            <w:vAlign w:val="center"/>
          </w:tcPr>
          <w:p w14:paraId="3961963F" w14:textId="77777777" w:rsidR="00097176" w:rsidRPr="00807DE0" w:rsidRDefault="00097176" w:rsidP="00717AFF">
            <w:pPr>
              <w:pStyle w:val="ECakapittabelimaly"/>
            </w:pPr>
          </w:p>
        </w:tc>
        <w:tc>
          <w:tcPr>
            <w:tcW w:w="831" w:type="pct"/>
            <w:vMerge/>
            <w:vAlign w:val="center"/>
          </w:tcPr>
          <w:p w14:paraId="6FCDBA90" w14:textId="77777777" w:rsidR="00097176" w:rsidRPr="00807DE0" w:rsidRDefault="00097176" w:rsidP="00717AFF">
            <w:pPr>
              <w:pStyle w:val="ECakapittabelimaly"/>
            </w:pPr>
          </w:p>
        </w:tc>
        <w:tc>
          <w:tcPr>
            <w:tcW w:w="931" w:type="pct"/>
            <w:noWrap/>
            <w:vAlign w:val="center"/>
          </w:tcPr>
          <w:p w14:paraId="427B1F52" w14:textId="77777777" w:rsidR="00097176" w:rsidRPr="00807DE0" w:rsidRDefault="00097176" w:rsidP="00717AFF">
            <w:pPr>
              <w:pStyle w:val="ECakapittabelimaly"/>
            </w:pPr>
            <w:r w:rsidRPr="00807DE0">
              <w:t>750/LXIV/06</w:t>
            </w:r>
          </w:p>
        </w:tc>
      </w:tr>
      <w:tr w:rsidR="00097176" w:rsidRPr="00807DE0" w14:paraId="0A23D9B8" w14:textId="77777777" w:rsidTr="008A5E26">
        <w:trPr>
          <w:trHeight w:val="118"/>
        </w:trPr>
        <w:tc>
          <w:tcPr>
            <w:tcW w:w="196" w:type="pct"/>
            <w:noWrap/>
          </w:tcPr>
          <w:p w14:paraId="6A0C68E1" w14:textId="77777777" w:rsidR="00097176" w:rsidRPr="00807DE0" w:rsidRDefault="00097176" w:rsidP="00717AFF">
            <w:pPr>
              <w:pStyle w:val="ECakapittabelimaly"/>
            </w:pPr>
            <w:r w:rsidRPr="00807DE0">
              <w:t>3</w:t>
            </w:r>
          </w:p>
        </w:tc>
        <w:tc>
          <w:tcPr>
            <w:tcW w:w="1484" w:type="pct"/>
            <w:vMerge/>
            <w:vAlign w:val="center"/>
          </w:tcPr>
          <w:p w14:paraId="7920729A" w14:textId="77777777" w:rsidR="00097176" w:rsidRPr="00807DE0" w:rsidRDefault="00097176" w:rsidP="00717AFF">
            <w:pPr>
              <w:pStyle w:val="ECakapittabelimaly"/>
            </w:pPr>
          </w:p>
        </w:tc>
        <w:tc>
          <w:tcPr>
            <w:tcW w:w="1559" w:type="pct"/>
            <w:vMerge/>
            <w:vAlign w:val="center"/>
          </w:tcPr>
          <w:p w14:paraId="6CD9693D" w14:textId="77777777" w:rsidR="00097176" w:rsidRPr="00807DE0" w:rsidRDefault="00097176" w:rsidP="00717AFF">
            <w:pPr>
              <w:pStyle w:val="ECakapittabelimaly"/>
            </w:pPr>
          </w:p>
        </w:tc>
        <w:tc>
          <w:tcPr>
            <w:tcW w:w="831" w:type="pct"/>
            <w:vMerge/>
            <w:vAlign w:val="center"/>
          </w:tcPr>
          <w:p w14:paraId="6BA74D8E" w14:textId="77777777" w:rsidR="00097176" w:rsidRPr="00807DE0" w:rsidRDefault="00097176" w:rsidP="00717AFF">
            <w:pPr>
              <w:pStyle w:val="ECakapittabelimaly"/>
            </w:pPr>
          </w:p>
        </w:tc>
        <w:tc>
          <w:tcPr>
            <w:tcW w:w="931" w:type="pct"/>
            <w:noWrap/>
            <w:vAlign w:val="center"/>
          </w:tcPr>
          <w:p w14:paraId="0C573F4B" w14:textId="77777777" w:rsidR="00097176" w:rsidRPr="00807DE0" w:rsidRDefault="00097176" w:rsidP="00717AFF">
            <w:pPr>
              <w:pStyle w:val="ECakapittabelimaly"/>
            </w:pPr>
            <w:r w:rsidRPr="00807DE0">
              <w:t>810/LXX/14</w:t>
            </w:r>
          </w:p>
        </w:tc>
      </w:tr>
      <w:tr w:rsidR="00097176" w:rsidRPr="00807DE0" w14:paraId="26F211AC" w14:textId="77777777" w:rsidTr="008A5E26">
        <w:trPr>
          <w:trHeight w:val="118"/>
        </w:trPr>
        <w:tc>
          <w:tcPr>
            <w:tcW w:w="196" w:type="pct"/>
            <w:noWrap/>
          </w:tcPr>
          <w:p w14:paraId="1C642789" w14:textId="77777777" w:rsidR="00097176" w:rsidRPr="00807DE0" w:rsidRDefault="00097176" w:rsidP="00717AFF">
            <w:pPr>
              <w:pStyle w:val="ECakapittabelimaly"/>
            </w:pPr>
            <w:r>
              <w:t>4</w:t>
            </w:r>
          </w:p>
        </w:tc>
        <w:tc>
          <w:tcPr>
            <w:tcW w:w="1484" w:type="pct"/>
            <w:vMerge/>
            <w:vAlign w:val="center"/>
          </w:tcPr>
          <w:p w14:paraId="494D7561" w14:textId="77777777" w:rsidR="00097176" w:rsidRPr="00807DE0" w:rsidRDefault="00097176" w:rsidP="00717AFF">
            <w:pPr>
              <w:pStyle w:val="ECakapittabelimaly"/>
            </w:pPr>
          </w:p>
        </w:tc>
        <w:tc>
          <w:tcPr>
            <w:tcW w:w="1559" w:type="pct"/>
            <w:vMerge/>
            <w:vAlign w:val="center"/>
          </w:tcPr>
          <w:p w14:paraId="3B9CF66F" w14:textId="77777777" w:rsidR="00097176" w:rsidRPr="00807DE0" w:rsidRDefault="00097176" w:rsidP="00717AFF">
            <w:pPr>
              <w:pStyle w:val="ECakapittabelimaly"/>
            </w:pPr>
          </w:p>
        </w:tc>
        <w:tc>
          <w:tcPr>
            <w:tcW w:w="831" w:type="pct"/>
            <w:vMerge/>
            <w:vAlign w:val="center"/>
          </w:tcPr>
          <w:p w14:paraId="0FA6E542" w14:textId="77777777" w:rsidR="00097176" w:rsidRPr="00807DE0" w:rsidRDefault="00097176" w:rsidP="00717AFF">
            <w:pPr>
              <w:pStyle w:val="ECakapittabelimaly"/>
            </w:pPr>
          </w:p>
        </w:tc>
        <w:tc>
          <w:tcPr>
            <w:tcW w:w="931" w:type="pct"/>
            <w:noWrap/>
            <w:vAlign w:val="center"/>
          </w:tcPr>
          <w:p w14:paraId="10B5BBCB" w14:textId="77777777" w:rsidR="00097176" w:rsidRPr="00807DE0" w:rsidRDefault="00097176" w:rsidP="00717AFF">
            <w:pPr>
              <w:pStyle w:val="ECakapittabelimaly"/>
            </w:pPr>
            <w:r>
              <w:t>811/LXX/2014</w:t>
            </w:r>
          </w:p>
        </w:tc>
      </w:tr>
      <w:tr w:rsidR="00097176" w:rsidRPr="00807DE0" w14:paraId="125C42EC" w14:textId="77777777" w:rsidTr="008A5E26">
        <w:trPr>
          <w:trHeight w:val="118"/>
        </w:trPr>
        <w:tc>
          <w:tcPr>
            <w:tcW w:w="196" w:type="pct"/>
            <w:noWrap/>
          </w:tcPr>
          <w:p w14:paraId="2F9CAC6E" w14:textId="77777777" w:rsidR="00097176" w:rsidRPr="00807DE0" w:rsidRDefault="00097176" w:rsidP="00717AFF">
            <w:pPr>
              <w:pStyle w:val="ECakapittabelimaly"/>
            </w:pPr>
            <w:r>
              <w:t>5</w:t>
            </w:r>
          </w:p>
        </w:tc>
        <w:tc>
          <w:tcPr>
            <w:tcW w:w="1484" w:type="pct"/>
            <w:vMerge/>
            <w:vAlign w:val="center"/>
          </w:tcPr>
          <w:p w14:paraId="288FD39A" w14:textId="77777777" w:rsidR="00097176" w:rsidRPr="00807DE0" w:rsidRDefault="00097176" w:rsidP="00717AFF">
            <w:pPr>
              <w:pStyle w:val="ECakapittabelimaly"/>
            </w:pPr>
          </w:p>
        </w:tc>
        <w:tc>
          <w:tcPr>
            <w:tcW w:w="1559" w:type="pct"/>
            <w:vMerge/>
            <w:vAlign w:val="center"/>
          </w:tcPr>
          <w:p w14:paraId="30B5740B" w14:textId="77777777" w:rsidR="00097176" w:rsidRPr="00807DE0" w:rsidRDefault="00097176" w:rsidP="00717AFF">
            <w:pPr>
              <w:pStyle w:val="ECakapittabelimaly"/>
            </w:pPr>
          </w:p>
        </w:tc>
        <w:tc>
          <w:tcPr>
            <w:tcW w:w="831" w:type="pct"/>
            <w:vMerge/>
            <w:vAlign w:val="center"/>
          </w:tcPr>
          <w:p w14:paraId="3C318D35" w14:textId="77777777" w:rsidR="00097176" w:rsidRPr="00807DE0" w:rsidRDefault="00097176" w:rsidP="00717AFF">
            <w:pPr>
              <w:pStyle w:val="ECakapittabelimaly"/>
            </w:pPr>
          </w:p>
        </w:tc>
        <w:tc>
          <w:tcPr>
            <w:tcW w:w="931" w:type="pct"/>
            <w:noWrap/>
            <w:vAlign w:val="center"/>
          </w:tcPr>
          <w:p w14:paraId="54030178" w14:textId="77777777" w:rsidR="00097176" w:rsidRPr="00807DE0" w:rsidRDefault="00097176" w:rsidP="00717AFF">
            <w:pPr>
              <w:pStyle w:val="ECakapittabelimaly"/>
            </w:pPr>
            <w:r w:rsidRPr="00807DE0">
              <w:t>23/VI/15</w:t>
            </w:r>
          </w:p>
        </w:tc>
      </w:tr>
      <w:tr w:rsidR="00097176" w:rsidRPr="00807DE0" w14:paraId="509A9745" w14:textId="77777777" w:rsidTr="008A5E26">
        <w:trPr>
          <w:trHeight w:val="118"/>
        </w:trPr>
        <w:tc>
          <w:tcPr>
            <w:tcW w:w="196" w:type="pct"/>
            <w:noWrap/>
          </w:tcPr>
          <w:p w14:paraId="7880018B" w14:textId="77777777" w:rsidR="00097176" w:rsidRPr="00807DE0" w:rsidRDefault="00097176" w:rsidP="00717AFF">
            <w:pPr>
              <w:pStyle w:val="ECakapittabelimaly"/>
            </w:pPr>
            <w:r w:rsidRPr="00807DE0">
              <w:t>1</w:t>
            </w:r>
          </w:p>
        </w:tc>
        <w:tc>
          <w:tcPr>
            <w:tcW w:w="1484" w:type="pct"/>
            <w:vMerge w:val="restart"/>
            <w:vAlign w:val="center"/>
          </w:tcPr>
          <w:p w14:paraId="61C818F8" w14:textId="77777777" w:rsidR="00097176" w:rsidRPr="00807DE0" w:rsidRDefault="00097176" w:rsidP="00717AFF">
            <w:pPr>
              <w:pStyle w:val="ECakapittabelimaly"/>
            </w:pPr>
            <w:r>
              <w:t>jasielski</w:t>
            </w:r>
          </w:p>
        </w:tc>
        <w:tc>
          <w:tcPr>
            <w:tcW w:w="1559" w:type="pct"/>
            <w:vMerge w:val="restart"/>
            <w:noWrap/>
            <w:vAlign w:val="center"/>
          </w:tcPr>
          <w:p w14:paraId="5472DC73" w14:textId="77777777" w:rsidR="00097176" w:rsidRPr="00807DE0" w:rsidRDefault="00097176" w:rsidP="00717AFF">
            <w:pPr>
              <w:pStyle w:val="ECakapittabelimaly"/>
            </w:pPr>
            <w:r w:rsidRPr="00807DE0">
              <w:t>Ja</w:t>
            </w:r>
            <w:r>
              <w:t>sło</w:t>
            </w:r>
          </w:p>
        </w:tc>
        <w:tc>
          <w:tcPr>
            <w:tcW w:w="831" w:type="pct"/>
            <w:vMerge w:val="restart"/>
            <w:noWrap/>
            <w:vAlign w:val="center"/>
            <w:hideMark/>
          </w:tcPr>
          <w:p w14:paraId="5580195E" w14:textId="77777777" w:rsidR="00097176" w:rsidRPr="00807DE0" w:rsidRDefault="00097176" w:rsidP="00717AFF">
            <w:pPr>
              <w:pStyle w:val="ECakapittabelimaly"/>
            </w:pPr>
            <w:r w:rsidRPr="00807DE0">
              <w:t>MPZP</w:t>
            </w:r>
          </w:p>
        </w:tc>
        <w:tc>
          <w:tcPr>
            <w:tcW w:w="931" w:type="pct"/>
            <w:noWrap/>
            <w:vAlign w:val="center"/>
          </w:tcPr>
          <w:p w14:paraId="2E5A1313" w14:textId="77777777" w:rsidR="00097176" w:rsidRPr="00807DE0" w:rsidRDefault="00097176" w:rsidP="00717AFF">
            <w:pPr>
              <w:pStyle w:val="ECakapittabelimaly"/>
            </w:pPr>
            <w:r>
              <w:t>LVI/521/2002</w:t>
            </w:r>
          </w:p>
        </w:tc>
      </w:tr>
      <w:tr w:rsidR="00097176" w:rsidRPr="00807DE0" w14:paraId="00261099" w14:textId="77777777" w:rsidTr="008A5E26">
        <w:trPr>
          <w:trHeight w:val="118"/>
        </w:trPr>
        <w:tc>
          <w:tcPr>
            <w:tcW w:w="196" w:type="pct"/>
            <w:noWrap/>
          </w:tcPr>
          <w:p w14:paraId="55AA03F6" w14:textId="77777777" w:rsidR="00097176" w:rsidRPr="00807DE0" w:rsidRDefault="00097176" w:rsidP="00717AFF">
            <w:pPr>
              <w:pStyle w:val="ECakapittabelimaly"/>
            </w:pPr>
            <w:r w:rsidRPr="00807DE0">
              <w:t>2</w:t>
            </w:r>
          </w:p>
        </w:tc>
        <w:tc>
          <w:tcPr>
            <w:tcW w:w="1484" w:type="pct"/>
            <w:vMerge/>
            <w:vAlign w:val="center"/>
          </w:tcPr>
          <w:p w14:paraId="7666E2A9" w14:textId="77777777" w:rsidR="00097176" w:rsidRPr="00807DE0" w:rsidRDefault="00097176" w:rsidP="00717AFF">
            <w:pPr>
              <w:pStyle w:val="ECakapittabelimaly"/>
            </w:pPr>
          </w:p>
        </w:tc>
        <w:tc>
          <w:tcPr>
            <w:tcW w:w="1559" w:type="pct"/>
            <w:vMerge/>
            <w:vAlign w:val="center"/>
          </w:tcPr>
          <w:p w14:paraId="6412559E" w14:textId="77777777" w:rsidR="00097176" w:rsidRPr="00807DE0" w:rsidRDefault="00097176" w:rsidP="00717AFF">
            <w:pPr>
              <w:pStyle w:val="ECakapittabelimaly"/>
            </w:pPr>
          </w:p>
        </w:tc>
        <w:tc>
          <w:tcPr>
            <w:tcW w:w="831" w:type="pct"/>
            <w:vMerge/>
            <w:vAlign w:val="center"/>
          </w:tcPr>
          <w:p w14:paraId="2E6B81B7" w14:textId="77777777" w:rsidR="00097176" w:rsidRPr="00807DE0" w:rsidRDefault="00097176" w:rsidP="00717AFF">
            <w:pPr>
              <w:pStyle w:val="ECakapittabelimaly"/>
            </w:pPr>
          </w:p>
        </w:tc>
        <w:tc>
          <w:tcPr>
            <w:tcW w:w="931" w:type="pct"/>
            <w:noWrap/>
            <w:vAlign w:val="center"/>
          </w:tcPr>
          <w:p w14:paraId="6D5C11DC" w14:textId="77777777" w:rsidR="00097176" w:rsidRPr="00807DE0" w:rsidRDefault="00097176" w:rsidP="00717AFF">
            <w:pPr>
              <w:pStyle w:val="ECakapittabelimaly"/>
            </w:pPr>
            <w:r>
              <w:t>LXII/516/2010</w:t>
            </w:r>
          </w:p>
        </w:tc>
      </w:tr>
      <w:tr w:rsidR="00097176" w:rsidRPr="00807DE0" w14:paraId="7CC367E2" w14:textId="77777777" w:rsidTr="008A5E26">
        <w:trPr>
          <w:trHeight w:val="118"/>
        </w:trPr>
        <w:tc>
          <w:tcPr>
            <w:tcW w:w="196" w:type="pct"/>
            <w:noWrap/>
          </w:tcPr>
          <w:p w14:paraId="4F5771CE" w14:textId="77777777" w:rsidR="00097176" w:rsidRPr="00807DE0" w:rsidRDefault="00097176" w:rsidP="00717AFF">
            <w:pPr>
              <w:pStyle w:val="ECakapittabelimaly"/>
            </w:pPr>
            <w:r w:rsidRPr="00807DE0">
              <w:t>3</w:t>
            </w:r>
          </w:p>
        </w:tc>
        <w:tc>
          <w:tcPr>
            <w:tcW w:w="1484" w:type="pct"/>
            <w:vMerge/>
            <w:vAlign w:val="center"/>
          </w:tcPr>
          <w:p w14:paraId="68B5DCD4" w14:textId="77777777" w:rsidR="00097176" w:rsidRPr="00807DE0" w:rsidRDefault="00097176" w:rsidP="00717AFF">
            <w:pPr>
              <w:pStyle w:val="ECakapittabelimaly"/>
            </w:pPr>
          </w:p>
        </w:tc>
        <w:tc>
          <w:tcPr>
            <w:tcW w:w="1559" w:type="pct"/>
            <w:vMerge/>
            <w:vAlign w:val="center"/>
          </w:tcPr>
          <w:p w14:paraId="23E595F2" w14:textId="77777777" w:rsidR="00097176" w:rsidRPr="00807DE0" w:rsidRDefault="00097176" w:rsidP="00717AFF">
            <w:pPr>
              <w:pStyle w:val="ECakapittabelimaly"/>
            </w:pPr>
          </w:p>
        </w:tc>
        <w:tc>
          <w:tcPr>
            <w:tcW w:w="831" w:type="pct"/>
            <w:vMerge/>
            <w:vAlign w:val="center"/>
          </w:tcPr>
          <w:p w14:paraId="39B63217" w14:textId="77777777" w:rsidR="00097176" w:rsidRPr="00807DE0" w:rsidRDefault="00097176" w:rsidP="00717AFF">
            <w:pPr>
              <w:pStyle w:val="ECakapittabelimaly"/>
            </w:pPr>
          </w:p>
        </w:tc>
        <w:tc>
          <w:tcPr>
            <w:tcW w:w="931" w:type="pct"/>
            <w:noWrap/>
            <w:vAlign w:val="center"/>
          </w:tcPr>
          <w:p w14:paraId="1DAC79A5" w14:textId="77777777" w:rsidR="00097176" w:rsidRPr="00807DE0" w:rsidRDefault="00097176" w:rsidP="00717AFF">
            <w:pPr>
              <w:pStyle w:val="ECakapittabelimaly"/>
            </w:pPr>
            <w:r>
              <w:t>LXIII/614/2014</w:t>
            </w:r>
          </w:p>
        </w:tc>
      </w:tr>
      <w:tr w:rsidR="00097176" w:rsidRPr="00807DE0" w14:paraId="26C2DFC9" w14:textId="77777777" w:rsidTr="008A5E26">
        <w:trPr>
          <w:trHeight w:val="53"/>
        </w:trPr>
        <w:tc>
          <w:tcPr>
            <w:tcW w:w="196" w:type="pct"/>
            <w:noWrap/>
          </w:tcPr>
          <w:p w14:paraId="6F754B19" w14:textId="77777777" w:rsidR="00097176" w:rsidRPr="00807DE0" w:rsidRDefault="00097176" w:rsidP="00717AFF">
            <w:pPr>
              <w:pStyle w:val="ECakapittabelimaly"/>
            </w:pPr>
            <w:r>
              <w:t>4</w:t>
            </w:r>
          </w:p>
        </w:tc>
        <w:tc>
          <w:tcPr>
            <w:tcW w:w="1484" w:type="pct"/>
            <w:vMerge/>
            <w:vAlign w:val="center"/>
          </w:tcPr>
          <w:p w14:paraId="01CF03FC" w14:textId="77777777" w:rsidR="00097176" w:rsidRPr="00807DE0" w:rsidRDefault="00097176" w:rsidP="00717AFF">
            <w:pPr>
              <w:pStyle w:val="ECakapittabelimaly"/>
            </w:pPr>
          </w:p>
        </w:tc>
        <w:tc>
          <w:tcPr>
            <w:tcW w:w="1559" w:type="pct"/>
            <w:vMerge/>
            <w:vAlign w:val="center"/>
          </w:tcPr>
          <w:p w14:paraId="7DD87E6F" w14:textId="77777777" w:rsidR="00097176" w:rsidRPr="00807DE0" w:rsidRDefault="00097176" w:rsidP="00717AFF">
            <w:pPr>
              <w:pStyle w:val="ECakapittabelimaly"/>
            </w:pPr>
          </w:p>
        </w:tc>
        <w:tc>
          <w:tcPr>
            <w:tcW w:w="831" w:type="pct"/>
            <w:vMerge/>
            <w:vAlign w:val="center"/>
          </w:tcPr>
          <w:p w14:paraId="757768C0" w14:textId="77777777" w:rsidR="00097176" w:rsidRPr="00807DE0" w:rsidRDefault="00097176" w:rsidP="00717AFF">
            <w:pPr>
              <w:pStyle w:val="ECakapittabelimaly"/>
            </w:pPr>
          </w:p>
        </w:tc>
        <w:tc>
          <w:tcPr>
            <w:tcW w:w="931" w:type="pct"/>
            <w:noWrap/>
            <w:vAlign w:val="center"/>
          </w:tcPr>
          <w:p w14:paraId="00FA8B69" w14:textId="77777777" w:rsidR="00097176" w:rsidRPr="00807DE0" w:rsidRDefault="00097176" w:rsidP="00717AFF">
            <w:pPr>
              <w:pStyle w:val="ECakapittabelimaly"/>
            </w:pPr>
            <w:r>
              <w:t>XLIII/417/2001</w:t>
            </w:r>
          </w:p>
        </w:tc>
      </w:tr>
      <w:tr w:rsidR="00097176" w:rsidRPr="00807DE0" w14:paraId="4AC15A23" w14:textId="77777777" w:rsidTr="008A5E26">
        <w:trPr>
          <w:trHeight w:val="90"/>
        </w:trPr>
        <w:tc>
          <w:tcPr>
            <w:tcW w:w="196" w:type="pct"/>
            <w:noWrap/>
          </w:tcPr>
          <w:p w14:paraId="1D0FF50B" w14:textId="77777777" w:rsidR="00097176" w:rsidRPr="00807DE0" w:rsidRDefault="00097176" w:rsidP="00717AFF">
            <w:pPr>
              <w:pStyle w:val="ECakapittabelimaly"/>
            </w:pPr>
            <w:r w:rsidRPr="00807DE0">
              <w:t>1</w:t>
            </w:r>
          </w:p>
        </w:tc>
        <w:tc>
          <w:tcPr>
            <w:tcW w:w="1484" w:type="pct"/>
            <w:vMerge w:val="restart"/>
            <w:vAlign w:val="center"/>
          </w:tcPr>
          <w:p w14:paraId="08386FDE" w14:textId="77777777" w:rsidR="00097176" w:rsidRDefault="00097176" w:rsidP="00717AFF">
            <w:pPr>
              <w:pStyle w:val="ECakapittabelimaly"/>
            </w:pPr>
            <w:r>
              <w:t>leżajski</w:t>
            </w:r>
          </w:p>
        </w:tc>
        <w:tc>
          <w:tcPr>
            <w:tcW w:w="1559" w:type="pct"/>
            <w:vMerge w:val="restart"/>
            <w:noWrap/>
            <w:vAlign w:val="center"/>
          </w:tcPr>
          <w:p w14:paraId="782850B4" w14:textId="77777777" w:rsidR="00097176" w:rsidRPr="00807DE0" w:rsidRDefault="00097176" w:rsidP="00717AFF">
            <w:pPr>
              <w:pStyle w:val="ECakapittabelimaly"/>
            </w:pPr>
            <w:r>
              <w:t>Leżajsk</w:t>
            </w:r>
          </w:p>
        </w:tc>
        <w:tc>
          <w:tcPr>
            <w:tcW w:w="831" w:type="pct"/>
            <w:vMerge w:val="restart"/>
            <w:noWrap/>
            <w:vAlign w:val="center"/>
            <w:hideMark/>
          </w:tcPr>
          <w:p w14:paraId="3DAD02AA" w14:textId="77777777" w:rsidR="00097176" w:rsidRPr="00807DE0" w:rsidRDefault="00097176" w:rsidP="00717AFF">
            <w:pPr>
              <w:pStyle w:val="ECakapittabelimaly"/>
            </w:pPr>
            <w:r w:rsidRPr="00807DE0">
              <w:t>MPZP</w:t>
            </w:r>
          </w:p>
        </w:tc>
        <w:tc>
          <w:tcPr>
            <w:tcW w:w="931" w:type="pct"/>
            <w:noWrap/>
            <w:vAlign w:val="center"/>
          </w:tcPr>
          <w:p w14:paraId="314BF9F8" w14:textId="77777777" w:rsidR="00097176" w:rsidRPr="00807DE0" w:rsidRDefault="00097176" w:rsidP="00717AFF">
            <w:pPr>
              <w:pStyle w:val="ECakapittabelimaly"/>
            </w:pPr>
            <w:r>
              <w:t>XIII/67/2007</w:t>
            </w:r>
          </w:p>
        </w:tc>
      </w:tr>
      <w:tr w:rsidR="00097176" w:rsidRPr="00807DE0" w14:paraId="5F6D2882" w14:textId="77777777" w:rsidTr="008A5E26">
        <w:trPr>
          <w:trHeight w:val="28"/>
        </w:trPr>
        <w:tc>
          <w:tcPr>
            <w:tcW w:w="196" w:type="pct"/>
            <w:noWrap/>
          </w:tcPr>
          <w:p w14:paraId="76ABCFA5" w14:textId="77777777" w:rsidR="00097176" w:rsidRPr="00807DE0" w:rsidRDefault="00097176" w:rsidP="00717AFF">
            <w:pPr>
              <w:pStyle w:val="ECakapittabelimaly"/>
            </w:pPr>
            <w:r>
              <w:t>2</w:t>
            </w:r>
          </w:p>
        </w:tc>
        <w:tc>
          <w:tcPr>
            <w:tcW w:w="1484" w:type="pct"/>
            <w:vMerge/>
            <w:vAlign w:val="center"/>
          </w:tcPr>
          <w:p w14:paraId="3849F277" w14:textId="77777777" w:rsidR="00097176" w:rsidRDefault="00097176" w:rsidP="00717AFF">
            <w:pPr>
              <w:pStyle w:val="ECakapittabelimaly"/>
            </w:pPr>
          </w:p>
        </w:tc>
        <w:tc>
          <w:tcPr>
            <w:tcW w:w="1559" w:type="pct"/>
            <w:vMerge/>
            <w:noWrap/>
            <w:vAlign w:val="center"/>
          </w:tcPr>
          <w:p w14:paraId="07E78D16" w14:textId="77777777" w:rsidR="00097176" w:rsidRDefault="00097176" w:rsidP="00717AFF">
            <w:pPr>
              <w:pStyle w:val="ECakapittabelimaly"/>
            </w:pPr>
          </w:p>
        </w:tc>
        <w:tc>
          <w:tcPr>
            <w:tcW w:w="831" w:type="pct"/>
            <w:vMerge/>
            <w:noWrap/>
            <w:vAlign w:val="center"/>
          </w:tcPr>
          <w:p w14:paraId="591C2DE7" w14:textId="77777777" w:rsidR="00097176" w:rsidRPr="00807DE0" w:rsidRDefault="00097176" w:rsidP="00717AFF">
            <w:pPr>
              <w:pStyle w:val="ECakapittabelimaly"/>
            </w:pPr>
          </w:p>
        </w:tc>
        <w:tc>
          <w:tcPr>
            <w:tcW w:w="931" w:type="pct"/>
            <w:noWrap/>
            <w:vAlign w:val="center"/>
          </w:tcPr>
          <w:p w14:paraId="2919D781" w14:textId="77777777" w:rsidR="00097176" w:rsidRDefault="00097176" w:rsidP="00717AFF">
            <w:pPr>
              <w:pStyle w:val="ECakapittabelimaly"/>
            </w:pPr>
            <w:r>
              <w:t>IX/46/2007</w:t>
            </w:r>
          </w:p>
        </w:tc>
      </w:tr>
      <w:tr w:rsidR="00097176" w:rsidRPr="003F5BD3" w14:paraId="0D9596E2" w14:textId="77777777" w:rsidTr="008A5E26">
        <w:trPr>
          <w:trHeight w:val="118"/>
        </w:trPr>
        <w:tc>
          <w:tcPr>
            <w:tcW w:w="196" w:type="pct"/>
            <w:noWrap/>
          </w:tcPr>
          <w:p w14:paraId="79B7E95A" w14:textId="77777777" w:rsidR="00097176" w:rsidRPr="003F5BD3" w:rsidRDefault="00097176" w:rsidP="00717AFF">
            <w:pPr>
              <w:pStyle w:val="ECakapittabelimaly"/>
            </w:pPr>
            <w:r w:rsidRPr="003F5BD3">
              <w:t>1</w:t>
            </w:r>
          </w:p>
        </w:tc>
        <w:tc>
          <w:tcPr>
            <w:tcW w:w="1484" w:type="pct"/>
            <w:vMerge w:val="restart"/>
            <w:vAlign w:val="center"/>
          </w:tcPr>
          <w:p w14:paraId="1F8011A4" w14:textId="77777777" w:rsidR="00097176" w:rsidRPr="003F5BD3" w:rsidRDefault="00097176" w:rsidP="00717AFF">
            <w:pPr>
              <w:pStyle w:val="ECakapittabelimaly"/>
            </w:pPr>
            <w:r>
              <w:t>lubaczowski</w:t>
            </w:r>
          </w:p>
        </w:tc>
        <w:tc>
          <w:tcPr>
            <w:tcW w:w="1559" w:type="pct"/>
            <w:vMerge w:val="restart"/>
            <w:noWrap/>
            <w:vAlign w:val="center"/>
            <w:hideMark/>
          </w:tcPr>
          <w:p w14:paraId="0F318272" w14:textId="77777777" w:rsidR="00097176" w:rsidRPr="003F5BD3" w:rsidRDefault="00097176" w:rsidP="00717AFF">
            <w:pPr>
              <w:pStyle w:val="ECakapittabelimaly"/>
            </w:pPr>
            <w:r w:rsidRPr="003F5BD3">
              <w:t>Cieszanów</w:t>
            </w:r>
          </w:p>
        </w:tc>
        <w:tc>
          <w:tcPr>
            <w:tcW w:w="831" w:type="pct"/>
            <w:vMerge w:val="restart"/>
            <w:noWrap/>
            <w:vAlign w:val="center"/>
            <w:hideMark/>
          </w:tcPr>
          <w:p w14:paraId="7965F5ED" w14:textId="77777777" w:rsidR="00097176" w:rsidRPr="003F5BD3" w:rsidRDefault="00097176" w:rsidP="00717AFF">
            <w:pPr>
              <w:pStyle w:val="ECakapittabelimaly"/>
            </w:pPr>
            <w:r w:rsidRPr="003F5BD3">
              <w:t>MPZP</w:t>
            </w:r>
          </w:p>
        </w:tc>
        <w:tc>
          <w:tcPr>
            <w:tcW w:w="931" w:type="pct"/>
            <w:noWrap/>
            <w:vAlign w:val="center"/>
          </w:tcPr>
          <w:p w14:paraId="57986CDF" w14:textId="77777777" w:rsidR="00097176" w:rsidRPr="003F5BD3" w:rsidRDefault="00097176" w:rsidP="00717AFF">
            <w:pPr>
              <w:pStyle w:val="ECakapittabelimaly"/>
            </w:pPr>
            <w:r w:rsidRPr="003F5BD3">
              <w:t>XXXIII/84/2012</w:t>
            </w:r>
          </w:p>
        </w:tc>
      </w:tr>
      <w:tr w:rsidR="00097176" w:rsidRPr="003F5BD3" w14:paraId="7B346AF1" w14:textId="77777777" w:rsidTr="008A5E26">
        <w:trPr>
          <w:trHeight w:val="118"/>
        </w:trPr>
        <w:tc>
          <w:tcPr>
            <w:tcW w:w="196" w:type="pct"/>
            <w:noWrap/>
          </w:tcPr>
          <w:p w14:paraId="3ECA16D9" w14:textId="77777777" w:rsidR="00097176" w:rsidRPr="003F5BD3" w:rsidRDefault="00097176" w:rsidP="00717AFF">
            <w:pPr>
              <w:pStyle w:val="ECakapittabelimaly"/>
            </w:pPr>
            <w:r w:rsidRPr="003F5BD3">
              <w:t>2</w:t>
            </w:r>
          </w:p>
        </w:tc>
        <w:tc>
          <w:tcPr>
            <w:tcW w:w="1484" w:type="pct"/>
            <w:vMerge/>
            <w:vAlign w:val="center"/>
          </w:tcPr>
          <w:p w14:paraId="69DB45E4" w14:textId="77777777" w:rsidR="00097176" w:rsidRPr="003F5BD3" w:rsidRDefault="00097176" w:rsidP="00717AFF">
            <w:pPr>
              <w:pStyle w:val="ECakapittabelimaly"/>
            </w:pPr>
          </w:p>
        </w:tc>
        <w:tc>
          <w:tcPr>
            <w:tcW w:w="1559" w:type="pct"/>
            <w:vMerge/>
            <w:vAlign w:val="center"/>
            <w:hideMark/>
          </w:tcPr>
          <w:p w14:paraId="1C152B79" w14:textId="77777777" w:rsidR="00097176" w:rsidRPr="003F5BD3" w:rsidRDefault="00097176" w:rsidP="00717AFF">
            <w:pPr>
              <w:pStyle w:val="ECakapittabelimaly"/>
            </w:pPr>
          </w:p>
        </w:tc>
        <w:tc>
          <w:tcPr>
            <w:tcW w:w="831" w:type="pct"/>
            <w:vMerge/>
            <w:vAlign w:val="center"/>
            <w:hideMark/>
          </w:tcPr>
          <w:p w14:paraId="73318D28" w14:textId="77777777" w:rsidR="00097176" w:rsidRPr="003F5BD3" w:rsidRDefault="00097176" w:rsidP="00717AFF">
            <w:pPr>
              <w:pStyle w:val="ECakapittabelimaly"/>
            </w:pPr>
          </w:p>
        </w:tc>
        <w:tc>
          <w:tcPr>
            <w:tcW w:w="931" w:type="pct"/>
            <w:noWrap/>
            <w:vAlign w:val="center"/>
          </w:tcPr>
          <w:p w14:paraId="4F012D51" w14:textId="77777777" w:rsidR="00097176" w:rsidRPr="003F5BD3" w:rsidRDefault="00097176" w:rsidP="00717AFF">
            <w:pPr>
              <w:pStyle w:val="ECakapittabelimaly"/>
            </w:pPr>
            <w:r w:rsidRPr="003F5BD3">
              <w:t>XLII/330/2021</w:t>
            </w:r>
          </w:p>
        </w:tc>
      </w:tr>
      <w:tr w:rsidR="00097176" w:rsidRPr="003F5BD3" w14:paraId="7AFE6E1F" w14:textId="77777777" w:rsidTr="008A5E26">
        <w:trPr>
          <w:trHeight w:val="118"/>
        </w:trPr>
        <w:tc>
          <w:tcPr>
            <w:tcW w:w="196" w:type="pct"/>
            <w:noWrap/>
          </w:tcPr>
          <w:p w14:paraId="24F79CAF" w14:textId="77777777" w:rsidR="00097176" w:rsidRPr="003F5BD3" w:rsidRDefault="00097176" w:rsidP="00717AFF">
            <w:pPr>
              <w:pStyle w:val="ECakapittabelimaly"/>
            </w:pPr>
            <w:r w:rsidRPr="003F5BD3">
              <w:t>3</w:t>
            </w:r>
          </w:p>
        </w:tc>
        <w:tc>
          <w:tcPr>
            <w:tcW w:w="1484" w:type="pct"/>
            <w:vMerge/>
            <w:vAlign w:val="center"/>
          </w:tcPr>
          <w:p w14:paraId="4A42A63D" w14:textId="77777777" w:rsidR="00097176" w:rsidRPr="003F5BD3" w:rsidRDefault="00097176" w:rsidP="00717AFF">
            <w:pPr>
              <w:pStyle w:val="ECakapittabelimaly"/>
            </w:pPr>
          </w:p>
        </w:tc>
        <w:tc>
          <w:tcPr>
            <w:tcW w:w="1559" w:type="pct"/>
            <w:vMerge w:val="restart"/>
            <w:vAlign w:val="center"/>
            <w:hideMark/>
          </w:tcPr>
          <w:p w14:paraId="79F042A1" w14:textId="77777777" w:rsidR="00097176" w:rsidRPr="003F5BD3" w:rsidRDefault="00097176" w:rsidP="00717AFF">
            <w:pPr>
              <w:pStyle w:val="ECakapittabelimaly"/>
            </w:pPr>
            <w:r w:rsidRPr="003F5BD3">
              <w:t>Lubaczów</w:t>
            </w:r>
          </w:p>
        </w:tc>
        <w:tc>
          <w:tcPr>
            <w:tcW w:w="831" w:type="pct"/>
            <w:vMerge w:val="restart"/>
            <w:vAlign w:val="center"/>
            <w:hideMark/>
          </w:tcPr>
          <w:p w14:paraId="11391DD7" w14:textId="77777777" w:rsidR="00097176" w:rsidRPr="003F5BD3" w:rsidRDefault="00097176" w:rsidP="00717AFF">
            <w:pPr>
              <w:pStyle w:val="ECakapittabelimaly"/>
            </w:pPr>
            <w:r w:rsidRPr="003F5BD3">
              <w:t>MPZP</w:t>
            </w:r>
          </w:p>
        </w:tc>
        <w:tc>
          <w:tcPr>
            <w:tcW w:w="931" w:type="pct"/>
            <w:noWrap/>
            <w:vAlign w:val="center"/>
          </w:tcPr>
          <w:p w14:paraId="573A849D" w14:textId="77777777" w:rsidR="00097176" w:rsidRPr="003F5BD3" w:rsidRDefault="00097176" w:rsidP="00717AFF">
            <w:pPr>
              <w:pStyle w:val="ECakapittabelimaly"/>
            </w:pPr>
            <w:r w:rsidRPr="003F5BD3">
              <w:t>364/XVII/2012</w:t>
            </w:r>
          </w:p>
        </w:tc>
      </w:tr>
      <w:tr w:rsidR="00097176" w:rsidRPr="003F5BD3" w14:paraId="78F11D8A" w14:textId="77777777" w:rsidTr="008A5E26">
        <w:trPr>
          <w:trHeight w:val="118"/>
        </w:trPr>
        <w:tc>
          <w:tcPr>
            <w:tcW w:w="196" w:type="pct"/>
            <w:noWrap/>
          </w:tcPr>
          <w:p w14:paraId="0DD39B78" w14:textId="77777777" w:rsidR="00097176" w:rsidRPr="003F5BD3" w:rsidRDefault="00097176" w:rsidP="00717AFF">
            <w:pPr>
              <w:pStyle w:val="ECakapittabelimaly"/>
            </w:pPr>
            <w:r w:rsidRPr="003F5BD3">
              <w:t>4</w:t>
            </w:r>
          </w:p>
        </w:tc>
        <w:tc>
          <w:tcPr>
            <w:tcW w:w="1484" w:type="pct"/>
            <w:vMerge/>
            <w:vAlign w:val="center"/>
          </w:tcPr>
          <w:p w14:paraId="09FFF5FB" w14:textId="77777777" w:rsidR="00097176" w:rsidRPr="003F5BD3" w:rsidRDefault="00097176" w:rsidP="00717AFF">
            <w:pPr>
              <w:pStyle w:val="ECakapittabelimaly"/>
            </w:pPr>
          </w:p>
        </w:tc>
        <w:tc>
          <w:tcPr>
            <w:tcW w:w="1559" w:type="pct"/>
            <w:vMerge/>
            <w:vAlign w:val="center"/>
          </w:tcPr>
          <w:p w14:paraId="3B8C582E" w14:textId="77777777" w:rsidR="00097176" w:rsidRPr="003F5BD3" w:rsidRDefault="00097176" w:rsidP="00717AFF">
            <w:pPr>
              <w:pStyle w:val="ECakapittabelimaly"/>
            </w:pPr>
          </w:p>
        </w:tc>
        <w:tc>
          <w:tcPr>
            <w:tcW w:w="831" w:type="pct"/>
            <w:vMerge/>
            <w:vAlign w:val="center"/>
          </w:tcPr>
          <w:p w14:paraId="121FA6D1" w14:textId="77777777" w:rsidR="00097176" w:rsidRPr="003F5BD3" w:rsidRDefault="00097176" w:rsidP="00717AFF">
            <w:pPr>
              <w:pStyle w:val="ECakapittabelimaly"/>
            </w:pPr>
          </w:p>
        </w:tc>
        <w:tc>
          <w:tcPr>
            <w:tcW w:w="931" w:type="pct"/>
            <w:noWrap/>
            <w:vAlign w:val="center"/>
          </w:tcPr>
          <w:p w14:paraId="634F6C0D" w14:textId="77777777" w:rsidR="00097176" w:rsidRPr="003F5BD3" w:rsidRDefault="00097176" w:rsidP="00717AFF">
            <w:pPr>
              <w:pStyle w:val="ECakapittabelimaly"/>
            </w:pPr>
            <w:r w:rsidRPr="003F5BD3">
              <w:t>14/II/98</w:t>
            </w:r>
          </w:p>
        </w:tc>
      </w:tr>
      <w:tr w:rsidR="00097176" w:rsidRPr="003F5BD3" w14:paraId="3118982A" w14:textId="77777777" w:rsidTr="008A5E26">
        <w:trPr>
          <w:trHeight w:val="118"/>
        </w:trPr>
        <w:tc>
          <w:tcPr>
            <w:tcW w:w="196" w:type="pct"/>
            <w:noWrap/>
          </w:tcPr>
          <w:p w14:paraId="550729C6" w14:textId="77777777" w:rsidR="00097176" w:rsidRPr="003F5BD3" w:rsidRDefault="00097176" w:rsidP="00717AFF">
            <w:pPr>
              <w:pStyle w:val="ECakapittabelimaly"/>
            </w:pPr>
            <w:r w:rsidRPr="003F5BD3">
              <w:t>5</w:t>
            </w:r>
          </w:p>
        </w:tc>
        <w:tc>
          <w:tcPr>
            <w:tcW w:w="1484" w:type="pct"/>
            <w:vMerge/>
            <w:vAlign w:val="center"/>
          </w:tcPr>
          <w:p w14:paraId="0EDA677A" w14:textId="77777777" w:rsidR="00097176" w:rsidRPr="003F5BD3" w:rsidRDefault="00097176" w:rsidP="00717AFF">
            <w:pPr>
              <w:pStyle w:val="ECakapittabelimaly"/>
            </w:pPr>
          </w:p>
        </w:tc>
        <w:tc>
          <w:tcPr>
            <w:tcW w:w="1559" w:type="pct"/>
            <w:vMerge/>
            <w:vAlign w:val="center"/>
          </w:tcPr>
          <w:p w14:paraId="6BC05EED" w14:textId="77777777" w:rsidR="00097176" w:rsidRPr="003F5BD3" w:rsidRDefault="00097176" w:rsidP="00717AFF">
            <w:pPr>
              <w:pStyle w:val="ECakapittabelimaly"/>
            </w:pPr>
          </w:p>
        </w:tc>
        <w:tc>
          <w:tcPr>
            <w:tcW w:w="831" w:type="pct"/>
            <w:vMerge/>
            <w:vAlign w:val="center"/>
          </w:tcPr>
          <w:p w14:paraId="4E069F5C" w14:textId="77777777" w:rsidR="00097176" w:rsidRPr="003F5BD3" w:rsidRDefault="00097176" w:rsidP="00717AFF">
            <w:pPr>
              <w:pStyle w:val="ECakapittabelimaly"/>
            </w:pPr>
          </w:p>
        </w:tc>
        <w:tc>
          <w:tcPr>
            <w:tcW w:w="931" w:type="pct"/>
            <w:noWrap/>
            <w:vAlign w:val="center"/>
          </w:tcPr>
          <w:p w14:paraId="6F1C7099" w14:textId="77777777" w:rsidR="00097176" w:rsidRPr="003F5BD3" w:rsidRDefault="00097176" w:rsidP="00717AFF">
            <w:pPr>
              <w:pStyle w:val="ECakapittabelimaly"/>
            </w:pPr>
            <w:r w:rsidRPr="003F5BD3">
              <w:t>384/XXIX/2008</w:t>
            </w:r>
          </w:p>
        </w:tc>
      </w:tr>
      <w:tr w:rsidR="00097176" w:rsidRPr="003F5BD3" w14:paraId="0DC6754B" w14:textId="77777777" w:rsidTr="008A5E26">
        <w:trPr>
          <w:trHeight w:val="118"/>
        </w:trPr>
        <w:tc>
          <w:tcPr>
            <w:tcW w:w="196" w:type="pct"/>
            <w:noWrap/>
          </w:tcPr>
          <w:p w14:paraId="17926365" w14:textId="77777777" w:rsidR="00097176" w:rsidRPr="003F5BD3" w:rsidRDefault="00097176" w:rsidP="00717AFF">
            <w:pPr>
              <w:pStyle w:val="ECakapittabelimaly"/>
            </w:pPr>
            <w:r w:rsidRPr="003F5BD3">
              <w:t>6</w:t>
            </w:r>
          </w:p>
        </w:tc>
        <w:tc>
          <w:tcPr>
            <w:tcW w:w="1484" w:type="pct"/>
            <w:vMerge/>
            <w:vAlign w:val="center"/>
          </w:tcPr>
          <w:p w14:paraId="65FBCEE3" w14:textId="77777777" w:rsidR="00097176" w:rsidRPr="003F5BD3" w:rsidRDefault="00097176" w:rsidP="00717AFF">
            <w:pPr>
              <w:pStyle w:val="ECakapittabelimaly"/>
            </w:pPr>
          </w:p>
        </w:tc>
        <w:tc>
          <w:tcPr>
            <w:tcW w:w="1559" w:type="pct"/>
            <w:vMerge/>
            <w:vAlign w:val="center"/>
          </w:tcPr>
          <w:p w14:paraId="083CD952" w14:textId="77777777" w:rsidR="00097176" w:rsidRPr="003F5BD3" w:rsidRDefault="00097176" w:rsidP="00717AFF">
            <w:pPr>
              <w:pStyle w:val="ECakapittabelimaly"/>
            </w:pPr>
          </w:p>
        </w:tc>
        <w:tc>
          <w:tcPr>
            <w:tcW w:w="831" w:type="pct"/>
            <w:vMerge/>
            <w:vAlign w:val="center"/>
          </w:tcPr>
          <w:p w14:paraId="2169E61F" w14:textId="77777777" w:rsidR="00097176" w:rsidRPr="003F5BD3" w:rsidRDefault="00097176" w:rsidP="00717AFF">
            <w:pPr>
              <w:pStyle w:val="ECakapittabelimaly"/>
            </w:pPr>
          </w:p>
        </w:tc>
        <w:tc>
          <w:tcPr>
            <w:tcW w:w="931" w:type="pct"/>
            <w:noWrap/>
            <w:vAlign w:val="center"/>
          </w:tcPr>
          <w:p w14:paraId="76AE0A1A" w14:textId="77777777" w:rsidR="00097176" w:rsidRPr="003F5BD3" w:rsidRDefault="00097176" w:rsidP="00717AFF">
            <w:pPr>
              <w:pStyle w:val="ECakapittabelimaly"/>
            </w:pPr>
            <w:r w:rsidRPr="003F5BD3">
              <w:t>161/XXI/96</w:t>
            </w:r>
          </w:p>
        </w:tc>
      </w:tr>
      <w:tr w:rsidR="00097176" w:rsidRPr="003F5BD3" w14:paraId="599BC76D" w14:textId="77777777" w:rsidTr="008A5E26">
        <w:trPr>
          <w:trHeight w:val="118"/>
        </w:trPr>
        <w:tc>
          <w:tcPr>
            <w:tcW w:w="196" w:type="pct"/>
            <w:noWrap/>
          </w:tcPr>
          <w:p w14:paraId="118E7CD0" w14:textId="77777777" w:rsidR="00097176" w:rsidRPr="003F5BD3" w:rsidRDefault="00097176" w:rsidP="00717AFF">
            <w:pPr>
              <w:pStyle w:val="ECakapittabelimaly"/>
            </w:pPr>
            <w:r w:rsidRPr="003F5BD3">
              <w:t>7</w:t>
            </w:r>
          </w:p>
        </w:tc>
        <w:tc>
          <w:tcPr>
            <w:tcW w:w="1484" w:type="pct"/>
            <w:vMerge/>
            <w:vAlign w:val="center"/>
          </w:tcPr>
          <w:p w14:paraId="225704BE" w14:textId="77777777" w:rsidR="00097176" w:rsidRPr="003F5BD3" w:rsidRDefault="00097176" w:rsidP="00717AFF">
            <w:pPr>
              <w:pStyle w:val="ECakapittabelimaly"/>
            </w:pPr>
          </w:p>
        </w:tc>
        <w:tc>
          <w:tcPr>
            <w:tcW w:w="1559" w:type="pct"/>
            <w:vMerge/>
            <w:vAlign w:val="center"/>
          </w:tcPr>
          <w:p w14:paraId="7F5DA3F1" w14:textId="77777777" w:rsidR="00097176" w:rsidRPr="003F5BD3" w:rsidRDefault="00097176" w:rsidP="00717AFF">
            <w:pPr>
              <w:pStyle w:val="ECakapittabelimaly"/>
            </w:pPr>
          </w:p>
        </w:tc>
        <w:tc>
          <w:tcPr>
            <w:tcW w:w="831" w:type="pct"/>
            <w:vMerge/>
            <w:vAlign w:val="center"/>
          </w:tcPr>
          <w:p w14:paraId="46675A39" w14:textId="77777777" w:rsidR="00097176" w:rsidRPr="003F5BD3" w:rsidRDefault="00097176" w:rsidP="00717AFF">
            <w:pPr>
              <w:pStyle w:val="ECakapittabelimaly"/>
            </w:pPr>
          </w:p>
        </w:tc>
        <w:tc>
          <w:tcPr>
            <w:tcW w:w="931" w:type="pct"/>
            <w:noWrap/>
            <w:vAlign w:val="center"/>
          </w:tcPr>
          <w:p w14:paraId="05FD1859" w14:textId="77777777" w:rsidR="00097176" w:rsidRPr="003F5BD3" w:rsidRDefault="00097176" w:rsidP="00717AFF">
            <w:pPr>
              <w:pStyle w:val="ECakapittabelimaly"/>
            </w:pPr>
            <w:r w:rsidRPr="003F5BD3">
              <w:t>13/II/98</w:t>
            </w:r>
          </w:p>
        </w:tc>
      </w:tr>
      <w:tr w:rsidR="00097176" w:rsidRPr="003F5BD3" w14:paraId="2D20711F" w14:textId="77777777" w:rsidTr="008A5E26">
        <w:trPr>
          <w:trHeight w:val="118"/>
        </w:trPr>
        <w:tc>
          <w:tcPr>
            <w:tcW w:w="196" w:type="pct"/>
            <w:noWrap/>
          </w:tcPr>
          <w:p w14:paraId="483E8A2C" w14:textId="77777777" w:rsidR="00097176" w:rsidRPr="003F5BD3" w:rsidRDefault="00097176" w:rsidP="00717AFF">
            <w:pPr>
              <w:pStyle w:val="ECakapittabelimaly"/>
            </w:pPr>
            <w:r w:rsidRPr="003F5BD3">
              <w:t>8</w:t>
            </w:r>
          </w:p>
        </w:tc>
        <w:tc>
          <w:tcPr>
            <w:tcW w:w="1484" w:type="pct"/>
            <w:vMerge/>
            <w:vAlign w:val="center"/>
          </w:tcPr>
          <w:p w14:paraId="22479134" w14:textId="77777777" w:rsidR="00097176" w:rsidRPr="003F5BD3" w:rsidRDefault="00097176" w:rsidP="00717AFF">
            <w:pPr>
              <w:pStyle w:val="ECakapittabelimaly"/>
            </w:pPr>
          </w:p>
        </w:tc>
        <w:tc>
          <w:tcPr>
            <w:tcW w:w="1559" w:type="pct"/>
            <w:vMerge/>
            <w:vAlign w:val="center"/>
          </w:tcPr>
          <w:p w14:paraId="2E9A3BDA" w14:textId="77777777" w:rsidR="00097176" w:rsidRPr="003F5BD3" w:rsidRDefault="00097176" w:rsidP="00717AFF">
            <w:pPr>
              <w:pStyle w:val="ECakapittabelimaly"/>
            </w:pPr>
          </w:p>
        </w:tc>
        <w:tc>
          <w:tcPr>
            <w:tcW w:w="831" w:type="pct"/>
            <w:vMerge/>
            <w:vAlign w:val="center"/>
          </w:tcPr>
          <w:p w14:paraId="6DF6EA5E" w14:textId="77777777" w:rsidR="00097176" w:rsidRPr="003F5BD3" w:rsidRDefault="00097176" w:rsidP="00717AFF">
            <w:pPr>
              <w:pStyle w:val="ECakapittabelimaly"/>
            </w:pPr>
          </w:p>
        </w:tc>
        <w:tc>
          <w:tcPr>
            <w:tcW w:w="931" w:type="pct"/>
            <w:noWrap/>
            <w:vAlign w:val="center"/>
          </w:tcPr>
          <w:p w14:paraId="3489FFA0" w14:textId="77777777" w:rsidR="00097176" w:rsidRPr="003F5BD3" w:rsidRDefault="00097176" w:rsidP="00717AFF">
            <w:pPr>
              <w:pStyle w:val="ECakapittabelimaly"/>
            </w:pPr>
            <w:r w:rsidRPr="003F5BD3">
              <w:t>12/II/98</w:t>
            </w:r>
          </w:p>
        </w:tc>
      </w:tr>
      <w:tr w:rsidR="00097176" w:rsidRPr="003F5BD3" w14:paraId="16A7CA52" w14:textId="77777777" w:rsidTr="008A5E26">
        <w:trPr>
          <w:trHeight w:val="118"/>
        </w:trPr>
        <w:tc>
          <w:tcPr>
            <w:tcW w:w="196" w:type="pct"/>
            <w:noWrap/>
          </w:tcPr>
          <w:p w14:paraId="50A07D7D" w14:textId="77777777" w:rsidR="00097176" w:rsidRPr="003F5BD3" w:rsidRDefault="00097176" w:rsidP="00717AFF">
            <w:pPr>
              <w:pStyle w:val="ECakapittabelimaly"/>
            </w:pPr>
            <w:r w:rsidRPr="003F5BD3">
              <w:t>9</w:t>
            </w:r>
          </w:p>
        </w:tc>
        <w:tc>
          <w:tcPr>
            <w:tcW w:w="1484" w:type="pct"/>
            <w:vMerge/>
            <w:vAlign w:val="center"/>
          </w:tcPr>
          <w:p w14:paraId="37FB0C56" w14:textId="77777777" w:rsidR="00097176" w:rsidRPr="003F5BD3" w:rsidRDefault="00097176" w:rsidP="00717AFF">
            <w:pPr>
              <w:pStyle w:val="ECakapittabelimaly"/>
            </w:pPr>
          </w:p>
        </w:tc>
        <w:tc>
          <w:tcPr>
            <w:tcW w:w="1559" w:type="pct"/>
            <w:vMerge/>
            <w:vAlign w:val="center"/>
          </w:tcPr>
          <w:p w14:paraId="3515169C" w14:textId="77777777" w:rsidR="00097176" w:rsidRPr="003F5BD3" w:rsidRDefault="00097176" w:rsidP="00717AFF">
            <w:pPr>
              <w:pStyle w:val="ECakapittabelimaly"/>
            </w:pPr>
          </w:p>
        </w:tc>
        <w:tc>
          <w:tcPr>
            <w:tcW w:w="831" w:type="pct"/>
            <w:vMerge/>
            <w:vAlign w:val="center"/>
          </w:tcPr>
          <w:p w14:paraId="05113093" w14:textId="77777777" w:rsidR="00097176" w:rsidRPr="003F5BD3" w:rsidRDefault="00097176" w:rsidP="00717AFF">
            <w:pPr>
              <w:pStyle w:val="ECakapittabelimaly"/>
            </w:pPr>
          </w:p>
        </w:tc>
        <w:tc>
          <w:tcPr>
            <w:tcW w:w="931" w:type="pct"/>
            <w:noWrap/>
            <w:vAlign w:val="center"/>
          </w:tcPr>
          <w:p w14:paraId="7F8118F7" w14:textId="77777777" w:rsidR="00097176" w:rsidRPr="003F5BD3" w:rsidRDefault="00097176" w:rsidP="00717AFF">
            <w:pPr>
              <w:pStyle w:val="ECakapittabelimaly"/>
            </w:pPr>
            <w:r w:rsidRPr="003F5BD3">
              <w:t>264/XXXVII/98</w:t>
            </w:r>
          </w:p>
        </w:tc>
      </w:tr>
      <w:tr w:rsidR="00097176" w:rsidRPr="003F5BD3" w14:paraId="5A07F339" w14:textId="77777777" w:rsidTr="008A5E26">
        <w:trPr>
          <w:trHeight w:val="118"/>
        </w:trPr>
        <w:tc>
          <w:tcPr>
            <w:tcW w:w="196" w:type="pct"/>
            <w:noWrap/>
          </w:tcPr>
          <w:p w14:paraId="3E0978BE" w14:textId="77777777" w:rsidR="00097176" w:rsidRPr="003F5BD3" w:rsidRDefault="00097176" w:rsidP="00717AFF">
            <w:pPr>
              <w:pStyle w:val="ECakapittabelimaly"/>
            </w:pPr>
            <w:r w:rsidRPr="003F5BD3">
              <w:t>10</w:t>
            </w:r>
          </w:p>
        </w:tc>
        <w:tc>
          <w:tcPr>
            <w:tcW w:w="1484" w:type="pct"/>
            <w:vMerge/>
            <w:vAlign w:val="center"/>
          </w:tcPr>
          <w:p w14:paraId="0C69D968" w14:textId="77777777" w:rsidR="00097176" w:rsidRPr="003F5BD3" w:rsidRDefault="00097176" w:rsidP="00717AFF">
            <w:pPr>
              <w:pStyle w:val="ECakapittabelimaly"/>
            </w:pPr>
          </w:p>
        </w:tc>
        <w:tc>
          <w:tcPr>
            <w:tcW w:w="1559" w:type="pct"/>
            <w:vMerge/>
            <w:vAlign w:val="center"/>
          </w:tcPr>
          <w:p w14:paraId="53C63017" w14:textId="77777777" w:rsidR="00097176" w:rsidRPr="003F5BD3" w:rsidRDefault="00097176" w:rsidP="00717AFF">
            <w:pPr>
              <w:pStyle w:val="ECakapittabelimaly"/>
            </w:pPr>
          </w:p>
        </w:tc>
        <w:tc>
          <w:tcPr>
            <w:tcW w:w="831" w:type="pct"/>
            <w:vMerge/>
            <w:vAlign w:val="center"/>
          </w:tcPr>
          <w:p w14:paraId="752FBCDE" w14:textId="77777777" w:rsidR="00097176" w:rsidRPr="003F5BD3" w:rsidRDefault="00097176" w:rsidP="00717AFF">
            <w:pPr>
              <w:pStyle w:val="ECakapittabelimaly"/>
            </w:pPr>
          </w:p>
        </w:tc>
        <w:tc>
          <w:tcPr>
            <w:tcW w:w="931" w:type="pct"/>
            <w:noWrap/>
            <w:vAlign w:val="center"/>
          </w:tcPr>
          <w:p w14:paraId="436D7AAC" w14:textId="77777777" w:rsidR="00097176" w:rsidRPr="003F5BD3" w:rsidRDefault="00097176" w:rsidP="00717AFF">
            <w:pPr>
              <w:pStyle w:val="ECakapittabelimaly"/>
            </w:pPr>
            <w:r w:rsidRPr="003F5BD3">
              <w:t>343/XXIX/2021</w:t>
            </w:r>
          </w:p>
        </w:tc>
      </w:tr>
      <w:tr w:rsidR="00097176" w:rsidRPr="003F5BD3" w14:paraId="2B27DE4D" w14:textId="77777777" w:rsidTr="008A5E26">
        <w:trPr>
          <w:trHeight w:val="118"/>
        </w:trPr>
        <w:tc>
          <w:tcPr>
            <w:tcW w:w="196" w:type="pct"/>
            <w:noWrap/>
          </w:tcPr>
          <w:p w14:paraId="7E0AAA45" w14:textId="77777777" w:rsidR="00097176" w:rsidRPr="003F5BD3" w:rsidRDefault="00097176" w:rsidP="00717AFF">
            <w:pPr>
              <w:pStyle w:val="ECakapittabelimaly"/>
            </w:pPr>
            <w:r w:rsidRPr="003F5BD3">
              <w:t>11</w:t>
            </w:r>
          </w:p>
        </w:tc>
        <w:tc>
          <w:tcPr>
            <w:tcW w:w="1484" w:type="pct"/>
            <w:vMerge/>
            <w:vAlign w:val="center"/>
          </w:tcPr>
          <w:p w14:paraId="7A330DBA" w14:textId="77777777" w:rsidR="00097176" w:rsidRPr="003F5BD3" w:rsidRDefault="00097176" w:rsidP="00717AFF">
            <w:pPr>
              <w:pStyle w:val="ECakapittabelimaly"/>
            </w:pPr>
          </w:p>
        </w:tc>
        <w:tc>
          <w:tcPr>
            <w:tcW w:w="1559" w:type="pct"/>
            <w:vMerge/>
            <w:vAlign w:val="center"/>
          </w:tcPr>
          <w:p w14:paraId="13A291BB" w14:textId="77777777" w:rsidR="00097176" w:rsidRPr="003F5BD3" w:rsidRDefault="00097176" w:rsidP="00717AFF">
            <w:pPr>
              <w:pStyle w:val="ECakapittabelimaly"/>
            </w:pPr>
          </w:p>
        </w:tc>
        <w:tc>
          <w:tcPr>
            <w:tcW w:w="831" w:type="pct"/>
            <w:vMerge/>
            <w:vAlign w:val="center"/>
          </w:tcPr>
          <w:p w14:paraId="5EBD81D5" w14:textId="77777777" w:rsidR="00097176" w:rsidRPr="003F5BD3" w:rsidRDefault="00097176" w:rsidP="00717AFF">
            <w:pPr>
              <w:pStyle w:val="ECakapittabelimaly"/>
            </w:pPr>
          </w:p>
        </w:tc>
        <w:tc>
          <w:tcPr>
            <w:tcW w:w="931" w:type="pct"/>
            <w:noWrap/>
            <w:vAlign w:val="center"/>
          </w:tcPr>
          <w:p w14:paraId="272AAC7C" w14:textId="77777777" w:rsidR="00097176" w:rsidRPr="003F5BD3" w:rsidRDefault="00097176" w:rsidP="00717AFF">
            <w:pPr>
              <w:pStyle w:val="ECakapittabelimaly"/>
            </w:pPr>
            <w:r w:rsidRPr="003F5BD3">
              <w:t>647/XXXV/2013</w:t>
            </w:r>
          </w:p>
        </w:tc>
      </w:tr>
      <w:tr w:rsidR="00097176" w:rsidRPr="003F5BD3" w14:paraId="799FDA6B" w14:textId="77777777" w:rsidTr="008A5E26">
        <w:trPr>
          <w:trHeight w:val="112"/>
        </w:trPr>
        <w:tc>
          <w:tcPr>
            <w:tcW w:w="196" w:type="pct"/>
            <w:noWrap/>
            <w:hideMark/>
          </w:tcPr>
          <w:p w14:paraId="3387EDDD" w14:textId="77777777" w:rsidR="00097176" w:rsidRPr="003F5BD3" w:rsidRDefault="00097176" w:rsidP="00717AFF">
            <w:pPr>
              <w:pStyle w:val="ECakapittabelimaly"/>
            </w:pPr>
            <w:bookmarkStart w:id="25" w:name="_Hlk97623231"/>
            <w:r w:rsidRPr="003F5BD3">
              <w:t>1</w:t>
            </w:r>
          </w:p>
        </w:tc>
        <w:tc>
          <w:tcPr>
            <w:tcW w:w="1484" w:type="pct"/>
            <w:vMerge w:val="restart"/>
            <w:vAlign w:val="center"/>
          </w:tcPr>
          <w:p w14:paraId="00BD127A" w14:textId="77777777" w:rsidR="00097176" w:rsidRPr="003F5BD3" w:rsidRDefault="00097176" w:rsidP="00717AFF">
            <w:pPr>
              <w:pStyle w:val="ECakapittabelimaly"/>
            </w:pPr>
            <w:r>
              <w:t>łańcucki</w:t>
            </w:r>
          </w:p>
        </w:tc>
        <w:tc>
          <w:tcPr>
            <w:tcW w:w="1559" w:type="pct"/>
            <w:vMerge w:val="restart"/>
            <w:noWrap/>
            <w:vAlign w:val="center"/>
          </w:tcPr>
          <w:p w14:paraId="707A87F7" w14:textId="77777777" w:rsidR="00097176" w:rsidRPr="003F5BD3" w:rsidRDefault="00097176" w:rsidP="00717AFF">
            <w:pPr>
              <w:pStyle w:val="ECakapittabelimaly"/>
            </w:pPr>
            <w:r w:rsidRPr="003F5BD3">
              <w:t>Łańcut</w:t>
            </w:r>
          </w:p>
        </w:tc>
        <w:tc>
          <w:tcPr>
            <w:tcW w:w="831" w:type="pct"/>
            <w:vMerge w:val="restart"/>
            <w:noWrap/>
            <w:vAlign w:val="center"/>
            <w:hideMark/>
          </w:tcPr>
          <w:p w14:paraId="27BF1109" w14:textId="77777777" w:rsidR="00097176" w:rsidRPr="003F5BD3" w:rsidRDefault="00097176" w:rsidP="00717AFF">
            <w:pPr>
              <w:pStyle w:val="ECakapittabelimaly"/>
            </w:pPr>
            <w:r w:rsidRPr="003F5BD3">
              <w:t>MPZP</w:t>
            </w:r>
          </w:p>
        </w:tc>
        <w:tc>
          <w:tcPr>
            <w:tcW w:w="931" w:type="pct"/>
            <w:noWrap/>
            <w:vAlign w:val="center"/>
          </w:tcPr>
          <w:p w14:paraId="67FD407D" w14:textId="77777777" w:rsidR="00097176" w:rsidRPr="003F5BD3" w:rsidRDefault="00097176" w:rsidP="00717AFF">
            <w:pPr>
              <w:pStyle w:val="ECakapittabelimaly"/>
            </w:pPr>
            <w:r w:rsidRPr="003F5BD3">
              <w:rPr>
                <w:rFonts w:ascii="Calibri" w:hAnsi="Calibri" w:cs="Calibri"/>
              </w:rPr>
              <w:t>VI/40/2003</w:t>
            </w:r>
          </w:p>
        </w:tc>
      </w:tr>
      <w:tr w:rsidR="00097176" w:rsidRPr="003F5BD3" w14:paraId="672B7D85" w14:textId="77777777" w:rsidTr="008A5E26">
        <w:trPr>
          <w:trHeight w:val="112"/>
        </w:trPr>
        <w:tc>
          <w:tcPr>
            <w:tcW w:w="196" w:type="pct"/>
            <w:noWrap/>
          </w:tcPr>
          <w:p w14:paraId="048B2101" w14:textId="77777777" w:rsidR="00097176" w:rsidRPr="003F5BD3" w:rsidRDefault="00097176" w:rsidP="00717AFF">
            <w:pPr>
              <w:pStyle w:val="ECakapittabelimaly"/>
            </w:pPr>
            <w:r w:rsidRPr="003F5BD3">
              <w:t>2</w:t>
            </w:r>
          </w:p>
        </w:tc>
        <w:tc>
          <w:tcPr>
            <w:tcW w:w="1484" w:type="pct"/>
            <w:vMerge/>
            <w:vAlign w:val="center"/>
          </w:tcPr>
          <w:p w14:paraId="687DC6A7" w14:textId="77777777" w:rsidR="00097176" w:rsidRPr="003F5BD3" w:rsidRDefault="00097176" w:rsidP="00717AFF">
            <w:pPr>
              <w:pStyle w:val="ECakapittabelimaly"/>
            </w:pPr>
          </w:p>
        </w:tc>
        <w:tc>
          <w:tcPr>
            <w:tcW w:w="1559" w:type="pct"/>
            <w:vMerge/>
            <w:noWrap/>
            <w:vAlign w:val="center"/>
          </w:tcPr>
          <w:p w14:paraId="3C3AE3B6" w14:textId="77777777" w:rsidR="00097176" w:rsidRPr="003F5BD3" w:rsidRDefault="00097176" w:rsidP="00717AFF">
            <w:pPr>
              <w:pStyle w:val="ECakapittabelimaly"/>
            </w:pPr>
          </w:p>
        </w:tc>
        <w:tc>
          <w:tcPr>
            <w:tcW w:w="831" w:type="pct"/>
            <w:vMerge/>
            <w:noWrap/>
            <w:vAlign w:val="center"/>
          </w:tcPr>
          <w:p w14:paraId="3A3E9E4D" w14:textId="77777777" w:rsidR="00097176" w:rsidRPr="003F5BD3" w:rsidRDefault="00097176" w:rsidP="00717AFF">
            <w:pPr>
              <w:pStyle w:val="ECakapittabelimaly"/>
            </w:pPr>
          </w:p>
        </w:tc>
        <w:tc>
          <w:tcPr>
            <w:tcW w:w="931" w:type="pct"/>
            <w:noWrap/>
            <w:vAlign w:val="center"/>
          </w:tcPr>
          <w:p w14:paraId="0F4BBA01" w14:textId="77777777" w:rsidR="00097176" w:rsidRPr="003F5BD3" w:rsidRDefault="00097176" w:rsidP="00717AFF">
            <w:pPr>
              <w:pStyle w:val="ECakapittabelimaly"/>
            </w:pPr>
            <w:r w:rsidRPr="003F5BD3">
              <w:rPr>
                <w:rFonts w:ascii="Calibri" w:hAnsi="Calibri" w:cs="Calibri"/>
              </w:rPr>
              <w:t>XXXIV/223/97</w:t>
            </w:r>
          </w:p>
        </w:tc>
      </w:tr>
      <w:tr w:rsidR="00097176" w:rsidRPr="003F5BD3" w14:paraId="588364D8" w14:textId="77777777" w:rsidTr="008A5E26">
        <w:trPr>
          <w:trHeight w:val="112"/>
        </w:trPr>
        <w:tc>
          <w:tcPr>
            <w:tcW w:w="196" w:type="pct"/>
            <w:noWrap/>
          </w:tcPr>
          <w:p w14:paraId="0A7B4A43" w14:textId="77777777" w:rsidR="00097176" w:rsidRPr="003F5BD3" w:rsidRDefault="00097176" w:rsidP="00717AFF">
            <w:pPr>
              <w:pStyle w:val="ECakapittabelimaly"/>
            </w:pPr>
            <w:r w:rsidRPr="003F5BD3">
              <w:t>3</w:t>
            </w:r>
          </w:p>
        </w:tc>
        <w:tc>
          <w:tcPr>
            <w:tcW w:w="1484" w:type="pct"/>
            <w:vMerge/>
            <w:vAlign w:val="center"/>
          </w:tcPr>
          <w:p w14:paraId="36DC91E1" w14:textId="77777777" w:rsidR="00097176" w:rsidRPr="003F5BD3" w:rsidRDefault="00097176" w:rsidP="00717AFF">
            <w:pPr>
              <w:pStyle w:val="ECakapittabelimaly"/>
            </w:pPr>
          </w:p>
        </w:tc>
        <w:tc>
          <w:tcPr>
            <w:tcW w:w="1559" w:type="pct"/>
            <w:vMerge/>
            <w:noWrap/>
            <w:vAlign w:val="center"/>
          </w:tcPr>
          <w:p w14:paraId="46D53EA7" w14:textId="77777777" w:rsidR="00097176" w:rsidRPr="003F5BD3" w:rsidRDefault="00097176" w:rsidP="00717AFF">
            <w:pPr>
              <w:pStyle w:val="ECakapittabelimaly"/>
            </w:pPr>
          </w:p>
        </w:tc>
        <w:tc>
          <w:tcPr>
            <w:tcW w:w="831" w:type="pct"/>
            <w:vMerge/>
            <w:noWrap/>
            <w:vAlign w:val="center"/>
          </w:tcPr>
          <w:p w14:paraId="7DD1654E" w14:textId="77777777" w:rsidR="00097176" w:rsidRPr="003F5BD3" w:rsidRDefault="00097176" w:rsidP="00717AFF">
            <w:pPr>
              <w:pStyle w:val="ECakapittabelimaly"/>
            </w:pPr>
          </w:p>
        </w:tc>
        <w:tc>
          <w:tcPr>
            <w:tcW w:w="931" w:type="pct"/>
            <w:noWrap/>
            <w:vAlign w:val="center"/>
          </w:tcPr>
          <w:p w14:paraId="65285CF7" w14:textId="77777777" w:rsidR="00097176" w:rsidRPr="003F5BD3" w:rsidRDefault="00097176" w:rsidP="00717AFF">
            <w:pPr>
              <w:pStyle w:val="ECakapittabelimaly"/>
            </w:pPr>
            <w:r w:rsidRPr="003F5BD3">
              <w:rPr>
                <w:rFonts w:ascii="Calibri" w:hAnsi="Calibri" w:cs="Calibri"/>
              </w:rPr>
              <w:t>VI/40/2003</w:t>
            </w:r>
          </w:p>
        </w:tc>
      </w:tr>
      <w:bookmarkEnd w:id="25"/>
      <w:tr w:rsidR="00097176" w:rsidRPr="00807DE0" w14:paraId="0EC70FBB" w14:textId="77777777" w:rsidTr="008A5E26">
        <w:trPr>
          <w:trHeight w:val="118"/>
        </w:trPr>
        <w:tc>
          <w:tcPr>
            <w:tcW w:w="196" w:type="pct"/>
            <w:noWrap/>
            <w:hideMark/>
          </w:tcPr>
          <w:p w14:paraId="43C088A3" w14:textId="77777777" w:rsidR="00097176" w:rsidRPr="00807DE0" w:rsidRDefault="00097176" w:rsidP="00717AFF">
            <w:pPr>
              <w:pStyle w:val="ECakapittabelimaly"/>
            </w:pPr>
            <w:r w:rsidRPr="00807DE0">
              <w:t>1</w:t>
            </w:r>
          </w:p>
        </w:tc>
        <w:tc>
          <w:tcPr>
            <w:tcW w:w="1484" w:type="pct"/>
            <w:vMerge w:val="restart"/>
            <w:vAlign w:val="center"/>
          </w:tcPr>
          <w:p w14:paraId="4C46AAB5" w14:textId="77777777" w:rsidR="00097176" w:rsidRPr="00807DE0" w:rsidRDefault="00097176" w:rsidP="00717AFF">
            <w:pPr>
              <w:pStyle w:val="ECakapittabelimaly"/>
            </w:pPr>
            <w:r>
              <w:t>mielecki</w:t>
            </w:r>
          </w:p>
        </w:tc>
        <w:tc>
          <w:tcPr>
            <w:tcW w:w="1559" w:type="pct"/>
            <w:vMerge w:val="restart"/>
            <w:noWrap/>
            <w:vAlign w:val="center"/>
            <w:hideMark/>
          </w:tcPr>
          <w:p w14:paraId="4E0FC542" w14:textId="77777777" w:rsidR="00097176" w:rsidRPr="00807DE0" w:rsidRDefault="00097176" w:rsidP="00717AFF">
            <w:pPr>
              <w:pStyle w:val="ECakapittabelimaly"/>
            </w:pPr>
            <w:r w:rsidRPr="00807DE0">
              <w:t>Mielec</w:t>
            </w:r>
          </w:p>
        </w:tc>
        <w:tc>
          <w:tcPr>
            <w:tcW w:w="831" w:type="pct"/>
            <w:vMerge w:val="restart"/>
            <w:noWrap/>
            <w:vAlign w:val="center"/>
            <w:hideMark/>
          </w:tcPr>
          <w:p w14:paraId="4E0F5735" w14:textId="77777777" w:rsidR="00097176" w:rsidRPr="00807DE0" w:rsidRDefault="00097176" w:rsidP="00717AFF">
            <w:pPr>
              <w:pStyle w:val="ECakapittabelimaly"/>
            </w:pPr>
            <w:r w:rsidRPr="00807DE0">
              <w:t>MPZP</w:t>
            </w:r>
          </w:p>
        </w:tc>
        <w:tc>
          <w:tcPr>
            <w:tcW w:w="931" w:type="pct"/>
            <w:noWrap/>
            <w:vAlign w:val="center"/>
          </w:tcPr>
          <w:p w14:paraId="3D916B1D" w14:textId="77777777" w:rsidR="00097176" w:rsidRPr="00807DE0" w:rsidRDefault="00097176" w:rsidP="00717AFF">
            <w:pPr>
              <w:pStyle w:val="ECakapittabelimaly"/>
            </w:pPr>
            <w:r w:rsidRPr="00807DE0">
              <w:t>XXXIX/330/02</w:t>
            </w:r>
          </w:p>
        </w:tc>
      </w:tr>
      <w:tr w:rsidR="00097176" w:rsidRPr="00807DE0" w14:paraId="4E793739" w14:textId="77777777" w:rsidTr="008A5E26">
        <w:trPr>
          <w:trHeight w:val="118"/>
        </w:trPr>
        <w:tc>
          <w:tcPr>
            <w:tcW w:w="196" w:type="pct"/>
            <w:noWrap/>
          </w:tcPr>
          <w:p w14:paraId="05B32465" w14:textId="77777777" w:rsidR="00097176" w:rsidRPr="00807DE0" w:rsidRDefault="00097176" w:rsidP="00717AFF">
            <w:pPr>
              <w:pStyle w:val="ECakapittabelimaly"/>
            </w:pPr>
            <w:r w:rsidRPr="00807DE0">
              <w:t>2</w:t>
            </w:r>
          </w:p>
        </w:tc>
        <w:tc>
          <w:tcPr>
            <w:tcW w:w="1484" w:type="pct"/>
            <w:vMerge/>
            <w:vAlign w:val="center"/>
          </w:tcPr>
          <w:p w14:paraId="4487F7A7" w14:textId="77777777" w:rsidR="00097176" w:rsidRPr="00807DE0" w:rsidRDefault="00097176" w:rsidP="00717AFF">
            <w:pPr>
              <w:pStyle w:val="ECakapittabelimaly"/>
            </w:pPr>
          </w:p>
        </w:tc>
        <w:tc>
          <w:tcPr>
            <w:tcW w:w="1559" w:type="pct"/>
            <w:vMerge/>
            <w:vAlign w:val="center"/>
          </w:tcPr>
          <w:p w14:paraId="2F34AE04" w14:textId="77777777" w:rsidR="00097176" w:rsidRPr="00807DE0" w:rsidRDefault="00097176" w:rsidP="00717AFF">
            <w:pPr>
              <w:pStyle w:val="ECakapittabelimaly"/>
            </w:pPr>
          </w:p>
        </w:tc>
        <w:tc>
          <w:tcPr>
            <w:tcW w:w="831" w:type="pct"/>
            <w:vMerge/>
            <w:vAlign w:val="center"/>
          </w:tcPr>
          <w:p w14:paraId="13049BF5" w14:textId="77777777" w:rsidR="00097176" w:rsidRPr="00807DE0" w:rsidRDefault="00097176" w:rsidP="00717AFF">
            <w:pPr>
              <w:pStyle w:val="ECakapittabelimaly"/>
            </w:pPr>
          </w:p>
        </w:tc>
        <w:tc>
          <w:tcPr>
            <w:tcW w:w="931" w:type="pct"/>
            <w:noWrap/>
            <w:vAlign w:val="center"/>
          </w:tcPr>
          <w:p w14:paraId="32DFCAF0" w14:textId="77777777" w:rsidR="00097176" w:rsidRPr="00807DE0" w:rsidRDefault="00097176" w:rsidP="00717AFF">
            <w:pPr>
              <w:pStyle w:val="ECakapittabelimaly"/>
            </w:pPr>
            <w:r w:rsidRPr="00807DE0">
              <w:t>XXXVII/331/06</w:t>
            </w:r>
          </w:p>
        </w:tc>
      </w:tr>
      <w:tr w:rsidR="00097176" w:rsidRPr="00807DE0" w14:paraId="524BBCBA" w14:textId="77777777" w:rsidTr="008A5E26">
        <w:trPr>
          <w:trHeight w:val="118"/>
        </w:trPr>
        <w:tc>
          <w:tcPr>
            <w:tcW w:w="196" w:type="pct"/>
            <w:noWrap/>
          </w:tcPr>
          <w:p w14:paraId="1B485DFA" w14:textId="77777777" w:rsidR="00097176" w:rsidRPr="00807DE0" w:rsidRDefault="00097176" w:rsidP="00717AFF">
            <w:pPr>
              <w:pStyle w:val="ECakapittabelimaly"/>
            </w:pPr>
            <w:r w:rsidRPr="00807DE0">
              <w:t>3</w:t>
            </w:r>
          </w:p>
        </w:tc>
        <w:tc>
          <w:tcPr>
            <w:tcW w:w="1484" w:type="pct"/>
            <w:vMerge/>
            <w:vAlign w:val="center"/>
          </w:tcPr>
          <w:p w14:paraId="4249F23F" w14:textId="77777777" w:rsidR="00097176" w:rsidRPr="00807DE0" w:rsidRDefault="00097176" w:rsidP="00717AFF">
            <w:pPr>
              <w:pStyle w:val="ECakapittabelimaly"/>
            </w:pPr>
          </w:p>
        </w:tc>
        <w:tc>
          <w:tcPr>
            <w:tcW w:w="1559" w:type="pct"/>
            <w:vMerge/>
            <w:vAlign w:val="center"/>
          </w:tcPr>
          <w:p w14:paraId="29DF3E18" w14:textId="77777777" w:rsidR="00097176" w:rsidRPr="00807DE0" w:rsidRDefault="00097176" w:rsidP="00717AFF">
            <w:pPr>
              <w:pStyle w:val="ECakapittabelimaly"/>
            </w:pPr>
          </w:p>
        </w:tc>
        <w:tc>
          <w:tcPr>
            <w:tcW w:w="831" w:type="pct"/>
            <w:vMerge/>
            <w:vAlign w:val="center"/>
          </w:tcPr>
          <w:p w14:paraId="745DE513" w14:textId="77777777" w:rsidR="00097176" w:rsidRPr="00807DE0" w:rsidRDefault="00097176" w:rsidP="00717AFF">
            <w:pPr>
              <w:pStyle w:val="ECakapittabelimaly"/>
            </w:pPr>
          </w:p>
        </w:tc>
        <w:tc>
          <w:tcPr>
            <w:tcW w:w="931" w:type="pct"/>
            <w:noWrap/>
            <w:vAlign w:val="center"/>
          </w:tcPr>
          <w:p w14:paraId="5129F93F" w14:textId="77777777" w:rsidR="00097176" w:rsidRPr="00807DE0" w:rsidRDefault="00097176" w:rsidP="00717AFF">
            <w:pPr>
              <w:pStyle w:val="ECakapittabelimaly"/>
            </w:pPr>
            <w:r w:rsidRPr="00807DE0">
              <w:t>XLI/ 360/06</w:t>
            </w:r>
          </w:p>
        </w:tc>
      </w:tr>
      <w:tr w:rsidR="00097176" w:rsidRPr="00807DE0" w14:paraId="5963DB3B" w14:textId="77777777" w:rsidTr="008A5E26">
        <w:trPr>
          <w:trHeight w:val="118"/>
        </w:trPr>
        <w:tc>
          <w:tcPr>
            <w:tcW w:w="196" w:type="pct"/>
            <w:noWrap/>
          </w:tcPr>
          <w:p w14:paraId="3E94196A" w14:textId="77777777" w:rsidR="00097176" w:rsidRPr="00807DE0" w:rsidRDefault="00097176" w:rsidP="00717AFF">
            <w:pPr>
              <w:pStyle w:val="ECakapittabelimaly"/>
            </w:pPr>
            <w:r>
              <w:t>4</w:t>
            </w:r>
          </w:p>
        </w:tc>
        <w:tc>
          <w:tcPr>
            <w:tcW w:w="1484" w:type="pct"/>
            <w:vMerge/>
            <w:vAlign w:val="center"/>
          </w:tcPr>
          <w:p w14:paraId="529FDC49" w14:textId="77777777" w:rsidR="00097176" w:rsidRPr="00807DE0" w:rsidRDefault="00097176" w:rsidP="00717AFF">
            <w:pPr>
              <w:pStyle w:val="ECakapittabelimaly"/>
            </w:pPr>
          </w:p>
        </w:tc>
        <w:tc>
          <w:tcPr>
            <w:tcW w:w="1559" w:type="pct"/>
            <w:vMerge/>
            <w:vAlign w:val="center"/>
          </w:tcPr>
          <w:p w14:paraId="59D2C21F" w14:textId="77777777" w:rsidR="00097176" w:rsidRPr="00807DE0" w:rsidRDefault="00097176" w:rsidP="00717AFF">
            <w:pPr>
              <w:pStyle w:val="ECakapittabelimaly"/>
            </w:pPr>
          </w:p>
        </w:tc>
        <w:tc>
          <w:tcPr>
            <w:tcW w:w="831" w:type="pct"/>
            <w:vMerge/>
            <w:vAlign w:val="center"/>
          </w:tcPr>
          <w:p w14:paraId="056E04CB" w14:textId="77777777" w:rsidR="00097176" w:rsidRPr="00807DE0" w:rsidRDefault="00097176" w:rsidP="00717AFF">
            <w:pPr>
              <w:pStyle w:val="ECakapittabelimaly"/>
            </w:pPr>
          </w:p>
        </w:tc>
        <w:tc>
          <w:tcPr>
            <w:tcW w:w="931" w:type="pct"/>
            <w:noWrap/>
            <w:vAlign w:val="center"/>
          </w:tcPr>
          <w:p w14:paraId="68BA97F1" w14:textId="77777777" w:rsidR="00097176" w:rsidRPr="00807DE0" w:rsidRDefault="00097176" w:rsidP="00717AFF">
            <w:pPr>
              <w:pStyle w:val="ECakapittabelimaly"/>
            </w:pPr>
            <w:r>
              <w:t>XXVIII/238/2012</w:t>
            </w:r>
          </w:p>
        </w:tc>
      </w:tr>
      <w:tr w:rsidR="00097176" w:rsidRPr="00807DE0" w14:paraId="17953A05" w14:textId="77777777" w:rsidTr="008A5E26">
        <w:trPr>
          <w:trHeight w:val="118"/>
        </w:trPr>
        <w:tc>
          <w:tcPr>
            <w:tcW w:w="196" w:type="pct"/>
            <w:noWrap/>
          </w:tcPr>
          <w:p w14:paraId="66DE48BD" w14:textId="77777777" w:rsidR="00097176" w:rsidRPr="00807DE0" w:rsidRDefault="00097176" w:rsidP="00717AFF">
            <w:pPr>
              <w:pStyle w:val="ECakapittabelimaly"/>
            </w:pPr>
            <w:r>
              <w:t>5</w:t>
            </w:r>
          </w:p>
        </w:tc>
        <w:tc>
          <w:tcPr>
            <w:tcW w:w="1484" w:type="pct"/>
            <w:vMerge/>
            <w:vAlign w:val="center"/>
          </w:tcPr>
          <w:p w14:paraId="7899607C" w14:textId="77777777" w:rsidR="00097176" w:rsidRPr="00807DE0" w:rsidRDefault="00097176" w:rsidP="00717AFF">
            <w:pPr>
              <w:pStyle w:val="ECakapittabelimaly"/>
            </w:pPr>
          </w:p>
        </w:tc>
        <w:tc>
          <w:tcPr>
            <w:tcW w:w="1559" w:type="pct"/>
            <w:vMerge/>
            <w:vAlign w:val="center"/>
          </w:tcPr>
          <w:p w14:paraId="2F176F7B" w14:textId="77777777" w:rsidR="00097176" w:rsidRPr="00807DE0" w:rsidRDefault="00097176" w:rsidP="00717AFF">
            <w:pPr>
              <w:pStyle w:val="ECakapittabelimaly"/>
            </w:pPr>
          </w:p>
        </w:tc>
        <w:tc>
          <w:tcPr>
            <w:tcW w:w="831" w:type="pct"/>
            <w:vMerge/>
            <w:vAlign w:val="center"/>
          </w:tcPr>
          <w:p w14:paraId="311C9408" w14:textId="77777777" w:rsidR="00097176" w:rsidRPr="00807DE0" w:rsidRDefault="00097176" w:rsidP="00717AFF">
            <w:pPr>
              <w:pStyle w:val="ECakapittabelimaly"/>
            </w:pPr>
          </w:p>
        </w:tc>
        <w:tc>
          <w:tcPr>
            <w:tcW w:w="931" w:type="pct"/>
            <w:noWrap/>
            <w:vAlign w:val="center"/>
          </w:tcPr>
          <w:p w14:paraId="3067C249" w14:textId="77777777" w:rsidR="00097176" w:rsidRPr="00807DE0" w:rsidRDefault="00097176" w:rsidP="00717AFF">
            <w:pPr>
              <w:pStyle w:val="ECakapittabelimaly"/>
            </w:pPr>
            <w:r w:rsidRPr="00807DE0">
              <w:t>VIII/77/99</w:t>
            </w:r>
          </w:p>
        </w:tc>
      </w:tr>
      <w:tr w:rsidR="00097176" w:rsidRPr="00807DE0" w14:paraId="3B8DDFEA" w14:textId="77777777" w:rsidTr="008A5E26">
        <w:trPr>
          <w:trHeight w:val="118"/>
        </w:trPr>
        <w:tc>
          <w:tcPr>
            <w:tcW w:w="196" w:type="pct"/>
            <w:noWrap/>
          </w:tcPr>
          <w:p w14:paraId="52DFA0F1" w14:textId="77777777" w:rsidR="00097176" w:rsidRPr="00807DE0" w:rsidRDefault="00097176" w:rsidP="00717AFF">
            <w:pPr>
              <w:pStyle w:val="ECakapittabelimaly"/>
            </w:pPr>
            <w:r>
              <w:t>6</w:t>
            </w:r>
          </w:p>
        </w:tc>
        <w:tc>
          <w:tcPr>
            <w:tcW w:w="1484" w:type="pct"/>
            <w:vMerge/>
            <w:vAlign w:val="center"/>
          </w:tcPr>
          <w:p w14:paraId="682E1032" w14:textId="77777777" w:rsidR="00097176" w:rsidRDefault="00097176" w:rsidP="00717AFF">
            <w:pPr>
              <w:pStyle w:val="ECakapittabelimaly"/>
            </w:pPr>
          </w:p>
        </w:tc>
        <w:tc>
          <w:tcPr>
            <w:tcW w:w="1559" w:type="pct"/>
            <w:vMerge w:val="restart"/>
            <w:vAlign w:val="center"/>
          </w:tcPr>
          <w:p w14:paraId="4A30356A" w14:textId="77777777" w:rsidR="00097176" w:rsidRDefault="00097176" w:rsidP="00717AFF">
            <w:pPr>
              <w:pStyle w:val="ECakapittabelimaly"/>
            </w:pPr>
            <w:r>
              <w:t>Przecław</w:t>
            </w:r>
          </w:p>
        </w:tc>
        <w:tc>
          <w:tcPr>
            <w:tcW w:w="831" w:type="pct"/>
            <w:vMerge w:val="restart"/>
            <w:vAlign w:val="center"/>
          </w:tcPr>
          <w:p w14:paraId="367E08E3" w14:textId="77777777" w:rsidR="00097176" w:rsidRDefault="00097176" w:rsidP="00717AFF">
            <w:pPr>
              <w:pStyle w:val="ECakapittabelimaly"/>
            </w:pPr>
            <w:r>
              <w:t>MPZP</w:t>
            </w:r>
          </w:p>
        </w:tc>
        <w:tc>
          <w:tcPr>
            <w:tcW w:w="931" w:type="pct"/>
            <w:noWrap/>
            <w:vAlign w:val="center"/>
          </w:tcPr>
          <w:p w14:paraId="1C27BD17" w14:textId="77777777" w:rsidR="00097176" w:rsidRDefault="00097176" w:rsidP="00717AFF">
            <w:pPr>
              <w:pStyle w:val="ECakapittabelimaly"/>
            </w:pPr>
            <w:r>
              <w:t>XXXV/250/2009</w:t>
            </w:r>
          </w:p>
        </w:tc>
      </w:tr>
      <w:tr w:rsidR="00097176" w:rsidRPr="00807DE0" w14:paraId="03DD6E6B" w14:textId="77777777" w:rsidTr="008A5E26">
        <w:trPr>
          <w:trHeight w:val="118"/>
        </w:trPr>
        <w:tc>
          <w:tcPr>
            <w:tcW w:w="196" w:type="pct"/>
            <w:noWrap/>
          </w:tcPr>
          <w:p w14:paraId="4CD3F590" w14:textId="77777777" w:rsidR="00097176" w:rsidRPr="00807DE0" w:rsidRDefault="00097176" w:rsidP="00717AFF">
            <w:pPr>
              <w:pStyle w:val="ECakapittabelimaly"/>
            </w:pPr>
            <w:r>
              <w:t>7</w:t>
            </w:r>
          </w:p>
        </w:tc>
        <w:tc>
          <w:tcPr>
            <w:tcW w:w="1484" w:type="pct"/>
            <w:vMerge/>
            <w:vAlign w:val="center"/>
          </w:tcPr>
          <w:p w14:paraId="7A80822E" w14:textId="77777777" w:rsidR="00097176" w:rsidRPr="00807DE0" w:rsidRDefault="00097176" w:rsidP="00717AFF">
            <w:pPr>
              <w:pStyle w:val="ECakapittabelimaly"/>
            </w:pPr>
          </w:p>
        </w:tc>
        <w:tc>
          <w:tcPr>
            <w:tcW w:w="1559" w:type="pct"/>
            <w:vMerge/>
            <w:vAlign w:val="center"/>
          </w:tcPr>
          <w:p w14:paraId="2F0F1BFE" w14:textId="77777777" w:rsidR="00097176" w:rsidRPr="00807DE0" w:rsidRDefault="00097176" w:rsidP="00717AFF">
            <w:pPr>
              <w:pStyle w:val="ECakapittabelimaly"/>
            </w:pPr>
          </w:p>
        </w:tc>
        <w:tc>
          <w:tcPr>
            <w:tcW w:w="831" w:type="pct"/>
            <w:vMerge/>
            <w:vAlign w:val="center"/>
          </w:tcPr>
          <w:p w14:paraId="71B1ADB8" w14:textId="77777777" w:rsidR="00097176" w:rsidRPr="00807DE0" w:rsidRDefault="00097176" w:rsidP="00717AFF">
            <w:pPr>
              <w:pStyle w:val="ECakapittabelimaly"/>
            </w:pPr>
          </w:p>
        </w:tc>
        <w:tc>
          <w:tcPr>
            <w:tcW w:w="931" w:type="pct"/>
            <w:noWrap/>
            <w:vAlign w:val="center"/>
          </w:tcPr>
          <w:p w14:paraId="486272DD" w14:textId="77777777" w:rsidR="00097176" w:rsidRPr="00807DE0" w:rsidRDefault="00097176" w:rsidP="00717AFF">
            <w:pPr>
              <w:pStyle w:val="ECakapittabelimaly"/>
            </w:pPr>
            <w:r>
              <w:t>XXXIII/2004/2006</w:t>
            </w:r>
          </w:p>
        </w:tc>
      </w:tr>
      <w:tr w:rsidR="00097176" w:rsidRPr="00807DE0" w14:paraId="4016B6DA" w14:textId="77777777" w:rsidTr="008A5E26">
        <w:trPr>
          <w:trHeight w:val="118"/>
        </w:trPr>
        <w:tc>
          <w:tcPr>
            <w:tcW w:w="196" w:type="pct"/>
            <w:noWrap/>
          </w:tcPr>
          <w:p w14:paraId="60E1A216" w14:textId="77777777" w:rsidR="00097176" w:rsidRPr="00807DE0" w:rsidRDefault="00097176" w:rsidP="00717AFF">
            <w:pPr>
              <w:pStyle w:val="ECakapittabelimaly"/>
            </w:pPr>
            <w:r>
              <w:t>8</w:t>
            </w:r>
          </w:p>
        </w:tc>
        <w:tc>
          <w:tcPr>
            <w:tcW w:w="1484" w:type="pct"/>
            <w:vMerge/>
            <w:vAlign w:val="center"/>
          </w:tcPr>
          <w:p w14:paraId="4B140E11" w14:textId="77777777" w:rsidR="00097176" w:rsidRPr="00807DE0" w:rsidRDefault="00097176" w:rsidP="00717AFF">
            <w:pPr>
              <w:pStyle w:val="ECakapittabelimaly"/>
            </w:pPr>
          </w:p>
        </w:tc>
        <w:tc>
          <w:tcPr>
            <w:tcW w:w="1559" w:type="pct"/>
            <w:vMerge w:val="restart"/>
            <w:vAlign w:val="center"/>
          </w:tcPr>
          <w:p w14:paraId="5B6C877A" w14:textId="77777777" w:rsidR="00097176" w:rsidRPr="00807DE0" w:rsidRDefault="00097176" w:rsidP="00717AFF">
            <w:pPr>
              <w:pStyle w:val="ECakapittabelimaly"/>
            </w:pPr>
            <w:r w:rsidRPr="00807DE0">
              <w:t>Wadowice Górne</w:t>
            </w:r>
          </w:p>
        </w:tc>
        <w:tc>
          <w:tcPr>
            <w:tcW w:w="831" w:type="pct"/>
            <w:vMerge w:val="restart"/>
            <w:vAlign w:val="center"/>
          </w:tcPr>
          <w:p w14:paraId="6D964356" w14:textId="77777777" w:rsidR="00097176" w:rsidRPr="00807DE0" w:rsidRDefault="00097176" w:rsidP="00717AFF">
            <w:pPr>
              <w:pStyle w:val="ECakapittabelimaly"/>
            </w:pPr>
            <w:r w:rsidRPr="00807DE0">
              <w:t>MPZP</w:t>
            </w:r>
          </w:p>
        </w:tc>
        <w:tc>
          <w:tcPr>
            <w:tcW w:w="931" w:type="pct"/>
            <w:noWrap/>
            <w:vAlign w:val="center"/>
          </w:tcPr>
          <w:p w14:paraId="38A22949" w14:textId="77777777" w:rsidR="00097176" w:rsidRPr="00807DE0" w:rsidRDefault="00097176" w:rsidP="00717AFF">
            <w:pPr>
              <w:pStyle w:val="ECakapittabelimaly"/>
            </w:pPr>
            <w:r w:rsidRPr="00807DE0">
              <w:t>XXXVI/196/2006</w:t>
            </w:r>
          </w:p>
        </w:tc>
      </w:tr>
      <w:tr w:rsidR="00097176" w:rsidRPr="00807DE0" w14:paraId="5B6ED78C" w14:textId="77777777" w:rsidTr="008A5E26">
        <w:trPr>
          <w:trHeight w:val="118"/>
        </w:trPr>
        <w:tc>
          <w:tcPr>
            <w:tcW w:w="196" w:type="pct"/>
            <w:noWrap/>
          </w:tcPr>
          <w:p w14:paraId="4271A129" w14:textId="77777777" w:rsidR="00097176" w:rsidRPr="00807DE0" w:rsidRDefault="00097176" w:rsidP="00717AFF">
            <w:pPr>
              <w:pStyle w:val="ECakapittabelimaly"/>
            </w:pPr>
            <w:r>
              <w:t>9</w:t>
            </w:r>
          </w:p>
        </w:tc>
        <w:tc>
          <w:tcPr>
            <w:tcW w:w="1484" w:type="pct"/>
            <w:vMerge/>
            <w:vAlign w:val="center"/>
          </w:tcPr>
          <w:p w14:paraId="1C40852D" w14:textId="77777777" w:rsidR="00097176" w:rsidRPr="00807DE0" w:rsidRDefault="00097176" w:rsidP="00717AFF">
            <w:pPr>
              <w:pStyle w:val="ECakapittabelimaly"/>
            </w:pPr>
          </w:p>
        </w:tc>
        <w:tc>
          <w:tcPr>
            <w:tcW w:w="1559" w:type="pct"/>
            <w:vMerge/>
            <w:vAlign w:val="center"/>
          </w:tcPr>
          <w:p w14:paraId="7241DCAC" w14:textId="77777777" w:rsidR="00097176" w:rsidRPr="00807DE0" w:rsidRDefault="00097176" w:rsidP="00717AFF">
            <w:pPr>
              <w:pStyle w:val="ECakapittabelimaly"/>
            </w:pPr>
          </w:p>
        </w:tc>
        <w:tc>
          <w:tcPr>
            <w:tcW w:w="831" w:type="pct"/>
            <w:vMerge/>
            <w:vAlign w:val="center"/>
          </w:tcPr>
          <w:p w14:paraId="63BB9DB4" w14:textId="77777777" w:rsidR="00097176" w:rsidRPr="00807DE0" w:rsidRDefault="00097176" w:rsidP="00717AFF">
            <w:pPr>
              <w:pStyle w:val="ECakapittabelimaly"/>
            </w:pPr>
          </w:p>
        </w:tc>
        <w:tc>
          <w:tcPr>
            <w:tcW w:w="931" w:type="pct"/>
            <w:noWrap/>
            <w:vAlign w:val="center"/>
          </w:tcPr>
          <w:p w14:paraId="2F9DFFE6" w14:textId="77777777" w:rsidR="00097176" w:rsidRPr="00807DE0" w:rsidRDefault="00097176" w:rsidP="00717AFF">
            <w:pPr>
              <w:pStyle w:val="ECakapittabelimaly"/>
            </w:pPr>
            <w:r w:rsidRPr="00807DE0">
              <w:t>XXVIII/238/2012</w:t>
            </w:r>
          </w:p>
        </w:tc>
      </w:tr>
      <w:tr w:rsidR="00097176" w:rsidRPr="003F5BD3" w14:paraId="1DF116F8" w14:textId="77777777" w:rsidTr="008A5E26">
        <w:trPr>
          <w:trHeight w:val="118"/>
        </w:trPr>
        <w:tc>
          <w:tcPr>
            <w:tcW w:w="196" w:type="pct"/>
            <w:noWrap/>
            <w:hideMark/>
          </w:tcPr>
          <w:p w14:paraId="464FEA27" w14:textId="77777777" w:rsidR="00097176" w:rsidRPr="003F5BD3" w:rsidRDefault="00097176" w:rsidP="00717AFF">
            <w:pPr>
              <w:pStyle w:val="ECakapittabelimaly"/>
            </w:pPr>
            <w:r w:rsidRPr="003F5BD3">
              <w:t>1</w:t>
            </w:r>
          </w:p>
        </w:tc>
        <w:tc>
          <w:tcPr>
            <w:tcW w:w="1484" w:type="pct"/>
            <w:vMerge w:val="restart"/>
            <w:vAlign w:val="center"/>
          </w:tcPr>
          <w:p w14:paraId="02D6C146" w14:textId="77777777" w:rsidR="00097176" w:rsidRPr="003F5BD3" w:rsidRDefault="00097176" w:rsidP="00717AFF">
            <w:pPr>
              <w:pStyle w:val="ECakapittabelimaly"/>
            </w:pPr>
            <w:r>
              <w:t>przemyski</w:t>
            </w:r>
          </w:p>
        </w:tc>
        <w:tc>
          <w:tcPr>
            <w:tcW w:w="1559" w:type="pct"/>
            <w:vMerge w:val="restart"/>
            <w:noWrap/>
            <w:vAlign w:val="center"/>
            <w:hideMark/>
          </w:tcPr>
          <w:p w14:paraId="03C14B83" w14:textId="77777777" w:rsidR="00097176" w:rsidRPr="003F5BD3" w:rsidRDefault="00097176" w:rsidP="00717AFF">
            <w:pPr>
              <w:pStyle w:val="ECakapittabelimaly"/>
            </w:pPr>
            <w:r w:rsidRPr="003F5BD3">
              <w:t>Dubiecko</w:t>
            </w:r>
          </w:p>
        </w:tc>
        <w:tc>
          <w:tcPr>
            <w:tcW w:w="831" w:type="pct"/>
            <w:vMerge w:val="restart"/>
            <w:noWrap/>
            <w:vAlign w:val="center"/>
            <w:hideMark/>
          </w:tcPr>
          <w:p w14:paraId="297A9318" w14:textId="77777777" w:rsidR="00097176" w:rsidRPr="003F5BD3" w:rsidRDefault="00097176" w:rsidP="00717AFF">
            <w:pPr>
              <w:pStyle w:val="ECakapittabelimaly"/>
            </w:pPr>
            <w:r w:rsidRPr="003F5BD3">
              <w:t>MPZP</w:t>
            </w:r>
          </w:p>
        </w:tc>
        <w:tc>
          <w:tcPr>
            <w:tcW w:w="931" w:type="pct"/>
            <w:noWrap/>
            <w:vAlign w:val="center"/>
          </w:tcPr>
          <w:p w14:paraId="5E69DA85" w14:textId="77777777" w:rsidR="00097176" w:rsidRPr="003F5BD3" w:rsidRDefault="00097176" w:rsidP="00717AFF">
            <w:pPr>
              <w:pStyle w:val="ECakapittabelimaly"/>
            </w:pPr>
            <w:r w:rsidRPr="003F5BD3">
              <w:rPr>
                <w:rFonts w:ascii="Calibri" w:hAnsi="Calibri" w:cs="Calibri"/>
              </w:rPr>
              <w:t>IV/19/98</w:t>
            </w:r>
          </w:p>
        </w:tc>
      </w:tr>
      <w:tr w:rsidR="00097176" w:rsidRPr="003F5BD3" w14:paraId="72DB7016" w14:textId="77777777" w:rsidTr="008A5E26">
        <w:trPr>
          <w:trHeight w:val="118"/>
        </w:trPr>
        <w:tc>
          <w:tcPr>
            <w:tcW w:w="196" w:type="pct"/>
            <w:noWrap/>
            <w:hideMark/>
          </w:tcPr>
          <w:p w14:paraId="450AE071" w14:textId="77777777" w:rsidR="00097176" w:rsidRPr="003F5BD3" w:rsidRDefault="00097176" w:rsidP="00717AFF">
            <w:pPr>
              <w:pStyle w:val="ECakapittabelimaly"/>
            </w:pPr>
            <w:r w:rsidRPr="003F5BD3">
              <w:t>2</w:t>
            </w:r>
          </w:p>
        </w:tc>
        <w:tc>
          <w:tcPr>
            <w:tcW w:w="1484" w:type="pct"/>
            <w:vMerge/>
            <w:vAlign w:val="center"/>
          </w:tcPr>
          <w:p w14:paraId="4D51194E" w14:textId="77777777" w:rsidR="00097176" w:rsidRPr="003F5BD3" w:rsidRDefault="00097176" w:rsidP="00717AFF">
            <w:pPr>
              <w:pStyle w:val="ECakapittabelimaly"/>
            </w:pPr>
          </w:p>
        </w:tc>
        <w:tc>
          <w:tcPr>
            <w:tcW w:w="1559" w:type="pct"/>
            <w:vMerge/>
            <w:vAlign w:val="center"/>
            <w:hideMark/>
          </w:tcPr>
          <w:p w14:paraId="3B449F66" w14:textId="77777777" w:rsidR="00097176" w:rsidRPr="003F5BD3" w:rsidRDefault="00097176" w:rsidP="00717AFF">
            <w:pPr>
              <w:pStyle w:val="ECakapittabelimaly"/>
            </w:pPr>
          </w:p>
        </w:tc>
        <w:tc>
          <w:tcPr>
            <w:tcW w:w="831" w:type="pct"/>
            <w:vMerge/>
            <w:vAlign w:val="center"/>
            <w:hideMark/>
          </w:tcPr>
          <w:p w14:paraId="52A3F2A1" w14:textId="77777777" w:rsidR="00097176" w:rsidRPr="003F5BD3" w:rsidRDefault="00097176" w:rsidP="00717AFF">
            <w:pPr>
              <w:pStyle w:val="ECakapittabelimaly"/>
            </w:pPr>
          </w:p>
        </w:tc>
        <w:tc>
          <w:tcPr>
            <w:tcW w:w="931" w:type="pct"/>
            <w:noWrap/>
            <w:vAlign w:val="center"/>
          </w:tcPr>
          <w:p w14:paraId="769FFDE0" w14:textId="77777777" w:rsidR="00097176" w:rsidRPr="003F5BD3" w:rsidRDefault="00097176" w:rsidP="00717AFF">
            <w:pPr>
              <w:pStyle w:val="ECakapittabelimaly"/>
            </w:pPr>
            <w:r w:rsidRPr="003F5BD3">
              <w:rPr>
                <w:rFonts w:ascii="Calibri" w:hAnsi="Calibri" w:cs="Calibri"/>
              </w:rPr>
              <w:t>XXXIII/84/2012</w:t>
            </w:r>
          </w:p>
        </w:tc>
      </w:tr>
      <w:tr w:rsidR="00097176" w:rsidRPr="003F5BD3" w14:paraId="556C455A" w14:textId="77777777" w:rsidTr="008A5E26">
        <w:trPr>
          <w:trHeight w:val="118"/>
        </w:trPr>
        <w:tc>
          <w:tcPr>
            <w:tcW w:w="196" w:type="pct"/>
            <w:noWrap/>
            <w:hideMark/>
          </w:tcPr>
          <w:p w14:paraId="6767E39E" w14:textId="77777777" w:rsidR="00097176" w:rsidRPr="003F5BD3" w:rsidRDefault="00097176" w:rsidP="00717AFF">
            <w:pPr>
              <w:pStyle w:val="ECakapittabelimaly"/>
            </w:pPr>
            <w:r w:rsidRPr="003F5BD3">
              <w:t>3</w:t>
            </w:r>
          </w:p>
        </w:tc>
        <w:tc>
          <w:tcPr>
            <w:tcW w:w="1484" w:type="pct"/>
            <w:vMerge/>
            <w:vAlign w:val="center"/>
          </w:tcPr>
          <w:p w14:paraId="17940655" w14:textId="77777777" w:rsidR="00097176" w:rsidRPr="003F5BD3" w:rsidRDefault="00097176" w:rsidP="00717AFF">
            <w:pPr>
              <w:pStyle w:val="ECakapittabelimaly"/>
            </w:pPr>
          </w:p>
        </w:tc>
        <w:tc>
          <w:tcPr>
            <w:tcW w:w="1559" w:type="pct"/>
            <w:vMerge/>
            <w:vAlign w:val="center"/>
            <w:hideMark/>
          </w:tcPr>
          <w:p w14:paraId="24C3ADDE" w14:textId="77777777" w:rsidR="00097176" w:rsidRPr="003F5BD3" w:rsidRDefault="00097176" w:rsidP="00717AFF">
            <w:pPr>
              <w:pStyle w:val="ECakapittabelimaly"/>
            </w:pPr>
          </w:p>
        </w:tc>
        <w:tc>
          <w:tcPr>
            <w:tcW w:w="831" w:type="pct"/>
            <w:vMerge/>
            <w:vAlign w:val="center"/>
            <w:hideMark/>
          </w:tcPr>
          <w:p w14:paraId="01F1DFF7" w14:textId="77777777" w:rsidR="00097176" w:rsidRPr="003F5BD3" w:rsidRDefault="00097176" w:rsidP="00717AFF">
            <w:pPr>
              <w:pStyle w:val="ECakapittabelimaly"/>
            </w:pPr>
          </w:p>
        </w:tc>
        <w:tc>
          <w:tcPr>
            <w:tcW w:w="931" w:type="pct"/>
            <w:noWrap/>
            <w:vAlign w:val="center"/>
          </w:tcPr>
          <w:p w14:paraId="3729B0B1" w14:textId="77777777" w:rsidR="00097176" w:rsidRPr="003F5BD3" w:rsidRDefault="00097176" w:rsidP="00717AFF">
            <w:pPr>
              <w:pStyle w:val="ECakapittabelimaly"/>
            </w:pPr>
            <w:r w:rsidRPr="003F5BD3">
              <w:rPr>
                <w:rFonts w:ascii="Calibri" w:hAnsi="Calibri" w:cs="Calibri"/>
              </w:rPr>
              <w:t>147/XVI/2000</w:t>
            </w:r>
          </w:p>
        </w:tc>
      </w:tr>
      <w:tr w:rsidR="00097176" w:rsidRPr="003F5BD3" w14:paraId="6E2E41CB" w14:textId="77777777" w:rsidTr="008A5E26">
        <w:trPr>
          <w:trHeight w:val="124"/>
        </w:trPr>
        <w:tc>
          <w:tcPr>
            <w:tcW w:w="196" w:type="pct"/>
            <w:noWrap/>
            <w:hideMark/>
          </w:tcPr>
          <w:p w14:paraId="35AD7060" w14:textId="77777777" w:rsidR="00097176" w:rsidRPr="003F5BD3" w:rsidRDefault="00097176" w:rsidP="00717AFF">
            <w:pPr>
              <w:pStyle w:val="ECakapittabelimaly"/>
            </w:pPr>
            <w:r w:rsidRPr="003F5BD3">
              <w:t>4</w:t>
            </w:r>
          </w:p>
        </w:tc>
        <w:tc>
          <w:tcPr>
            <w:tcW w:w="1484" w:type="pct"/>
            <w:vMerge/>
            <w:vAlign w:val="center"/>
          </w:tcPr>
          <w:p w14:paraId="59BCF52E" w14:textId="77777777" w:rsidR="00097176" w:rsidRPr="003F5BD3" w:rsidRDefault="00097176" w:rsidP="00717AFF">
            <w:pPr>
              <w:pStyle w:val="ECakapittabelimaly"/>
            </w:pPr>
          </w:p>
        </w:tc>
        <w:tc>
          <w:tcPr>
            <w:tcW w:w="1559" w:type="pct"/>
            <w:vMerge/>
            <w:vAlign w:val="center"/>
            <w:hideMark/>
          </w:tcPr>
          <w:p w14:paraId="4116CB8A" w14:textId="77777777" w:rsidR="00097176" w:rsidRPr="003F5BD3" w:rsidRDefault="00097176" w:rsidP="00717AFF">
            <w:pPr>
              <w:pStyle w:val="ECakapittabelimaly"/>
            </w:pPr>
          </w:p>
        </w:tc>
        <w:tc>
          <w:tcPr>
            <w:tcW w:w="831" w:type="pct"/>
            <w:vMerge/>
            <w:vAlign w:val="center"/>
            <w:hideMark/>
          </w:tcPr>
          <w:p w14:paraId="228B4134" w14:textId="77777777" w:rsidR="00097176" w:rsidRPr="003F5BD3" w:rsidRDefault="00097176" w:rsidP="00717AFF">
            <w:pPr>
              <w:pStyle w:val="ECakapittabelimaly"/>
            </w:pPr>
          </w:p>
        </w:tc>
        <w:tc>
          <w:tcPr>
            <w:tcW w:w="931" w:type="pct"/>
            <w:noWrap/>
            <w:vAlign w:val="center"/>
          </w:tcPr>
          <w:p w14:paraId="53513A16" w14:textId="77777777" w:rsidR="00097176" w:rsidRPr="003F5BD3" w:rsidRDefault="00097176" w:rsidP="00717AFF">
            <w:pPr>
              <w:pStyle w:val="ECakapittabelimaly"/>
            </w:pPr>
            <w:r w:rsidRPr="003F5BD3">
              <w:rPr>
                <w:rFonts w:ascii="Calibri" w:hAnsi="Calibri" w:cs="Calibri"/>
              </w:rPr>
              <w:t>184/XX/2000</w:t>
            </w:r>
          </w:p>
        </w:tc>
      </w:tr>
      <w:tr w:rsidR="00097176" w:rsidRPr="003F5BD3" w14:paraId="35118829" w14:textId="77777777" w:rsidTr="008A5E26">
        <w:trPr>
          <w:trHeight w:val="124"/>
        </w:trPr>
        <w:tc>
          <w:tcPr>
            <w:tcW w:w="196" w:type="pct"/>
            <w:noWrap/>
          </w:tcPr>
          <w:p w14:paraId="7F9F06D9" w14:textId="77777777" w:rsidR="00097176" w:rsidRPr="003F5BD3" w:rsidRDefault="00097176" w:rsidP="00717AFF">
            <w:pPr>
              <w:pStyle w:val="ECakapittabelimaly"/>
            </w:pPr>
            <w:r w:rsidRPr="003F5BD3">
              <w:t>5</w:t>
            </w:r>
          </w:p>
        </w:tc>
        <w:tc>
          <w:tcPr>
            <w:tcW w:w="1484" w:type="pct"/>
            <w:vMerge/>
            <w:vAlign w:val="center"/>
          </w:tcPr>
          <w:p w14:paraId="12D6A7A6" w14:textId="77777777" w:rsidR="00097176" w:rsidRPr="003F5BD3" w:rsidRDefault="00097176" w:rsidP="00717AFF">
            <w:pPr>
              <w:pStyle w:val="ECakapittabelimaly"/>
            </w:pPr>
          </w:p>
        </w:tc>
        <w:tc>
          <w:tcPr>
            <w:tcW w:w="1559" w:type="pct"/>
            <w:vMerge/>
            <w:vAlign w:val="center"/>
          </w:tcPr>
          <w:p w14:paraId="4FEA45AC" w14:textId="77777777" w:rsidR="00097176" w:rsidRPr="003F5BD3" w:rsidRDefault="00097176" w:rsidP="00717AFF">
            <w:pPr>
              <w:pStyle w:val="ECakapittabelimaly"/>
            </w:pPr>
          </w:p>
        </w:tc>
        <w:tc>
          <w:tcPr>
            <w:tcW w:w="831" w:type="pct"/>
            <w:vMerge/>
            <w:vAlign w:val="center"/>
          </w:tcPr>
          <w:p w14:paraId="697FC46E" w14:textId="77777777" w:rsidR="00097176" w:rsidRPr="003F5BD3" w:rsidRDefault="00097176" w:rsidP="00717AFF">
            <w:pPr>
              <w:pStyle w:val="ECakapittabelimaly"/>
            </w:pPr>
          </w:p>
        </w:tc>
        <w:tc>
          <w:tcPr>
            <w:tcW w:w="931" w:type="pct"/>
            <w:noWrap/>
            <w:vAlign w:val="center"/>
          </w:tcPr>
          <w:p w14:paraId="659F8DD8" w14:textId="77777777" w:rsidR="00097176" w:rsidRPr="003F5BD3" w:rsidRDefault="00097176" w:rsidP="00717AFF">
            <w:pPr>
              <w:pStyle w:val="ECakapittabelimaly"/>
            </w:pPr>
            <w:r w:rsidRPr="003F5BD3">
              <w:rPr>
                <w:rFonts w:ascii="Calibri" w:hAnsi="Calibri" w:cs="Calibri"/>
              </w:rPr>
              <w:t>218/XXIX/97</w:t>
            </w:r>
          </w:p>
        </w:tc>
      </w:tr>
      <w:tr w:rsidR="00097176" w:rsidRPr="00807DE0" w14:paraId="02F3D87B" w14:textId="77777777" w:rsidTr="008A5E26">
        <w:trPr>
          <w:trHeight w:val="118"/>
        </w:trPr>
        <w:tc>
          <w:tcPr>
            <w:tcW w:w="196" w:type="pct"/>
            <w:noWrap/>
          </w:tcPr>
          <w:p w14:paraId="7CA16DEC" w14:textId="77777777" w:rsidR="00097176" w:rsidRPr="00807DE0" w:rsidRDefault="00097176" w:rsidP="00717AFF">
            <w:pPr>
              <w:pStyle w:val="ECakapittabelimaly"/>
            </w:pPr>
            <w:r w:rsidRPr="00807DE0">
              <w:t>1</w:t>
            </w:r>
          </w:p>
        </w:tc>
        <w:tc>
          <w:tcPr>
            <w:tcW w:w="1484" w:type="pct"/>
            <w:vMerge w:val="restart"/>
            <w:vAlign w:val="center"/>
          </w:tcPr>
          <w:p w14:paraId="5802FF8D" w14:textId="77777777" w:rsidR="00097176" w:rsidRPr="00807DE0" w:rsidRDefault="00097176" w:rsidP="00717AFF">
            <w:pPr>
              <w:pStyle w:val="ECakapittabelimaly"/>
            </w:pPr>
            <w:r>
              <w:t>przeworski</w:t>
            </w:r>
          </w:p>
        </w:tc>
        <w:tc>
          <w:tcPr>
            <w:tcW w:w="1559" w:type="pct"/>
            <w:vMerge w:val="restart"/>
            <w:noWrap/>
            <w:vAlign w:val="center"/>
          </w:tcPr>
          <w:p w14:paraId="0612B824" w14:textId="77777777" w:rsidR="00097176" w:rsidRPr="00807DE0" w:rsidRDefault="00097176" w:rsidP="00717AFF">
            <w:pPr>
              <w:pStyle w:val="ECakapittabelimaly"/>
            </w:pPr>
            <w:r w:rsidRPr="00807DE0">
              <w:t>Tryńcza</w:t>
            </w:r>
          </w:p>
        </w:tc>
        <w:tc>
          <w:tcPr>
            <w:tcW w:w="831" w:type="pct"/>
            <w:vMerge w:val="restart"/>
            <w:noWrap/>
            <w:vAlign w:val="center"/>
          </w:tcPr>
          <w:p w14:paraId="172EF07B" w14:textId="77777777" w:rsidR="00097176" w:rsidRPr="00807DE0" w:rsidRDefault="00097176" w:rsidP="00717AFF">
            <w:pPr>
              <w:pStyle w:val="ECakapittabelimaly"/>
              <w:rPr>
                <w:b/>
                <w:bCs/>
              </w:rPr>
            </w:pPr>
            <w:r w:rsidRPr="00807DE0">
              <w:t>MPZP</w:t>
            </w:r>
          </w:p>
        </w:tc>
        <w:tc>
          <w:tcPr>
            <w:tcW w:w="931" w:type="pct"/>
            <w:noWrap/>
            <w:vAlign w:val="center"/>
          </w:tcPr>
          <w:p w14:paraId="7ECC6962" w14:textId="77777777" w:rsidR="00097176" w:rsidRPr="00807DE0" w:rsidRDefault="00097176" w:rsidP="00717AFF">
            <w:pPr>
              <w:pStyle w:val="ECakapittabelimaly"/>
              <w:rPr>
                <w:b/>
                <w:bCs/>
              </w:rPr>
            </w:pPr>
            <w:r w:rsidRPr="00807DE0">
              <w:t>218/XXIX/97</w:t>
            </w:r>
          </w:p>
        </w:tc>
      </w:tr>
      <w:tr w:rsidR="00097176" w:rsidRPr="00807DE0" w14:paraId="4D0D262E" w14:textId="77777777" w:rsidTr="008A5E26">
        <w:trPr>
          <w:trHeight w:val="118"/>
        </w:trPr>
        <w:tc>
          <w:tcPr>
            <w:tcW w:w="196" w:type="pct"/>
            <w:noWrap/>
          </w:tcPr>
          <w:p w14:paraId="5FC48E2B" w14:textId="77777777" w:rsidR="00097176" w:rsidRPr="00807DE0" w:rsidRDefault="00097176" w:rsidP="00717AFF">
            <w:pPr>
              <w:pStyle w:val="ECakapittabelimaly"/>
            </w:pPr>
            <w:r w:rsidRPr="00807DE0">
              <w:t>2</w:t>
            </w:r>
          </w:p>
        </w:tc>
        <w:tc>
          <w:tcPr>
            <w:tcW w:w="1484" w:type="pct"/>
            <w:vMerge/>
            <w:vAlign w:val="center"/>
          </w:tcPr>
          <w:p w14:paraId="128EFD44" w14:textId="77777777" w:rsidR="00097176" w:rsidRPr="00807DE0" w:rsidRDefault="00097176" w:rsidP="00717AFF">
            <w:pPr>
              <w:pStyle w:val="ECakapittabelimaly"/>
            </w:pPr>
          </w:p>
        </w:tc>
        <w:tc>
          <w:tcPr>
            <w:tcW w:w="1559" w:type="pct"/>
            <w:vMerge/>
            <w:noWrap/>
            <w:vAlign w:val="center"/>
          </w:tcPr>
          <w:p w14:paraId="1296C491" w14:textId="77777777" w:rsidR="00097176" w:rsidRPr="00807DE0" w:rsidRDefault="00097176" w:rsidP="00717AFF">
            <w:pPr>
              <w:pStyle w:val="ECakapittabelimaly"/>
            </w:pPr>
          </w:p>
        </w:tc>
        <w:tc>
          <w:tcPr>
            <w:tcW w:w="831" w:type="pct"/>
            <w:vMerge/>
            <w:noWrap/>
            <w:vAlign w:val="center"/>
          </w:tcPr>
          <w:p w14:paraId="3CFF9E41" w14:textId="77777777" w:rsidR="00097176" w:rsidRPr="00807DE0" w:rsidRDefault="00097176" w:rsidP="00717AFF">
            <w:pPr>
              <w:pStyle w:val="ECakapittabelimaly"/>
            </w:pPr>
          </w:p>
        </w:tc>
        <w:tc>
          <w:tcPr>
            <w:tcW w:w="931" w:type="pct"/>
            <w:noWrap/>
            <w:vAlign w:val="center"/>
          </w:tcPr>
          <w:p w14:paraId="35670A91" w14:textId="77777777" w:rsidR="00097176" w:rsidRPr="00807DE0" w:rsidRDefault="00097176" w:rsidP="00717AFF">
            <w:pPr>
              <w:pStyle w:val="ECakapittabelimaly"/>
            </w:pPr>
            <w:r w:rsidRPr="00807DE0">
              <w:t>XXXV/274/98</w:t>
            </w:r>
          </w:p>
        </w:tc>
      </w:tr>
      <w:tr w:rsidR="00097176" w:rsidRPr="00807DE0" w14:paraId="7DE0AD1D" w14:textId="77777777" w:rsidTr="008A5E26">
        <w:trPr>
          <w:trHeight w:val="118"/>
        </w:trPr>
        <w:tc>
          <w:tcPr>
            <w:tcW w:w="196" w:type="pct"/>
            <w:noWrap/>
          </w:tcPr>
          <w:p w14:paraId="0C7E93D2" w14:textId="77777777" w:rsidR="00097176" w:rsidRPr="00807DE0" w:rsidRDefault="00097176" w:rsidP="00717AFF">
            <w:pPr>
              <w:pStyle w:val="ECakapittabelimaly"/>
            </w:pPr>
            <w:r>
              <w:t>3</w:t>
            </w:r>
          </w:p>
        </w:tc>
        <w:tc>
          <w:tcPr>
            <w:tcW w:w="1484" w:type="pct"/>
            <w:vMerge/>
            <w:vAlign w:val="center"/>
          </w:tcPr>
          <w:p w14:paraId="6EF9A259" w14:textId="77777777" w:rsidR="00097176" w:rsidRPr="00807DE0" w:rsidRDefault="00097176" w:rsidP="00717AFF">
            <w:pPr>
              <w:pStyle w:val="ECakapittabelimaly"/>
            </w:pPr>
          </w:p>
        </w:tc>
        <w:tc>
          <w:tcPr>
            <w:tcW w:w="1559" w:type="pct"/>
            <w:vMerge/>
            <w:noWrap/>
            <w:vAlign w:val="center"/>
          </w:tcPr>
          <w:p w14:paraId="79D61FF9" w14:textId="77777777" w:rsidR="00097176" w:rsidRPr="00807DE0" w:rsidRDefault="00097176" w:rsidP="00717AFF">
            <w:pPr>
              <w:pStyle w:val="ECakapittabelimaly"/>
            </w:pPr>
          </w:p>
        </w:tc>
        <w:tc>
          <w:tcPr>
            <w:tcW w:w="831" w:type="pct"/>
            <w:vMerge/>
            <w:noWrap/>
            <w:vAlign w:val="center"/>
          </w:tcPr>
          <w:p w14:paraId="2695862D" w14:textId="77777777" w:rsidR="00097176" w:rsidRPr="00807DE0" w:rsidRDefault="00097176" w:rsidP="00717AFF">
            <w:pPr>
              <w:pStyle w:val="ECakapittabelimaly"/>
            </w:pPr>
          </w:p>
        </w:tc>
        <w:tc>
          <w:tcPr>
            <w:tcW w:w="931" w:type="pct"/>
            <w:noWrap/>
            <w:vAlign w:val="center"/>
          </w:tcPr>
          <w:p w14:paraId="5149236B" w14:textId="77777777" w:rsidR="00097176" w:rsidRPr="00807DE0" w:rsidRDefault="00097176" w:rsidP="00717AFF">
            <w:pPr>
              <w:pStyle w:val="ECakapittabelimaly"/>
            </w:pPr>
            <w:r>
              <w:t>XXX/232/97</w:t>
            </w:r>
          </w:p>
        </w:tc>
      </w:tr>
      <w:tr w:rsidR="00097176" w:rsidRPr="00807DE0" w14:paraId="63D32A64" w14:textId="77777777" w:rsidTr="008A5E26">
        <w:trPr>
          <w:trHeight w:val="118"/>
        </w:trPr>
        <w:tc>
          <w:tcPr>
            <w:tcW w:w="196" w:type="pct"/>
            <w:noWrap/>
          </w:tcPr>
          <w:p w14:paraId="2F5E2B4C" w14:textId="77777777" w:rsidR="00097176" w:rsidRPr="00807DE0" w:rsidRDefault="00097176" w:rsidP="00717AFF">
            <w:pPr>
              <w:pStyle w:val="ECakapittabelimaly"/>
            </w:pPr>
            <w:r>
              <w:t>4</w:t>
            </w:r>
          </w:p>
        </w:tc>
        <w:tc>
          <w:tcPr>
            <w:tcW w:w="1484" w:type="pct"/>
            <w:vMerge/>
            <w:vAlign w:val="center"/>
          </w:tcPr>
          <w:p w14:paraId="4AAFBC87" w14:textId="77777777" w:rsidR="00097176" w:rsidRPr="00807DE0" w:rsidRDefault="00097176" w:rsidP="00717AFF">
            <w:pPr>
              <w:pStyle w:val="ECakapittabelimaly"/>
            </w:pPr>
          </w:p>
        </w:tc>
        <w:tc>
          <w:tcPr>
            <w:tcW w:w="1559" w:type="pct"/>
            <w:vMerge/>
            <w:noWrap/>
            <w:vAlign w:val="center"/>
          </w:tcPr>
          <w:p w14:paraId="52E0708B" w14:textId="77777777" w:rsidR="00097176" w:rsidRPr="00807DE0" w:rsidRDefault="00097176" w:rsidP="00717AFF">
            <w:pPr>
              <w:pStyle w:val="ECakapittabelimaly"/>
            </w:pPr>
          </w:p>
        </w:tc>
        <w:tc>
          <w:tcPr>
            <w:tcW w:w="831" w:type="pct"/>
            <w:vMerge/>
            <w:noWrap/>
            <w:vAlign w:val="center"/>
          </w:tcPr>
          <w:p w14:paraId="074A54C0" w14:textId="77777777" w:rsidR="00097176" w:rsidRPr="00807DE0" w:rsidRDefault="00097176" w:rsidP="00717AFF">
            <w:pPr>
              <w:pStyle w:val="ECakapittabelimaly"/>
            </w:pPr>
          </w:p>
        </w:tc>
        <w:tc>
          <w:tcPr>
            <w:tcW w:w="931" w:type="pct"/>
            <w:noWrap/>
            <w:vAlign w:val="center"/>
          </w:tcPr>
          <w:p w14:paraId="49A1EB78" w14:textId="77777777" w:rsidR="00097176" w:rsidRPr="00807DE0" w:rsidRDefault="00097176" w:rsidP="00717AFF">
            <w:pPr>
              <w:pStyle w:val="ECakapittabelimaly"/>
            </w:pPr>
            <w:r>
              <w:t>XXII/206/97</w:t>
            </w:r>
          </w:p>
        </w:tc>
      </w:tr>
      <w:tr w:rsidR="00097176" w:rsidRPr="00807DE0" w14:paraId="4ADEA242" w14:textId="77777777" w:rsidTr="008A5E26">
        <w:trPr>
          <w:trHeight w:val="118"/>
        </w:trPr>
        <w:tc>
          <w:tcPr>
            <w:tcW w:w="196" w:type="pct"/>
            <w:noWrap/>
          </w:tcPr>
          <w:p w14:paraId="370E2954" w14:textId="77777777" w:rsidR="00097176" w:rsidRPr="00807DE0" w:rsidRDefault="00097176" w:rsidP="00717AFF">
            <w:pPr>
              <w:pStyle w:val="ECakapittabelimaly"/>
            </w:pPr>
            <w:r>
              <w:t>5</w:t>
            </w:r>
          </w:p>
        </w:tc>
        <w:tc>
          <w:tcPr>
            <w:tcW w:w="1484" w:type="pct"/>
            <w:vMerge/>
            <w:vAlign w:val="center"/>
          </w:tcPr>
          <w:p w14:paraId="35543DAE" w14:textId="77777777" w:rsidR="00097176" w:rsidRPr="00807DE0" w:rsidRDefault="00097176" w:rsidP="00717AFF">
            <w:pPr>
              <w:pStyle w:val="ECakapittabelimaly"/>
            </w:pPr>
          </w:p>
        </w:tc>
        <w:tc>
          <w:tcPr>
            <w:tcW w:w="1559" w:type="pct"/>
            <w:vMerge/>
            <w:noWrap/>
            <w:vAlign w:val="center"/>
          </w:tcPr>
          <w:p w14:paraId="7BCEFE98" w14:textId="77777777" w:rsidR="00097176" w:rsidRPr="00807DE0" w:rsidRDefault="00097176" w:rsidP="00717AFF">
            <w:pPr>
              <w:pStyle w:val="ECakapittabelimaly"/>
            </w:pPr>
          </w:p>
        </w:tc>
        <w:tc>
          <w:tcPr>
            <w:tcW w:w="831" w:type="pct"/>
            <w:vMerge/>
            <w:noWrap/>
            <w:vAlign w:val="center"/>
          </w:tcPr>
          <w:p w14:paraId="4F0A0ADF" w14:textId="77777777" w:rsidR="00097176" w:rsidRPr="00807DE0" w:rsidRDefault="00097176" w:rsidP="00717AFF">
            <w:pPr>
              <w:pStyle w:val="ECakapittabelimaly"/>
            </w:pPr>
          </w:p>
        </w:tc>
        <w:tc>
          <w:tcPr>
            <w:tcW w:w="931" w:type="pct"/>
            <w:noWrap/>
            <w:vAlign w:val="center"/>
          </w:tcPr>
          <w:p w14:paraId="4F4FFE61" w14:textId="77777777" w:rsidR="00097176" w:rsidRPr="00807DE0" w:rsidRDefault="00097176" w:rsidP="00717AFF">
            <w:pPr>
              <w:pStyle w:val="ECakapittabelimaly"/>
            </w:pPr>
            <w:r>
              <w:t>XXII/204/97</w:t>
            </w:r>
          </w:p>
        </w:tc>
      </w:tr>
      <w:tr w:rsidR="00097176" w:rsidRPr="00807DE0" w14:paraId="6BF57D24" w14:textId="77777777" w:rsidTr="008A5E26">
        <w:trPr>
          <w:trHeight w:val="118"/>
        </w:trPr>
        <w:tc>
          <w:tcPr>
            <w:tcW w:w="196" w:type="pct"/>
            <w:noWrap/>
          </w:tcPr>
          <w:p w14:paraId="5A03A1B4" w14:textId="77777777" w:rsidR="00097176" w:rsidRPr="00807DE0" w:rsidRDefault="00097176" w:rsidP="00717AFF">
            <w:pPr>
              <w:pStyle w:val="ECakapittabelimaly"/>
            </w:pPr>
            <w:r>
              <w:t>6</w:t>
            </w:r>
          </w:p>
        </w:tc>
        <w:tc>
          <w:tcPr>
            <w:tcW w:w="1484" w:type="pct"/>
            <w:vMerge/>
            <w:vAlign w:val="center"/>
          </w:tcPr>
          <w:p w14:paraId="585F6D87" w14:textId="77777777" w:rsidR="00097176" w:rsidRPr="00807DE0" w:rsidRDefault="00097176" w:rsidP="00717AFF">
            <w:pPr>
              <w:pStyle w:val="ECakapittabelimaly"/>
            </w:pPr>
          </w:p>
        </w:tc>
        <w:tc>
          <w:tcPr>
            <w:tcW w:w="1559" w:type="pct"/>
            <w:vMerge/>
            <w:noWrap/>
            <w:vAlign w:val="center"/>
          </w:tcPr>
          <w:p w14:paraId="5FF9A68A" w14:textId="77777777" w:rsidR="00097176" w:rsidRPr="00807DE0" w:rsidRDefault="00097176" w:rsidP="00717AFF">
            <w:pPr>
              <w:pStyle w:val="ECakapittabelimaly"/>
            </w:pPr>
          </w:p>
        </w:tc>
        <w:tc>
          <w:tcPr>
            <w:tcW w:w="831" w:type="pct"/>
            <w:vMerge/>
            <w:noWrap/>
            <w:vAlign w:val="center"/>
          </w:tcPr>
          <w:p w14:paraId="0776D573" w14:textId="77777777" w:rsidR="00097176" w:rsidRPr="00807DE0" w:rsidRDefault="00097176" w:rsidP="00717AFF">
            <w:pPr>
              <w:pStyle w:val="ECakapittabelimaly"/>
            </w:pPr>
          </w:p>
        </w:tc>
        <w:tc>
          <w:tcPr>
            <w:tcW w:w="931" w:type="pct"/>
            <w:noWrap/>
            <w:vAlign w:val="center"/>
          </w:tcPr>
          <w:p w14:paraId="74E76408" w14:textId="77777777" w:rsidR="00097176" w:rsidRDefault="00097176" w:rsidP="00717AFF">
            <w:pPr>
              <w:pStyle w:val="ECakapittabelimaly"/>
            </w:pPr>
            <w:r>
              <w:t>XXXV/272/98</w:t>
            </w:r>
          </w:p>
        </w:tc>
      </w:tr>
      <w:tr w:rsidR="00097176" w:rsidRPr="00807DE0" w14:paraId="38525667" w14:textId="77777777" w:rsidTr="008A5E26">
        <w:trPr>
          <w:trHeight w:val="118"/>
        </w:trPr>
        <w:tc>
          <w:tcPr>
            <w:tcW w:w="196" w:type="pct"/>
            <w:noWrap/>
          </w:tcPr>
          <w:p w14:paraId="43CEC032" w14:textId="77777777" w:rsidR="00097176" w:rsidRPr="00807DE0" w:rsidRDefault="00097176" w:rsidP="00717AFF">
            <w:pPr>
              <w:pStyle w:val="ECakapittabelimaly"/>
            </w:pPr>
            <w:r>
              <w:t>7</w:t>
            </w:r>
          </w:p>
        </w:tc>
        <w:tc>
          <w:tcPr>
            <w:tcW w:w="1484" w:type="pct"/>
            <w:vMerge/>
            <w:vAlign w:val="center"/>
          </w:tcPr>
          <w:p w14:paraId="6DB00A37" w14:textId="77777777" w:rsidR="00097176" w:rsidRPr="00807DE0" w:rsidRDefault="00097176" w:rsidP="00717AFF">
            <w:pPr>
              <w:pStyle w:val="ECakapittabelimaly"/>
            </w:pPr>
          </w:p>
        </w:tc>
        <w:tc>
          <w:tcPr>
            <w:tcW w:w="1559" w:type="pct"/>
            <w:vMerge/>
            <w:noWrap/>
            <w:vAlign w:val="center"/>
          </w:tcPr>
          <w:p w14:paraId="1584C7D6" w14:textId="77777777" w:rsidR="00097176" w:rsidRPr="00807DE0" w:rsidRDefault="00097176" w:rsidP="00717AFF">
            <w:pPr>
              <w:pStyle w:val="ECakapittabelimaly"/>
            </w:pPr>
          </w:p>
        </w:tc>
        <w:tc>
          <w:tcPr>
            <w:tcW w:w="831" w:type="pct"/>
            <w:vMerge/>
            <w:noWrap/>
            <w:vAlign w:val="center"/>
          </w:tcPr>
          <w:p w14:paraId="21F306EE" w14:textId="77777777" w:rsidR="00097176" w:rsidRPr="00807DE0" w:rsidRDefault="00097176" w:rsidP="00717AFF">
            <w:pPr>
              <w:pStyle w:val="ECakapittabelimaly"/>
            </w:pPr>
          </w:p>
        </w:tc>
        <w:tc>
          <w:tcPr>
            <w:tcW w:w="931" w:type="pct"/>
            <w:noWrap/>
            <w:vAlign w:val="center"/>
          </w:tcPr>
          <w:p w14:paraId="035D960E" w14:textId="77777777" w:rsidR="00097176" w:rsidRDefault="00097176" w:rsidP="00717AFF">
            <w:pPr>
              <w:pStyle w:val="ECakapittabelimaly"/>
            </w:pPr>
            <w:r>
              <w:t>XXX/230/97</w:t>
            </w:r>
          </w:p>
        </w:tc>
      </w:tr>
      <w:tr w:rsidR="00097176" w:rsidRPr="00807DE0" w14:paraId="7C12C894" w14:textId="77777777" w:rsidTr="008A5E26">
        <w:trPr>
          <w:trHeight w:val="118"/>
        </w:trPr>
        <w:tc>
          <w:tcPr>
            <w:tcW w:w="196" w:type="pct"/>
            <w:noWrap/>
          </w:tcPr>
          <w:p w14:paraId="49C9738D" w14:textId="77777777" w:rsidR="00097176" w:rsidRPr="00807DE0" w:rsidRDefault="00097176" w:rsidP="00717AFF">
            <w:pPr>
              <w:pStyle w:val="ECakapittabelimaly"/>
            </w:pPr>
            <w:r>
              <w:t>8</w:t>
            </w:r>
          </w:p>
        </w:tc>
        <w:tc>
          <w:tcPr>
            <w:tcW w:w="1484" w:type="pct"/>
            <w:vMerge/>
            <w:vAlign w:val="center"/>
          </w:tcPr>
          <w:p w14:paraId="5062C2A9" w14:textId="77777777" w:rsidR="00097176" w:rsidRPr="00807DE0" w:rsidRDefault="00097176" w:rsidP="00717AFF">
            <w:pPr>
              <w:pStyle w:val="ECakapittabelimaly"/>
            </w:pPr>
          </w:p>
        </w:tc>
        <w:tc>
          <w:tcPr>
            <w:tcW w:w="1559" w:type="pct"/>
            <w:vMerge/>
            <w:noWrap/>
            <w:vAlign w:val="center"/>
          </w:tcPr>
          <w:p w14:paraId="77D2B072" w14:textId="77777777" w:rsidR="00097176" w:rsidRPr="00807DE0" w:rsidRDefault="00097176" w:rsidP="00717AFF">
            <w:pPr>
              <w:pStyle w:val="ECakapittabelimaly"/>
            </w:pPr>
          </w:p>
        </w:tc>
        <w:tc>
          <w:tcPr>
            <w:tcW w:w="831" w:type="pct"/>
            <w:vMerge/>
            <w:noWrap/>
            <w:vAlign w:val="center"/>
          </w:tcPr>
          <w:p w14:paraId="68C80A8F" w14:textId="77777777" w:rsidR="00097176" w:rsidRPr="00807DE0" w:rsidRDefault="00097176" w:rsidP="00717AFF">
            <w:pPr>
              <w:pStyle w:val="ECakapittabelimaly"/>
            </w:pPr>
          </w:p>
        </w:tc>
        <w:tc>
          <w:tcPr>
            <w:tcW w:w="931" w:type="pct"/>
            <w:noWrap/>
            <w:vAlign w:val="center"/>
          </w:tcPr>
          <w:p w14:paraId="5D4A079C" w14:textId="77777777" w:rsidR="00097176" w:rsidRPr="00807DE0" w:rsidRDefault="00097176" w:rsidP="00717AFF">
            <w:pPr>
              <w:pStyle w:val="ECakapittabelimaly"/>
            </w:pPr>
            <w:r>
              <w:t>218/XXIX/97</w:t>
            </w:r>
          </w:p>
        </w:tc>
      </w:tr>
      <w:tr w:rsidR="00097176" w:rsidRPr="00807DE0" w14:paraId="4B71AFF1" w14:textId="77777777" w:rsidTr="008A5E26">
        <w:trPr>
          <w:trHeight w:val="118"/>
        </w:trPr>
        <w:tc>
          <w:tcPr>
            <w:tcW w:w="196" w:type="pct"/>
            <w:noWrap/>
          </w:tcPr>
          <w:p w14:paraId="77A5DEF5" w14:textId="77777777" w:rsidR="00097176" w:rsidRPr="00807DE0" w:rsidRDefault="00097176" w:rsidP="00717AFF">
            <w:pPr>
              <w:pStyle w:val="ECakapittabelimaly"/>
            </w:pPr>
            <w:r>
              <w:t>9</w:t>
            </w:r>
          </w:p>
        </w:tc>
        <w:tc>
          <w:tcPr>
            <w:tcW w:w="1484" w:type="pct"/>
            <w:vMerge/>
            <w:vAlign w:val="center"/>
          </w:tcPr>
          <w:p w14:paraId="31674D53" w14:textId="77777777" w:rsidR="00097176" w:rsidRPr="00807DE0" w:rsidRDefault="00097176" w:rsidP="00717AFF">
            <w:pPr>
              <w:pStyle w:val="ECakapittabelimaly"/>
            </w:pPr>
          </w:p>
        </w:tc>
        <w:tc>
          <w:tcPr>
            <w:tcW w:w="1559" w:type="pct"/>
            <w:vMerge/>
            <w:noWrap/>
            <w:vAlign w:val="center"/>
          </w:tcPr>
          <w:p w14:paraId="630E276A" w14:textId="77777777" w:rsidR="00097176" w:rsidRPr="00807DE0" w:rsidRDefault="00097176" w:rsidP="00717AFF">
            <w:pPr>
              <w:pStyle w:val="ECakapittabelimaly"/>
            </w:pPr>
          </w:p>
        </w:tc>
        <w:tc>
          <w:tcPr>
            <w:tcW w:w="831" w:type="pct"/>
            <w:vMerge/>
            <w:noWrap/>
            <w:vAlign w:val="center"/>
          </w:tcPr>
          <w:p w14:paraId="310B0B8A" w14:textId="77777777" w:rsidR="00097176" w:rsidRPr="00807DE0" w:rsidRDefault="00097176" w:rsidP="00717AFF">
            <w:pPr>
              <w:pStyle w:val="ECakapittabelimaly"/>
            </w:pPr>
          </w:p>
        </w:tc>
        <w:tc>
          <w:tcPr>
            <w:tcW w:w="931" w:type="pct"/>
            <w:noWrap/>
            <w:vAlign w:val="center"/>
          </w:tcPr>
          <w:p w14:paraId="0FC6748B" w14:textId="77777777" w:rsidR="00097176" w:rsidRPr="00807DE0" w:rsidRDefault="00097176" w:rsidP="00717AFF">
            <w:pPr>
              <w:pStyle w:val="ECakapittabelimaly"/>
            </w:pPr>
            <w:r w:rsidRPr="00807DE0">
              <w:t>XXIII/182/97</w:t>
            </w:r>
          </w:p>
        </w:tc>
      </w:tr>
      <w:tr w:rsidR="00097176" w:rsidRPr="00807DE0" w14:paraId="139655A4" w14:textId="77777777" w:rsidTr="008A5E26">
        <w:trPr>
          <w:trHeight w:val="118"/>
        </w:trPr>
        <w:tc>
          <w:tcPr>
            <w:tcW w:w="196" w:type="pct"/>
            <w:noWrap/>
          </w:tcPr>
          <w:p w14:paraId="63779A46" w14:textId="77777777" w:rsidR="00097176" w:rsidRPr="00807DE0" w:rsidRDefault="00097176" w:rsidP="00717AFF">
            <w:pPr>
              <w:pStyle w:val="ECakapittabelimaly"/>
            </w:pPr>
            <w:r w:rsidRPr="00807DE0">
              <w:t>1</w:t>
            </w:r>
          </w:p>
        </w:tc>
        <w:tc>
          <w:tcPr>
            <w:tcW w:w="1484" w:type="pct"/>
            <w:vMerge w:val="restart"/>
            <w:vAlign w:val="center"/>
          </w:tcPr>
          <w:p w14:paraId="7E665494" w14:textId="77777777" w:rsidR="00097176" w:rsidRPr="00807DE0" w:rsidRDefault="00097176" w:rsidP="00717AFF">
            <w:pPr>
              <w:pStyle w:val="ECakapittabelimaly"/>
            </w:pPr>
            <w:r>
              <w:t>rzeszowski</w:t>
            </w:r>
          </w:p>
        </w:tc>
        <w:tc>
          <w:tcPr>
            <w:tcW w:w="1559" w:type="pct"/>
            <w:noWrap/>
            <w:vAlign w:val="center"/>
            <w:hideMark/>
          </w:tcPr>
          <w:p w14:paraId="36C7BA36" w14:textId="77777777" w:rsidR="00097176" w:rsidRPr="00807DE0" w:rsidRDefault="00097176" w:rsidP="00717AFF">
            <w:pPr>
              <w:pStyle w:val="ECakapittabelimaly"/>
            </w:pPr>
            <w:r w:rsidRPr="00807DE0">
              <w:t>Boguchwała</w:t>
            </w:r>
          </w:p>
        </w:tc>
        <w:tc>
          <w:tcPr>
            <w:tcW w:w="831" w:type="pct"/>
            <w:noWrap/>
            <w:vAlign w:val="center"/>
            <w:hideMark/>
          </w:tcPr>
          <w:p w14:paraId="273F7A9E" w14:textId="77777777" w:rsidR="00097176" w:rsidRPr="00807DE0" w:rsidRDefault="00097176" w:rsidP="00717AFF">
            <w:pPr>
              <w:pStyle w:val="ECakapittabelimaly"/>
            </w:pPr>
            <w:r w:rsidRPr="00807DE0">
              <w:t>MPZP</w:t>
            </w:r>
          </w:p>
        </w:tc>
        <w:tc>
          <w:tcPr>
            <w:tcW w:w="931" w:type="pct"/>
            <w:noWrap/>
            <w:vAlign w:val="center"/>
            <w:hideMark/>
          </w:tcPr>
          <w:p w14:paraId="494FC070" w14:textId="77777777" w:rsidR="00097176" w:rsidRPr="00807DE0" w:rsidRDefault="00097176" w:rsidP="00717AFF">
            <w:pPr>
              <w:pStyle w:val="ECakapittabelimaly"/>
            </w:pPr>
            <w:r w:rsidRPr="00807DE0">
              <w:t>LVI.746.2018</w:t>
            </w:r>
          </w:p>
        </w:tc>
      </w:tr>
      <w:tr w:rsidR="00097176" w:rsidRPr="00807DE0" w14:paraId="57C23CDD" w14:textId="77777777" w:rsidTr="008A5E26">
        <w:trPr>
          <w:trHeight w:val="118"/>
        </w:trPr>
        <w:tc>
          <w:tcPr>
            <w:tcW w:w="196" w:type="pct"/>
            <w:noWrap/>
          </w:tcPr>
          <w:p w14:paraId="09603CF6" w14:textId="77777777" w:rsidR="00097176" w:rsidRPr="00807DE0" w:rsidRDefault="00097176" w:rsidP="00717AFF">
            <w:pPr>
              <w:pStyle w:val="ECakapittabelimaly"/>
            </w:pPr>
            <w:r>
              <w:t>2</w:t>
            </w:r>
          </w:p>
        </w:tc>
        <w:tc>
          <w:tcPr>
            <w:tcW w:w="1484" w:type="pct"/>
            <w:vMerge/>
            <w:vAlign w:val="center"/>
          </w:tcPr>
          <w:p w14:paraId="4C0F6EAD" w14:textId="77777777" w:rsidR="00097176" w:rsidRDefault="00097176" w:rsidP="00717AFF">
            <w:pPr>
              <w:pStyle w:val="ECakapittabelimaly"/>
            </w:pPr>
          </w:p>
        </w:tc>
        <w:tc>
          <w:tcPr>
            <w:tcW w:w="1559" w:type="pct"/>
            <w:noWrap/>
            <w:vAlign w:val="center"/>
          </w:tcPr>
          <w:p w14:paraId="0715BD5D" w14:textId="77777777" w:rsidR="00097176" w:rsidRPr="00807DE0" w:rsidRDefault="00097176" w:rsidP="00717AFF">
            <w:pPr>
              <w:pStyle w:val="ECakapittabelimaly"/>
            </w:pPr>
            <w:r>
              <w:t>Dynów</w:t>
            </w:r>
          </w:p>
        </w:tc>
        <w:tc>
          <w:tcPr>
            <w:tcW w:w="831" w:type="pct"/>
            <w:noWrap/>
            <w:vAlign w:val="center"/>
          </w:tcPr>
          <w:p w14:paraId="680E5C71" w14:textId="77777777" w:rsidR="00097176" w:rsidRPr="00807DE0" w:rsidRDefault="00097176" w:rsidP="00717AFF">
            <w:pPr>
              <w:pStyle w:val="ECakapittabelimaly"/>
            </w:pPr>
            <w:r>
              <w:t>MPZP</w:t>
            </w:r>
          </w:p>
        </w:tc>
        <w:tc>
          <w:tcPr>
            <w:tcW w:w="931" w:type="pct"/>
            <w:noWrap/>
            <w:vAlign w:val="center"/>
          </w:tcPr>
          <w:p w14:paraId="09FD5C15" w14:textId="77777777" w:rsidR="00097176" w:rsidRPr="00807DE0" w:rsidRDefault="00097176" w:rsidP="00717AFF">
            <w:pPr>
              <w:pStyle w:val="ECakapittabelimaly"/>
            </w:pPr>
            <w:r>
              <w:t>IV/19/98</w:t>
            </w:r>
          </w:p>
        </w:tc>
      </w:tr>
      <w:tr w:rsidR="00097176" w:rsidRPr="00807DE0" w14:paraId="1E0E26E5" w14:textId="77777777" w:rsidTr="008A5E26">
        <w:trPr>
          <w:trHeight w:val="118"/>
        </w:trPr>
        <w:tc>
          <w:tcPr>
            <w:tcW w:w="196" w:type="pct"/>
            <w:noWrap/>
          </w:tcPr>
          <w:p w14:paraId="51A5BCB5" w14:textId="77777777" w:rsidR="00097176" w:rsidRPr="00807DE0" w:rsidRDefault="00097176" w:rsidP="00717AFF">
            <w:pPr>
              <w:pStyle w:val="ECakapittabelimaly"/>
            </w:pPr>
            <w:r>
              <w:t>3</w:t>
            </w:r>
          </w:p>
        </w:tc>
        <w:tc>
          <w:tcPr>
            <w:tcW w:w="1484" w:type="pct"/>
            <w:vMerge/>
            <w:vAlign w:val="center"/>
          </w:tcPr>
          <w:p w14:paraId="5E453E19" w14:textId="77777777" w:rsidR="00097176" w:rsidRDefault="00097176" w:rsidP="00717AFF">
            <w:pPr>
              <w:pStyle w:val="ECakapittabelimaly"/>
            </w:pPr>
          </w:p>
        </w:tc>
        <w:tc>
          <w:tcPr>
            <w:tcW w:w="1559" w:type="pct"/>
            <w:noWrap/>
            <w:vAlign w:val="center"/>
          </w:tcPr>
          <w:p w14:paraId="216C36D3" w14:textId="77777777" w:rsidR="00097176" w:rsidRPr="00807DE0" w:rsidRDefault="00097176" w:rsidP="00717AFF">
            <w:pPr>
              <w:pStyle w:val="ECakapittabelimaly"/>
            </w:pPr>
            <w:r>
              <w:t>Hyżne</w:t>
            </w:r>
          </w:p>
        </w:tc>
        <w:tc>
          <w:tcPr>
            <w:tcW w:w="831" w:type="pct"/>
            <w:noWrap/>
            <w:vAlign w:val="center"/>
          </w:tcPr>
          <w:p w14:paraId="4F800C27" w14:textId="77777777" w:rsidR="00097176" w:rsidRPr="00807DE0" w:rsidRDefault="00097176" w:rsidP="00717AFF">
            <w:pPr>
              <w:pStyle w:val="ECakapittabelimaly"/>
            </w:pPr>
            <w:r>
              <w:t>MPZP</w:t>
            </w:r>
          </w:p>
        </w:tc>
        <w:tc>
          <w:tcPr>
            <w:tcW w:w="931" w:type="pct"/>
            <w:noWrap/>
            <w:vAlign w:val="center"/>
          </w:tcPr>
          <w:p w14:paraId="7E5F034A" w14:textId="77777777" w:rsidR="00097176" w:rsidRPr="00807DE0" w:rsidRDefault="00097176" w:rsidP="00717AFF">
            <w:pPr>
              <w:pStyle w:val="ECakapittabelimaly"/>
            </w:pPr>
            <w:r>
              <w:t>XXV/155/16</w:t>
            </w:r>
          </w:p>
        </w:tc>
      </w:tr>
      <w:tr w:rsidR="00097176" w:rsidRPr="00807DE0" w14:paraId="3AB39C79" w14:textId="77777777" w:rsidTr="008A5E26">
        <w:trPr>
          <w:trHeight w:val="118"/>
        </w:trPr>
        <w:tc>
          <w:tcPr>
            <w:tcW w:w="196" w:type="pct"/>
            <w:noWrap/>
          </w:tcPr>
          <w:p w14:paraId="1FF6E028" w14:textId="77777777" w:rsidR="00097176" w:rsidRDefault="00097176" w:rsidP="00717AFF">
            <w:pPr>
              <w:pStyle w:val="ECakapittabelimaly"/>
            </w:pPr>
            <w:r>
              <w:t>4</w:t>
            </w:r>
          </w:p>
        </w:tc>
        <w:tc>
          <w:tcPr>
            <w:tcW w:w="1484" w:type="pct"/>
            <w:vMerge/>
            <w:vAlign w:val="center"/>
          </w:tcPr>
          <w:p w14:paraId="5D022483" w14:textId="77777777" w:rsidR="00097176" w:rsidRPr="00807DE0" w:rsidRDefault="00097176" w:rsidP="00717AFF">
            <w:pPr>
              <w:pStyle w:val="ECakapittabelimaly"/>
            </w:pPr>
          </w:p>
        </w:tc>
        <w:tc>
          <w:tcPr>
            <w:tcW w:w="1559" w:type="pct"/>
            <w:vMerge w:val="restart"/>
            <w:noWrap/>
            <w:vAlign w:val="center"/>
          </w:tcPr>
          <w:p w14:paraId="363FA875" w14:textId="77777777" w:rsidR="00097176" w:rsidRPr="00807DE0" w:rsidRDefault="00097176" w:rsidP="00717AFF">
            <w:pPr>
              <w:pStyle w:val="ECakapittabelimaly"/>
            </w:pPr>
            <w:r w:rsidRPr="00807DE0">
              <w:t>Głogów Małopolski</w:t>
            </w:r>
          </w:p>
        </w:tc>
        <w:tc>
          <w:tcPr>
            <w:tcW w:w="831" w:type="pct"/>
            <w:vMerge w:val="restart"/>
            <w:noWrap/>
            <w:vAlign w:val="center"/>
          </w:tcPr>
          <w:p w14:paraId="432E5570" w14:textId="77777777" w:rsidR="00097176" w:rsidRPr="00807DE0" w:rsidRDefault="00097176" w:rsidP="00717AFF">
            <w:pPr>
              <w:pStyle w:val="ECakapittabelimaly"/>
            </w:pPr>
            <w:r w:rsidRPr="00807DE0">
              <w:t>MPZP</w:t>
            </w:r>
          </w:p>
        </w:tc>
        <w:tc>
          <w:tcPr>
            <w:tcW w:w="931" w:type="pct"/>
            <w:noWrap/>
            <w:vAlign w:val="center"/>
          </w:tcPr>
          <w:p w14:paraId="639087B8" w14:textId="77777777" w:rsidR="00097176" w:rsidRPr="00807DE0" w:rsidRDefault="00097176" w:rsidP="00717AFF">
            <w:pPr>
              <w:pStyle w:val="ECakapittabelimaly"/>
            </w:pPr>
            <w:r>
              <w:t>IV/19/98</w:t>
            </w:r>
          </w:p>
        </w:tc>
      </w:tr>
      <w:tr w:rsidR="00097176" w:rsidRPr="00807DE0" w14:paraId="6B4F742C" w14:textId="77777777" w:rsidTr="008A5E26">
        <w:trPr>
          <w:trHeight w:val="118"/>
        </w:trPr>
        <w:tc>
          <w:tcPr>
            <w:tcW w:w="196" w:type="pct"/>
            <w:noWrap/>
          </w:tcPr>
          <w:p w14:paraId="1786A6C0" w14:textId="77777777" w:rsidR="00097176" w:rsidRPr="00807DE0" w:rsidRDefault="00097176" w:rsidP="00717AFF">
            <w:pPr>
              <w:pStyle w:val="ECakapittabelimaly"/>
            </w:pPr>
            <w:r>
              <w:t>5</w:t>
            </w:r>
          </w:p>
        </w:tc>
        <w:tc>
          <w:tcPr>
            <w:tcW w:w="1484" w:type="pct"/>
            <w:vMerge/>
            <w:vAlign w:val="center"/>
          </w:tcPr>
          <w:p w14:paraId="23B7D098" w14:textId="77777777" w:rsidR="00097176" w:rsidRPr="00807DE0" w:rsidRDefault="00097176" w:rsidP="00717AFF">
            <w:pPr>
              <w:pStyle w:val="ECakapittabelimaly"/>
            </w:pPr>
          </w:p>
        </w:tc>
        <w:tc>
          <w:tcPr>
            <w:tcW w:w="1559" w:type="pct"/>
            <w:vMerge/>
            <w:noWrap/>
            <w:vAlign w:val="center"/>
          </w:tcPr>
          <w:p w14:paraId="5DCA1D93" w14:textId="77777777" w:rsidR="00097176" w:rsidRPr="00807DE0" w:rsidRDefault="00097176" w:rsidP="00717AFF">
            <w:pPr>
              <w:pStyle w:val="ECakapittabelimaly"/>
            </w:pPr>
          </w:p>
        </w:tc>
        <w:tc>
          <w:tcPr>
            <w:tcW w:w="831" w:type="pct"/>
            <w:vMerge/>
            <w:noWrap/>
            <w:vAlign w:val="center"/>
          </w:tcPr>
          <w:p w14:paraId="2DDD7FBF" w14:textId="77777777" w:rsidR="00097176" w:rsidRPr="00807DE0" w:rsidRDefault="00097176" w:rsidP="00717AFF">
            <w:pPr>
              <w:pStyle w:val="ECakapittabelimaly"/>
            </w:pPr>
          </w:p>
        </w:tc>
        <w:tc>
          <w:tcPr>
            <w:tcW w:w="931" w:type="pct"/>
            <w:noWrap/>
            <w:vAlign w:val="center"/>
          </w:tcPr>
          <w:p w14:paraId="257A9915" w14:textId="77777777" w:rsidR="00097176" w:rsidRPr="00807DE0" w:rsidRDefault="00097176" w:rsidP="00717AFF">
            <w:pPr>
              <w:pStyle w:val="ECakapittabelimaly"/>
            </w:pPr>
            <w:r w:rsidRPr="00807DE0">
              <w:t>XI/81/99</w:t>
            </w:r>
          </w:p>
        </w:tc>
      </w:tr>
      <w:tr w:rsidR="00097176" w:rsidRPr="00807DE0" w14:paraId="60435CC3" w14:textId="77777777" w:rsidTr="008A5E26">
        <w:trPr>
          <w:trHeight w:val="118"/>
        </w:trPr>
        <w:tc>
          <w:tcPr>
            <w:tcW w:w="196" w:type="pct"/>
            <w:noWrap/>
          </w:tcPr>
          <w:p w14:paraId="6228A901" w14:textId="77777777" w:rsidR="00097176" w:rsidRPr="00807DE0" w:rsidRDefault="00097176" w:rsidP="00717AFF">
            <w:pPr>
              <w:pStyle w:val="ECakapittabelimaly"/>
            </w:pPr>
            <w:r>
              <w:t>6</w:t>
            </w:r>
          </w:p>
        </w:tc>
        <w:tc>
          <w:tcPr>
            <w:tcW w:w="1484" w:type="pct"/>
            <w:vMerge/>
            <w:vAlign w:val="center"/>
          </w:tcPr>
          <w:p w14:paraId="4CE8704B" w14:textId="77777777" w:rsidR="00097176" w:rsidRPr="00807DE0" w:rsidRDefault="00097176" w:rsidP="00717AFF">
            <w:pPr>
              <w:pStyle w:val="ECakapittabelimaly"/>
            </w:pPr>
          </w:p>
        </w:tc>
        <w:tc>
          <w:tcPr>
            <w:tcW w:w="1559" w:type="pct"/>
            <w:vMerge w:val="restart"/>
            <w:noWrap/>
            <w:vAlign w:val="center"/>
          </w:tcPr>
          <w:p w14:paraId="0C28BA6D" w14:textId="77777777" w:rsidR="00097176" w:rsidRPr="00807DE0" w:rsidRDefault="00097176" w:rsidP="00717AFF">
            <w:pPr>
              <w:pStyle w:val="ECakapittabelimaly"/>
            </w:pPr>
            <w:r w:rsidRPr="00807DE0">
              <w:t>Trzebownisko</w:t>
            </w:r>
          </w:p>
        </w:tc>
        <w:tc>
          <w:tcPr>
            <w:tcW w:w="831" w:type="pct"/>
            <w:vMerge w:val="restart"/>
            <w:noWrap/>
            <w:vAlign w:val="center"/>
          </w:tcPr>
          <w:p w14:paraId="11849E86" w14:textId="77777777" w:rsidR="00097176" w:rsidRPr="00807DE0" w:rsidRDefault="00097176" w:rsidP="00717AFF">
            <w:pPr>
              <w:pStyle w:val="ECakapittabelimaly"/>
            </w:pPr>
            <w:r w:rsidRPr="00807DE0">
              <w:t>MPZP</w:t>
            </w:r>
          </w:p>
        </w:tc>
        <w:tc>
          <w:tcPr>
            <w:tcW w:w="931" w:type="pct"/>
            <w:noWrap/>
            <w:vAlign w:val="center"/>
          </w:tcPr>
          <w:p w14:paraId="27C233A1" w14:textId="77777777" w:rsidR="00097176" w:rsidRPr="00807DE0" w:rsidRDefault="00097176" w:rsidP="00717AFF">
            <w:pPr>
              <w:pStyle w:val="ECakapittabelimaly"/>
            </w:pPr>
            <w:r w:rsidRPr="00807DE0">
              <w:t>III/11/10</w:t>
            </w:r>
          </w:p>
        </w:tc>
      </w:tr>
      <w:tr w:rsidR="00097176" w:rsidRPr="00807DE0" w14:paraId="6C949E39" w14:textId="77777777" w:rsidTr="008A5E26">
        <w:trPr>
          <w:trHeight w:val="118"/>
        </w:trPr>
        <w:tc>
          <w:tcPr>
            <w:tcW w:w="196" w:type="pct"/>
            <w:noWrap/>
          </w:tcPr>
          <w:p w14:paraId="134A844D" w14:textId="77777777" w:rsidR="00097176" w:rsidRPr="00807DE0" w:rsidRDefault="00097176" w:rsidP="00717AFF">
            <w:pPr>
              <w:pStyle w:val="ECakapittabelimaly"/>
            </w:pPr>
            <w:r>
              <w:t>7</w:t>
            </w:r>
          </w:p>
        </w:tc>
        <w:tc>
          <w:tcPr>
            <w:tcW w:w="1484" w:type="pct"/>
            <w:vMerge/>
            <w:vAlign w:val="center"/>
          </w:tcPr>
          <w:p w14:paraId="2CC2412F" w14:textId="77777777" w:rsidR="00097176" w:rsidRPr="00807DE0" w:rsidRDefault="00097176" w:rsidP="00717AFF">
            <w:pPr>
              <w:pStyle w:val="ECakapittabelimaly"/>
            </w:pPr>
          </w:p>
        </w:tc>
        <w:tc>
          <w:tcPr>
            <w:tcW w:w="1559" w:type="pct"/>
            <w:vMerge/>
            <w:noWrap/>
            <w:vAlign w:val="center"/>
          </w:tcPr>
          <w:p w14:paraId="334B7F4B" w14:textId="77777777" w:rsidR="00097176" w:rsidRPr="00807DE0" w:rsidRDefault="00097176" w:rsidP="00717AFF">
            <w:pPr>
              <w:pStyle w:val="ECakapittabelimaly"/>
            </w:pPr>
          </w:p>
        </w:tc>
        <w:tc>
          <w:tcPr>
            <w:tcW w:w="831" w:type="pct"/>
            <w:vMerge/>
            <w:noWrap/>
            <w:vAlign w:val="center"/>
          </w:tcPr>
          <w:p w14:paraId="725F2434" w14:textId="77777777" w:rsidR="00097176" w:rsidRPr="00807DE0" w:rsidRDefault="00097176" w:rsidP="00717AFF">
            <w:pPr>
              <w:pStyle w:val="ECakapittabelimaly"/>
            </w:pPr>
          </w:p>
        </w:tc>
        <w:tc>
          <w:tcPr>
            <w:tcW w:w="931" w:type="pct"/>
            <w:noWrap/>
            <w:vAlign w:val="center"/>
          </w:tcPr>
          <w:p w14:paraId="46FCD56D" w14:textId="77777777" w:rsidR="00097176" w:rsidRPr="00807DE0" w:rsidRDefault="00097176" w:rsidP="00717AFF">
            <w:pPr>
              <w:pStyle w:val="ECakapittabelimaly"/>
            </w:pPr>
            <w:r>
              <w:t>XI/93/07</w:t>
            </w:r>
          </w:p>
        </w:tc>
      </w:tr>
      <w:tr w:rsidR="00097176" w:rsidRPr="00807DE0" w14:paraId="2698C246" w14:textId="77777777" w:rsidTr="008A5E26">
        <w:trPr>
          <w:trHeight w:val="128"/>
        </w:trPr>
        <w:tc>
          <w:tcPr>
            <w:tcW w:w="196" w:type="pct"/>
            <w:noWrap/>
          </w:tcPr>
          <w:p w14:paraId="1C86D291" w14:textId="77777777" w:rsidR="00097176" w:rsidRPr="00807DE0" w:rsidRDefault="00097176" w:rsidP="00717AFF">
            <w:pPr>
              <w:pStyle w:val="ECakapittabelimaly"/>
            </w:pPr>
            <w:r>
              <w:t>8</w:t>
            </w:r>
          </w:p>
        </w:tc>
        <w:tc>
          <w:tcPr>
            <w:tcW w:w="1484" w:type="pct"/>
            <w:vMerge/>
            <w:vAlign w:val="center"/>
          </w:tcPr>
          <w:p w14:paraId="7B48C0D7" w14:textId="77777777" w:rsidR="00097176" w:rsidRPr="00807DE0" w:rsidRDefault="00097176" w:rsidP="00717AFF">
            <w:pPr>
              <w:pStyle w:val="ECakapittabelimaly"/>
            </w:pPr>
          </w:p>
        </w:tc>
        <w:tc>
          <w:tcPr>
            <w:tcW w:w="1559" w:type="pct"/>
            <w:vMerge/>
            <w:noWrap/>
            <w:vAlign w:val="center"/>
          </w:tcPr>
          <w:p w14:paraId="311AF2D7" w14:textId="77777777" w:rsidR="00097176" w:rsidRPr="00807DE0" w:rsidRDefault="00097176" w:rsidP="00717AFF">
            <w:pPr>
              <w:pStyle w:val="ECakapittabelimaly"/>
            </w:pPr>
          </w:p>
        </w:tc>
        <w:tc>
          <w:tcPr>
            <w:tcW w:w="831" w:type="pct"/>
            <w:vMerge/>
            <w:noWrap/>
            <w:vAlign w:val="center"/>
          </w:tcPr>
          <w:p w14:paraId="71E2E9F5" w14:textId="77777777" w:rsidR="00097176" w:rsidRPr="00807DE0" w:rsidRDefault="00097176" w:rsidP="00717AFF">
            <w:pPr>
              <w:pStyle w:val="ECakapittabelimaly"/>
            </w:pPr>
          </w:p>
        </w:tc>
        <w:tc>
          <w:tcPr>
            <w:tcW w:w="931" w:type="pct"/>
            <w:noWrap/>
            <w:vAlign w:val="center"/>
          </w:tcPr>
          <w:p w14:paraId="293663A0" w14:textId="77777777" w:rsidR="00097176" w:rsidRPr="00807DE0" w:rsidRDefault="00097176" w:rsidP="00717AFF">
            <w:pPr>
              <w:pStyle w:val="ECakapittabelimaly"/>
            </w:pPr>
            <w:r w:rsidRPr="00807DE0">
              <w:t>XVII/172/2020</w:t>
            </w:r>
          </w:p>
        </w:tc>
      </w:tr>
      <w:tr w:rsidR="00097176" w:rsidRPr="00807DE0" w14:paraId="16937874" w14:textId="77777777" w:rsidTr="008A5E26">
        <w:trPr>
          <w:trHeight w:val="108"/>
        </w:trPr>
        <w:tc>
          <w:tcPr>
            <w:tcW w:w="196" w:type="pct"/>
            <w:noWrap/>
          </w:tcPr>
          <w:p w14:paraId="4D61C667" w14:textId="77777777" w:rsidR="00097176" w:rsidRPr="00807DE0" w:rsidRDefault="00097176" w:rsidP="00717AFF">
            <w:pPr>
              <w:pStyle w:val="ECakapittabelimaly"/>
            </w:pPr>
            <w:r>
              <w:t>9</w:t>
            </w:r>
          </w:p>
        </w:tc>
        <w:tc>
          <w:tcPr>
            <w:tcW w:w="1484" w:type="pct"/>
            <w:vMerge/>
            <w:vAlign w:val="center"/>
          </w:tcPr>
          <w:p w14:paraId="3B05487E" w14:textId="77777777" w:rsidR="00097176" w:rsidRDefault="00097176" w:rsidP="00717AFF">
            <w:pPr>
              <w:pStyle w:val="ECakapittabelimaly"/>
            </w:pPr>
          </w:p>
        </w:tc>
        <w:tc>
          <w:tcPr>
            <w:tcW w:w="1559" w:type="pct"/>
            <w:noWrap/>
            <w:vAlign w:val="center"/>
          </w:tcPr>
          <w:p w14:paraId="54BAD2E7" w14:textId="77777777" w:rsidR="00097176" w:rsidRPr="00807DE0" w:rsidRDefault="00097176" w:rsidP="00717AFF">
            <w:pPr>
              <w:pStyle w:val="ECakapittabelimaly"/>
            </w:pPr>
            <w:r>
              <w:t>Tyczyn</w:t>
            </w:r>
          </w:p>
        </w:tc>
        <w:tc>
          <w:tcPr>
            <w:tcW w:w="831" w:type="pct"/>
            <w:noWrap/>
            <w:vAlign w:val="center"/>
          </w:tcPr>
          <w:p w14:paraId="1E39CC8D" w14:textId="77777777" w:rsidR="00097176" w:rsidRPr="00807DE0" w:rsidRDefault="00097176" w:rsidP="00717AFF">
            <w:pPr>
              <w:pStyle w:val="ECakapittabelimaly"/>
            </w:pPr>
            <w:r>
              <w:t>MPZP</w:t>
            </w:r>
          </w:p>
        </w:tc>
        <w:tc>
          <w:tcPr>
            <w:tcW w:w="931" w:type="pct"/>
            <w:noWrap/>
            <w:vAlign w:val="center"/>
          </w:tcPr>
          <w:p w14:paraId="2A68EE87" w14:textId="77777777" w:rsidR="00097176" w:rsidRPr="00807DE0" w:rsidRDefault="00097176" w:rsidP="00717AFF">
            <w:pPr>
              <w:pStyle w:val="ECakapittabelimaly"/>
            </w:pPr>
            <w:r>
              <w:t>XXXVII/281/02</w:t>
            </w:r>
          </w:p>
        </w:tc>
      </w:tr>
      <w:tr w:rsidR="00097176" w:rsidRPr="003F5BD3" w14:paraId="3A8F7231" w14:textId="77777777" w:rsidTr="008A5E26">
        <w:trPr>
          <w:trHeight w:val="118"/>
        </w:trPr>
        <w:tc>
          <w:tcPr>
            <w:tcW w:w="196" w:type="pct"/>
            <w:noWrap/>
          </w:tcPr>
          <w:p w14:paraId="3280B197" w14:textId="77777777" w:rsidR="00097176" w:rsidRPr="003F5BD3" w:rsidRDefault="00097176" w:rsidP="00717AFF">
            <w:pPr>
              <w:pStyle w:val="ECakapittabelimaly"/>
            </w:pPr>
            <w:r w:rsidRPr="003F5BD3">
              <w:t>1</w:t>
            </w:r>
          </w:p>
        </w:tc>
        <w:tc>
          <w:tcPr>
            <w:tcW w:w="1484" w:type="pct"/>
            <w:vMerge w:val="restart"/>
            <w:vAlign w:val="center"/>
          </w:tcPr>
          <w:p w14:paraId="0E29B138" w14:textId="77777777" w:rsidR="00097176" w:rsidRPr="003F5BD3" w:rsidRDefault="00097176" w:rsidP="00717AFF">
            <w:pPr>
              <w:pStyle w:val="ECakapittabelimaly"/>
            </w:pPr>
            <w:r>
              <w:t>sanocki</w:t>
            </w:r>
          </w:p>
        </w:tc>
        <w:tc>
          <w:tcPr>
            <w:tcW w:w="1559" w:type="pct"/>
            <w:vMerge w:val="restart"/>
            <w:noWrap/>
            <w:vAlign w:val="center"/>
            <w:hideMark/>
          </w:tcPr>
          <w:p w14:paraId="70807022" w14:textId="77777777" w:rsidR="00097176" w:rsidRPr="003F5BD3" w:rsidRDefault="00097176" w:rsidP="00717AFF">
            <w:pPr>
              <w:pStyle w:val="ECakapittabelimaly"/>
            </w:pPr>
            <w:r w:rsidRPr="003F5BD3">
              <w:t>Sanok</w:t>
            </w:r>
          </w:p>
        </w:tc>
        <w:tc>
          <w:tcPr>
            <w:tcW w:w="831" w:type="pct"/>
            <w:vMerge w:val="restart"/>
            <w:noWrap/>
            <w:vAlign w:val="center"/>
            <w:hideMark/>
          </w:tcPr>
          <w:p w14:paraId="0A5AAA70" w14:textId="77777777" w:rsidR="00097176" w:rsidRPr="003F5BD3" w:rsidRDefault="00097176" w:rsidP="00717AFF">
            <w:pPr>
              <w:pStyle w:val="ECakapittabelimaly"/>
            </w:pPr>
            <w:r w:rsidRPr="003F5BD3">
              <w:t>MPZP</w:t>
            </w:r>
          </w:p>
        </w:tc>
        <w:tc>
          <w:tcPr>
            <w:tcW w:w="931" w:type="pct"/>
            <w:noWrap/>
            <w:vAlign w:val="center"/>
          </w:tcPr>
          <w:p w14:paraId="53493552" w14:textId="77777777" w:rsidR="00097176" w:rsidRPr="003F5BD3" w:rsidRDefault="00097176" w:rsidP="00717AFF">
            <w:pPr>
              <w:pStyle w:val="ECakapittabelimaly"/>
            </w:pPr>
            <w:r w:rsidRPr="003F5BD3">
              <w:t>XXX/188/97</w:t>
            </w:r>
          </w:p>
        </w:tc>
      </w:tr>
      <w:tr w:rsidR="00097176" w:rsidRPr="003F5BD3" w14:paraId="7EE787EC" w14:textId="77777777" w:rsidTr="008A5E26">
        <w:trPr>
          <w:trHeight w:val="124"/>
        </w:trPr>
        <w:tc>
          <w:tcPr>
            <w:tcW w:w="196" w:type="pct"/>
            <w:noWrap/>
          </w:tcPr>
          <w:p w14:paraId="2C1C8EC1" w14:textId="77777777" w:rsidR="00097176" w:rsidRPr="003F5BD3" w:rsidRDefault="00097176" w:rsidP="00717AFF">
            <w:pPr>
              <w:pStyle w:val="ECakapittabelimaly"/>
            </w:pPr>
            <w:r w:rsidRPr="003F5BD3">
              <w:t>2</w:t>
            </w:r>
          </w:p>
        </w:tc>
        <w:tc>
          <w:tcPr>
            <w:tcW w:w="1484" w:type="pct"/>
            <w:vMerge/>
            <w:vAlign w:val="center"/>
          </w:tcPr>
          <w:p w14:paraId="5E9D4A7E" w14:textId="77777777" w:rsidR="00097176" w:rsidRPr="003F5BD3" w:rsidRDefault="00097176" w:rsidP="00717AFF">
            <w:pPr>
              <w:pStyle w:val="ECakapittabelimaly"/>
            </w:pPr>
          </w:p>
        </w:tc>
        <w:tc>
          <w:tcPr>
            <w:tcW w:w="1559" w:type="pct"/>
            <w:vMerge/>
            <w:vAlign w:val="center"/>
          </w:tcPr>
          <w:p w14:paraId="533FAF72" w14:textId="77777777" w:rsidR="00097176" w:rsidRPr="003F5BD3" w:rsidRDefault="00097176" w:rsidP="00717AFF">
            <w:pPr>
              <w:pStyle w:val="ECakapittabelimaly"/>
            </w:pPr>
          </w:p>
        </w:tc>
        <w:tc>
          <w:tcPr>
            <w:tcW w:w="831" w:type="pct"/>
            <w:vMerge/>
            <w:vAlign w:val="center"/>
          </w:tcPr>
          <w:p w14:paraId="4D3A82ED" w14:textId="77777777" w:rsidR="00097176" w:rsidRPr="003F5BD3" w:rsidRDefault="00097176" w:rsidP="00717AFF">
            <w:pPr>
              <w:pStyle w:val="ECakapittabelimaly"/>
            </w:pPr>
          </w:p>
        </w:tc>
        <w:tc>
          <w:tcPr>
            <w:tcW w:w="931" w:type="pct"/>
            <w:noWrap/>
            <w:vAlign w:val="center"/>
          </w:tcPr>
          <w:p w14:paraId="58BDA81F" w14:textId="77777777" w:rsidR="00097176" w:rsidRPr="003F5BD3" w:rsidRDefault="00097176" w:rsidP="00717AFF">
            <w:pPr>
              <w:pStyle w:val="ECakapittabelimaly"/>
            </w:pPr>
            <w:r w:rsidRPr="003F5BD3">
              <w:t>XXI/101/96</w:t>
            </w:r>
          </w:p>
        </w:tc>
      </w:tr>
      <w:tr w:rsidR="00097176" w:rsidRPr="003F5BD3" w14:paraId="673B7300" w14:textId="77777777" w:rsidTr="008A5E26">
        <w:trPr>
          <w:trHeight w:val="124"/>
        </w:trPr>
        <w:tc>
          <w:tcPr>
            <w:tcW w:w="196" w:type="pct"/>
            <w:noWrap/>
          </w:tcPr>
          <w:p w14:paraId="135660B3" w14:textId="77777777" w:rsidR="00097176" w:rsidRPr="003F5BD3" w:rsidRDefault="00097176" w:rsidP="00717AFF">
            <w:pPr>
              <w:pStyle w:val="ECakapittabelimaly"/>
            </w:pPr>
            <w:r w:rsidRPr="003F5BD3">
              <w:t>3</w:t>
            </w:r>
          </w:p>
        </w:tc>
        <w:tc>
          <w:tcPr>
            <w:tcW w:w="1484" w:type="pct"/>
            <w:vMerge/>
            <w:vAlign w:val="center"/>
          </w:tcPr>
          <w:p w14:paraId="73C85F28" w14:textId="77777777" w:rsidR="00097176" w:rsidRPr="003F5BD3" w:rsidRDefault="00097176" w:rsidP="00717AFF">
            <w:pPr>
              <w:pStyle w:val="ECakapittabelimaly"/>
            </w:pPr>
          </w:p>
        </w:tc>
        <w:tc>
          <w:tcPr>
            <w:tcW w:w="1559" w:type="pct"/>
            <w:vMerge/>
            <w:vAlign w:val="center"/>
          </w:tcPr>
          <w:p w14:paraId="68F78135" w14:textId="77777777" w:rsidR="00097176" w:rsidRPr="003F5BD3" w:rsidRDefault="00097176" w:rsidP="00717AFF">
            <w:pPr>
              <w:pStyle w:val="ECakapittabelimaly"/>
            </w:pPr>
          </w:p>
        </w:tc>
        <w:tc>
          <w:tcPr>
            <w:tcW w:w="831" w:type="pct"/>
            <w:vMerge/>
            <w:vAlign w:val="center"/>
          </w:tcPr>
          <w:p w14:paraId="7A24BBDF" w14:textId="77777777" w:rsidR="00097176" w:rsidRPr="003F5BD3" w:rsidRDefault="00097176" w:rsidP="00717AFF">
            <w:pPr>
              <w:pStyle w:val="ECakapittabelimaly"/>
            </w:pPr>
          </w:p>
        </w:tc>
        <w:tc>
          <w:tcPr>
            <w:tcW w:w="931" w:type="pct"/>
            <w:noWrap/>
            <w:vAlign w:val="center"/>
          </w:tcPr>
          <w:p w14:paraId="6E48503F" w14:textId="77777777" w:rsidR="00097176" w:rsidRPr="003F5BD3" w:rsidRDefault="00097176" w:rsidP="00717AFF">
            <w:pPr>
              <w:pStyle w:val="ECakapittabelimaly"/>
            </w:pPr>
            <w:r w:rsidRPr="003F5BD3">
              <w:t>XXXIII/285/2001</w:t>
            </w:r>
          </w:p>
        </w:tc>
      </w:tr>
      <w:tr w:rsidR="00097176" w:rsidRPr="003F5BD3" w14:paraId="6A3A19C3" w14:textId="77777777" w:rsidTr="008A5E26">
        <w:trPr>
          <w:trHeight w:val="124"/>
        </w:trPr>
        <w:tc>
          <w:tcPr>
            <w:tcW w:w="196" w:type="pct"/>
            <w:noWrap/>
          </w:tcPr>
          <w:p w14:paraId="6EB7B96A" w14:textId="77777777" w:rsidR="00097176" w:rsidRPr="003F5BD3" w:rsidRDefault="00097176" w:rsidP="00717AFF">
            <w:pPr>
              <w:pStyle w:val="ECakapittabelimaly"/>
            </w:pPr>
            <w:r w:rsidRPr="003F5BD3">
              <w:t>4</w:t>
            </w:r>
          </w:p>
        </w:tc>
        <w:tc>
          <w:tcPr>
            <w:tcW w:w="1484" w:type="pct"/>
            <w:vMerge/>
            <w:vAlign w:val="center"/>
          </w:tcPr>
          <w:p w14:paraId="1950FF5C" w14:textId="77777777" w:rsidR="00097176" w:rsidRPr="003F5BD3" w:rsidRDefault="00097176" w:rsidP="00717AFF">
            <w:pPr>
              <w:pStyle w:val="ECakapittabelimaly"/>
            </w:pPr>
          </w:p>
        </w:tc>
        <w:tc>
          <w:tcPr>
            <w:tcW w:w="1559" w:type="pct"/>
            <w:vMerge/>
            <w:vAlign w:val="center"/>
          </w:tcPr>
          <w:p w14:paraId="53613CF8" w14:textId="77777777" w:rsidR="00097176" w:rsidRPr="003F5BD3" w:rsidRDefault="00097176" w:rsidP="00717AFF">
            <w:pPr>
              <w:pStyle w:val="ECakapittabelimaly"/>
            </w:pPr>
          </w:p>
        </w:tc>
        <w:tc>
          <w:tcPr>
            <w:tcW w:w="831" w:type="pct"/>
            <w:vMerge/>
            <w:vAlign w:val="center"/>
          </w:tcPr>
          <w:p w14:paraId="546CDA0C" w14:textId="77777777" w:rsidR="00097176" w:rsidRPr="003F5BD3" w:rsidRDefault="00097176" w:rsidP="00717AFF">
            <w:pPr>
              <w:pStyle w:val="ECakapittabelimaly"/>
            </w:pPr>
          </w:p>
        </w:tc>
        <w:tc>
          <w:tcPr>
            <w:tcW w:w="931" w:type="pct"/>
            <w:noWrap/>
            <w:vAlign w:val="center"/>
          </w:tcPr>
          <w:p w14:paraId="6EF5E409" w14:textId="77777777" w:rsidR="00097176" w:rsidRPr="003F5BD3" w:rsidRDefault="00097176" w:rsidP="00717AFF">
            <w:pPr>
              <w:pStyle w:val="ECakapittabelimaly"/>
            </w:pPr>
            <w:r w:rsidRPr="003F5BD3">
              <w:t>XXX/179/97</w:t>
            </w:r>
          </w:p>
        </w:tc>
      </w:tr>
      <w:tr w:rsidR="00097176" w:rsidRPr="003F5BD3" w14:paraId="69FF6070" w14:textId="77777777" w:rsidTr="008A5E26">
        <w:trPr>
          <w:trHeight w:val="124"/>
        </w:trPr>
        <w:tc>
          <w:tcPr>
            <w:tcW w:w="196" w:type="pct"/>
            <w:noWrap/>
          </w:tcPr>
          <w:p w14:paraId="51FB4EA4" w14:textId="77777777" w:rsidR="00097176" w:rsidRPr="003F5BD3" w:rsidRDefault="00097176" w:rsidP="00717AFF">
            <w:pPr>
              <w:pStyle w:val="ECakapittabelimaly"/>
            </w:pPr>
            <w:r w:rsidRPr="003F5BD3">
              <w:t>5</w:t>
            </w:r>
          </w:p>
        </w:tc>
        <w:tc>
          <w:tcPr>
            <w:tcW w:w="1484" w:type="pct"/>
            <w:vMerge/>
            <w:vAlign w:val="center"/>
          </w:tcPr>
          <w:p w14:paraId="3104CCA2" w14:textId="77777777" w:rsidR="00097176" w:rsidRPr="003F5BD3" w:rsidRDefault="00097176" w:rsidP="00717AFF">
            <w:pPr>
              <w:pStyle w:val="ECakapittabelimaly"/>
            </w:pPr>
          </w:p>
        </w:tc>
        <w:tc>
          <w:tcPr>
            <w:tcW w:w="1559" w:type="pct"/>
            <w:vMerge/>
            <w:vAlign w:val="center"/>
          </w:tcPr>
          <w:p w14:paraId="202B41A3" w14:textId="77777777" w:rsidR="00097176" w:rsidRPr="003F5BD3" w:rsidRDefault="00097176" w:rsidP="00717AFF">
            <w:pPr>
              <w:pStyle w:val="ECakapittabelimaly"/>
            </w:pPr>
          </w:p>
        </w:tc>
        <w:tc>
          <w:tcPr>
            <w:tcW w:w="831" w:type="pct"/>
            <w:vMerge/>
            <w:vAlign w:val="center"/>
          </w:tcPr>
          <w:p w14:paraId="3681DB70" w14:textId="77777777" w:rsidR="00097176" w:rsidRPr="003F5BD3" w:rsidRDefault="00097176" w:rsidP="00717AFF">
            <w:pPr>
              <w:pStyle w:val="ECakapittabelimaly"/>
            </w:pPr>
          </w:p>
        </w:tc>
        <w:tc>
          <w:tcPr>
            <w:tcW w:w="931" w:type="pct"/>
            <w:noWrap/>
            <w:vAlign w:val="center"/>
          </w:tcPr>
          <w:p w14:paraId="2ECC2DA2" w14:textId="77777777" w:rsidR="00097176" w:rsidRPr="003F5BD3" w:rsidRDefault="00097176" w:rsidP="00717AFF">
            <w:pPr>
              <w:pStyle w:val="ECakapittabelimaly"/>
            </w:pPr>
            <w:r w:rsidRPr="003F5BD3">
              <w:t>IX/55/99</w:t>
            </w:r>
          </w:p>
        </w:tc>
      </w:tr>
      <w:tr w:rsidR="00097176" w:rsidRPr="003F5BD3" w14:paraId="5749C67A" w14:textId="77777777" w:rsidTr="008A5E26">
        <w:trPr>
          <w:trHeight w:val="124"/>
        </w:trPr>
        <w:tc>
          <w:tcPr>
            <w:tcW w:w="196" w:type="pct"/>
            <w:noWrap/>
          </w:tcPr>
          <w:p w14:paraId="0523988F" w14:textId="77777777" w:rsidR="00097176" w:rsidRPr="003F5BD3" w:rsidRDefault="00097176" w:rsidP="00717AFF">
            <w:pPr>
              <w:pStyle w:val="ECakapittabelimaly"/>
            </w:pPr>
            <w:r w:rsidRPr="003F5BD3">
              <w:t>6</w:t>
            </w:r>
          </w:p>
        </w:tc>
        <w:tc>
          <w:tcPr>
            <w:tcW w:w="1484" w:type="pct"/>
            <w:vMerge/>
            <w:vAlign w:val="center"/>
          </w:tcPr>
          <w:p w14:paraId="41A060B1" w14:textId="77777777" w:rsidR="00097176" w:rsidRPr="003F5BD3" w:rsidRDefault="00097176" w:rsidP="00717AFF">
            <w:pPr>
              <w:pStyle w:val="ECakapittabelimaly"/>
            </w:pPr>
          </w:p>
        </w:tc>
        <w:tc>
          <w:tcPr>
            <w:tcW w:w="1559" w:type="pct"/>
            <w:vMerge/>
            <w:vAlign w:val="center"/>
          </w:tcPr>
          <w:p w14:paraId="40AA4FBA" w14:textId="77777777" w:rsidR="00097176" w:rsidRPr="003F5BD3" w:rsidRDefault="00097176" w:rsidP="00717AFF">
            <w:pPr>
              <w:pStyle w:val="ECakapittabelimaly"/>
            </w:pPr>
          </w:p>
        </w:tc>
        <w:tc>
          <w:tcPr>
            <w:tcW w:w="831" w:type="pct"/>
            <w:vMerge/>
            <w:vAlign w:val="center"/>
          </w:tcPr>
          <w:p w14:paraId="60C15BD9" w14:textId="77777777" w:rsidR="00097176" w:rsidRPr="003F5BD3" w:rsidRDefault="00097176" w:rsidP="00717AFF">
            <w:pPr>
              <w:pStyle w:val="ECakapittabelimaly"/>
            </w:pPr>
          </w:p>
        </w:tc>
        <w:tc>
          <w:tcPr>
            <w:tcW w:w="931" w:type="pct"/>
            <w:noWrap/>
            <w:vAlign w:val="center"/>
          </w:tcPr>
          <w:p w14:paraId="74ED8665" w14:textId="77777777" w:rsidR="00097176" w:rsidRPr="003F5BD3" w:rsidRDefault="00097176" w:rsidP="00717AFF">
            <w:pPr>
              <w:pStyle w:val="ECakapittabelimaly"/>
            </w:pPr>
            <w:r w:rsidRPr="003F5BD3">
              <w:t>XX/170/2000</w:t>
            </w:r>
          </w:p>
        </w:tc>
      </w:tr>
      <w:tr w:rsidR="00097176" w:rsidRPr="003F5BD3" w14:paraId="5A772923" w14:textId="77777777" w:rsidTr="008A5E26">
        <w:trPr>
          <w:trHeight w:val="124"/>
        </w:trPr>
        <w:tc>
          <w:tcPr>
            <w:tcW w:w="196" w:type="pct"/>
            <w:noWrap/>
          </w:tcPr>
          <w:p w14:paraId="445024D7" w14:textId="77777777" w:rsidR="00097176" w:rsidRPr="003F5BD3" w:rsidRDefault="00097176" w:rsidP="00717AFF">
            <w:pPr>
              <w:pStyle w:val="ECakapittabelimaly"/>
            </w:pPr>
            <w:r w:rsidRPr="003F5BD3">
              <w:t>7</w:t>
            </w:r>
          </w:p>
        </w:tc>
        <w:tc>
          <w:tcPr>
            <w:tcW w:w="1484" w:type="pct"/>
            <w:vMerge/>
            <w:vAlign w:val="center"/>
          </w:tcPr>
          <w:p w14:paraId="51A222DF" w14:textId="77777777" w:rsidR="00097176" w:rsidRPr="003F5BD3" w:rsidRDefault="00097176" w:rsidP="00717AFF">
            <w:pPr>
              <w:pStyle w:val="ECakapittabelimaly"/>
            </w:pPr>
          </w:p>
        </w:tc>
        <w:tc>
          <w:tcPr>
            <w:tcW w:w="1559" w:type="pct"/>
            <w:vMerge/>
            <w:vAlign w:val="center"/>
          </w:tcPr>
          <w:p w14:paraId="5420ABE3" w14:textId="77777777" w:rsidR="00097176" w:rsidRPr="003F5BD3" w:rsidRDefault="00097176" w:rsidP="00717AFF">
            <w:pPr>
              <w:pStyle w:val="ECakapittabelimaly"/>
            </w:pPr>
          </w:p>
        </w:tc>
        <w:tc>
          <w:tcPr>
            <w:tcW w:w="831" w:type="pct"/>
            <w:vMerge/>
            <w:vAlign w:val="center"/>
          </w:tcPr>
          <w:p w14:paraId="046F0C5E" w14:textId="77777777" w:rsidR="00097176" w:rsidRPr="003F5BD3" w:rsidRDefault="00097176" w:rsidP="00717AFF">
            <w:pPr>
              <w:pStyle w:val="ECakapittabelimaly"/>
            </w:pPr>
          </w:p>
        </w:tc>
        <w:tc>
          <w:tcPr>
            <w:tcW w:w="931" w:type="pct"/>
            <w:noWrap/>
            <w:vAlign w:val="center"/>
          </w:tcPr>
          <w:p w14:paraId="333A3104" w14:textId="77777777" w:rsidR="00097176" w:rsidRPr="003F5BD3" w:rsidRDefault="00097176" w:rsidP="00717AFF">
            <w:pPr>
              <w:pStyle w:val="ECakapittabelimaly"/>
            </w:pPr>
            <w:r w:rsidRPr="003F5BD3">
              <w:t>VII/41/2003</w:t>
            </w:r>
          </w:p>
        </w:tc>
      </w:tr>
      <w:tr w:rsidR="00097176" w:rsidRPr="003F5BD3" w14:paraId="00A04FD9" w14:textId="77777777" w:rsidTr="008A5E26">
        <w:trPr>
          <w:trHeight w:val="124"/>
        </w:trPr>
        <w:tc>
          <w:tcPr>
            <w:tcW w:w="196" w:type="pct"/>
            <w:noWrap/>
          </w:tcPr>
          <w:p w14:paraId="287216E2" w14:textId="77777777" w:rsidR="00097176" w:rsidRPr="003F5BD3" w:rsidRDefault="00097176" w:rsidP="00717AFF">
            <w:pPr>
              <w:pStyle w:val="ECakapittabelimaly"/>
            </w:pPr>
            <w:r w:rsidRPr="003F5BD3">
              <w:t>8</w:t>
            </w:r>
          </w:p>
        </w:tc>
        <w:tc>
          <w:tcPr>
            <w:tcW w:w="1484" w:type="pct"/>
            <w:vMerge/>
            <w:vAlign w:val="center"/>
          </w:tcPr>
          <w:p w14:paraId="3BE4968C" w14:textId="77777777" w:rsidR="00097176" w:rsidRPr="003F5BD3" w:rsidRDefault="00097176" w:rsidP="00717AFF">
            <w:pPr>
              <w:pStyle w:val="ECakapittabelimaly"/>
            </w:pPr>
          </w:p>
        </w:tc>
        <w:tc>
          <w:tcPr>
            <w:tcW w:w="1559" w:type="pct"/>
            <w:vMerge/>
            <w:vAlign w:val="center"/>
          </w:tcPr>
          <w:p w14:paraId="4B704669" w14:textId="77777777" w:rsidR="00097176" w:rsidRPr="003F5BD3" w:rsidRDefault="00097176" w:rsidP="00717AFF">
            <w:pPr>
              <w:pStyle w:val="ECakapittabelimaly"/>
            </w:pPr>
          </w:p>
        </w:tc>
        <w:tc>
          <w:tcPr>
            <w:tcW w:w="831" w:type="pct"/>
            <w:vMerge/>
            <w:vAlign w:val="center"/>
          </w:tcPr>
          <w:p w14:paraId="2D4A03E9" w14:textId="77777777" w:rsidR="00097176" w:rsidRPr="003F5BD3" w:rsidRDefault="00097176" w:rsidP="00717AFF">
            <w:pPr>
              <w:pStyle w:val="ECakapittabelimaly"/>
            </w:pPr>
          </w:p>
        </w:tc>
        <w:tc>
          <w:tcPr>
            <w:tcW w:w="931" w:type="pct"/>
            <w:noWrap/>
            <w:vAlign w:val="center"/>
          </w:tcPr>
          <w:p w14:paraId="0B84CC5A" w14:textId="77777777" w:rsidR="00097176" w:rsidRPr="003F5BD3" w:rsidRDefault="00097176" w:rsidP="00717AFF">
            <w:pPr>
              <w:pStyle w:val="ECakapittabelimaly"/>
            </w:pPr>
            <w:r w:rsidRPr="003F5BD3">
              <w:t>XX/167/2000</w:t>
            </w:r>
          </w:p>
        </w:tc>
      </w:tr>
      <w:tr w:rsidR="00097176" w:rsidRPr="003F5BD3" w14:paraId="0ADEB613" w14:textId="77777777" w:rsidTr="008A5E26">
        <w:trPr>
          <w:trHeight w:val="124"/>
        </w:trPr>
        <w:tc>
          <w:tcPr>
            <w:tcW w:w="196" w:type="pct"/>
            <w:noWrap/>
          </w:tcPr>
          <w:p w14:paraId="2123DF52" w14:textId="77777777" w:rsidR="00097176" w:rsidRPr="003F5BD3" w:rsidRDefault="00097176" w:rsidP="00717AFF">
            <w:pPr>
              <w:pStyle w:val="ECakapittabelimaly"/>
            </w:pPr>
            <w:r w:rsidRPr="003F5BD3">
              <w:t>9</w:t>
            </w:r>
          </w:p>
        </w:tc>
        <w:tc>
          <w:tcPr>
            <w:tcW w:w="1484" w:type="pct"/>
            <w:vMerge/>
            <w:vAlign w:val="center"/>
          </w:tcPr>
          <w:p w14:paraId="783B1C10" w14:textId="77777777" w:rsidR="00097176" w:rsidRPr="003F5BD3" w:rsidRDefault="00097176" w:rsidP="00717AFF">
            <w:pPr>
              <w:pStyle w:val="ECakapittabelimaly"/>
            </w:pPr>
          </w:p>
        </w:tc>
        <w:tc>
          <w:tcPr>
            <w:tcW w:w="1559" w:type="pct"/>
            <w:vMerge/>
            <w:vAlign w:val="center"/>
          </w:tcPr>
          <w:p w14:paraId="0EB07DE6" w14:textId="77777777" w:rsidR="00097176" w:rsidRPr="003F5BD3" w:rsidRDefault="00097176" w:rsidP="00717AFF">
            <w:pPr>
              <w:pStyle w:val="ECakapittabelimaly"/>
            </w:pPr>
          </w:p>
        </w:tc>
        <w:tc>
          <w:tcPr>
            <w:tcW w:w="831" w:type="pct"/>
            <w:vMerge/>
            <w:vAlign w:val="center"/>
          </w:tcPr>
          <w:p w14:paraId="23DAA7F7" w14:textId="77777777" w:rsidR="00097176" w:rsidRPr="003F5BD3" w:rsidRDefault="00097176" w:rsidP="00717AFF">
            <w:pPr>
              <w:pStyle w:val="ECakapittabelimaly"/>
            </w:pPr>
          </w:p>
        </w:tc>
        <w:tc>
          <w:tcPr>
            <w:tcW w:w="931" w:type="pct"/>
            <w:noWrap/>
            <w:vAlign w:val="center"/>
          </w:tcPr>
          <w:p w14:paraId="166A662E" w14:textId="77777777" w:rsidR="00097176" w:rsidRPr="003F5BD3" w:rsidRDefault="00097176" w:rsidP="00717AFF">
            <w:pPr>
              <w:pStyle w:val="ECakapittabelimaly"/>
            </w:pPr>
            <w:r w:rsidRPr="003F5BD3">
              <w:t>XXX/185/97</w:t>
            </w:r>
          </w:p>
        </w:tc>
      </w:tr>
      <w:tr w:rsidR="00097176" w:rsidRPr="003F5BD3" w14:paraId="26BA43A0" w14:textId="77777777" w:rsidTr="008A5E26">
        <w:trPr>
          <w:trHeight w:val="124"/>
        </w:trPr>
        <w:tc>
          <w:tcPr>
            <w:tcW w:w="196" w:type="pct"/>
            <w:noWrap/>
          </w:tcPr>
          <w:p w14:paraId="1CFBB5B2" w14:textId="77777777" w:rsidR="00097176" w:rsidRPr="003F5BD3" w:rsidRDefault="00097176" w:rsidP="00717AFF">
            <w:pPr>
              <w:pStyle w:val="ECakapittabelimaly"/>
            </w:pPr>
            <w:r w:rsidRPr="003F5BD3">
              <w:t>10</w:t>
            </w:r>
          </w:p>
        </w:tc>
        <w:tc>
          <w:tcPr>
            <w:tcW w:w="1484" w:type="pct"/>
            <w:vMerge/>
            <w:vAlign w:val="center"/>
          </w:tcPr>
          <w:p w14:paraId="7F762961" w14:textId="77777777" w:rsidR="00097176" w:rsidRPr="003F5BD3" w:rsidRDefault="00097176" w:rsidP="00717AFF">
            <w:pPr>
              <w:pStyle w:val="ECakapittabelimaly"/>
            </w:pPr>
          </w:p>
        </w:tc>
        <w:tc>
          <w:tcPr>
            <w:tcW w:w="1559" w:type="pct"/>
            <w:vMerge/>
            <w:vAlign w:val="center"/>
          </w:tcPr>
          <w:p w14:paraId="731E6585" w14:textId="77777777" w:rsidR="00097176" w:rsidRPr="003F5BD3" w:rsidRDefault="00097176" w:rsidP="00717AFF">
            <w:pPr>
              <w:pStyle w:val="ECakapittabelimaly"/>
            </w:pPr>
          </w:p>
        </w:tc>
        <w:tc>
          <w:tcPr>
            <w:tcW w:w="831" w:type="pct"/>
            <w:vMerge/>
            <w:vAlign w:val="center"/>
          </w:tcPr>
          <w:p w14:paraId="7029A61C" w14:textId="77777777" w:rsidR="00097176" w:rsidRPr="003F5BD3" w:rsidRDefault="00097176" w:rsidP="00717AFF">
            <w:pPr>
              <w:pStyle w:val="ECakapittabelimaly"/>
            </w:pPr>
          </w:p>
        </w:tc>
        <w:tc>
          <w:tcPr>
            <w:tcW w:w="931" w:type="pct"/>
            <w:noWrap/>
            <w:vAlign w:val="center"/>
          </w:tcPr>
          <w:p w14:paraId="08D677B0" w14:textId="77777777" w:rsidR="00097176" w:rsidRPr="003F5BD3" w:rsidRDefault="00097176" w:rsidP="00717AFF">
            <w:pPr>
              <w:pStyle w:val="ECakapittabelimaly"/>
            </w:pPr>
            <w:r w:rsidRPr="003F5BD3">
              <w:t>VII/41/2003</w:t>
            </w:r>
          </w:p>
        </w:tc>
      </w:tr>
      <w:tr w:rsidR="00097176" w:rsidRPr="003F5BD3" w14:paraId="4D20BA81" w14:textId="77777777" w:rsidTr="008A5E26">
        <w:trPr>
          <w:trHeight w:val="124"/>
        </w:trPr>
        <w:tc>
          <w:tcPr>
            <w:tcW w:w="196" w:type="pct"/>
            <w:noWrap/>
          </w:tcPr>
          <w:p w14:paraId="52C11CCD" w14:textId="77777777" w:rsidR="00097176" w:rsidRPr="003F5BD3" w:rsidRDefault="00097176" w:rsidP="00717AFF">
            <w:pPr>
              <w:pStyle w:val="ECakapittabelimaly"/>
            </w:pPr>
            <w:r w:rsidRPr="003F5BD3">
              <w:t>11</w:t>
            </w:r>
          </w:p>
        </w:tc>
        <w:tc>
          <w:tcPr>
            <w:tcW w:w="1484" w:type="pct"/>
            <w:vMerge/>
            <w:vAlign w:val="center"/>
          </w:tcPr>
          <w:p w14:paraId="557ACFD8" w14:textId="77777777" w:rsidR="00097176" w:rsidRPr="003F5BD3" w:rsidRDefault="00097176" w:rsidP="00717AFF">
            <w:pPr>
              <w:pStyle w:val="ECakapittabelimaly"/>
            </w:pPr>
          </w:p>
        </w:tc>
        <w:tc>
          <w:tcPr>
            <w:tcW w:w="1559" w:type="pct"/>
            <w:vMerge/>
            <w:vAlign w:val="center"/>
          </w:tcPr>
          <w:p w14:paraId="63847678" w14:textId="77777777" w:rsidR="00097176" w:rsidRPr="003F5BD3" w:rsidRDefault="00097176" w:rsidP="00717AFF">
            <w:pPr>
              <w:pStyle w:val="ECakapittabelimaly"/>
            </w:pPr>
          </w:p>
        </w:tc>
        <w:tc>
          <w:tcPr>
            <w:tcW w:w="831" w:type="pct"/>
            <w:vMerge/>
            <w:vAlign w:val="center"/>
          </w:tcPr>
          <w:p w14:paraId="6BC1D419" w14:textId="77777777" w:rsidR="00097176" w:rsidRPr="003F5BD3" w:rsidRDefault="00097176" w:rsidP="00717AFF">
            <w:pPr>
              <w:pStyle w:val="ECakapittabelimaly"/>
            </w:pPr>
          </w:p>
        </w:tc>
        <w:tc>
          <w:tcPr>
            <w:tcW w:w="931" w:type="pct"/>
            <w:noWrap/>
            <w:vAlign w:val="center"/>
          </w:tcPr>
          <w:p w14:paraId="05F2C29D" w14:textId="77777777" w:rsidR="00097176" w:rsidRPr="003F5BD3" w:rsidRDefault="00097176" w:rsidP="00717AFF">
            <w:pPr>
              <w:pStyle w:val="ECakapittabelimaly"/>
            </w:pPr>
            <w:r w:rsidRPr="003F5BD3">
              <w:t>XXI/101/96</w:t>
            </w:r>
          </w:p>
        </w:tc>
      </w:tr>
      <w:tr w:rsidR="00097176" w:rsidRPr="003F5BD3" w14:paraId="6C8675AC" w14:textId="77777777" w:rsidTr="008A5E26">
        <w:trPr>
          <w:trHeight w:val="124"/>
        </w:trPr>
        <w:tc>
          <w:tcPr>
            <w:tcW w:w="196" w:type="pct"/>
            <w:noWrap/>
          </w:tcPr>
          <w:p w14:paraId="7B9FCCEA" w14:textId="77777777" w:rsidR="00097176" w:rsidRPr="003F5BD3" w:rsidRDefault="00097176" w:rsidP="00717AFF">
            <w:pPr>
              <w:pStyle w:val="ECakapittabelimaly"/>
            </w:pPr>
            <w:r w:rsidRPr="003F5BD3">
              <w:t>12</w:t>
            </w:r>
          </w:p>
        </w:tc>
        <w:tc>
          <w:tcPr>
            <w:tcW w:w="1484" w:type="pct"/>
            <w:vMerge/>
            <w:vAlign w:val="center"/>
          </w:tcPr>
          <w:p w14:paraId="3C8515FC" w14:textId="77777777" w:rsidR="00097176" w:rsidRPr="003F5BD3" w:rsidRDefault="00097176" w:rsidP="00717AFF">
            <w:pPr>
              <w:pStyle w:val="ECakapittabelimaly"/>
            </w:pPr>
          </w:p>
        </w:tc>
        <w:tc>
          <w:tcPr>
            <w:tcW w:w="1559" w:type="pct"/>
            <w:vMerge/>
            <w:vAlign w:val="center"/>
          </w:tcPr>
          <w:p w14:paraId="58A92A74" w14:textId="77777777" w:rsidR="00097176" w:rsidRPr="003F5BD3" w:rsidRDefault="00097176" w:rsidP="00717AFF">
            <w:pPr>
              <w:pStyle w:val="ECakapittabelimaly"/>
            </w:pPr>
          </w:p>
        </w:tc>
        <w:tc>
          <w:tcPr>
            <w:tcW w:w="831" w:type="pct"/>
            <w:vMerge/>
            <w:vAlign w:val="center"/>
          </w:tcPr>
          <w:p w14:paraId="6CCE9009" w14:textId="77777777" w:rsidR="00097176" w:rsidRPr="003F5BD3" w:rsidRDefault="00097176" w:rsidP="00717AFF">
            <w:pPr>
              <w:pStyle w:val="ECakapittabelimaly"/>
            </w:pPr>
          </w:p>
        </w:tc>
        <w:tc>
          <w:tcPr>
            <w:tcW w:w="931" w:type="pct"/>
            <w:noWrap/>
            <w:vAlign w:val="center"/>
          </w:tcPr>
          <w:p w14:paraId="4B7898B0" w14:textId="77777777" w:rsidR="00097176" w:rsidRPr="003F5BD3" w:rsidRDefault="00097176" w:rsidP="00717AFF">
            <w:pPr>
              <w:pStyle w:val="ECakapittabelimaly"/>
            </w:pPr>
            <w:r w:rsidRPr="003F5BD3">
              <w:t>VII/62/2003</w:t>
            </w:r>
          </w:p>
        </w:tc>
      </w:tr>
      <w:tr w:rsidR="00097176" w:rsidRPr="003F5BD3" w14:paraId="30D4458B" w14:textId="77777777" w:rsidTr="008A5E26">
        <w:trPr>
          <w:trHeight w:val="124"/>
        </w:trPr>
        <w:tc>
          <w:tcPr>
            <w:tcW w:w="196" w:type="pct"/>
            <w:noWrap/>
          </w:tcPr>
          <w:p w14:paraId="7D5D2A3D" w14:textId="77777777" w:rsidR="00097176" w:rsidRPr="003F5BD3" w:rsidRDefault="00097176" w:rsidP="00717AFF">
            <w:pPr>
              <w:pStyle w:val="ECakapittabelimaly"/>
            </w:pPr>
            <w:r w:rsidRPr="003F5BD3">
              <w:t>13</w:t>
            </w:r>
          </w:p>
        </w:tc>
        <w:tc>
          <w:tcPr>
            <w:tcW w:w="1484" w:type="pct"/>
            <w:vMerge/>
            <w:vAlign w:val="center"/>
          </w:tcPr>
          <w:p w14:paraId="7A2A4F95" w14:textId="77777777" w:rsidR="00097176" w:rsidRPr="003F5BD3" w:rsidRDefault="00097176" w:rsidP="00717AFF">
            <w:pPr>
              <w:pStyle w:val="ECakapittabelimaly"/>
            </w:pPr>
          </w:p>
        </w:tc>
        <w:tc>
          <w:tcPr>
            <w:tcW w:w="1559" w:type="pct"/>
            <w:vMerge/>
            <w:vAlign w:val="center"/>
          </w:tcPr>
          <w:p w14:paraId="443BF6D9" w14:textId="77777777" w:rsidR="00097176" w:rsidRPr="003F5BD3" w:rsidRDefault="00097176" w:rsidP="00717AFF">
            <w:pPr>
              <w:pStyle w:val="ECakapittabelimaly"/>
            </w:pPr>
          </w:p>
        </w:tc>
        <w:tc>
          <w:tcPr>
            <w:tcW w:w="831" w:type="pct"/>
            <w:vMerge/>
            <w:vAlign w:val="center"/>
          </w:tcPr>
          <w:p w14:paraId="4B79B614" w14:textId="77777777" w:rsidR="00097176" w:rsidRPr="003F5BD3" w:rsidRDefault="00097176" w:rsidP="00717AFF">
            <w:pPr>
              <w:pStyle w:val="ECakapittabelimaly"/>
            </w:pPr>
          </w:p>
        </w:tc>
        <w:tc>
          <w:tcPr>
            <w:tcW w:w="931" w:type="pct"/>
            <w:noWrap/>
            <w:vAlign w:val="center"/>
          </w:tcPr>
          <w:p w14:paraId="174AEF8A" w14:textId="77777777" w:rsidR="00097176" w:rsidRPr="003F5BD3" w:rsidRDefault="00097176" w:rsidP="00717AFF">
            <w:pPr>
              <w:pStyle w:val="ECakapittabelimaly"/>
            </w:pPr>
            <w:r w:rsidRPr="003F5BD3">
              <w:t>XXX/186/97</w:t>
            </w:r>
          </w:p>
        </w:tc>
      </w:tr>
      <w:tr w:rsidR="00097176" w:rsidRPr="003F5BD3" w14:paraId="0535622C" w14:textId="77777777" w:rsidTr="008A5E26">
        <w:trPr>
          <w:trHeight w:val="124"/>
        </w:trPr>
        <w:tc>
          <w:tcPr>
            <w:tcW w:w="196" w:type="pct"/>
            <w:noWrap/>
          </w:tcPr>
          <w:p w14:paraId="5A7CB91D" w14:textId="77777777" w:rsidR="00097176" w:rsidRPr="003F5BD3" w:rsidRDefault="00097176" w:rsidP="00717AFF">
            <w:pPr>
              <w:pStyle w:val="ECakapittabelimaly"/>
            </w:pPr>
            <w:r w:rsidRPr="003F5BD3">
              <w:t>14</w:t>
            </w:r>
          </w:p>
        </w:tc>
        <w:tc>
          <w:tcPr>
            <w:tcW w:w="1484" w:type="pct"/>
            <w:vMerge/>
            <w:vAlign w:val="center"/>
          </w:tcPr>
          <w:p w14:paraId="7DD682A5" w14:textId="77777777" w:rsidR="00097176" w:rsidRPr="003F5BD3" w:rsidRDefault="00097176" w:rsidP="00717AFF">
            <w:pPr>
              <w:pStyle w:val="ECakapittabelimaly"/>
            </w:pPr>
          </w:p>
        </w:tc>
        <w:tc>
          <w:tcPr>
            <w:tcW w:w="1559" w:type="pct"/>
            <w:vMerge/>
            <w:vAlign w:val="center"/>
          </w:tcPr>
          <w:p w14:paraId="295EF079" w14:textId="77777777" w:rsidR="00097176" w:rsidRPr="003F5BD3" w:rsidRDefault="00097176" w:rsidP="00717AFF">
            <w:pPr>
              <w:pStyle w:val="ECakapittabelimaly"/>
            </w:pPr>
          </w:p>
        </w:tc>
        <w:tc>
          <w:tcPr>
            <w:tcW w:w="831" w:type="pct"/>
            <w:vMerge/>
            <w:vAlign w:val="center"/>
          </w:tcPr>
          <w:p w14:paraId="3A3C279A" w14:textId="77777777" w:rsidR="00097176" w:rsidRPr="003F5BD3" w:rsidRDefault="00097176" w:rsidP="00717AFF">
            <w:pPr>
              <w:pStyle w:val="ECakapittabelimaly"/>
            </w:pPr>
          </w:p>
        </w:tc>
        <w:tc>
          <w:tcPr>
            <w:tcW w:w="931" w:type="pct"/>
            <w:noWrap/>
            <w:vAlign w:val="center"/>
          </w:tcPr>
          <w:p w14:paraId="30C80A06" w14:textId="77777777" w:rsidR="00097176" w:rsidRPr="003F5BD3" w:rsidRDefault="00097176" w:rsidP="00717AFF">
            <w:pPr>
              <w:pStyle w:val="ECakapittabelimaly"/>
            </w:pPr>
            <w:r w:rsidRPr="003F5BD3">
              <w:t>XLI_347_2001</w:t>
            </w:r>
          </w:p>
        </w:tc>
      </w:tr>
      <w:tr w:rsidR="00097176" w:rsidRPr="003F5BD3" w14:paraId="5E02E522" w14:textId="77777777" w:rsidTr="008A5E26">
        <w:trPr>
          <w:trHeight w:val="124"/>
        </w:trPr>
        <w:tc>
          <w:tcPr>
            <w:tcW w:w="196" w:type="pct"/>
            <w:noWrap/>
          </w:tcPr>
          <w:p w14:paraId="6C03EB3A" w14:textId="77777777" w:rsidR="00097176" w:rsidRPr="003F5BD3" w:rsidRDefault="00097176" w:rsidP="00717AFF">
            <w:pPr>
              <w:pStyle w:val="ECakapittabelimaly"/>
            </w:pPr>
            <w:r w:rsidRPr="003F5BD3">
              <w:t>15</w:t>
            </w:r>
          </w:p>
        </w:tc>
        <w:tc>
          <w:tcPr>
            <w:tcW w:w="1484" w:type="pct"/>
            <w:vMerge/>
            <w:vAlign w:val="center"/>
          </w:tcPr>
          <w:p w14:paraId="6D640794" w14:textId="77777777" w:rsidR="00097176" w:rsidRPr="003F5BD3" w:rsidRDefault="00097176" w:rsidP="00717AFF">
            <w:pPr>
              <w:pStyle w:val="ECakapittabelimaly"/>
            </w:pPr>
          </w:p>
        </w:tc>
        <w:tc>
          <w:tcPr>
            <w:tcW w:w="1559" w:type="pct"/>
            <w:vMerge/>
            <w:vAlign w:val="center"/>
          </w:tcPr>
          <w:p w14:paraId="3183AE2E" w14:textId="77777777" w:rsidR="00097176" w:rsidRPr="003F5BD3" w:rsidRDefault="00097176" w:rsidP="00717AFF">
            <w:pPr>
              <w:pStyle w:val="ECakapittabelimaly"/>
            </w:pPr>
          </w:p>
        </w:tc>
        <w:tc>
          <w:tcPr>
            <w:tcW w:w="831" w:type="pct"/>
            <w:vMerge/>
            <w:vAlign w:val="center"/>
          </w:tcPr>
          <w:p w14:paraId="23BDE677" w14:textId="77777777" w:rsidR="00097176" w:rsidRPr="003F5BD3" w:rsidRDefault="00097176" w:rsidP="00717AFF">
            <w:pPr>
              <w:pStyle w:val="ECakapittabelimaly"/>
            </w:pPr>
          </w:p>
        </w:tc>
        <w:tc>
          <w:tcPr>
            <w:tcW w:w="931" w:type="pct"/>
            <w:noWrap/>
            <w:vAlign w:val="center"/>
          </w:tcPr>
          <w:p w14:paraId="473F2F35" w14:textId="77777777" w:rsidR="00097176" w:rsidRPr="003F5BD3" w:rsidRDefault="00097176" w:rsidP="00717AFF">
            <w:pPr>
              <w:pStyle w:val="ECakapittabelimaly"/>
            </w:pPr>
            <w:r w:rsidRPr="003F5BD3">
              <w:t>LXIII_423_97</w:t>
            </w:r>
          </w:p>
        </w:tc>
      </w:tr>
      <w:tr w:rsidR="00097176" w:rsidRPr="003F5BD3" w14:paraId="3F319AE4" w14:textId="77777777" w:rsidTr="008A5E26">
        <w:trPr>
          <w:trHeight w:val="124"/>
        </w:trPr>
        <w:tc>
          <w:tcPr>
            <w:tcW w:w="196" w:type="pct"/>
            <w:noWrap/>
          </w:tcPr>
          <w:p w14:paraId="301D443C" w14:textId="77777777" w:rsidR="00097176" w:rsidRPr="003F5BD3" w:rsidRDefault="00097176" w:rsidP="00717AFF">
            <w:pPr>
              <w:pStyle w:val="ECakapittabelimaly"/>
            </w:pPr>
            <w:r w:rsidRPr="003F5BD3">
              <w:t>16</w:t>
            </w:r>
          </w:p>
        </w:tc>
        <w:tc>
          <w:tcPr>
            <w:tcW w:w="1484" w:type="pct"/>
            <w:vMerge/>
            <w:vAlign w:val="center"/>
          </w:tcPr>
          <w:p w14:paraId="6DCF8770" w14:textId="77777777" w:rsidR="00097176" w:rsidRPr="003F5BD3" w:rsidRDefault="00097176" w:rsidP="00717AFF">
            <w:pPr>
              <w:pStyle w:val="ECakapittabelimaly"/>
            </w:pPr>
          </w:p>
        </w:tc>
        <w:tc>
          <w:tcPr>
            <w:tcW w:w="1559" w:type="pct"/>
            <w:vMerge/>
            <w:vAlign w:val="center"/>
          </w:tcPr>
          <w:p w14:paraId="4D8BC521" w14:textId="77777777" w:rsidR="00097176" w:rsidRPr="003F5BD3" w:rsidRDefault="00097176" w:rsidP="00717AFF">
            <w:pPr>
              <w:pStyle w:val="ECakapittabelimaly"/>
            </w:pPr>
          </w:p>
        </w:tc>
        <w:tc>
          <w:tcPr>
            <w:tcW w:w="831" w:type="pct"/>
            <w:vMerge/>
            <w:vAlign w:val="center"/>
          </w:tcPr>
          <w:p w14:paraId="06165D22" w14:textId="77777777" w:rsidR="00097176" w:rsidRPr="003F5BD3" w:rsidRDefault="00097176" w:rsidP="00717AFF">
            <w:pPr>
              <w:pStyle w:val="ECakapittabelimaly"/>
            </w:pPr>
          </w:p>
        </w:tc>
        <w:tc>
          <w:tcPr>
            <w:tcW w:w="931" w:type="pct"/>
            <w:noWrap/>
            <w:vAlign w:val="center"/>
          </w:tcPr>
          <w:p w14:paraId="22FF822C" w14:textId="77777777" w:rsidR="00097176" w:rsidRPr="003F5BD3" w:rsidRDefault="00097176" w:rsidP="00717AFF">
            <w:pPr>
              <w:pStyle w:val="ECakapittabelimaly"/>
            </w:pPr>
            <w:r w:rsidRPr="003F5BD3">
              <w:t>LVIII_518_2002</w:t>
            </w:r>
          </w:p>
        </w:tc>
      </w:tr>
      <w:tr w:rsidR="00097176" w:rsidRPr="003F5BD3" w14:paraId="76E7ACE3" w14:textId="77777777" w:rsidTr="008A5E26">
        <w:trPr>
          <w:trHeight w:val="124"/>
        </w:trPr>
        <w:tc>
          <w:tcPr>
            <w:tcW w:w="196" w:type="pct"/>
            <w:noWrap/>
          </w:tcPr>
          <w:p w14:paraId="6D0FEC8D" w14:textId="77777777" w:rsidR="00097176" w:rsidRPr="003F5BD3" w:rsidRDefault="00097176" w:rsidP="00717AFF">
            <w:pPr>
              <w:pStyle w:val="ECakapittabelimaly"/>
            </w:pPr>
            <w:r w:rsidRPr="003F5BD3">
              <w:t>17</w:t>
            </w:r>
          </w:p>
        </w:tc>
        <w:tc>
          <w:tcPr>
            <w:tcW w:w="1484" w:type="pct"/>
            <w:vMerge/>
            <w:vAlign w:val="center"/>
          </w:tcPr>
          <w:p w14:paraId="16F2C141" w14:textId="77777777" w:rsidR="00097176" w:rsidRPr="003F5BD3" w:rsidRDefault="00097176" w:rsidP="00717AFF">
            <w:pPr>
              <w:pStyle w:val="ECakapittabelimaly"/>
            </w:pPr>
          </w:p>
        </w:tc>
        <w:tc>
          <w:tcPr>
            <w:tcW w:w="1559" w:type="pct"/>
            <w:vMerge/>
            <w:vAlign w:val="center"/>
          </w:tcPr>
          <w:p w14:paraId="79ECA0F8" w14:textId="77777777" w:rsidR="00097176" w:rsidRPr="003F5BD3" w:rsidRDefault="00097176" w:rsidP="00717AFF">
            <w:pPr>
              <w:pStyle w:val="ECakapittabelimaly"/>
            </w:pPr>
          </w:p>
        </w:tc>
        <w:tc>
          <w:tcPr>
            <w:tcW w:w="831" w:type="pct"/>
            <w:vMerge/>
            <w:vAlign w:val="center"/>
          </w:tcPr>
          <w:p w14:paraId="05E83971" w14:textId="77777777" w:rsidR="00097176" w:rsidRPr="003F5BD3" w:rsidRDefault="00097176" w:rsidP="00717AFF">
            <w:pPr>
              <w:pStyle w:val="ECakapittabelimaly"/>
            </w:pPr>
          </w:p>
        </w:tc>
        <w:tc>
          <w:tcPr>
            <w:tcW w:w="931" w:type="pct"/>
            <w:noWrap/>
            <w:vAlign w:val="center"/>
          </w:tcPr>
          <w:p w14:paraId="38F05488" w14:textId="77777777" w:rsidR="00097176" w:rsidRPr="003F5BD3" w:rsidRDefault="00097176" w:rsidP="00717AFF">
            <w:pPr>
              <w:pStyle w:val="ECakapittabelimaly"/>
            </w:pPr>
            <w:r w:rsidRPr="003F5BD3">
              <w:t>XLV_397_2001</w:t>
            </w:r>
          </w:p>
        </w:tc>
      </w:tr>
      <w:tr w:rsidR="00097176" w:rsidRPr="003F5BD3" w14:paraId="5F57D713" w14:textId="77777777" w:rsidTr="008A5E26">
        <w:trPr>
          <w:trHeight w:val="124"/>
        </w:trPr>
        <w:tc>
          <w:tcPr>
            <w:tcW w:w="196" w:type="pct"/>
            <w:noWrap/>
          </w:tcPr>
          <w:p w14:paraId="30E0653F" w14:textId="77777777" w:rsidR="00097176" w:rsidRPr="003F5BD3" w:rsidRDefault="00097176" w:rsidP="00717AFF">
            <w:pPr>
              <w:pStyle w:val="ECakapittabelimaly"/>
            </w:pPr>
            <w:r w:rsidRPr="003F5BD3">
              <w:t>18</w:t>
            </w:r>
          </w:p>
        </w:tc>
        <w:tc>
          <w:tcPr>
            <w:tcW w:w="1484" w:type="pct"/>
            <w:vMerge/>
            <w:vAlign w:val="center"/>
          </w:tcPr>
          <w:p w14:paraId="2B98E134" w14:textId="77777777" w:rsidR="00097176" w:rsidRPr="003F5BD3" w:rsidRDefault="00097176" w:rsidP="00717AFF">
            <w:pPr>
              <w:pStyle w:val="ECakapittabelimaly"/>
            </w:pPr>
          </w:p>
        </w:tc>
        <w:tc>
          <w:tcPr>
            <w:tcW w:w="1559" w:type="pct"/>
            <w:vMerge/>
            <w:vAlign w:val="center"/>
          </w:tcPr>
          <w:p w14:paraId="23044E07" w14:textId="77777777" w:rsidR="00097176" w:rsidRPr="003F5BD3" w:rsidRDefault="00097176" w:rsidP="00717AFF">
            <w:pPr>
              <w:pStyle w:val="ECakapittabelimaly"/>
            </w:pPr>
          </w:p>
        </w:tc>
        <w:tc>
          <w:tcPr>
            <w:tcW w:w="831" w:type="pct"/>
            <w:vMerge/>
            <w:vAlign w:val="center"/>
          </w:tcPr>
          <w:p w14:paraId="7732169D" w14:textId="77777777" w:rsidR="00097176" w:rsidRPr="003F5BD3" w:rsidRDefault="00097176" w:rsidP="00717AFF">
            <w:pPr>
              <w:pStyle w:val="ECakapittabelimaly"/>
            </w:pPr>
          </w:p>
        </w:tc>
        <w:tc>
          <w:tcPr>
            <w:tcW w:w="931" w:type="pct"/>
            <w:noWrap/>
            <w:vAlign w:val="center"/>
          </w:tcPr>
          <w:p w14:paraId="579A8E74" w14:textId="77777777" w:rsidR="00097176" w:rsidRPr="003F5BD3" w:rsidRDefault="00097176" w:rsidP="00717AFF">
            <w:pPr>
              <w:pStyle w:val="ECakapittabelimaly"/>
            </w:pPr>
            <w:r w:rsidRPr="003F5BD3">
              <w:t>LVII_388_97_2</w:t>
            </w:r>
          </w:p>
        </w:tc>
      </w:tr>
      <w:tr w:rsidR="00097176" w:rsidRPr="003F5BD3" w14:paraId="22EC8443" w14:textId="77777777" w:rsidTr="008A5E26">
        <w:trPr>
          <w:trHeight w:val="124"/>
        </w:trPr>
        <w:tc>
          <w:tcPr>
            <w:tcW w:w="196" w:type="pct"/>
            <w:noWrap/>
          </w:tcPr>
          <w:p w14:paraId="47E2D310" w14:textId="77777777" w:rsidR="00097176" w:rsidRPr="003F5BD3" w:rsidRDefault="00097176" w:rsidP="00717AFF">
            <w:pPr>
              <w:pStyle w:val="ECakapittabelimaly"/>
            </w:pPr>
            <w:r w:rsidRPr="003F5BD3">
              <w:t>19</w:t>
            </w:r>
          </w:p>
        </w:tc>
        <w:tc>
          <w:tcPr>
            <w:tcW w:w="1484" w:type="pct"/>
            <w:vMerge/>
            <w:vAlign w:val="center"/>
          </w:tcPr>
          <w:p w14:paraId="63C7DA83" w14:textId="77777777" w:rsidR="00097176" w:rsidRPr="003F5BD3" w:rsidRDefault="00097176" w:rsidP="00717AFF">
            <w:pPr>
              <w:pStyle w:val="ECakapittabelimaly"/>
            </w:pPr>
          </w:p>
        </w:tc>
        <w:tc>
          <w:tcPr>
            <w:tcW w:w="1559" w:type="pct"/>
            <w:vMerge/>
            <w:vAlign w:val="center"/>
          </w:tcPr>
          <w:p w14:paraId="0516BB4B" w14:textId="77777777" w:rsidR="00097176" w:rsidRPr="003F5BD3" w:rsidRDefault="00097176" w:rsidP="00717AFF">
            <w:pPr>
              <w:pStyle w:val="ECakapittabelimaly"/>
            </w:pPr>
          </w:p>
        </w:tc>
        <w:tc>
          <w:tcPr>
            <w:tcW w:w="831" w:type="pct"/>
            <w:vMerge/>
            <w:vAlign w:val="center"/>
          </w:tcPr>
          <w:p w14:paraId="541BEEB5" w14:textId="77777777" w:rsidR="00097176" w:rsidRPr="003F5BD3" w:rsidRDefault="00097176" w:rsidP="00717AFF">
            <w:pPr>
              <w:pStyle w:val="ECakapittabelimaly"/>
            </w:pPr>
          </w:p>
        </w:tc>
        <w:tc>
          <w:tcPr>
            <w:tcW w:w="931" w:type="pct"/>
            <w:noWrap/>
            <w:vAlign w:val="center"/>
          </w:tcPr>
          <w:p w14:paraId="4EA17403" w14:textId="77777777" w:rsidR="00097176" w:rsidRPr="003F5BD3" w:rsidRDefault="00097176" w:rsidP="00717AFF">
            <w:pPr>
              <w:pStyle w:val="ECakapittabelimaly"/>
            </w:pPr>
            <w:r w:rsidRPr="003F5BD3">
              <w:t>XXXV_299_2001</w:t>
            </w:r>
          </w:p>
        </w:tc>
      </w:tr>
      <w:tr w:rsidR="00097176" w:rsidRPr="003F5BD3" w14:paraId="0F3B1757" w14:textId="77777777" w:rsidTr="008A5E26">
        <w:trPr>
          <w:trHeight w:val="124"/>
        </w:trPr>
        <w:tc>
          <w:tcPr>
            <w:tcW w:w="196" w:type="pct"/>
            <w:noWrap/>
          </w:tcPr>
          <w:p w14:paraId="669ACAC4" w14:textId="77777777" w:rsidR="00097176" w:rsidRPr="003F5BD3" w:rsidRDefault="00097176" w:rsidP="00717AFF">
            <w:pPr>
              <w:pStyle w:val="ECakapittabelimaly"/>
            </w:pPr>
            <w:r>
              <w:t>20</w:t>
            </w:r>
          </w:p>
        </w:tc>
        <w:tc>
          <w:tcPr>
            <w:tcW w:w="1484" w:type="pct"/>
            <w:vMerge/>
            <w:vAlign w:val="center"/>
          </w:tcPr>
          <w:p w14:paraId="5B61A588" w14:textId="77777777" w:rsidR="00097176" w:rsidRPr="003F5BD3" w:rsidRDefault="00097176" w:rsidP="00717AFF">
            <w:pPr>
              <w:pStyle w:val="ECakapittabelimaly"/>
            </w:pPr>
          </w:p>
        </w:tc>
        <w:tc>
          <w:tcPr>
            <w:tcW w:w="1559" w:type="pct"/>
            <w:vMerge/>
            <w:vAlign w:val="center"/>
          </w:tcPr>
          <w:p w14:paraId="4C183490" w14:textId="77777777" w:rsidR="00097176" w:rsidRPr="003F5BD3" w:rsidRDefault="00097176" w:rsidP="00717AFF">
            <w:pPr>
              <w:pStyle w:val="ECakapittabelimaly"/>
            </w:pPr>
          </w:p>
        </w:tc>
        <w:tc>
          <w:tcPr>
            <w:tcW w:w="831" w:type="pct"/>
            <w:vMerge/>
            <w:vAlign w:val="center"/>
          </w:tcPr>
          <w:p w14:paraId="57A55034" w14:textId="77777777" w:rsidR="00097176" w:rsidRPr="003F5BD3" w:rsidRDefault="00097176" w:rsidP="00717AFF">
            <w:pPr>
              <w:pStyle w:val="ECakapittabelimaly"/>
            </w:pPr>
          </w:p>
        </w:tc>
        <w:tc>
          <w:tcPr>
            <w:tcW w:w="931" w:type="pct"/>
            <w:noWrap/>
            <w:vAlign w:val="center"/>
          </w:tcPr>
          <w:p w14:paraId="7C02B733" w14:textId="77777777" w:rsidR="00097176" w:rsidRPr="003F5BD3" w:rsidRDefault="00097176" w:rsidP="00717AFF">
            <w:pPr>
              <w:pStyle w:val="ECakapittabelimaly"/>
            </w:pPr>
            <w:r w:rsidRPr="00C21C42">
              <w:t>XX/176/2000</w:t>
            </w:r>
          </w:p>
        </w:tc>
      </w:tr>
      <w:tr w:rsidR="00097176" w:rsidRPr="003F5BD3" w14:paraId="21DA431E" w14:textId="77777777" w:rsidTr="008A5E26">
        <w:trPr>
          <w:trHeight w:val="118"/>
        </w:trPr>
        <w:tc>
          <w:tcPr>
            <w:tcW w:w="196" w:type="pct"/>
            <w:noWrap/>
            <w:hideMark/>
          </w:tcPr>
          <w:p w14:paraId="68FB292A" w14:textId="77777777" w:rsidR="00097176" w:rsidRPr="003F5BD3" w:rsidRDefault="00097176" w:rsidP="00717AFF">
            <w:pPr>
              <w:pStyle w:val="ECakapittabelimaly"/>
            </w:pPr>
            <w:r w:rsidRPr="003F5BD3">
              <w:t>1</w:t>
            </w:r>
          </w:p>
        </w:tc>
        <w:tc>
          <w:tcPr>
            <w:tcW w:w="1484" w:type="pct"/>
            <w:vMerge w:val="restart"/>
            <w:vAlign w:val="center"/>
          </w:tcPr>
          <w:p w14:paraId="066711D1" w14:textId="77777777" w:rsidR="00097176" w:rsidRPr="003F5BD3" w:rsidRDefault="00097176" w:rsidP="00717AFF">
            <w:pPr>
              <w:pStyle w:val="ECakapittabelimaly"/>
            </w:pPr>
            <w:r w:rsidRPr="001275D8">
              <w:t>stalowowolski</w:t>
            </w:r>
          </w:p>
        </w:tc>
        <w:tc>
          <w:tcPr>
            <w:tcW w:w="1559" w:type="pct"/>
            <w:vMerge w:val="restart"/>
            <w:noWrap/>
            <w:vAlign w:val="center"/>
            <w:hideMark/>
          </w:tcPr>
          <w:p w14:paraId="3B23456F" w14:textId="77777777" w:rsidR="00097176" w:rsidRPr="003F5BD3" w:rsidRDefault="00097176" w:rsidP="00717AFF">
            <w:pPr>
              <w:pStyle w:val="ECakapittabelimaly"/>
            </w:pPr>
            <w:r w:rsidRPr="003F5BD3">
              <w:t>Stalowa Wola</w:t>
            </w:r>
          </w:p>
        </w:tc>
        <w:tc>
          <w:tcPr>
            <w:tcW w:w="831" w:type="pct"/>
            <w:vMerge w:val="restart"/>
            <w:noWrap/>
            <w:vAlign w:val="center"/>
            <w:hideMark/>
          </w:tcPr>
          <w:p w14:paraId="532B8A3D" w14:textId="77777777" w:rsidR="00097176" w:rsidRPr="003F5BD3" w:rsidRDefault="00097176" w:rsidP="00717AFF">
            <w:pPr>
              <w:pStyle w:val="ECakapittabelimaly"/>
            </w:pPr>
            <w:r w:rsidRPr="003F5BD3">
              <w:t>MPZP</w:t>
            </w:r>
          </w:p>
        </w:tc>
        <w:tc>
          <w:tcPr>
            <w:tcW w:w="931" w:type="pct"/>
            <w:noWrap/>
            <w:vAlign w:val="center"/>
          </w:tcPr>
          <w:p w14:paraId="48633AF9" w14:textId="77777777" w:rsidR="00097176" w:rsidRPr="003F5BD3" w:rsidRDefault="00097176" w:rsidP="00717AFF">
            <w:pPr>
              <w:pStyle w:val="ECakapittabelimaly"/>
            </w:pPr>
            <w:r w:rsidRPr="003F5BD3">
              <w:t>XVIII/252/07</w:t>
            </w:r>
          </w:p>
        </w:tc>
      </w:tr>
      <w:tr w:rsidR="00097176" w:rsidRPr="003F5BD3" w14:paraId="6F02B976" w14:textId="77777777" w:rsidTr="008A5E26">
        <w:trPr>
          <w:trHeight w:val="118"/>
        </w:trPr>
        <w:tc>
          <w:tcPr>
            <w:tcW w:w="196" w:type="pct"/>
            <w:noWrap/>
            <w:hideMark/>
          </w:tcPr>
          <w:p w14:paraId="4D4D9583" w14:textId="77777777" w:rsidR="00097176" w:rsidRPr="003F5BD3" w:rsidRDefault="00097176" w:rsidP="00717AFF">
            <w:pPr>
              <w:pStyle w:val="ECakapittabelimaly"/>
            </w:pPr>
            <w:r w:rsidRPr="003F5BD3">
              <w:t>2</w:t>
            </w:r>
          </w:p>
        </w:tc>
        <w:tc>
          <w:tcPr>
            <w:tcW w:w="1484" w:type="pct"/>
            <w:vMerge/>
            <w:vAlign w:val="center"/>
          </w:tcPr>
          <w:p w14:paraId="346DA499" w14:textId="77777777" w:rsidR="00097176" w:rsidRPr="003F5BD3" w:rsidRDefault="00097176" w:rsidP="00717AFF">
            <w:pPr>
              <w:pStyle w:val="ECakapittabelimaly"/>
            </w:pPr>
          </w:p>
        </w:tc>
        <w:tc>
          <w:tcPr>
            <w:tcW w:w="1559" w:type="pct"/>
            <w:vMerge/>
            <w:vAlign w:val="center"/>
            <w:hideMark/>
          </w:tcPr>
          <w:p w14:paraId="6D504B89" w14:textId="77777777" w:rsidR="00097176" w:rsidRPr="003F5BD3" w:rsidRDefault="00097176" w:rsidP="00717AFF">
            <w:pPr>
              <w:pStyle w:val="ECakapittabelimaly"/>
            </w:pPr>
          </w:p>
        </w:tc>
        <w:tc>
          <w:tcPr>
            <w:tcW w:w="831" w:type="pct"/>
            <w:vMerge/>
            <w:vAlign w:val="center"/>
            <w:hideMark/>
          </w:tcPr>
          <w:p w14:paraId="3C6EAB53" w14:textId="77777777" w:rsidR="00097176" w:rsidRPr="003F5BD3" w:rsidRDefault="00097176" w:rsidP="00717AFF">
            <w:pPr>
              <w:pStyle w:val="ECakapittabelimaly"/>
            </w:pPr>
          </w:p>
        </w:tc>
        <w:tc>
          <w:tcPr>
            <w:tcW w:w="931" w:type="pct"/>
            <w:noWrap/>
            <w:vAlign w:val="center"/>
          </w:tcPr>
          <w:p w14:paraId="7CAF5FFF" w14:textId="77777777" w:rsidR="00097176" w:rsidRPr="003F5BD3" w:rsidRDefault="00097176" w:rsidP="00717AFF">
            <w:pPr>
              <w:pStyle w:val="ECakapittabelimaly"/>
            </w:pPr>
            <w:r w:rsidRPr="003F5BD3">
              <w:t>VII/70/11</w:t>
            </w:r>
          </w:p>
        </w:tc>
      </w:tr>
      <w:tr w:rsidR="00097176" w:rsidRPr="003F5BD3" w14:paraId="4ACE7AA7" w14:textId="77777777" w:rsidTr="008A5E26">
        <w:trPr>
          <w:trHeight w:val="124"/>
        </w:trPr>
        <w:tc>
          <w:tcPr>
            <w:tcW w:w="196" w:type="pct"/>
            <w:noWrap/>
          </w:tcPr>
          <w:p w14:paraId="5691DF93" w14:textId="77777777" w:rsidR="00097176" w:rsidRPr="003F5BD3" w:rsidRDefault="00097176" w:rsidP="00717AFF">
            <w:pPr>
              <w:pStyle w:val="ECakapittabelimaly"/>
            </w:pPr>
            <w:r w:rsidRPr="003F5BD3">
              <w:t>3</w:t>
            </w:r>
          </w:p>
        </w:tc>
        <w:tc>
          <w:tcPr>
            <w:tcW w:w="1484" w:type="pct"/>
            <w:vMerge/>
            <w:vAlign w:val="center"/>
          </w:tcPr>
          <w:p w14:paraId="353AE00C" w14:textId="77777777" w:rsidR="00097176" w:rsidRPr="003F5BD3" w:rsidRDefault="00097176" w:rsidP="00717AFF">
            <w:pPr>
              <w:pStyle w:val="ECakapittabelimaly"/>
            </w:pPr>
          </w:p>
        </w:tc>
        <w:tc>
          <w:tcPr>
            <w:tcW w:w="1559" w:type="pct"/>
            <w:vMerge/>
            <w:vAlign w:val="center"/>
          </w:tcPr>
          <w:p w14:paraId="2EB1F770" w14:textId="77777777" w:rsidR="00097176" w:rsidRPr="003F5BD3" w:rsidRDefault="00097176" w:rsidP="00717AFF">
            <w:pPr>
              <w:pStyle w:val="ECakapittabelimaly"/>
            </w:pPr>
          </w:p>
        </w:tc>
        <w:tc>
          <w:tcPr>
            <w:tcW w:w="831" w:type="pct"/>
            <w:vMerge/>
            <w:vAlign w:val="center"/>
          </w:tcPr>
          <w:p w14:paraId="7C6E5DAC" w14:textId="77777777" w:rsidR="00097176" w:rsidRPr="003F5BD3" w:rsidRDefault="00097176" w:rsidP="00717AFF">
            <w:pPr>
              <w:pStyle w:val="ECakapittabelimaly"/>
            </w:pPr>
          </w:p>
        </w:tc>
        <w:tc>
          <w:tcPr>
            <w:tcW w:w="931" w:type="pct"/>
            <w:noWrap/>
            <w:vAlign w:val="center"/>
          </w:tcPr>
          <w:p w14:paraId="310C9575" w14:textId="77777777" w:rsidR="00097176" w:rsidRPr="003F5BD3" w:rsidRDefault="00097176" w:rsidP="00717AFF">
            <w:pPr>
              <w:pStyle w:val="ECakapittabelimaly"/>
            </w:pPr>
            <w:r w:rsidRPr="003F5BD3">
              <w:t>XV/199/07</w:t>
            </w:r>
          </w:p>
        </w:tc>
      </w:tr>
      <w:tr w:rsidR="00097176" w:rsidRPr="003F5BD3" w14:paraId="5F529A20" w14:textId="77777777" w:rsidTr="008A5E26">
        <w:trPr>
          <w:trHeight w:val="124"/>
        </w:trPr>
        <w:tc>
          <w:tcPr>
            <w:tcW w:w="196" w:type="pct"/>
            <w:noWrap/>
          </w:tcPr>
          <w:p w14:paraId="6E4427A4" w14:textId="77777777" w:rsidR="00097176" w:rsidRPr="003F5BD3" w:rsidRDefault="00097176" w:rsidP="00717AFF">
            <w:pPr>
              <w:pStyle w:val="ECakapittabelimaly"/>
            </w:pPr>
            <w:r w:rsidRPr="003F5BD3">
              <w:t>4</w:t>
            </w:r>
          </w:p>
        </w:tc>
        <w:tc>
          <w:tcPr>
            <w:tcW w:w="1484" w:type="pct"/>
            <w:vMerge/>
            <w:vAlign w:val="center"/>
          </w:tcPr>
          <w:p w14:paraId="47B1A9A7" w14:textId="77777777" w:rsidR="00097176" w:rsidRPr="003F5BD3" w:rsidRDefault="00097176" w:rsidP="00717AFF">
            <w:pPr>
              <w:pStyle w:val="ECakapittabelimaly"/>
            </w:pPr>
          </w:p>
        </w:tc>
        <w:tc>
          <w:tcPr>
            <w:tcW w:w="1559" w:type="pct"/>
            <w:vMerge/>
            <w:vAlign w:val="center"/>
          </w:tcPr>
          <w:p w14:paraId="05C634E0" w14:textId="77777777" w:rsidR="00097176" w:rsidRPr="003F5BD3" w:rsidRDefault="00097176" w:rsidP="00717AFF">
            <w:pPr>
              <w:pStyle w:val="ECakapittabelimaly"/>
            </w:pPr>
          </w:p>
        </w:tc>
        <w:tc>
          <w:tcPr>
            <w:tcW w:w="831" w:type="pct"/>
            <w:vMerge/>
            <w:vAlign w:val="center"/>
          </w:tcPr>
          <w:p w14:paraId="1FE73A9C" w14:textId="77777777" w:rsidR="00097176" w:rsidRPr="003F5BD3" w:rsidRDefault="00097176" w:rsidP="00717AFF">
            <w:pPr>
              <w:pStyle w:val="ECakapittabelimaly"/>
            </w:pPr>
          </w:p>
        </w:tc>
        <w:tc>
          <w:tcPr>
            <w:tcW w:w="931" w:type="pct"/>
            <w:noWrap/>
            <w:vAlign w:val="center"/>
          </w:tcPr>
          <w:p w14:paraId="04C04639" w14:textId="77777777" w:rsidR="00097176" w:rsidRPr="003F5BD3" w:rsidRDefault="00097176" w:rsidP="00717AFF">
            <w:pPr>
              <w:pStyle w:val="ECakapittabelimaly"/>
            </w:pPr>
            <w:r w:rsidRPr="003F5BD3">
              <w:t>LXIX/983/14</w:t>
            </w:r>
          </w:p>
        </w:tc>
      </w:tr>
      <w:tr w:rsidR="00097176" w:rsidRPr="003F5BD3" w14:paraId="30AE23B0" w14:textId="77777777" w:rsidTr="008A5E26">
        <w:trPr>
          <w:trHeight w:val="124"/>
        </w:trPr>
        <w:tc>
          <w:tcPr>
            <w:tcW w:w="196" w:type="pct"/>
            <w:noWrap/>
          </w:tcPr>
          <w:p w14:paraId="7EEF97E9" w14:textId="77777777" w:rsidR="00097176" w:rsidRPr="003F5BD3" w:rsidRDefault="00097176" w:rsidP="00717AFF">
            <w:pPr>
              <w:pStyle w:val="ECakapittabelimaly"/>
            </w:pPr>
            <w:r w:rsidRPr="003F5BD3">
              <w:t>5</w:t>
            </w:r>
          </w:p>
        </w:tc>
        <w:tc>
          <w:tcPr>
            <w:tcW w:w="1484" w:type="pct"/>
            <w:vMerge/>
            <w:vAlign w:val="center"/>
          </w:tcPr>
          <w:p w14:paraId="48A3C120" w14:textId="77777777" w:rsidR="00097176" w:rsidRPr="003F5BD3" w:rsidRDefault="00097176" w:rsidP="00717AFF">
            <w:pPr>
              <w:pStyle w:val="ECakapittabelimaly"/>
            </w:pPr>
          </w:p>
        </w:tc>
        <w:tc>
          <w:tcPr>
            <w:tcW w:w="1559" w:type="pct"/>
            <w:vMerge/>
            <w:vAlign w:val="center"/>
          </w:tcPr>
          <w:p w14:paraId="4D34CFA7" w14:textId="77777777" w:rsidR="00097176" w:rsidRPr="003F5BD3" w:rsidRDefault="00097176" w:rsidP="00717AFF">
            <w:pPr>
              <w:pStyle w:val="ECakapittabelimaly"/>
            </w:pPr>
          </w:p>
        </w:tc>
        <w:tc>
          <w:tcPr>
            <w:tcW w:w="831" w:type="pct"/>
            <w:vMerge/>
            <w:vAlign w:val="center"/>
          </w:tcPr>
          <w:p w14:paraId="7E0F0A23" w14:textId="77777777" w:rsidR="00097176" w:rsidRPr="003F5BD3" w:rsidRDefault="00097176" w:rsidP="00717AFF">
            <w:pPr>
              <w:pStyle w:val="ECakapittabelimaly"/>
            </w:pPr>
          </w:p>
        </w:tc>
        <w:tc>
          <w:tcPr>
            <w:tcW w:w="931" w:type="pct"/>
            <w:noWrap/>
            <w:vAlign w:val="center"/>
          </w:tcPr>
          <w:p w14:paraId="2204E411" w14:textId="77777777" w:rsidR="00097176" w:rsidRPr="003F5BD3" w:rsidRDefault="00097176" w:rsidP="00717AFF">
            <w:pPr>
              <w:pStyle w:val="ECakapittabelimaly"/>
            </w:pPr>
            <w:r w:rsidRPr="003F5BD3">
              <w:t>XXXIV/484/05</w:t>
            </w:r>
          </w:p>
        </w:tc>
      </w:tr>
      <w:tr w:rsidR="00097176" w:rsidRPr="003F5BD3" w14:paraId="09E6449D" w14:textId="77777777" w:rsidTr="008A5E26">
        <w:trPr>
          <w:trHeight w:val="118"/>
        </w:trPr>
        <w:tc>
          <w:tcPr>
            <w:tcW w:w="196" w:type="pct"/>
            <w:noWrap/>
            <w:hideMark/>
          </w:tcPr>
          <w:p w14:paraId="239BE3AB" w14:textId="77777777" w:rsidR="00097176" w:rsidRPr="003F5BD3" w:rsidRDefault="00097176" w:rsidP="00717AFF">
            <w:pPr>
              <w:pStyle w:val="ECakapittabelimaly"/>
            </w:pPr>
            <w:r w:rsidRPr="003F5BD3">
              <w:t>1</w:t>
            </w:r>
          </w:p>
        </w:tc>
        <w:tc>
          <w:tcPr>
            <w:tcW w:w="1484" w:type="pct"/>
            <w:vMerge w:val="restart"/>
            <w:vAlign w:val="center"/>
          </w:tcPr>
          <w:p w14:paraId="2E79CA99" w14:textId="77777777" w:rsidR="00097176" w:rsidRPr="003F5BD3" w:rsidRDefault="00097176" w:rsidP="00717AFF">
            <w:pPr>
              <w:pStyle w:val="ECakapittabelimaly"/>
            </w:pPr>
            <w:r w:rsidRPr="001275D8">
              <w:t>strzyżowski</w:t>
            </w:r>
          </w:p>
        </w:tc>
        <w:tc>
          <w:tcPr>
            <w:tcW w:w="1559" w:type="pct"/>
            <w:vMerge w:val="restart"/>
            <w:noWrap/>
            <w:vAlign w:val="center"/>
            <w:hideMark/>
          </w:tcPr>
          <w:p w14:paraId="115E2142" w14:textId="77777777" w:rsidR="00097176" w:rsidRPr="003F5BD3" w:rsidRDefault="00097176" w:rsidP="00717AFF">
            <w:pPr>
              <w:pStyle w:val="ECakapittabelimaly"/>
            </w:pPr>
            <w:r w:rsidRPr="003F5BD3">
              <w:t>Strzyżów</w:t>
            </w:r>
          </w:p>
        </w:tc>
        <w:tc>
          <w:tcPr>
            <w:tcW w:w="831" w:type="pct"/>
            <w:vMerge w:val="restart"/>
            <w:noWrap/>
            <w:vAlign w:val="center"/>
            <w:hideMark/>
          </w:tcPr>
          <w:p w14:paraId="632E9400" w14:textId="77777777" w:rsidR="00097176" w:rsidRPr="003F5BD3" w:rsidRDefault="00097176" w:rsidP="00717AFF">
            <w:pPr>
              <w:pStyle w:val="ECakapittabelimaly"/>
            </w:pPr>
            <w:r w:rsidRPr="003F5BD3">
              <w:t>MPZP</w:t>
            </w:r>
          </w:p>
        </w:tc>
        <w:tc>
          <w:tcPr>
            <w:tcW w:w="931" w:type="pct"/>
            <w:noWrap/>
            <w:vAlign w:val="center"/>
          </w:tcPr>
          <w:p w14:paraId="0CF0B898" w14:textId="77777777" w:rsidR="00097176" w:rsidRPr="003F5BD3" w:rsidRDefault="00097176" w:rsidP="00717AFF">
            <w:pPr>
              <w:pStyle w:val="ECakapittabelimaly"/>
            </w:pPr>
            <w:r w:rsidRPr="003F5BD3">
              <w:t>XXV/219/16</w:t>
            </w:r>
          </w:p>
        </w:tc>
      </w:tr>
      <w:tr w:rsidR="00097176" w:rsidRPr="003F5BD3" w14:paraId="31BE9E97" w14:textId="77777777" w:rsidTr="008A5E26">
        <w:trPr>
          <w:trHeight w:val="124"/>
        </w:trPr>
        <w:tc>
          <w:tcPr>
            <w:tcW w:w="196" w:type="pct"/>
            <w:noWrap/>
          </w:tcPr>
          <w:p w14:paraId="61E2E0A6" w14:textId="77777777" w:rsidR="00097176" w:rsidRPr="003F5BD3" w:rsidRDefault="00097176" w:rsidP="00717AFF">
            <w:pPr>
              <w:pStyle w:val="ECakapittabelimaly"/>
            </w:pPr>
            <w:r>
              <w:t>2</w:t>
            </w:r>
          </w:p>
        </w:tc>
        <w:tc>
          <w:tcPr>
            <w:tcW w:w="1484" w:type="pct"/>
            <w:vMerge/>
            <w:vAlign w:val="center"/>
          </w:tcPr>
          <w:p w14:paraId="57D12130" w14:textId="77777777" w:rsidR="00097176" w:rsidRPr="003F5BD3" w:rsidRDefault="00097176" w:rsidP="00717AFF">
            <w:pPr>
              <w:pStyle w:val="ECakapittabelimaly"/>
            </w:pPr>
          </w:p>
        </w:tc>
        <w:tc>
          <w:tcPr>
            <w:tcW w:w="1559" w:type="pct"/>
            <w:vMerge/>
            <w:vAlign w:val="center"/>
          </w:tcPr>
          <w:p w14:paraId="0CF302F6" w14:textId="77777777" w:rsidR="00097176" w:rsidRPr="003F5BD3" w:rsidRDefault="00097176" w:rsidP="00717AFF">
            <w:pPr>
              <w:pStyle w:val="ECakapittabelimaly"/>
            </w:pPr>
          </w:p>
        </w:tc>
        <w:tc>
          <w:tcPr>
            <w:tcW w:w="831" w:type="pct"/>
            <w:vMerge/>
            <w:vAlign w:val="center"/>
          </w:tcPr>
          <w:p w14:paraId="61C546A5" w14:textId="77777777" w:rsidR="00097176" w:rsidRPr="003F5BD3" w:rsidRDefault="00097176" w:rsidP="00717AFF">
            <w:pPr>
              <w:pStyle w:val="ECakapittabelimaly"/>
            </w:pPr>
          </w:p>
        </w:tc>
        <w:tc>
          <w:tcPr>
            <w:tcW w:w="931" w:type="pct"/>
            <w:noWrap/>
            <w:vAlign w:val="center"/>
          </w:tcPr>
          <w:p w14:paraId="68341961" w14:textId="77777777" w:rsidR="00097176" w:rsidRPr="003F5BD3" w:rsidRDefault="00097176" w:rsidP="00717AFF">
            <w:pPr>
              <w:pStyle w:val="ECakapittabelimaly"/>
            </w:pPr>
            <w:r w:rsidRPr="003F5BD3">
              <w:t>XXIX/271/09</w:t>
            </w:r>
          </w:p>
        </w:tc>
      </w:tr>
      <w:tr w:rsidR="00097176" w:rsidRPr="003F5BD3" w14:paraId="3E5721CB" w14:textId="77777777" w:rsidTr="008A5E26">
        <w:trPr>
          <w:trHeight w:val="124"/>
        </w:trPr>
        <w:tc>
          <w:tcPr>
            <w:tcW w:w="196" w:type="pct"/>
            <w:noWrap/>
          </w:tcPr>
          <w:p w14:paraId="78D6E676" w14:textId="77777777" w:rsidR="00097176" w:rsidRPr="003F5BD3" w:rsidRDefault="00097176" w:rsidP="00717AFF">
            <w:pPr>
              <w:pStyle w:val="ECakapittabelimaly"/>
            </w:pPr>
            <w:r>
              <w:t>3</w:t>
            </w:r>
          </w:p>
        </w:tc>
        <w:tc>
          <w:tcPr>
            <w:tcW w:w="1484" w:type="pct"/>
            <w:vMerge/>
            <w:vAlign w:val="center"/>
          </w:tcPr>
          <w:p w14:paraId="67543460" w14:textId="77777777" w:rsidR="00097176" w:rsidRPr="003F5BD3" w:rsidRDefault="00097176" w:rsidP="00717AFF">
            <w:pPr>
              <w:pStyle w:val="ECakapittabelimaly"/>
            </w:pPr>
          </w:p>
        </w:tc>
        <w:tc>
          <w:tcPr>
            <w:tcW w:w="1559" w:type="pct"/>
            <w:vMerge/>
            <w:vAlign w:val="center"/>
          </w:tcPr>
          <w:p w14:paraId="246A3C4A" w14:textId="77777777" w:rsidR="00097176" w:rsidRPr="003F5BD3" w:rsidRDefault="00097176" w:rsidP="00717AFF">
            <w:pPr>
              <w:pStyle w:val="ECakapittabelimaly"/>
            </w:pPr>
          </w:p>
        </w:tc>
        <w:tc>
          <w:tcPr>
            <w:tcW w:w="831" w:type="pct"/>
            <w:vMerge/>
            <w:vAlign w:val="center"/>
          </w:tcPr>
          <w:p w14:paraId="1A97AE90" w14:textId="77777777" w:rsidR="00097176" w:rsidRPr="003F5BD3" w:rsidRDefault="00097176" w:rsidP="00717AFF">
            <w:pPr>
              <w:pStyle w:val="ECakapittabelimaly"/>
            </w:pPr>
          </w:p>
        </w:tc>
        <w:tc>
          <w:tcPr>
            <w:tcW w:w="931" w:type="pct"/>
            <w:noWrap/>
            <w:vAlign w:val="center"/>
          </w:tcPr>
          <w:p w14:paraId="48108F52" w14:textId="77777777" w:rsidR="00097176" w:rsidRPr="003F5BD3" w:rsidRDefault="00097176" w:rsidP="00717AFF">
            <w:pPr>
              <w:pStyle w:val="ECakapittabelimaly"/>
            </w:pPr>
            <w:r w:rsidRPr="003F5BD3">
              <w:t>VIII/52/15</w:t>
            </w:r>
          </w:p>
        </w:tc>
      </w:tr>
      <w:tr w:rsidR="00097176" w:rsidRPr="003F5BD3" w14:paraId="356FE4FC" w14:textId="77777777" w:rsidTr="008A5E26">
        <w:trPr>
          <w:trHeight w:val="124"/>
        </w:trPr>
        <w:tc>
          <w:tcPr>
            <w:tcW w:w="196" w:type="pct"/>
            <w:noWrap/>
          </w:tcPr>
          <w:p w14:paraId="2FB83CE4" w14:textId="77777777" w:rsidR="00097176" w:rsidRPr="003F5BD3" w:rsidRDefault="00097176" w:rsidP="00717AFF">
            <w:pPr>
              <w:pStyle w:val="ECakapittabelimaly"/>
            </w:pPr>
            <w:r>
              <w:t>4</w:t>
            </w:r>
          </w:p>
        </w:tc>
        <w:tc>
          <w:tcPr>
            <w:tcW w:w="1484" w:type="pct"/>
            <w:vMerge/>
            <w:vAlign w:val="center"/>
          </w:tcPr>
          <w:p w14:paraId="4A04CFFE" w14:textId="77777777" w:rsidR="00097176" w:rsidRPr="003F5BD3" w:rsidRDefault="00097176" w:rsidP="00717AFF">
            <w:pPr>
              <w:pStyle w:val="ECakapittabelimaly"/>
            </w:pPr>
          </w:p>
        </w:tc>
        <w:tc>
          <w:tcPr>
            <w:tcW w:w="1559" w:type="pct"/>
            <w:vMerge/>
            <w:vAlign w:val="center"/>
          </w:tcPr>
          <w:p w14:paraId="35AC22F5" w14:textId="77777777" w:rsidR="00097176" w:rsidRPr="003F5BD3" w:rsidRDefault="00097176" w:rsidP="00717AFF">
            <w:pPr>
              <w:pStyle w:val="ECakapittabelimaly"/>
            </w:pPr>
          </w:p>
        </w:tc>
        <w:tc>
          <w:tcPr>
            <w:tcW w:w="831" w:type="pct"/>
            <w:vMerge/>
            <w:vAlign w:val="center"/>
          </w:tcPr>
          <w:p w14:paraId="27C5E91F" w14:textId="77777777" w:rsidR="00097176" w:rsidRPr="003F5BD3" w:rsidRDefault="00097176" w:rsidP="00717AFF">
            <w:pPr>
              <w:pStyle w:val="ECakapittabelimaly"/>
            </w:pPr>
          </w:p>
        </w:tc>
        <w:tc>
          <w:tcPr>
            <w:tcW w:w="931" w:type="pct"/>
            <w:noWrap/>
            <w:vAlign w:val="center"/>
          </w:tcPr>
          <w:p w14:paraId="6E8D151D" w14:textId="77777777" w:rsidR="00097176" w:rsidRPr="003F5BD3" w:rsidRDefault="00097176" w:rsidP="00717AFF">
            <w:pPr>
              <w:pStyle w:val="ECakapittabelimaly"/>
            </w:pPr>
            <w:r w:rsidRPr="003F5BD3">
              <w:t>XXIX/271/09</w:t>
            </w:r>
          </w:p>
        </w:tc>
      </w:tr>
      <w:tr w:rsidR="00097176" w:rsidRPr="003F5BD3" w14:paraId="1D3596CF" w14:textId="77777777" w:rsidTr="008A5E26">
        <w:trPr>
          <w:trHeight w:val="124"/>
        </w:trPr>
        <w:tc>
          <w:tcPr>
            <w:tcW w:w="196" w:type="pct"/>
            <w:noWrap/>
          </w:tcPr>
          <w:p w14:paraId="20B05D4F" w14:textId="77777777" w:rsidR="00097176" w:rsidRPr="003F5BD3" w:rsidRDefault="00097176" w:rsidP="00717AFF">
            <w:pPr>
              <w:pStyle w:val="ECakapittabelimaly"/>
            </w:pPr>
            <w:r>
              <w:t>5</w:t>
            </w:r>
          </w:p>
        </w:tc>
        <w:tc>
          <w:tcPr>
            <w:tcW w:w="1484" w:type="pct"/>
            <w:vMerge/>
            <w:vAlign w:val="center"/>
          </w:tcPr>
          <w:p w14:paraId="28F8574C" w14:textId="77777777" w:rsidR="00097176" w:rsidRPr="003F5BD3" w:rsidRDefault="00097176" w:rsidP="00717AFF">
            <w:pPr>
              <w:pStyle w:val="ECakapittabelimaly"/>
            </w:pPr>
          </w:p>
        </w:tc>
        <w:tc>
          <w:tcPr>
            <w:tcW w:w="1559" w:type="pct"/>
            <w:vMerge w:val="restart"/>
            <w:vAlign w:val="center"/>
          </w:tcPr>
          <w:p w14:paraId="5A39CFE8" w14:textId="77777777" w:rsidR="00097176" w:rsidRPr="003F5BD3" w:rsidRDefault="00097176" w:rsidP="00717AFF">
            <w:pPr>
              <w:pStyle w:val="ECakapittabelimaly"/>
            </w:pPr>
            <w:r w:rsidRPr="003F5BD3">
              <w:t>Wiśniowa</w:t>
            </w:r>
          </w:p>
        </w:tc>
        <w:tc>
          <w:tcPr>
            <w:tcW w:w="831" w:type="pct"/>
            <w:vMerge w:val="restart"/>
            <w:vAlign w:val="center"/>
          </w:tcPr>
          <w:p w14:paraId="76E9D430" w14:textId="77777777" w:rsidR="00097176" w:rsidRPr="003F5BD3" w:rsidRDefault="00097176" w:rsidP="00717AFF">
            <w:pPr>
              <w:pStyle w:val="ECakapittabelimaly"/>
            </w:pPr>
            <w:r w:rsidRPr="003F5BD3">
              <w:t>MPZP</w:t>
            </w:r>
          </w:p>
        </w:tc>
        <w:tc>
          <w:tcPr>
            <w:tcW w:w="931" w:type="pct"/>
            <w:noWrap/>
            <w:vAlign w:val="center"/>
          </w:tcPr>
          <w:p w14:paraId="037E3EA3" w14:textId="77777777" w:rsidR="00097176" w:rsidRPr="003F5BD3" w:rsidRDefault="00097176" w:rsidP="00717AFF">
            <w:pPr>
              <w:pStyle w:val="ECakapittabelimaly"/>
            </w:pPr>
            <w:r w:rsidRPr="003F5BD3">
              <w:t>XXIX/187/1</w:t>
            </w:r>
          </w:p>
        </w:tc>
      </w:tr>
      <w:tr w:rsidR="00097176" w:rsidRPr="003F5BD3" w14:paraId="5645FEC9" w14:textId="77777777" w:rsidTr="008A5E26">
        <w:trPr>
          <w:trHeight w:val="124"/>
        </w:trPr>
        <w:tc>
          <w:tcPr>
            <w:tcW w:w="196" w:type="pct"/>
            <w:noWrap/>
          </w:tcPr>
          <w:p w14:paraId="2BE74164" w14:textId="77777777" w:rsidR="00097176" w:rsidRPr="003F5BD3" w:rsidRDefault="00097176" w:rsidP="00717AFF">
            <w:pPr>
              <w:pStyle w:val="ECakapittabelimaly"/>
            </w:pPr>
            <w:r>
              <w:t>6</w:t>
            </w:r>
          </w:p>
        </w:tc>
        <w:tc>
          <w:tcPr>
            <w:tcW w:w="1484" w:type="pct"/>
            <w:vMerge/>
            <w:vAlign w:val="center"/>
          </w:tcPr>
          <w:p w14:paraId="61C46A06" w14:textId="77777777" w:rsidR="00097176" w:rsidRPr="003F5BD3" w:rsidRDefault="00097176" w:rsidP="00717AFF">
            <w:pPr>
              <w:pStyle w:val="ECakapittabelimaly"/>
            </w:pPr>
          </w:p>
        </w:tc>
        <w:tc>
          <w:tcPr>
            <w:tcW w:w="1559" w:type="pct"/>
            <w:vMerge/>
            <w:vAlign w:val="center"/>
          </w:tcPr>
          <w:p w14:paraId="47245A12" w14:textId="77777777" w:rsidR="00097176" w:rsidRPr="003F5BD3" w:rsidRDefault="00097176" w:rsidP="00717AFF">
            <w:pPr>
              <w:pStyle w:val="ECakapittabelimaly"/>
            </w:pPr>
          </w:p>
        </w:tc>
        <w:tc>
          <w:tcPr>
            <w:tcW w:w="831" w:type="pct"/>
            <w:vMerge/>
            <w:vAlign w:val="center"/>
          </w:tcPr>
          <w:p w14:paraId="58A041F9" w14:textId="77777777" w:rsidR="00097176" w:rsidRPr="003F5BD3" w:rsidRDefault="00097176" w:rsidP="00717AFF">
            <w:pPr>
              <w:pStyle w:val="ECakapittabelimaly"/>
            </w:pPr>
          </w:p>
        </w:tc>
        <w:tc>
          <w:tcPr>
            <w:tcW w:w="931" w:type="pct"/>
            <w:noWrap/>
            <w:vAlign w:val="center"/>
          </w:tcPr>
          <w:p w14:paraId="170FDAB5" w14:textId="77777777" w:rsidR="00097176" w:rsidRPr="003F5BD3" w:rsidRDefault="00097176" w:rsidP="00717AFF">
            <w:pPr>
              <w:pStyle w:val="ECakapittabelimaly"/>
            </w:pPr>
            <w:r w:rsidRPr="003F5BD3">
              <w:t>III/8/1988</w:t>
            </w:r>
          </w:p>
        </w:tc>
      </w:tr>
      <w:tr w:rsidR="00097176" w:rsidRPr="003F5BD3" w14:paraId="5F97EDB9" w14:textId="77777777" w:rsidTr="008A5E26">
        <w:trPr>
          <w:trHeight w:val="124"/>
        </w:trPr>
        <w:tc>
          <w:tcPr>
            <w:tcW w:w="196" w:type="pct"/>
            <w:noWrap/>
          </w:tcPr>
          <w:p w14:paraId="564C453A" w14:textId="77777777" w:rsidR="00097176" w:rsidRPr="003F5BD3" w:rsidRDefault="00097176" w:rsidP="00717AFF">
            <w:pPr>
              <w:pStyle w:val="ECakapittabelimaly"/>
            </w:pPr>
            <w:r>
              <w:t>7</w:t>
            </w:r>
          </w:p>
        </w:tc>
        <w:tc>
          <w:tcPr>
            <w:tcW w:w="1484" w:type="pct"/>
            <w:vMerge/>
            <w:vAlign w:val="center"/>
          </w:tcPr>
          <w:p w14:paraId="4708A49A" w14:textId="77777777" w:rsidR="00097176" w:rsidRPr="003F5BD3" w:rsidRDefault="00097176" w:rsidP="00717AFF">
            <w:pPr>
              <w:pStyle w:val="ECakapittabelimaly"/>
            </w:pPr>
          </w:p>
        </w:tc>
        <w:tc>
          <w:tcPr>
            <w:tcW w:w="1559" w:type="pct"/>
            <w:vMerge/>
            <w:vAlign w:val="center"/>
          </w:tcPr>
          <w:p w14:paraId="319F7C51" w14:textId="77777777" w:rsidR="00097176" w:rsidRPr="003F5BD3" w:rsidRDefault="00097176" w:rsidP="00717AFF">
            <w:pPr>
              <w:pStyle w:val="ECakapittabelimaly"/>
            </w:pPr>
          </w:p>
        </w:tc>
        <w:tc>
          <w:tcPr>
            <w:tcW w:w="831" w:type="pct"/>
            <w:vMerge/>
            <w:vAlign w:val="center"/>
          </w:tcPr>
          <w:p w14:paraId="4E70F722" w14:textId="77777777" w:rsidR="00097176" w:rsidRPr="003F5BD3" w:rsidRDefault="00097176" w:rsidP="00717AFF">
            <w:pPr>
              <w:pStyle w:val="ECakapittabelimaly"/>
            </w:pPr>
          </w:p>
        </w:tc>
        <w:tc>
          <w:tcPr>
            <w:tcW w:w="931" w:type="pct"/>
            <w:noWrap/>
            <w:vAlign w:val="center"/>
          </w:tcPr>
          <w:p w14:paraId="5EC5A6AC" w14:textId="77777777" w:rsidR="00097176" w:rsidRPr="003F5BD3" w:rsidRDefault="00097176" w:rsidP="00717AFF">
            <w:pPr>
              <w:pStyle w:val="ECakapittabelimaly"/>
            </w:pPr>
            <w:r w:rsidRPr="003F5BD3">
              <w:t>VI/21/1994</w:t>
            </w:r>
          </w:p>
        </w:tc>
      </w:tr>
      <w:tr w:rsidR="00097176" w:rsidRPr="003F5BD3" w14:paraId="0FC5BD1E" w14:textId="77777777" w:rsidTr="008A5E26">
        <w:trPr>
          <w:trHeight w:val="124"/>
        </w:trPr>
        <w:tc>
          <w:tcPr>
            <w:tcW w:w="196" w:type="pct"/>
            <w:noWrap/>
          </w:tcPr>
          <w:p w14:paraId="6287B8DB" w14:textId="77777777" w:rsidR="00097176" w:rsidRPr="003F5BD3" w:rsidRDefault="00097176" w:rsidP="00717AFF">
            <w:pPr>
              <w:pStyle w:val="ECakapittabelimaly"/>
            </w:pPr>
            <w:r>
              <w:t>8</w:t>
            </w:r>
          </w:p>
        </w:tc>
        <w:tc>
          <w:tcPr>
            <w:tcW w:w="1484" w:type="pct"/>
            <w:vMerge/>
            <w:vAlign w:val="center"/>
          </w:tcPr>
          <w:p w14:paraId="0BCBA3EC" w14:textId="77777777" w:rsidR="00097176" w:rsidRPr="003F5BD3" w:rsidRDefault="00097176" w:rsidP="00717AFF">
            <w:pPr>
              <w:pStyle w:val="ECakapittabelimaly"/>
            </w:pPr>
          </w:p>
        </w:tc>
        <w:tc>
          <w:tcPr>
            <w:tcW w:w="1559" w:type="pct"/>
            <w:vMerge/>
            <w:vAlign w:val="center"/>
          </w:tcPr>
          <w:p w14:paraId="1E5C399A" w14:textId="77777777" w:rsidR="00097176" w:rsidRPr="003F5BD3" w:rsidRDefault="00097176" w:rsidP="00717AFF">
            <w:pPr>
              <w:pStyle w:val="ECakapittabelimaly"/>
            </w:pPr>
          </w:p>
        </w:tc>
        <w:tc>
          <w:tcPr>
            <w:tcW w:w="831" w:type="pct"/>
            <w:vMerge/>
            <w:vAlign w:val="center"/>
          </w:tcPr>
          <w:p w14:paraId="531A8A82" w14:textId="77777777" w:rsidR="00097176" w:rsidRPr="003F5BD3" w:rsidRDefault="00097176" w:rsidP="00717AFF">
            <w:pPr>
              <w:pStyle w:val="ECakapittabelimaly"/>
            </w:pPr>
          </w:p>
        </w:tc>
        <w:tc>
          <w:tcPr>
            <w:tcW w:w="931" w:type="pct"/>
            <w:noWrap/>
            <w:vAlign w:val="center"/>
          </w:tcPr>
          <w:p w14:paraId="3C407498" w14:textId="77777777" w:rsidR="00097176" w:rsidRPr="003F5BD3" w:rsidRDefault="00097176" w:rsidP="00717AFF">
            <w:pPr>
              <w:pStyle w:val="ECakapittabelimaly"/>
            </w:pPr>
            <w:r w:rsidRPr="003F5BD3">
              <w:t>XXVI/117/1993</w:t>
            </w:r>
          </w:p>
        </w:tc>
      </w:tr>
      <w:tr w:rsidR="00097176" w:rsidRPr="003F5BD3" w14:paraId="4472E657" w14:textId="77777777" w:rsidTr="008A5E26">
        <w:trPr>
          <w:trHeight w:val="123"/>
        </w:trPr>
        <w:tc>
          <w:tcPr>
            <w:tcW w:w="196" w:type="pct"/>
            <w:noWrap/>
            <w:hideMark/>
          </w:tcPr>
          <w:p w14:paraId="2FF4EFD5" w14:textId="77777777" w:rsidR="00097176" w:rsidRPr="003F5BD3" w:rsidRDefault="00097176" w:rsidP="00717AFF">
            <w:pPr>
              <w:pStyle w:val="ECakapittabelimaly"/>
            </w:pPr>
            <w:r w:rsidRPr="003F5BD3">
              <w:t>1</w:t>
            </w:r>
          </w:p>
        </w:tc>
        <w:tc>
          <w:tcPr>
            <w:tcW w:w="1484" w:type="pct"/>
            <w:vMerge w:val="restart"/>
            <w:vAlign w:val="center"/>
          </w:tcPr>
          <w:p w14:paraId="62A1803D" w14:textId="77777777" w:rsidR="00097176" w:rsidRDefault="00097176" w:rsidP="00717AFF">
            <w:pPr>
              <w:pStyle w:val="ECakapittabelimaly"/>
            </w:pPr>
            <w:r>
              <w:t>tarnobrzeski</w:t>
            </w:r>
          </w:p>
        </w:tc>
        <w:tc>
          <w:tcPr>
            <w:tcW w:w="1559" w:type="pct"/>
            <w:vMerge w:val="restart"/>
            <w:noWrap/>
            <w:vAlign w:val="center"/>
            <w:hideMark/>
          </w:tcPr>
          <w:p w14:paraId="68C19766" w14:textId="77777777" w:rsidR="00097176" w:rsidRPr="003F5BD3" w:rsidRDefault="00097176" w:rsidP="00717AFF">
            <w:pPr>
              <w:pStyle w:val="ECakapittabelimaly"/>
            </w:pPr>
            <w:r>
              <w:t>Grębów</w:t>
            </w:r>
          </w:p>
        </w:tc>
        <w:tc>
          <w:tcPr>
            <w:tcW w:w="831" w:type="pct"/>
            <w:vMerge w:val="restart"/>
            <w:noWrap/>
            <w:vAlign w:val="center"/>
            <w:hideMark/>
          </w:tcPr>
          <w:p w14:paraId="65DA0BD4" w14:textId="77777777" w:rsidR="00097176" w:rsidRPr="003F5BD3" w:rsidRDefault="00097176" w:rsidP="00717AFF">
            <w:pPr>
              <w:pStyle w:val="ECakapittabelimaly"/>
            </w:pPr>
            <w:r w:rsidRPr="003F5BD3">
              <w:t>MPZP</w:t>
            </w:r>
          </w:p>
        </w:tc>
        <w:tc>
          <w:tcPr>
            <w:tcW w:w="931" w:type="pct"/>
            <w:noWrap/>
            <w:vAlign w:val="center"/>
          </w:tcPr>
          <w:p w14:paraId="7904B3CE" w14:textId="77777777" w:rsidR="00097176" w:rsidRPr="003F5BD3" w:rsidRDefault="00097176" w:rsidP="00717AFF">
            <w:pPr>
              <w:pStyle w:val="ECakapittabelimaly"/>
            </w:pPr>
            <w:r>
              <w:t>XXXIII.279.2014</w:t>
            </w:r>
          </w:p>
        </w:tc>
      </w:tr>
      <w:tr w:rsidR="00097176" w:rsidRPr="003F5BD3" w14:paraId="54282C82" w14:textId="77777777" w:rsidTr="008A5E26">
        <w:trPr>
          <w:trHeight w:val="124"/>
        </w:trPr>
        <w:tc>
          <w:tcPr>
            <w:tcW w:w="196" w:type="pct"/>
            <w:noWrap/>
          </w:tcPr>
          <w:p w14:paraId="06FB5EDE" w14:textId="77777777" w:rsidR="00097176" w:rsidRPr="003F5BD3" w:rsidRDefault="00097176" w:rsidP="00717AFF">
            <w:pPr>
              <w:pStyle w:val="ECakapittabelimaly"/>
            </w:pPr>
            <w:r>
              <w:t>2</w:t>
            </w:r>
          </w:p>
        </w:tc>
        <w:tc>
          <w:tcPr>
            <w:tcW w:w="1484" w:type="pct"/>
            <w:vMerge/>
            <w:vAlign w:val="center"/>
          </w:tcPr>
          <w:p w14:paraId="74731428" w14:textId="77777777" w:rsidR="00097176" w:rsidRPr="003F5BD3" w:rsidRDefault="00097176" w:rsidP="00717AFF">
            <w:pPr>
              <w:pStyle w:val="ECakapittabelimaly"/>
            </w:pPr>
          </w:p>
        </w:tc>
        <w:tc>
          <w:tcPr>
            <w:tcW w:w="1559" w:type="pct"/>
            <w:vMerge/>
            <w:vAlign w:val="center"/>
          </w:tcPr>
          <w:p w14:paraId="7DD9347E" w14:textId="77777777" w:rsidR="00097176" w:rsidRPr="003F5BD3" w:rsidRDefault="00097176" w:rsidP="00717AFF">
            <w:pPr>
              <w:pStyle w:val="ECakapittabelimaly"/>
            </w:pPr>
          </w:p>
        </w:tc>
        <w:tc>
          <w:tcPr>
            <w:tcW w:w="831" w:type="pct"/>
            <w:vMerge/>
            <w:vAlign w:val="center"/>
          </w:tcPr>
          <w:p w14:paraId="10BFD09E" w14:textId="77777777" w:rsidR="00097176" w:rsidRPr="003F5BD3" w:rsidRDefault="00097176" w:rsidP="00717AFF">
            <w:pPr>
              <w:pStyle w:val="ECakapittabelimaly"/>
            </w:pPr>
          </w:p>
        </w:tc>
        <w:tc>
          <w:tcPr>
            <w:tcW w:w="931" w:type="pct"/>
            <w:noWrap/>
            <w:vAlign w:val="center"/>
          </w:tcPr>
          <w:p w14:paraId="29B30734" w14:textId="77777777" w:rsidR="00097176" w:rsidRPr="003F5BD3" w:rsidRDefault="00097176" w:rsidP="00717AFF">
            <w:pPr>
              <w:pStyle w:val="ECakapittabelimaly"/>
            </w:pPr>
            <w:r>
              <w:t>VIII/63/2007</w:t>
            </w:r>
          </w:p>
        </w:tc>
      </w:tr>
    </w:tbl>
    <w:p w14:paraId="2440502B" w14:textId="73B63C8F" w:rsidR="00097176" w:rsidRDefault="00097176" w:rsidP="00097176">
      <w:pPr>
        <w:pStyle w:val="ECakapit"/>
      </w:pPr>
      <w:r>
        <w:t xml:space="preserve">W przypadku braku planu Wykonawca zwrócił się </w:t>
      </w:r>
      <w:r w:rsidRPr="003F5BD3">
        <w:t>do właściwych organów</w:t>
      </w:r>
      <w:r w:rsidR="00E84555">
        <w:t>,</w:t>
      </w:r>
      <w:r w:rsidRPr="003F5BD3">
        <w:t xml:space="preserve"> </w:t>
      </w:r>
      <w:r>
        <w:t>aby określiły rzeczywiste zagospodarowanie terenów.</w:t>
      </w:r>
    </w:p>
    <w:p w14:paraId="52504C66" w14:textId="64192DF7" w:rsidR="00097176" w:rsidRPr="00C704EC" w:rsidRDefault="00097176" w:rsidP="00097176">
      <w:pPr>
        <w:pStyle w:val="Legenda"/>
      </w:pPr>
      <w:bookmarkStart w:id="26" w:name="_Toc151704842"/>
      <w:r w:rsidRPr="00C704EC">
        <w:t xml:space="preserve">Tabela </w:t>
      </w:r>
      <w:fldSimple w:instr=" STYLEREF 2 \s ">
        <w:r w:rsidR="00F4794F">
          <w:rPr>
            <w:noProof/>
          </w:rPr>
          <w:t>1.6</w:t>
        </w:r>
      </w:fldSimple>
      <w:r w:rsidR="00756F2A">
        <w:noBreakHyphen/>
      </w:r>
      <w:fldSimple w:instr=" SEQ Tabela \* ARABIC \s 2 ">
        <w:r w:rsidR="00F4794F">
          <w:rPr>
            <w:noProof/>
          </w:rPr>
          <w:t>4</w:t>
        </w:r>
      </w:fldSimple>
      <w:r w:rsidRPr="00C704EC">
        <w:tab/>
        <w:t xml:space="preserve">Zestawienie pism w sprawie określenia faktycznego zagospodarowania terenów </w:t>
      </w:r>
      <w:r>
        <w:t>przy drogach wojewódzkich</w:t>
      </w:r>
      <w:r w:rsidRPr="00C704EC">
        <w:t xml:space="preserve"> wysłanych przez Wykonawcę oraz pism otrzymanych od</w:t>
      </w:r>
      <w:r w:rsidR="00E84555">
        <w:t> </w:t>
      </w:r>
      <w:r w:rsidRPr="00C704EC">
        <w:t>urzędów gmin</w:t>
      </w:r>
      <w:bookmarkEnd w:id="26"/>
    </w:p>
    <w:tbl>
      <w:tblPr>
        <w:tblStyle w:val="ECtabela"/>
        <w:tblW w:w="5000" w:type="pct"/>
        <w:jc w:val="center"/>
        <w:tblLook w:val="04A0" w:firstRow="1" w:lastRow="0" w:firstColumn="1" w:lastColumn="0" w:noHBand="0" w:noVBand="1"/>
        <w:tblCaption w:val="Tabela 1.6-4"/>
        <w:tblDescription w:val="Zestawienie pism w sprawie określenia faktycznego zagospodarowania terenów przy drogach wojewódzkich wysłanych przez Wykonawcę oraz pism otrzymanych od urzędów gmin"/>
      </w:tblPr>
      <w:tblGrid>
        <w:gridCol w:w="891"/>
        <w:gridCol w:w="1571"/>
        <w:gridCol w:w="3976"/>
        <w:gridCol w:w="2624"/>
      </w:tblGrid>
      <w:tr w:rsidR="00F455E8" w:rsidRPr="00C704EC" w14:paraId="5CD4C10D" w14:textId="77777777" w:rsidTr="00F455E8">
        <w:trPr>
          <w:cnfStyle w:val="100000000000" w:firstRow="1" w:lastRow="0" w:firstColumn="0" w:lastColumn="0" w:oddVBand="0" w:evenVBand="0" w:oddHBand="0" w:evenHBand="0" w:firstRowFirstColumn="0" w:firstRowLastColumn="0" w:lastRowFirstColumn="0" w:lastRowLastColumn="0"/>
          <w:trHeight w:val="456"/>
          <w:tblHeader/>
          <w:jc w:val="center"/>
        </w:trPr>
        <w:tc>
          <w:tcPr>
            <w:tcW w:w="910" w:type="dxa"/>
            <w:noWrap/>
            <w:vAlign w:val="center"/>
            <w:hideMark/>
          </w:tcPr>
          <w:p w14:paraId="6D8FC988" w14:textId="77777777" w:rsidR="00F455E8" w:rsidRPr="00717AFF" w:rsidRDefault="00F455E8" w:rsidP="00717AFF">
            <w:pPr>
              <w:pStyle w:val="ECnagltabelimaly"/>
            </w:pPr>
            <w:r w:rsidRPr="00717AFF">
              <w:t>Lp.</w:t>
            </w:r>
          </w:p>
        </w:tc>
        <w:tc>
          <w:tcPr>
            <w:tcW w:w="1608" w:type="dxa"/>
            <w:noWrap/>
            <w:vAlign w:val="center"/>
            <w:hideMark/>
          </w:tcPr>
          <w:p w14:paraId="40335680" w14:textId="77777777" w:rsidR="00F455E8" w:rsidRPr="00717AFF" w:rsidRDefault="00F455E8" w:rsidP="00717AFF">
            <w:pPr>
              <w:pStyle w:val="ECnagltabelimaly"/>
            </w:pPr>
            <w:r w:rsidRPr="00717AFF">
              <w:t>Powiat</w:t>
            </w:r>
          </w:p>
        </w:tc>
        <w:tc>
          <w:tcPr>
            <w:tcW w:w="4080" w:type="dxa"/>
            <w:vAlign w:val="center"/>
            <w:hideMark/>
          </w:tcPr>
          <w:p w14:paraId="0C8A3C27" w14:textId="77777777" w:rsidR="00F455E8" w:rsidRPr="00717AFF" w:rsidRDefault="00F455E8" w:rsidP="00717AFF">
            <w:pPr>
              <w:pStyle w:val="ECnagltabelimaly"/>
            </w:pPr>
            <w:r w:rsidRPr="00717AFF">
              <w:t>Gmina</w:t>
            </w:r>
          </w:p>
        </w:tc>
        <w:tc>
          <w:tcPr>
            <w:tcW w:w="2690" w:type="dxa"/>
            <w:vAlign w:val="center"/>
            <w:hideMark/>
          </w:tcPr>
          <w:p w14:paraId="2E325ADE" w14:textId="77777777" w:rsidR="00F455E8" w:rsidRPr="00717AFF" w:rsidRDefault="00F455E8" w:rsidP="00717AFF">
            <w:pPr>
              <w:pStyle w:val="ECnagltabelimaly"/>
            </w:pPr>
            <w:r w:rsidRPr="00717AFF">
              <w:t>Sygnatura pisma</w:t>
            </w:r>
          </w:p>
        </w:tc>
      </w:tr>
      <w:tr w:rsidR="00F455E8" w:rsidRPr="00C704EC" w14:paraId="4728EE13" w14:textId="77777777" w:rsidTr="00F455E8">
        <w:trPr>
          <w:cnfStyle w:val="100000000000" w:firstRow="1" w:lastRow="0" w:firstColumn="0" w:lastColumn="0" w:oddVBand="0" w:evenVBand="0" w:oddHBand="0" w:evenHBand="0" w:firstRowFirstColumn="0" w:firstRowLastColumn="0" w:lastRowFirstColumn="0" w:lastRowLastColumn="0"/>
          <w:trHeight w:val="278"/>
          <w:tblHeader/>
          <w:jc w:val="center"/>
        </w:trPr>
        <w:tc>
          <w:tcPr>
            <w:tcW w:w="910" w:type="dxa"/>
            <w:shd w:val="clear" w:color="auto" w:fill="E2EFD9" w:themeFill="accent6" w:themeFillTint="33"/>
            <w:noWrap/>
            <w:vAlign w:val="center"/>
          </w:tcPr>
          <w:p w14:paraId="68FEF7B9" w14:textId="77777777" w:rsidR="00F455E8" w:rsidRPr="00F455E8" w:rsidRDefault="00F455E8" w:rsidP="00717AFF">
            <w:pPr>
              <w:pStyle w:val="ECnagltabelimaly"/>
              <w:rPr>
                <w:b w:val="0"/>
                <w:bCs/>
              </w:rPr>
            </w:pPr>
            <w:r w:rsidRPr="00F455E8">
              <w:rPr>
                <w:b w:val="0"/>
                <w:bCs/>
              </w:rPr>
              <w:t>1</w:t>
            </w:r>
          </w:p>
        </w:tc>
        <w:tc>
          <w:tcPr>
            <w:tcW w:w="1608" w:type="dxa"/>
            <w:shd w:val="clear" w:color="auto" w:fill="E2EFD9" w:themeFill="accent6" w:themeFillTint="33"/>
            <w:noWrap/>
            <w:vAlign w:val="center"/>
          </w:tcPr>
          <w:p w14:paraId="1872528B" w14:textId="77777777" w:rsidR="00F455E8" w:rsidRPr="00F455E8" w:rsidRDefault="00F455E8" w:rsidP="00717AFF">
            <w:pPr>
              <w:pStyle w:val="ECnagltabelimaly"/>
              <w:rPr>
                <w:b w:val="0"/>
                <w:bCs/>
              </w:rPr>
            </w:pPr>
            <w:r w:rsidRPr="00F455E8">
              <w:rPr>
                <w:b w:val="0"/>
                <w:bCs/>
              </w:rPr>
              <w:t>2</w:t>
            </w:r>
          </w:p>
        </w:tc>
        <w:tc>
          <w:tcPr>
            <w:tcW w:w="4080" w:type="dxa"/>
            <w:shd w:val="clear" w:color="auto" w:fill="E2EFD9" w:themeFill="accent6" w:themeFillTint="33"/>
            <w:vAlign w:val="center"/>
          </w:tcPr>
          <w:p w14:paraId="74D56C45" w14:textId="77777777" w:rsidR="00F455E8" w:rsidRPr="00F455E8" w:rsidRDefault="00F455E8" w:rsidP="00717AFF">
            <w:pPr>
              <w:pStyle w:val="ECnagltabelimaly"/>
              <w:rPr>
                <w:b w:val="0"/>
                <w:bCs/>
              </w:rPr>
            </w:pPr>
            <w:r w:rsidRPr="00F455E8">
              <w:rPr>
                <w:b w:val="0"/>
                <w:bCs/>
              </w:rPr>
              <w:t>3</w:t>
            </w:r>
          </w:p>
        </w:tc>
        <w:tc>
          <w:tcPr>
            <w:tcW w:w="2690" w:type="dxa"/>
            <w:shd w:val="clear" w:color="auto" w:fill="E2EFD9" w:themeFill="accent6" w:themeFillTint="33"/>
            <w:vAlign w:val="center"/>
          </w:tcPr>
          <w:p w14:paraId="3AA781BC" w14:textId="77777777" w:rsidR="00F455E8" w:rsidRPr="00F455E8" w:rsidRDefault="00F455E8" w:rsidP="00717AFF">
            <w:pPr>
              <w:pStyle w:val="ECnagltabelimaly"/>
              <w:rPr>
                <w:b w:val="0"/>
                <w:bCs/>
              </w:rPr>
            </w:pPr>
            <w:r w:rsidRPr="00F455E8">
              <w:rPr>
                <w:b w:val="0"/>
                <w:bCs/>
              </w:rPr>
              <w:t>4</w:t>
            </w:r>
          </w:p>
        </w:tc>
      </w:tr>
      <w:tr w:rsidR="00F455E8" w:rsidRPr="00C704EC" w14:paraId="5425D87D" w14:textId="77777777" w:rsidTr="00F455E8">
        <w:trPr>
          <w:trHeight w:val="300"/>
          <w:jc w:val="center"/>
        </w:trPr>
        <w:tc>
          <w:tcPr>
            <w:tcW w:w="910" w:type="dxa"/>
            <w:noWrap/>
            <w:vAlign w:val="center"/>
          </w:tcPr>
          <w:p w14:paraId="08423482" w14:textId="77777777" w:rsidR="00F455E8" w:rsidRPr="00C704EC" w:rsidRDefault="00F455E8" w:rsidP="00F455E8">
            <w:pPr>
              <w:pStyle w:val="ECakapittabelimaly"/>
            </w:pPr>
            <w:r w:rsidRPr="00C704EC">
              <w:t>1</w:t>
            </w:r>
          </w:p>
        </w:tc>
        <w:tc>
          <w:tcPr>
            <w:tcW w:w="1608" w:type="dxa"/>
            <w:noWrap/>
            <w:vAlign w:val="center"/>
          </w:tcPr>
          <w:p w14:paraId="6EE51E63" w14:textId="77777777" w:rsidR="00F455E8" w:rsidRPr="00C704EC" w:rsidRDefault="00F455E8" w:rsidP="00F455E8">
            <w:pPr>
              <w:pStyle w:val="ECakapittabelimaly"/>
            </w:pPr>
            <w:r w:rsidRPr="00C704EC">
              <w:t>łańcucki</w:t>
            </w:r>
          </w:p>
        </w:tc>
        <w:tc>
          <w:tcPr>
            <w:tcW w:w="4080" w:type="dxa"/>
            <w:noWrap/>
            <w:vAlign w:val="center"/>
          </w:tcPr>
          <w:p w14:paraId="66CBC0E3" w14:textId="77777777" w:rsidR="00F455E8" w:rsidRPr="00C704EC" w:rsidRDefault="00F455E8" w:rsidP="00F455E8">
            <w:pPr>
              <w:pStyle w:val="ECakapittabelimaly"/>
            </w:pPr>
            <w:r w:rsidRPr="00C704EC">
              <w:t>Urząd Miasta i Gminy Białobrzegi</w:t>
            </w:r>
          </w:p>
        </w:tc>
        <w:tc>
          <w:tcPr>
            <w:tcW w:w="2690" w:type="dxa"/>
            <w:noWrap/>
            <w:vAlign w:val="center"/>
          </w:tcPr>
          <w:p w14:paraId="31B3A74C" w14:textId="77777777" w:rsidR="00F455E8" w:rsidRPr="00C704EC" w:rsidRDefault="00F455E8" w:rsidP="00F455E8">
            <w:pPr>
              <w:pStyle w:val="ECakapittabelimaly"/>
            </w:pPr>
            <w:r w:rsidRPr="00C704EC">
              <w:t>ŁP.670.21.2022</w:t>
            </w:r>
          </w:p>
        </w:tc>
      </w:tr>
      <w:tr w:rsidR="00F455E8" w:rsidRPr="00C704EC" w14:paraId="0F3CF067" w14:textId="77777777" w:rsidTr="00F455E8">
        <w:trPr>
          <w:trHeight w:val="300"/>
          <w:jc w:val="center"/>
        </w:trPr>
        <w:tc>
          <w:tcPr>
            <w:tcW w:w="910" w:type="dxa"/>
            <w:noWrap/>
            <w:vAlign w:val="center"/>
          </w:tcPr>
          <w:p w14:paraId="4AEF10FF" w14:textId="77777777" w:rsidR="00F455E8" w:rsidRPr="00C704EC" w:rsidRDefault="00F455E8" w:rsidP="00F455E8">
            <w:pPr>
              <w:pStyle w:val="ECakapittabelimaly"/>
            </w:pPr>
            <w:r w:rsidRPr="00C704EC">
              <w:t>2</w:t>
            </w:r>
          </w:p>
        </w:tc>
        <w:tc>
          <w:tcPr>
            <w:tcW w:w="1608" w:type="dxa"/>
            <w:noWrap/>
            <w:vAlign w:val="center"/>
          </w:tcPr>
          <w:p w14:paraId="506BDB74" w14:textId="77777777" w:rsidR="00F455E8" w:rsidRPr="00C704EC" w:rsidRDefault="00F455E8" w:rsidP="00F455E8">
            <w:pPr>
              <w:pStyle w:val="ECakapittabelimaly"/>
            </w:pPr>
            <w:r w:rsidRPr="00C704EC">
              <w:t>rzeszowski</w:t>
            </w:r>
          </w:p>
        </w:tc>
        <w:tc>
          <w:tcPr>
            <w:tcW w:w="4080" w:type="dxa"/>
            <w:noWrap/>
            <w:vAlign w:val="center"/>
          </w:tcPr>
          <w:p w14:paraId="54CEE2A8" w14:textId="77777777" w:rsidR="00F455E8" w:rsidRPr="00C704EC" w:rsidRDefault="00F455E8" w:rsidP="00F455E8">
            <w:pPr>
              <w:pStyle w:val="ECakapittabelimaly"/>
            </w:pPr>
            <w:r w:rsidRPr="00C704EC">
              <w:t>Urząd Miejski Błażowa</w:t>
            </w:r>
          </w:p>
        </w:tc>
        <w:tc>
          <w:tcPr>
            <w:tcW w:w="2690" w:type="dxa"/>
            <w:noWrap/>
            <w:vAlign w:val="center"/>
          </w:tcPr>
          <w:p w14:paraId="1FDA27FE" w14:textId="77777777" w:rsidR="00F455E8" w:rsidRPr="00C704EC" w:rsidRDefault="00F455E8" w:rsidP="00F455E8">
            <w:pPr>
              <w:pStyle w:val="ECakapittabelimaly"/>
            </w:pPr>
            <w:r w:rsidRPr="00C704EC">
              <w:t>BiG.6727.I.100.2022</w:t>
            </w:r>
          </w:p>
        </w:tc>
      </w:tr>
      <w:tr w:rsidR="00F455E8" w:rsidRPr="00C704EC" w14:paraId="7763BCB1" w14:textId="77777777" w:rsidTr="00F455E8">
        <w:trPr>
          <w:trHeight w:val="300"/>
          <w:jc w:val="center"/>
        </w:trPr>
        <w:tc>
          <w:tcPr>
            <w:tcW w:w="910" w:type="dxa"/>
            <w:noWrap/>
            <w:vAlign w:val="center"/>
          </w:tcPr>
          <w:p w14:paraId="2FDF4A94" w14:textId="77777777" w:rsidR="00F455E8" w:rsidRPr="00C704EC" w:rsidRDefault="00F455E8" w:rsidP="00F455E8">
            <w:pPr>
              <w:pStyle w:val="ECakapittabelimaly"/>
            </w:pPr>
            <w:r w:rsidRPr="00C704EC">
              <w:t>3</w:t>
            </w:r>
          </w:p>
        </w:tc>
        <w:tc>
          <w:tcPr>
            <w:tcW w:w="1608" w:type="dxa"/>
            <w:noWrap/>
            <w:vAlign w:val="center"/>
          </w:tcPr>
          <w:p w14:paraId="243CDB38" w14:textId="77777777" w:rsidR="00F455E8" w:rsidRPr="00C704EC" w:rsidRDefault="00F455E8" w:rsidP="00F455E8">
            <w:pPr>
              <w:pStyle w:val="ECakapittabelimaly"/>
            </w:pPr>
            <w:r w:rsidRPr="00C704EC">
              <w:t>rzeszowski</w:t>
            </w:r>
          </w:p>
        </w:tc>
        <w:tc>
          <w:tcPr>
            <w:tcW w:w="4080" w:type="dxa"/>
            <w:noWrap/>
            <w:vAlign w:val="center"/>
          </w:tcPr>
          <w:p w14:paraId="4DB2C9CF" w14:textId="77777777" w:rsidR="00F455E8" w:rsidRPr="00C704EC" w:rsidRDefault="00F455E8" w:rsidP="00F455E8">
            <w:pPr>
              <w:pStyle w:val="ECakapittabelimaly"/>
            </w:pPr>
            <w:r w:rsidRPr="00C704EC">
              <w:t>Urząd Miejski Boguchwała</w:t>
            </w:r>
          </w:p>
        </w:tc>
        <w:tc>
          <w:tcPr>
            <w:tcW w:w="2690" w:type="dxa"/>
            <w:noWrap/>
            <w:vAlign w:val="center"/>
          </w:tcPr>
          <w:p w14:paraId="5EF4FB90" w14:textId="77777777" w:rsidR="00F455E8" w:rsidRPr="00C704EC" w:rsidRDefault="00F455E8" w:rsidP="00F455E8">
            <w:pPr>
              <w:pStyle w:val="ECakapittabelimaly"/>
            </w:pPr>
            <w:r w:rsidRPr="00C704EC">
              <w:t>RMP.033.17.2022</w:t>
            </w:r>
          </w:p>
        </w:tc>
      </w:tr>
      <w:tr w:rsidR="00F455E8" w:rsidRPr="00C704EC" w14:paraId="56FD2DAA" w14:textId="77777777" w:rsidTr="00F455E8">
        <w:trPr>
          <w:trHeight w:val="300"/>
          <w:jc w:val="center"/>
        </w:trPr>
        <w:tc>
          <w:tcPr>
            <w:tcW w:w="910" w:type="dxa"/>
            <w:noWrap/>
            <w:vAlign w:val="center"/>
          </w:tcPr>
          <w:p w14:paraId="484ADC65" w14:textId="77777777" w:rsidR="00F455E8" w:rsidRPr="00C704EC" w:rsidRDefault="00F455E8" w:rsidP="00F455E8">
            <w:pPr>
              <w:pStyle w:val="ECakapittabelimaly"/>
            </w:pPr>
            <w:r w:rsidRPr="00C704EC">
              <w:t>4</w:t>
            </w:r>
          </w:p>
        </w:tc>
        <w:tc>
          <w:tcPr>
            <w:tcW w:w="1608" w:type="dxa"/>
            <w:noWrap/>
            <w:vAlign w:val="center"/>
          </w:tcPr>
          <w:p w14:paraId="7AF5DF89" w14:textId="77777777" w:rsidR="00F455E8" w:rsidRPr="00C704EC" w:rsidRDefault="00F455E8" w:rsidP="00F455E8">
            <w:pPr>
              <w:pStyle w:val="ECakapittabelimaly"/>
            </w:pPr>
            <w:r w:rsidRPr="00C704EC">
              <w:t>brzozowski</w:t>
            </w:r>
          </w:p>
        </w:tc>
        <w:tc>
          <w:tcPr>
            <w:tcW w:w="4080" w:type="dxa"/>
            <w:noWrap/>
            <w:vAlign w:val="center"/>
          </w:tcPr>
          <w:p w14:paraId="458D8A99" w14:textId="77777777" w:rsidR="00F455E8" w:rsidRPr="00C704EC" w:rsidRDefault="00F455E8" w:rsidP="00F455E8">
            <w:pPr>
              <w:pStyle w:val="ECakapittabelimaly"/>
            </w:pPr>
            <w:r w:rsidRPr="00C704EC">
              <w:t>Urząd Miejski Brzozów</w:t>
            </w:r>
          </w:p>
        </w:tc>
        <w:tc>
          <w:tcPr>
            <w:tcW w:w="2690" w:type="dxa"/>
            <w:noWrap/>
            <w:vAlign w:val="center"/>
          </w:tcPr>
          <w:p w14:paraId="620AE4EC" w14:textId="77777777" w:rsidR="00F455E8" w:rsidRPr="00C704EC" w:rsidRDefault="00F455E8" w:rsidP="00F455E8">
            <w:pPr>
              <w:pStyle w:val="ECakapittabelimaly"/>
            </w:pPr>
            <w:r w:rsidRPr="00C704EC">
              <w:t>-</w:t>
            </w:r>
          </w:p>
        </w:tc>
      </w:tr>
      <w:tr w:rsidR="00F455E8" w:rsidRPr="00C704EC" w14:paraId="18CD6A66" w14:textId="77777777" w:rsidTr="00F455E8">
        <w:trPr>
          <w:trHeight w:val="300"/>
          <w:jc w:val="center"/>
        </w:trPr>
        <w:tc>
          <w:tcPr>
            <w:tcW w:w="910" w:type="dxa"/>
            <w:noWrap/>
            <w:vAlign w:val="center"/>
          </w:tcPr>
          <w:p w14:paraId="49CDBD3B" w14:textId="77777777" w:rsidR="00F455E8" w:rsidRPr="00C704EC" w:rsidRDefault="00F455E8" w:rsidP="00F455E8">
            <w:pPr>
              <w:pStyle w:val="ECakapittabelimaly"/>
            </w:pPr>
            <w:r w:rsidRPr="00C704EC">
              <w:t>5</w:t>
            </w:r>
          </w:p>
        </w:tc>
        <w:tc>
          <w:tcPr>
            <w:tcW w:w="1608" w:type="dxa"/>
            <w:noWrap/>
            <w:vAlign w:val="center"/>
          </w:tcPr>
          <w:p w14:paraId="74E15E8A" w14:textId="77777777" w:rsidR="00F455E8" w:rsidRPr="00C704EC" w:rsidRDefault="00F455E8" w:rsidP="00F455E8">
            <w:pPr>
              <w:pStyle w:val="ECakapittabelimaly"/>
            </w:pPr>
            <w:r w:rsidRPr="00C704EC">
              <w:t>lubaczowski</w:t>
            </w:r>
          </w:p>
        </w:tc>
        <w:tc>
          <w:tcPr>
            <w:tcW w:w="4080" w:type="dxa"/>
            <w:noWrap/>
            <w:vAlign w:val="center"/>
          </w:tcPr>
          <w:p w14:paraId="04F4D9BC" w14:textId="77777777" w:rsidR="00F455E8" w:rsidRPr="00C704EC" w:rsidRDefault="00F455E8" w:rsidP="00F455E8">
            <w:pPr>
              <w:pStyle w:val="ECakapittabelimaly"/>
            </w:pPr>
            <w:r w:rsidRPr="00C704EC">
              <w:t>Urząd Miasta i Gminy Cieszanów</w:t>
            </w:r>
          </w:p>
        </w:tc>
        <w:tc>
          <w:tcPr>
            <w:tcW w:w="2690" w:type="dxa"/>
            <w:noWrap/>
            <w:vAlign w:val="center"/>
          </w:tcPr>
          <w:p w14:paraId="4051AFAE" w14:textId="77777777" w:rsidR="00F455E8" w:rsidRPr="00C704EC" w:rsidRDefault="00F455E8" w:rsidP="00F455E8">
            <w:pPr>
              <w:pStyle w:val="ECakapittabelimaly"/>
            </w:pPr>
            <w:r w:rsidRPr="00C704EC">
              <w:t>GPiMK.6727.62.2022</w:t>
            </w:r>
          </w:p>
        </w:tc>
      </w:tr>
      <w:tr w:rsidR="00F455E8" w:rsidRPr="00C704EC" w14:paraId="58098514" w14:textId="77777777" w:rsidTr="00F455E8">
        <w:trPr>
          <w:trHeight w:val="300"/>
          <w:jc w:val="center"/>
        </w:trPr>
        <w:tc>
          <w:tcPr>
            <w:tcW w:w="910" w:type="dxa"/>
            <w:noWrap/>
            <w:vAlign w:val="center"/>
          </w:tcPr>
          <w:p w14:paraId="1B7789C6" w14:textId="77777777" w:rsidR="00F455E8" w:rsidRPr="00C704EC" w:rsidRDefault="00F455E8" w:rsidP="00F455E8">
            <w:pPr>
              <w:pStyle w:val="ECakapittabelimaly"/>
            </w:pPr>
            <w:r w:rsidRPr="00C704EC">
              <w:t>6</w:t>
            </w:r>
          </w:p>
        </w:tc>
        <w:tc>
          <w:tcPr>
            <w:tcW w:w="1608" w:type="dxa"/>
            <w:noWrap/>
            <w:vAlign w:val="center"/>
          </w:tcPr>
          <w:p w14:paraId="53ED25AE" w14:textId="77777777" w:rsidR="00F455E8" w:rsidRPr="00C704EC" w:rsidRDefault="00F455E8" w:rsidP="00F455E8">
            <w:pPr>
              <w:pStyle w:val="ECakapittabelimaly"/>
            </w:pPr>
            <w:r w:rsidRPr="00C704EC">
              <w:t>dębicki</w:t>
            </w:r>
          </w:p>
        </w:tc>
        <w:tc>
          <w:tcPr>
            <w:tcW w:w="4080" w:type="dxa"/>
            <w:noWrap/>
            <w:vAlign w:val="center"/>
          </w:tcPr>
          <w:p w14:paraId="4BCB5941" w14:textId="77777777" w:rsidR="00F455E8" w:rsidRPr="00C704EC" w:rsidRDefault="00F455E8" w:rsidP="00F455E8">
            <w:pPr>
              <w:pStyle w:val="ECakapittabelimaly"/>
            </w:pPr>
            <w:r w:rsidRPr="00C704EC">
              <w:t>Urząd Gminy Czarna</w:t>
            </w:r>
          </w:p>
        </w:tc>
        <w:tc>
          <w:tcPr>
            <w:tcW w:w="2690" w:type="dxa"/>
            <w:noWrap/>
            <w:vAlign w:val="center"/>
          </w:tcPr>
          <w:p w14:paraId="532BF2AC" w14:textId="77777777" w:rsidR="00F455E8" w:rsidRPr="00C704EC" w:rsidRDefault="00F455E8" w:rsidP="00F455E8">
            <w:pPr>
              <w:pStyle w:val="ECakapittabelimaly"/>
            </w:pPr>
            <w:r w:rsidRPr="00C704EC">
              <w:t>WI.6733.I.16.2022</w:t>
            </w:r>
          </w:p>
        </w:tc>
      </w:tr>
      <w:tr w:rsidR="00F455E8" w:rsidRPr="00C704EC" w14:paraId="2D619391" w14:textId="77777777" w:rsidTr="00F455E8">
        <w:trPr>
          <w:trHeight w:val="300"/>
          <w:jc w:val="center"/>
        </w:trPr>
        <w:tc>
          <w:tcPr>
            <w:tcW w:w="910" w:type="dxa"/>
            <w:noWrap/>
            <w:vAlign w:val="center"/>
          </w:tcPr>
          <w:p w14:paraId="00432CE2" w14:textId="77777777" w:rsidR="00F455E8" w:rsidRPr="00C704EC" w:rsidRDefault="00F455E8" w:rsidP="00F455E8">
            <w:pPr>
              <w:pStyle w:val="ECakapittabelimaly"/>
            </w:pPr>
            <w:r w:rsidRPr="00C704EC">
              <w:t>7</w:t>
            </w:r>
          </w:p>
        </w:tc>
        <w:tc>
          <w:tcPr>
            <w:tcW w:w="1608" w:type="dxa"/>
            <w:noWrap/>
            <w:vAlign w:val="center"/>
          </w:tcPr>
          <w:p w14:paraId="2C1D7AB2" w14:textId="77777777" w:rsidR="00F455E8" w:rsidRPr="00C704EC" w:rsidRDefault="00F455E8" w:rsidP="00F455E8">
            <w:pPr>
              <w:pStyle w:val="ECakapittabelimaly"/>
            </w:pPr>
            <w:r w:rsidRPr="00C704EC">
              <w:t>strzyżowski</w:t>
            </w:r>
          </w:p>
        </w:tc>
        <w:tc>
          <w:tcPr>
            <w:tcW w:w="4080" w:type="dxa"/>
            <w:noWrap/>
            <w:vAlign w:val="center"/>
          </w:tcPr>
          <w:p w14:paraId="01F8D908" w14:textId="77777777" w:rsidR="00F455E8" w:rsidRPr="00C704EC" w:rsidRDefault="00F455E8" w:rsidP="00F455E8">
            <w:pPr>
              <w:pStyle w:val="ECakapittabelimaly"/>
            </w:pPr>
            <w:r w:rsidRPr="00C704EC">
              <w:t>Urząd Gminy Czudec</w:t>
            </w:r>
          </w:p>
        </w:tc>
        <w:tc>
          <w:tcPr>
            <w:tcW w:w="2690" w:type="dxa"/>
            <w:noWrap/>
            <w:vAlign w:val="center"/>
          </w:tcPr>
          <w:p w14:paraId="42AACC04" w14:textId="77777777" w:rsidR="00F455E8" w:rsidRPr="00C704EC" w:rsidRDefault="00F455E8" w:rsidP="00F455E8">
            <w:pPr>
              <w:pStyle w:val="ECakapittabelimaly"/>
              <w:rPr>
                <w:lang w:val="en-US"/>
              </w:rPr>
            </w:pPr>
            <w:r w:rsidRPr="00C704EC">
              <w:rPr>
                <w:lang w:val="en-US"/>
              </w:rPr>
              <w:t>OS.604.11.2022</w:t>
            </w:r>
          </w:p>
        </w:tc>
      </w:tr>
      <w:tr w:rsidR="00F455E8" w:rsidRPr="00C704EC" w14:paraId="0789DD64" w14:textId="77777777" w:rsidTr="00F455E8">
        <w:trPr>
          <w:trHeight w:val="300"/>
          <w:jc w:val="center"/>
        </w:trPr>
        <w:tc>
          <w:tcPr>
            <w:tcW w:w="910" w:type="dxa"/>
            <w:noWrap/>
            <w:vAlign w:val="center"/>
          </w:tcPr>
          <w:p w14:paraId="1366F18D" w14:textId="77777777" w:rsidR="00F455E8" w:rsidRPr="00C704EC" w:rsidRDefault="00F455E8" w:rsidP="00F455E8">
            <w:pPr>
              <w:pStyle w:val="ECakapittabelimaly"/>
            </w:pPr>
            <w:r w:rsidRPr="00C704EC">
              <w:t>8</w:t>
            </w:r>
          </w:p>
        </w:tc>
        <w:tc>
          <w:tcPr>
            <w:tcW w:w="1608" w:type="dxa"/>
            <w:noWrap/>
            <w:vAlign w:val="center"/>
          </w:tcPr>
          <w:p w14:paraId="6F4D79D3" w14:textId="77777777" w:rsidR="00F455E8" w:rsidRPr="00C704EC" w:rsidRDefault="00F455E8" w:rsidP="00F455E8">
            <w:pPr>
              <w:pStyle w:val="ECakapittabelimaly"/>
            </w:pPr>
            <w:r w:rsidRPr="00C704EC">
              <w:t>dębicki</w:t>
            </w:r>
          </w:p>
        </w:tc>
        <w:tc>
          <w:tcPr>
            <w:tcW w:w="4080" w:type="dxa"/>
            <w:noWrap/>
            <w:vAlign w:val="center"/>
          </w:tcPr>
          <w:p w14:paraId="0A47780F" w14:textId="77777777" w:rsidR="00F455E8" w:rsidRPr="00C704EC" w:rsidRDefault="00F455E8" w:rsidP="00F455E8">
            <w:pPr>
              <w:pStyle w:val="ECakapittabelimaly"/>
            </w:pPr>
            <w:r w:rsidRPr="00C704EC">
              <w:t>Urząd Gminy Dębica</w:t>
            </w:r>
          </w:p>
        </w:tc>
        <w:tc>
          <w:tcPr>
            <w:tcW w:w="2690" w:type="dxa"/>
            <w:noWrap/>
            <w:vAlign w:val="center"/>
          </w:tcPr>
          <w:p w14:paraId="72D59A35" w14:textId="77777777" w:rsidR="00F455E8" w:rsidRPr="00C704EC" w:rsidRDefault="00F455E8" w:rsidP="00F455E8">
            <w:pPr>
              <w:pStyle w:val="ECakapittabelimaly"/>
            </w:pPr>
            <w:r w:rsidRPr="00C704EC">
              <w:t>WGP.6727.173.2022</w:t>
            </w:r>
          </w:p>
        </w:tc>
      </w:tr>
      <w:tr w:rsidR="00F455E8" w:rsidRPr="00C704EC" w14:paraId="0E79F7A4" w14:textId="77777777" w:rsidTr="00F455E8">
        <w:trPr>
          <w:trHeight w:val="300"/>
          <w:jc w:val="center"/>
        </w:trPr>
        <w:tc>
          <w:tcPr>
            <w:tcW w:w="910" w:type="dxa"/>
            <w:noWrap/>
            <w:vAlign w:val="center"/>
          </w:tcPr>
          <w:p w14:paraId="4EFEFBCD" w14:textId="77777777" w:rsidR="00F455E8" w:rsidRPr="00C704EC" w:rsidRDefault="00F455E8" w:rsidP="00F455E8">
            <w:pPr>
              <w:pStyle w:val="ECakapittabelimaly"/>
            </w:pPr>
            <w:r w:rsidRPr="00C704EC">
              <w:t>9</w:t>
            </w:r>
          </w:p>
        </w:tc>
        <w:tc>
          <w:tcPr>
            <w:tcW w:w="1608" w:type="dxa"/>
            <w:noWrap/>
            <w:vAlign w:val="center"/>
          </w:tcPr>
          <w:p w14:paraId="270EC356" w14:textId="77777777" w:rsidR="00F455E8" w:rsidRPr="00C704EC" w:rsidRDefault="00F455E8" w:rsidP="00F455E8">
            <w:pPr>
              <w:pStyle w:val="ECakapittabelimaly"/>
            </w:pPr>
            <w:r w:rsidRPr="00C704EC">
              <w:t>dębicki</w:t>
            </w:r>
          </w:p>
        </w:tc>
        <w:tc>
          <w:tcPr>
            <w:tcW w:w="4080" w:type="dxa"/>
            <w:noWrap/>
            <w:vAlign w:val="center"/>
          </w:tcPr>
          <w:p w14:paraId="7C68883D" w14:textId="77777777" w:rsidR="00F455E8" w:rsidRPr="00C704EC" w:rsidRDefault="00F455E8" w:rsidP="00F455E8">
            <w:pPr>
              <w:pStyle w:val="ECakapittabelimaly"/>
            </w:pPr>
            <w:r w:rsidRPr="00C704EC">
              <w:t>Urząd Miasta Dębica</w:t>
            </w:r>
          </w:p>
        </w:tc>
        <w:tc>
          <w:tcPr>
            <w:tcW w:w="2690" w:type="dxa"/>
            <w:noWrap/>
            <w:vAlign w:val="center"/>
          </w:tcPr>
          <w:p w14:paraId="513F8FBC" w14:textId="77777777" w:rsidR="00F455E8" w:rsidRPr="00C704EC" w:rsidRDefault="00F455E8" w:rsidP="00F455E8">
            <w:pPr>
              <w:pStyle w:val="ECakapittabelimaly"/>
            </w:pPr>
            <w:r w:rsidRPr="00C704EC">
              <w:t>GP.671.04.2022.KO</w:t>
            </w:r>
          </w:p>
        </w:tc>
      </w:tr>
      <w:tr w:rsidR="00F455E8" w:rsidRPr="00C704EC" w14:paraId="56507E2B" w14:textId="77777777" w:rsidTr="00F455E8">
        <w:trPr>
          <w:trHeight w:val="300"/>
          <w:jc w:val="center"/>
        </w:trPr>
        <w:tc>
          <w:tcPr>
            <w:tcW w:w="910" w:type="dxa"/>
            <w:noWrap/>
            <w:vAlign w:val="center"/>
          </w:tcPr>
          <w:p w14:paraId="781E07F8" w14:textId="77777777" w:rsidR="00F455E8" w:rsidRPr="00C704EC" w:rsidRDefault="00F455E8" w:rsidP="00F455E8">
            <w:pPr>
              <w:pStyle w:val="ECakapittabelimaly"/>
            </w:pPr>
            <w:r w:rsidRPr="00C704EC">
              <w:t>10</w:t>
            </w:r>
          </w:p>
        </w:tc>
        <w:tc>
          <w:tcPr>
            <w:tcW w:w="1608" w:type="dxa"/>
            <w:noWrap/>
            <w:vAlign w:val="center"/>
          </w:tcPr>
          <w:p w14:paraId="3324BA8B" w14:textId="77777777" w:rsidR="00F455E8" w:rsidRPr="00C704EC" w:rsidRDefault="00F455E8" w:rsidP="00F455E8">
            <w:pPr>
              <w:pStyle w:val="ECakapittabelimaly"/>
            </w:pPr>
            <w:r w:rsidRPr="00C704EC">
              <w:t>brzozowski</w:t>
            </w:r>
          </w:p>
        </w:tc>
        <w:tc>
          <w:tcPr>
            <w:tcW w:w="4080" w:type="dxa"/>
            <w:noWrap/>
            <w:vAlign w:val="center"/>
          </w:tcPr>
          <w:p w14:paraId="23152D4E" w14:textId="77777777" w:rsidR="00F455E8" w:rsidRPr="00C704EC" w:rsidRDefault="00F455E8" w:rsidP="00F455E8">
            <w:pPr>
              <w:pStyle w:val="ECakapittabelimaly"/>
            </w:pPr>
            <w:r w:rsidRPr="00C704EC">
              <w:t>Urząd Gminy Domaradz</w:t>
            </w:r>
          </w:p>
        </w:tc>
        <w:tc>
          <w:tcPr>
            <w:tcW w:w="2690" w:type="dxa"/>
            <w:noWrap/>
            <w:vAlign w:val="center"/>
          </w:tcPr>
          <w:p w14:paraId="7E77D5C2" w14:textId="77777777" w:rsidR="00F455E8" w:rsidRPr="00C704EC" w:rsidRDefault="00F455E8" w:rsidP="00F455E8">
            <w:pPr>
              <w:pStyle w:val="ECakapittabelimaly"/>
            </w:pPr>
            <w:r w:rsidRPr="00C704EC">
              <w:t>RGG.604.25.2022</w:t>
            </w:r>
          </w:p>
        </w:tc>
      </w:tr>
      <w:tr w:rsidR="00F455E8" w:rsidRPr="00C704EC" w14:paraId="479C435C" w14:textId="77777777" w:rsidTr="00F455E8">
        <w:trPr>
          <w:trHeight w:val="300"/>
          <w:jc w:val="center"/>
        </w:trPr>
        <w:tc>
          <w:tcPr>
            <w:tcW w:w="910" w:type="dxa"/>
            <w:noWrap/>
            <w:vAlign w:val="center"/>
          </w:tcPr>
          <w:p w14:paraId="690519DA" w14:textId="77777777" w:rsidR="00F455E8" w:rsidRPr="00C704EC" w:rsidRDefault="00F455E8" w:rsidP="00F455E8">
            <w:pPr>
              <w:pStyle w:val="ECakapittabelimaly"/>
            </w:pPr>
            <w:r w:rsidRPr="00C704EC">
              <w:t>11</w:t>
            </w:r>
          </w:p>
        </w:tc>
        <w:tc>
          <w:tcPr>
            <w:tcW w:w="1608" w:type="dxa"/>
            <w:noWrap/>
            <w:vAlign w:val="center"/>
          </w:tcPr>
          <w:p w14:paraId="03BD9F0F" w14:textId="77777777" w:rsidR="00F455E8" w:rsidRPr="00C704EC" w:rsidRDefault="00F455E8" w:rsidP="00F455E8">
            <w:pPr>
              <w:pStyle w:val="ECakapittabelimaly"/>
            </w:pPr>
            <w:r w:rsidRPr="00C704EC">
              <w:t>przemyski</w:t>
            </w:r>
          </w:p>
        </w:tc>
        <w:tc>
          <w:tcPr>
            <w:tcW w:w="4080" w:type="dxa"/>
            <w:noWrap/>
            <w:vAlign w:val="center"/>
          </w:tcPr>
          <w:p w14:paraId="1C8BB447" w14:textId="77777777" w:rsidR="00F455E8" w:rsidRPr="00C704EC" w:rsidRDefault="00F455E8" w:rsidP="00F455E8">
            <w:pPr>
              <w:pStyle w:val="ECakapittabelimaly"/>
            </w:pPr>
            <w:r w:rsidRPr="00C704EC">
              <w:t>Urząd Miasta i Gminy Dubiecko</w:t>
            </w:r>
          </w:p>
        </w:tc>
        <w:tc>
          <w:tcPr>
            <w:tcW w:w="2690" w:type="dxa"/>
            <w:noWrap/>
            <w:vAlign w:val="center"/>
          </w:tcPr>
          <w:p w14:paraId="368FD99E" w14:textId="77777777" w:rsidR="00F455E8" w:rsidRPr="00C704EC" w:rsidRDefault="00F455E8" w:rsidP="00F455E8">
            <w:pPr>
              <w:pStyle w:val="ECakapittabelimaly"/>
            </w:pPr>
            <w:r w:rsidRPr="00C704EC">
              <w:t>PP.6723.8.2022</w:t>
            </w:r>
          </w:p>
        </w:tc>
      </w:tr>
      <w:tr w:rsidR="00F455E8" w:rsidRPr="00C704EC" w14:paraId="46B1609D" w14:textId="77777777" w:rsidTr="00F455E8">
        <w:trPr>
          <w:trHeight w:val="300"/>
          <w:jc w:val="center"/>
        </w:trPr>
        <w:tc>
          <w:tcPr>
            <w:tcW w:w="910" w:type="dxa"/>
            <w:noWrap/>
            <w:vAlign w:val="center"/>
          </w:tcPr>
          <w:p w14:paraId="50D10CC4" w14:textId="77777777" w:rsidR="00F455E8" w:rsidRPr="00C704EC" w:rsidRDefault="00F455E8" w:rsidP="00F455E8">
            <w:pPr>
              <w:pStyle w:val="ECakapittabelimaly"/>
            </w:pPr>
            <w:r w:rsidRPr="00C704EC">
              <w:t>12</w:t>
            </w:r>
          </w:p>
        </w:tc>
        <w:tc>
          <w:tcPr>
            <w:tcW w:w="1608" w:type="dxa"/>
            <w:noWrap/>
            <w:vAlign w:val="center"/>
          </w:tcPr>
          <w:p w14:paraId="7EE3AE11" w14:textId="77777777" w:rsidR="00F455E8" w:rsidRPr="00C704EC" w:rsidRDefault="00F455E8" w:rsidP="00F455E8">
            <w:pPr>
              <w:pStyle w:val="ECakapittabelimaly"/>
            </w:pPr>
            <w:r w:rsidRPr="00C704EC">
              <w:t>rzeszowski</w:t>
            </w:r>
          </w:p>
        </w:tc>
        <w:tc>
          <w:tcPr>
            <w:tcW w:w="4080" w:type="dxa"/>
            <w:noWrap/>
            <w:vAlign w:val="center"/>
          </w:tcPr>
          <w:p w14:paraId="7F99AD78" w14:textId="77777777" w:rsidR="00F455E8" w:rsidRPr="00C704EC" w:rsidRDefault="00F455E8" w:rsidP="00F455E8">
            <w:pPr>
              <w:pStyle w:val="ECakapittabelimaly"/>
            </w:pPr>
            <w:r w:rsidRPr="00C704EC">
              <w:t>Urząd Gminy Dynów</w:t>
            </w:r>
          </w:p>
        </w:tc>
        <w:tc>
          <w:tcPr>
            <w:tcW w:w="2690" w:type="dxa"/>
            <w:noWrap/>
            <w:vAlign w:val="center"/>
          </w:tcPr>
          <w:p w14:paraId="45A0D8FE" w14:textId="77777777" w:rsidR="00F455E8" w:rsidRPr="00C704EC" w:rsidRDefault="00F455E8" w:rsidP="00F455E8">
            <w:pPr>
              <w:pStyle w:val="ECakapittabelimaly"/>
            </w:pPr>
            <w:r w:rsidRPr="00C704EC">
              <w:t>RIIKPiF.671.10.2022</w:t>
            </w:r>
          </w:p>
        </w:tc>
      </w:tr>
      <w:tr w:rsidR="00F455E8" w:rsidRPr="00C704EC" w14:paraId="7859DBB8" w14:textId="77777777" w:rsidTr="00F455E8">
        <w:trPr>
          <w:trHeight w:val="300"/>
          <w:jc w:val="center"/>
        </w:trPr>
        <w:tc>
          <w:tcPr>
            <w:tcW w:w="910" w:type="dxa"/>
            <w:noWrap/>
            <w:vAlign w:val="center"/>
          </w:tcPr>
          <w:p w14:paraId="1DD446CC" w14:textId="77777777" w:rsidR="00F455E8" w:rsidRPr="00C704EC" w:rsidRDefault="00F455E8" w:rsidP="00F455E8">
            <w:pPr>
              <w:pStyle w:val="ECakapittabelimaly"/>
            </w:pPr>
            <w:r w:rsidRPr="00C704EC">
              <w:t>13</w:t>
            </w:r>
          </w:p>
        </w:tc>
        <w:tc>
          <w:tcPr>
            <w:tcW w:w="1608" w:type="dxa"/>
            <w:noWrap/>
            <w:vAlign w:val="center"/>
          </w:tcPr>
          <w:p w14:paraId="73ACB8D4" w14:textId="77777777" w:rsidR="00F455E8" w:rsidRPr="00C704EC" w:rsidRDefault="00F455E8" w:rsidP="00F455E8">
            <w:pPr>
              <w:pStyle w:val="ECakapittabelimaly"/>
            </w:pPr>
            <w:r w:rsidRPr="00C704EC">
              <w:t>rzeszowski</w:t>
            </w:r>
          </w:p>
        </w:tc>
        <w:tc>
          <w:tcPr>
            <w:tcW w:w="4080" w:type="dxa"/>
            <w:noWrap/>
            <w:vAlign w:val="center"/>
          </w:tcPr>
          <w:p w14:paraId="443B8A1C" w14:textId="77777777" w:rsidR="00F455E8" w:rsidRPr="00C704EC" w:rsidRDefault="00F455E8" w:rsidP="00F455E8">
            <w:pPr>
              <w:pStyle w:val="ECakapittabelimaly"/>
            </w:pPr>
            <w:r w:rsidRPr="00C704EC">
              <w:t>Urząd Miasta Dynów</w:t>
            </w:r>
          </w:p>
        </w:tc>
        <w:tc>
          <w:tcPr>
            <w:tcW w:w="2690" w:type="dxa"/>
            <w:vAlign w:val="center"/>
          </w:tcPr>
          <w:p w14:paraId="3B2E3FFF" w14:textId="77777777" w:rsidR="00F455E8" w:rsidRPr="00C704EC" w:rsidRDefault="00F455E8" w:rsidP="00F455E8">
            <w:pPr>
              <w:pStyle w:val="ECakapittabelimaly"/>
            </w:pPr>
            <w:r w:rsidRPr="00C704EC">
              <w:t>-</w:t>
            </w:r>
          </w:p>
        </w:tc>
      </w:tr>
      <w:tr w:rsidR="00F455E8" w:rsidRPr="00C704EC" w14:paraId="2B076BD0" w14:textId="77777777" w:rsidTr="00F455E8">
        <w:trPr>
          <w:trHeight w:val="300"/>
          <w:jc w:val="center"/>
        </w:trPr>
        <w:tc>
          <w:tcPr>
            <w:tcW w:w="910" w:type="dxa"/>
            <w:noWrap/>
            <w:vAlign w:val="center"/>
          </w:tcPr>
          <w:p w14:paraId="2A4F29FD" w14:textId="77777777" w:rsidR="00F455E8" w:rsidRPr="00C704EC" w:rsidRDefault="00F455E8" w:rsidP="00F455E8">
            <w:pPr>
              <w:pStyle w:val="ECakapittabelimaly"/>
            </w:pPr>
            <w:r w:rsidRPr="00C704EC">
              <w:t>14</w:t>
            </w:r>
          </w:p>
        </w:tc>
        <w:tc>
          <w:tcPr>
            <w:tcW w:w="1608" w:type="dxa"/>
            <w:noWrap/>
            <w:vAlign w:val="center"/>
          </w:tcPr>
          <w:p w14:paraId="3A0AAA66" w14:textId="77777777" w:rsidR="00F455E8" w:rsidRPr="00C704EC" w:rsidRDefault="00F455E8" w:rsidP="00F455E8">
            <w:pPr>
              <w:pStyle w:val="ECakapittabelimaly"/>
            </w:pPr>
            <w:r w:rsidRPr="00C704EC">
              <w:t>strzyżowski</w:t>
            </w:r>
          </w:p>
        </w:tc>
        <w:tc>
          <w:tcPr>
            <w:tcW w:w="4080" w:type="dxa"/>
            <w:noWrap/>
            <w:vAlign w:val="center"/>
          </w:tcPr>
          <w:p w14:paraId="4637DC94" w14:textId="77777777" w:rsidR="00F455E8" w:rsidRPr="00C704EC" w:rsidRDefault="00F455E8" w:rsidP="00F455E8">
            <w:pPr>
              <w:pStyle w:val="ECakapittabelimaly"/>
            </w:pPr>
            <w:r w:rsidRPr="00C704EC">
              <w:t>Urząd Gminy Frysztak</w:t>
            </w:r>
          </w:p>
        </w:tc>
        <w:tc>
          <w:tcPr>
            <w:tcW w:w="2690" w:type="dxa"/>
            <w:noWrap/>
            <w:vAlign w:val="center"/>
          </w:tcPr>
          <w:p w14:paraId="6815E537" w14:textId="77777777" w:rsidR="00F455E8" w:rsidRPr="00C704EC" w:rsidRDefault="00F455E8" w:rsidP="00F455E8">
            <w:pPr>
              <w:pStyle w:val="ECakapittabelimaly"/>
            </w:pPr>
            <w:r w:rsidRPr="00C704EC">
              <w:t>-</w:t>
            </w:r>
          </w:p>
        </w:tc>
      </w:tr>
      <w:tr w:rsidR="00F455E8" w:rsidRPr="00C704EC" w14:paraId="6FDCA4B9" w14:textId="77777777" w:rsidTr="00F455E8">
        <w:trPr>
          <w:trHeight w:val="300"/>
          <w:jc w:val="center"/>
        </w:trPr>
        <w:tc>
          <w:tcPr>
            <w:tcW w:w="910" w:type="dxa"/>
            <w:noWrap/>
            <w:vAlign w:val="center"/>
          </w:tcPr>
          <w:p w14:paraId="56BFD591" w14:textId="77777777" w:rsidR="00F455E8" w:rsidRPr="00C704EC" w:rsidRDefault="00F455E8" w:rsidP="00F455E8">
            <w:pPr>
              <w:pStyle w:val="ECakapittabelimaly"/>
            </w:pPr>
            <w:r w:rsidRPr="00C704EC">
              <w:t>15</w:t>
            </w:r>
          </w:p>
        </w:tc>
        <w:tc>
          <w:tcPr>
            <w:tcW w:w="1608" w:type="dxa"/>
            <w:noWrap/>
            <w:vAlign w:val="center"/>
          </w:tcPr>
          <w:p w14:paraId="1870EEB3" w14:textId="77777777" w:rsidR="00F455E8" w:rsidRPr="00C704EC" w:rsidRDefault="00F455E8" w:rsidP="00F455E8">
            <w:pPr>
              <w:pStyle w:val="ECakapittabelimaly"/>
            </w:pPr>
            <w:r w:rsidRPr="00C704EC">
              <w:t>rzeszowski</w:t>
            </w:r>
          </w:p>
        </w:tc>
        <w:tc>
          <w:tcPr>
            <w:tcW w:w="4080" w:type="dxa"/>
            <w:noWrap/>
            <w:vAlign w:val="center"/>
          </w:tcPr>
          <w:p w14:paraId="3F820665" w14:textId="77777777" w:rsidR="00F455E8" w:rsidRPr="00C704EC" w:rsidRDefault="00F455E8" w:rsidP="00F455E8">
            <w:pPr>
              <w:pStyle w:val="ECakapittabelimaly"/>
            </w:pPr>
            <w:r w:rsidRPr="00C704EC">
              <w:t>Urząd Miasta i Gminy Głogów Małopolski</w:t>
            </w:r>
          </w:p>
        </w:tc>
        <w:tc>
          <w:tcPr>
            <w:tcW w:w="2690" w:type="dxa"/>
            <w:noWrap/>
            <w:vAlign w:val="center"/>
          </w:tcPr>
          <w:p w14:paraId="7A3C2176" w14:textId="77777777" w:rsidR="00F455E8" w:rsidRPr="00C704EC" w:rsidRDefault="00F455E8" w:rsidP="00F455E8">
            <w:pPr>
              <w:pStyle w:val="ECakapittabelimaly"/>
            </w:pPr>
            <w:r w:rsidRPr="00C704EC">
              <w:t>-</w:t>
            </w:r>
          </w:p>
        </w:tc>
      </w:tr>
      <w:tr w:rsidR="00F455E8" w:rsidRPr="00C704EC" w14:paraId="424E6E4D" w14:textId="77777777" w:rsidTr="00F455E8">
        <w:trPr>
          <w:trHeight w:val="300"/>
          <w:jc w:val="center"/>
        </w:trPr>
        <w:tc>
          <w:tcPr>
            <w:tcW w:w="910" w:type="dxa"/>
            <w:noWrap/>
            <w:vAlign w:val="center"/>
          </w:tcPr>
          <w:p w14:paraId="7EA84CF5" w14:textId="77777777" w:rsidR="00F455E8" w:rsidRPr="00C704EC" w:rsidRDefault="00F455E8" w:rsidP="00F455E8">
            <w:pPr>
              <w:pStyle w:val="ECakapittabelimaly"/>
            </w:pPr>
            <w:r w:rsidRPr="00C704EC">
              <w:t>16</w:t>
            </w:r>
          </w:p>
        </w:tc>
        <w:tc>
          <w:tcPr>
            <w:tcW w:w="1608" w:type="dxa"/>
            <w:noWrap/>
            <w:vAlign w:val="center"/>
          </w:tcPr>
          <w:p w14:paraId="199D47AC" w14:textId="77777777" w:rsidR="00F455E8" w:rsidRPr="00C704EC" w:rsidRDefault="00F455E8" w:rsidP="00F455E8">
            <w:pPr>
              <w:pStyle w:val="ECakapittabelimaly"/>
            </w:pPr>
            <w:r w:rsidRPr="00C704EC">
              <w:t>tarnobrzeski</w:t>
            </w:r>
          </w:p>
        </w:tc>
        <w:tc>
          <w:tcPr>
            <w:tcW w:w="4080" w:type="dxa"/>
            <w:noWrap/>
            <w:vAlign w:val="center"/>
          </w:tcPr>
          <w:p w14:paraId="41D33DEB" w14:textId="77777777" w:rsidR="00F455E8" w:rsidRPr="00C704EC" w:rsidRDefault="00F455E8" w:rsidP="00F455E8">
            <w:pPr>
              <w:pStyle w:val="ECakapittabelimaly"/>
            </w:pPr>
            <w:r w:rsidRPr="00C704EC">
              <w:t>Urząd Gminy Grębów</w:t>
            </w:r>
          </w:p>
        </w:tc>
        <w:tc>
          <w:tcPr>
            <w:tcW w:w="2690" w:type="dxa"/>
            <w:noWrap/>
            <w:vAlign w:val="center"/>
          </w:tcPr>
          <w:p w14:paraId="5FFB2F32" w14:textId="77777777" w:rsidR="00F455E8" w:rsidRPr="00C704EC" w:rsidRDefault="00F455E8" w:rsidP="00F455E8">
            <w:pPr>
              <w:pStyle w:val="ECakapittabelimaly"/>
            </w:pPr>
            <w:r w:rsidRPr="00C704EC">
              <w:t>PLP.6745.15.2022</w:t>
            </w:r>
          </w:p>
        </w:tc>
      </w:tr>
      <w:tr w:rsidR="00F455E8" w:rsidRPr="00C704EC" w14:paraId="43CB40D0" w14:textId="77777777" w:rsidTr="00F455E8">
        <w:trPr>
          <w:trHeight w:val="300"/>
          <w:jc w:val="center"/>
        </w:trPr>
        <w:tc>
          <w:tcPr>
            <w:tcW w:w="910" w:type="dxa"/>
            <w:noWrap/>
            <w:vAlign w:val="center"/>
          </w:tcPr>
          <w:p w14:paraId="55EA5158" w14:textId="77777777" w:rsidR="00F455E8" w:rsidRPr="00C704EC" w:rsidRDefault="00F455E8" w:rsidP="00F455E8">
            <w:pPr>
              <w:pStyle w:val="ECakapittabelimaly"/>
            </w:pPr>
            <w:r w:rsidRPr="00C704EC">
              <w:t>17</w:t>
            </w:r>
          </w:p>
        </w:tc>
        <w:tc>
          <w:tcPr>
            <w:tcW w:w="1608" w:type="dxa"/>
            <w:noWrap/>
            <w:vAlign w:val="center"/>
          </w:tcPr>
          <w:p w14:paraId="193F80DA" w14:textId="77777777" w:rsidR="00F455E8" w:rsidRPr="00C704EC" w:rsidRDefault="00F455E8" w:rsidP="00F455E8">
            <w:pPr>
              <w:pStyle w:val="ECakapittabelimaly"/>
            </w:pPr>
            <w:r w:rsidRPr="00C704EC">
              <w:t>rzeszowski</w:t>
            </w:r>
          </w:p>
        </w:tc>
        <w:tc>
          <w:tcPr>
            <w:tcW w:w="4080" w:type="dxa"/>
            <w:noWrap/>
            <w:vAlign w:val="center"/>
          </w:tcPr>
          <w:p w14:paraId="343EE38B" w14:textId="77777777" w:rsidR="00F455E8" w:rsidRPr="00C704EC" w:rsidRDefault="00F455E8" w:rsidP="00F455E8">
            <w:pPr>
              <w:pStyle w:val="ECakapittabelimaly"/>
            </w:pPr>
            <w:r w:rsidRPr="00C704EC">
              <w:t>Urząd Gminy Hyżne</w:t>
            </w:r>
          </w:p>
        </w:tc>
        <w:tc>
          <w:tcPr>
            <w:tcW w:w="2690" w:type="dxa"/>
            <w:noWrap/>
            <w:vAlign w:val="center"/>
          </w:tcPr>
          <w:p w14:paraId="6BAC15BF" w14:textId="77777777" w:rsidR="00F455E8" w:rsidRPr="00C704EC" w:rsidRDefault="00F455E8" w:rsidP="00F455E8">
            <w:pPr>
              <w:pStyle w:val="ECakapittabelimaly"/>
            </w:pPr>
            <w:r w:rsidRPr="00C704EC">
              <w:t>-</w:t>
            </w:r>
          </w:p>
        </w:tc>
      </w:tr>
      <w:tr w:rsidR="00F455E8" w:rsidRPr="00C704EC" w14:paraId="080C1C42" w14:textId="77777777" w:rsidTr="00F455E8">
        <w:trPr>
          <w:trHeight w:val="300"/>
          <w:jc w:val="center"/>
        </w:trPr>
        <w:tc>
          <w:tcPr>
            <w:tcW w:w="910" w:type="dxa"/>
            <w:noWrap/>
            <w:vAlign w:val="center"/>
          </w:tcPr>
          <w:p w14:paraId="67825249" w14:textId="77777777" w:rsidR="00F455E8" w:rsidRPr="00C704EC" w:rsidRDefault="00F455E8" w:rsidP="00F455E8">
            <w:pPr>
              <w:pStyle w:val="ECakapittabelimaly"/>
            </w:pPr>
            <w:r w:rsidRPr="00C704EC">
              <w:t>18</w:t>
            </w:r>
          </w:p>
        </w:tc>
        <w:tc>
          <w:tcPr>
            <w:tcW w:w="1608" w:type="dxa"/>
            <w:noWrap/>
            <w:vAlign w:val="center"/>
          </w:tcPr>
          <w:p w14:paraId="0D9BBBD9" w14:textId="77777777" w:rsidR="00F455E8" w:rsidRPr="00C704EC" w:rsidRDefault="00F455E8" w:rsidP="00F455E8">
            <w:pPr>
              <w:pStyle w:val="ECakapittabelimaly"/>
            </w:pPr>
            <w:r w:rsidRPr="00C704EC">
              <w:t>jarosławski</w:t>
            </w:r>
          </w:p>
        </w:tc>
        <w:tc>
          <w:tcPr>
            <w:tcW w:w="4080" w:type="dxa"/>
            <w:noWrap/>
            <w:vAlign w:val="center"/>
          </w:tcPr>
          <w:p w14:paraId="2A823AF1" w14:textId="77777777" w:rsidR="00F455E8" w:rsidRPr="00C704EC" w:rsidRDefault="00F455E8" w:rsidP="00F455E8">
            <w:pPr>
              <w:pStyle w:val="ECakapittabelimaly"/>
            </w:pPr>
            <w:r w:rsidRPr="00C704EC">
              <w:t>Urząd Miasta Jarosław</w:t>
            </w:r>
          </w:p>
        </w:tc>
        <w:tc>
          <w:tcPr>
            <w:tcW w:w="2690" w:type="dxa"/>
            <w:noWrap/>
            <w:vAlign w:val="center"/>
          </w:tcPr>
          <w:p w14:paraId="611BF17C" w14:textId="77777777" w:rsidR="00F455E8" w:rsidRPr="00C704EC" w:rsidRDefault="00F455E8" w:rsidP="00F455E8">
            <w:pPr>
              <w:pStyle w:val="ECakapittabelimaly"/>
            </w:pPr>
            <w:r w:rsidRPr="00C704EC">
              <w:t>GKN.6727.135.2022</w:t>
            </w:r>
          </w:p>
        </w:tc>
      </w:tr>
      <w:tr w:rsidR="00F455E8" w:rsidRPr="00C704EC" w14:paraId="2149C1BE" w14:textId="77777777" w:rsidTr="00F455E8">
        <w:trPr>
          <w:trHeight w:val="300"/>
          <w:jc w:val="center"/>
        </w:trPr>
        <w:tc>
          <w:tcPr>
            <w:tcW w:w="910" w:type="dxa"/>
            <w:noWrap/>
            <w:vAlign w:val="center"/>
          </w:tcPr>
          <w:p w14:paraId="53A4CD44" w14:textId="77777777" w:rsidR="00F455E8" w:rsidRPr="00C704EC" w:rsidRDefault="00F455E8" w:rsidP="00F455E8">
            <w:pPr>
              <w:pStyle w:val="ECakapittabelimaly"/>
            </w:pPr>
            <w:r w:rsidRPr="00C704EC">
              <w:t>19</w:t>
            </w:r>
          </w:p>
        </w:tc>
        <w:tc>
          <w:tcPr>
            <w:tcW w:w="1608" w:type="dxa"/>
            <w:noWrap/>
            <w:vAlign w:val="center"/>
          </w:tcPr>
          <w:p w14:paraId="746399DE" w14:textId="77777777" w:rsidR="00F455E8" w:rsidRPr="00C704EC" w:rsidRDefault="00F455E8" w:rsidP="00F455E8">
            <w:pPr>
              <w:pStyle w:val="ECakapittabelimaly"/>
            </w:pPr>
            <w:r w:rsidRPr="00C704EC">
              <w:t>brzozowski</w:t>
            </w:r>
          </w:p>
        </w:tc>
        <w:tc>
          <w:tcPr>
            <w:tcW w:w="4080" w:type="dxa"/>
            <w:noWrap/>
            <w:vAlign w:val="center"/>
          </w:tcPr>
          <w:p w14:paraId="2C12D6A1" w14:textId="77777777" w:rsidR="00F455E8" w:rsidRPr="00C704EC" w:rsidRDefault="00F455E8" w:rsidP="00F455E8">
            <w:pPr>
              <w:pStyle w:val="ECakapittabelimaly"/>
            </w:pPr>
            <w:r w:rsidRPr="00C704EC">
              <w:t>Urząd Gminy Jasienica Rosielna</w:t>
            </w:r>
          </w:p>
        </w:tc>
        <w:tc>
          <w:tcPr>
            <w:tcW w:w="2690" w:type="dxa"/>
            <w:noWrap/>
            <w:vAlign w:val="center"/>
          </w:tcPr>
          <w:p w14:paraId="69C0B76D" w14:textId="77777777" w:rsidR="00F455E8" w:rsidRPr="00C704EC" w:rsidRDefault="00F455E8" w:rsidP="00F455E8">
            <w:pPr>
              <w:pStyle w:val="ECakapittabelimaly"/>
            </w:pPr>
            <w:r w:rsidRPr="00C704EC">
              <w:t>-</w:t>
            </w:r>
          </w:p>
        </w:tc>
      </w:tr>
      <w:tr w:rsidR="00F455E8" w:rsidRPr="00C704EC" w14:paraId="04144699" w14:textId="77777777" w:rsidTr="00F455E8">
        <w:trPr>
          <w:trHeight w:val="300"/>
          <w:jc w:val="center"/>
        </w:trPr>
        <w:tc>
          <w:tcPr>
            <w:tcW w:w="910" w:type="dxa"/>
            <w:noWrap/>
            <w:vAlign w:val="center"/>
          </w:tcPr>
          <w:p w14:paraId="259A5424" w14:textId="77777777" w:rsidR="00F455E8" w:rsidRPr="00C704EC" w:rsidRDefault="00F455E8" w:rsidP="00F455E8">
            <w:pPr>
              <w:pStyle w:val="ECakapittabelimaly"/>
            </w:pPr>
            <w:r w:rsidRPr="00C704EC">
              <w:t>20</w:t>
            </w:r>
          </w:p>
        </w:tc>
        <w:tc>
          <w:tcPr>
            <w:tcW w:w="1608" w:type="dxa"/>
            <w:noWrap/>
            <w:vAlign w:val="center"/>
          </w:tcPr>
          <w:p w14:paraId="2C9AB2CF" w14:textId="77777777" w:rsidR="00F455E8" w:rsidRPr="00C704EC" w:rsidRDefault="00F455E8" w:rsidP="00F455E8">
            <w:pPr>
              <w:pStyle w:val="ECakapittabelimaly"/>
            </w:pPr>
            <w:r w:rsidRPr="00C704EC">
              <w:t>jasielski</w:t>
            </w:r>
          </w:p>
        </w:tc>
        <w:tc>
          <w:tcPr>
            <w:tcW w:w="4080" w:type="dxa"/>
            <w:noWrap/>
            <w:vAlign w:val="center"/>
          </w:tcPr>
          <w:p w14:paraId="45CA7ED9" w14:textId="77777777" w:rsidR="00F455E8" w:rsidRPr="00C704EC" w:rsidRDefault="00F455E8" w:rsidP="00F455E8">
            <w:pPr>
              <w:pStyle w:val="ECakapittabelimaly"/>
            </w:pPr>
            <w:r w:rsidRPr="00C704EC">
              <w:t>Urząd Gminy Jasło</w:t>
            </w:r>
          </w:p>
        </w:tc>
        <w:tc>
          <w:tcPr>
            <w:tcW w:w="2690" w:type="dxa"/>
            <w:noWrap/>
            <w:vAlign w:val="center"/>
          </w:tcPr>
          <w:p w14:paraId="047127E6" w14:textId="77777777" w:rsidR="00F455E8" w:rsidRPr="00C704EC" w:rsidRDefault="00F455E8" w:rsidP="00F455E8">
            <w:pPr>
              <w:pStyle w:val="ECakapittabelimaly"/>
            </w:pPr>
            <w:r w:rsidRPr="00C704EC">
              <w:t>-</w:t>
            </w:r>
          </w:p>
        </w:tc>
      </w:tr>
      <w:tr w:rsidR="00F455E8" w:rsidRPr="00C704EC" w14:paraId="5283A3C2" w14:textId="77777777" w:rsidTr="00F455E8">
        <w:trPr>
          <w:trHeight w:val="300"/>
          <w:jc w:val="center"/>
        </w:trPr>
        <w:tc>
          <w:tcPr>
            <w:tcW w:w="910" w:type="dxa"/>
            <w:noWrap/>
            <w:vAlign w:val="center"/>
          </w:tcPr>
          <w:p w14:paraId="18E51D39" w14:textId="77777777" w:rsidR="00F455E8" w:rsidRPr="00C704EC" w:rsidRDefault="00F455E8" w:rsidP="00F455E8">
            <w:pPr>
              <w:pStyle w:val="ECakapittabelimaly"/>
            </w:pPr>
            <w:r w:rsidRPr="00C704EC">
              <w:t>21</w:t>
            </w:r>
          </w:p>
        </w:tc>
        <w:tc>
          <w:tcPr>
            <w:tcW w:w="1608" w:type="dxa"/>
            <w:noWrap/>
            <w:vAlign w:val="center"/>
          </w:tcPr>
          <w:p w14:paraId="289ECBAE" w14:textId="77777777" w:rsidR="00F455E8" w:rsidRPr="00C704EC" w:rsidRDefault="00F455E8" w:rsidP="00F455E8">
            <w:pPr>
              <w:pStyle w:val="ECakapittabelimaly"/>
            </w:pPr>
            <w:r w:rsidRPr="00C704EC">
              <w:t>kolbuszowski</w:t>
            </w:r>
          </w:p>
        </w:tc>
        <w:tc>
          <w:tcPr>
            <w:tcW w:w="4080" w:type="dxa"/>
            <w:noWrap/>
            <w:vAlign w:val="center"/>
          </w:tcPr>
          <w:p w14:paraId="6EF89FFC" w14:textId="77777777" w:rsidR="00F455E8" w:rsidRPr="00C704EC" w:rsidRDefault="00F455E8" w:rsidP="00F455E8">
            <w:pPr>
              <w:pStyle w:val="ECakapittabelimaly"/>
            </w:pPr>
            <w:r w:rsidRPr="00C704EC">
              <w:t>Urząd Miejski Kolbuszowa</w:t>
            </w:r>
          </w:p>
        </w:tc>
        <w:tc>
          <w:tcPr>
            <w:tcW w:w="2690" w:type="dxa"/>
            <w:noWrap/>
            <w:vAlign w:val="center"/>
          </w:tcPr>
          <w:p w14:paraId="531E7537" w14:textId="77777777" w:rsidR="00F455E8" w:rsidRPr="00C704EC" w:rsidRDefault="00F455E8" w:rsidP="00F455E8">
            <w:pPr>
              <w:pStyle w:val="ECakapittabelimaly"/>
            </w:pPr>
            <w:r w:rsidRPr="00C704EC">
              <w:t>RBiPP.6727.2.6.2022</w:t>
            </w:r>
          </w:p>
        </w:tc>
      </w:tr>
      <w:tr w:rsidR="00F455E8" w:rsidRPr="00C704EC" w14:paraId="6078CFD5" w14:textId="77777777" w:rsidTr="00F455E8">
        <w:trPr>
          <w:trHeight w:val="300"/>
          <w:jc w:val="center"/>
        </w:trPr>
        <w:tc>
          <w:tcPr>
            <w:tcW w:w="910" w:type="dxa"/>
            <w:noWrap/>
            <w:vAlign w:val="center"/>
          </w:tcPr>
          <w:p w14:paraId="1F2E2F15" w14:textId="77777777" w:rsidR="00F455E8" w:rsidRPr="00C704EC" w:rsidRDefault="00F455E8" w:rsidP="00F455E8">
            <w:pPr>
              <w:pStyle w:val="ECakapittabelimaly"/>
            </w:pPr>
            <w:r w:rsidRPr="00C704EC">
              <w:t>22</w:t>
            </w:r>
          </w:p>
        </w:tc>
        <w:tc>
          <w:tcPr>
            <w:tcW w:w="1608" w:type="dxa"/>
            <w:noWrap/>
            <w:vAlign w:val="center"/>
          </w:tcPr>
          <w:p w14:paraId="49D0F7CB" w14:textId="77777777" w:rsidR="00F455E8" w:rsidRPr="00C704EC" w:rsidRDefault="00F455E8" w:rsidP="00F455E8">
            <w:pPr>
              <w:pStyle w:val="ECakapittabelimaly"/>
            </w:pPr>
            <w:r w:rsidRPr="00C704EC">
              <w:t>leżajski</w:t>
            </w:r>
          </w:p>
        </w:tc>
        <w:tc>
          <w:tcPr>
            <w:tcW w:w="4080" w:type="dxa"/>
            <w:noWrap/>
            <w:vAlign w:val="center"/>
          </w:tcPr>
          <w:p w14:paraId="70BF054E" w14:textId="77777777" w:rsidR="00F455E8" w:rsidRPr="00C704EC" w:rsidRDefault="00F455E8" w:rsidP="00F455E8">
            <w:pPr>
              <w:pStyle w:val="ECakapittabelimaly"/>
            </w:pPr>
            <w:r w:rsidRPr="00C704EC">
              <w:t>Urząd Miejski Leżajsk</w:t>
            </w:r>
          </w:p>
        </w:tc>
        <w:tc>
          <w:tcPr>
            <w:tcW w:w="2690" w:type="dxa"/>
            <w:noWrap/>
            <w:vAlign w:val="center"/>
          </w:tcPr>
          <w:p w14:paraId="6B3B6404" w14:textId="77777777" w:rsidR="00F455E8" w:rsidRPr="00C704EC" w:rsidRDefault="00F455E8" w:rsidP="00F455E8">
            <w:pPr>
              <w:pStyle w:val="ECakapittabelimaly"/>
            </w:pPr>
            <w:r w:rsidRPr="00C704EC">
              <w:t>OŚ.1431.3.2022</w:t>
            </w:r>
          </w:p>
        </w:tc>
      </w:tr>
      <w:tr w:rsidR="00F455E8" w:rsidRPr="00C704EC" w14:paraId="23AC4326" w14:textId="77777777" w:rsidTr="00F455E8">
        <w:trPr>
          <w:trHeight w:val="300"/>
          <w:jc w:val="center"/>
        </w:trPr>
        <w:tc>
          <w:tcPr>
            <w:tcW w:w="910" w:type="dxa"/>
            <w:noWrap/>
            <w:vAlign w:val="center"/>
          </w:tcPr>
          <w:p w14:paraId="15CA0B41" w14:textId="77777777" w:rsidR="00F455E8" w:rsidRPr="00C704EC" w:rsidRDefault="00F455E8" w:rsidP="00F455E8">
            <w:pPr>
              <w:pStyle w:val="ECakapittabelimaly"/>
            </w:pPr>
            <w:r w:rsidRPr="00C704EC">
              <w:t>23</w:t>
            </w:r>
          </w:p>
        </w:tc>
        <w:tc>
          <w:tcPr>
            <w:tcW w:w="1608" w:type="dxa"/>
            <w:noWrap/>
            <w:vAlign w:val="center"/>
          </w:tcPr>
          <w:p w14:paraId="031E6D2C" w14:textId="77777777" w:rsidR="00F455E8" w:rsidRPr="00C704EC" w:rsidRDefault="00F455E8" w:rsidP="00F455E8">
            <w:pPr>
              <w:pStyle w:val="ECakapittabelimaly"/>
            </w:pPr>
            <w:r w:rsidRPr="00C704EC">
              <w:t>leżajski</w:t>
            </w:r>
          </w:p>
        </w:tc>
        <w:tc>
          <w:tcPr>
            <w:tcW w:w="4080" w:type="dxa"/>
            <w:noWrap/>
            <w:vAlign w:val="center"/>
          </w:tcPr>
          <w:p w14:paraId="414ED912" w14:textId="77777777" w:rsidR="00F455E8" w:rsidRPr="00C704EC" w:rsidRDefault="00F455E8" w:rsidP="00F455E8">
            <w:pPr>
              <w:pStyle w:val="ECakapittabelimaly"/>
            </w:pPr>
            <w:r w:rsidRPr="00C704EC">
              <w:t>Urząd Gminy Leżajsk</w:t>
            </w:r>
          </w:p>
        </w:tc>
        <w:tc>
          <w:tcPr>
            <w:tcW w:w="2690" w:type="dxa"/>
            <w:noWrap/>
            <w:vAlign w:val="center"/>
          </w:tcPr>
          <w:p w14:paraId="08EA6834" w14:textId="77777777" w:rsidR="00F455E8" w:rsidRPr="00C704EC" w:rsidRDefault="00F455E8" w:rsidP="00F455E8">
            <w:pPr>
              <w:pStyle w:val="ECakapittabelimaly"/>
            </w:pPr>
            <w:r w:rsidRPr="00C704EC">
              <w:t>WSPP.6724.20.2022/2</w:t>
            </w:r>
          </w:p>
        </w:tc>
      </w:tr>
      <w:tr w:rsidR="00F455E8" w:rsidRPr="00C704EC" w14:paraId="703CE50C" w14:textId="77777777" w:rsidTr="00F455E8">
        <w:trPr>
          <w:trHeight w:val="300"/>
          <w:jc w:val="center"/>
        </w:trPr>
        <w:tc>
          <w:tcPr>
            <w:tcW w:w="910" w:type="dxa"/>
            <w:noWrap/>
            <w:vAlign w:val="center"/>
          </w:tcPr>
          <w:p w14:paraId="2298BB62" w14:textId="77777777" w:rsidR="00F455E8" w:rsidRPr="00C704EC" w:rsidRDefault="00F455E8" w:rsidP="00F455E8">
            <w:pPr>
              <w:pStyle w:val="ECakapittabelimaly"/>
            </w:pPr>
            <w:r w:rsidRPr="00C704EC">
              <w:t>24</w:t>
            </w:r>
          </w:p>
        </w:tc>
        <w:tc>
          <w:tcPr>
            <w:tcW w:w="1608" w:type="dxa"/>
            <w:noWrap/>
            <w:vAlign w:val="center"/>
          </w:tcPr>
          <w:p w14:paraId="58596961" w14:textId="77777777" w:rsidR="00F455E8" w:rsidRPr="00C704EC" w:rsidRDefault="00F455E8" w:rsidP="00F455E8">
            <w:pPr>
              <w:pStyle w:val="ECakapittabelimaly"/>
            </w:pPr>
            <w:r w:rsidRPr="00C704EC">
              <w:t>lubaczowski</w:t>
            </w:r>
          </w:p>
        </w:tc>
        <w:tc>
          <w:tcPr>
            <w:tcW w:w="4080" w:type="dxa"/>
            <w:noWrap/>
            <w:vAlign w:val="center"/>
          </w:tcPr>
          <w:p w14:paraId="792C92B7" w14:textId="77777777" w:rsidR="00F455E8" w:rsidRPr="00C704EC" w:rsidRDefault="00F455E8" w:rsidP="00F455E8">
            <w:pPr>
              <w:pStyle w:val="ECakapittabelimaly"/>
            </w:pPr>
            <w:r w:rsidRPr="00C704EC">
              <w:t>Urząd Gminy Lubaczów</w:t>
            </w:r>
          </w:p>
        </w:tc>
        <w:tc>
          <w:tcPr>
            <w:tcW w:w="2690" w:type="dxa"/>
            <w:noWrap/>
            <w:vAlign w:val="center"/>
          </w:tcPr>
          <w:p w14:paraId="3E056693" w14:textId="77777777" w:rsidR="00F455E8" w:rsidRPr="00C704EC" w:rsidRDefault="00F455E8" w:rsidP="00F455E8">
            <w:pPr>
              <w:pStyle w:val="ECakapittabelimaly"/>
            </w:pPr>
            <w:r w:rsidRPr="00C704EC">
              <w:t>GPS.030.1.2022</w:t>
            </w:r>
          </w:p>
        </w:tc>
      </w:tr>
      <w:tr w:rsidR="00F455E8" w:rsidRPr="00C704EC" w14:paraId="5E267892" w14:textId="77777777" w:rsidTr="00F455E8">
        <w:trPr>
          <w:trHeight w:val="300"/>
          <w:jc w:val="center"/>
        </w:trPr>
        <w:tc>
          <w:tcPr>
            <w:tcW w:w="910" w:type="dxa"/>
            <w:noWrap/>
            <w:vAlign w:val="center"/>
          </w:tcPr>
          <w:p w14:paraId="6B2C00C8" w14:textId="77777777" w:rsidR="00F455E8" w:rsidRPr="00C704EC" w:rsidRDefault="00F455E8" w:rsidP="00F455E8">
            <w:pPr>
              <w:pStyle w:val="ECakapittabelimaly"/>
            </w:pPr>
            <w:r w:rsidRPr="00C704EC">
              <w:t>25</w:t>
            </w:r>
          </w:p>
        </w:tc>
        <w:tc>
          <w:tcPr>
            <w:tcW w:w="1608" w:type="dxa"/>
            <w:noWrap/>
            <w:vAlign w:val="center"/>
          </w:tcPr>
          <w:p w14:paraId="1226E994" w14:textId="77777777" w:rsidR="00F455E8" w:rsidRPr="00C704EC" w:rsidRDefault="00F455E8" w:rsidP="00F455E8">
            <w:pPr>
              <w:pStyle w:val="ECakapittabelimaly"/>
            </w:pPr>
            <w:r w:rsidRPr="00C704EC">
              <w:t>lubaczowski</w:t>
            </w:r>
          </w:p>
        </w:tc>
        <w:tc>
          <w:tcPr>
            <w:tcW w:w="4080" w:type="dxa"/>
            <w:noWrap/>
            <w:vAlign w:val="center"/>
          </w:tcPr>
          <w:p w14:paraId="79DB7C0C" w14:textId="77777777" w:rsidR="00F455E8" w:rsidRPr="00C704EC" w:rsidRDefault="00F455E8" w:rsidP="00F455E8">
            <w:pPr>
              <w:pStyle w:val="ECakapittabelimaly"/>
            </w:pPr>
            <w:r w:rsidRPr="00C704EC">
              <w:t>Urząd Miejski Lubaczów</w:t>
            </w:r>
          </w:p>
        </w:tc>
        <w:tc>
          <w:tcPr>
            <w:tcW w:w="2690" w:type="dxa"/>
            <w:noWrap/>
            <w:vAlign w:val="center"/>
          </w:tcPr>
          <w:p w14:paraId="7432DBC8" w14:textId="77777777" w:rsidR="00F455E8" w:rsidRPr="00C704EC" w:rsidRDefault="00F455E8" w:rsidP="00F455E8">
            <w:pPr>
              <w:pStyle w:val="ECakapittabelimaly"/>
            </w:pPr>
            <w:r w:rsidRPr="00C704EC">
              <w:t>-</w:t>
            </w:r>
          </w:p>
        </w:tc>
      </w:tr>
      <w:tr w:rsidR="00F455E8" w:rsidRPr="00C704EC" w14:paraId="5B7BB200" w14:textId="77777777" w:rsidTr="00F455E8">
        <w:trPr>
          <w:trHeight w:val="300"/>
          <w:jc w:val="center"/>
        </w:trPr>
        <w:tc>
          <w:tcPr>
            <w:tcW w:w="910" w:type="dxa"/>
            <w:noWrap/>
            <w:vAlign w:val="center"/>
          </w:tcPr>
          <w:p w14:paraId="04EC6F0E" w14:textId="77777777" w:rsidR="00F455E8" w:rsidRPr="00C704EC" w:rsidRDefault="00F455E8" w:rsidP="00F455E8">
            <w:pPr>
              <w:pStyle w:val="ECakapittabelimaly"/>
            </w:pPr>
            <w:r w:rsidRPr="00C704EC">
              <w:t>26</w:t>
            </w:r>
          </w:p>
        </w:tc>
        <w:tc>
          <w:tcPr>
            <w:tcW w:w="1608" w:type="dxa"/>
            <w:noWrap/>
            <w:vAlign w:val="center"/>
          </w:tcPr>
          <w:p w14:paraId="7D6D22C8" w14:textId="77777777" w:rsidR="00F455E8" w:rsidRPr="00C704EC" w:rsidRDefault="00F455E8" w:rsidP="00F455E8">
            <w:pPr>
              <w:pStyle w:val="ECakapittabelimaly"/>
            </w:pPr>
            <w:r w:rsidRPr="00C704EC">
              <w:t>łańcucki</w:t>
            </w:r>
          </w:p>
        </w:tc>
        <w:tc>
          <w:tcPr>
            <w:tcW w:w="4080" w:type="dxa"/>
            <w:noWrap/>
            <w:vAlign w:val="center"/>
          </w:tcPr>
          <w:p w14:paraId="5EDC436C" w14:textId="77777777" w:rsidR="00F455E8" w:rsidRPr="00C704EC" w:rsidRDefault="00F455E8" w:rsidP="00F455E8">
            <w:pPr>
              <w:pStyle w:val="ECakapittabelimaly"/>
            </w:pPr>
            <w:r w:rsidRPr="00C704EC">
              <w:t>Urząd Gminy Łańcut</w:t>
            </w:r>
          </w:p>
        </w:tc>
        <w:tc>
          <w:tcPr>
            <w:tcW w:w="2690" w:type="dxa"/>
            <w:noWrap/>
            <w:vAlign w:val="center"/>
          </w:tcPr>
          <w:p w14:paraId="43136E4F" w14:textId="77777777" w:rsidR="00F455E8" w:rsidRPr="00C704EC" w:rsidRDefault="00F455E8" w:rsidP="00F455E8">
            <w:pPr>
              <w:pStyle w:val="ECakapittabelimaly"/>
            </w:pPr>
            <w:r w:rsidRPr="00C704EC">
              <w:t>GPM.6724.16.2022</w:t>
            </w:r>
          </w:p>
        </w:tc>
      </w:tr>
      <w:tr w:rsidR="00F455E8" w:rsidRPr="00C704EC" w14:paraId="5E0C7772" w14:textId="77777777" w:rsidTr="00F455E8">
        <w:trPr>
          <w:trHeight w:val="300"/>
          <w:jc w:val="center"/>
        </w:trPr>
        <w:tc>
          <w:tcPr>
            <w:tcW w:w="910" w:type="dxa"/>
            <w:noWrap/>
            <w:vAlign w:val="center"/>
          </w:tcPr>
          <w:p w14:paraId="33689A05" w14:textId="77777777" w:rsidR="00F455E8" w:rsidRPr="00C704EC" w:rsidRDefault="00F455E8" w:rsidP="00F455E8">
            <w:pPr>
              <w:pStyle w:val="ECakapittabelimaly"/>
            </w:pPr>
            <w:r w:rsidRPr="00C704EC">
              <w:t>27</w:t>
            </w:r>
          </w:p>
        </w:tc>
        <w:tc>
          <w:tcPr>
            <w:tcW w:w="1608" w:type="dxa"/>
            <w:noWrap/>
            <w:vAlign w:val="center"/>
          </w:tcPr>
          <w:p w14:paraId="4EE97A7F" w14:textId="77777777" w:rsidR="00F455E8" w:rsidRPr="00C704EC" w:rsidRDefault="00F455E8" w:rsidP="00F455E8">
            <w:pPr>
              <w:pStyle w:val="ECakapittabelimaly"/>
            </w:pPr>
            <w:r w:rsidRPr="00C704EC">
              <w:t>mielecki</w:t>
            </w:r>
          </w:p>
        </w:tc>
        <w:tc>
          <w:tcPr>
            <w:tcW w:w="4080" w:type="dxa"/>
            <w:noWrap/>
            <w:vAlign w:val="center"/>
          </w:tcPr>
          <w:p w14:paraId="6E0D3B51" w14:textId="77777777" w:rsidR="00F455E8" w:rsidRPr="00C704EC" w:rsidRDefault="00F455E8" w:rsidP="00F455E8">
            <w:pPr>
              <w:pStyle w:val="ECakapittabelimaly"/>
            </w:pPr>
            <w:r w:rsidRPr="00C704EC">
              <w:t>Urząd Gminy Mielec</w:t>
            </w:r>
          </w:p>
        </w:tc>
        <w:tc>
          <w:tcPr>
            <w:tcW w:w="2690" w:type="dxa"/>
            <w:noWrap/>
            <w:vAlign w:val="center"/>
          </w:tcPr>
          <w:p w14:paraId="0CA982D2" w14:textId="77777777" w:rsidR="00F455E8" w:rsidRPr="00C704EC" w:rsidRDefault="00F455E8" w:rsidP="00F455E8">
            <w:pPr>
              <w:pStyle w:val="ECakapittabelimaly"/>
            </w:pPr>
            <w:r w:rsidRPr="00C704EC">
              <w:t>RGP.604.3.2022</w:t>
            </w:r>
          </w:p>
        </w:tc>
      </w:tr>
      <w:tr w:rsidR="00F455E8" w:rsidRPr="00C704EC" w14:paraId="370FC974" w14:textId="77777777" w:rsidTr="00F455E8">
        <w:trPr>
          <w:trHeight w:val="300"/>
          <w:jc w:val="center"/>
        </w:trPr>
        <w:tc>
          <w:tcPr>
            <w:tcW w:w="910" w:type="dxa"/>
            <w:noWrap/>
            <w:vAlign w:val="center"/>
          </w:tcPr>
          <w:p w14:paraId="1F4F435B" w14:textId="77777777" w:rsidR="00F455E8" w:rsidRPr="00C704EC" w:rsidRDefault="00F455E8" w:rsidP="00F455E8">
            <w:pPr>
              <w:pStyle w:val="ECakapittabelimaly"/>
            </w:pPr>
            <w:r w:rsidRPr="00C704EC">
              <w:t>28</w:t>
            </w:r>
          </w:p>
        </w:tc>
        <w:tc>
          <w:tcPr>
            <w:tcW w:w="1608" w:type="dxa"/>
            <w:noWrap/>
            <w:vAlign w:val="center"/>
          </w:tcPr>
          <w:p w14:paraId="3ED7C5F6" w14:textId="77777777" w:rsidR="00F455E8" w:rsidRPr="00C704EC" w:rsidRDefault="00F455E8" w:rsidP="00F455E8">
            <w:pPr>
              <w:pStyle w:val="ECakapittabelimaly"/>
            </w:pPr>
            <w:r w:rsidRPr="00C704EC">
              <w:t>mielecki</w:t>
            </w:r>
          </w:p>
        </w:tc>
        <w:tc>
          <w:tcPr>
            <w:tcW w:w="4080" w:type="dxa"/>
            <w:noWrap/>
            <w:vAlign w:val="center"/>
          </w:tcPr>
          <w:p w14:paraId="76D24847" w14:textId="77777777" w:rsidR="00F455E8" w:rsidRPr="00C704EC" w:rsidRDefault="00F455E8" w:rsidP="00F455E8">
            <w:pPr>
              <w:pStyle w:val="ECakapittabelimaly"/>
            </w:pPr>
            <w:r w:rsidRPr="00C704EC">
              <w:t>Urząd Miejski Mielec</w:t>
            </w:r>
          </w:p>
        </w:tc>
        <w:tc>
          <w:tcPr>
            <w:tcW w:w="2690" w:type="dxa"/>
            <w:noWrap/>
            <w:vAlign w:val="center"/>
          </w:tcPr>
          <w:p w14:paraId="7C2BCACB" w14:textId="77777777" w:rsidR="00F455E8" w:rsidRPr="00C704EC" w:rsidRDefault="00F455E8" w:rsidP="00F455E8">
            <w:pPr>
              <w:pStyle w:val="ECakapittabelimaly"/>
            </w:pPr>
            <w:r w:rsidRPr="00C704EC">
              <w:t>OŚGO.604.21.2022.LN-2</w:t>
            </w:r>
          </w:p>
        </w:tc>
      </w:tr>
      <w:tr w:rsidR="00F455E8" w:rsidRPr="00C704EC" w14:paraId="0B9C0FBD" w14:textId="77777777" w:rsidTr="00F455E8">
        <w:trPr>
          <w:trHeight w:val="300"/>
          <w:jc w:val="center"/>
        </w:trPr>
        <w:tc>
          <w:tcPr>
            <w:tcW w:w="910" w:type="dxa"/>
            <w:noWrap/>
            <w:vAlign w:val="center"/>
          </w:tcPr>
          <w:p w14:paraId="73B03CC8" w14:textId="77777777" w:rsidR="00F455E8" w:rsidRPr="00C704EC" w:rsidRDefault="00F455E8" w:rsidP="00F455E8">
            <w:pPr>
              <w:pStyle w:val="ECakapittabelimaly"/>
            </w:pPr>
            <w:r w:rsidRPr="00C704EC">
              <w:t>29</w:t>
            </w:r>
          </w:p>
        </w:tc>
        <w:tc>
          <w:tcPr>
            <w:tcW w:w="1608" w:type="dxa"/>
            <w:noWrap/>
            <w:vAlign w:val="center"/>
          </w:tcPr>
          <w:p w14:paraId="4B18B619" w14:textId="77777777" w:rsidR="00F455E8" w:rsidRPr="00C704EC" w:rsidRDefault="00F455E8" w:rsidP="00F455E8">
            <w:pPr>
              <w:pStyle w:val="ECakapittabelimaly"/>
            </w:pPr>
            <w:r w:rsidRPr="00C704EC">
              <w:t>jarosławski</w:t>
            </w:r>
          </w:p>
        </w:tc>
        <w:tc>
          <w:tcPr>
            <w:tcW w:w="4080" w:type="dxa"/>
            <w:noWrap/>
            <w:vAlign w:val="center"/>
          </w:tcPr>
          <w:p w14:paraId="0E0EB739" w14:textId="77777777" w:rsidR="00F455E8" w:rsidRPr="00C704EC" w:rsidRDefault="00F455E8" w:rsidP="00F455E8">
            <w:pPr>
              <w:pStyle w:val="ECakapittabelimaly"/>
            </w:pPr>
            <w:r w:rsidRPr="00C704EC">
              <w:t>Urząd Gminy Pawłosiów</w:t>
            </w:r>
          </w:p>
        </w:tc>
        <w:tc>
          <w:tcPr>
            <w:tcW w:w="2690" w:type="dxa"/>
            <w:noWrap/>
            <w:vAlign w:val="center"/>
          </w:tcPr>
          <w:p w14:paraId="6597CCE3" w14:textId="77777777" w:rsidR="00F455E8" w:rsidRPr="00C704EC" w:rsidRDefault="00F455E8" w:rsidP="00F455E8">
            <w:pPr>
              <w:pStyle w:val="ECakapittabelimaly"/>
            </w:pPr>
            <w:r w:rsidRPr="00C704EC">
              <w:t>IP.6220.3.2022</w:t>
            </w:r>
          </w:p>
        </w:tc>
      </w:tr>
      <w:tr w:rsidR="00F455E8" w:rsidRPr="00C704EC" w14:paraId="681D2059" w14:textId="77777777" w:rsidTr="00F455E8">
        <w:trPr>
          <w:trHeight w:val="300"/>
          <w:jc w:val="center"/>
        </w:trPr>
        <w:tc>
          <w:tcPr>
            <w:tcW w:w="910" w:type="dxa"/>
            <w:noWrap/>
            <w:vAlign w:val="center"/>
          </w:tcPr>
          <w:p w14:paraId="7D146F04" w14:textId="77777777" w:rsidR="00F455E8" w:rsidRPr="00C704EC" w:rsidRDefault="00F455E8" w:rsidP="00F455E8">
            <w:pPr>
              <w:pStyle w:val="ECakapittabelimaly"/>
            </w:pPr>
            <w:r w:rsidRPr="00C704EC">
              <w:t>30</w:t>
            </w:r>
          </w:p>
        </w:tc>
        <w:tc>
          <w:tcPr>
            <w:tcW w:w="1608" w:type="dxa"/>
            <w:noWrap/>
            <w:vAlign w:val="center"/>
          </w:tcPr>
          <w:p w14:paraId="13F3F6D9" w14:textId="77777777" w:rsidR="00F455E8" w:rsidRPr="00C704EC" w:rsidRDefault="00F455E8" w:rsidP="00F455E8">
            <w:pPr>
              <w:pStyle w:val="ECakapittabelimaly"/>
            </w:pPr>
            <w:r w:rsidRPr="00C704EC">
              <w:t>mielecki</w:t>
            </w:r>
          </w:p>
        </w:tc>
        <w:tc>
          <w:tcPr>
            <w:tcW w:w="4080" w:type="dxa"/>
            <w:noWrap/>
            <w:vAlign w:val="center"/>
          </w:tcPr>
          <w:p w14:paraId="1151A931" w14:textId="77777777" w:rsidR="00F455E8" w:rsidRPr="00C704EC" w:rsidRDefault="00F455E8" w:rsidP="00F455E8">
            <w:pPr>
              <w:pStyle w:val="ECakapittabelimaly"/>
            </w:pPr>
            <w:r w:rsidRPr="00C704EC">
              <w:t>Urząd Miejski Przecław</w:t>
            </w:r>
          </w:p>
        </w:tc>
        <w:tc>
          <w:tcPr>
            <w:tcW w:w="2690" w:type="dxa"/>
            <w:noWrap/>
            <w:vAlign w:val="center"/>
          </w:tcPr>
          <w:p w14:paraId="04D485C9" w14:textId="77777777" w:rsidR="00F455E8" w:rsidRPr="00C704EC" w:rsidRDefault="00F455E8" w:rsidP="00F455E8">
            <w:pPr>
              <w:pStyle w:val="ECakapittabelimaly"/>
            </w:pPr>
            <w:r w:rsidRPr="00C704EC">
              <w:t>IR.604.1.2022</w:t>
            </w:r>
          </w:p>
        </w:tc>
      </w:tr>
      <w:tr w:rsidR="00F455E8" w:rsidRPr="00C704EC" w14:paraId="24F7DB40" w14:textId="77777777" w:rsidTr="00F455E8">
        <w:trPr>
          <w:trHeight w:val="300"/>
          <w:jc w:val="center"/>
        </w:trPr>
        <w:tc>
          <w:tcPr>
            <w:tcW w:w="910" w:type="dxa"/>
            <w:noWrap/>
            <w:vAlign w:val="center"/>
          </w:tcPr>
          <w:p w14:paraId="406ED63E" w14:textId="77777777" w:rsidR="00F455E8" w:rsidRPr="00C704EC" w:rsidRDefault="00F455E8" w:rsidP="00F455E8">
            <w:pPr>
              <w:pStyle w:val="ECakapittabelimaly"/>
            </w:pPr>
            <w:r w:rsidRPr="00C704EC">
              <w:t>31</w:t>
            </w:r>
          </w:p>
        </w:tc>
        <w:tc>
          <w:tcPr>
            <w:tcW w:w="1608" w:type="dxa"/>
            <w:noWrap/>
            <w:vAlign w:val="center"/>
          </w:tcPr>
          <w:p w14:paraId="771DCF2E" w14:textId="77777777" w:rsidR="00F455E8" w:rsidRPr="00C704EC" w:rsidRDefault="00F455E8" w:rsidP="00F455E8">
            <w:pPr>
              <w:pStyle w:val="ECakapittabelimaly"/>
            </w:pPr>
            <w:r w:rsidRPr="00C704EC">
              <w:t>przeworski</w:t>
            </w:r>
          </w:p>
        </w:tc>
        <w:tc>
          <w:tcPr>
            <w:tcW w:w="4080" w:type="dxa"/>
            <w:noWrap/>
            <w:vAlign w:val="center"/>
          </w:tcPr>
          <w:p w14:paraId="4DA1FC90" w14:textId="77777777" w:rsidR="00F455E8" w:rsidRPr="00C704EC" w:rsidRDefault="00F455E8" w:rsidP="00F455E8">
            <w:pPr>
              <w:pStyle w:val="ECakapittabelimaly"/>
            </w:pPr>
            <w:r w:rsidRPr="00C704EC">
              <w:t>Urząd Gminy Przeworsk</w:t>
            </w:r>
          </w:p>
        </w:tc>
        <w:tc>
          <w:tcPr>
            <w:tcW w:w="2690" w:type="dxa"/>
            <w:noWrap/>
            <w:vAlign w:val="center"/>
          </w:tcPr>
          <w:p w14:paraId="5A630D08" w14:textId="77777777" w:rsidR="00F455E8" w:rsidRPr="00C704EC" w:rsidRDefault="00F455E8" w:rsidP="00F455E8">
            <w:pPr>
              <w:pStyle w:val="ECakapittabelimaly"/>
            </w:pPr>
            <w:r w:rsidRPr="00C704EC">
              <w:t>RPPII.6220.6.2022</w:t>
            </w:r>
          </w:p>
        </w:tc>
      </w:tr>
      <w:tr w:rsidR="00F455E8" w:rsidRPr="00C704EC" w14:paraId="1D6D4CFB" w14:textId="77777777" w:rsidTr="00F455E8">
        <w:trPr>
          <w:trHeight w:val="300"/>
          <w:jc w:val="center"/>
        </w:trPr>
        <w:tc>
          <w:tcPr>
            <w:tcW w:w="910" w:type="dxa"/>
            <w:noWrap/>
            <w:vAlign w:val="center"/>
          </w:tcPr>
          <w:p w14:paraId="53A2FCF1" w14:textId="77777777" w:rsidR="00F455E8" w:rsidRPr="00C704EC" w:rsidRDefault="00F455E8" w:rsidP="00F455E8">
            <w:pPr>
              <w:pStyle w:val="ECakapittabelimaly"/>
            </w:pPr>
            <w:r w:rsidRPr="00C704EC">
              <w:t>32</w:t>
            </w:r>
          </w:p>
        </w:tc>
        <w:tc>
          <w:tcPr>
            <w:tcW w:w="1608" w:type="dxa"/>
            <w:noWrap/>
            <w:vAlign w:val="center"/>
          </w:tcPr>
          <w:p w14:paraId="2ECE8976" w14:textId="77777777" w:rsidR="00F455E8" w:rsidRPr="00C704EC" w:rsidRDefault="00F455E8" w:rsidP="00F455E8">
            <w:pPr>
              <w:pStyle w:val="ECakapittabelimaly"/>
            </w:pPr>
            <w:r w:rsidRPr="00C704EC">
              <w:t>mielecki</w:t>
            </w:r>
          </w:p>
        </w:tc>
        <w:tc>
          <w:tcPr>
            <w:tcW w:w="4080" w:type="dxa"/>
            <w:noWrap/>
            <w:vAlign w:val="center"/>
          </w:tcPr>
          <w:p w14:paraId="447C3A86" w14:textId="77777777" w:rsidR="00F455E8" w:rsidRPr="00C704EC" w:rsidRDefault="00F455E8" w:rsidP="00F455E8">
            <w:pPr>
              <w:pStyle w:val="ECakapittabelimaly"/>
            </w:pPr>
            <w:r w:rsidRPr="00C704EC">
              <w:t>Urząd Gminy Radomyśl Wielki</w:t>
            </w:r>
          </w:p>
        </w:tc>
        <w:tc>
          <w:tcPr>
            <w:tcW w:w="2690" w:type="dxa"/>
            <w:noWrap/>
            <w:vAlign w:val="center"/>
          </w:tcPr>
          <w:p w14:paraId="6CDE0B88" w14:textId="77777777" w:rsidR="00F455E8" w:rsidRPr="00C704EC" w:rsidRDefault="00F455E8" w:rsidP="00F455E8">
            <w:pPr>
              <w:pStyle w:val="ECakapittabelimaly"/>
            </w:pPr>
            <w:r w:rsidRPr="00C704EC">
              <w:t>OŚiGK.I.604.97.2022</w:t>
            </w:r>
          </w:p>
        </w:tc>
      </w:tr>
      <w:tr w:rsidR="00F455E8" w:rsidRPr="00C704EC" w14:paraId="2294332E" w14:textId="77777777" w:rsidTr="00F455E8">
        <w:trPr>
          <w:trHeight w:val="300"/>
          <w:jc w:val="center"/>
        </w:trPr>
        <w:tc>
          <w:tcPr>
            <w:tcW w:w="910" w:type="dxa"/>
            <w:noWrap/>
            <w:vAlign w:val="center"/>
          </w:tcPr>
          <w:p w14:paraId="052EF44E" w14:textId="77777777" w:rsidR="00F455E8" w:rsidRPr="00C704EC" w:rsidRDefault="00F455E8" w:rsidP="00F455E8">
            <w:pPr>
              <w:pStyle w:val="ECakapittabelimaly"/>
            </w:pPr>
            <w:r w:rsidRPr="00C704EC">
              <w:t>33</w:t>
            </w:r>
          </w:p>
        </w:tc>
        <w:tc>
          <w:tcPr>
            <w:tcW w:w="1608" w:type="dxa"/>
            <w:noWrap/>
            <w:vAlign w:val="center"/>
          </w:tcPr>
          <w:p w14:paraId="755F13DF" w14:textId="77777777" w:rsidR="00F455E8" w:rsidRPr="00C704EC" w:rsidRDefault="00F455E8" w:rsidP="00F455E8">
            <w:pPr>
              <w:pStyle w:val="ECakapittabelimaly"/>
            </w:pPr>
            <w:r w:rsidRPr="00C704EC">
              <w:t>łańcucki</w:t>
            </w:r>
          </w:p>
        </w:tc>
        <w:tc>
          <w:tcPr>
            <w:tcW w:w="4080" w:type="dxa"/>
            <w:noWrap/>
            <w:vAlign w:val="center"/>
          </w:tcPr>
          <w:p w14:paraId="5B8A5369" w14:textId="77777777" w:rsidR="00F455E8" w:rsidRPr="00C704EC" w:rsidRDefault="00F455E8" w:rsidP="00F455E8">
            <w:pPr>
              <w:pStyle w:val="ECakapittabelimaly"/>
            </w:pPr>
            <w:r w:rsidRPr="00C704EC">
              <w:t>Urząd Gminy Rakszawa</w:t>
            </w:r>
          </w:p>
        </w:tc>
        <w:tc>
          <w:tcPr>
            <w:tcW w:w="2690" w:type="dxa"/>
            <w:noWrap/>
            <w:vAlign w:val="center"/>
          </w:tcPr>
          <w:p w14:paraId="64AED7A8" w14:textId="77777777" w:rsidR="00F455E8" w:rsidRPr="00C704EC" w:rsidRDefault="00F455E8" w:rsidP="00F455E8">
            <w:pPr>
              <w:pStyle w:val="ECakapittabelimaly"/>
            </w:pPr>
            <w:r w:rsidRPr="00C704EC">
              <w:t>-</w:t>
            </w:r>
          </w:p>
        </w:tc>
      </w:tr>
      <w:tr w:rsidR="00F455E8" w:rsidRPr="00C704EC" w14:paraId="223A53B7" w14:textId="77777777" w:rsidTr="00F455E8">
        <w:trPr>
          <w:trHeight w:val="300"/>
          <w:jc w:val="center"/>
        </w:trPr>
        <w:tc>
          <w:tcPr>
            <w:tcW w:w="910" w:type="dxa"/>
            <w:noWrap/>
            <w:vAlign w:val="center"/>
          </w:tcPr>
          <w:p w14:paraId="2A7C3BD0" w14:textId="77777777" w:rsidR="00F455E8" w:rsidRPr="00C704EC" w:rsidRDefault="00F455E8" w:rsidP="00F455E8">
            <w:pPr>
              <w:pStyle w:val="ECakapittabelimaly"/>
            </w:pPr>
            <w:r w:rsidRPr="00C704EC">
              <w:t>34</w:t>
            </w:r>
          </w:p>
        </w:tc>
        <w:tc>
          <w:tcPr>
            <w:tcW w:w="1608" w:type="dxa"/>
            <w:noWrap/>
            <w:vAlign w:val="center"/>
          </w:tcPr>
          <w:p w14:paraId="7B0F54B4" w14:textId="77777777" w:rsidR="00F455E8" w:rsidRPr="00C704EC" w:rsidRDefault="00F455E8" w:rsidP="00F455E8">
            <w:pPr>
              <w:pStyle w:val="ECakapittabelimaly"/>
            </w:pPr>
            <w:r w:rsidRPr="00C704EC">
              <w:t>m. Rzeszów</w:t>
            </w:r>
          </w:p>
        </w:tc>
        <w:tc>
          <w:tcPr>
            <w:tcW w:w="4080" w:type="dxa"/>
            <w:noWrap/>
            <w:vAlign w:val="center"/>
          </w:tcPr>
          <w:p w14:paraId="16317BCC" w14:textId="77777777" w:rsidR="00F455E8" w:rsidRPr="00C704EC" w:rsidRDefault="00F455E8" w:rsidP="00F455E8">
            <w:pPr>
              <w:pStyle w:val="ECakapittabelimaly"/>
            </w:pPr>
            <w:r w:rsidRPr="00C704EC">
              <w:t>Urząd Miasta Rzeszów</w:t>
            </w:r>
          </w:p>
        </w:tc>
        <w:tc>
          <w:tcPr>
            <w:tcW w:w="2690" w:type="dxa"/>
            <w:noWrap/>
            <w:vAlign w:val="center"/>
          </w:tcPr>
          <w:p w14:paraId="03670513" w14:textId="77777777" w:rsidR="00F455E8" w:rsidRPr="00C704EC" w:rsidRDefault="00F455E8" w:rsidP="00F455E8">
            <w:pPr>
              <w:pStyle w:val="ECakapittabelimaly"/>
            </w:pPr>
            <w:r w:rsidRPr="00C704EC">
              <w:t>BRMR. 4272.35.2.2022.KD42</w:t>
            </w:r>
          </w:p>
        </w:tc>
      </w:tr>
      <w:tr w:rsidR="00F455E8" w:rsidRPr="00C704EC" w14:paraId="075DED07" w14:textId="77777777" w:rsidTr="00F455E8">
        <w:trPr>
          <w:trHeight w:val="300"/>
          <w:jc w:val="center"/>
        </w:trPr>
        <w:tc>
          <w:tcPr>
            <w:tcW w:w="910" w:type="dxa"/>
            <w:noWrap/>
            <w:vAlign w:val="center"/>
          </w:tcPr>
          <w:p w14:paraId="32AA5498" w14:textId="77777777" w:rsidR="00F455E8" w:rsidRPr="00C704EC" w:rsidRDefault="00F455E8" w:rsidP="00F455E8">
            <w:pPr>
              <w:pStyle w:val="ECakapittabelimaly"/>
            </w:pPr>
            <w:r w:rsidRPr="00C704EC">
              <w:t>35</w:t>
            </w:r>
          </w:p>
        </w:tc>
        <w:tc>
          <w:tcPr>
            <w:tcW w:w="1608" w:type="dxa"/>
            <w:noWrap/>
            <w:vAlign w:val="center"/>
          </w:tcPr>
          <w:p w14:paraId="4B7C1F23" w14:textId="77777777" w:rsidR="00F455E8" w:rsidRPr="00C704EC" w:rsidRDefault="00F455E8" w:rsidP="00F455E8">
            <w:pPr>
              <w:pStyle w:val="ECakapittabelimaly"/>
            </w:pPr>
            <w:r w:rsidRPr="00C704EC">
              <w:t>sanocki</w:t>
            </w:r>
          </w:p>
        </w:tc>
        <w:tc>
          <w:tcPr>
            <w:tcW w:w="4080" w:type="dxa"/>
            <w:noWrap/>
            <w:vAlign w:val="center"/>
          </w:tcPr>
          <w:p w14:paraId="73C36C56" w14:textId="77777777" w:rsidR="00F455E8" w:rsidRPr="00C704EC" w:rsidRDefault="00F455E8" w:rsidP="00F455E8">
            <w:pPr>
              <w:pStyle w:val="ECakapittabelimaly"/>
            </w:pPr>
            <w:r w:rsidRPr="00C704EC">
              <w:t>Urząd Gminy Sanok</w:t>
            </w:r>
          </w:p>
        </w:tc>
        <w:tc>
          <w:tcPr>
            <w:tcW w:w="2690" w:type="dxa"/>
            <w:noWrap/>
            <w:vAlign w:val="center"/>
          </w:tcPr>
          <w:p w14:paraId="2B200B4A" w14:textId="77777777" w:rsidR="00F455E8" w:rsidRPr="00C704EC" w:rsidRDefault="00F455E8" w:rsidP="00F455E8">
            <w:pPr>
              <w:pStyle w:val="ECakapittabelimaly"/>
            </w:pPr>
            <w:r w:rsidRPr="00C704EC">
              <w:t>GKI.6724.15.2022</w:t>
            </w:r>
          </w:p>
        </w:tc>
      </w:tr>
      <w:tr w:rsidR="00F455E8" w:rsidRPr="00C704EC" w14:paraId="65BB56A4" w14:textId="77777777" w:rsidTr="00F455E8">
        <w:trPr>
          <w:trHeight w:val="300"/>
          <w:jc w:val="center"/>
        </w:trPr>
        <w:tc>
          <w:tcPr>
            <w:tcW w:w="910" w:type="dxa"/>
            <w:noWrap/>
            <w:vAlign w:val="center"/>
          </w:tcPr>
          <w:p w14:paraId="395AE289" w14:textId="77777777" w:rsidR="00F455E8" w:rsidRPr="00C704EC" w:rsidRDefault="00F455E8" w:rsidP="00F455E8">
            <w:pPr>
              <w:pStyle w:val="ECakapittabelimaly"/>
            </w:pPr>
            <w:r w:rsidRPr="00C704EC">
              <w:t>36</w:t>
            </w:r>
          </w:p>
        </w:tc>
        <w:tc>
          <w:tcPr>
            <w:tcW w:w="1608" w:type="dxa"/>
            <w:noWrap/>
            <w:vAlign w:val="center"/>
          </w:tcPr>
          <w:p w14:paraId="6EB17610" w14:textId="77777777" w:rsidR="00F455E8" w:rsidRPr="00C704EC" w:rsidRDefault="00F455E8" w:rsidP="00F455E8">
            <w:pPr>
              <w:pStyle w:val="ECakapittabelimaly"/>
            </w:pPr>
            <w:r w:rsidRPr="00C704EC">
              <w:t>sanocki</w:t>
            </w:r>
          </w:p>
        </w:tc>
        <w:tc>
          <w:tcPr>
            <w:tcW w:w="4080" w:type="dxa"/>
            <w:noWrap/>
            <w:vAlign w:val="center"/>
          </w:tcPr>
          <w:p w14:paraId="290B2AEA" w14:textId="77777777" w:rsidR="00F455E8" w:rsidRPr="00C704EC" w:rsidRDefault="00F455E8" w:rsidP="00F455E8">
            <w:pPr>
              <w:pStyle w:val="ECakapittabelimaly"/>
            </w:pPr>
            <w:r w:rsidRPr="00C704EC">
              <w:t>Urząd Miejski Sanok</w:t>
            </w:r>
          </w:p>
        </w:tc>
        <w:tc>
          <w:tcPr>
            <w:tcW w:w="2690" w:type="dxa"/>
            <w:noWrap/>
            <w:vAlign w:val="center"/>
          </w:tcPr>
          <w:p w14:paraId="2C7A2A73" w14:textId="77777777" w:rsidR="00F455E8" w:rsidRPr="00C704EC" w:rsidRDefault="00F455E8" w:rsidP="00F455E8">
            <w:pPr>
              <w:pStyle w:val="ECakapittabelimaly"/>
            </w:pPr>
            <w:r w:rsidRPr="00C704EC">
              <w:t>-</w:t>
            </w:r>
          </w:p>
        </w:tc>
      </w:tr>
      <w:tr w:rsidR="00F455E8" w:rsidRPr="00C704EC" w14:paraId="1E56B47F" w14:textId="77777777" w:rsidTr="00F455E8">
        <w:trPr>
          <w:trHeight w:val="300"/>
          <w:jc w:val="center"/>
        </w:trPr>
        <w:tc>
          <w:tcPr>
            <w:tcW w:w="910" w:type="dxa"/>
            <w:noWrap/>
            <w:vAlign w:val="center"/>
          </w:tcPr>
          <w:p w14:paraId="5EF7BBC0" w14:textId="77777777" w:rsidR="00F455E8" w:rsidRPr="00C704EC" w:rsidRDefault="00F455E8" w:rsidP="00F455E8">
            <w:pPr>
              <w:pStyle w:val="ECakapittabelimaly"/>
            </w:pPr>
            <w:r w:rsidRPr="00C704EC">
              <w:t>37</w:t>
            </w:r>
          </w:p>
        </w:tc>
        <w:tc>
          <w:tcPr>
            <w:tcW w:w="1608" w:type="dxa"/>
            <w:noWrap/>
            <w:vAlign w:val="center"/>
          </w:tcPr>
          <w:p w14:paraId="60EA9D59" w14:textId="77777777" w:rsidR="00F455E8" w:rsidRPr="00C704EC" w:rsidRDefault="00F455E8" w:rsidP="00F455E8">
            <w:pPr>
              <w:pStyle w:val="ECakapittabelimaly"/>
            </w:pPr>
            <w:r w:rsidRPr="00C704EC">
              <w:t>stalowowolski</w:t>
            </w:r>
          </w:p>
        </w:tc>
        <w:tc>
          <w:tcPr>
            <w:tcW w:w="4080" w:type="dxa"/>
            <w:noWrap/>
            <w:vAlign w:val="center"/>
          </w:tcPr>
          <w:p w14:paraId="23A34F0D" w14:textId="77777777" w:rsidR="00F455E8" w:rsidRPr="00C704EC" w:rsidRDefault="00F455E8" w:rsidP="00F455E8">
            <w:pPr>
              <w:pStyle w:val="ECakapittabelimaly"/>
            </w:pPr>
            <w:r w:rsidRPr="00C704EC">
              <w:t>Urząd Miejski Stalowa Wola</w:t>
            </w:r>
          </w:p>
        </w:tc>
        <w:tc>
          <w:tcPr>
            <w:tcW w:w="2690" w:type="dxa"/>
            <w:noWrap/>
            <w:vAlign w:val="center"/>
          </w:tcPr>
          <w:p w14:paraId="4B1C78E5" w14:textId="77777777" w:rsidR="00F455E8" w:rsidRPr="00C704EC" w:rsidRDefault="00F455E8" w:rsidP="00F455E8">
            <w:pPr>
              <w:pStyle w:val="ECakapittabelimaly"/>
            </w:pPr>
            <w:r w:rsidRPr="00C704EC">
              <w:t>-</w:t>
            </w:r>
          </w:p>
        </w:tc>
      </w:tr>
      <w:tr w:rsidR="00F455E8" w:rsidRPr="00C704EC" w14:paraId="53201974" w14:textId="77777777" w:rsidTr="00F455E8">
        <w:trPr>
          <w:trHeight w:val="300"/>
          <w:jc w:val="center"/>
        </w:trPr>
        <w:tc>
          <w:tcPr>
            <w:tcW w:w="910" w:type="dxa"/>
            <w:noWrap/>
            <w:vAlign w:val="center"/>
          </w:tcPr>
          <w:p w14:paraId="7F5734AA" w14:textId="77777777" w:rsidR="00F455E8" w:rsidRPr="00C704EC" w:rsidRDefault="00F455E8" w:rsidP="00F455E8">
            <w:pPr>
              <w:pStyle w:val="ECakapittabelimaly"/>
            </w:pPr>
            <w:r w:rsidRPr="00C704EC">
              <w:t>38</w:t>
            </w:r>
          </w:p>
        </w:tc>
        <w:tc>
          <w:tcPr>
            <w:tcW w:w="1608" w:type="dxa"/>
            <w:noWrap/>
            <w:vAlign w:val="center"/>
          </w:tcPr>
          <w:p w14:paraId="4F8C575E" w14:textId="77777777" w:rsidR="00F455E8" w:rsidRPr="00C704EC" w:rsidRDefault="00F455E8" w:rsidP="00F455E8">
            <w:pPr>
              <w:pStyle w:val="ECakapittabelimaly"/>
            </w:pPr>
            <w:r w:rsidRPr="00C704EC">
              <w:t>strzyżowski</w:t>
            </w:r>
          </w:p>
        </w:tc>
        <w:tc>
          <w:tcPr>
            <w:tcW w:w="4080" w:type="dxa"/>
            <w:noWrap/>
            <w:vAlign w:val="center"/>
          </w:tcPr>
          <w:p w14:paraId="5600837E" w14:textId="77777777" w:rsidR="00F455E8" w:rsidRPr="00C704EC" w:rsidRDefault="00F455E8" w:rsidP="00F455E8">
            <w:pPr>
              <w:pStyle w:val="ECakapittabelimaly"/>
            </w:pPr>
            <w:r w:rsidRPr="00C704EC">
              <w:t>Urząd Miejski Strzyżów</w:t>
            </w:r>
          </w:p>
        </w:tc>
        <w:tc>
          <w:tcPr>
            <w:tcW w:w="2690" w:type="dxa"/>
            <w:noWrap/>
            <w:vAlign w:val="center"/>
          </w:tcPr>
          <w:p w14:paraId="6CC16A83" w14:textId="77777777" w:rsidR="00F455E8" w:rsidRPr="00C704EC" w:rsidRDefault="00F455E8" w:rsidP="00F455E8">
            <w:pPr>
              <w:pStyle w:val="ECakapittabelimaly"/>
            </w:pPr>
            <w:r w:rsidRPr="00C704EC">
              <w:t>-</w:t>
            </w:r>
          </w:p>
        </w:tc>
      </w:tr>
      <w:tr w:rsidR="00F455E8" w:rsidRPr="00C704EC" w14:paraId="4AE0F238" w14:textId="77777777" w:rsidTr="00F455E8">
        <w:trPr>
          <w:trHeight w:val="300"/>
          <w:jc w:val="center"/>
        </w:trPr>
        <w:tc>
          <w:tcPr>
            <w:tcW w:w="910" w:type="dxa"/>
            <w:noWrap/>
            <w:vAlign w:val="center"/>
          </w:tcPr>
          <w:p w14:paraId="117D4658" w14:textId="77777777" w:rsidR="00F455E8" w:rsidRPr="00C704EC" w:rsidRDefault="00F455E8" w:rsidP="00F455E8">
            <w:pPr>
              <w:pStyle w:val="ECakapittabelimaly"/>
            </w:pPr>
            <w:r w:rsidRPr="00C704EC">
              <w:t>39</w:t>
            </w:r>
          </w:p>
        </w:tc>
        <w:tc>
          <w:tcPr>
            <w:tcW w:w="1608" w:type="dxa"/>
            <w:noWrap/>
            <w:vAlign w:val="center"/>
          </w:tcPr>
          <w:p w14:paraId="0E005139" w14:textId="77777777" w:rsidR="00F455E8" w:rsidRPr="00C704EC" w:rsidRDefault="00F455E8" w:rsidP="00F455E8">
            <w:pPr>
              <w:pStyle w:val="ECakapittabelimaly"/>
            </w:pPr>
            <w:r w:rsidRPr="00C704EC">
              <w:t>przeworski</w:t>
            </w:r>
          </w:p>
        </w:tc>
        <w:tc>
          <w:tcPr>
            <w:tcW w:w="4080" w:type="dxa"/>
            <w:noWrap/>
            <w:vAlign w:val="center"/>
          </w:tcPr>
          <w:p w14:paraId="3D38B479" w14:textId="77777777" w:rsidR="00F455E8" w:rsidRPr="00C704EC" w:rsidRDefault="00F455E8" w:rsidP="00F455E8">
            <w:pPr>
              <w:pStyle w:val="ECakapittabelimaly"/>
            </w:pPr>
            <w:r w:rsidRPr="00C704EC">
              <w:t>Urząd Gminy Tryńcza</w:t>
            </w:r>
          </w:p>
        </w:tc>
        <w:tc>
          <w:tcPr>
            <w:tcW w:w="2690" w:type="dxa"/>
            <w:noWrap/>
            <w:vAlign w:val="center"/>
          </w:tcPr>
          <w:p w14:paraId="43706BB6" w14:textId="77777777" w:rsidR="00F455E8" w:rsidRPr="00C704EC" w:rsidRDefault="00F455E8" w:rsidP="00F455E8">
            <w:pPr>
              <w:pStyle w:val="ECakapittabelimaly"/>
            </w:pPr>
            <w:r w:rsidRPr="00C704EC">
              <w:t>UIB.6727.7.2022</w:t>
            </w:r>
          </w:p>
        </w:tc>
      </w:tr>
      <w:tr w:rsidR="00F455E8" w:rsidRPr="00C704EC" w14:paraId="56817BBA" w14:textId="77777777" w:rsidTr="00F455E8">
        <w:trPr>
          <w:trHeight w:val="300"/>
          <w:jc w:val="center"/>
        </w:trPr>
        <w:tc>
          <w:tcPr>
            <w:tcW w:w="910" w:type="dxa"/>
            <w:noWrap/>
            <w:vAlign w:val="center"/>
          </w:tcPr>
          <w:p w14:paraId="32B924AA" w14:textId="77777777" w:rsidR="00F455E8" w:rsidRPr="00C704EC" w:rsidRDefault="00F455E8" w:rsidP="00F455E8">
            <w:pPr>
              <w:pStyle w:val="ECakapittabelimaly"/>
            </w:pPr>
            <w:r w:rsidRPr="00C704EC">
              <w:t>40</w:t>
            </w:r>
          </w:p>
        </w:tc>
        <w:tc>
          <w:tcPr>
            <w:tcW w:w="1608" w:type="dxa"/>
            <w:noWrap/>
            <w:vAlign w:val="center"/>
          </w:tcPr>
          <w:p w14:paraId="03C04AD4" w14:textId="77777777" w:rsidR="00F455E8" w:rsidRPr="00C704EC" w:rsidRDefault="00F455E8" w:rsidP="00F455E8">
            <w:pPr>
              <w:pStyle w:val="ECakapittabelimaly"/>
            </w:pPr>
            <w:r w:rsidRPr="00C704EC">
              <w:t>rzeszowski</w:t>
            </w:r>
          </w:p>
        </w:tc>
        <w:tc>
          <w:tcPr>
            <w:tcW w:w="4080" w:type="dxa"/>
            <w:noWrap/>
            <w:vAlign w:val="center"/>
          </w:tcPr>
          <w:p w14:paraId="03035BEB" w14:textId="77777777" w:rsidR="00F455E8" w:rsidRPr="00C704EC" w:rsidRDefault="00F455E8" w:rsidP="00F455E8">
            <w:pPr>
              <w:pStyle w:val="ECakapittabelimaly"/>
            </w:pPr>
            <w:r w:rsidRPr="00C704EC">
              <w:t>Urząd Gminy Trzebownisko</w:t>
            </w:r>
          </w:p>
        </w:tc>
        <w:tc>
          <w:tcPr>
            <w:tcW w:w="2690" w:type="dxa"/>
            <w:noWrap/>
            <w:vAlign w:val="center"/>
          </w:tcPr>
          <w:p w14:paraId="32EA02FD" w14:textId="77777777" w:rsidR="00F455E8" w:rsidRPr="00C704EC" w:rsidRDefault="00F455E8" w:rsidP="00F455E8">
            <w:pPr>
              <w:pStyle w:val="ECakapittabelimaly"/>
            </w:pPr>
            <w:r w:rsidRPr="00C704EC">
              <w:t>BR.670.25.2022</w:t>
            </w:r>
          </w:p>
        </w:tc>
      </w:tr>
      <w:tr w:rsidR="00F455E8" w:rsidRPr="00C704EC" w14:paraId="142F9791" w14:textId="77777777" w:rsidTr="00F455E8">
        <w:trPr>
          <w:trHeight w:val="300"/>
          <w:jc w:val="center"/>
        </w:trPr>
        <w:tc>
          <w:tcPr>
            <w:tcW w:w="910" w:type="dxa"/>
            <w:noWrap/>
            <w:vAlign w:val="center"/>
          </w:tcPr>
          <w:p w14:paraId="40747AEB" w14:textId="77777777" w:rsidR="00F455E8" w:rsidRPr="00C704EC" w:rsidRDefault="00F455E8" w:rsidP="00F455E8">
            <w:pPr>
              <w:pStyle w:val="ECakapittabelimaly"/>
            </w:pPr>
            <w:r w:rsidRPr="00C704EC">
              <w:t>41</w:t>
            </w:r>
          </w:p>
        </w:tc>
        <w:tc>
          <w:tcPr>
            <w:tcW w:w="1608" w:type="dxa"/>
            <w:noWrap/>
            <w:vAlign w:val="center"/>
          </w:tcPr>
          <w:p w14:paraId="4F9C55DF" w14:textId="77777777" w:rsidR="00F455E8" w:rsidRPr="00C704EC" w:rsidRDefault="00F455E8" w:rsidP="00F455E8">
            <w:pPr>
              <w:pStyle w:val="ECakapittabelimaly"/>
            </w:pPr>
            <w:r w:rsidRPr="00C704EC">
              <w:t>mielecki</w:t>
            </w:r>
          </w:p>
        </w:tc>
        <w:tc>
          <w:tcPr>
            <w:tcW w:w="4080" w:type="dxa"/>
            <w:noWrap/>
            <w:vAlign w:val="center"/>
          </w:tcPr>
          <w:p w14:paraId="3B97374F" w14:textId="77777777" w:rsidR="00F455E8" w:rsidRPr="00C704EC" w:rsidRDefault="00F455E8" w:rsidP="00F455E8">
            <w:pPr>
              <w:pStyle w:val="ECakapittabelimaly"/>
            </w:pPr>
            <w:r w:rsidRPr="00C704EC">
              <w:t>Urząd Gminy Tuszów Narodowy</w:t>
            </w:r>
          </w:p>
        </w:tc>
        <w:tc>
          <w:tcPr>
            <w:tcW w:w="2690" w:type="dxa"/>
            <w:noWrap/>
            <w:vAlign w:val="center"/>
          </w:tcPr>
          <w:p w14:paraId="3331AFBC" w14:textId="77777777" w:rsidR="00F455E8" w:rsidRPr="00C704EC" w:rsidRDefault="00F455E8" w:rsidP="00F455E8">
            <w:pPr>
              <w:pStyle w:val="ECakapittabelimaly"/>
            </w:pPr>
            <w:r w:rsidRPr="00C704EC">
              <w:t>ITI.FP.033.08.2022</w:t>
            </w:r>
          </w:p>
        </w:tc>
      </w:tr>
      <w:tr w:rsidR="00F455E8" w:rsidRPr="00C704EC" w14:paraId="0C00BD97" w14:textId="77777777" w:rsidTr="00F455E8">
        <w:trPr>
          <w:trHeight w:val="300"/>
          <w:jc w:val="center"/>
        </w:trPr>
        <w:tc>
          <w:tcPr>
            <w:tcW w:w="910" w:type="dxa"/>
            <w:noWrap/>
            <w:vAlign w:val="center"/>
          </w:tcPr>
          <w:p w14:paraId="00D6481B" w14:textId="77777777" w:rsidR="00F455E8" w:rsidRPr="00C704EC" w:rsidRDefault="00F455E8" w:rsidP="00F455E8">
            <w:pPr>
              <w:pStyle w:val="ECakapittabelimaly"/>
            </w:pPr>
            <w:r w:rsidRPr="00C704EC">
              <w:t>42</w:t>
            </w:r>
          </w:p>
        </w:tc>
        <w:tc>
          <w:tcPr>
            <w:tcW w:w="1608" w:type="dxa"/>
            <w:noWrap/>
            <w:vAlign w:val="center"/>
          </w:tcPr>
          <w:p w14:paraId="3798F0A7" w14:textId="77777777" w:rsidR="00F455E8" w:rsidRPr="00C704EC" w:rsidRDefault="00F455E8" w:rsidP="00F455E8">
            <w:pPr>
              <w:pStyle w:val="ECakapittabelimaly"/>
            </w:pPr>
            <w:r w:rsidRPr="00C704EC">
              <w:t>mielecki</w:t>
            </w:r>
          </w:p>
        </w:tc>
        <w:tc>
          <w:tcPr>
            <w:tcW w:w="4080" w:type="dxa"/>
            <w:noWrap/>
            <w:vAlign w:val="center"/>
          </w:tcPr>
          <w:p w14:paraId="0154FD08" w14:textId="77777777" w:rsidR="00F455E8" w:rsidRPr="00C704EC" w:rsidRDefault="00F455E8" w:rsidP="00F455E8">
            <w:pPr>
              <w:pStyle w:val="ECakapittabelimaly"/>
            </w:pPr>
            <w:r w:rsidRPr="00C704EC">
              <w:t>Urząd Gminy Wadowice Górne</w:t>
            </w:r>
          </w:p>
        </w:tc>
        <w:tc>
          <w:tcPr>
            <w:tcW w:w="2690" w:type="dxa"/>
            <w:noWrap/>
            <w:vAlign w:val="center"/>
          </w:tcPr>
          <w:p w14:paraId="347BC9FD" w14:textId="77777777" w:rsidR="00F455E8" w:rsidRPr="00C704EC" w:rsidRDefault="00F455E8" w:rsidP="00F455E8">
            <w:pPr>
              <w:pStyle w:val="ECakapittabelimaly"/>
            </w:pPr>
            <w:r w:rsidRPr="00C704EC">
              <w:t>Nr.UG.IR.625.1.2022</w:t>
            </w:r>
          </w:p>
        </w:tc>
      </w:tr>
      <w:tr w:rsidR="00F455E8" w:rsidRPr="00C704EC" w14:paraId="15EF00CD" w14:textId="77777777" w:rsidTr="00F455E8">
        <w:trPr>
          <w:trHeight w:val="300"/>
          <w:jc w:val="center"/>
        </w:trPr>
        <w:tc>
          <w:tcPr>
            <w:tcW w:w="910" w:type="dxa"/>
            <w:noWrap/>
            <w:vAlign w:val="center"/>
          </w:tcPr>
          <w:p w14:paraId="1375FE32" w14:textId="77777777" w:rsidR="00F455E8" w:rsidRPr="00C704EC" w:rsidRDefault="00F455E8" w:rsidP="00F455E8">
            <w:pPr>
              <w:pStyle w:val="ECakapittabelimaly"/>
            </w:pPr>
            <w:r w:rsidRPr="00C704EC">
              <w:t>43</w:t>
            </w:r>
          </w:p>
        </w:tc>
        <w:tc>
          <w:tcPr>
            <w:tcW w:w="1608" w:type="dxa"/>
            <w:noWrap/>
            <w:vAlign w:val="center"/>
          </w:tcPr>
          <w:p w14:paraId="30A58611" w14:textId="77777777" w:rsidR="00F455E8" w:rsidRPr="00C704EC" w:rsidRDefault="00F455E8" w:rsidP="00F455E8">
            <w:pPr>
              <w:pStyle w:val="ECakapittabelimaly"/>
            </w:pPr>
            <w:r w:rsidRPr="00C704EC">
              <w:t>jarosławski</w:t>
            </w:r>
          </w:p>
        </w:tc>
        <w:tc>
          <w:tcPr>
            <w:tcW w:w="4080" w:type="dxa"/>
            <w:noWrap/>
            <w:vAlign w:val="center"/>
          </w:tcPr>
          <w:p w14:paraId="5914F75B" w14:textId="77777777" w:rsidR="00F455E8" w:rsidRPr="00C704EC" w:rsidRDefault="00F455E8" w:rsidP="00F455E8">
            <w:pPr>
              <w:pStyle w:val="ECakapittabelimaly"/>
            </w:pPr>
            <w:r w:rsidRPr="00C704EC">
              <w:t>Urząd Gminy Wiązownica</w:t>
            </w:r>
          </w:p>
        </w:tc>
        <w:tc>
          <w:tcPr>
            <w:tcW w:w="2690" w:type="dxa"/>
            <w:noWrap/>
            <w:vAlign w:val="center"/>
          </w:tcPr>
          <w:p w14:paraId="14623098" w14:textId="77777777" w:rsidR="00F455E8" w:rsidRPr="00C704EC" w:rsidRDefault="00F455E8" w:rsidP="00F455E8">
            <w:pPr>
              <w:pStyle w:val="ECakapittabelimaly"/>
            </w:pPr>
            <w:r w:rsidRPr="00C704EC">
              <w:t>-</w:t>
            </w:r>
          </w:p>
        </w:tc>
      </w:tr>
      <w:tr w:rsidR="00F455E8" w:rsidRPr="00C704EC" w14:paraId="44B90D32" w14:textId="77777777" w:rsidTr="00F455E8">
        <w:trPr>
          <w:trHeight w:val="300"/>
          <w:jc w:val="center"/>
        </w:trPr>
        <w:tc>
          <w:tcPr>
            <w:tcW w:w="910" w:type="dxa"/>
            <w:noWrap/>
            <w:vAlign w:val="center"/>
          </w:tcPr>
          <w:p w14:paraId="0CFE7A30" w14:textId="77777777" w:rsidR="00F455E8" w:rsidRPr="00C704EC" w:rsidRDefault="00F455E8" w:rsidP="00F455E8">
            <w:pPr>
              <w:pStyle w:val="ECakapittabelimaly"/>
            </w:pPr>
            <w:r w:rsidRPr="00C704EC">
              <w:t>44</w:t>
            </w:r>
          </w:p>
        </w:tc>
        <w:tc>
          <w:tcPr>
            <w:tcW w:w="1608" w:type="dxa"/>
            <w:noWrap/>
            <w:vAlign w:val="center"/>
          </w:tcPr>
          <w:p w14:paraId="19A24261" w14:textId="49C64B2C" w:rsidR="00F455E8" w:rsidRPr="00C704EC" w:rsidRDefault="00660AAC" w:rsidP="00F455E8">
            <w:pPr>
              <w:pStyle w:val="ECakapittabelimaly"/>
            </w:pPr>
            <w:r>
              <w:t>ł</w:t>
            </w:r>
            <w:r w:rsidR="00F455E8" w:rsidRPr="00C704EC">
              <w:t>ańcucki</w:t>
            </w:r>
          </w:p>
        </w:tc>
        <w:tc>
          <w:tcPr>
            <w:tcW w:w="4080" w:type="dxa"/>
            <w:noWrap/>
            <w:vAlign w:val="center"/>
          </w:tcPr>
          <w:p w14:paraId="00D94CE6" w14:textId="77777777" w:rsidR="00F455E8" w:rsidRPr="00C704EC" w:rsidRDefault="00F455E8" w:rsidP="00F455E8">
            <w:pPr>
              <w:pStyle w:val="ECakapittabelimaly"/>
            </w:pPr>
            <w:r w:rsidRPr="00C704EC">
              <w:t>Urząd Gminy Żołynia</w:t>
            </w:r>
          </w:p>
        </w:tc>
        <w:tc>
          <w:tcPr>
            <w:tcW w:w="2690" w:type="dxa"/>
            <w:noWrap/>
            <w:vAlign w:val="center"/>
          </w:tcPr>
          <w:p w14:paraId="2B67B5E0" w14:textId="77777777" w:rsidR="00F455E8" w:rsidRPr="00C704EC" w:rsidRDefault="00F455E8" w:rsidP="00F455E8">
            <w:pPr>
              <w:pStyle w:val="ECakapittabelimaly"/>
            </w:pPr>
            <w:r w:rsidRPr="00C704EC">
              <w:t>RG.6254.2.2022</w:t>
            </w:r>
          </w:p>
        </w:tc>
      </w:tr>
    </w:tbl>
    <w:p w14:paraId="3CBFDC6F" w14:textId="77777777" w:rsidR="00097176" w:rsidRDefault="00097176" w:rsidP="00631E7E">
      <w:pPr>
        <w:pStyle w:val="Nagwek5"/>
        <w:widowControl w:val="0"/>
      </w:pPr>
      <w:r>
        <w:t>Droga powiatowa w powiecie rzeszowskim</w:t>
      </w:r>
    </w:p>
    <w:p w14:paraId="27786B03" w14:textId="2BBD5C64" w:rsidR="00097176" w:rsidRPr="00C704EC" w:rsidRDefault="00097176" w:rsidP="00631E7E">
      <w:pPr>
        <w:pStyle w:val="ECakapit"/>
      </w:pPr>
      <w:r w:rsidRPr="00C704EC">
        <w:t>Na obszarze objętym mapą akustyczną dl</w:t>
      </w:r>
      <w:r w:rsidR="00EF439D">
        <w:t>a</w:t>
      </w:r>
      <w:r w:rsidRPr="00C704EC">
        <w:t xml:space="preserve"> byłej drogi DK9 obowiązują pojedyncze miejscowe plany zagospodarowania przestrzennego uchwalone przez Radę Miejską w</w:t>
      </w:r>
      <w:r w:rsidR="00EF439D">
        <w:t> </w:t>
      </w:r>
      <w:r w:rsidRPr="00C704EC">
        <w:t>Głogowie Małopolskim. Dla przeważającej części obszaru analizy (gmina Trzebownisko, Rzeszów oraz częściowo Głogów Małopolski) brak jest miejscowych planów. Wykaz obowiązujących uchwał w sprawie zagospodarowania przestrzennego przeanalizowanych w</w:t>
      </w:r>
      <w:r w:rsidR="00EF439D">
        <w:t> </w:t>
      </w:r>
      <w:r w:rsidRPr="00C704EC">
        <w:t>ramach niniejszego opracowania obejmuje poniższe pozycje:</w:t>
      </w:r>
    </w:p>
    <w:p w14:paraId="51AE2004" w14:textId="77777777" w:rsidR="00097176" w:rsidRPr="00C704EC" w:rsidRDefault="00097176">
      <w:pPr>
        <w:pStyle w:val="ECwniosek"/>
        <w:numPr>
          <w:ilvl w:val="0"/>
          <w:numId w:val="10"/>
        </w:numPr>
      </w:pPr>
      <w:r w:rsidRPr="00C704EC">
        <w:t>Uchwała Nr XII/83/99 Rady Miejskiej w Głogowie Małopolskim z dnia 6 sierpnia</w:t>
      </w:r>
      <w:r w:rsidRPr="00C704EC">
        <w:br/>
        <w:t>1999 r. w sprawie uchwalenia miejscowego planu zagospodarowania</w:t>
      </w:r>
      <w:r w:rsidRPr="00C704EC">
        <w:br/>
        <w:t>przestrzennego we wsi Pogwizdów Nowy.</w:t>
      </w:r>
    </w:p>
    <w:p w14:paraId="200F0FB3" w14:textId="77777777" w:rsidR="00097176" w:rsidRPr="00C704EC" w:rsidRDefault="00097176" w:rsidP="00166479">
      <w:pPr>
        <w:pStyle w:val="ECwniosek"/>
        <w:numPr>
          <w:ilvl w:val="0"/>
          <w:numId w:val="10"/>
        </w:numPr>
        <w:spacing w:before="40"/>
        <w:ind w:left="714" w:hanging="357"/>
      </w:pPr>
      <w:r w:rsidRPr="00C704EC">
        <w:t>Uchwała Nr XII/126/2003 Rady Miejskiej w Głogowie Małopolskim z dnia</w:t>
      </w:r>
      <w:r w:rsidRPr="00C704EC">
        <w:br/>
        <w:t>30 września 2003 r. w sprawie uchwalenia miejscowego planu zagospodarowania</w:t>
      </w:r>
      <w:r w:rsidRPr="00C704EC">
        <w:br/>
        <w:t>przestrzennego Nr 1/2003 w gminie Głogów Małopolski – terenu w miejscowości</w:t>
      </w:r>
      <w:r w:rsidRPr="00C704EC">
        <w:br/>
        <w:t>Rudna Mała.</w:t>
      </w:r>
    </w:p>
    <w:p w14:paraId="7CD9FC1F" w14:textId="77777777" w:rsidR="00097176" w:rsidRPr="00C704EC" w:rsidRDefault="00097176" w:rsidP="00166479">
      <w:pPr>
        <w:pStyle w:val="ECwniosek"/>
        <w:numPr>
          <w:ilvl w:val="0"/>
          <w:numId w:val="10"/>
        </w:numPr>
        <w:spacing w:before="40"/>
        <w:ind w:left="714" w:hanging="357"/>
      </w:pPr>
      <w:r w:rsidRPr="00C704EC">
        <w:t>Uchwała Nr XXXIV/358/2005 Rady Miejskiej w Głogowie Małopolskim z dnia 28</w:t>
      </w:r>
      <w:r w:rsidRPr="00C704EC">
        <w:br/>
        <w:t>lipca 2005 r. w sprawie uchwalenia miejscowego planu zagospodarowania</w:t>
      </w:r>
      <w:r w:rsidRPr="00C704EC">
        <w:br/>
        <w:t>przestrzennego Nr 1/2005 w gminie Głogów Małopolski – terenu w miejscowości</w:t>
      </w:r>
      <w:r w:rsidRPr="00C704EC">
        <w:br/>
        <w:t>Rudna Mała.</w:t>
      </w:r>
    </w:p>
    <w:p w14:paraId="51AA3702" w14:textId="77777777" w:rsidR="00097176" w:rsidRPr="00C704EC" w:rsidRDefault="00097176" w:rsidP="00166479">
      <w:pPr>
        <w:pStyle w:val="ECwniosek"/>
        <w:numPr>
          <w:ilvl w:val="0"/>
          <w:numId w:val="10"/>
        </w:numPr>
        <w:spacing w:before="40"/>
        <w:ind w:left="714" w:hanging="357"/>
      </w:pPr>
      <w:r w:rsidRPr="00C704EC">
        <w:t>Uchwała Nr XLIV/407/2002 Rady Miejskiej w Głogowie Małopolskim z dnia</w:t>
      </w:r>
      <w:r w:rsidRPr="00C704EC">
        <w:br/>
        <w:t>29 maja 2002 r. w sprawie Studium uwarunkowań i kierunków zagospodarowania</w:t>
      </w:r>
      <w:r w:rsidRPr="00C704EC">
        <w:br/>
        <w:t>przestrzennego miasta i gminy Głogów Małopolski.</w:t>
      </w:r>
    </w:p>
    <w:p w14:paraId="0A0D2A69" w14:textId="77777777" w:rsidR="00097176" w:rsidRPr="00C704EC" w:rsidRDefault="00097176" w:rsidP="00166479">
      <w:pPr>
        <w:pStyle w:val="ECwniosek"/>
        <w:numPr>
          <w:ilvl w:val="0"/>
          <w:numId w:val="10"/>
        </w:numPr>
        <w:spacing w:before="40"/>
        <w:ind w:left="714" w:hanging="357"/>
      </w:pPr>
      <w:r w:rsidRPr="00C704EC">
        <w:t>Uchwała Nr XIII/99/15 Rady Gminy Trzebownisko z dnia 16 listopada 2015 r.</w:t>
      </w:r>
      <w:r w:rsidRPr="00C704EC">
        <w:br/>
        <w:t>w sprawie uchwalenia III zmiany Studium uwarunkowań i kierunków</w:t>
      </w:r>
      <w:r w:rsidRPr="00C704EC">
        <w:br/>
        <w:t>zagospodarowania przestrzennego gminy Trzebownisko</w:t>
      </w:r>
    </w:p>
    <w:p w14:paraId="3620BA17" w14:textId="77777777" w:rsidR="00097176" w:rsidRPr="00C704EC" w:rsidRDefault="00097176" w:rsidP="00631E7E">
      <w:pPr>
        <w:pStyle w:val="ECakapit"/>
      </w:pPr>
      <w:r w:rsidRPr="00C704EC">
        <w:t xml:space="preserve">Uwarunkowania akustyczne, w miejscach dla których brak jest miejscowego planu, zostały określone na podstawie Studium uwarunkowań i kierunków zagospodarowania przestrzennego gmin oraz na </w:t>
      </w:r>
      <w:r w:rsidRPr="00631E7E">
        <w:t>podstawie</w:t>
      </w:r>
      <w:r w:rsidRPr="00C704EC">
        <w:t xml:space="preserve"> art. 115 ustawy POŚ.</w:t>
      </w:r>
    </w:p>
    <w:p w14:paraId="208FC3D2" w14:textId="77777777" w:rsidR="00097176" w:rsidRDefault="00097176" w:rsidP="00097176">
      <w:pPr>
        <w:pStyle w:val="Nagwek5"/>
      </w:pPr>
      <w:r>
        <w:t>Drogi miasta Sanok</w:t>
      </w:r>
    </w:p>
    <w:p w14:paraId="4658235C" w14:textId="77777777" w:rsidR="00097176" w:rsidRPr="00C939AC" w:rsidRDefault="00097176" w:rsidP="00097176">
      <w:pPr>
        <w:pStyle w:val="ECakapit"/>
      </w:pPr>
      <w:r w:rsidRPr="000A05DF">
        <w:t>Zestawienie uwzględnionych w opracowaniu miejscowych planów zagospodarowania przestrzennego zostało przedstawione w poniższej</w:t>
      </w:r>
      <w:r>
        <w:t>.</w:t>
      </w:r>
    </w:p>
    <w:p w14:paraId="3E51529E" w14:textId="07AF6690" w:rsidR="00097176" w:rsidRPr="00C704EC" w:rsidRDefault="00097176" w:rsidP="008A76A0">
      <w:pPr>
        <w:pStyle w:val="Legenda"/>
      </w:pPr>
      <w:bookmarkStart w:id="27" w:name="_Toc151704843"/>
      <w:r w:rsidRPr="00C704EC">
        <w:t xml:space="preserve">Tabela </w:t>
      </w:r>
      <w:fldSimple w:instr=" STYLEREF 2 \s ">
        <w:r w:rsidR="00F4794F">
          <w:rPr>
            <w:noProof/>
          </w:rPr>
          <w:t>1.6</w:t>
        </w:r>
      </w:fldSimple>
      <w:r w:rsidR="00756F2A">
        <w:noBreakHyphen/>
      </w:r>
      <w:fldSimple w:instr=" SEQ Tabela \* ARABIC \s 2 ">
        <w:r w:rsidR="00F4794F">
          <w:rPr>
            <w:noProof/>
          </w:rPr>
          <w:t>5</w:t>
        </w:r>
      </w:fldSimple>
      <w:r w:rsidRPr="00C704EC">
        <w:rPr>
          <w:rFonts w:ascii="Arial" w:hAnsi="Arial" w:cs="Arial"/>
        </w:rPr>
        <w:t xml:space="preserve"> </w:t>
      </w:r>
      <w:r w:rsidR="008A76A0">
        <w:rPr>
          <w:rFonts w:ascii="Arial" w:hAnsi="Arial" w:cs="Arial"/>
        </w:rPr>
        <w:tab/>
      </w:r>
      <w:r w:rsidRPr="00C704EC">
        <w:t>Zestawienie</w:t>
      </w:r>
      <w:r>
        <w:rPr>
          <w:rFonts w:ascii="Arial" w:hAnsi="Arial" w:cs="Arial"/>
        </w:rPr>
        <w:t xml:space="preserve"> </w:t>
      </w:r>
      <w:r w:rsidRPr="008A76A0">
        <w:t>miejscowych</w:t>
      </w:r>
      <w:r w:rsidRPr="00C704EC">
        <w:t xml:space="preserve"> planów zagospodarowania przestrzennego</w:t>
      </w:r>
      <w:r w:rsidR="008A76A0">
        <w:t xml:space="preserve"> w granicach terenów narażonych na hałas komunikacyjnych przy głównych drogach na terenie m. Sanoka.</w:t>
      </w:r>
      <w:bookmarkEnd w:id="27"/>
    </w:p>
    <w:tbl>
      <w:tblPr>
        <w:tblStyle w:val="ECtabela"/>
        <w:tblW w:w="5116" w:type="pct"/>
        <w:tblLayout w:type="fixed"/>
        <w:tblLook w:val="04A0" w:firstRow="1" w:lastRow="0" w:firstColumn="1" w:lastColumn="0" w:noHBand="0" w:noVBand="1"/>
        <w:tblCaption w:val="Tabela 1.6-5"/>
        <w:tblDescription w:val="Zestawienie miejscowych planów zagospodarowania przestrzennego w granicach terenów narażonych na hałas komunikacyjnych przy głównych drogach na terenie m. Sanoka."/>
      </w:tblPr>
      <w:tblGrid>
        <w:gridCol w:w="1241"/>
        <w:gridCol w:w="1077"/>
        <w:gridCol w:w="6954"/>
      </w:tblGrid>
      <w:tr w:rsidR="00097176" w:rsidRPr="008A76A0" w14:paraId="49DA24C2" w14:textId="77777777" w:rsidTr="00591377">
        <w:trPr>
          <w:cnfStyle w:val="100000000000" w:firstRow="1" w:lastRow="0" w:firstColumn="0" w:lastColumn="0" w:oddVBand="0" w:evenVBand="0" w:oddHBand="0" w:evenHBand="0" w:firstRowFirstColumn="0" w:firstRowLastColumn="0" w:lastRowFirstColumn="0" w:lastRowLastColumn="0"/>
          <w:trHeight w:val="300"/>
          <w:tblHeader/>
        </w:trPr>
        <w:tc>
          <w:tcPr>
            <w:tcW w:w="669" w:type="pct"/>
            <w:noWrap/>
            <w:vAlign w:val="center"/>
            <w:hideMark/>
          </w:tcPr>
          <w:p w14:paraId="50DB5B34" w14:textId="77777777" w:rsidR="00097176" w:rsidRPr="008A76A0" w:rsidRDefault="00097176" w:rsidP="008A76A0">
            <w:pPr>
              <w:pStyle w:val="ECnagltabelimaly"/>
            </w:pPr>
            <w:r w:rsidRPr="008A76A0">
              <w:t>Powiat</w:t>
            </w:r>
          </w:p>
        </w:tc>
        <w:tc>
          <w:tcPr>
            <w:tcW w:w="581" w:type="pct"/>
            <w:noWrap/>
            <w:vAlign w:val="center"/>
            <w:hideMark/>
          </w:tcPr>
          <w:p w14:paraId="0A46B1A3" w14:textId="77777777" w:rsidR="00097176" w:rsidRPr="008A76A0" w:rsidRDefault="00097176" w:rsidP="008A76A0">
            <w:pPr>
              <w:pStyle w:val="ECnagltabelimaly"/>
            </w:pPr>
            <w:r w:rsidRPr="008A76A0">
              <w:t>Gmina</w:t>
            </w:r>
          </w:p>
        </w:tc>
        <w:tc>
          <w:tcPr>
            <w:tcW w:w="3750" w:type="pct"/>
            <w:noWrap/>
            <w:vAlign w:val="center"/>
            <w:hideMark/>
          </w:tcPr>
          <w:p w14:paraId="5519623A" w14:textId="77777777" w:rsidR="00097176" w:rsidRPr="008A76A0" w:rsidRDefault="00097176" w:rsidP="008A76A0">
            <w:pPr>
              <w:pStyle w:val="ECnagltabelimaly"/>
            </w:pPr>
            <w:r w:rsidRPr="008A76A0">
              <w:t>Uchwała</w:t>
            </w:r>
          </w:p>
        </w:tc>
      </w:tr>
      <w:tr w:rsidR="008A76A0" w:rsidRPr="008A76A0" w14:paraId="0CA48130" w14:textId="77777777" w:rsidTr="00591377">
        <w:trPr>
          <w:cnfStyle w:val="100000000000" w:firstRow="1" w:lastRow="0" w:firstColumn="0" w:lastColumn="0" w:oddVBand="0" w:evenVBand="0" w:oddHBand="0" w:evenHBand="0" w:firstRowFirstColumn="0" w:firstRowLastColumn="0" w:lastRowFirstColumn="0" w:lastRowLastColumn="0"/>
          <w:trHeight w:val="300"/>
          <w:tblHeader/>
        </w:trPr>
        <w:tc>
          <w:tcPr>
            <w:tcW w:w="669" w:type="pct"/>
            <w:shd w:val="clear" w:color="auto" w:fill="E2EFD9" w:themeFill="accent6" w:themeFillTint="33"/>
            <w:noWrap/>
            <w:vAlign w:val="center"/>
          </w:tcPr>
          <w:p w14:paraId="50C11093" w14:textId="77777777" w:rsidR="008A76A0" w:rsidRPr="008A76A0" w:rsidRDefault="008A76A0" w:rsidP="008A76A0">
            <w:pPr>
              <w:pStyle w:val="ECakapittabelimaly"/>
              <w:jc w:val="center"/>
            </w:pPr>
            <w:r w:rsidRPr="008A76A0">
              <w:t>1</w:t>
            </w:r>
          </w:p>
        </w:tc>
        <w:tc>
          <w:tcPr>
            <w:tcW w:w="581" w:type="pct"/>
            <w:shd w:val="clear" w:color="auto" w:fill="E2EFD9" w:themeFill="accent6" w:themeFillTint="33"/>
            <w:noWrap/>
            <w:vAlign w:val="center"/>
          </w:tcPr>
          <w:p w14:paraId="19A5B909" w14:textId="77777777" w:rsidR="008A76A0" w:rsidRPr="008A76A0" w:rsidRDefault="008A76A0" w:rsidP="008A76A0">
            <w:pPr>
              <w:pStyle w:val="ECakapittabelimaly"/>
              <w:jc w:val="center"/>
            </w:pPr>
            <w:r w:rsidRPr="008A76A0">
              <w:t>2</w:t>
            </w:r>
          </w:p>
        </w:tc>
        <w:tc>
          <w:tcPr>
            <w:tcW w:w="3750" w:type="pct"/>
            <w:shd w:val="clear" w:color="auto" w:fill="E2EFD9" w:themeFill="accent6" w:themeFillTint="33"/>
            <w:noWrap/>
            <w:vAlign w:val="center"/>
          </w:tcPr>
          <w:p w14:paraId="05B85BC0" w14:textId="77777777" w:rsidR="008A76A0" w:rsidRPr="008A76A0" w:rsidRDefault="008A76A0" w:rsidP="008A76A0">
            <w:pPr>
              <w:pStyle w:val="ECakapittabelimaly"/>
              <w:jc w:val="center"/>
            </w:pPr>
            <w:r w:rsidRPr="008A76A0">
              <w:t>3</w:t>
            </w:r>
          </w:p>
        </w:tc>
      </w:tr>
      <w:tr w:rsidR="00097176" w:rsidRPr="008A76A0" w14:paraId="4AA7C75E" w14:textId="77777777" w:rsidTr="00631E7E">
        <w:trPr>
          <w:trHeight w:val="300"/>
        </w:trPr>
        <w:tc>
          <w:tcPr>
            <w:tcW w:w="669" w:type="pct"/>
            <w:vMerge w:val="restart"/>
            <w:noWrap/>
            <w:vAlign w:val="center"/>
          </w:tcPr>
          <w:p w14:paraId="1DFCB6E7" w14:textId="77777777" w:rsidR="00097176" w:rsidRPr="008A76A0" w:rsidRDefault="00097176" w:rsidP="008A76A0">
            <w:pPr>
              <w:pStyle w:val="ECakapittabelimaly"/>
            </w:pPr>
            <w:r w:rsidRPr="008A76A0">
              <w:t>sanocki</w:t>
            </w:r>
          </w:p>
        </w:tc>
        <w:tc>
          <w:tcPr>
            <w:tcW w:w="581" w:type="pct"/>
            <w:vMerge w:val="restart"/>
            <w:noWrap/>
            <w:vAlign w:val="center"/>
          </w:tcPr>
          <w:p w14:paraId="030172B2" w14:textId="77777777" w:rsidR="00097176" w:rsidRPr="008A76A0" w:rsidRDefault="00097176" w:rsidP="008A76A0">
            <w:pPr>
              <w:pStyle w:val="ECakapittabelimaly"/>
            </w:pPr>
            <w:r w:rsidRPr="008A76A0">
              <w:t>Sanok – gmina miejska</w:t>
            </w:r>
          </w:p>
        </w:tc>
        <w:tc>
          <w:tcPr>
            <w:tcW w:w="3750" w:type="pct"/>
            <w:noWrap/>
            <w:vAlign w:val="center"/>
          </w:tcPr>
          <w:p w14:paraId="6999C1AC" w14:textId="77777777" w:rsidR="00097176" w:rsidRPr="008A76A0" w:rsidRDefault="00097176" w:rsidP="008A76A0">
            <w:pPr>
              <w:pStyle w:val="ECakapittabelimaly"/>
              <w:rPr>
                <w:highlight w:val="yellow"/>
              </w:rPr>
            </w:pPr>
            <w:r w:rsidRPr="008A76A0">
              <w:t>Uchwała Nr LI/331/96 Rady Miasta Sanoka z dnia 17 grudnia 1996 r.</w:t>
            </w:r>
          </w:p>
        </w:tc>
      </w:tr>
      <w:tr w:rsidR="00097176" w:rsidRPr="008A76A0" w14:paraId="19072E28" w14:textId="77777777" w:rsidTr="00631E7E">
        <w:trPr>
          <w:trHeight w:val="300"/>
        </w:trPr>
        <w:tc>
          <w:tcPr>
            <w:tcW w:w="669" w:type="pct"/>
            <w:vMerge/>
            <w:vAlign w:val="center"/>
          </w:tcPr>
          <w:p w14:paraId="21983080" w14:textId="77777777" w:rsidR="00097176" w:rsidRPr="008A76A0" w:rsidRDefault="00097176" w:rsidP="008A76A0">
            <w:pPr>
              <w:pStyle w:val="ECakapittabelimaly"/>
              <w:rPr>
                <w:highlight w:val="yellow"/>
              </w:rPr>
            </w:pPr>
          </w:p>
        </w:tc>
        <w:tc>
          <w:tcPr>
            <w:tcW w:w="581" w:type="pct"/>
            <w:vMerge/>
            <w:vAlign w:val="center"/>
          </w:tcPr>
          <w:p w14:paraId="66895FB0" w14:textId="77777777" w:rsidR="00097176" w:rsidRPr="008A76A0" w:rsidRDefault="00097176" w:rsidP="008A76A0">
            <w:pPr>
              <w:pStyle w:val="ECakapittabelimaly"/>
              <w:rPr>
                <w:highlight w:val="yellow"/>
              </w:rPr>
            </w:pPr>
          </w:p>
        </w:tc>
        <w:tc>
          <w:tcPr>
            <w:tcW w:w="3750" w:type="pct"/>
            <w:noWrap/>
            <w:vAlign w:val="center"/>
          </w:tcPr>
          <w:p w14:paraId="3F28BDD3" w14:textId="77777777" w:rsidR="00097176" w:rsidRPr="008A76A0" w:rsidRDefault="00097176" w:rsidP="008A76A0">
            <w:pPr>
              <w:pStyle w:val="ECakapittabelimaly"/>
              <w:rPr>
                <w:highlight w:val="yellow"/>
              </w:rPr>
            </w:pPr>
            <w:r w:rsidRPr="008A76A0">
              <w:t>Uchwała Nr LXII/460/10 Rady Miasta Sanoka z dnia 17 czerwca 2010 r.</w:t>
            </w:r>
          </w:p>
        </w:tc>
      </w:tr>
      <w:tr w:rsidR="00097176" w:rsidRPr="008A76A0" w14:paraId="0C8E8601" w14:textId="77777777" w:rsidTr="00631E7E">
        <w:trPr>
          <w:trHeight w:val="300"/>
        </w:trPr>
        <w:tc>
          <w:tcPr>
            <w:tcW w:w="669" w:type="pct"/>
            <w:vMerge/>
            <w:vAlign w:val="center"/>
          </w:tcPr>
          <w:p w14:paraId="43827A97" w14:textId="77777777" w:rsidR="00097176" w:rsidRPr="008A76A0" w:rsidRDefault="00097176" w:rsidP="008A76A0">
            <w:pPr>
              <w:pStyle w:val="ECakapittabelimaly"/>
              <w:rPr>
                <w:highlight w:val="yellow"/>
              </w:rPr>
            </w:pPr>
          </w:p>
        </w:tc>
        <w:tc>
          <w:tcPr>
            <w:tcW w:w="581" w:type="pct"/>
            <w:vMerge/>
            <w:vAlign w:val="center"/>
          </w:tcPr>
          <w:p w14:paraId="7FA5C652" w14:textId="77777777" w:rsidR="00097176" w:rsidRPr="008A76A0" w:rsidRDefault="00097176" w:rsidP="008A76A0">
            <w:pPr>
              <w:pStyle w:val="ECakapittabelimaly"/>
              <w:rPr>
                <w:highlight w:val="yellow"/>
              </w:rPr>
            </w:pPr>
          </w:p>
        </w:tc>
        <w:tc>
          <w:tcPr>
            <w:tcW w:w="3750" w:type="pct"/>
            <w:noWrap/>
            <w:vAlign w:val="center"/>
          </w:tcPr>
          <w:p w14:paraId="15B64555" w14:textId="77777777" w:rsidR="00097176" w:rsidRPr="008A76A0" w:rsidRDefault="00097176" w:rsidP="008A76A0">
            <w:pPr>
              <w:pStyle w:val="ECakapittabelimaly"/>
              <w:rPr>
                <w:highlight w:val="yellow"/>
              </w:rPr>
            </w:pPr>
            <w:r w:rsidRPr="008A76A0">
              <w:t>Uchwała Nr XIII/102/15 Rady Miasta Sanoka z dnia 27 października 2015 r.</w:t>
            </w:r>
          </w:p>
        </w:tc>
      </w:tr>
      <w:tr w:rsidR="00097176" w:rsidRPr="008A76A0" w14:paraId="328BAFDF" w14:textId="77777777" w:rsidTr="00631E7E">
        <w:trPr>
          <w:trHeight w:val="300"/>
        </w:trPr>
        <w:tc>
          <w:tcPr>
            <w:tcW w:w="669" w:type="pct"/>
            <w:vMerge/>
            <w:vAlign w:val="center"/>
          </w:tcPr>
          <w:p w14:paraId="52B789B6" w14:textId="77777777" w:rsidR="00097176" w:rsidRPr="008A76A0" w:rsidRDefault="00097176" w:rsidP="008A76A0">
            <w:pPr>
              <w:pStyle w:val="ECakapittabelimaly"/>
              <w:rPr>
                <w:highlight w:val="yellow"/>
              </w:rPr>
            </w:pPr>
          </w:p>
        </w:tc>
        <w:tc>
          <w:tcPr>
            <w:tcW w:w="581" w:type="pct"/>
            <w:vMerge/>
            <w:vAlign w:val="center"/>
          </w:tcPr>
          <w:p w14:paraId="662AF18B" w14:textId="77777777" w:rsidR="00097176" w:rsidRPr="008A76A0" w:rsidRDefault="00097176" w:rsidP="008A76A0">
            <w:pPr>
              <w:pStyle w:val="ECakapittabelimaly"/>
              <w:rPr>
                <w:highlight w:val="yellow"/>
              </w:rPr>
            </w:pPr>
          </w:p>
        </w:tc>
        <w:tc>
          <w:tcPr>
            <w:tcW w:w="3750" w:type="pct"/>
            <w:noWrap/>
            <w:vAlign w:val="center"/>
          </w:tcPr>
          <w:p w14:paraId="188146F4" w14:textId="77777777" w:rsidR="00097176" w:rsidRPr="008A76A0" w:rsidRDefault="00097176" w:rsidP="008A76A0">
            <w:pPr>
              <w:pStyle w:val="ECakapittabelimaly"/>
              <w:rPr>
                <w:highlight w:val="yellow"/>
              </w:rPr>
            </w:pPr>
            <w:r w:rsidRPr="008A76A0">
              <w:t>Uchwała Nr XVI/143/11 Rady Miasta Sanoka z dnia 25 października 2011 r.</w:t>
            </w:r>
          </w:p>
        </w:tc>
      </w:tr>
      <w:tr w:rsidR="00097176" w:rsidRPr="008A76A0" w14:paraId="74F18E1E" w14:textId="77777777" w:rsidTr="00631E7E">
        <w:trPr>
          <w:trHeight w:val="300"/>
        </w:trPr>
        <w:tc>
          <w:tcPr>
            <w:tcW w:w="669" w:type="pct"/>
            <w:vMerge/>
            <w:vAlign w:val="center"/>
          </w:tcPr>
          <w:p w14:paraId="33E6BE73" w14:textId="77777777" w:rsidR="00097176" w:rsidRPr="008A76A0" w:rsidRDefault="00097176" w:rsidP="008A76A0">
            <w:pPr>
              <w:pStyle w:val="ECakapittabelimaly"/>
              <w:rPr>
                <w:highlight w:val="yellow"/>
              </w:rPr>
            </w:pPr>
          </w:p>
        </w:tc>
        <w:tc>
          <w:tcPr>
            <w:tcW w:w="581" w:type="pct"/>
            <w:vMerge/>
            <w:vAlign w:val="center"/>
          </w:tcPr>
          <w:p w14:paraId="362523B6" w14:textId="77777777" w:rsidR="00097176" w:rsidRPr="008A76A0" w:rsidRDefault="00097176" w:rsidP="008A76A0">
            <w:pPr>
              <w:pStyle w:val="ECakapittabelimaly"/>
              <w:rPr>
                <w:highlight w:val="yellow"/>
              </w:rPr>
            </w:pPr>
          </w:p>
        </w:tc>
        <w:tc>
          <w:tcPr>
            <w:tcW w:w="3750" w:type="pct"/>
            <w:noWrap/>
            <w:vAlign w:val="center"/>
          </w:tcPr>
          <w:p w14:paraId="49D7C01A" w14:textId="77777777" w:rsidR="00097176" w:rsidRPr="008A76A0" w:rsidRDefault="00097176" w:rsidP="008A76A0">
            <w:pPr>
              <w:pStyle w:val="ECakapittabelimaly"/>
              <w:rPr>
                <w:highlight w:val="yellow"/>
              </w:rPr>
            </w:pPr>
            <w:r w:rsidRPr="008A76A0">
              <w:t>Uchwała Nr XXIV/185/08 Rady Miasta Sanoka z dnia 3 kwietnia 2008 r.</w:t>
            </w:r>
          </w:p>
        </w:tc>
      </w:tr>
      <w:tr w:rsidR="00097176" w:rsidRPr="008A76A0" w14:paraId="49BD0B3A" w14:textId="77777777" w:rsidTr="00631E7E">
        <w:trPr>
          <w:trHeight w:val="300"/>
        </w:trPr>
        <w:tc>
          <w:tcPr>
            <w:tcW w:w="669" w:type="pct"/>
            <w:vMerge/>
            <w:vAlign w:val="center"/>
          </w:tcPr>
          <w:p w14:paraId="71E60B95" w14:textId="77777777" w:rsidR="00097176" w:rsidRPr="008A76A0" w:rsidRDefault="00097176" w:rsidP="008A76A0">
            <w:pPr>
              <w:pStyle w:val="ECakapittabelimaly"/>
              <w:rPr>
                <w:highlight w:val="yellow"/>
              </w:rPr>
            </w:pPr>
          </w:p>
        </w:tc>
        <w:tc>
          <w:tcPr>
            <w:tcW w:w="581" w:type="pct"/>
            <w:vMerge/>
            <w:vAlign w:val="center"/>
          </w:tcPr>
          <w:p w14:paraId="2157488B" w14:textId="77777777" w:rsidR="00097176" w:rsidRPr="008A76A0" w:rsidRDefault="00097176" w:rsidP="008A76A0">
            <w:pPr>
              <w:pStyle w:val="ECakapittabelimaly"/>
              <w:rPr>
                <w:highlight w:val="yellow"/>
              </w:rPr>
            </w:pPr>
          </w:p>
        </w:tc>
        <w:tc>
          <w:tcPr>
            <w:tcW w:w="3750" w:type="pct"/>
            <w:noWrap/>
            <w:vAlign w:val="center"/>
          </w:tcPr>
          <w:p w14:paraId="2C86C840" w14:textId="77777777" w:rsidR="00097176" w:rsidRPr="008A76A0" w:rsidRDefault="00097176" w:rsidP="008A76A0">
            <w:pPr>
              <w:pStyle w:val="ECakapittabelimaly"/>
              <w:rPr>
                <w:highlight w:val="yellow"/>
              </w:rPr>
            </w:pPr>
            <w:r w:rsidRPr="008A76A0">
              <w:t>Uchwała Nr XXIV/248/04 Rady Miasta Sanoka z dnia 2 marca 2004 r.</w:t>
            </w:r>
          </w:p>
        </w:tc>
      </w:tr>
      <w:tr w:rsidR="00097176" w:rsidRPr="008A76A0" w14:paraId="74F26835" w14:textId="77777777" w:rsidTr="00631E7E">
        <w:trPr>
          <w:trHeight w:val="300"/>
        </w:trPr>
        <w:tc>
          <w:tcPr>
            <w:tcW w:w="669" w:type="pct"/>
            <w:vMerge/>
            <w:vAlign w:val="center"/>
          </w:tcPr>
          <w:p w14:paraId="746490F3" w14:textId="77777777" w:rsidR="00097176" w:rsidRPr="008A76A0" w:rsidRDefault="00097176" w:rsidP="008A76A0">
            <w:pPr>
              <w:pStyle w:val="ECakapittabelimaly"/>
              <w:rPr>
                <w:highlight w:val="yellow"/>
              </w:rPr>
            </w:pPr>
          </w:p>
        </w:tc>
        <w:tc>
          <w:tcPr>
            <w:tcW w:w="581" w:type="pct"/>
            <w:vMerge/>
            <w:vAlign w:val="center"/>
          </w:tcPr>
          <w:p w14:paraId="5119B529" w14:textId="77777777" w:rsidR="00097176" w:rsidRPr="008A76A0" w:rsidRDefault="00097176" w:rsidP="008A76A0">
            <w:pPr>
              <w:pStyle w:val="ECakapittabelimaly"/>
              <w:rPr>
                <w:highlight w:val="yellow"/>
              </w:rPr>
            </w:pPr>
          </w:p>
        </w:tc>
        <w:tc>
          <w:tcPr>
            <w:tcW w:w="3750" w:type="pct"/>
            <w:noWrap/>
            <w:vAlign w:val="center"/>
          </w:tcPr>
          <w:p w14:paraId="6247BB89" w14:textId="77777777" w:rsidR="00097176" w:rsidRPr="008A76A0" w:rsidRDefault="00097176" w:rsidP="008A76A0">
            <w:pPr>
              <w:pStyle w:val="ECakapittabelimaly"/>
              <w:rPr>
                <w:highlight w:val="yellow"/>
              </w:rPr>
            </w:pPr>
            <w:r w:rsidRPr="008A76A0">
              <w:t>Uchwała Nr XXVII /200/08 Rady Miasta Sanoka  z dnia 15 maja 2008 r.</w:t>
            </w:r>
          </w:p>
        </w:tc>
      </w:tr>
      <w:tr w:rsidR="00097176" w:rsidRPr="008A76A0" w14:paraId="30464D2F" w14:textId="77777777" w:rsidTr="00631E7E">
        <w:trPr>
          <w:trHeight w:val="300"/>
        </w:trPr>
        <w:tc>
          <w:tcPr>
            <w:tcW w:w="669" w:type="pct"/>
            <w:vMerge/>
            <w:vAlign w:val="center"/>
          </w:tcPr>
          <w:p w14:paraId="1294B99C" w14:textId="77777777" w:rsidR="00097176" w:rsidRPr="008A76A0" w:rsidRDefault="00097176" w:rsidP="008A76A0">
            <w:pPr>
              <w:pStyle w:val="ECakapittabelimaly"/>
              <w:rPr>
                <w:highlight w:val="yellow"/>
              </w:rPr>
            </w:pPr>
          </w:p>
        </w:tc>
        <w:tc>
          <w:tcPr>
            <w:tcW w:w="581" w:type="pct"/>
            <w:vMerge/>
            <w:vAlign w:val="center"/>
          </w:tcPr>
          <w:p w14:paraId="6EA14EFD" w14:textId="77777777" w:rsidR="00097176" w:rsidRPr="008A76A0" w:rsidRDefault="00097176" w:rsidP="008A76A0">
            <w:pPr>
              <w:pStyle w:val="ECakapittabelimaly"/>
              <w:rPr>
                <w:highlight w:val="yellow"/>
              </w:rPr>
            </w:pPr>
          </w:p>
        </w:tc>
        <w:tc>
          <w:tcPr>
            <w:tcW w:w="3750" w:type="pct"/>
            <w:noWrap/>
            <w:vAlign w:val="center"/>
          </w:tcPr>
          <w:p w14:paraId="3D603E64" w14:textId="77777777" w:rsidR="00097176" w:rsidRPr="008A76A0" w:rsidRDefault="00097176" w:rsidP="008A76A0">
            <w:pPr>
              <w:pStyle w:val="ECakapittabelimaly"/>
              <w:rPr>
                <w:highlight w:val="yellow"/>
              </w:rPr>
            </w:pPr>
            <w:r w:rsidRPr="008A76A0">
              <w:t>Uchwała Nr XXXIV/286/2000 Rady Miasta Sanoka z dnia 21 grudnia 2000 r.</w:t>
            </w:r>
          </w:p>
        </w:tc>
      </w:tr>
      <w:tr w:rsidR="00097176" w:rsidRPr="008A76A0" w14:paraId="4E129901" w14:textId="77777777" w:rsidTr="00631E7E">
        <w:trPr>
          <w:trHeight w:val="300"/>
        </w:trPr>
        <w:tc>
          <w:tcPr>
            <w:tcW w:w="669" w:type="pct"/>
            <w:vMerge/>
            <w:vAlign w:val="center"/>
          </w:tcPr>
          <w:p w14:paraId="140BC929" w14:textId="77777777" w:rsidR="00097176" w:rsidRPr="008A76A0" w:rsidRDefault="00097176" w:rsidP="008A76A0">
            <w:pPr>
              <w:pStyle w:val="ECakapittabelimaly"/>
              <w:rPr>
                <w:highlight w:val="yellow"/>
              </w:rPr>
            </w:pPr>
          </w:p>
        </w:tc>
        <w:tc>
          <w:tcPr>
            <w:tcW w:w="581" w:type="pct"/>
            <w:vMerge/>
            <w:vAlign w:val="center"/>
          </w:tcPr>
          <w:p w14:paraId="2330EF81" w14:textId="77777777" w:rsidR="00097176" w:rsidRPr="008A76A0" w:rsidRDefault="00097176" w:rsidP="008A76A0">
            <w:pPr>
              <w:pStyle w:val="ECakapittabelimaly"/>
              <w:rPr>
                <w:highlight w:val="yellow"/>
              </w:rPr>
            </w:pPr>
          </w:p>
        </w:tc>
        <w:tc>
          <w:tcPr>
            <w:tcW w:w="3750" w:type="pct"/>
            <w:noWrap/>
            <w:vAlign w:val="center"/>
          </w:tcPr>
          <w:p w14:paraId="2760F7E3" w14:textId="77777777" w:rsidR="00097176" w:rsidRPr="008A76A0" w:rsidRDefault="00097176" w:rsidP="008A76A0">
            <w:pPr>
              <w:pStyle w:val="ECakapittabelimaly"/>
              <w:rPr>
                <w:highlight w:val="yellow"/>
              </w:rPr>
            </w:pPr>
            <w:r w:rsidRPr="008A76A0">
              <w:t>Uchwała Nr XXXIX/303/09 Rady Miasta Sanoka z dnia 29 stycznia 2009 r.</w:t>
            </w:r>
          </w:p>
        </w:tc>
      </w:tr>
      <w:tr w:rsidR="00097176" w:rsidRPr="008A76A0" w14:paraId="5F6E7BE6" w14:textId="77777777" w:rsidTr="00631E7E">
        <w:trPr>
          <w:trHeight w:val="287"/>
        </w:trPr>
        <w:tc>
          <w:tcPr>
            <w:tcW w:w="669" w:type="pct"/>
            <w:vMerge/>
            <w:vAlign w:val="center"/>
          </w:tcPr>
          <w:p w14:paraId="3A849787" w14:textId="77777777" w:rsidR="00097176" w:rsidRPr="008A76A0" w:rsidRDefault="00097176" w:rsidP="008A76A0">
            <w:pPr>
              <w:pStyle w:val="ECakapittabelimaly"/>
              <w:rPr>
                <w:highlight w:val="yellow"/>
              </w:rPr>
            </w:pPr>
          </w:p>
        </w:tc>
        <w:tc>
          <w:tcPr>
            <w:tcW w:w="581" w:type="pct"/>
            <w:vMerge/>
            <w:vAlign w:val="center"/>
          </w:tcPr>
          <w:p w14:paraId="0BB5D98F" w14:textId="77777777" w:rsidR="00097176" w:rsidRPr="008A76A0" w:rsidRDefault="00097176" w:rsidP="008A76A0">
            <w:pPr>
              <w:pStyle w:val="ECakapittabelimaly"/>
              <w:rPr>
                <w:highlight w:val="yellow"/>
              </w:rPr>
            </w:pPr>
          </w:p>
        </w:tc>
        <w:tc>
          <w:tcPr>
            <w:tcW w:w="3750" w:type="pct"/>
            <w:noWrap/>
            <w:vAlign w:val="center"/>
          </w:tcPr>
          <w:p w14:paraId="5A67E950" w14:textId="77777777" w:rsidR="00097176" w:rsidRPr="008A76A0" w:rsidRDefault="00097176" w:rsidP="008A76A0">
            <w:pPr>
              <w:pStyle w:val="ECakapittabelimaly"/>
            </w:pPr>
            <w:r w:rsidRPr="008A76A0">
              <w:t>Uchwała Nr XXVII/201/08 Rady Miasta Sanoka z dnia 15 maja 2008 r.</w:t>
            </w:r>
          </w:p>
        </w:tc>
      </w:tr>
    </w:tbl>
    <w:p w14:paraId="2C941E97" w14:textId="77777777" w:rsidR="00097176" w:rsidRDefault="00097176" w:rsidP="00097176">
      <w:pPr>
        <w:pStyle w:val="Nagwek5"/>
      </w:pPr>
      <w:r>
        <w:t>Drogi miasta Krosno</w:t>
      </w:r>
    </w:p>
    <w:p w14:paraId="4966603F" w14:textId="77777777" w:rsidR="00097176" w:rsidRPr="00391A77" w:rsidRDefault="00097176" w:rsidP="00097176">
      <w:pPr>
        <w:pStyle w:val="ECakapit"/>
      </w:pPr>
      <w:r w:rsidRPr="00230447">
        <w:t xml:space="preserve">Kwalifikacji terenów w celu wykonania mapy </w:t>
      </w:r>
      <w:r>
        <w:t xml:space="preserve">hałasu </w:t>
      </w:r>
      <w:r w:rsidRPr="00230447">
        <w:t>dokonano na podstawie zapisów miejscowych planów zagospodarowania przestrzennego</w:t>
      </w:r>
      <w:r>
        <w:t xml:space="preserve"> (mpzp)</w:t>
      </w:r>
      <w:r w:rsidRPr="00230447">
        <w:t xml:space="preserve"> </w:t>
      </w:r>
      <w:r>
        <w:t>a dla terenów dla których brak jest obowiązujących mpzp na faktycznego zagospodarowania co zostało uzgodnione Urzędem Miasta Krosna.</w:t>
      </w:r>
    </w:p>
    <w:p w14:paraId="77871F1C" w14:textId="5C58B498" w:rsidR="00097176" w:rsidRPr="00C704EC" w:rsidRDefault="00097176" w:rsidP="00D627BF">
      <w:pPr>
        <w:pStyle w:val="Legenda"/>
      </w:pPr>
      <w:bookmarkStart w:id="28" w:name="_Toc151704844"/>
      <w:r w:rsidRPr="00D627BF">
        <w:t>Tabela</w:t>
      </w:r>
      <w:r w:rsidRPr="00C704EC">
        <w:t xml:space="preserve"> </w:t>
      </w:r>
      <w:fldSimple w:instr=" STYLEREF 2 \s ">
        <w:r w:rsidR="00F4794F">
          <w:rPr>
            <w:noProof/>
          </w:rPr>
          <w:t>1.6</w:t>
        </w:r>
      </w:fldSimple>
      <w:r w:rsidR="00756F2A">
        <w:noBreakHyphen/>
      </w:r>
      <w:fldSimple w:instr=" SEQ Tabela \* ARABIC \s 2 ">
        <w:r w:rsidR="00F4794F">
          <w:rPr>
            <w:noProof/>
          </w:rPr>
          <w:t>6</w:t>
        </w:r>
      </w:fldSimple>
      <w:r w:rsidRPr="00C704EC">
        <w:rPr>
          <w:rFonts w:ascii="Arial" w:hAnsi="Arial" w:cs="Arial"/>
        </w:rPr>
        <w:t xml:space="preserve"> </w:t>
      </w:r>
      <w:r w:rsidR="00BD1887">
        <w:rPr>
          <w:rFonts w:ascii="Arial" w:hAnsi="Arial" w:cs="Arial"/>
        </w:rPr>
        <w:tab/>
      </w:r>
      <w:r w:rsidRPr="00C704EC">
        <w:t>Zestawienie</w:t>
      </w:r>
      <w:r>
        <w:rPr>
          <w:rFonts w:ascii="Arial" w:hAnsi="Arial" w:cs="Arial"/>
        </w:rPr>
        <w:t xml:space="preserve"> </w:t>
      </w:r>
      <w:r w:rsidRPr="00C704EC">
        <w:t>uwzględnionych w opracowaniu miejscowych planów zagospodarowania przestrzennego</w:t>
      </w:r>
      <w:bookmarkEnd w:id="28"/>
    </w:p>
    <w:tbl>
      <w:tblPr>
        <w:tblStyle w:val="ECtabela"/>
        <w:tblW w:w="5000" w:type="pct"/>
        <w:tblLook w:val="04A0" w:firstRow="1" w:lastRow="0" w:firstColumn="1" w:lastColumn="0" w:noHBand="0" w:noVBand="1"/>
        <w:tblCaption w:val="Tabela 1.6-6 "/>
        <w:tblDescription w:val="Zestawienie uwzględnionych w opracowaniu miejscowych planów zagospodarowania przestrzennego"/>
      </w:tblPr>
      <w:tblGrid>
        <w:gridCol w:w="511"/>
        <w:gridCol w:w="1405"/>
        <w:gridCol w:w="4696"/>
        <w:gridCol w:w="2450"/>
      </w:tblGrid>
      <w:tr w:rsidR="00097176" w:rsidRPr="00C704EC" w14:paraId="3AACE8E8" w14:textId="77777777" w:rsidTr="00631E7E">
        <w:trPr>
          <w:cnfStyle w:val="100000000000" w:firstRow="1" w:lastRow="0" w:firstColumn="0" w:lastColumn="0" w:oddVBand="0" w:evenVBand="0" w:oddHBand="0" w:evenHBand="0" w:firstRowFirstColumn="0" w:firstRowLastColumn="0" w:lastRowFirstColumn="0" w:lastRowLastColumn="0"/>
          <w:trHeight w:val="405"/>
          <w:tblHeader/>
        </w:trPr>
        <w:tc>
          <w:tcPr>
            <w:tcW w:w="462" w:type="dxa"/>
            <w:vAlign w:val="center"/>
          </w:tcPr>
          <w:p w14:paraId="15C1674A" w14:textId="77777777" w:rsidR="00097176" w:rsidRPr="00C704EC" w:rsidRDefault="00097176" w:rsidP="00631E7E">
            <w:pPr>
              <w:pStyle w:val="ECnagltabelimaly"/>
            </w:pPr>
            <w:r w:rsidRPr="00C704EC">
              <w:t>Lp.</w:t>
            </w:r>
          </w:p>
        </w:tc>
        <w:tc>
          <w:tcPr>
            <w:tcW w:w="1411" w:type="dxa"/>
            <w:vAlign w:val="center"/>
          </w:tcPr>
          <w:p w14:paraId="37A44DF0" w14:textId="77777777" w:rsidR="00097176" w:rsidRPr="00C704EC" w:rsidRDefault="00097176" w:rsidP="00631E7E">
            <w:pPr>
              <w:pStyle w:val="ECnagltabelimaly"/>
            </w:pPr>
            <w:r w:rsidRPr="00C704EC">
              <w:t>Nazwa planu</w:t>
            </w:r>
          </w:p>
        </w:tc>
        <w:tc>
          <w:tcPr>
            <w:tcW w:w="4898" w:type="dxa"/>
            <w:vAlign w:val="center"/>
          </w:tcPr>
          <w:p w14:paraId="354EB1AD" w14:textId="77777777" w:rsidR="00097176" w:rsidRPr="00C704EC" w:rsidRDefault="00097176" w:rsidP="00631E7E">
            <w:pPr>
              <w:pStyle w:val="ECnagltabelimaly"/>
            </w:pPr>
            <w:r w:rsidRPr="00C704EC">
              <w:t>Uchwała</w:t>
            </w:r>
          </w:p>
        </w:tc>
        <w:tc>
          <w:tcPr>
            <w:tcW w:w="2517" w:type="dxa"/>
            <w:vAlign w:val="center"/>
          </w:tcPr>
          <w:p w14:paraId="27030A3F" w14:textId="77777777" w:rsidR="00097176" w:rsidRPr="00C704EC" w:rsidRDefault="00097176" w:rsidP="00631E7E">
            <w:pPr>
              <w:pStyle w:val="ECnagltabelimaly"/>
            </w:pPr>
            <w:r w:rsidRPr="00C704EC">
              <w:t>Kwalifikacja terenów</w:t>
            </w:r>
          </w:p>
        </w:tc>
      </w:tr>
      <w:tr w:rsidR="00631E7E" w:rsidRPr="00C704EC" w14:paraId="615860F8" w14:textId="77777777" w:rsidTr="00631E7E">
        <w:trPr>
          <w:cnfStyle w:val="100000000000" w:firstRow="1" w:lastRow="0" w:firstColumn="0" w:lastColumn="0" w:oddVBand="0" w:evenVBand="0" w:oddHBand="0" w:evenHBand="0" w:firstRowFirstColumn="0" w:firstRowLastColumn="0" w:lastRowFirstColumn="0" w:lastRowLastColumn="0"/>
          <w:trHeight w:val="256"/>
          <w:tblHeader/>
        </w:trPr>
        <w:tc>
          <w:tcPr>
            <w:tcW w:w="462" w:type="dxa"/>
            <w:shd w:val="clear" w:color="auto" w:fill="E2EFD9" w:themeFill="accent6" w:themeFillTint="33"/>
            <w:vAlign w:val="center"/>
          </w:tcPr>
          <w:p w14:paraId="166FD3D7" w14:textId="77777777" w:rsidR="00631E7E" w:rsidRPr="00631E7E" w:rsidRDefault="00631E7E" w:rsidP="00631E7E">
            <w:pPr>
              <w:pStyle w:val="ECnagltabelimaly"/>
              <w:rPr>
                <w:b w:val="0"/>
                <w:bCs/>
              </w:rPr>
            </w:pPr>
            <w:r w:rsidRPr="00631E7E">
              <w:rPr>
                <w:b w:val="0"/>
                <w:bCs/>
              </w:rPr>
              <w:t>1</w:t>
            </w:r>
          </w:p>
        </w:tc>
        <w:tc>
          <w:tcPr>
            <w:tcW w:w="1411" w:type="dxa"/>
            <w:shd w:val="clear" w:color="auto" w:fill="E2EFD9" w:themeFill="accent6" w:themeFillTint="33"/>
            <w:vAlign w:val="center"/>
          </w:tcPr>
          <w:p w14:paraId="5B1EA47D" w14:textId="77777777" w:rsidR="00631E7E" w:rsidRPr="00631E7E" w:rsidRDefault="00631E7E" w:rsidP="00631E7E">
            <w:pPr>
              <w:pStyle w:val="ECnagltabelimaly"/>
              <w:rPr>
                <w:b w:val="0"/>
                <w:bCs/>
              </w:rPr>
            </w:pPr>
            <w:r w:rsidRPr="00631E7E">
              <w:rPr>
                <w:b w:val="0"/>
                <w:bCs/>
              </w:rPr>
              <w:t>2</w:t>
            </w:r>
          </w:p>
        </w:tc>
        <w:tc>
          <w:tcPr>
            <w:tcW w:w="4898" w:type="dxa"/>
            <w:shd w:val="clear" w:color="auto" w:fill="E2EFD9" w:themeFill="accent6" w:themeFillTint="33"/>
            <w:vAlign w:val="center"/>
          </w:tcPr>
          <w:p w14:paraId="419930E4" w14:textId="77777777" w:rsidR="00631E7E" w:rsidRPr="00631E7E" w:rsidRDefault="00631E7E" w:rsidP="00631E7E">
            <w:pPr>
              <w:pStyle w:val="ECnagltabelimaly"/>
              <w:rPr>
                <w:b w:val="0"/>
                <w:bCs/>
              </w:rPr>
            </w:pPr>
            <w:r w:rsidRPr="00631E7E">
              <w:rPr>
                <w:b w:val="0"/>
                <w:bCs/>
              </w:rPr>
              <w:t>3</w:t>
            </w:r>
          </w:p>
        </w:tc>
        <w:tc>
          <w:tcPr>
            <w:tcW w:w="2517" w:type="dxa"/>
            <w:shd w:val="clear" w:color="auto" w:fill="E2EFD9" w:themeFill="accent6" w:themeFillTint="33"/>
            <w:vAlign w:val="center"/>
          </w:tcPr>
          <w:p w14:paraId="2CF580BB" w14:textId="77777777" w:rsidR="00631E7E" w:rsidRPr="00631E7E" w:rsidRDefault="00631E7E" w:rsidP="00631E7E">
            <w:pPr>
              <w:pStyle w:val="ECnagltabelimaly"/>
              <w:rPr>
                <w:b w:val="0"/>
                <w:bCs/>
              </w:rPr>
            </w:pPr>
            <w:r w:rsidRPr="00631E7E">
              <w:rPr>
                <w:b w:val="0"/>
                <w:bCs/>
              </w:rPr>
              <w:t>4</w:t>
            </w:r>
          </w:p>
        </w:tc>
      </w:tr>
      <w:tr w:rsidR="00097176" w:rsidRPr="00C704EC" w14:paraId="477A35D0" w14:textId="77777777" w:rsidTr="00631E7E">
        <w:tc>
          <w:tcPr>
            <w:tcW w:w="462" w:type="dxa"/>
            <w:vAlign w:val="center"/>
          </w:tcPr>
          <w:p w14:paraId="168CFE89" w14:textId="77777777" w:rsidR="00097176" w:rsidRPr="00C704EC" w:rsidRDefault="00097176" w:rsidP="00631E7E">
            <w:pPr>
              <w:pStyle w:val="ECakapittabelimaly"/>
            </w:pPr>
            <w:r w:rsidRPr="00C704EC">
              <w:t>1</w:t>
            </w:r>
          </w:p>
        </w:tc>
        <w:tc>
          <w:tcPr>
            <w:tcW w:w="1411" w:type="dxa"/>
            <w:vAlign w:val="center"/>
          </w:tcPr>
          <w:p w14:paraId="3A0D8B96" w14:textId="77777777" w:rsidR="00097176" w:rsidRPr="00C704EC" w:rsidRDefault="00097176" w:rsidP="00631E7E">
            <w:pPr>
              <w:pStyle w:val="ECakapittabelimaly"/>
            </w:pPr>
            <w:r w:rsidRPr="00C704EC">
              <w:t>Białobrzegi I</w:t>
            </w:r>
          </w:p>
        </w:tc>
        <w:tc>
          <w:tcPr>
            <w:tcW w:w="4898" w:type="dxa"/>
            <w:vAlign w:val="center"/>
          </w:tcPr>
          <w:p w14:paraId="34B0CDB6" w14:textId="77777777" w:rsidR="00097176" w:rsidRPr="00C704EC" w:rsidRDefault="00097176" w:rsidP="00631E7E">
            <w:pPr>
              <w:pStyle w:val="ECakapittabelimaly"/>
            </w:pPr>
            <w:r w:rsidRPr="00C704EC">
              <w:t xml:space="preserve">Uchwała nr </w:t>
            </w:r>
            <w:r w:rsidRPr="00C704EC">
              <w:rPr>
                <w:bCs/>
              </w:rPr>
              <w:t>XXIV/562/2000 Rady Miasta Krosna z dnia 30 października 2000 r. w sprawie uchwalenia Miejscowego Planu Zagospodarowania Przestrzennego miasta Krosna – „BIAŁOBRZEGI I” ul. Okrzei</w:t>
            </w:r>
          </w:p>
        </w:tc>
        <w:tc>
          <w:tcPr>
            <w:tcW w:w="2517" w:type="dxa"/>
            <w:vAlign w:val="center"/>
          </w:tcPr>
          <w:p w14:paraId="7DD09F3F" w14:textId="77777777" w:rsidR="00097176" w:rsidRPr="00C704EC" w:rsidRDefault="00097176" w:rsidP="00631E7E">
            <w:pPr>
              <w:pStyle w:val="ECakapittabelimaly"/>
            </w:pPr>
            <w:r w:rsidRPr="00C704EC">
              <w:t>MN, MN1 – zabudowa jednorodzinna</w:t>
            </w:r>
          </w:p>
        </w:tc>
      </w:tr>
      <w:tr w:rsidR="00097176" w:rsidRPr="00C704EC" w14:paraId="5C1E75B4" w14:textId="77777777" w:rsidTr="00631E7E">
        <w:tc>
          <w:tcPr>
            <w:tcW w:w="462" w:type="dxa"/>
            <w:vAlign w:val="center"/>
          </w:tcPr>
          <w:p w14:paraId="366F4534" w14:textId="77777777" w:rsidR="00097176" w:rsidRPr="00C704EC" w:rsidRDefault="00097176" w:rsidP="00631E7E">
            <w:pPr>
              <w:pStyle w:val="ECakapittabelimaly"/>
            </w:pPr>
            <w:r w:rsidRPr="00C704EC">
              <w:t>2</w:t>
            </w:r>
          </w:p>
        </w:tc>
        <w:tc>
          <w:tcPr>
            <w:tcW w:w="1411" w:type="dxa"/>
            <w:vAlign w:val="center"/>
          </w:tcPr>
          <w:p w14:paraId="65BEB128" w14:textId="77777777" w:rsidR="00097176" w:rsidRPr="00C704EC" w:rsidRDefault="00097176" w:rsidP="00631E7E">
            <w:pPr>
              <w:pStyle w:val="ECakapittabelimaly"/>
            </w:pPr>
            <w:r w:rsidRPr="00C704EC">
              <w:t>Białobrzegi II</w:t>
            </w:r>
          </w:p>
        </w:tc>
        <w:tc>
          <w:tcPr>
            <w:tcW w:w="4898" w:type="dxa"/>
            <w:vAlign w:val="center"/>
          </w:tcPr>
          <w:p w14:paraId="5F9F407E" w14:textId="77777777" w:rsidR="00097176" w:rsidRPr="00C704EC" w:rsidRDefault="00097176" w:rsidP="00631E7E">
            <w:pPr>
              <w:pStyle w:val="ECakapittabelimaly"/>
            </w:pPr>
            <w:r w:rsidRPr="00C704EC">
              <w:t xml:space="preserve">Tekst ujednolicony (wersja robocza) </w:t>
            </w:r>
            <w:r w:rsidRPr="00C704EC">
              <w:rPr>
                <w:bCs/>
              </w:rPr>
              <w:t xml:space="preserve">Miejscowego Planu Zagospodarowania Przestrzennego miasta Krosna – „BIAŁOBRZEGI II” ul. Krakowska </w:t>
            </w:r>
            <w:r w:rsidRPr="00C704EC">
              <w:t>na podstawie uchwał Rady Miasta Krosna nr XLVI/1020/02 z dnia 30 sierpnia 2002 r. i nr XVIII/292/07 z dnia 30 listopada 2007 r.</w:t>
            </w:r>
          </w:p>
        </w:tc>
        <w:tc>
          <w:tcPr>
            <w:tcW w:w="2517" w:type="dxa"/>
            <w:vAlign w:val="center"/>
          </w:tcPr>
          <w:p w14:paraId="7B7A105D" w14:textId="77777777" w:rsidR="00097176" w:rsidRPr="00C704EC" w:rsidRDefault="00097176" w:rsidP="00631E7E">
            <w:pPr>
              <w:pStyle w:val="ECakapittabelimaly"/>
            </w:pPr>
            <w:r w:rsidRPr="00C704EC">
              <w:t>MN – zabudowa jednorodzinna</w:t>
            </w:r>
          </w:p>
          <w:p w14:paraId="14D2C3E3" w14:textId="77777777" w:rsidR="00097176" w:rsidRPr="00C704EC" w:rsidRDefault="00097176" w:rsidP="00631E7E">
            <w:pPr>
              <w:pStyle w:val="ECakapittabelimaly"/>
            </w:pPr>
            <w:r w:rsidRPr="00C704EC">
              <w:t>MN-U – zabudowa mieszkalno-usługowa</w:t>
            </w:r>
          </w:p>
          <w:p w14:paraId="74B197EE" w14:textId="77777777" w:rsidR="00097176" w:rsidRPr="00C704EC" w:rsidRDefault="00097176" w:rsidP="00631E7E">
            <w:pPr>
              <w:pStyle w:val="ECakapittabelimaly"/>
            </w:pPr>
            <w:r w:rsidRPr="00C704EC">
              <w:t>MW – zabudowa wielorodzinna i zamieszkania zbiorowego</w:t>
            </w:r>
          </w:p>
        </w:tc>
      </w:tr>
      <w:tr w:rsidR="00097176" w:rsidRPr="00C704EC" w14:paraId="63816EEC" w14:textId="77777777" w:rsidTr="00631E7E">
        <w:tc>
          <w:tcPr>
            <w:tcW w:w="462" w:type="dxa"/>
            <w:vAlign w:val="center"/>
          </w:tcPr>
          <w:p w14:paraId="17965821" w14:textId="77777777" w:rsidR="00097176" w:rsidRPr="00C704EC" w:rsidRDefault="00097176" w:rsidP="00631E7E">
            <w:pPr>
              <w:pStyle w:val="ECakapittabelimaly"/>
            </w:pPr>
            <w:r w:rsidRPr="00C704EC">
              <w:t>3</w:t>
            </w:r>
          </w:p>
        </w:tc>
        <w:tc>
          <w:tcPr>
            <w:tcW w:w="1411" w:type="dxa"/>
            <w:vAlign w:val="center"/>
          </w:tcPr>
          <w:p w14:paraId="7DBFA661" w14:textId="77777777" w:rsidR="00097176" w:rsidRPr="00C704EC" w:rsidRDefault="00097176" w:rsidP="00631E7E">
            <w:pPr>
              <w:pStyle w:val="ECakapittabelimaly"/>
            </w:pPr>
            <w:r w:rsidRPr="00C704EC">
              <w:t xml:space="preserve">Białobrzegi III </w:t>
            </w:r>
            <w:r w:rsidRPr="00C704EC">
              <w:rPr>
                <w:bCs/>
              </w:rPr>
              <w:t>– ul. Drzymały</w:t>
            </w:r>
          </w:p>
        </w:tc>
        <w:tc>
          <w:tcPr>
            <w:tcW w:w="4898" w:type="dxa"/>
            <w:vAlign w:val="center"/>
          </w:tcPr>
          <w:p w14:paraId="3C5EC083" w14:textId="77777777" w:rsidR="00097176" w:rsidRPr="00C704EC" w:rsidRDefault="00097176" w:rsidP="00631E7E">
            <w:pPr>
              <w:pStyle w:val="ECakapittabelimaly"/>
            </w:pPr>
            <w:r w:rsidRPr="00C704EC">
              <w:t xml:space="preserve">Uchwała nr </w:t>
            </w:r>
            <w:r w:rsidRPr="00C704EC">
              <w:rPr>
                <w:bCs/>
              </w:rPr>
              <w:t xml:space="preserve">XXXIX/867/01 Rady Miasta Krosna </w:t>
            </w:r>
            <w:r w:rsidRPr="00C704EC">
              <w:t xml:space="preserve">z dnia 28 grudnia 2001 r. </w:t>
            </w:r>
            <w:r w:rsidRPr="00C704EC">
              <w:rPr>
                <w:bCs/>
              </w:rPr>
              <w:t>w sprawie uchwalenia Miejscowego Planu Zagospodarowania Przestrzennego miasta Krosna „Białobrzegi III – ul. Drzymały”</w:t>
            </w:r>
          </w:p>
        </w:tc>
        <w:tc>
          <w:tcPr>
            <w:tcW w:w="2517" w:type="dxa"/>
            <w:vAlign w:val="center"/>
          </w:tcPr>
          <w:p w14:paraId="1A0C4360" w14:textId="77777777" w:rsidR="00097176" w:rsidRPr="00C704EC" w:rsidRDefault="00097176" w:rsidP="00631E7E">
            <w:pPr>
              <w:pStyle w:val="ECakapittabelimaly"/>
            </w:pPr>
            <w:r w:rsidRPr="00C704EC">
              <w:t>brak terenów chronionych</w:t>
            </w:r>
          </w:p>
        </w:tc>
      </w:tr>
      <w:tr w:rsidR="00097176" w:rsidRPr="00C704EC" w14:paraId="40D7C9EA" w14:textId="77777777" w:rsidTr="00631E7E">
        <w:tc>
          <w:tcPr>
            <w:tcW w:w="462" w:type="dxa"/>
            <w:vAlign w:val="center"/>
          </w:tcPr>
          <w:p w14:paraId="778944A6" w14:textId="77777777" w:rsidR="00097176" w:rsidRPr="00C704EC" w:rsidRDefault="00097176" w:rsidP="00631E7E">
            <w:pPr>
              <w:pStyle w:val="ECakapittabelimaly"/>
            </w:pPr>
            <w:r w:rsidRPr="00C704EC">
              <w:t>4</w:t>
            </w:r>
          </w:p>
        </w:tc>
        <w:tc>
          <w:tcPr>
            <w:tcW w:w="1411" w:type="dxa"/>
            <w:vAlign w:val="center"/>
          </w:tcPr>
          <w:p w14:paraId="681B8A3D" w14:textId="77777777" w:rsidR="00097176" w:rsidRPr="00C704EC" w:rsidRDefault="00097176" w:rsidP="00631E7E">
            <w:pPr>
              <w:pStyle w:val="ECakapittabelimaly"/>
            </w:pPr>
            <w:r w:rsidRPr="00C704EC">
              <w:t>Białobrzegi VI</w:t>
            </w:r>
          </w:p>
        </w:tc>
        <w:tc>
          <w:tcPr>
            <w:tcW w:w="4898" w:type="dxa"/>
            <w:vAlign w:val="center"/>
          </w:tcPr>
          <w:p w14:paraId="039342C5" w14:textId="77777777" w:rsidR="00097176" w:rsidRPr="00C704EC" w:rsidRDefault="00097176" w:rsidP="00631E7E">
            <w:pPr>
              <w:pStyle w:val="ECakapittabelimaly"/>
            </w:pPr>
            <w:r w:rsidRPr="00C704EC">
              <w:t xml:space="preserve">Uchwała nr </w:t>
            </w:r>
            <w:r w:rsidRPr="00C704EC">
              <w:rPr>
                <w:bCs/>
              </w:rPr>
              <w:t xml:space="preserve">XIX/397/15 Rady Miasta Krosna </w:t>
            </w:r>
            <w:r w:rsidRPr="00C704EC">
              <w:t xml:space="preserve">z dnia 30 grudnia 2015 r. </w:t>
            </w:r>
            <w:r w:rsidRPr="00C704EC">
              <w:rPr>
                <w:bCs/>
              </w:rPr>
              <w:t>w sprawie uchwalenia miejscowego planu zagospodarowania przestrzennego Miasta Krosna pn. "Białobrzegi VI"</w:t>
            </w:r>
          </w:p>
        </w:tc>
        <w:tc>
          <w:tcPr>
            <w:tcW w:w="2517" w:type="dxa"/>
            <w:vAlign w:val="center"/>
          </w:tcPr>
          <w:p w14:paraId="437535AA" w14:textId="77777777" w:rsidR="00097176" w:rsidRPr="00C704EC" w:rsidRDefault="00097176" w:rsidP="00631E7E">
            <w:pPr>
              <w:pStyle w:val="ECakapittabelimaly"/>
            </w:pPr>
            <w:r w:rsidRPr="00C704EC">
              <w:t>MN – zabudowa jednorodzinna</w:t>
            </w:r>
          </w:p>
          <w:p w14:paraId="02989A25" w14:textId="77777777" w:rsidR="00097176" w:rsidRPr="00C704EC" w:rsidRDefault="00097176" w:rsidP="00631E7E">
            <w:pPr>
              <w:pStyle w:val="ECakapittabelimaly"/>
            </w:pPr>
            <w:r w:rsidRPr="00C704EC">
              <w:t>MN,U – zabudowa mieszkalno-usługowa</w:t>
            </w:r>
          </w:p>
          <w:p w14:paraId="335E39AF" w14:textId="77777777" w:rsidR="00097176" w:rsidRPr="00C704EC" w:rsidRDefault="00097176" w:rsidP="00631E7E">
            <w:pPr>
              <w:pStyle w:val="ECakapittabelimaly"/>
            </w:pPr>
            <w:r w:rsidRPr="00C704EC">
              <w:t>MW – zabudowa wielorodzinna i zamieszkania zbiorowego</w:t>
            </w:r>
          </w:p>
        </w:tc>
      </w:tr>
      <w:tr w:rsidR="00097176" w:rsidRPr="00C704EC" w14:paraId="1939D78D" w14:textId="77777777" w:rsidTr="00631E7E">
        <w:tc>
          <w:tcPr>
            <w:tcW w:w="462" w:type="dxa"/>
            <w:vAlign w:val="center"/>
          </w:tcPr>
          <w:p w14:paraId="3169F099" w14:textId="77777777" w:rsidR="00097176" w:rsidRPr="00C704EC" w:rsidRDefault="00097176" w:rsidP="00631E7E">
            <w:pPr>
              <w:pStyle w:val="ECakapittabelimaly"/>
            </w:pPr>
            <w:r w:rsidRPr="00C704EC">
              <w:t>5</w:t>
            </w:r>
          </w:p>
        </w:tc>
        <w:tc>
          <w:tcPr>
            <w:tcW w:w="1411" w:type="dxa"/>
            <w:vAlign w:val="center"/>
          </w:tcPr>
          <w:p w14:paraId="483FE836" w14:textId="77777777" w:rsidR="00097176" w:rsidRPr="00C704EC" w:rsidRDefault="00097176" w:rsidP="00631E7E">
            <w:pPr>
              <w:pStyle w:val="ECakapittabelimaly"/>
            </w:pPr>
            <w:r w:rsidRPr="00C704EC">
              <w:t>Centrum I</w:t>
            </w:r>
          </w:p>
        </w:tc>
        <w:tc>
          <w:tcPr>
            <w:tcW w:w="4898" w:type="dxa"/>
            <w:vAlign w:val="center"/>
          </w:tcPr>
          <w:p w14:paraId="56BC3629" w14:textId="77777777" w:rsidR="00097176" w:rsidRPr="00C704EC" w:rsidRDefault="00097176" w:rsidP="00631E7E">
            <w:pPr>
              <w:pStyle w:val="ECakapittabelimaly"/>
            </w:pPr>
            <w:r w:rsidRPr="00C704EC">
              <w:rPr>
                <w:bCs/>
              </w:rPr>
              <w:t>Obwieszczenie Rady Miasta Krosna z dnia 27 czerwca 2014 r. w sprawie ogłoszenia jednolitego tekstu uchwały w sprawie uchwalenia Miejscowego Planu Zagospodarowania Przestrzennego miasta Krosna "CENTRUM-I"</w:t>
            </w:r>
          </w:p>
        </w:tc>
        <w:tc>
          <w:tcPr>
            <w:tcW w:w="2517" w:type="dxa"/>
            <w:vAlign w:val="center"/>
          </w:tcPr>
          <w:p w14:paraId="0D7694DF" w14:textId="77777777" w:rsidR="00097176" w:rsidRPr="00C704EC" w:rsidRDefault="00097176" w:rsidP="00631E7E">
            <w:pPr>
              <w:pStyle w:val="ECakapittabelimaly"/>
            </w:pPr>
            <w:r w:rsidRPr="00C704EC">
              <w:t>MU, MU1 – zabudowa mieszkalno-usługowa</w:t>
            </w:r>
          </w:p>
        </w:tc>
      </w:tr>
      <w:tr w:rsidR="00097176" w:rsidRPr="00C704EC" w14:paraId="3F9B1FE7" w14:textId="77777777" w:rsidTr="00631E7E">
        <w:tc>
          <w:tcPr>
            <w:tcW w:w="462" w:type="dxa"/>
            <w:vAlign w:val="center"/>
          </w:tcPr>
          <w:p w14:paraId="5B0EF9F6" w14:textId="77777777" w:rsidR="00097176" w:rsidRPr="00C704EC" w:rsidRDefault="00097176" w:rsidP="00631E7E">
            <w:pPr>
              <w:pStyle w:val="ECakapittabelimaly"/>
            </w:pPr>
            <w:r w:rsidRPr="00C704EC">
              <w:t>6</w:t>
            </w:r>
          </w:p>
        </w:tc>
        <w:tc>
          <w:tcPr>
            <w:tcW w:w="1411" w:type="dxa"/>
            <w:vAlign w:val="center"/>
          </w:tcPr>
          <w:p w14:paraId="689845FB" w14:textId="77777777" w:rsidR="00097176" w:rsidRPr="00C704EC" w:rsidRDefault="00097176" w:rsidP="00631E7E">
            <w:pPr>
              <w:pStyle w:val="ECakapittabelimaly"/>
            </w:pPr>
            <w:r w:rsidRPr="00C704EC">
              <w:t>Krościenko II</w:t>
            </w:r>
          </w:p>
        </w:tc>
        <w:tc>
          <w:tcPr>
            <w:tcW w:w="4898" w:type="dxa"/>
            <w:vAlign w:val="center"/>
          </w:tcPr>
          <w:p w14:paraId="34C19270" w14:textId="77777777" w:rsidR="00097176" w:rsidRPr="00C704EC" w:rsidRDefault="00097176" w:rsidP="00631E7E">
            <w:pPr>
              <w:pStyle w:val="ECakapittabelimaly"/>
            </w:pPr>
            <w:r w:rsidRPr="00C704EC">
              <w:t>Uchwała nr XXX/621/97 Rady Miejskiej w Krośnie z dnia 27 czerwca 1997 r. w sprawie uchwalenia Miejscowego Planu Zagospodarowania Przestrzennego miasta Krosna – „KROŚCIENKO II”</w:t>
            </w:r>
          </w:p>
        </w:tc>
        <w:tc>
          <w:tcPr>
            <w:tcW w:w="2517" w:type="dxa"/>
            <w:vAlign w:val="center"/>
          </w:tcPr>
          <w:p w14:paraId="011BADE1" w14:textId="77777777" w:rsidR="00097176" w:rsidRPr="00C704EC" w:rsidRDefault="00097176" w:rsidP="00631E7E">
            <w:pPr>
              <w:pStyle w:val="ECakapittabelimaly"/>
            </w:pPr>
            <w:r w:rsidRPr="00C704EC">
              <w:t>MW – zabudowa wielorodzinna i zamieszkania zbiorowego</w:t>
            </w:r>
          </w:p>
          <w:p w14:paraId="1DEA4664" w14:textId="77777777" w:rsidR="00097176" w:rsidRPr="00C704EC" w:rsidRDefault="00097176" w:rsidP="00631E7E">
            <w:pPr>
              <w:pStyle w:val="ECakapittabelimaly"/>
            </w:pPr>
            <w:r w:rsidRPr="00C704EC">
              <w:t>MN – zabudowa jednorodzinna</w:t>
            </w:r>
          </w:p>
        </w:tc>
      </w:tr>
      <w:tr w:rsidR="00097176" w:rsidRPr="00C704EC" w14:paraId="5CD82149" w14:textId="77777777" w:rsidTr="00631E7E">
        <w:tc>
          <w:tcPr>
            <w:tcW w:w="462" w:type="dxa"/>
            <w:vAlign w:val="center"/>
          </w:tcPr>
          <w:p w14:paraId="3D23C163" w14:textId="77777777" w:rsidR="00097176" w:rsidRPr="00C704EC" w:rsidRDefault="00097176" w:rsidP="00631E7E">
            <w:pPr>
              <w:pStyle w:val="ECakapittabelimaly"/>
            </w:pPr>
            <w:r w:rsidRPr="00C704EC">
              <w:t>7</w:t>
            </w:r>
          </w:p>
        </w:tc>
        <w:tc>
          <w:tcPr>
            <w:tcW w:w="1411" w:type="dxa"/>
            <w:vAlign w:val="center"/>
          </w:tcPr>
          <w:p w14:paraId="1FBEDAAB" w14:textId="77777777" w:rsidR="00097176" w:rsidRPr="00C704EC" w:rsidRDefault="00097176" w:rsidP="00631E7E">
            <w:pPr>
              <w:pStyle w:val="ECakapittabelimaly"/>
            </w:pPr>
            <w:r w:rsidRPr="00C704EC">
              <w:t>Krościenko III</w:t>
            </w:r>
          </w:p>
        </w:tc>
        <w:tc>
          <w:tcPr>
            <w:tcW w:w="4898" w:type="dxa"/>
            <w:vAlign w:val="center"/>
          </w:tcPr>
          <w:p w14:paraId="77D79494" w14:textId="77777777" w:rsidR="00097176" w:rsidRPr="00C704EC" w:rsidRDefault="00097176" w:rsidP="00631E7E">
            <w:pPr>
              <w:pStyle w:val="ECakapittabelimaly"/>
            </w:pPr>
            <w:r w:rsidRPr="00C704EC">
              <w:t>Uchwała nr XXX/622/97 Rady Miejskiej w Krośnie z dnia 27 czerwca 1997 r. w sprawie uchwalenia Miejscowego Planu Zagospodarowania Przestrzennego miasta Krosna – „KROŚCIENKO III”</w:t>
            </w:r>
          </w:p>
        </w:tc>
        <w:tc>
          <w:tcPr>
            <w:tcW w:w="2517" w:type="dxa"/>
            <w:vAlign w:val="center"/>
          </w:tcPr>
          <w:p w14:paraId="246BF664" w14:textId="77777777" w:rsidR="00097176" w:rsidRPr="00C704EC" w:rsidRDefault="00097176" w:rsidP="00631E7E">
            <w:pPr>
              <w:pStyle w:val="ECakapittabelimaly"/>
            </w:pPr>
            <w:r w:rsidRPr="00C704EC">
              <w:t>MN – zabudowa jednorodzinna</w:t>
            </w:r>
          </w:p>
        </w:tc>
      </w:tr>
      <w:tr w:rsidR="00097176" w:rsidRPr="00C704EC" w14:paraId="1D3CE986" w14:textId="77777777" w:rsidTr="00631E7E">
        <w:tc>
          <w:tcPr>
            <w:tcW w:w="462" w:type="dxa"/>
            <w:vAlign w:val="center"/>
          </w:tcPr>
          <w:p w14:paraId="6A81C7E1" w14:textId="77777777" w:rsidR="00097176" w:rsidRPr="00C704EC" w:rsidRDefault="00097176" w:rsidP="00631E7E">
            <w:pPr>
              <w:pStyle w:val="ECakapittabelimaly"/>
            </w:pPr>
            <w:r w:rsidRPr="00C704EC">
              <w:t>8</w:t>
            </w:r>
          </w:p>
        </w:tc>
        <w:tc>
          <w:tcPr>
            <w:tcW w:w="1411" w:type="dxa"/>
            <w:vAlign w:val="center"/>
          </w:tcPr>
          <w:p w14:paraId="0FDE0531" w14:textId="77777777" w:rsidR="00097176" w:rsidRPr="00C704EC" w:rsidRDefault="00097176" w:rsidP="00631E7E">
            <w:pPr>
              <w:pStyle w:val="ECakapittabelimaly"/>
            </w:pPr>
            <w:r w:rsidRPr="00C704EC">
              <w:t>Krościenko IV</w:t>
            </w:r>
          </w:p>
        </w:tc>
        <w:tc>
          <w:tcPr>
            <w:tcW w:w="4898" w:type="dxa"/>
            <w:vAlign w:val="center"/>
          </w:tcPr>
          <w:p w14:paraId="5379E558" w14:textId="77777777" w:rsidR="00097176" w:rsidRPr="00C704EC" w:rsidRDefault="00097176" w:rsidP="00631E7E">
            <w:pPr>
              <w:pStyle w:val="ECakapittabelimaly"/>
            </w:pPr>
            <w:r w:rsidRPr="00C704EC">
              <w:t xml:space="preserve">Uchwała nr </w:t>
            </w:r>
            <w:r w:rsidRPr="00C704EC">
              <w:rPr>
                <w:bCs/>
              </w:rPr>
              <w:t xml:space="preserve">VI/145/19 Rady Miasta Krosna </w:t>
            </w:r>
            <w:r w:rsidRPr="00C704EC">
              <w:t xml:space="preserve">z dnia 27 lutego 2019 r. </w:t>
            </w:r>
            <w:r w:rsidRPr="00C704EC">
              <w:rPr>
                <w:bCs/>
              </w:rPr>
              <w:t>w sprawie miejscowego planu zagospodarowania przestrzennego miasta Krosna „Krościenko IV”</w:t>
            </w:r>
          </w:p>
        </w:tc>
        <w:tc>
          <w:tcPr>
            <w:tcW w:w="2517" w:type="dxa"/>
            <w:vAlign w:val="center"/>
          </w:tcPr>
          <w:p w14:paraId="066031D2" w14:textId="77777777" w:rsidR="00097176" w:rsidRPr="00C704EC" w:rsidRDefault="00097176" w:rsidP="00631E7E">
            <w:pPr>
              <w:pStyle w:val="ECakapittabelimaly"/>
            </w:pPr>
            <w:r w:rsidRPr="00C704EC">
              <w:t>MNU – zabudowa jednorodzinna</w:t>
            </w:r>
          </w:p>
          <w:p w14:paraId="3363F864" w14:textId="77777777" w:rsidR="00097176" w:rsidRPr="00C704EC" w:rsidRDefault="00097176" w:rsidP="00631E7E">
            <w:pPr>
              <w:pStyle w:val="ECakapittabelimaly"/>
            </w:pPr>
            <w:r w:rsidRPr="00C704EC">
              <w:t>MWU – zabudowa wielorodzinna i zamieszkania zbiorowego</w:t>
            </w:r>
          </w:p>
        </w:tc>
      </w:tr>
      <w:tr w:rsidR="00097176" w:rsidRPr="00C704EC" w14:paraId="3999B0DF" w14:textId="77777777" w:rsidTr="00631E7E">
        <w:tc>
          <w:tcPr>
            <w:tcW w:w="462" w:type="dxa"/>
            <w:vAlign w:val="center"/>
          </w:tcPr>
          <w:p w14:paraId="44D78150" w14:textId="77777777" w:rsidR="00097176" w:rsidRPr="00C704EC" w:rsidRDefault="00097176" w:rsidP="00631E7E">
            <w:pPr>
              <w:pStyle w:val="ECakapittabelimaly"/>
            </w:pPr>
            <w:r w:rsidRPr="00C704EC">
              <w:t>9</w:t>
            </w:r>
          </w:p>
        </w:tc>
        <w:tc>
          <w:tcPr>
            <w:tcW w:w="1411" w:type="dxa"/>
            <w:vAlign w:val="center"/>
          </w:tcPr>
          <w:p w14:paraId="1A88A66B" w14:textId="77777777" w:rsidR="00097176" w:rsidRPr="00C704EC" w:rsidRDefault="00097176" w:rsidP="00631E7E">
            <w:pPr>
              <w:pStyle w:val="ECakapittabelimaly"/>
            </w:pPr>
            <w:r w:rsidRPr="00C704EC">
              <w:t>Krościenko IV/04</w:t>
            </w:r>
          </w:p>
        </w:tc>
        <w:tc>
          <w:tcPr>
            <w:tcW w:w="4898" w:type="dxa"/>
            <w:vAlign w:val="center"/>
          </w:tcPr>
          <w:p w14:paraId="07650DDF" w14:textId="77777777" w:rsidR="00097176" w:rsidRPr="00C704EC" w:rsidRDefault="00097176" w:rsidP="00631E7E">
            <w:pPr>
              <w:pStyle w:val="ECakapittabelimaly"/>
            </w:pPr>
            <w:r w:rsidRPr="00C704EC">
              <w:rPr>
                <w:bCs/>
              </w:rPr>
              <w:t xml:space="preserve">Obwieszczenie Rady Miasta Krosna </w:t>
            </w:r>
            <w:r w:rsidRPr="00C704EC">
              <w:t xml:space="preserve">z dnia 27 marca 2014 r. </w:t>
            </w:r>
            <w:r w:rsidRPr="00C704EC">
              <w:rPr>
                <w:bCs/>
              </w:rPr>
              <w:t>w sprawie ogłoszenia jednolitego tekstu uchwały w sprawie uchwalenia Miejscowego Planu Zagospodarowania Przestrzennego Miasta Krosna "KROŚCIENKO IV/04" ul. Sikorskiego</w:t>
            </w:r>
          </w:p>
        </w:tc>
        <w:tc>
          <w:tcPr>
            <w:tcW w:w="2517" w:type="dxa"/>
            <w:vAlign w:val="center"/>
          </w:tcPr>
          <w:p w14:paraId="4AD1E3ED" w14:textId="77777777" w:rsidR="00097176" w:rsidRPr="00C704EC" w:rsidRDefault="00097176" w:rsidP="00631E7E">
            <w:pPr>
              <w:pStyle w:val="ECakapittabelimaly"/>
            </w:pPr>
            <w:r w:rsidRPr="00C704EC">
              <w:t>MW-U, MW – zabudowa wielorodzinna i zamieszkania zbiorowego</w:t>
            </w:r>
          </w:p>
          <w:p w14:paraId="7121D29C" w14:textId="77777777" w:rsidR="00097176" w:rsidRPr="00C704EC" w:rsidRDefault="00097176" w:rsidP="00631E7E">
            <w:pPr>
              <w:pStyle w:val="ECakapittabelimaly"/>
            </w:pPr>
            <w:r w:rsidRPr="00C704EC">
              <w:t>MN – zabudowa jednorodzinna</w:t>
            </w:r>
          </w:p>
        </w:tc>
      </w:tr>
      <w:tr w:rsidR="00097176" w:rsidRPr="00C704EC" w14:paraId="34F16644" w14:textId="77777777" w:rsidTr="00631E7E">
        <w:tc>
          <w:tcPr>
            <w:tcW w:w="462" w:type="dxa"/>
            <w:vAlign w:val="center"/>
          </w:tcPr>
          <w:p w14:paraId="58231AC6" w14:textId="77777777" w:rsidR="00097176" w:rsidRPr="00C704EC" w:rsidRDefault="00097176" w:rsidP="00631E7E">
            <w:pPr>
              <w:pStyle w:val="ECakapittabelimaly"/>
            </w:pPr>
            <w:r w:rsidRPr="00C704EC">
              <w:t>10</w:t>
            </w:r>
          </w:p>
        </w:tc>
        <w:tc>
          <w:tcPr>
            <w:tcW w:w="1411" w:type="dxa"/>
            <w:vAlign w:val="center"/>
          </w:tcPr>
          <w:p w14:paraId="55C70DDF" w14:textId="77777777" w:rsidR="00097176" w:rsidRPr="00C704EC" w:rsidRDefault="00097176" w:rsidP="00631E7E">
            <w:pPr>
              <w:pStyle w:val="ECakapittabelimaly"/>
            </w:pPr>
            <w:r w:rsidRPr="00C704EC">
              <w:t>Krościenko V</w:t>
            </w:r>
          </w:p>
        </w:tc>
        <w:tc>
          <w:tcPr>
            <w:tcW w:w="4898" w:type="dxa"/>
            <w:vAlign w:val="center"/>
          </w:tcPr>
          <w:p w14:paraId="506C0C16" w14:textId="77777777" w:rsidR="00097176" w:rsidRPr="00C704EC" w:rsidRDefault="00097176" w:rsidP="00631E7E">
            <w:pPr>
              <w:pStyle w:val="ECakapittabelimaly"/>
            </w:pPr>
            <w:r w:rsidRPr="00C704EC">
              <w:rPr>
                <w:bCs/>
              </w:rPr>
              <w:t>Obwieszczenie Rady Miasta Krosna z dnia 27 czerwca 2014 r. w sprawie ogłoszenia jednolitego tekstu uchwały w sprawie uchwalenia Miejscowego Planu Zagospodarowania Przestrzennego miasta Krosna - „Krościenko V”</w:t>
            </w:r>
          </w:p>
        </w:tc>
        <w:tc>
          <w:tcPr>
            <w:tcW w:w="2517" w:type="dxa"/>
            <w:vAlign w:val="center"/>
          </w:tcPr>
          <w:p w14:paraId="5C188D4B" w14:textId="77777777" w:rsidR="00097176" w:rsidRPr="00C704EC" w:rsidRDefault="00097176" w:rsidP="00631E7E">
            <w:pPr>
              <w:pStyle w:val="ECakapittabelimaly"/>
            </w:pPr>
            <w:r w:rsidRPr="00C704EC">
              <w:t>MN – zabudowa jednorodzinna</w:t>
            </w:r>
          </w:p>
        </w:tc>
      </w:tr>
      <w:tr w:rsidR="00097176" w:rsidRPr="00C704EC" w14:paraId="5BE1E81D" w14:textId="77777777" w:rsidTr="00631E7E">
        <w:tc>
          <w:tcPr>
            <w:tcW w:w="462" w:type="dxa"/>
            <w:vAlign w:val="center"/>
          </w:tcPr>
          <w:p w14:paraId="2BED0763" w14:textId="77777777" w:rsidR="00097176" w:rsidRPr="00C704EC" w:rsidRDefault="00097176" w:rsidP="00631E7E">
            <w:pPr>
              <w:pStyle w:val="ECakapittabelimaly"/>
            </w:pPr>
            <w:r w:rsidRPr="00C704EC">
              <w:t>11</w:t>
            </w:r>
          </w:p>
        </w:tc>
        <w:tc>
          <w:tcPr>
            <w:tcW w:w="1411" w:type="dxa"/>
            <w:vAlign w:val="center"/>
          </w:tcPr>
          <w:p w14:paraId="3F411BC9" w14:textId="77777777" w:rsidR="00097176" w:rsidRPr="00C704EC" w:rsidRDefault="00097176" w:rsidP="00631E7E">
            <w:pPr>
              <w:pStyle w:val="ECakapittabelimaly"/>
            </w:pPr>
            <w:r w:rsidRPr="00C704EC">
              <w:t>Krościenko VI</w:t>
            </w:r>
          </w:p>
        </w:tc>
        <w:tc>
          <w:tcPr>
            <w:tcW w:w="4898" w:type="dxa"/>
            <w:vAlign w:val="center"/>
          </w:tcPr>
          <w:p w14:paraId="3FD3B80D" w14:textId="77777777" w:rsidR="00097176" w:rsidRPr="00C704EC" w:rsidRDefault="00097176" w:rsidP="00631E7E">
            <w:pPr>
              <w:pStyle w:val="ECakapittabelimaly"/>
            </w:pPr>
            <w:r w:rsidRPr="00C704EC">
              <w:rPr>
                <w:bCs/>
              </w:rPr>
              <w:t>Obwieszczenie Rady Miasta Krosna z dnia 28 czerwca 2013 r. w sprawie ogłoszenia jednolitego tekstu uchwały w sprawie Miejscowego Planu Zagospodarowania Przestrzennego miasta Krosna "KROŚCIENKO - VI"</w:t>
            </w:r>
          </w:p>
        </w:tc>
        <w:tc>
          <w:tcPr>
            <w:tcW w:w="2517" w:type="dxa"/>
            <w:vAlign w:val="center"/>
          </w:tcPr>
          <w:p w14:paraId="38488FE2" w14:textId="77777777" w:rsidR="00097176" w:rsidRPr="00C704EC" w:rsidRDefault="00097176" w:rsidP="00631E7E">
            <w:pPr>
              <w:pStyle w:val="ECakapittabelimaly"/>
            </w:pPr>
            <w:r w:rsidRPr="00C704EC">
              <w:t>MM – zabudowa mieszkalno-usługowa</w:t>
            </w:r>
          </w:p>
          <w:p w14:paraId="52C49DAD" w14:textId="77777777" w:rsidR="00097176" w:rsidRPr="00C704EC" w:rsidRDefault="00097176" w:rsidP="00631E7E">
            <w:pPr>
              <w:pStyle w:val="ECakapittabelimaly"/>
            </w:pPr>
            <w:r w:rsidRPr="00C704EC">
              <w:t>MN – zabudowa jednorodzinna</w:t>
            </w:r>
          </w:p>
        </w:tc>
      </w:tr>
      <w:tr w:rsidR="00097176" w:rsidRPr="00C704EC" w14:paraId="4DC7C572" w14:textId="77777777" w:rsidTr="00631E7E">
        <w:tc>
          <w:tcPr>
            <w:tcW w:w="462" w:type="dxa"/>
            <w:vAlign w:val="center"/>
          </w:tcPr>
          <w:p w14:paraId="04927A74" w14:textId="77777777" w:rsidR="00097176" w:rsidRPr="00C704EC" w:rsidRDefault="00097176" w:rsidP="00631E7E">
            <w:pPr>
              <w:pStyle w:val="ECakapittabelimaly"/>
            </w:pPr>
            <w:r w:rsidRPr="00C704EC">
              <w:t>12</w:t>
            </w:r>
          </w:p>
        </w:tc>
        <w:tc>
          <w:tcPr>
            <w:tcW w:w="1411" w:type="dxa"/>
            <w:vAlign w:val="center"/>
          </w:tcPr>
          <w:p w14:paraId="0270666C" w14:textId="77777777" w:rsidR="00097176" w:rsidRPr="00C704EC" w:rsidRDefault="00097176" w:rsidP="00631E7E">
            <w:pPr>
              <w:pStyle w:val="ECakapittabelimaly"/>
            </w:pPr>
            <w:r w:rsidRPr="00C704EC">
              <w:t>Krościenko VII</w:t>
            </w:r>
          </w:p>
        </w:tc>
        <w:tc>
          <w:tcPr>
            <w:tcW w:w="4898" w:type="dxa"/>
            <w:vAlign w:val="center"/>
          </w:tcPr>
          <w:p w14:paraId="2D15EC24" w14:textId="77777777" w:rsidR="00097176" w:rsidRPr="00C704EC" w:rsidRDefault="00097176" w:rsidP="00631E7E">
            <w:pPr>
              <w:pStyle w:val="ECakapittabelimaly"/>
            </w:pPr>
            <w:r w:rsidRPr="00C704EC">
              <w:t xml:space="preserve">Uchwała nr </w:t>
            </w:r>
            <w:r w:rsidRPr="00C704EC">
              <w:rPr>
                <w:bCs/>
              </w:rPr>
              <w:t>III/55/ 02 Rady Miasta Krosno z dnia 30 grudnia 2002 r. w sprawie miejscowego planu zagospodarowania przestrzennego miasta Krosno „KROŚCIENKO VII” ul. Okrzei</w:t>
            </w:r>
          </w:p>
        </w:tc>
        <w:tc>
          <w:tcPr>
            <w:tcW w:w="2517" w:type="dxa"/>
            <w:vAlign w:val="center"/>
          </w:tcPr>
          <w:p w14:paraId="3D10EFAE" w14:textId="77777777" w:rsidR="00097176" w:rsidRPr="00C704EC" w:rsidRDefault="00097176" w:rsidP="00631E7E">
            <w:pPr>
              <w:pStyle w:val="ECakapittabelimaly"/>
            </w:pPr>
            <w:r w:rsidRPr="00C704EC">
              <w:t>MU – zabudowa mieszkalno-usługowa</w:t>
            </w:r>
          </w:p>
        </w:tc>
      </w:tr>
      <w:tr w:rsidR="00097176" w:rsidRPr="00C704EC" w14:paraId="42EB1E4E" w14:textId="77777777" w:rsidTr="00631E7E">
        <w:tc>
          <w:tcPr>
            <w:tcW w:w="462" w:type="dxa"/>
            <w:vAlign w:val="center"/>
          </w:tcPr>
          <w:p w14:paraId="03EE7B16" w14:textId="77777777" w:rsidR="00097176" w:rsidRPr="00C704EC" w:rsidRDefault="00097176" w:rsidP="00631E7E">
            <w:pPr>
              <w:pStyle w:val="ECakapittabelimaly"/>
            </w:pPr>
            <w:r w:rsidRPr="00C704EC">
              <w:t>13</w:t>
            </w:r>
          </w:p>
        </w:tc>
        <w:tc>
          <w:tcPr>
            <w:tcW w:w="1411" w:type="dxa"/>
            <w:vAlign w:val="center"/>
          </w:tcPr>
          <w:p w14:paraId="6EF4B835" w14:textId="77777777" w:rsidR="00097176" w:rsidRPr="00C704EC" w:rsidRDefault="00097176" w:rsidP="00631E7E">
            <w:pPr>
              <w:pStyle w:val="ECakapittabelimaly"/>
            </w:pPr>
            <w:r w:rsidRPr="00C704EC">
              <w:t>Krościenko VIII</w:t>
            </w:r>
          </w:p>
        </w:tc>
        <w:tc>
          <w:tcPr>
            <w:tcW w:w="4898" w:type="dxa"/>
            <w:vAlign w:val="center"/>
          </w:tcPr>
          <w:p w14:paraId="3D4BB274" w14:textId="77777777" w:rsidR="00097176" w:rsidRPr="00C704EC" w:rsidRDefault="00097176" w:rsidP="00631E7E">
            <w:pPr>
              <w:pStyle w:val="ECakapittabelimaly"/>
            </w:pPr>
            <w:r w:rsidRPr="00C704EC">
              <w:t xml:space="preserve">Uchwała nr </w:t>
            </w:r>
            <w:r w:rsidRPr="00C704EC">
              <w:rPr>
                <w:bCs/>
              </w:rPr>
              <w:t>III/56/02 Rady Miasta Krosna z dnia 30 grudnia 2002 r. w sprawie uchwalenia Miejscowego Planu Zagospodarowania Przestrzennego miasta Krosna „Krościenko VIII” ul. Nadbrzeżna</w:t>
            </w:r>
          </w:p>
        </w:tc>
        <w:tc>
          <w:tcPr>
            <w:tcW w:w="2517" w:type="dxa"/>
            <w:vAlign w:val="center"/>
          </w:tcPr>
          <w:p w14:paraId="1C09E6E2" w14:textId="77777777" w:rsidR="00097176" w:rsidRPr="00C704EC" w:rsidRDefault="00097176" w:rsidP="00631E7E">
            <w:pPr>
              <w:pStyle w:val="ECakapittabelimaly"/>
            </w:pPr>
            <w:r w:rsidRPr="00C704EC">
              <w:t>MU – zabudowa mieszkalno-usługowa</w:t>
            </w:r>
          </w:p>
        </w:tc>
      </w:tr>
      <w:tr w:rsidR="00097176" w:rsidRPr="00C704EC" w14:paraId="38066F9D" w14:textId="77777777" w:rsidTr="00631E7E">
        <w:tc>
          <w:tcPr>
            <w:tcW w:w="462" w:type="dxa"/>
            <w:vAlign w:val="center"/>
          </w:tcPr>
          <w:p w14:paraId="50F664A3" w14:textId="77777777" w:rsidR="00097176" w:rsidRPr="00C704EC" w:rsidRDefault="00097176" w:rsidP="00631E7E">
            <w:pPr>
              <w:pStyle w:val="ECakapittabelimaly"/>
            </w:pPr>
            <w:r w:rsidRPr="00C704EC">
              <w:t>14</w:t>
            </w:r>
          </w:p>
        </w:tc>
        <w:tc>
          <w:tcPr>
            <w:tcW w:w="1411" w:type="dxa"/>
            <w:vAlign w:val="center"/>
          </w:tcPr>
          <w:p w14:paraId="177F93F0" w14:textId="77777777" w:rsidR="00097176" w:rsidRPr="00C704EC" w:rsidRDefault="00097176" w:rsidP="00631E7E">
            <w:pPr>
              <w:pStyle w:val="ECakapittabelimaly"/>
            </w:pPr>
            <w:r w:rsidRPr="00C704EC">
              <w:t>Krościenko IX</w:t>
            </w:r>
          </w:p>
        </w:tc>
        <w:tc>
          <w:tcPr>
            <w:tcW w:w="4898" w:type="dxa"/>
            <w:vAlign w:val="center"/>
          </w:tcPr>
          <w:p w14:paraId="145B260C" w14:textId="77777777" w:rsidR="00097176" w:rsidRPr="00C704EC" w:rsidRDefault="00097176" w:rsidP="00631E7E">
            <w:pPr>
              <w:pStyle w:val="ECakapittabelimaly"/>
            </w:pPr>
            <w:r w:rsidRPr="00C704EC">
              <w:t xml:space="preserve">Uchwała nr </w:t>
            </w:r>
            <w:r w:rsidRPr="00C704EC">
              <w:rPr>
                <w:bCs/>
              </w:rPr>
              <w:t>r IX/158/ 03 Rady Miasta Krosna z dnia 30 maja 2003 r. w sprawie miejscowego planu zagospodarowania przestrzennego miasta Krosno „KROŚCIENKO IX” ul. Chopina</w:t>
            </w:r>
          </w:p>
        </w:tc>
        <w:tc>
          <w:tcPr>
            <w:tcW w:w="2517" w:type="dxa"/>
            <w:vAlign w:val="center"/>
          </w:tcPr>
          <w:p w14:paraId="07CF5542" w14:textId="77777777" w:rsidR="00097176" w:rsidRPr="00C704EC" w:rsidRDefault="00097176" w:rsidP="00631E7E">
            <w:pPr>
              <w:pStyle w:val="ECakapittabelimaly"/>
            </w:pPr>
            <w:r w:rsidRPr="00C704EC">
              <w:t>MU – zabudowa mieszkalno-usługowa</w:t>
            </w:r>
          </w:p>
        </w:tc>
      </w:tr>
      <w:tr w:rsidR="00097176" w:rsidRPr="00C704EC" w14:paraId="6F83D16F" w14:textId="77777777" w:rsidTr="00631E7E">
        <w:tc>
          <w:tcPr>
            <w:tcW w:w="462" w:type="dxa"/>
            <w:vAlign w:val="center"/>
          </w:tcPr>
          <w:p w14:paraId="69F49B12" w14:textId="77777777" w:rsidR="00097176" w:rsidRPr="00C704EC" w:rsidRDefault="00097176" w:rsidP="00631E7E">
            <w:pPr>
              <w:pStyle w:val="ECakapittabelimaly"/>
            </w:pPr>
            <w:r w:rsidRPr="00C704EC">
              <w:t>15</w:t>
            </w:r>
          </w:p>
        </w:tc>
        <w:tc>
          <w:tcPr>
            <w:tcW w:w="1411" w:type="dxa"/>
            <w:vAlign w:val="center"/>
          </w:tcPr>
          <w:p w14:paraId="67EDF4DA" w14:textId="77777777" w:rsidR="00097176" w:rsidRPr="00C704EC" w:rsidRDefault="00097176" w:rsidP="00631E7E">
            <w:pPr>
              <w:pStyle w:val="ECakapittabelimaly"/>
            </w:pPr>
            <w:r w:rsidRPr="00C704EC">
              <w:t>Krościenko X</w:t>
            </w:r>
          </w:p>
        </w:tc>
        <w:tc>
          <w:tcPr>
            <w:tcW w:w="4898" w:type="dxa"/>
            <w:vAlign w:val="center"/>
          </w:tcPr>
          <w:p w14:paraId="2ED73DF1" w14:textId="77777777" w:rsidR="00097176" w:rsidRPr="00C704EC" w:rsidRDefault="00097176" w:rsidP="00631E7E">
            <w:pPr>
              <w:pStyle w:val="ECakapittabelimaly"/>
            </w:pPr>
            <w:r w:rsidRPr="00C704EC">
              <w:t>Uchwała nr</w:t>
            </w:r>
            <w:r w:rsidRPr="00C704EC">
              <w:rPr>
                <w:bCs/>
              </w:rPr>
              <w:t xml:space="preserve"> XXXV/613/08 </w:t>
            </w:r>
            <w:r w:rsidRPr="00C704EC">
              <w:t>Rady Miasta Krosna z dnia 28 listopada 2008 r. w sprawie uchwalenia miejscowego planu zagospodarowania przestrzennego miasta Krosna „Krościenko X”</w:t>
            </w:r>
          </w:p>
        </w:tc>
        <w:tc>
          <w:tcPr>
            <w:tcW w:w="2517" w:type="dxa"/>
            <w:vAlign w:val="center"/>
          </w:tcPr>
          <w:p w14:paraId="12700BDD" w14:textId="77777777" w:rsidR="00097176" w:rsidRPr="00C704EC" w:rsidRDefault="00097176" w:rsidP="00631E7E">
            <w:pPr>
              <w:pStyle w:val="ECakapittabelimaly"/>
            </w:pPr>
            <w:r w:rsidRPr="00C704EC">
              <w:t>brak terenów chronionych</w:t>
            </w:r>
          </w:p>
        </w:tc>
      </w:tr>
      <w:tr w:rsidR="00097176" w:rsidRPr="00C704EC" w14:paraId="4F396B65" w14:textId="77777777" w:rsidTr="00631E7E">
        <w:tc>
          <w:tcPr>
            <w:tcW w:w="462" w:type="dxa"/>
            <w:vAlign w:val="center"/>
          </w:tcPr>
          <w:p w14:paraId="2F067959" w14:textId="77777777" w:rsidR="00097176" w:rsidRPr="00C704EC" w:rsidRDefault="00097176" w:rsidP="00631E7E">
            <w:pPr>
              <w:pStyle w:val="ECakapittabelimaly"/>
            </w:pPr>
            <w:r w:rsidRPr="00C704EC">
              <w:t>16</w:t>
            </w:r>
          </w:p>
        </w:tc>
        <w:tc>
          <w:tcPr>
            <w:tcW w:w="1411" w:type="dxa"/>
            <w:vAlign w:val="center"/>
          </w:tcPr>
          <w:p w14:paraId="266A2612" w14:textId="77777777" w:rsidR="00097176" w:rsidRPr="00C704EC" w:rsidRDefault="00097176" w:rsidP="00631E7E">
            <w:pPr>
              <w:pStyle w:val="ECakapittabelimaly"/>
            </w:pPr>
            <w:r w:rsidRPr="00C704EC">
              <w:t>Krościenko XI</w:t>
            </w:r>
          </w:p>
        </w:tc>
        <w:tc>
          <w:tcPr>
            <w:tcW w:w="4898" w:type="dxa"/>
            <w:vAlign w:val="center"/>
          </w:tcPr>
          <w:p w14:paraId="5143591B" w14:textId="77777777" w:rsidR="00097176" w:rsidRPr="00C704EC" w:rsidRDefault="00097176" w:rsidP="00631E7E">
            <w:pPr>
              <w:pStyle w:val="ECakapittabelimaly"/>
              <w:rPr>
                <w:bCs/>
              </w:rPr>
            </w:pPr>
            <w:r w:rsidRPr="00C704EC">
              <w:t xml:space="preserve">Uchwała nr </w:t>
            </w:r>
            <w:r w:rsidRPr="00C704EC">
              <w:rPr>
                <w:bCs/>
              </w:rPr>
              <w:t>IX/130/11 Rady Miasta Krosna</w:t>
            </w:r>
            <w:r w:rsidRPr="00C704EC">
              <w:t xml:space="preserve"> z dnia 11 marca 2011 r. </w:t>
            </w:r>
            <w:r w:rsidRPr="00C704EC">
              <w:rPr>
                <w:bCs/>
              </w:rPr>
              <w:t>w sprawie uchwalenia miejscowego planu zagospodarowania przestrzennego miasta Krosna „Krościenko XI”</w:t>
            </w:r>
          </w:p>
          <w:p w14:paraId="1FBE2F1C" w14:textId="77777777" w:rsidR="00097176" w:rsidRPr="00C704EC" w:rsidRDefault="00097176" w:rsidP="00631E7E">
            <w:pPr>
              <w:pStyle w:val="ECakapittabelimaly"/>
            </w:pPr>
            <w:r w:rsidRPr="00C704EC">
              <w:t xml:space="preserve">Uchwała nr </w:t>
            </w:r>
            <w:r w:rsidRPr="00C704EC">
              <w:rPr>
                <w:bCs/>
              </w:rPr>
              <w:t xml:space="preserve">LXVI/1480/18 Rady Miasta Krosna </w:t>
            </w:r>
            <w:r w:rsidRPr="00C704EC">
              <w:t xml:space="preserve">z dnia 19 października 2018 r. </w:t>
            </w:r>
            <w:r w:rsidRPr="00C704EC">
              <w:rPr>
                <w:bCs/>
              </w:rPr>
              <w:t>w sprawie zmiany miejscowego planu zagospodarowania przestrzennego miasta Krosna „Krościenko XI”</w:t>
            </w:r>
          </w:p>
        </w:tc>
        <w:tc>
          <w:tcPr>
            <w:tcW w:w="2517" w:type="dxa"/>
            <w:vAlign w:val="center"/>
          </w:tcPr>
          <w:p w14:paraId="5E2217E4" w14:textId="77777777" w:rsidR="00097176" w:rsidRPr="00C704EC" w:rsidRDefault="00097176" w:rsidP="00631E7E">
            <w:pPr>
              <w:pStyle w:val="ECakapittabelimaly"/>
            </w:pPr>
            <w:r w:rsidRPr="00C704EC">
              <w:t>MN – zabudowa jednorodzinna</w:t>
            </w:r>
          </w:p>
          <w:p w14:paraId="5CFB740C" w14:textId="77777777" w:rsidR="00097176" w:rsidRPr="00C704EC" w:rsidRDefault="00097176" w:rsidP="00631E7E">
            <w:pPr>
              <w:pStyle w:val="ECakapittabelimaly"/>
            </w:pPr>
            <w:r w:rsidRPr="00C704EC">
              <w:t>MW, MWU – zabudowa wielorodzinna i zamieszkania zbiorowego</w:t>
            </w:r>
          </w:p>
          <w:p w14:paraId="359FD19E" w14:textId="77777777" w:rsidR="00097176" w:rsidRPr="00C704EC" w:rsidRDefault="00097176" w:rsidP="00631E7E">
            <w:pPr>
              <w:pStyle w:val="ECakapittabelimaly"/>
            </w:pPr>
            <w:bookmarkStart w:id="29" w:name="_Hlk109147691"/>
            <w:r w:rsidRPr="00C704EC">
              <w:t>MNU – zabudowa mieszkalno-usługowa</w:t>
            </w:r>
            <w:bookmarkEnd w:id="29"/>
          </w:p>
        </w:tc>
      </w:tr>
      <w:tr w:rsidR="00097176" w:rsidRPr="00C704EC" w14:paraId="5B015FFA" w14:textId="77777777" w:rsidTr="00631E7E">
        <w:tc>
          <w:tcPr>
            <w:tcW w:w="462" w:type="dxa"/>
            <w:vAlign w:val="center"/>
          </w:tcPr>
          <w:p w14:paraId="68D9E917" w14:textId="77777777" w:rsidR="00097176" w:rsidRPr="00C704EC" w:rsidRDefault="00097176" w:rsidP="00631E7E">
            <w:pPr>
              <w:pStyle w:val="ECakapittabelimaly"/>
            </w:pPr>
            <w:r w:rsidRPr="00C704EC">
              <w:t>17</w:t>
            </w:r>
          </w:p>
        </w:tc>
        <w:tc>
          <w:tcPr>
            <w:tcW w:w="1411" w:type="dxa"/>
            <w:vAlign w:val="center"/>
          </w:tcPr>
          <w:p w14:paraId="0AD00AAC" w14:textId="77777777" w:rsidR="00097176" w:rsidRPr="00C704EC" w:rsidRDefault="00097176" w:rsidP="00631E7E">
            <w:pPr>
              <w:pStyle w:val="ECakapittabelimaly"/>
            </w:pPr>
            <w:r w:rsidRPr="00C704EC">
              <w:t>Krościenko XVII</w:t>
            </w:r>
          </w:p>
        </w:tc>
        <w:tc>
          <w:tcPr>
            <w:tcW w:w="4898" w:type="dxa"/>
            <w:vAlign w:val="center"/>
          </w:tcPr>
          <w:p w14:paraId="6A3630DD" w14:textId="77777777" w:rsidR="00097176" w:rsidRPr="00C704EC" w:rsidRDefault="00097176" w:rsidP="00631E7E">
            <w:pPr>
              <w:pStyle w:val="ECakapittabelimaly"/>
            </w:pPr>
            <w:r w:rsidRPr="00C704EC">
              <w:t xml:space="preserve">Uchwała nr </w:t>
            </w:r>
            <w:r w:rsidRPr="00C704EC">
              <w:rPr>
                <w:bCs/>
              </w:rPr>
              <w:t>XXXII/506/12 Rady Miasta Krosna</w:t>
            </w:r>
            <w:r w:rsidRPr="00C704EC">
              <w:t xml:space="preserve"> z dnia 30 sierpnia 2012 r. </w:t>
            </w:r>
            <w:r w:rsidRPr="00C704EC">
              <w:rPr>
                <w:bCs/>
              </w:rPr>
              <w:t>w sprawie uchwalenia miejscowego planu zagospodarowania przestrzennego miasta Krosno „KROŚCIENKO XVII”</w:t>
            </w:r>
          </w:p>
        </w:tc>
        <w:tc>
          <w:tcPr>
            <w:tcW w:w="2517" w:type="dxa"/>
            <w:vAlign w:val="center"/>
          </w:tcPr>
          <w:p w14:paraId="3BFD79F5" w14:textId="77777777" w:rsidR="00097176" w:rsidRPr="00C704EC" w:rsidRDefault="00097176" w:rsidP="00631E7E">
            <w:pPr>
              <w:pStyle w:val="ECakapittabelimaly"/>
            </w:pPr>
            <w:r w:rsidRPr="00C704EC">
              <w:t>MN/U, U/MN – zabudowa mieszkalno-usługowa</w:t>
            </w:r>
          </w:p>
          <w:p w14:paraId="063C8685" w14:textId="77777777" w:rsidR="00097176" w:rsidRPr="00C704EC" w:rsidRDefault="00097176" w:rsidP="00631E7E">
            <w:pPr>
              <w:pStyle w:val="ECakapittabelimaly"/>
            </w:pPr>
            <w:r w:rsidRPr="00C704EC">
              <w:t>UZ – tereny szpitali</w:t>
            </w:r>
          </w:p>
        </w:tc>
      </w:tr>
      <w:tr w:rsidR="00097176" w:rsidRPr="00C704EC" w14:paraId="766B0543" w14:textId="77777777" w:rsidTr="00631E7E">
        <w:tc>
          <w:tcPr>
            <w:tcW w:w="462" w:type="dxa"/>
            <w:vAlign w:val="center"/>
          </w:tcPr>
          <w:p w14:paraId="5ECBD47B" w14:textId="77777777" w:rsidR="00097176" w:rsidRPr="00C704EC" w:rsidRDefault="00097176" w:rsidP="00631E7E">
            <w:pPr>
              <w:pStyle w:val="ECakapittabelimaly"/>
            </w:pPr>
            <w:r w:rsidRPr="00C704EC">
              <w:t>18</w:t>
            </w:r>
          </w:p>
        </w:tc>
        <w:tc>
          <w:tcPr>
            <w:tcW w:w="1411" w:type="dxa"/>
            <w:vAlign w:val="center"/>
          </w:tcPr>
          <w:p w14:paraId="4CA36AA5" w14:textId="77777777" w:rsidR="00097176" w:rsidRPr="00C704EC" w:rsidRDefault="00097176" w:rsidP="00631E7E">
            <w:pPr>
              <w:pStyle w:val="ECakapittabelimaly"/>
            </w:pPr>
            <w:r w:rsidRPr="00C704EC">
              <w:t>Łukasiewicza II</w:t>
            </w:r>
          </w:p>
        </w:tc>
        <w:tc>
          <w:tcPr>
            <w:tcW w:w="4898" w:type="dxa"/>
            <w:vAlign w:val="center"/>
          </w:tcPr>
          <w:p w14:paraId="343F0E5D" w14:textId="77777777" w:rsidR="00097176" w:rsidRPr="00C704EC" w:rsidRDefault="00097176" w:rsidP="00631E7E">
            <w:pPr>
              <w:pStyle w:val="ECakapittabelimaly"/>
            </w:pPr>
            <w:r w:rsidRPr="00C704EC">
              <w:t>Tekst ujednolicony (wersja robocza) Miejscowego Planu Zagospodarowania Przestrzennego miasta Krosna – „Łukasiewicza II” na podstawie uchwał Rady Miejskiej w Krośnie nr IV/42/98 z dnia 29 grudnia 1998 r. i Rady Miasta Krosna nr LXXI/1221/10 z dnia 29 października 2010 r.</w:t>
            </w:r>
          </w:p>
        </w:tc>
        <w:tc>
          <w:tcPr>
            <w:tcW w:w="2517" w:type="dxa"/>
            <w:vAlign w:val="center"/>
          </w:tcPr>
          <w:p w14:paraId="7216D821" w14:textId="77777777" w:rsidR="00097176" w:rsidRPr="00C704EC" w:rsidRDefault="00097176" w:rsidP="00631E7E">
            <w:pPr>
              <w:pStyle w:val="ECakapittabelimaly"/>
            </w:pPr>
            <w:proofErr w:type="spellStart"/>
            <w:r w:rsidRPr="00C704EC">
              <w:t>UKs</w:t>
            </w:r>
            <w:proofErr w:type="spellEnd"/>
            <w:r w:rsidRPr="00C704EC">
              <w:t xml:space="preserve"> – zabudowa wielorodzinna i zamieszkania zbiorowego</w:t>
            </w:r>
          </w:p>
          <w:p w14:paraId="716E5BBA" w14:textId="77777777" w:rsidR="00097176" w:rsidRPr="00C704EC" w:rsidRDefault="00097176" w:rsidP="00631E7E">
            <w:pPr>
              <w:pStyle w:val="ECakapittabelimaly"/>
            </w:pPr>
            <w:r w:rsidRPr="00C704EC">
              <w:t>MN, MU – zabudowa mieszkalno-usługowa</w:t>
            </w:r>
          </w:p>
          <w:p w14:paraId="31C1E495" w14:textId="77777777" w:rsidR="00097176" w:rsidRPr="00C704EC" w:rsidRDefault="00097176" w:rsidP="00631E7E">
            <w:pPr>
              <w:pStyle w:val="ECakapittabelimaly"/>
            </w:pPr>
            <w:r w:rsidRPr="00C704EC">
              <w:t>2UO,K – czasowy pobyt dzieci i młodzieży</w:t>
            </w:r>
          </w:p>
        </w:tc>
      </w:tr>
      <w:tr w:rsidR="00097176" w:rsidRPr="00C704EC" w14:paraId="36554B6E" w14:textId="77777777" w:rsidTr="00631E7E">
        <w:tc>
          <w:tcPr>
            <w:tcW w:w="462" w:type="dxa"/>
            <w:vAlign w:val="center"/>
          </w:tcPr>
          <w:p w14:paraId="02B5D314" w14:textId="77777777" w:rsidR="00097176" w:rsidRPr="00C704EC" w:rsidRDefault="00097176" w:rsidP="00631E7E">
            <w:pPr>
              <w:pStyle w:val="ECakapittabelimaly"/>
            </w:pPr>
            <w:r w:rsidRPr="00C704EC">
              <w:t>19</w:t>
            </w:r>
          </w:p>
        </w:tc>
        <w:tc>
          <w:tcPr>
            <w:tcW w:w="1411" w:type="dxa"/>
            <w:vAlign w:val="center"/>
          </w:tcPr>
          <w:p w14:paraId="146F63EF" w14:textId="77777777" w:rsidR="00097176" w:rsidRPr="00C704EC" w:rsidRDefault="00097176" w:rsidP="00631E7E">
            <w:pPr>
              <w:pStyle w:val="ECakapittabelimaly"/>
            </w:pPr>
            <w:r w:rsidRPr="00C704EC">
              <w:t>Polanka I</w:t>
            </w:r>
          </w:p>
        </w:tc>
        <w:tc>
          <w:tcPr>
            <w:tcW w:w="4898" w:type="dxa"/>
            <w:vAlign w:val="center"/>
          </w:tcPr>
          <w:p w14:paraId="10598E1D" w14:textId="77777777" w:rsidR="00097176" w:rsidRPr="00C704EC" w:rsidRDefault="00097176" w:rsidP="00631E7E">
            <w:pPr>
              <w:pStyle w:val="ECakapittabelimaly"/>
              <w:rPr>
                <w:bCs/>
              </w:rPr>
            </w:pPr>
            <w:r w:rsidRPr="00C704EC">
              <w:rPr>
                <w:bCs/>
              </w:rPr>
              <w:t>Obwieszczenie Rady Miasta Krosna z dnia 27 czerwca 2014 r. w sprawie ogłoszenia jednolitego tekstu uchwały w sprawie uchwalenia Miejscowego Planu Zagospodarowania Przestrzennego miasta Krosna „POLANKA I” ul. Zręcińska</w:t>
            </w:r>
          </w:p>
          <w:p w14:paraId="56ADA130" w14:textId="77777777" w:rsidR="00097176" w:rsidRPr="00C704EC" w:rsidRDefault="00097176" w:rsidP="00631E7E">
            <w:pPr>
              <w:pStyle w:val="ECakapittabelimaly"/>
            </w:pPr>
          </w:p>
          <w:p w14:paraId="5E0D802F" w14:textId="77777777" w:rsidR="00097176" w:rsidRPr="00C704EC" w:rsidRDefault="00097176" w:rsidP="00631E7E">
            <w:pPr>
              <w:pStyle w:val="ECakapittabelimaly"/>
            </w:pPr>
            <w:r w:rsidRPr="00C704EC">
              <w:t xml:space="preserve">Uchwała nr </w:t>
            </w:r>
            <w:r w:rsidRPr="00C704EC">
              <w:rPr>
                <w:bCs/>
              </w:rPr>
              <w:t>XXVII/765/20 Rady Miasta Krosna</w:t>
            </w:r>
            <w:r w:rsidRPr="00C704EC">
              <w:t xml:space="preserve"> z dnia 30 października 2020 r. </w:t>
            </w:r>
            <w:r w:rsidRPr="00C704EC">
              <w:rPr>
                <w:bCs/>
              </w:rPr>
              <w:t>w sprawie zmiany Miejscowego Planu Zagospodarowania Przestrzennego miasta Krosna "POLANKA I" ul. Zręcińska</w:t>
            </w:r>
          </w:p>
        </w:tc>
        <w:tc>
          <w:tcPr>
            <w:tcW w:w="2517" w:type="dxa"/>
            <w:vAlign w:val="center"/>
          </w:tcPr>
          <w:p w14:paraId="46FB6B6F" w14:textId="77777777" w:rsidR="00097176" w:rsidRPr="00C704EC" w:rsidRDefault="00097176" w:rsidP="00631E7E">
            <w:pPr>
              <w:pStyle w:val="ECakapittabelimaly"/>
            </w:pPr>
            <w:r w:rsidRPr="00C704EC">
              <w:t>MN – zabudowa jednorodzinna</w:t>
            </w:r>
          </w:p>
        </w:tc>
      </w:tr>
      <w:tr w:rsidR="00097176" w:rsidRPr="00C704EC" w14:paraId="17B51CE7" w14:textId="77777777" w:rsidTr="00631E7E">
        <w:tc>
          <w:tcPr>
            <w:tcW w:w="462" w:type="dxa"/>
            <w:vAlign w:val="center"/>
          </w:tcPr>
          <w:p w14:paraId="013B8718" w14:textId="77777777" w:rsidR="00097176" w:rsidRPr="00C704EC" w:rsidRDefault="00097176" w:rsidP="00631E7E">
            <w:pPr>
              <w:pStyle w:val="ECakapittabelimaly"/>
            </w:pPr>
            <w:r w:rsidRPr="00C704EC">
              <w:t>20</w:t>
            </w:r>
          </w:p>
        </w:tc>
        <w:tc>
          <w:tcPr>
            <w:tcW w:w="1411" w:type="dxa"/>
            <w:vAlign w:val="center"/>
          </w:tcPr>
          <w:p w14:paraId="63BA45CF" w14:textId="77777777" w:rsidR="00097176" w:rsidRPr="00C704EC" w:rsidRDefault="00097176" w:rsidP="00631E7E">
            <w:pPr>
              <w:pStyle w:val="ECakapittabelimaly"/>
            </w:pPr>
            <w:r w:rsidRPr="00C704EC">
              <w:t>Polanka II</w:t>
            </w:r>
          </w:p>
        </w:tc>
        <w:tc>
          <w:tcPr>
            <w:tcW w:w="4898" w:type="dxa"/>
            <w:vAlign w:val="center"/>
          </w:tcPr>
          <w:p w14:paraId="7C1508D6" w14:textId="77777777" w:rsidR="00097176" w:rsidRPr="00C704EC" w:rsidRDefault="00097176" w:rsidP="00631E7E">
            <w:pPr>
              <w:pStyle w:val="ECakapittabelimaly"/>
            </w:pPr>
            <w:r w:rsidRPr="00C704EC">
              <w:t xml:space="preserve">Uchwała nr </w:t>
            </w:r>
            <w:r w:rsidRPr="00C704EC">
              <w:rPr>
                <w:bCs/>
              </w:rPr>
              <w:t>XLVIII/1062/02 Rady Miasta Krosna</w:t>
            </w:r>
            <w:r w:rsidRPr="00C704EC">
              <w:t xml:space="preserve"> </w:t>
            </w:r>
            <w:r w:rsidRPr="00C704EC">
              <w:rPr>
                <w:bCs/>
              </w:rPr>
              <w:t>z dnia 7 października 2002 r. w sprawie uchwalenia miejscowego planu zagospodarowania przestrzennego miasta Krosna „Polanka II” ul. Baczyńskiego</w:t>
            </w:r>
          </w:p>
        </w:tc>
        <w:tc>
          <w:tcPr>
            <w:tcW w:w="2517" w:type="dxa"/>
            <w:vAlign w:val="center"/>
          </w:tcPr>
          <w:p w14:paraId="4E0101F6" w14:textId="77777777" w:rsidR="00097176" w:rsidRPr="00C704EC" w:rsidRDefault="00097176" w:rsidP="00631E7E">
            <w:pPr>
              <w:pStyle w:val="ECakapittabelimaly"/>
            </w:pPr>
            <w:r w:rsidRPr="00C704EC">
              <w:t>MN\U – zabudowa mieszkalno-usługowa</w:t>
            </w:r>
          </w:p>
        </w:tc>
      </w:tr>
      <w:tr w:rsidR="00097176" w:rsidRPr="00C704EC" w14:paraId="47A74B93" w14:textId="77777777" w:rsidTr="00631E7E">
        <w:tc>
          <w:tcPr>
            <w:tcW w:w="462" w:type="dxa"/>
            <w:vAlign w:val="center"/>
          </w:tcPr>
          <w:p w14:paraId="1A2277ED" w14:textId="77777777" w:rsidR="00097176" w:rsidRPr="00C704EC" w:rsidRDefault="00097176" w:rsidP="00631E7E">
            <w:pPr>
              <w:pStyle w:val="ECakapittabelimaly"/>
            </w:pPr>
            <w:r w:rsidRPr="00C704EC">
              <w:t>21</w:t>
            </w:r>
          </w:p>
        </w:tc>
        <w:tc>
          <w:tcPr>
            <w:tcW w:w="1411" w:type="dxa"/>
            <w:vAlign w:val="center"/>
          </w:tcPr>
          <w:p w14:paraId="375F86CE" w14:textId="77777777" w:rsidR="00097176" w:rsidRPr="00C704EC" w:rsidRDefault="00097176" w:rsidP="00631E7E">
            <w:pPr>
              <w:pStyle w:val="ECakapittabelimaly"/>
            </w:pPr>
            <w:r w:rsidRPr="00C704EC">
              <w:t>Polanka III</w:t>
            </w:r>
          </w:p>
        </w:tc>
        <w:tc>
          <w:tcPr>
            <w:tcW w:w="4898" w:type="dxa"/>
            <w:vAlign w:val="center"/>
          </w:tcPr>
          <w:p w14:paraId="66C36027" w14:textId="77777777" w:rsidR="00097176" w:rsidRPr="00C704EC" w:rsidRDefault="00097176" w:rsidP="00631E7E">
            <w:pPr>
              <w:pStyle w:val="ECakapittabelimaly"/>
            </w:pPr>
            <w:r w:rsidRPr="00C704EC">
              <w:t>Tekst ujednolicony (wersja robocza) Miejscowego Planu Zagospodarowania Przestrzennego miasta Krosna „Polanka III” ul. ks. Popiełuszki na podstawie uchwał Rady Miasta Krosna nr LIII/1003/06 z dnia 26 lipca 2006 r., nr XLIII/831/09 z dnia 26 czerwca 2009 r., nr XL/847/17 Rady Miasta Krosna z dnia 28 lutego 2017 r. i nr XLII/908/17 Rady Miasta Krosna z dnia 28 kwietnia 2017 r.;</w:t>
            </w:r>
          </w:p>
        </w:tc>
        <w:tc>
          <w:tcPr>
            <w:tcW w:w="2517" w:type="dxa"/>
            <w:vAlign w:val="center"/>
          </w:tcPr>
          <w:p w14:paraId="704CB7C5" w14:textId="77777777" w:rsidR="00097176" w:rsidRPr="00C704EC" w:rsidRDefault="00097176" w:rsidP="00631E7E">
            <w:pPr>
              <w:pStyle w:val="ECakapittabelimaly"/>
            </w:pPr>
            <w:r w:rsidRPr="00C704EC">
              <w:t>1.U, 2.U – zabudowa mieszkalno-usługowa</w:t>
            </w:r>
          </w:p>
          <w:p w14:paraId="4A32E738" w14:textId="77777777" w:rsidR="00097176" w:rsidRPr="00C704EC" w:rsidRDefault="00097176" w:rsidP="00631E7E">
            <w:pPr>
              <w:pStyle w:val="ECakapittabelimaly"/>
            </w:pPr>
            <w:r w:rsidRPr="00C704EC">
              <w:t>4.U – czasowy pobyt dzieci i młodzieży</w:t>
            </w:r>
          </w:p>
          <w:p w14:paraId="1DDD237E" w14:textId="77777777" w:rsidR="00097176" w:rsidRPr="00C704EC" w:rsidRDefault="00097176" w:rsidP="00631E7E">
            <w:pPr>
              <w:pStyle w:val="ECakapittabelimaly"/>
            </w:pPr>
            <w:r w:rsidRPr="00C704EC">
              <w:t>MN, MW – zabudowa jednorodzinna</w:t>
            </w:r>
          </w:p>
        </w:tc>
      </w:tr>
      <w:tr w:rsidR="00097176" w:rsidRPr="00C704EC" w14:paraId="62A2B91B" w14:textId="77777777" w:rsidTr="00631E7E">
        <w:tc>
          <w:tcPr>
            <w:tcW w:w="462" w:type="dxa"/>
            <w:vAlign w:val="center"/>
          </w:tcPr>
          <w:p w14:paraId="780B2615" w14:textId="77777777" w:rsidR="00097176" w:rsidRPr="00C704EC" w:rsidRDefault="00097176" w:rsidP="00631E7E">
            <w:pPr>
              <w:pStyle w:val="ECakapittabelimaly"/>
            </w:pPr>
            <w:r w:rsidRPr="00C704EC">
              <w:t>22</w:t>
            </w:r>
          </w:p>
        </w:tc>
        <w:tc>
          <w:tcPr>
            <w:tcW w:w="1411" w:type="dxa"/>
            <w:vAlign w:val="center"/>
          </w:tcPr>
          <w:p w14:paraId="5EC0F21B" w14:textId="77777777" w:rsidR="00097176" w:rsidRPr="00C704EC" w:rsidRDefault="00097176" w:rsidP="00631E7E">
            <w:pPr>
              <w:pStyle w:val="ECakapittabelimaly"/>
            </w:pPr>
            <w:r w:rsidRPr="00C704EC">
              <w:t>Polanka IV</w:t>
            </w:r>
          </w:p>
        </w:tc>
        <w:tc>
          <w:tcPr>
            <w:tcW w:w="4898" w:type="dxa"/>
            <w:vAlign w:val="center"/>
          </w:tcPr>
          <w:p w14:paraId="2B14E707" w14:textId="77777777" w:rsidR="00097176" w:rsidRPr="00C704EC" w:rsidRDefault="00097176" w:rsidP="00631E7E">
            <w:pPr>
              <w:pStyle w:val="ECakapittabelimaly"/>
            </w:pPr>
            <w:r w:rsidRPr="00C704EC">
              <w:t xml:space="preserve">Tekst ujednolicony (wersja robocza) </w:t>
            </w:r>
            <w:r w:rsidRPr="00C704EC">
              <w:rPr>
                <w:bCs/>
              </w:rPr>
              <w:t xml:space="preserve">miejscowego planu zagospodarowania przestrzennego miasta Krosna „Polanka IV” ul. ks. </w:t>
            </w:r>
            <w:proofErr w:type="spellStart"/>
            <w:r w:rsidRPr="00C704EC">
              <w:rPr>
                <w:bCs/>
              </w:rPr>
              <w:t>Decowskiego</w:t>
            </w:r>
            <w:proofErr w:type="spellEnd"/>
            <w:r w:rsidRPr="00C704EC">
              <w:rPr>
                <w:bCs/>
              </w:rPr>
              <w:t xml:space="preserve"> na podstawie uchwał Rady Miasta Krosna nr LV/1015/06 z dnia 30 sierpnia 2006 r. i nr III/41/14 z dnia 30 grudnia 2014 r.</w:t>
            </w:r>
          </w:p>
        </w:tc>
        <w:tc>
          <w:tcPr>
            <w:tcW w:w="2517" w:type="dxa"/>
            <w:vAlign w:val="center"/>
          </w:tcPr>
          <w:p w14:paraId="5BEFBCA0" w14:textId="77777777" w:rsidR="00097176" w:rsidRPr="00C704EC" w:rsidRDefault="00097176" w:rsidP="00631E7E">
            <w:pPr>
              <w:pStyle w:val="ECakapittabelimaly"/>
            </w:pPr>
            <w:r w:rsidRPr="00C704EC">
              <w:t>1.U – zabudowa mieszkalno-usługowa</w:t>
            </w:r>
          </w:p>
          <w:p w14:paraId="17243219" w14:textId="77777777" w:rsidR="00097176" w:rsidRPr="00C704EC" w:rsidRDefault="00097176" w:rsidP="00631E7E">
            <w:pPr>
              <w:pStyle w:val="ECakapittabelimaly"/>
            </w:pPr>
            <w:r w:rsidRPr="00C704EC">
              <w:t>MN – zabudowa jednorodzinna</w:t>
            </w:r>
          </w:p>
        </w:tc>
      </w:tr>
      <w:tr w:rsidR="00097176" w:rsidRPr="00C704EC" w14:paraId="2B60E355" w14:textId="77777777" w:rsidTr="00631E7E">
        <w:tc>
          <w:tcPr>
            <w:tcW w:w="462" w:type="dxa"/>
            <w:vAlign w:val="center"/>
          </w:tcPr>
          <w:p w14:paraId="17A41A5A" w14:textId="77777777" w:rsidR="00097176" w:rsidRPr="00C704EC" w:rsidRDefault="00097176" w:rsidP="00631E7E">
            <w:pPr>
              <w:pStyle w:val="ECakapittabelimaly"/>
            </w:pPr>
            <w:r w:rsidRPr="00C704EC">
              <w:t>23</w:t>
            </w:r>
          </w:p>
        </w:tc>
        <w:tc>
          <w:tcPr>
            <w:tcW w:w="1411" w:type="dxa"/>
            <w:vAlign w:val="center"/>
          </w:tcPr>
          <w:p w14:paraId="0D93A47F" w14:textId="77777777" w:rsidR="00097176" w:rsidRPr="00C704EC" w:rsidRDefault="00097176" w:rsidP="00631E7E">
            <w:pPr>
              <w:pStyle w:val="ECakapittabelimaly"/>
            </w:pPr>
            <w:r w:rsidRPr="00C704EC">
              <w:t>Przemysłowa I</w:t>
            </w:r>
          </w:p>
        </w:tc>
        <w:tc>
          <w:tcPr>
            <w:tcW w:w="4898" w:type="dxa"/>
            <w:vAlign w:val="center"/>
          </w:tcPr>
          <w:p w14:paraId="741A5FA5" w14:textId="77777777" w:rsidR="00097176" w:rsidRPr="00C704EC" w:rsidRDefault="00097176" w:rsidP="00631E7E">
            <w:pPr>
              <w:pStyle w:val="ECakapittabelimaly"/>
              <w:rPr>
                <w:bCs/>
              </w:rPr>
            </w:pPr>
            <w:r w:rsidRPr="00C704EC">
              <w:t>O</w:t>
            </w:r>
            <w:r w:rsidRPr="00C704EC">
              <w:rPr>
                <w:bCs/>
              </w:rPr>
              <w:t>bwieszczenie Rady Miasta Krosna z dnia 27 czerwca 2014 r. w sprawie ogłoszenia jednolitego tekstu uchwały w sprawie uchwalenia miejscowego planu zagospodarowania przestrzennego miasta Krosna pn. „Przemysłowa I”</w:t>
            </w:r>
          </w:p>
          <w:p w14:paraId="32D43008" w14:textId="77777777" w:rsidR="00097176" w:rsidRPr="00C704EC" w:rsidRDefault="00097176" w:rsidP="00631E7E">
            <w:pPr>
              <w:pStyle w:val="ECakapittabelimaly"/>
            </w:pPr>
          </w:p>
          <w:p w14:paraId="11437CC0" w14:textId="77777777" w:rsidR="00097176" w:rsidRPr="00C704EC" w:rsidRDefault="00097176" w:rsidP="00631E7E">
            <w:pPr>
              <w:pStyle w:val="ECakapittabelimaly"/>
            </w:pPr>
            <w:r w:rsidRPr="00C704EC">
              <w:t>Uchwała nr</w:t>
            </w:r>
            <w:r w:rsidRPr="00C704EC">
              <w:rPr>
                <w:bCs/>
              </w:rPr>
              <w:t xml:space="preserve"> XIV/456/19 Rady Miasta Krosna </w:t>
            </w:r>
            <w:r w:rsidRPr="00C704EC">
              <w:t xml:space="preserve">z dnia 29 listopada 2019 r. </w:t>
            </w:r>
            <w:r w:rsidRPr="00C704EC">
              <w:rPr>
                <w:bCs/>
              </w:rPr>
              <w:t>w sprawie zmiany miejscowego planu zagospodarowania przestrzennego miasta Krosna pn. "Przemysłowa I"</w:t>
            </w:r>
          </w:p>
        </w:tc>
        <w:tc>
          <w:tcPr>
            <w:tcW w:w="2517" w:type="dxa"/>
            <w:vAlign w:val="center"/>
          </w:tcPr>
          <w:p w14:paraId="65157D0E" w14:textId="77777777" w:rsidR="00097176" w:rsidRPr="00C704EC" w:rsidRDefault="00097176" w:rsidP="00631E7E">
            <w:pPr>
              <w:pStyle w:val="ECakapittabelimaly"/>
            </w:pPr>
            <w:r w:rsidRPr="00C704EC">
              <w:t>MN – zabudowa jednorodzinna</w:t>
            </w:r>
          </w:p>
          <w:p w14:paraId="046B81D8" w14:textId="77777777" w:rsidR="00097176" w:rsidRPr="00C704EC" w:rsidRDefault="00097176" w:rsidP="00631E7E">
            <w:pPr>
              <w:pStyle w:val="ECakapittabelimaly"/>
            </w:pPr>
            <w:r w:rsidRPr="00C704EC">
              <w:t>MU, MWU – zabudowa mieszkalno-usługowa</w:t>
            </w:r>
          </w:p>
        </w:tc>
      </w:tr>
      <w:tr w:rsidR="00097176" w:rsidRPr="00C704EC" w14:paraId="3A24608C" w14:textId="77777777" w:rsidTr="00631E7E">
        <w:tc>
          <w:tcPr>
            <w:tcW w:w="462" w:type="dxa"/>
            <w:vAlign w:val="center"/>
          </w:tcPr>
          <w:p w14:paraId="3EFDFFA2" w14:textId="77777777" w:rsidR="00097176" w:rsidRPr="00C704EC" w:rsidRDefault="00097176" w:rsidP="00631E7E">
            <w:pPr>
              <w:pStyle w:val="ECakapittabelimaly"/>
            </w:pPr>
            <w:r w:rsidRPr="00C704EC">
              <w:t>24</w:t>
            </w:r>
          </w:p>
        </w:tc>
        <w:tc>
          <w:tcPr>
            <w:tcW w:w="1411" w:type="dxa"/>
            <w:vAlign w:val="center"/>
          </w:tcPr>
          <w:p w14:paraId="3144B5D4" w14:textId="77777777" w:rsidR="00097176" w:rsidRPr="00C704EC" w:rsidRDefault="00097176" w:rsidP="00631E7E">
            <w:pPr>
              <w:pStyle w:val="ECakapittabelimaly"/>
            </w:pPr>
            <w:r w:rsidRPr="00C704EC">
              <w:t>Przemysłowa I strefa inwestycyjna</w:t>
            </w:r>
          </w:p>
        </w:tc>
        <w:tc>
          <w:tcPr>
            <w:tcW w:w="4898" w:type="dxa"/>
            <w:vAlign w:val="center"/>
          </w:tcPr>
          <w:p w14:paraId="340066E6" w14:textId="77777777" w:rsidR="00097176" w:rsidRPr="00C704EC" w:rsidRDefault="00097176" w:rsidP="00631E7E">
            <w:pPr>
              <w:pStyle w:val="ECakapittabelimaly"/>
            </w:pPr>
            <w:r w:rsidRPr="00C704EC">
              <w:t>Uchwała nr</w:t>
            </w:r>
            <w:r w:rsidRPr="00C704EC">
              <w:rPr>
                <w:bCs/>
              </w:rPr>
              <w:t xml:space="preserve"> XXXVII/734/16 Rady Miasta Krosna</w:t>
            </w:r>
            <w:r w:rsidRPr="00C704EC">
              <w:t xml:space="preserve"> z dnia 25 listopada 2016 r. </w:t>
            </w:r>
            <w:r w:rsidRPr="00C704EC">
              <w:rPr>
                <w:bCs/>
              </w:rPr>
              <w:t>w sprawie uchwalenia miejscowego planu zagospodarowania przestrzennego miasta Krosna „Przemysłowa I - strefa inwestycyjna”</w:t>
            </w:r>
          </w:p>
        </w:tc>
        <w:tc>
          <w:tcPr>
            <w:tcW w:w="2517" w:type="dxa"/>
            <w:vAlign w:val="center"/>
          </w:tcPr>
          <w:p w14:paraId="0E785A14" w14:textId="77777777" w:rsidR="00097176" w:rsidRPr="00C704EC" w:rsidRDefault="00097176" w:rsidP="00631E7E">
            <w:pPr>
              <w:pStyle w:val="ECakapittabelimaly"/>
            </w:pPr>
            <w:r w:rsidRPr="00C704EC">
              <w:t>brak terenów chronionych</w:t>
            </w:r>
          </w:p>
        </w:tc>
      </w:tr>
      <w:tr w:rsidR="00097176" w:rsidRPr="00C704EC" w14:paraId="06499AD5" w14:textId="77777777" w:rsidTr="00631E7E">
        <w:tc>
          <w:tcPr>
            <w:tcW w:w="462" w:type="dxa"/>
            <w:vAlign w:val="center"/>
          </w:tcPr>
          <w:p w14:paraId="2098A5F1" w14:textId="77777777" w:rsidR="00097176" w:rsidRPr="00C704EC" w:rsidRDefault="00097176" w:rsidP="00631E7E">
            <w:pPr>
              <w:pStyle w:val="ECakapittabelimaly"/>
            </w:pPr>
            <w:r w:rsidRPr="00C704EC">
              <w:t>25</w:t>
            </w:r>
          </w:p>
        </w:tc>
        <w:tc>
          <w:tcPr>
            <w:tcW w:w="1411" w:type="dxa"/>
            <w:vAlign w:val="center"/>
          </w:tcPr>
          <w:p w14:paraId="1B22C22E" w14:textId="77777777" w:rsidR="00097176" w:rsidRPr="00C704EC" w:rsidRDefault="00097176" w:rsidP="00631E7E">
            <w:pPr>
              <w:pStyle w:val="ECakapittabelimaly"/>
            </w:pPr>
            <w:r w:rsidRPr="00C704EC">
              <w:t>Przemysłowa II</w:t>
            </w:r>
          </w:p>
        </w:tc>
        <w:tc>
          <w:tcPr>
            <w:tcW w:w="4898" w:type="dxa"/>
            <w:vAlign w:val="center"/>
          </w:tcPr>
          <w:p w14:paraId="1F8017F5" w14:textId="77777777" w:rsidR="00097176" w:rsidRPr="00C704EC" w:rsidRDefault="00097176" w:rsidP="00631E7E">
            <w:pPr>
              <w:pStyle w:val="ECakapittabelimaly"/>
              <w:rPr>
                <w:bCs/>
              </w:rPr>
            </w:pPr>
            <w:r w:rsidRPr="00C704EC">
              <w:t>Uchwała nr</w:t>
            </w:r>
            <w:r w:rsidRPr="00C704EC">
              <w:rPr>
                <w:bCs/>
              </w:rPr>
              <w:t xml:space="preserve"> XXVIII/445/12 Rady Miasta Krosna</w:t>
            </w:r>
            <w:r w:rsidRPr="00C704EC">
              <w:t xml:space="preserve"> z dnia 29 maja 2012 r. </w:t>
            </w:r>
            <w:r w:rsidRPr="00C704EC">
              <w:rPr>
                <w:bCs/>
              </w:rPr>
              <w:t>w sprawie uchwalenia miejscowego planu zagospodarowania przestrzennego Miasta Krosna pn. „Przemysłowa II”</w:t>
            </w:r>
          </w:p>
          <w:p w14:paraId="1023E328" w14:textId="77777777" w:rsidR="00097176" w:rsidRPr="00C704EC" w:rsidRDefault="00097176" w:rsidP="00631E7E">
            <w:pPr>
              <w:pStyle w:val="ECakapittabelimaly"/>
              <w:rPr>
                <w:bCs/>
              </w:rPr>
            </w:pPr>
            <w:r w:rsidRPr="00C704EC">
              <w:t>Uchwała nr</w:t>
            </w:r>
            <w:r w:rsidRPr="00C704EC">
              <w:rPr>
                <w:bCs/>
              </w:rPr>
              <w:t xml:space="preserve"> LIX/ 1346/18 Rady Miasta Krosna</w:t>
            </w:r>
            <w:r w:rsidRPr="00C704EC">
              <w:t xml:space="preserve"> z dnia 28 maja 2018 r. </w:t>
            </w:r>
            <w:r w:rsidRPr="00C704EC">
              <w:rPr>
                <w:bCs/>
              </w:rPr>
              <w:t>w sprawie zmiany miejscowego planu zagospodarowania przestrzennego Miasta Krosna pn. „Przemysłowa II”</w:t>
            </w:r>
          </w:p>
          <w:p w14:paraId="4BCE1E24" w14:textId="77777777" w:rsidR="00097176" w:rsidRPr="00C704EC" w:rsidRDefault="00097176" w:rsidP="00631E7E">
            <w:pPr>
              <w:pStyle w:val="ECakapittabelimaly"/>
            </w:pPr>
            <w:r w:rsidRPr="00C704EC">
              <w:t>Uchwała nr</w:t>
            </w:r>
            <w:r w:rsidRPr="00C704EC">
              <w:rPr>
                <w:bCs/>
              </w:rPr>
              <w:t xml:space="preserve"> XXVI/733/20 Rady Miasta Krosna</w:t>
            </w:r>
            <w:r w:rsidRPr="00C704EC">
              <w:t xml:space="preserve"> z dnia 28 września 2020 r. </w:t>
            </w:r>
            <w:r w:rsidRPr="00C704EC">
              <w:rPr>
                <w:bCs/>
              </w:rPr>
              <w:t>w sprawie zmiany miejscowego planu zagospodarowania przestrzennego miasta Krosna pn. „Przemysłowa II”</w:t>
            </w:r>
          </w:p>
        </w:tc>
        <w:tc>
          <w:tcPr>
            <w:tcW w:w="2517" w:type="dxa"/>
            <w:vAlign w:val="center"/>
          </w:tcPr>
          <w:p w14:paraId="3D673627" w14:textId="77777777" w:rsidR="00097176" w:rsidRPr="00C704EC" w:rsidRDefault="00097176" w:rsidP="00631E7E">
            <w:pPr>
              <w:pStyle w:val="ECakapittabelimaly"/>
            </w:pPr>
            <w:r w:rsidRPr="00C704EC">
              <w:t>MN,U – zabudowa mieszkalno-usługowa</w:t>
            </w:r>
          </w:p>
          <w:p w14:paraId="3B953F4C" w14:textId="77777777" w:rsidR="00097176" w:rsidRPr="00C704EC" w:rsidRDefault="00097176" w:rsidP="00631E7E">
            <w:pPr>
              <w:pStyle w:val="ECakapittabelimaly"/>
            </w:pPr>
            <w:r w:rsidRPr="00C704EC">
              <w:t>MW – zabudowa wielorodzinna i zamieszkania zbiorowego</w:t>
            </w:r>
          </w:p>
          <w:p w14:paraId="67AA2B3C" w14:textId="77777777" w:rsidR="00097176" w:rsidRPr="00C704EC" w:rsidRDefault="00097176" w:rsidP="00631E7E">
            <w:pPr>
              <w:pStyle w:val="ECakapittabelimaly"/>
            </w:pPr>
            <w:r w:rsidRPr="00C704EC">
              <w:t>1UK,UO – czasowy pobyt dzieci i młodzieży</w:t>
            </w:r>
          </w:p>
        </w:tc>
      </w:tr>
      <w:tr w:rsidR="00097176" w:rsidRPr="00C704EC" w14:paraId="71334B6A" w14:textId="77777777" w:rsidTr="00631E7E">
        <w:tc>
          <w:tcPr>
            <w:tcW w:w="462" w:type="dxa"/>
            <w:vAlign w:val="center"/>
          </w:tcPr>
          <w:p w14:paraId="50C57E6C" w14:textId="77777777" w:rsidR="00097176" w:rsidRPr="00C704EC" w:rsidRDefault="00097176" w:rsidP="00631E7E">
            <w:pPr>
              <w:pStyle w:val="ECakapittabelimaly"/>
            </w:pPr>
            <w:r w:rsidRPr="00C704EC">
              <w:t>26</w:t>
            </w:r>
          </w:p>
        </w:tc>
        <w:tc>
          <w:tcPr>
            <w:tcW w:w="1411" w:type="dxa"/>
            <w:vAlign w:val="center"/>
          </w:tcPr>
          <w:p w14:paraId="438FD30B" w14:textId="77777777" w:rsidR="00097176" w:rsidRPr="00C704EC" w:rsidRDefault="00097176" w:rsidP="00631E7E">
            <w:pPr>
              <w:pStyle w:val="ECakapittabelimaly"/>
            </w:pPr>
            <w:r w:rsidRPr="00C704EC">
              <w:t>Przemysłowa III</w:t>
            </w:r>
          </w:p>
        </w:tc>
        <w:tc>
          <w:tcPr>
            <w:tcW w:w="4898" w:type="dxa"/>
            <w:vAlign w:val="center"/>
          </w:tcPr>
          <w:p w14:paraId="7FA036B7" w14:textId="77777777" w:rsidR="00097176" w:rsidRPr="00C704EC" w:rsidRDefault="00097176" w:rsidP="00631E7E">
            <w:pPr>
              <w:pStyle w:val="ECakapittabelimaly"/>
            </w:pPr>
            <w:r w:rsidRPr="00C704EC">
              <w:t xml:space="preserve">Uchwała nr </w:t>
            </w:r>
            <w:r w:rsidRPr="00C704EC">
              <w:rPr>
                <w:bCs/>
              </w:rPr>
              <w:t xml:space="preserve">XLVI/963/17 </w:t>
            </w:r>
            <w:r w:rsidRPr="00C704EC">
              <w:t xml:space="preserve">Rady Miasta Krosna z dnia 28 czerwca 2017 r. </w:t>
            </w:r>
            <w:r w:rsidRPr="00C704EC">
              <w:rPr>
                <w:bCs/>
              </w:rPr>
              <w:t>w sprawie uchwalenia miejscowego planu zagospodarowania przestrzennego Miasta Krosna pn. „Przemysłowa III”</w:t>
            </w:r>
          </w:p>
        </w:tc>
        <w:tc>
          <w:tcPr>
            <w:tcW w:w="2517" w:type="dxa"/>
            <w:vAlign w:val="center"/>
          </w:tcPr>
          <w:p w14:paraId="406015FF" w14:textId="77777777" w:rsidR="00097176" w:rsidRPr="00C704EC" w:rsidRDefault="00097176" w:rsidP="00631E7E">
            <w:pPr>
              <w:pStyle w:val="ECakapittabelimaly"/>
            </w:pPr>
            <w:r w:rsidRPr="00C704EC">
              <w:t>MN – zabudowa jednorodzinna</w:t>
            </w:r>
          </w:p>
          <w:p w14:paraId="4138B9DE" w14:textId="77777777" w:rsidR="00097176" w:rsidRPr="00C704EC" w:rsidRDefault="00097176" w:rsidP="00631E7E">
            <w:pPr>
              <w:pStyle w:val="ECakapittabelimaly"/>
            </w:pPr>
            <w:r w:rsidRPr="00C704EC">
              <w:t>MN,U – zabudowa mieszkalno-usługowa</w:t>
            </w:r>
          </w:p>
          <w:p w14:paraId="383F5882" w14:textId="77777777" w:rsidR="00097176" w:rsidRPr="00C704EC" w:rsidRDefault="00097176" w:rsidP="00631E7E">
            <w:pPr>
              <w:pStyle w:val="ECakapittabelimaly"/>
            </w:pPr>
            <w:r w:rsidRPr="00C704EC">
              <w:t>UO – czasowy pobyt dzieci i młodzieży</w:t>
            </w:r>
          </w:p>
        </w:tc>
      </w:tr>
      <w:tr w:rsidR="00097176" w:rsidRPr="00C704EC" w14:paraId="503CC98B" w14:textId="77777777" w:rsidTr="00631E7E">
        <w:tc>
          <w:tcPr>
            <w:tcW w:w="462" w:type="dxa"/>
            <w:vAlign w:val="center"/>
          </w:tcPr>
          <w:p w14:paraId="57E119B1" w14:textId="77777777" w:rsidR="00097176" w:rsidRPr="00C704EC" w:rsidRDefault="00097176" w:rsidP="00631E7E">
            <w:pPr>
              <w:pStyle w:val="ECakapittabelimaly"/>
            </w:pPr>
            <w:r w:rsidRPr="00C704EC">
              <w:t>27</w:t>
            </w:r>
          </w:p>
        </w:tc>
        <w:tc>
          <w:tcPr>
            <w:tcW w:w="1411" w:type="dxa"/>
            <w:vAlign w:val="center"/>
          </w:tcPr>
          <w:p w14:paraId="71A382A0" w14:textId="77777777" w:rsidR="00097176" w:rsidRPr="00C704EC" w:rsidRDefault="00097176" w:rsidP="00631E7E">
            <w:pPr>
              <w:pStyle w:val="ECakapittabelimaly"/>
            </w:pPr>
            <w:r w:rsidRPr="00C704EC">
              <w:t>Przemysłowa III część 2</w:t>
            </w:r>
          </w:p>
        </w:tc>
        <w:tc>
          <w:tcPr>
            <w:tcW w:w="4898" w:type="dxa"/>
            <w:vAlign w:val="center"/>
          </w:tcPr>
          <w:p w14:paraId="28D72079" w14:textId="77777777" w:rsidR="00097176" w:rsidRPr="00C704EC" w:rsidRDefault="00097176" w:rsidP="00631E7E">
            <w:pPr>
              <w:pStyle w:val="ECakapittabelimaly"/>
            </w:pPr>
            <w:r w:rsidRPr="00C704EC">
              <w:t>Uchwała nr</w:t>
            </w:r>
            <w:r w:rsidRPr="00C704EC">
              <w:rPr>
                <w:bCs/>
              </w:rPr>
              <w:t xml:space="preserve"> LII/1152/17 Rady Miasta Krosna </w:t>
            </w:r>
            <w:r w:rsidRPr="00C704EC">
              <w:t xml:space="preserve">z dnia 29 listopada 2017 r. </w:t>
            </w:r>
            <w:r w:rsidRPr="00C704EC">
              <w:rPr>
                <w:bCs/>
              </w:rPr>
              <w:t>w sprawie uchwalenia miejscowego planu zagospodarowania przestrzennego Miasta Krosna pn. „Przemysłowa III” część 2</w:t>
            </w:r>
          </w:p>
        </w:tc>
        <w:tc>
          <w:tcPr>
            <w:tcW w:w="2517" w:type="dxa"/>
            <w:vAlign w:val="center"/>
          </w:tcPr>
          <w:p w14:paraId="60058E9B" w14:textId="77777777" w:rsidR="00097176" w:rsidRPr="00C704EC" w:rsidRDefault="00097176" w:rsidP="00631E7E">
            <w:pPr>
              <w:pStyle w:val="ECakapittabelimaly"/>
            </w:pPr>
            <w:r w:rsidRPr="00C704EC">
              <w:t>brak terenów chronionych</w:t>
            </w:r>
          </w:p>
        </w:tc>
      </w:tr>
      <w:tr w:rsidR="00097176" w:rsidRPr="00C704EC" w14:paraId="22E83DE3" w14:textId="77777777" w:rsidTr="00631E7E">
        <w:tc>
          <w:tcPr>
            <w:tcW w:w="462" w:type="dxa"/>
            <w:vAlign w:val="center"/>
          </w:tcPr>
          <w:p w14:paraId="470CAF4A" w14:textId="77777777" w:rsidR="00097176" w:rsidRPr="00C704EC" w:rsidRDefault="00097176" w:rsidP="00631E7E">
            <w:pPr>
              <w:pStyle w:val="ECakapittabelimaly"/>
            </w:pPr>
            <w:r w:rsidRPr="00C704EC">
              <w:t>28</w:t>
            </w:r>
          </w:p>
        </w:tc>
        <w:tc>
          <w:tcPr>
            <w:tcW w:w="1411" w:type="dxa"/>
            <w:vAlign w:val="center"/>
          </w:tcPr>
          <w:p w14:paraId="4CAD82E6" w14:textId="77777777" w:rsidR="00097176" w:rsidRPr="00C704EC" w:rsidRDefault="00097176" w:rsidP="00631E7E">
            <w:pPr>
              <w:pStyle w:val="ECakapittabelimaly"/>
            </w:pPr>
            <w:r w:rsidRPr="00C704EC">
              <w:t>Przemysłowa IV</w:t>
            </w:r>
          </w:p>
        </w:tc>
        <w:tc>
          <w:tcPr>
            <w:tcW w:w="4898" w:type="dxa"/>
            <w:vAlign w:val="center"/>
          </w:tcPr>
          <w:p w14:paraId="3783834D" w14:textId="77777777" w:rsidR="00097176" w:rsidRPr="00C704EC" w:rsidRDefault="00097176" w:rsidP="00631E7E">
            <w:pPr>
              <w:pStyle w:val="ECakapittabelimaly"/>
              <w:rPr>
                <w:bCs/>
              </w:rPr>
            </w:pPr>
            <w:r w:rsidRPr="00C704EC">
              <w:t>Uchwała nr</w:t>
            </w:r>
            <w:r w:rsidRPr="00C704EC">
              <w:rPr>
                <w:bCs/>
              </w:rPr>
              <w:t xml:space="preserve"> XLVI/964/17 Rady Miasta Krosna</w:t>
            </w:r>
            <w:r w:rsidRPr="00C704EC">
              <w:t xml:space="preserve"> z dnia 28 czerwca 2017 r. </w:t>
            </w:r>
            <w:r w:rsidRPr="00C704EC">
              <w:rPr>
                <w:bCs/>
              </w:rPr>
              <w:t>w sprawie uchwalenia miejscowego planu zagospodarowania przestrzennego miasta Krosna "Przemysłowa IV" ul. Batorego</w:t>
            </w:r>
          </w:p>
          <w:p w14:paraId="4B510154" w14:textId="77777777" w:rsidR="00097176" w:rsidRPr="00C704EC" w:rsidRDefault="00097176" w:rsidP="00631E7E">
            <w:pPr>
              <w:pStyle w:val="ECakapittabelimaly"/>
            </w:pPr>
          </w:p>
          <w:p w14:paraId="7DACE3FB" w14:textId="77777777" w:rsidR="00097176" w:rsidRPr="00C704EC" w:rsidRDefault="00097176" w:rsidP="00631E7E">
            <w:pPr>
              <w:pStyle w:val="ECakapittabelimaly"/>
            </w:pPr>
            <w:r w:rsidRPr="00C704EC">
              <w:t xml:space="preserve">Uchwała nr </w:t>
            </w:r>
            <w:r w:rsidRPr="00C704EC">
              <w:rPr>
                <w:bCs/>
              </w:rPr>
              <w:t xml:space="preserve">XIV/457/19 Rady Miasta Krosna </w:t>
            </w:r>
            <w:r w:rsidRPr="00C704EC">
              <w:t xml:space="preserve">z dnia 29 listopada 2019 r. </w:t>
            </w:r>
            <w:r w:rsidRPr="00C704EC">
              <w:rPr>
                <w:bCs/>
              </w:rPr>
              <w:t>w sprawie zmiany miejscowego planu zagospodarowania przestrzennego miasta Krosna "Przemysłowa IV" ul. Batorego</w:t>
            </w:r>
          </w:p>
        </w:tc>
        <w:tc>
          <w:tcPr>
            <w:tcW w:w="2517" w:type="dxa"/>
            <w:vAlign w:val="center"/>
          </w:tcPr>
          <w:p w14:paraId="6CB306AC" w14:textId="77777777" w:rsidR="00097176" w:rsidRPr="00C704EC" w:rsidRDefault="00097176" w:rsidP="00631E7E">
            <w:pPr>
              <w:pStyle w:val="ECakapittabelimaly"/>
            </w:pPr>
            <w:r w:rsidRPr="00C704EC">
              <w:t>MN – zabudowa jednorodzinna</w:t>
            </w:r>
          </w:p>
          <w:p w14:paraId="2B13E34E" w14:textId="77777777" w:rsidR="00097176" w:rsidRPr="00C704EC" w:rsidRDefault="00097176" w:rsidP="00631E7E">
            <w:pPr>
              <w:pStyle w:val="ECakapittabelimaly"/>
            </w:pPr>
            <w:r w:rsidRPr="00C704EC">
              <w:t>MN,U – zabudowa mieszkalno-usługowa</w:t>
            </w:r>
          </w:p>
          <w:p w14:paraId="3503F3B0" w14:textId="77777777" w:rsidR="00097176" w:rsidRPr="00C704EC" w:rsidRDefault="00097176" w:rsidP="00631E7E">
            <w:pPr>
              <w:pStyle w:val="ECakapittabelimaly"/>
            </w:pPr>
            <w:r w:rsidRPr="00C704EC">
              <w:t>MW/U – zabudowa wielorodzinna i zamieszkania zbiorowego</w:t>
            </w:r>
          </w:p>
          <w:p w14:paraId="73A8844C" w14:textId="77777777" w:rsidR="00097176" w:rsidRPr="00C704EC" w:rsidRDefault="00097176" w:rsidP="00631E7E">
            <w:pPr>
              <w:pStyle w:val="ECakapittabelimaly"/>
            </w:pPr>
            <w:r w:rsidRPr="00C704EC">
              <w:t>5.U – czasowy pobyt dzieci i młodzieży</w:t>
            </w:r>
          </w:p>
        </w:tc>
      </w:tr>
      <w:tr w:rsidR="00097176" w:rsidRPr="00C704EC" w14:paraId="7ABC6A4E" w14:textId="77777777" w:rsidTr="00631E7E">
        <w:tc>
          <w:tcPr>
            <w:tcW w:w="462" w:type="dxa"/>
            <w:vAlign w:val="center"/>
          </w:tcPr>
          <w:p w14:paraId="429B050E" w14:textId="77777777" w:rsidR="00097176" w:rsidRPr="00C704EC" w:rsidRDefault="00097176" w:rsidP="00631E7E">
            <w:pPr>
              <w:pStyle w:val="ECakapittabelimaly"/>
            </w:pPr>
            <w:r w:rsidRPr="00C704EC">
              <w:t>29</w:t>
            </w:r>
          </w:p>
        </w:tc>
        <w:tc>
          <w:tcPr>
            <w:tcW w:w="1411" w:type="dxa"/>
            <w:vAlign w:val="center"/>
          </w:tcPr>
          <w:p w14:paraId="501DD0E3" w14:textId="77777777" w:rsidR="00097176" w:rsidRPr="00C704EC" w:rsidRDefault="00097176" w:rsidP="00631E7E">
            <w:pPr>
              <w:pStyle w:val="ECakapittabelimaly"/>
            </w:pPr>
            <w:r w:rsidRPr="00C704EC">
              <w:t>Przemysłowa V</w:t>
            </w:r>
          </w:p>
        </w:tc>
        <w:tc>
          <w:tcPr>
            <w:tcW w:w="4898" w:type="dxa"/>
            <w:vAlign w:val="center"/>
          </w:tcPr>
          <w:p w14:paraId="22E37666" w14:textId="77777777" w:rsidR="00097176" w:rsidRPr="00C704EC" w:rsidRDefault="00097176" w:rsidP="00631E7E">
            <w:pPr>
              <w:pStyle w:val="ECakapittabelimaly"/>
            </w:pPr>
            <w:r w:rsidRPr="00C704EC">
              <w:t>Uchwała nr</w:t>
            </w:r>
            <w:r w:rsidRPr="00C704EC">
              <w:rPr>
                <w:bCs/>
              </w:rPr>
              <w:t xml:space="preserve"> LIII/1221/17 Rady Miasta Krosna </w:t>
            </w:r>
            <w:r w:rsidRPr="00C704EC">
              <w:t xml:space="preserve">z dnia 28 grudnia 2017 r. </w:t>
            </w:r>
            <w:r w:rsidRPr="00C704EC">
              <w:rPr>
                <w:bCs/>
              </w:rPr>
              <w:t>w sprawie miejscowego planu zagospodarowania przestrzennego miasta Krosna „Przemysłowa V”</w:t>
            </w:r>
          </w:p>
        </w:tc>
        <w:tc>
          <w:tcPr>
            <w:tcW w:w="2517" w:type="dxa"/>
            <w:vAlign w:val="center"/>
          </w:tcPr>
          <w:p w14:paraId="0B41EA0B" w14:textId="77777777" w:rsidR="00097176" w:rsidRPr="00C704EC" w:rsidRDefault="00097176" w:rsidP="00631E7E">
            <w:pPr>
              <w:pStyle w:val="ECakapittabelimaly"/>
            </w:pPr>
            <w:r w:rsidRPr="00C704EC">
              <w:t>MN/U – zabudowa mieszkalno-usługowa</w:t>
            </w:r>
          </w:p>
        </w:tc>
      </w:tr>
      <w:tr w:rsidR="00097176" w:rsidRPr="00C704EC" w14:paraId="353F3F80" w14:textId="77777777" w:rsidTr="00631E7E">
        <w:tc>
          <w:tcPr>
            <w:tcW w:w="462" w:type="dxa"/>
            <w:vAlign w:val="center"/>
          </w:tcPr>
          <w:p w14:paraId="29472906" w14:textId="77777777" w:rsidR="00097176" w:rsidRPr="00C704EC" w:rsidRDefault="00097176" w:rsidP="00631E7E">
            <w:pPr>
              <w:pStyle w:val="ECakapittabelimaly"/>
            </w:pPr>
            <w:r w:rsidRPr="00C704EC">
              <w:t>30</w:t>
            </w:r>
          </w:p>
        </w:tc>
        <w:tc>
          <w:tcPr>
            <w:tcW w:w="1411" w:type="dxa"/>
            <w:vAlign w:val="center"/>
          </w:tcPr>
          <w:p w14:paraId="29FD9A3B" w14:textId="77777777" w:rsidR="00097176" w:rsidRPr="00C704EC" w:rsidRDefault="00097176" w:rsidP="00631E7E">
            <w:pPr>
              <w:pStyle w:val="ECakapittabelimaly"/>
            </w:pPr>
            <w:r w:rsidRPr="00C704EC">
              <w:t>Przemysłowa VI</w:t>
            </w:r>
          </w:p>
        </w:tc>
        <w:tc>
          <w:tcPr>
            <w:tcW w:w="4898" w:type="dxa"/>
            <w:vAlign w:val="center"/>
          </w:tcPr>
          <w:p w14:paraId="0112951E" w14:textId="77777777" w:rsidR="00097176" w:rsidRPr="00C704EC" w:rsidRDefault="00097176" w:rsidP="00631E7E">
            <w:pPr>
              <w:pStyle w:val="ECakapittabelimaly"/>
              <w:rPr>
                <w:bCs/>
              </w:rPr>
            </w:pPr>
            <w:r w:rsidRPr="00C704EC">
              <w:t>Uchwała nr</w:t>
            </w:r>
            <w:r w:rsidRPr="00C704EC">
              <w:rPr>
                <w:bCs/>
              </w:rPr>
              <w:t xml:space="preserve"> VII/175/19 Rady Miasta Krosna </w:t>
            </w:r>
            <w:r w:rsidRPr="00C704EC">
              <w:t xml:space="preserve">z dnia 26 marca 2019 r. </w:t>
            </w:r>
            <w:r w:rsidRPr="00C704EC">
              <w:rPr>
                <w:bCs/>
              </w:rPr>
              <w:t>w sprawie uchwalenia miejscowego planu zagospodarowania przestrzennego miasta Krosna „Przemysłowa VI”</w:t>
            </w:r>
          </w:p>
        </w:tc>
        <w:tc>
          <w:tcPr>
            <w:tcW w:w="2517" w:type="dxa"/>
            <w:vAlign w:val="center"/>
          </w:tcPr>
          <w:p w14:paraId="40EF3E8B" w14:textId="77777777" w:rsidR="00097176" w:rsidRPr="00C704EC" w:rsidRDefault="00097176" w:rsidP="00631E7E">
            <w:pPr>
              <w:pStyle w:val="ECakapittabelimaly"/>
            </w:pPr>
            <w:r w:rsidRPr="00C704EC">
              <w:t>MW – zabudowa wielorodzinna i zamieszkania zbiorowego</w:t>
            </w:r>
          </w:p>
        </w:tc>
      </w:tr>
      <w:tr w:rsidR="00097176" w:rsidRPr="00C704EC" w14:paraId="15683924" w14:textId="77777777" w:rsidTr="00631E7E">
        <w:tc>
          <w:tcPr>
            <w:tcW w:w="462" w:type="dxa"/>
            <w:vAlign w:val="center"/>
          </w:tcPr>
          <w:p w14:paraId="5673F11C" w14:textId="77777777" w:rsidR="00097176" w:rsidRPr="00C704EC" w:rsidRDefault="00097176" w:rsidP="00631E7E">
            <w:pPr>
              <w:pStyle w:val="ECakapittabelimaly"/>
            </w:pPr>
            <w:r w:rsidRPr="00C704EC">
              <w:t>31</w:t>
            </w:r>
          </w:p>
        </w:tc>
        <w:tc>
          <w:tcPr>
            <w:tcW w:w="1411" w:type="dxa"/>
            <w:vAlign w:val="center"/>
          </w:tcPr>
          <w:p w14:paraId="38F59052" w14:textId="77777777" w:rsidR="00097176" w:rsidRPr="00C704EC" w:rsidRDefault="00097176" w:rsidP="00631E7E">
            <w:pPr>
              <w:pStyle w:val="ECakapittabelimaly"/>
            </w:pPr>
            <w:r w:rsidRPr="00C704EC">
              <w:t>Przemysłowa VII</w:t>
            </w:r>
          </w:p>
        </w:tc>
        <w:tc>
          <w:tcPr>
            <w:tcW w:w="4898" w:type="dxa"/>
            <w:vAlign w:val="center"/>
          </w:tcPr>
          <w:p w14:paraId="3FAE68C4" w14:textId="77777777" w:rsidR="00097176" w:rsidRPr="00C704EC" w:rsidRDefault="00097176" w:rsidP="00631E7E">
            <w:pPr>
              <w:pStyle w:val="ECakapittabelimaly"/>
              <w:rPr>
                <w:bCs/>
              </w:rPr>
            </w:pPr>
            <w:r w:rsidRPr="00C704EC">
              <w:t>Uchwała nr</w:t>
            </w:r>
            <w:r w:rsidRPr="00C704EC">
              <w:rPr>
                <w:bCs/>
              </w:rPr>
              <w:t xml:space="preserve"> VII/176/19 Rady Miasta Krosna </w:t>
            </w:r>
            <w:r w:rsidRPr="00C704EC">
              <w:t xml:space="preserve">z dnia 26 marca 2019 r. </w:t>
            </w:r>
            <w:r w:rsidRPr="00C704EC">
              <w:rPr>
                <w:bCs/>
              </w:rPr>
              <w:t>w sprawie uchwalenia miejscowego planu zagospodarowania przestrzennego miasta Krosna „Przemysłowa VII”</w:t>
            </w:r>
          </w:p>
        </w:tc>
        <w:tc>
          <w:tcPr>
            <w:tcW w:w="2517" w:type="dxa"/>
            <w:vAlign w:val="center"/>
          </w:tcPr>
          <w:p w14:paraId="20F5EBEA" w14:textId="77777777" w:rsidR="00097176" w:rsidRPr="00C704EC" w:rsidRDefault="00097176" w:rsidP="00631E7E">
            <w:pPr>
              <w:pStyle w:val="ECakapittabelimaly"/>
            </w:pPr>
            <w:r w:rsidRPr="00C704EC">
              <w:t>MW – zabudowa wielorodzinna i zamieszkania zbiorowego</w:t>
            </w:r>
          </w:p>
        </w:tc>
      </w:tr>
      <w:tr w:rsidR="00097176" w:rsidRPr="00C704EC" w14:paraId="7E8D66C2" w14:textId="77777777" w:rsidTr="00631E7E">
        <w:tc>
          <w:tcPr>
            <w:tcW w:w="462" w:type="dxa"/>
            <w:vAlign w:val="center"/>
          </w:tcPr>
          <w:p w14:paraId="5A64D858" w14:textId="77777777" w:rsidR="00097176" w:rsidRPr="00C704EC" w:rsidRDefault="00097176" w:rsidP="00631E7E">
            <w:pPr>
              <w:pStyle w:val="ECakapittabelimaly"/>
            </w:pPr>
            <w:r w:rsidRPr="00C704EC">
              <w:t>32</w:t>
            </w:r>
          </w:p>
        </w:tc>
        <w:tc>
          <w:tcPr>
            <w:tcW w:w="1411" w:type="dxa"/>
            <w:vAlign w:val="center"/>
          </w:tcPr>
          <w:p w14:paraId="69CC7FA2" w14:textId="77777777" w:rsidR="00097176" w:rsidRPr="00C704EC" w:rsidRDefault="00097176" w:rsidP="00631E7E">
            <w:pPr>
              <w:pStyle w:val="ECakapittabelimaly"/>
            </w:pPr>
            <w:r w:rsidRPr="00C704EC">
              <w:t>Śródmieście I</w:t>
            </w:r>
          </w:p>
        </w:tc>
        <w:tc>
          <w:tcPr>
            <w:tcW w:w="4898" w:type="dxa"/>
            <w:vAlign w:val="center"/>
          </w:tcPr>
          <w:p w14:paraId="6549579F" w14:textId="77777777" w:rsidR="00097176" w:rsidRPr="00C704EC" w:rsidRDefault="00097176" w:rsidP="00631E7E">
            <w:pPr>
              <w:pStyle w:val="ECakapittabelimaly"/>
            </w:pPr>
            <w:r w:rsidRPr="00C704EC">
              <w:t xml:space="preserve">Tekst ujednolicony (wersja robocza) </w:t>
            </w:r>
            <w:r w:rsidRPr="00C704EC">
              <w:rPr>
                <w:bCs/>
              </w:rPr>
              <w:t xml:space="preserve">Miejscowego Planu Zagospodarowania Przestrzennego Miasta Krosna – „ŚRÓDMIEŚCIE – I” </w:t>
            </w:r>
            <w:r w:rsidRPr="00C704EC">
              <w:t>na podstawie uchwał Rady Miasta Krosna nr XLVI/1018/02 z dnia 30 sierpnia 2002 r., nr XLIII/840/05 i nr XLIII/841/05 z dnia 30 grudnia 2005 r. oraz nr XXXV/614/08 z dnia 28 listopada 2008 r.</w:t>
            </w:r>
          </w:p>
        </w:tc>
        <w:tc>
          <w:tcPr>
            <w:tcW w:w="2517" w:type="dxa"/>
            <w:vAlign w:val="center"/>
          </w:tcPr>
          <w:p w14:paraId="49B34C92" w14:textId="77777777" w:rsidR="00097176" w:rsidRPr="00C704EC" w:rsidRDefault="00097176" w:rsidP="00631E7E">
            <w:pPr>
              <w:pStyle w:val="ECakapittabelimaly"/>
            </w:pPr>
            <w:r w:rsidRPr="00C704EC">
              <w:t>MN-U – zabudowa mieszkalno-usługowa</w:t>
            </w:r>
          </w:p>
        </w:tc>
      </w:tr>
      <w:tr w:rsidR="00097176" w:rsidRPr="00C704EC" w14:paraId="478D23B3" w14:textId="77777777" w:rsidTr="00631E7E">
        <w:tc>
          <w:tcPr>
            <w:tcW w:w="462" w:type="dxa"/>
            <w:vAlign w:val="center"/>
          </w:tcPr>
          <w:p w14:paraId="11AC2BFF" w14:textId="77777777" w:rsidR="00097176" w:rsidRPr="00C704EC" w:rsidRDefault="00097176" w:rsidP="00631E7E">
            <w:pPr>
              <w:pStyle w:val="ECakapittabelimaly"/>
            </w:pPr>
            <w:r w:rsidRPr="00C704EC">
              <w:t>33</w:t>
            </w:r>
          </w:p>
        </w:tc>
        <w:tc>
          <w:tcPr>
            <w:tcW w:w="1411" w:type="dxa"/>
            <w:vAlign w:val="center"/>
          </w:tcPr>
          <w:p w14:paraId="15209182" w14:textId="77777777" w:rsidR="00097176" w:rsidRPr="00C704EC" w:rsidRDefault="00097176" w:rsidP="00631E7E">
            <w:pPr>
              <w:pStyle w:val="ECakapittabelimaly"/>
            </w:pPr>
            <w:r w:rsidRPr="00C704EC">
              <w:t>Śródmieście II</w:t>
            </w:r>
          </w:p>
        </w:tc>
        <w:tc>
          <w:tcPr>
            <w:tcW w:w="4898" w:type="dxa"/>
            <w:vAlign w:val="center"/>
          </w:tcPr>
          <w:p w14:paraId="1D7AE0BA" w14:textId="77777777" w:rsidR="00097176" w:rsidRPr="00C704EC" w:rsidRDefault="00097176" w:rsidP="00631E7E">
            <w:pPr>
              <w:pStyle w:val="ECakapittabelimaly"/>
            </w:pPr>
            <w:r w:rsidRPr="00C704EC">
              <w:t xml:space="preserve">Uchwała nr </w:t>
            </w:r>
            <w:r w:rsidRPr="00C704EC">
              <w:rPr>
                <w:bCs/>
              </w:rPr>
              <w:t>XXXIII/737/ 2001 Rady Miasta Krosna</w:t>
            </w:r>
            <w:r w:rsidRPr="00C704EC">
              <w:t xml:space="preserve"> </w:t>
            </w:r>
            <w:r w:rsidRPr="00C704EC">
              <w:rPr>
                <w:bCs/>
              </w:rPr>
              <w:t xml:space="preserve">z dnia 28 czerwca 2001 roku w sprawie uchwalenia Miejscowego Planu Zagospodarowania Przestrzennego miasta Krosna – „ŚRÓDMIEŚCIE II” ul. </w:t>
            </w:r>
            <w:proofErr w:type="spellStart"/>
            <w:r w:rsidRPr="00C704EC">
              <w:rPr>
                <w:bCs/>
              </w:rPr>
              <w:t>Bursaki</w:t>
            </w:r>
            <w:proofErr w:type="spellEnd"/>
          </w:p>
        </w:tc>
        <w:tc>
          <w:tcPr>
            <w:tcW w:w="2517" w:type="dxa"/>
            <w:vAlign w:val="center"/>
          </w:tcPr>
          <w:p w14:paraId="0E0BF167" w14:textId="77777777" w:rsidR="00097176" w:rsidRPr="00C704EC" w:rsidRDefault="00097176" w:rsidP="00631E7E">
            <w:pPr>
              <w:pStyle w:val="ECakapittabelimaly"/>
            </w:pPr>
            <w:r w:rsidRPr="00C704EC">
              <w:t>MN-U – zabudowa mieszkalno-usługowa</w:t>
            </w:r>
          </w:p>
          <w:p w14:paraId="7B38A7E0" w14:textId="77777777" w:rsidR="00097176" w:rsidRPr="00C704EC" w:rsidRDefault="00097176" w:rsidP="00631E7E">
            <w:pPr>
              <w:pStyle w:val="ECakapittabelimaly"/>
            </w:pPr>
            <w:proofErr w:type="spellStart"/>
            <w:r w:rsidRPr="00C704EC">
              <w:t>MNj</w:t>
            </w:r>
            <w:proofErr w:type="spellEnd"/>
            <w:r w:rsidRPr="00C704EC">
              <w:t>, MNj1 – zabudowa jednorodzinna</w:t>
            </w:r>
          </w:p>
        </w:tc>
      </w:tr>
      <w:tr w:rsidR="00097176" w:rsidRPr="00C704EC" w14:paraId="3633CC74" w14:textId="77777777" w:rsidTr="00631E7E">
        <w:tc>
          <w:tcPr>
            <w:tcW w:w="462" w:type="dxa"/>
            <w:vAlign w:val="center"/>
          </w:tcPr>
          <w:p w14:paraId="0C9F7674" w14:textId="77777777" w:rsidR="00097176" w:rsidRPr="00C704EC" w:rsidRDefault="00097176" w:rsidP="00631E7E">
            <w:pPr>
              <w:pStyle w:val="ECakapittabelimaly"/>
            </w:pPr>
            <w:r w:rsidRPr="00C704EC">
              <w:t>34</w:t>
            </w:r>
          </w:p>
        </w:tc>
        <w:tc>
          <w:tcPr>
            <w:tcW w:w="1411" w:type="dxa"/>
            <w:vAlign w:val="center"/>
          </w:tcPr>
          <w:p w14:paraId="5C8FED3F" w14:textId="77777777" w:rsidR="00097176" w:rsidRPr="00C704EC" w:rsidRDefault="00097176" w:rsidP="00631E7E">
            <w:pPr>
              <w:pStyle w:val="ECakapittabelimaly"/>
            </w:pPr>
            <w:r w:rsidRPr="00C704EC">
              <w:t>Śródmieście III</w:t>
            </w:r>
          </w:p>
        </w:tc>
        <w:tc>
          <w:tcPr>
            <w:tcW w:w="4898" w:type="dxa"/>
            <w:vAlign w:val="center"/>
          </w:tcPr>
          <w:p w14:paraId="188D7111" w14:textId="77777777" w:rsidR="00097176" w:rsidRPr="00C704EC" w:rsidRDefault="00097176" w:rsidP="00631E7E">
            <w:pPr>
              <w:pStyle w:val="ECakapittabelimaly"/>
            </w:pPr>
            <w:r w:rsidRPr="00C704EC">
              <w:t xml:space="preserve">Uchwała nr </w:t>
            </w:r>
            <w:r w:rsidRPr="00C704EC">
              <w:rPr>
                <w:bCs/>
              </w:rPr>
              <w:t>XLV/981/02 Rady Miasta Krosna</w:t>
            </w:r>
            <w:r w:rsidRPr="00C704EC">
              <w:t xml:space="preserve"> </w:t>
            </w:r>
            <w:r w:rsidRPr="00C704EC">
              <w:rPr>
                <w:bCs/>
              </w:rPr>
              <w:t>z dnia 25 czerwca 2002 r. w sprawie uchwalenia Miejscowego Planu Zagospodarowania Przestrzennego miasta Krosna „ŚRÓDMIEŚCIE III” ul. Sikorskiego</w:t>
            </w:r>
          </w:p>
        </w:tc>
        <w:tc>
          <w:tcPr>
            <w:tcW w:w="2517" w:type="dxa"/>
            <w:vAlign w:val="center"/>
          </w:tcPr>
          <w:p w14:paraId="0537513A" w14:textId="77777777" w:rsidR="00097176" w:rsidRPr="00C704EC" w:rsidRDefault="00097176" w:rsidP="00631E7E">
            <w:pPr>
              <w:pStyle w:val="ECakapittabelimaly"/>
            </w:pPr>
            <w:r w:rsidRPr="00C704EC">
              <w:t>MW-MN – zabudowa wielorodzinna i zamieszkania zbiorowego</w:t>
            </w:r>
          </w:p>
        </w:tc>
      </w:tr>
      <w:tr w:rsidR="00097176" w:rsidRPr="00C704EC" w14:paraId="3EEFEE82" w14:textId="77777777" w:rsidTr="00631E7E">
        <w:tc>
          <w:tcPr>
            <w:tcW w:w="462" w:type="dxa"/>
            <w:vAlign w:val="center"/>
          </w:tcPr>
          <w:p w14:paraId="7C374252" w14:textId="77777777" w:rsidR="00097176" w:rsidRPr="00C704EC" w:rsidRDefault="00097176" w:rsidP="00631E7E">
            <w:pPr>
              <w:pStyle w:val="ECakapittabelimaly"/>
            </w:pPr>
            <w:r w:rsidRPr="00C704EC">
              <w:t>35</w:t>
            </w:r>
          </w:p>
        </w:tc>
        <w:tc>
          <w:tcPr>
            <w:tcW w:w="1411" w:type="dxa"/>
            <w:vAlign w:val="center"/>
          </w:tcPr>
          <w:p w14:paraId="6EF84F3A" w14:textId="77777777" w:rsidR="00097176" w:rsidRPr="00C704EC" w:rsidRDefault="00097176" w:rsidP="00631E7E">
            <w:pPr>
              <w:pStyle w:val="ECakapittabelimaly"/>
            </w:pPr>
            <w:r w:rsidRPr="00C704EC">
              <w:t>Śródmieście IV</w:t>
            </w:r>
          </w:p>
        </w:tc>
        <w:tc>
          <w:tcPr>
            <w:tcW w:w="4898" w:type="dxa"/>
            <w:vAlign w:val="center"/>
          </w:tcPr>
          <w:p w14:paraId="4704659F" w14:textId="77777777" w:rsidR="00097176" w:rsidRPr="00C704EC" w:rsidRDefault="00097176" w:rsidP="00631E7E">
            <w:pPr>
              <w:pStyle w:val="ECakapittabelimaly"/>
            </w:pPr>
            <w:r w:rsidRPr="00C704EC">
              <w:t>Tekst ujednolicony (wersja robocza) miejscowego planu zagospodarowania przestrzennego miasta Krosna „Śródmieście IV” ul. Wieniawskiego i Chopina na podstawie uchwał Rady Miasta Krosna nr III/59/02 z dnia 30 grudnia 2002 r. i nr XVIII/228/11 z dnia 31 sierpnia 2011 r.</w:t>
            </w:r>
          </w:p>
        </w:tc>
        <w:tc>
          <w:tcPr>
            <w:tcW w:w="2517" w:type="dxa"/>
            <w:vAlign w:val="center"/>
          </w:tcPr>
          <w:p w14:paraId="0EBB60DA" w14:textId="77777777" w:rsidR="00097176" w:rsidRPr="00C704EC" w:rsidRDefault="00097176" w:rsidP="00631E7E">
            <w:pPr>
              <w:pStyle w:val="ECakapittabelimaly"/>
            </w:pPr>
            <w:r w:rsidRPr="00C704EC">
              <w:t>MN – zabudowa jednorodzinna</w:t>
            </w:r>
          </w:p>
          <w:p w14:paraId="457F47BD" w14:textId="77777777" w:rsidR="00097176" w:rsidRPr="00C704EC" w:rsidRDefault="00097176" w:rsidP="00631E7E">
            <w:pPr>
              <w:pStyle w:val="ECakapittabelimaly"/>
            </w:pPr>
            <w:r w:rsidRPr="00C704EC">
              <w:t>MU1, MU – zabudowa mieszkalno-usługowa</w:t>
            </w:r>
          </w:p>
        </w:tc>
      </w:tr>
      <w:tr w:rsidR="00097176" w:rsidRPr="00C704EC" w14:paraId="2E230115" w14:textId="77777777" w:rsidTr="00631E7E">
        <w:tc>
          <w:tcPr>
            <w:tcW w:w="462" w:type="dxa"/>
            <w:vAlign w:val="center"/>
          </w:tcPr>
          <w:p w14:paraId="159DCAB2" w14:textId="77777777" w:rsidR="00097176" w:rsidRPr="00C704EC" w:rsidRDefault="00097176" w:rsidP="00631E7E">
            <w:pPr>
              <w:pStyle w:val="ECakapittabelimaly"/>
            </w:pPr>
            <w:r w:rsidRPr="00C704EC">
              <w:t>36</w:t>
            </w:r>
          </w:p>
        </w:tc>
        <w:tc>
          <w:tcPr>
            <w:tcW w:w="1411" w:type="dxa"/>
            <w:vAlign w:val="center"/>
          </w:tcPr>
          <w:p w14:paraId="6175BD7E" w14:textId="77777777" w:rsidR="00097176" w:rsidRPr="00C704EC" w:rsidRDefault="00097176" w:rsidP="00631E7E">
            <w:pPr>
              <w:pStyle w:val="ECakapittabelimaly"/>
            </w:pPr>
            <w:r w:rsidRPr="00C704EC">
              <w:t>Śródmieście V</w:t>
            </w:r>
          </w:p>
        </w:tc>
        <w:tc>
          <w:tcPr>
            <w:tcW w:w="4898" w:type="dxa"/>
            <w:vAlign w:val="center"/>
          </w:tcPr>
          <w:p w14:paraId="7CF378C4" w14:textId="77777777" w:rsidR="00097176" w:rsidRPr="00C704EC" w:rsidRDefault="00097176" w:rsidP="00631E7E">
            <w:pPr>
              <w:pStyle w:val="ECakapittabelimaly"/>
            </w:pPr>
            <w:r w:rsidRPr="00C704EC">
              <w:t xml:space="preserve">Uchwała nr </w:t>
            </w:r>
            <w:r w:rsidRPr="00C704EC">
              <w:rPr>
                <w:bCs/>
              </w:rPr>
              <w:t xml:space="preserve">XXIX/613/05 </w:t>
            </w:r>
            <w:r w:rsidRPr="00C704EC">
              <w:t>Rady Miasta Krosna z dnia 31 stycznia 2005 r. w sprawie uchwalenia miejscowego planu zagospodarowania przestrzennego miasta Krosna „Śródmieście V” ul. Grodzka</w:t>
            </w:r>
          </w:p>
        </w:tc>
        <w:tc>
          <w:tcPr>
            <w:tcW w:w="2517" w:type="dxa"/>
            <w:vAlign w:val="center"/>
          </w:tcPr>
          <w:p w14:paraId="236CE9EC" w14:textId="77777777" w:rsidR="00097176" w:rsidRPr="00C704EC" w:rsidRDefault="00097176" w:rsidP="00631E7E">
            <w:pPr>
              <w:pStyle w:val="ECakapittabelimaly"/>
            </w:pPr>
            <w:r w:rsidRPr="00C704EC">
              <w:t>MN – zabudowa jednorodzinna</w:t>
            </w:r>
          </w:p>
          <w:p w14:paraId="2456B9CF" w14:textId="77777777" w:rsidR="00097176" w:rsidRPr="00C704EC" w:rsidRDefault="00097176" w:rsidP="00631E7E">
            <w:pPr>
              <w:pStyle w:val="ECakapittabelimaly"/>
            </w:pPr>
            <w:r w:rsidRPr="00C704EC">
              <w:t>MU – zabudowa mieszkalno-usługowa</w:t>
            </w:r>
          </w:p>
        </w:tc>
      </w:tr>
      <w:tr w:rsidR="00097176" w:rsidRPr="00C704EC" w14:paraId="7248BAEE" w14:textId="77777777" w:rsidTr="00631E7E">
        <w:tc>
          <w:tcPr>
            <w:tcW w:w="462" w:type="dxa"/>
            <w:vAlign w:val="center"/>
          </w:tcPr>
          <w:p w14:paraId="0FED5607" w14:textId="77777777" w:rsidR="00097176" w:rsidRPr="00C704EC" w:rsidRDefault="00097176" w:rsidP="00631E7E">
            <w:pPr>
              <w:pStyle w:val="ECakapittabelimaly"/>
            </w:pPr>
            <w:r w:rsidRPr="00C704EC">
              <w:t>37</w:t>
            </w:r>
          </w:p>
        </w:tc>
        <w:tc>
          <w:tcPr>
            <w:tcW w:w="1411" w:type="dxa"/>
            <w:vAlign w:val="center"/>
          </w:tcPr>
          <w:p w14:paraId="1F0A0464" w14:textId="77777777" w:rsidR="00097176" w:rsidRPr="00C704EC" w:rsidRDefault="00097176" w:rsidP="00631E7E">
            <w:pPr>
              <w:pStyle w:val="ECakapittabelimaly"/>
            </w:pPr>
            <w:r w:rsidRPr="00C704EC">
              <w:t>Śródmieście VII</w:t>
            </w:r>
          </w:p>
        </w:tc>
        <w:tc>
          <w:tcPr>
            <w:tcW w:w="4898" w:type="dxa"/>
            <w:vAlign w:val="center"/>
          </w:tcPr>
          <w:p w14:paraId="5E572C7E" w14:textId="77777777" w:rsidR="00097176" w:rsidRPr="00C704EC" w:rsidRDefault="00097176" w:rsidP="00631E7E">
            <w:pPr>
              <w:pStyle w:val="ECakapittabelimaly"/>
            </w:pPr>
            <w:r w:rsidRPr="00C704EC">
              <w:t xml:space="preserve">Tekst ujednolicony (wersja robocza) </w:t>
            </w:r>
            <w:r w:rsidRPr="00C704EC">
              <w:rPr>
                <w:bCs/>
              </w:rPr>
              <w:t xml:space="preserve">Miejscowego Planu Zagospodarowania Przestrzennego Miasta Krosna „ŚRÓDMIEŚCIE VII” ul. Krakowska </w:t>
            </w:r>
            <w:r w:rsidRPr="00C704EC">
              <w:t>na podstawie uchwał Rady Miasta Krosna nr XII/243/03 z dnia 26 września 2003 r. i nr LVI/1017/10 z dnia 26</w:t>
            </w:r>
            <w:r w:rsidR="006A6C5B">
              <w:t>.02.</w:t>
            </w:r>
            <w:r w:rsidRPr="00C704EC">
              <w:t>2010 r.</w:t>
            </w:r>
          </w:p>
        </w:tc>
        <w:tc>
          <w:tcPr>
            <w:tcW w:w="2517" w:type="dxa"/>
            <w:vAlign w:val="center"/>
          </w:tcPr>
          <w:p w14:paraId="5152D881" w14:textId="77777777" w:rsidR="00097176" w:rsidRPr="00C704EC" w:rsidRDefault="00097176" w:rsidP="00631E7E">
            <w:pPr>
              <w:pStyle w:val="ECakapittabelimaly"/>
            </w:pPr>
            <w:r w:rsidRPr="00C704EC">
              <w:t>brak terenów chronionych</w:t>
            </w:r>
          </w:p>
        </w:tc>
      </w:tr>
      <w:tr w:rsidR="00097176" w:rsidRPr="00C704EC" w14:paraId="55581BF2" w14:textId="77777777" w:rsidTr="00631E7E">
        <w:tc>
          <w:tcPr>
            <w:tcW w:w="462" w:type="dxa"/>
            <w:vAlign w:val="center"/>
          </w:tcPr>
          <w:p w14:paraId="6B383624" w14:textId="77777777" w:rsidR="00097176" w:rsidRPr="00C704EC" w:rsidRDefault="00097176" w:rsidP="00631E7E">
            <w:pPr>
              <w:pStyle w:val="ECakapittabelimaly"/>
            </w:pPr>
            <w:r w:rsidRPr="00C704EC">
              <w:t>38</w:t>
            </w:r>
          </w:p>
        </w:tc>
        <w:tc>
          <w:tcPr>
            <w:tcW w:w="1411" w:type="dxa"/>
            <w:vAlign w:val="center"/>
          </w:tcPr>
          <w:p w14:paraId="668202AE" w14:textId="77777777" w:rsidR="00097176" w:rsidRPr="00C704EC" w:rsidRDefault="00097176" w:rsidP="00631E7E">
            <w:pPr>
              <w:pStyle w:val="ECakapittabelimaly"/>
            </w:pPr>
            <w:r w:rsidRPr="00C704EC">
              <w:t>Śródmieście VIII</w:t>
            </w:r>
          </w:p>
        </w:tc>
        <w:tc>
          <w:tcPr>
            <w:tcW w:w="4898" w:type="dxa"/>
            <w:vAlign w:val="center"/>
          </w:tcPr>
          <w:p w14:paraId="24ADB3F1" w14:textId="77777777" w:rsidR="00097176" w:rsidRPr="00C704EC" w:rsidRDefault="00097176" w:rsidP="00631E7E">
            <w:pPr>
              <w:pStyle w:val="ECakapittabelimaly"/>
            </w:pPr>
            <w:r w:rsidRPr="00C704EC">
              <w:t xml:space="preserve">Uchwała nr </w:t>
            </w:r>
            <w:r w:rsidRPr="00C704EC">
              <w:rPr>
                <w:bCs/>
              </w:rPr>
              <w:t>LXII/1422/14 Rady Miasta Krosna</w:t>
            </w:r>
            <w:r w:rsidRPr="00C704EC">
              <w:t xml:space="preserve"> z dnia 30 września 2014 r. </w:t>
            </w:r>
            <w:r w:rsidRPr="00C704EC">
              <w:rPr>
                <w:bCs/>
              </w:rPr>
              <w:t>w sprawie ogłoszenia tekstu jednolitego uchwały w sprawie uchwalenia miejscowego planu zagospodarowania przestrzennego miasta Krosna „Śródmieście VIII”</w:t>
            </w:r>
          </w:p>
        </w:tc>
        <w:tc>
          <w:tcPr>
            <w:tcW w:w="2517" w:type="dxa"/>
            <w:vAlign w:val="center"/>
          </w:tcPr>
          <w:p w14:paraId="36DCD927" w14:textId="77777777" w:rsidR="00097176" w:rsidRPr="00C704EC" w:rsidRDefault="00097176" w:rsidP="00631E7E">
            <w:pPr>
              <w:pStyle w:val="ECakapittabelimaly"/>
            </w:pPr>
            <w:r w:rsidRPr="00C704EC">
              <w:t>MN – zabudowa jednorodzinna</w:t>
            </w:r>
          </w:p>
          <w:p w14:paraId="51837446" w14:textId="77777777" w:rsidR="00097176" w:rsidRPr="00C704EC" w:rsidRDefault="00097176" w:rsidP="00631E7E">
            <w:pPr>
              <w:pStyle w:val="ECakapittabelimaly"/>
            </w:pPr>
            <w:r w:rsidRPr="00C704EC">
              <w:t>MW – zabudowa wielorodzinna i zamieszkania zbiorowego</w:t>
            </w:r>
          </w:p>
          <w:p w14:paraId="3B1089BB" w14:textId="77777777" w:rsidR="00097176" w:rsidRPr="00C704EC" w:rsidRDefault="00097176" w:rsidP="00631E7E">
            <w:pPr>
              <w:pStyle w:val="ECakapittabelimaly"/>
            </w:pPr>
            <w:r w:rsidRPr="00C704EC">
              <w:t>3.U.2, 4.U.1 – czasowy pobyt dzieci i młodzieży</w:t>
            </w:r>
          </w:p>
          <w:p w14:paraId="04809EC8" w14:textId="77777777" w:rsidR="00097176" w:rsidRPr="00C704EC" w:rsidRDefault="00097176" w:rsidP="00631E7E">
            <w:pPr>
              <w:pStyle w:val="ECakapittabelimaly"/>
            </w:pPr>
            <w:r w:rsidRPr="00C704EC">
              <w:t>MN.U – zabudowa mieszkalno-usługowa</w:t>
            </w:r>
          </w:p>
        </w:tc>
      </w:tr>
      <w:tr w:rsidR="00097176" w:rsidRPr="00C704EC" w14:paraId="53B74AB1" w14:textId="77777777" w:rsidTr="00631E7E">
        <w:tc>
          <w:tcPr>
            <w:tcW w:w="462" w:type="dxa"/>
            <w:vAlign w:val="center"/>
          </w:tcPr>
          <w:p w14:paraId="30350315" w14:textId="77777777" w:rsidR="00097176" w:rsidRPr="00C704EC" w:rsidRDefault="00097176" w:rsidP="00631E7E">
            <w:pPr>
              <w:pStyle w:val="ECakapittabelimaly"/>
            </w:pPr>
            <w:r w:rsidRPr="00C704EC">
              <w:t>39</w:t>
            </w:r>
          </w:p>
        </w:tc>
        <w:tc>
          <w:tcPr>
            <w:tcW w:w="1411" w:type="dxa"/>
            <w:vAlign w:val="center"/>
          </w:tcPr>
          <w:p w14:paraId="7CC4133E" w14:textId="77777777" w:rsidR="00097176" w:rsidRPr="00C704EC" w:rsidRDefault="00097176" w:rsidP="00631E7E">
            <w:pPr>
              <w:pStyle w:val="ECakapittabelimaly"/>
            </w:pPr>
            <w:r w:rsidRPr="00C704EC">
              <w:t>Śródmieście IX</w:t>
            </w:r>
          </w:p>
        </w:tc>
        <w:tc>
          <w:tcPr>
            <w:tcW w:w="4898" w:type="dxa"/>
            <w:vAlign w:val="center"/>
          </w:tcPr>
          <w:p w14:paraId="092330D5" w14:textId="77777777" w:rsidR="00097176" w:rsidRPr="00C704EC" w:rsidRDefault="00097176" w:rsidP="00631E7E">
            <w:pPr>
              <w:pStyle w:val="ECakapittabelimaly"/>
            </w:pPr>
            <w:r w:rsidRPr="00C704EC">
              <w:rPr>
                <w:bCs/>
              </w:rPr>
              <w:t>Obwieszczenie Rady Miasta Krosna</w:t>
            </w:r>
            <w:r w:rsidRPr="00C704EC">
              <w:t xml:space="preserve"> z dnia 28 sierpnia 2015 r. </w:t>
            </w:r>
            <w:r w:rsidRPr="00C704EC">
              <w:rPr>
                <w:bCs/>
              </w:rPr>
              <w:t>w sprawie ogłoszenia jednolitego tekstu uchwały w sprawie uchwalenia miejscowego planu zagospodarowania przestrzennego miasta Krosna pn. „Śródmieście IX”</w:t>
            </w:r>
          </w:p>
        </w:tc>
        <w:tc>
          <w:tcPr>
            <w:tcW w:w="2517" w:type="dxa"/>
            <w:vAlign w:val="center"/>
          </w:tcPr>
          <w:p w14:paraId="2614FFDF" w14:textId="77777777" w:rsidR="00097176" w:rsidRPr="00C704EC" w:rsidRDefault="00097176" w:rsidP="00631E7E">
            <w:pPr>
              <w:pStyle w:val="ECakapittabelimaly"/>
            </w:pPr>
            <w:r w:rsidRPr="00C704EC">
              <w:t>MN – zabudowa jednorodzinna</w:t>
            </w:r>
          </w:p>
          <w:p w14:paraId="0EA8D319" w14:textId="77777777" w:rsidR="00097176" w:rsidRPr="00C704EC" w:rsidRDefault="00097176" w:rsidP="00631E7E">
            <w:pPr>
              <w:pStyle w:val="ECakapittabelimaly"/>
            </w:pPr>
            <w:r w:rsidRPr="00C704EC">
              <w:t>MW – zabudowa wielorodzinna i zamieszkania zbiorowego</w:t>
            </w:r>
          </w:p>
          <w:p w14:paraId="7DB72BB0" w14:textId="77777777" w:rsidR="00097176" w:rsidRPr="00C704EC" w:rsidRDefault="00097176" w:rsidP="00631E7E">
            <w:pPr>
              <w:pStyle w:val="ECakapittabelimaly"/>
            </w:pPr>
            <w:r w:rsidRPr="00C704EC">
              <w:t>MU1 – zabudowa mieszkalno-usługowa</w:t>
            </w:r>
          </w:p>
          <w:p w14:paraId="7713F552" w14:textId="77777777" w:rsidR="00097176" w:rsidRPr="00C704EC" w:rsidRDefault="00097176" w:rsidP="00631E7E">
            <w:pPr>
              <w:pStyle w:val="ECakapittabelimaly"/>
            </w:pPr>
            <w:r w:rsidRPr="00C704EC">
              <w:t>32.UP, 33.UP – czasowy pobyt dzieci i młodzieży</w:t>
            </w:r>
          </w:p>
        </w:tc>
      </w:tr>
      <w:tr w:rsidR="00097176" w:rsidRPr="00C704EC" w14:paraId="54CAB5E5" w14:textId="77777777" w:rsidTr="00631E7E">
        <w:tc>
          <w:tcPr>
            <w:tcW w:w="462" w:type="dxa"/>
            <w:vAlign w:val="center"/>
          </w:tcPr>
          <w:p w14:paraId="39B9448A" w14:textId="77777777" w:rsidR="00097176" w:rsidRPr="00C704EC" w:rsidRDefault="00097176" w:rsidP="00631E7E">
            <w:pPr>
              <w:pStyle w:val="ECakapittabelimaly"/>
            </w:pPr>
            <w:r w:rsidRPr="00C704EC">
              <w:t>40</w:t>
            </w:r>
          </w:p>
        </w:tc>
        <w:tc>
          <w:tcPr>
            <w:tcW w:w="1411" w:type="dxa"/>
            <w:vAlign w:val="center"/>
          </w:tcPr>
          <w:p w14:paraId="13872C9D" w14:textId="77777777" w:rsidR="00097176" w:rsidRPr="00C704EC" w:rsidRDefault="00097176" w:rsidP="00631E7E">
            <w:pPr>
              <w:pStyle w:val="ECakapittabelimaly"/>
            </w:pPr>
            <w:r w:rsidRPr="00C704EC">
              <w:t>Śródmieście XII</w:t>
            </w:r>
          </w:p>
        </w:tc>
        <w:tc>
          <w:tcPr>
            <w:tcW w:w="4898" w:type="dxa"/>
            <w:vAlign w:val="center"/>
          </w:tcPr>
          <w:p w14:paraId="43C74BA4" w14:textId="77777777" w:rsidR="00097176" w:rsidRPr="00C704EC" w:rsidRDefault="00097176" w:rsidP="00631E7E">
            <w:pPr>
              <w:pStyle w:val="ECakapittabelimaly"/>
            </w:pPr>
            <w:r w:rsidRPr="00C704EC">
              <w:rPr>
                <w:bCs/>
              </w:rPr>
              <w:t xml:space="preserve">Obwieszczenie Rady Miasta Krosna </w:t>
            </w:r>
            <w:r w:rsidRPr="00C704EC">
              <w:t xml:space="preserve">z dnia 29 listopada 2013 r. </w:t>
            </w:r>
            <w:r w:rsidRPr="00C704EC">
              <w:rPr>
                <w:bCs/>
              </w:rPr>
              <w:t>w sprawie ogłoszenia jednolitego tekstu uchwały w sprawie uchwalenia miejscowego planu zagospodarowania przestrzennego miasta Krosna "Śródmieście XII"</w:t>
            </w:r>
          </w:p>
        </w:tc>
        <w:tc>
          <w:tcPr>
            <w:tcW w:w="2517" w:type="dxa"/>
            <w:vAlign w:val="center"/>
          </w:tcPr>
          <w:p w14:paraId="4FADACCB" w14:textId="77777777" w:rsidR="00097176" w:rsidRPr="00C704EC" w:rsidRDefault="00097176" w:rsidP="00631E7E">
            <w:pPr>
              <w:pStyle w:val="ECakapittabelimaly"/>
            </w:pPr>
            <w:r w:rsidRPr="00C704EC">
              <w:t>MN/U – zabudowa mieszkalno-usługowa</w:t>
            </w:r>
          </w:p>
        </w:tc>
      </w:tr>
      <w:tr w:rsidR="00097176" w:rsidRPr="00C704EC" w14:paraId="2A1BB819" w14:textId="77777777" w:rsidTr="00631E7E">
        <w:tc>
          <w:tcPr>
            <w:tcW w:w="462" w:type="dxa"/>
            <w:vAlign w:val="center"/>
          </w:tcPr>
          <w:p w14:paraId="7FB0FD56" w14:textId="77777777" w:rsidR="00097176" w:rsidRPr="00C704EC" w:rsidRDefault="00097176" w:rsidP="00631E7E">
            <w:pPr>
              <w:pStyle w:val="ECakapittabelimaly"/>
            </w:pPr>
            <w:r w:rsidRPr="00C704EC">
              <w:t>41</w:t>
            </w:r>
          </w:p>
        </w:tc>
        <w:tc>
          <w:tcPr>
            <w:tcW w:w="1411" w:type="dxa"/>
            <w:vAlign w:val="center"/>
          </w:tcPr>
          <w:p w14:paraId="43F3C2B4" w14:textId="77777777" w:rsidR="00097176" w:rsidRPr="00C704EC" w:rsidRDefault="00097176" w:rsidP="00631E7E">
            <w:pPr>
              <w:pStyle w:val="ECakapittabelimaly"/>
            </w:pPr>
            <w:r w:rsidRPr="00C704EC">
              <w:t>Śródmieście XIII</w:t>
            </w:r>
          </w:p>
        </w:tc>
        <w:tc>
          <w:tcPr>
            <w:tcW w:w="4898" w:type="dxa"/>
            <w:vAlign w:val="center"/>
          </w:tcPr>
          <w:p w14:paraId="798153F8" w14:textId="77777777" w:rsidR="00097176" w:rsidRPr="00C704EC" w:rsidRDefault="00097176" w:rsidP="00631E7E">
            <w:pPr>
              <w:pStyle w:val="ECakapittabelimaly"/>
            </w:pPr>
            <w:r w:rsidRPr="00C704EC">
              <w:t>Tekst ujednolicony (wersja robocza) miejscowego planu zagospodarowania przestrzennego miasta Krosna „ŚRÓDMIEŚCIE XIII” na podstawie uchwał Rady Miasta Krosna nr XXXV/617/08 z dnia 28 listopada 2008 r. i nr XXVII/535/2016 z dnia 31 maja 2016 r.</w:t>
            </w:r>
          </w:p>
        </w:tc>
        <w:tc>
          <w:tcPr>
            <w:tcW w:w="2517" w:type="dxa"/>
            <w:vAlign w:val="center"/>
          </w:tcPr>
          <w:p w14:paraId="717F5677" w14:textId="77777777" w:rsidR="00097176" w:rsidRPr="00C704EC" w:rsidRDefault="00097176" w:rsidP="00631E7E">
            <w:pPr>
              <w:pStyle w:val="ECakapittabelimaly"/>
            </w:pPr>
            <w:r w:rsidRPr="00C704EC">
              <w:t>MN – zabudowa jednorodzinna</w:t>
            </w:r>
          </w:p>
          <w:p w14:paraId="3D24F95C" w14:textId="77777777" w:rsidR="00097176" w:rsidRPr="00C704EC" w:rsidRDefault="00097176" w:rsidP="00631E7E">
            <w:pPr>
              <w:pStyle w:val="ECakapittabelimaly"/>
            </w:pPr>
            <w:r w:rsidRPr="00C704EC">
              <w:t>MN/U – zabudowa mieszkalno-usługowa</w:t>
            </w:r>
          </w:p>
          <w:p w14:paraId="4E7F0813" w14:textId="77777777" w:rsidR="00097176" w:rsidRPr="00C704EC" w:rsidRDefault="00097176" w:rsidP="00631E7E">
            <w:pPr>
              <w:pStyle w:val="ECakapittabelimaly"/>
            </w:pPr>
            <w:r w:rsidRPr="00C704EC">
              <w:t>MW, MW/U – zabudowa wielorodzinna i zamieszkania zbiorowego</w:t>
            </w:r>
          </w:p>
          <w:p w14:paraId="7A65AFF1" w14:textId="77777777" w:rsidR="00097176" w:rsidRPr="00C704EC" w:rsidRDefault="00097176" w:rsidP="00631E7E">
            <w:pPr>
              <w:pStyle w:val="ECakapittabelimaly"/>
            </w:pPr>
            <w:r w:rsidRPr="00C704EC">
              <w:t>1.U – czasowy pobyt dzieci i młodzieży</w:t>
            </w:r>
          </w:p>
        </w:tc>
      </w:tr>
      <w:tr w:rsidR="00097176" w:rsidRPr="00C704EC" w14:paraId="5A562EDB" w14:textId="77777777" w:rsidTr="00631E7E">
        <w:tc>
          <w:tcPr>
            <w:tcW w:w="462" w:type="dxa"/>
            <w:vAlign w:val="center"/>
          </w:tcPr>
          <w:p w14:paraId="04726131" w14:textId="77777777" w:rsidR="00097176" w:rsidRPr="00C704EC" w:rsidRDefault="00097176" w:rsidP="00631E7E">
            <w:pPr>
              <w:pStyle w:val="ECakapittabelimaly"/>
            </w:pPr>
            <w:r w:rsidRPr="00C704EC">
              <w:t>42</w:t>
            </w:r>
          </w:p>
        </w:tc>
        <w:tc>
          <w:tcPr>
            <w:tcW w:w="1411" w:type="dxa"/>
            <w:vAlign w:val="center"/>
          </w:tcPr>
          <w:p w14:paraId="33073A91" w14:textId="77777777" w:rsidR="00097176" w:rsidRPr="00C704EC" w:rsidRDefault="00097176" w:rsidP="00631E7E">
            <w:pPr>
              <w:pStyle w:val="ECakapittabelimaly"/>
            </w:pPr>
            <w:r w:rsidRPr="00C704EC">
              <w:t>Śródmieście XIV</w:t>
            </w:r>
          </w:p>
        </w:tc>
        <w:tc>
          <w:tcPr>
            <w:tcW w:w="4898" w:type="dxa"/>
            <w:vAlign w:val="center"/>
          </w:tcPr>
          <w:p w14:paraId="375E9522" w14:textId="77777777" w:rsidR="00097176" w:rsidRPr="00C704EC" w:rsidRDefault="00097176" w:rsidP="00631E7E">
            <w:pPr>
              <w:pStyle w:val="ECakapittabelimaly"/>
            </w:pPr>
            <w:r w:rsidRPr="00C704EC">
              <w:t xml:space="preserve">Uchwała nr </w:t>
            </w:r>
            <w:r w:rsidRPr="00C704EC">
              <w:rPr>
                <w:bCs/>
              </w:rPr>
              <w:t xml:space="preserve">XXXVII/679/09 </w:t>
            </w:r>
            <w:r w:rsidRPr="00C704EC">
              <w:t>Rady Miasta Krosna z dnia 30 stycznia 2009 r. w sprawie uchwalenia miejscowego planu zagospodarowania przestrzennego miasta Krosna „Śródmieście XIV</w:t>
            </w:r>
            <w:r w:rsidRPr="00C704EC">
              <w:rPr>
                <w:bCs/>
              </w:rPr>
              <w:t>”</w:t>
            </w:r>
          </w:p>
        </w:tc>
        <w:tc>
          <w:tcPr>
            <w:tcW w:w="2517" w:type="dxa"/>
            <w:vAlign w:val="center"/>
          </w:tcPr>
          <w:p w14:paraId="428C05A1" w14:textId="77777777" w:rsidR="00097176" w:rsidRPr="00C704EC" w:rsidRDefault="00097176" w:rsidP="00631E7E">
            <w:pPr>
              <w:pStyle w:val="ECakapittabelimaly"/>
            </w:pPr>
            <w:r w:rsidRPr="00C704EC">
              <w:t>MN – zabudowa jednorodzinna</w:t>
            </w:r>
          </w:p>
          <w:p w14:paraId="10C0C7E2" w14:textId="77777777" w:rsidR="00097176" w:rsidRPr="00C704EC" w:rsidRDefault="00097176" w:rsidP="00631E7E">
            <w:pPr>
              <w:pStyle w:val="ECakapittabelimaly"/>
            </w:pPr>
            <w:r w:rsidRPr="00C704EC">
              <w:t>MN/U – zabudowa mieszkalno-usługowa</w:t>
            </w:r>
          </w:p>
          <w:p w14:paraId="4EC0ED23" w14:textId="77777777" w:rsidR="00097176" w:rsidRPr="00C704EC" w:rsidRDefault="00097176" w:rsidP="00631E7E">
            <w:pPr>
              <w:pStyle w:val="ECakapittabelimaly"/>
            </w:pPr>
            <w:r w:rsidRPr="00C704EC">
              <w:t>1.U.1 – czasowy pobyt dzieci i młodzieży</w:t>
            </w:r>
          </w:p>
        </w:tc>
      </w:tr>
      <w:tr w:rsidR="00097176" w:rsidRPr="00C704EC" w14:paraId="415F28B7" w14:textId="77777777" w:rsidTr="00631E7E">
        <w:tc>
          <w:tcPr>
            <w:tcW w:w="462" w:type="dxa"/>
            <w:vAlign w:val="center"/>
          </w:tcPr>
          <w:p w14:paraId="37506AEA" w14:textId="77777777" w:rsidR="00097176" w:rsidRPr="00C704EC" w:rsidRDefault="00097176" w:rsidP="00631E7E">
            <w:pPr>
              <w:pStyle w:val="ECakapittabelimaly"/>
            </w:pPr>
            <w:r w:rsidRPr="00C704EC">
              <w:t>43</w:t>
            </w:r>
          </w:p>
        </w:tc>
        <w:tc>
          <w:tcPr>
            <w:tcW w:w="1411" w:type="dxa"/>
            <w:vAlign w:val="center"/>
          </w:tcPr>
          <w:p w14:paraId="2322674E" w14:textId="77777777" w:rsidR="00097176" w:rsidRPr="00C704EC" w:rsidRDefault="00097176" w:rsidP="00631E7E">
            <w:pPr>
              <w:pStyle w:val="ECakapittabelimaly"/>
            </w:pPr>
            <w:r w:rsidRPr="00C704EC">
              <w:t>Śródmieście XV</w:t>
            </w:r>
          </w:p>
        </w:tc>
        <w:tc>
          <w:tcPr>
            <w:tcW w:w="4898" w:type="dxa"/>
            <w:vAlign w:val="center"/>
          </w:tcPr>
          <w:p w14:paraId="79E1DC12" w14:textId="77777777" w:rsidR="00097176" w:rsidRPr="00C704EC" w:rsidRDefault="00097176" w:rsidP="00631E7E">
            <w:pPr>
              <w:pStyle w:val="ECakapittabelimaly"/>
            </w:pPr>
            <w:r w:rsidRPr="00C704EC">
              <w:t>Tekst ujednolicony (wersja robocza) miejscowego planu zagospodarowania przestrzennego miasta Krosna „ŚRÓDMIEŚCIE XV” na podstawie uchwał Rady Miasta Krosna nr XXXVII/680/09 z dnia 30 stycznia 2009 r. i nr XXXV/707/16 z dnia 28 października 2016 r.</w:t>
            </w:r>
          </w:p>
        </w:tc>
        <w:tc>
          <w:tcPr>
            <w:tcW w:w="2517" w:type="dxa"/>
            <w:vAlign w:val="center"/>
          </w:tcPr>
          <w:p w14:paraId="68C49C57" w14:textId="77777777" w:rsidR="00097176" w:rsidRPr="00C704EC" w:rsidRDefault="00097176" w:rsidP="00631E7E">
            <w:pPr>
              <w:pStyle w:val="ECakapittabelimaly"/>
            </w:pPr>
            <w:r w:rsidRPr="00C704EC">
              <w:t>MN – zabudowa jednorodzinna</w:t>
            </w:r>
          </w:p>
          <w:p w14:paraId="59AEB4E8" w14:textId="77777777" w:rsidR="00097176" w:rsidRPr="00C704EC" w:rsidRDefault="00097176" w:rsidP="00631E7E">
            <w:pPr>
              <w:pStyle w:val="ECakapittabelimaly"/>
            </w:pPr>
            <w:r w:rsidRPr="00C704EC">
              <w:t>MN/U – zabudowa mieszkalno-usługowa</w:t>
            </w:r>
          </w:p>
          <w:p w14:paraId="1E5F196D" w14:textId="77777777" w:rsidR="00097176" w:rsidRPr="00C704EC" w:rsidRDefault="00097176" w:rsidP="00631E7E">
            <w:pPr>
              <w:pStyle w:val="ECakapittabelimaly"/>
            </w:pPr>
            <w:r w:rsidRPr="00C704EC">
              <w:t>1.US 1 – tereny rekreacyjno-wypoczynkowe</w:t>
            </w:r>
          </w:p>
        </w:tc>
      </w:tr>
      <w:tr w:rsidR="00097176" w:rsidRPr="00C704EC" w14:paraId="00D23B3E" w14:textId="77777777" w:rsidTr="00631E7E">
        <w:tc>
          <w:tcPr>
            <w:tcW w:w="462" w:type="dxa"/>
            <w:vAlign w:val="center"/>
          </w:tcPr>
          <w:p w14:paraId="7AA9BE35" w14:textId="77777777" w:rsidR="00097176" w:rsidRPr="00C704EC" w:rsidRDefault="00097176" w:rsidP="00631E7E">
            <w:pPr>
              <w:pStyle w:val="ECakapittabelimaly"/>
            </w:pPr>
            <w:r w:rsidRPr="00C704EC">
              <w:t>44</w:t>
            </w:r>
          </w:p>
        </w:tc>
        <w:tc>
          <w:tcPr>
            <w:tcW w:w="1411" w:type="dxa"/>
            <w:vAlign w:val="center"/>
          </w:tcPr>
          <w:p w14:paraId="5CF2ED44" w14:textId="77777777" w:rsidR="00097176" w:rsidRPr="00C704EC" w:rsidRDefault="00097176" w:rsidP="00631E7E">
            <w:pPr>
              <w:pStyle w:val="ECakapittabelimaly"/>
            </w:pPr>
            <w:r w:rsidRPr="00C704EC">
              <w:t>Stare Miasto I</w:t>
            </w:r>
          </w:p>
        </w:tc>
        <w:tc>
          <w:tcPr>
            <w:tcW w:w="4898" w:type="dxa"/>
            <w:vAlign w:val="center"/>
          </w:tcPr>
          <w:p w14:paraId="6E8526D6" w14:textId="77777777" w:rsidR="00097176" w:rsidRPr="00C704EC" w:rsidRDefault="00097176" w:rsidP="00631E7E">
            <w:pPr>
              <w:pStyle w:val="ECakapittabelimaly"/>
            </w:pPr>
            <w:r w:rsidRPr="00C704EC">
              <w:t xml:space="preserve">Uchwała nr </w:t>
            </w:r>
            <w:r w:rsidRPr="00C704EC">
              <w:rPr>
                <w:bCs/>
              </w:rPr>
              <w:t xml:space="preserve">LXXII/1262/10 </w:t>
            </w:r>
            <w:r w:rsidRPr="00C704EC">
              <w:t xml:space="preserve">Rady Miasta Krosna z dnia 10 listopada 2010 r. </w:t>
            </w:r>
            <w:r w:rsidRPr="00C704EC">
              <w:rPr>
                <w:bCs/>
              </w:rPr>
              <w:t xml:space="preserve">w sprawie: uchwalenia ”Miejscowego planu zagospodarowania przestrzennego STARE MIASTO 1” (zmieniona </w:t>
            </w:r>
            <w:r w:rsidRPr="00C704EC">
              <w:t>uchwałą nr XXXVII/735/16 Rady Miasta Krosna z dnia 25 listopada 2016 r.</w:t>
            </w:r>
          </w:p>
          <w:p w14:paraId="052FD77B" w14:textId="77777777" w:rsidR="00097176" w:rsidRPr="00C704EC" w:rsidRDefault="00097176" w:rsidP="00631E7E">
            <w:pPr>
              <w:pStyle w:val="ECakapittabelimaly"/>
              <w:rPr>
                <w:bCs/>
              </w:rPr>
            </w:pPr>
            <w:r w:rsidRPr="00C704EC">
              <w:t xml:space="preserve">Uchwała nr </w:t>
            </w:r>
            <w:r w:rsidRPr="00C704EC">
              <w:rPr>
                <w:bCs/>
              </w:rPr>
              <w:t xml:space="preserve">XI/303/19 </w:t>
            </w:r>
            <w:r w:rsidRPr="00C704EC">
              <w:t>Rady Miasta Krosna</w:t>
            </w:r>
            <w:r w:rsidRPr="00C704EC">
              <w:rPr>
                <w:bCs/>
              </w:rPr>
              <w:t xml:space="preserve"> </w:t>
            </w:r>
            <w:r w:rsidRPr="00C704EC">
              <w:t xml:space="preserve">z dnia 30 sierpnia 2019 r. </w:t>
            </w:r>
            <w:r w:rsidRPr="00C704EC">
              <w:rPr>
                <w:bCs/>
              </w:rPr>
              <w:t>w sprawie zmiany Miejscowego planu zagospodarowania przestrzennego STARE MIASTO 1</w:t>
            </w:r>
          </w:p>
          <w:p w14:paraId="176A475A" w14:textId="77777777" w:rsidR="00097176" w:rsidRPr="00C704EC" w:rsidRDefault="00097176" w:rsidP="00631E7E">
            <w:pPr>
              <w:pStyle w:val="ECakapittabelimaly"/>
            </w:pPr>
            <w:r w:rsidRPr="00C704EC">
              <w:t xml:space="preserve">Uchwała nr </w:t>
            </w:r>
            <w:r w:rsidRPr="00C704EC">
              <w:rPr>
                <w:bCs/>
              </w:rPr>
              <w:t xml:space="preserve">XXXIX/1120/21 </w:t>
            </w:r>
            <w:r w:rsidRPr="00C704EC">
              <w:t xml:space="preserve">Rady Miasta Krosna z dnia 25 października 2021 r. </w:t>
            </w:r>
            <w:r w:rsidRPr="00C704EC">
              <w:rPr>
                <w:bCs/>
              </w:rPr>
              <w:t>w sprawie zmiany miejscowego planu zagospodarowania przestrzennego STARE MIASTO 1</w:t>
            </w:r>
          </w:p>
        </w:tc>
        <w:tc>
          <w:tcPr>
            <w:tcW w:w="2517" w:type="dxa"/>
            <w:vAlign w:val="center"/>
          </w:tcPr>
          <w:p w14:paraId="63400DFA" w14:textId="77777777" w:rsidR="00097176" w:rsidRPr="00C704EC" w:rsidRDefault="00097176" w:rsidP="00631E7E">
            <w:pPr>
              <w:pStyle w:val="ECakapittabelimaly"/>
            </w:pPr>
            <w:r w:rsidRPr="00C704EC">
              <w:t>MN – zabudowa jednorodzinna</w:t>
            </w:r>
          </w:p>
          <w:p w14:paraId="2B651832" w14:textId="77777777" w:rsidR="00097176" w:rsidRPr="00C704EC" w:rsidRDefault="00097176" w:rsidP="00631E7E">
            <w:pPr>
              <w:pStyle w:val="ECakapittabelimaly"/>
            </w:pPr>
            <w:r w:rsidRPr="00C704EC">
              <w:t>MW – zabudowa wielorodzinna i zamieszkania zbiorowego</w:t>
            </w:r>
          </w:p>
          <w:p w14:paraId="605E10FA" w14:textId="77777777" w:rsidR="00097176" w:rsidRPr="00C704EC" w:rsidRDefault="00097176" w:rsidP="00631E7E">
            <w:pPr>
              <w:pStyle w:val="ECakapittabelimaly"/>
            </w:pPr>
            <w:r w:rsidRPr="00C704EC">
              <w:t>MN/U, U/MW/MN, U/MW – zabudowa mieszkalno-usługowa</w:t>
            </w:r>
          </w:p>
          <w:p w14:paraId="13BE265B" w14:textId="77777777" w:rsidR="00097176" w:rsidRPr="00C704EC" w:rsidRDefault="00097176" w:rsidP="00631E7E">
            <w:pPr>
              <w:pStyle w:val="ECakapittabelimaly"/>
            </w:pPr>
            <w:r w:rsidRPr="00C704EC">
              <w:t>1.UPo-16, 2.UPo-26, 3.UP-27, 3.UPo-27, 4.UPo-28 – czasowy pobyt dzieci i młodzieży</w:t>
            </w:r>
          </w:p>
        </w:tc>
      </w:tr>
      <w:tr w:rsidR="00097176" w:rsidRPr="00C704EC" w14:paraId="0D07DF7D" w14:textId="77777777" w:rsidTr="00631E7E">
        <w:tc>
          <w:tcPr>
            <w:tcW w:w="462" w:type="dxa"/>
            <w:vAlign w:val="center"/>
          </w:tcPr>
          <w:p w14:paraId="1C376642" w14:textId="77777777" w:rsidR="00097176" w:rsidRPr="00C704EC" w:rsidRDefault="00097176" w:rsidP="00631E7E">
            <w:pPr>
              <w:pStyle w:val="ECakapittabelimaly"/>
            </w:pPr>
            <w:r w:rsidRPr="00C704EC">
              <w:t>45</w:t>
            </w:r>
          </w:p>
        </w:tc>
        <w:tc>
          <w:tcPr>
            <w:tcW w:w="1411" w:type="dxa"/>
            <w:vAlign w:val="center"/>
          </w:tcPr>
          <w:p w14:paraId="145AB651" w14:textId="77777777" w:rsidR="00097176" w:rsidRPr="00C704EC" w:rsidRDefault="00097176" w:rsidP="00631E7E">
            <w:pPr>
              <w:pStyle w:val="ECakapittabelimaly"/>
            </w:pPr>
            <w:r w:rsidRPr="00C704EC">
              <w:t>Suchodół III</w:t>
            </w:r>
          </w:p>
        </w:tc>
        <w:tc>
          <w:tcPr>
            <w:tcW w:w="4898" w:type="dxa"/>
            <w:vAlign w:val="center"/>
          </w:tcPr>
          <w:p w14:paraId="7710F336" w14:textId="77777777" w:rsidR="00097176" w:rsidRPr="00C704EC" w:rsidRDefault="00097176" w:rsidP="00631E7E">
            <w:pPr>
              <w:pStyle w:val="ECakapittabelimaly"/>
            </w:pPr>
            <w:r w:rsidRPr="00C704EC">
              <w:t xml:space="preserve">Uchwała nr </w:t>
            </w:r>
            <w:r w:rsidRPr="00C704EC">
              <w:rPr>
                <w:bCs/>
              </w:rPr>
              <w:t>XXVII/619/2000 Rady Miasta Krosna</w:t>
            </w:r>
            <w:r w:rsidRPr="00C704EC">
              <w:t xml:space="preserve"> z dnia 28 grudnia 2000 r. w sprawie miejscowego planu zagospodarowania przestrzennego miasta Krosna – </w:t>
            </w:r>
            <w:r w:rsidRPr="00C704EC">
              <w:rPr>
                <w:bCs/>
              </w:rPr>
              <w:t>„SUCHODÓŁ – III”</w:t>
            </w:r>
          </w:p>
        </w:tc>
        <w:tc>
          <w:tcPr>
            <w:tcW w:w="2517" w:type="dxa"/>
            <w:vAlign w:val="center"/>
          </w:tcPr>
          <w:p w14:paraId="604F667F" w14:textId="77777777" w:rsidR="00097176" w:rsidRPr="00C704EC" w:rsidRDefault="00097176" w:rsidP="00631E7E">
            <w:pPr>
              <w:pStyle w:val="ECakapittabelimaly"/>
            </w:pPr>
            <w:r w:rsidRPr="00C704EC">
              <w:t>MN-U – zabudowa mieszkalno-usługowa</w:t>
            </w:r>
          </w:p>
          <w:p w14:paraId="611C12BE" w14:textId="77777777" w:rsidR="00097176" w:rsidRPr="00C704EC" w:rsidRDefault="00097176" w:rsidP="00631E7E">
            <w:pPr>
              <w:pStyle w:val="ECakapittabelimaly"/>
            </w:pPr>
            <w:proofErr w:type="spellStart"/>
            <w:r w:rsidRPr="00C704EC">
              <w:t>MRj</w:t>
            </w:r>
            <w:proofErr w:type="spellEnd"/>
            <w:r w:rsidRPr="00C704EC">
              <w:t>-U – zabudowa zagrodowa</w:t>
            </w:r>
          </w:p>
        </w:tc>
      </w:tr>
      <w:tr w:rsidR="00097176" w:rsidRPr="00C704EC" w14:paraId="345AFA6A" w14:textId="77777777" w:rsidTr="00631E7E">
        <w:tc>
          <w:tcPr>
            <w:tcW w:w="462" w:type="dxa"/>
            <w:vAlign w:val="center"/>
          </w:tcPr>
          <w:p w14:paraId="0215776F" w14:textId="77777777" w:rsidR="00097176" w:rsidRPr="00C704EC" w:rsidRDefault="00097176" w:rsidP="00631E7E">
            <w:pPr>
              <w:pStyle w:val="ECakapittabelimaly"/>
            </w:pPr>
            <w:r w:rsidRPr="00C704EC">
              <w:t>46</w:t>
            </w:r>
          </w:p>
        </w:tc>
        <w:tc>
          <w:tcPr>
            <w:tcW w:w="1411" w:type="dxa"/>
            <w:vAlign w:val="center"/>
          </w:tcPr>
          <w:p w14:paraId="0C939992" w14:textId="77777777" w:rsidR="00097176" w:rsidRPr="00C704EC" w:rsidRDefault="00097176" w:rsidP="00631E7E">
            <w:pPr>
              <w:pStyle w:val="ECakapittabelimaly"/>
            </w:pPr>
            <w:r w:rsidRPr="00C704EC">
              <w:t>Suchodół IX</w:t>
            </w:r>
          </w:p>
        </w:tc>
        <w:tc>
          <w:tcPr>
            <w:tcW w:w="4898" w:type="dxa"/>
            <w:vAlign w:val="center"/>
          </w:tcPr>
          <w:p w14:paraId="15772B05" w14:textId="77777777" w:rsidR="00097176" w:rsidRPr="00C704EC" w:rsidRDefault="00097176" w:rsidP="00631E7E">
            <w:pPr>
              <w:pStyle w:val="ECakapittabelimaly"/>
            </w:pPr>
            <w:r w:rsidRPr="00C704EC">
              <w:t xml:space="preserve">Uchwała nr </w:t>
            </w:r>
            <w:r w:rsidRPr="00C704EC">
              <w:rPr>
                <w:bCs/>
              </w:rPr>
              <w:t>XXI/287/11 Rady Miasta Krosna</w:t>
            </w:r>
            <w:r w:rsidRPr="00C704EC">
              <w:t xml:space="preserve"> z dnia 25 listopada 2011 r. </w:t>
            </w:r>
            <w:r w:rsidRPr="00C704EC">
              <w:rPr>
                <w:bCs/>
              </w:rPr>
              <w:t>w sprawie uchwalenia miejscowego planu zagospodarowania przestrzennego miasta Krosna pn. „Suchodół IX”</w:t>
            </w:r>
          </w:p>
        </w:tc>
        <w:tc>
          <w:tcPr>
            <w:tcW w:w="2517" w:type="dxa"/>
            <w:vAlign w:val="center"/>
          </w:tcPr>
          <w:p w14:paraId="17BA1309" w14:textId="77777777" w:rsidR="00097176" w:rsidRPr="00C704EC" w:rsidRDefault="00097176" w:rsidP="00631E7E">
            <w:pPr>
              <w:pStyle w:val="ECakapittabelimaly"/>
            </w:pPr>
            <w:r w:rsidRPr="00C704EC">
              <w:t>MN – zabudowa jednorodzinna</w:t>
            </w:r>
          </w:p>
          <w:p w14:paraId="5878FBA6" w14:textId="77777777" w:rsidR="00097176" w:rsidRPr="00C704EC" w:rsidRDefault="00097176" w:rsidP="00631E7E">
            <w:pPr>
              <w:pStyle w:val="ECakapittabelimaly"/>
            </w:pPr>
            <w:r w:rsidRPr="00C704EC">
              <w:t>MU – zabudowa mieszkalno-usługowa</w:t>
            </w:r>
          </w:p>
        </w:tc>
      </w:tr>
      <w:tr w:rsidR="00097176" w:rsidRPr="00C704EC" w14:paraId="7056BF01" w14:textId="77777777" w:rsidTr="00631E7E">
        <w:tc>
          <w:tcPr>
            <w:tcW w:w="462" w:type="dxa"/>
            <w:vAlign w:val="center"/>
          </w:tcPr>
          <w:p w14:paraId="21459445" w14:textId="77777777" w:rsidR="00097176" w:rsidRPr="00C704EC" w:rsidRDefault="00097176" w:rsidP="00631E7E">
            <w:pPr>
              <w:pStyle w:val="ECakapittabelimaly"/>
            </w:pPr>
            <w:r w:rsidRPr="00C704EC">
              <w:t>47</w:t>
            </w:r>
          </w:p>
        </w:tc>
        <w:tc>
          <w:tcPr>
            <w:tcW w:w="1411" w:type="dxa"/>
            <w:vAlign w:val="center"/>
          </w:tcPr>
          <w:p w14:paraId="0555D3CB" w14:textId="77777777" w:rsidR="00097176" w:rsidRPr="00C704EC" w:rsidRDefault="00097176" w:rsidP="00631E7E">
            <w:pPr>
              <w:pStyle w:val="ECakapittabelimaly"/>
            </w:pPr>
            <w:r w:rsidRPr="00C704EC">
              <w:t>Suchodół VI</w:t>
            </w:r>
          </w:p>
        </w:tc>
        <w:tc>
          <w:tcPr>
            <w:tcW w:w="4898" w:type="dxa"/>
            <w:vAlign w:val="center"/>
          </w:tcPr>
          <w:p w14:paraId="48AAB31D" w14:textId="77777777" w:rsidR="00097176" w:rsidRPr="00C704EC" w:rsidRDefault="00097176" w:rsidP="00631E7E">
            <w:pPr>
              <w:pStyle w:val="ECakapittabelimaly"/>
            </w:pPr>
            <w:r w:rsidRPr="00C704EC">
              <w:t xml:space="preserve">Uchwała nr </w:t>
            </w:r>
            <w:r w:rsidRPr="00C704EC">
              <w:rPr>
                <w:bCs/>
              </w:rPr>
              <w:t>XXXV/761/2001 Rady Miasta Krosna z dnia 29 sierpnia 2001 r. w sprawie uchwalenia Miejscowego Planu Zagospodarowania Przestrzennego miasta Krosna – „SUCHODÓŁ VI” ul. Dmochowskiego</w:t>
            </w:r>
          </w:p>
        </w:tc>
        <w:tc>
          <w:tcPr>
            <w:tcW w:w="2517" w:type="dxa"/>
            <w:vAlign w:val="center"/>
          </w:tcPr>
          <w:p w14:paraId="57A64B5B" w14:textId="77777777" w:rsidR="00097176" w:rsidRPr="00C704EC" w:rsidRDefault="00097176" w:rsidP="00631E7E">
            <w:pPr>
              <w:pStyle w:val="ECakapittabelimaly"/>
            </w:pPr>
            <w:r w:rsidRPr="00C704EC">
              <w:t>MN – zabudowa jednorodzinna</w:t>
            </w:r>
          </w:p>
          <w:p w14:paraId="21A5CA83" w14:textId="77777777" w:rsidR="00097176" w:rsidRPr="00C704EC" w:rsidRDefault="00097176" w:rsidP="00631E7E">
            <w:pPr>
              <w:pStyle w:val="ECakapittabelimaly"/>
            </w:pPr>
            <w:r w:rsidRPr="00C704EC">
              <w:t>UO – czasowy pobyt dzieci i młodzieży</w:t>
            </w:r>
          </w:p>
        </w:tc>
      </w:tr>
      <w:tr w:rsidR="00097176" w:rsidRPr="00C704EC" w14:paraId="37754947" w14:textId="77777777" w:rsidTr="00631E7E">
        <w:tc>
          <w:tcPr>
            <w:tcW w:w="462" w:type="dxa"/>
            <w:vAlign w:val="center"/>
          </w:tcPr>
          <w:p w14:paraId="4AEA8B24" w14:textId="77777777" w:rsidR="00097176" w:rsidRPr="00C704EC" w:rsidRDefault="00097176" w:rsidP="00631E7E">
            <w:pPr>
              <w:pStyle w:val="ECakapittabelimaly"/>
            </w:pPr>
            <w:r w:rsidRPr="00C704EC">
              <w:t>48</w:t>
            </w:r>
          </w:p>
        </w:tc>
        <w:tc>
          <w:tcPr>
            <w:tcW w:w="1411" w:type="dxa"/>
            <w:vAlign w:val="center"/>
          </w:tcPr>
          <w:p w14:paraId="22E8AEA2" w14:textId="77777777" w:rsidR="00097176" w:rsidRPr="00C704EC" w:rsidRDefault="00097176" w:rsidP="00631E7E">
            <w:pPr>
              <w:pStyle w:val="ECakapittabelimaly"/>
            </w:pPr>
            <w:r w:rsidRPr="00C704EC">
              <w:t>Suchodół X część A</w:t>
            </w:r>
          </w:p>
        </w:tc>
        <w:tc>
          <w:tcPr>
            <w:tcW w:w="4898" w:type="dxa"/>
            <w:vAlign w:val="center"/>
          </w:tcPr>
          <w:p w14:paraId="53804C6D" w14:textId="77777777" w:rsidR="00097176" w:rsidRPr="00C704EC" w:rsidRDefault="00097176" w:rsidP="00631E7E">
            <w:pPr>
              <w:pStyle w:val="ECakapittabelimaly"/>
            </w:pPr>
            <w:r w:rsidRPr="00C704EC">
              <w:t xml:space="preserve">Uchwała nr </w:t>
            </w:r>
            <w:r w:rsidRPr="00C704EC">
              <w:rPr>
                <w:bCs/>
              </w:rPr>
              <w:t xml:space="preserve">XLII/842/13 </w:t>
            </w:r>
            <w:r w:rsidRPr="00C704EC">
              <w:t xml:space="preserve">Rady Miasta Krosna z dnia 26 kwietnia 2013 r. </w:t>
            </w:r>
            <w:r w:rsidRPr="00C704EC">
              <w:rPr>
                <w:bCs/>
              </w:rPr>
              <w:t>w sprawie uchwalenia miejscowego planu zagospodarowania przestrzennego miasta Krosna pn. „Suchodół X” - część A</w:t>
            </w:r>
          </w:p>
        </w:tc>
        <w:tc>
          <w:tcPr>
            <w:tcW w:w="2517" w:type="dxa"/>
            <w:vAlign w:val="center"/>
          </w:tcPr>
          <w:p w14:paraId="7C00C7B0" w14:textId="77777777" w:rsidR="00097176" w:rsidRPr="00C704EC" w:rsidRDefault="00097176" w:rsidP="00631E7E">
            <w:pPr>
              <w:pStyle w:val="ECakapittabelimaly"/>
            </w:pPr>
            <w:r w:rsidRPr="00C704EC">
              <w:t>MN – zabudowa jednorodzinna</w:t>
            </w:r>
          </w:p>
          <w:p w14:paraId="44F99FD3" w14:textId="77777777" w:rsidR="00097176" w:rsidRPr="00C704EC" w:rsidRDefault="00097176" w:rsidP="00631E7E">
            <w:pPr>
              <w:pStyle w:val="ECakapittabelimaly"/>
            </w:pPr>
            <w:r w:rsidRPr="00C704EC">
              <w:t>MU – zabudowa mieszkalno-usługowa</w:t>
            </w:r>
          </w:p>
        </w:tc>
      </w:tr>
      <w:tr w:rsidR="00097176" w:rsidRPr="00C704EC" w14:paraId="1DFC53F9" w14:textId="77777777" w:rsidTr="00631E7E">
        <w:tc>
          <w:tcPr>
            <w:tcW w:w="462" w:type="dxa"/>
            <w:vAlign w:val="center"/>
          </w:tcPr>
          <w:p w14:paraId="29890AA7" w14:textId="77777777" w:rsidR="00097176" w:rsidRPr="00C704EC" w:rsidRDefault="00097176" w:rsidP="00631E7E">
            <w:pPr>
              <w:pStyle w:val="ECakapittabelimaly"/>
            </w:pPr>
            <w:r w:rsidRPr="00C704EC">
              <w:t>49</w:t>
            </w:r>
          </w:p>
        </w:tc>
        <w:tc>
          <w:tcPr>
            <w:tcW w:w="1411" w:type="dxa"/>
            <w:vAlign w:val="center"/>
          </w:tcPr>
          <w:p w14:paraId="096A64B0" w14:textId="77777777" w:rsidR="00097176" w:rsidRPr="00C704EC" w:rsidRDefault="00097176" w:rsidP="00631E7E">
            <w:pPr>
              <w:pStyle w:val="ECakapittabelimaly"/>
            </w:pPr>
            <w:r w:rsidRPr="00C704EC">
              <w:t>Suchodół XI</w:t>
            </w:r>
          </w:p>
        </w:tc>
        <w:tc>
          <w:tcPr>
            <w:tcW w:w="4898" w:type="dxa"/>
            <w:vAlign w:val="center"/>
          </w:tcPr>
          <w:p w14:paraId="51A57A5F" w14:textId="77777777" w:rsidR="00097176" w:rsidRPr="00C704EC" w:rsidRDefault="00097176" w:rsidP="00631E7E">
            <w:pPr>
              <w:pStyle w:val="ECakapittabelimaly"/>
            </w:pPr>
            <w:r w:rsidRPr="00C704EC">
              <w:t xml:space="preserve">Uchwała nr </w:t>
            </w:r>
            <w:r w:rsidRPr="00C704EC">
              <w:rPr>
                <w:bCs/>
              </w:rPr>
              <w:t>XLVI/965/17 Rady Miasta Krosna</w:t>
            </w:r>
            <w:r w:rsidRPr="00C704EC">
              <w:t xml:space="preserve"> z dnia 28 czerwca 2017 r. </w:t>
            </w:r>
            <w:r w:rsidRPr="00C704EC">
              <w:rPr>
                <w:bCs/>
              </w:rPr>
              <w:t>w sprawie uchwalenia miejscowego planu zagospodarowania przestrzennego miasta Krosna „Suchodół XI” ul. Polna</w:t>
            </w:r>
          </w:p>
        </w:tc>
        <w:tc>
          <w:tcPr>
            <w:tcW w:w="2517" w:type="dxa"/>
            <w:vAlign w:val="center"/>
          </w:tcPr>
          <w:p w14:paraId="54545E76" w14:textId="77777777" w:rsidR="00097176" w:rsidRPr="00C704EC" w:rsidRDefault="00097176" w:rsidP="00631E7E">
            <w:pPr>
              <w:pStyle w:val="ECakapittabelimaly"/>
            </w:pPr>
            <w:r w:rsidRPr="00C704EC">
              <w:t>MN – zabudowa jednorodzinna</w:t>
            </w:r>
          </w:p>
          <w:p w14:paraId="43B8A770" w14:textId="77777777" w:rsidR="00097176" w:rsidRPr="00C704EC" w:rsidRDefault="00097176" w:rsidP="00631E7E">
            <w:pPr>
              <w:pStyle w:val="ECakapittabelimaly"/>
            </w:pPr>
            <w:r w:rsidRPr="00C704EC">
              <w:t>MN/U – zabudowa mieszkalno-usługowa</w:t>
            </w:r>
          </w:p>
        </w:tc>
      </w:tr>
      <w:tr w:rsidR="00097176" w:rsidRPr="00C704EC" w14:paraId="2241C2D5" w14:textId="77777777" w:rsidTr="00631E7E">
        <w:tc>
          <w:tcPr>
            <w:tcW w:w="462" w:type="dxa"/>
            <w:vAlign w:val="center"/>
          </w:tcPr>
          <w:p w14:paraId="742E3A97" w14:textId="77777777" w:rsidR="00097176" w:rsidRPr="00C704EC" w:rsidRDefault="00097176" w:rsidP="00631E7E">
            <w:pPr>
              <w:pStyle w:val="ECakapittabelimaly"/>
            </w:pPr>
            <w:r w:rsidRPr="00C704EC">
              <w:t>50</w:t>
            </w:r>
          </w:p>
        </w:tc>
        <w:tc>
          <w:tcPr>
            <w:tcW w:w="1411" w:type="dxa"/>
            <w:vAlign w:val="center"/>
          </w:tcPr>
          <w:p w14:paraId="2C8AA978" w14:textId="77777777" w:rsidR="00097176" w:rsidRPr="00C704EC" w:rsidRDefault="00097176" w:rsidP="00631E7E">
            <w:pPr>
              <w:pStyle w:val="ECakapittabelimaly"/>
            </w:pPr>
            <w:r w:rsidRPr="00C704EC">
              <w:t>Suchodół X strefa inwestycyjna</w:t>
            </w:r>
          </w:p>
        </w:tc>
        <w:tc>
          <w:tcPr>
            <w:tcW w:w="4898" w:type="dxa"/>
            <w:vAlign w:val="center"/>
          </w:tcPr>
          <w:p w14:paraId="5E9428C0" w14:textId="77777777" w:rsidR="00097176" w:rsidRPr="00C704EC" w:rsidRDefault="00097176" w:rsidP="00631E7E">
            <w:pPr>
              <w:pStyle w:val="ECakapittabelimaly"/>
            </w:pPr>
            <w:r w:rsidRPr="00C704EC">
              <w:t xml:space="preserve">Uchwała nr </w:t>
            </w:r>
            <w:r w:rsidRPr="00C704EC">
              <w:rPr>
                <w:bCs/>
              </w:rPr>
              <w:t>LXII/1421/14 Rady Miasta Krosna</w:t>
            </w:r>
            <w:r w:rsidRPr="00C704EC">
              <w:t xml:space="preserve"> z dnia 30 września 2014 r. </w:t>
            </w:r>
            <w:r w:rsidRPr="00C704EC">
              <w:rPr>
                <w:bCs/>
              </w:rPr>
              <w:t>w sprawie uchwalenia miejscowego planu zagospodarowania przestrzennego miasta Krosna „Suchodół X - strefa inwestycyjna”</w:t>
            </w:r>
          </w:p>
        </w:tc>
        <w:tc>
          <w:tcPr>
            <w:tcW w:w="2517" w:type="dxa"/>
            <w:vAlign w:val="center"/>
          </w:tcPr>
          <w:p w14:paraId="74EC2484" w14:textId="77777777" w:rsidR="00097176" w:rsidRPr="00C704EC" w:rsidRDefault="00097176" w:rsidP="00631E7E">
            <w:pPr>
              <w:pStyle w:val="ECakapittabelimaly"/>
            </w:pPr>
            <w:r w:rsidRPr="00C704EC">
              <w:t>brak terenów chronionych</w:t>
            </w:r>
          </w:p>
        </w:tc>
      </w:tr>
      <w:tr w:rsidR="00097176" w:rsidRPr="00C704EC" w14:paraId="0EEA96DB" w14:textId="77777777" w:rsidTr="00631E7E">
        <w:tc>
          <w:tcPr>
            <w:tcW w:w="462" w:type="dxa"/>
            <w:vAlign w:val="center"/>
          </w:tcPr>
          <w:p w14:paraId="4FDC27FD" w14:textId="77777777" w:rsidR="00097176" w:rsidRPr="00C704EC" w:rsidRDefault="00097176" w:rsidP="00631E7E">
            <w:pPr>
              <w:pStyle w:val="ECakapittabelimaly"/>
            </w:pPr>
            <w:r w:rsidRPr="00C704EC">
              <w:t>51</w:t>
            </w:r>
          </w:p>
        </w:tc>
        <w:tc>
          <w:tcPr>
            <w:tcW w:w="1411" w:type="dxa"/>
            <w:vAlign w:val="center"/>
          </w:tcPr>
          <w:p w14:paraId="4BF7011B" w14:textId="77777777" w:rsidR="00097176" w:rsidRPr="00C704EC" w:rsidRDefault="00097176" w:rsidP="00631E7E">
            <w:pPr>
              <w:pStyle w:val="ECakapittabelimaly"/>
            </w:pPr>
            <w:r w:rsidRPr="00C704EC">
              <w:t>Turaszówka II</w:t>
            </w:r>
          </w:p>
        </w:tc>
        <w:tc>
          <w:tcPr>
            <w:tcW w:w="4898" w:type="dxa"/>
            <w:vAlign w:val="center"/>
          </w:tcPr>
          <w:p w14:paraId="5DF24DBC" w14:textId="44A68C03" w:rsidR="00097176" w:rsidRPr="00C704EC" w:rsidRDefault="00097176" w:rsidP="00631E7E">
            <w:pPr>
              <w:pStyle w:val="ECakapittabelimaly"/>
            </w:pPr>
            <w:r w:rsidRPr="00C704EC">
              <w:rPr>
                <w:bCs/>
              </w:rPr>
              <w:t>Tekst ujednolicony Miejscowego Planu Zagospodarowania Przestrzennego miasta Krosna „TURASZÓWKA II” na podstawie uchwał Rady Miasta Krosna nr XXVIII/658/01 z dnia 31 stycznia 2001 r. i nr LIX/1342/14 z dnia 27 czerwca 2014 r.</w:t>
            </w:r>
          </w:p>
        </w:tc>
        <w:tc>
          <w:tcPr>
            <w:tcW w:w="2517" w:type="dxa"/>
            <w:vAlign w:val="center"/>
          </w:tcPr>
          <w:p w14:paraId="339D18D6" w14:textId="77777777" w:rsidR="00097176" w:rsidRPr="00C704EC" w:rsidRDefault="00097176" w:rsidP="00631E7E">
            <w:pPr>
              <w:pStyle w:val="ECakapittabelimaly"/>
            </w:pPr>
            <w:r w:rsidRPr="00C704EC">
              <w:t>MN/U1, MN/U2 – zabudowa mieszkalno-usługowa</w:t>
            </w:r>
          </w:p>
          <w:p w14:paraId="2CCEA708" w14:textId="77777777" w:rsidR="00097176" w:rsidRPr="00C704EC" w:rsidRDefault="00097176" w:rsidP="00631E7E">
            <w:pPr>
              <w:pStyle w:val="ECakapittabelimaly"/>
            </w:pPr>
            <w:r w:rsidRPr="00C704EC">
              <w:t>MN1 – zabudowa jednorodzinna</w:t>
            </w:r>
          </w:p>
        </w:tc>
      </w:tr>
      <w:tr w:rsidR="00097176" w:rsidRPr="00C704EC" w14:paraId="15CA6A60" w14:textId="77777777" w:rsidTr="00631E7E">
        <w:tc>
          <w:tcPr>
            <w:tcW w:w="462" w:type="dxa"/>
            <w:vAlign w:val="center"/>
          </w:tcPr>
          <w:p w14:paraId="58AA04D5" w14:textId="77777777" w:rsidR="00097176" w:rsidRPr="00C704EC" w:rsidRDefault="00097176" w:rsidP="00631E7E">
            <w:pPr>
              <w:pStyle w:val="ECakapittabelimaly"/>
            </w:pPr>
            <w:r w:rsidRPr="00C704EC">
              <w:t>52</w:t>
            </w:r>
          </w:p>
        </w:tc>
        <w:tc>
          <w:tcPr>
            <w:tcW w:w="1411" w:type="dxa"/>
            <w:vAlign w:val="center"/>
          </w:tcPr>
          <w:p w14:paraId="0D883ED7" w14:textId="77777777" w:rsidR="00097176" w:rsidRPr="00C704EC" w:rsidRDefault="00097176" w:rsidP="00631E7E">
            <w:pPr>
              <w:pStyle w:val="ECakapittabelimaly"/>
            </w:pPr>
            <w:r w:rsidRPr="00C704EC">
              <w:t>Turaszówka III</w:t>
            </w:r>
          </w:p>
        </w:tc>
        <w:tc>
          <w:tcPr>
            <w:tcW w:w="4898" w:type="dxa"/>
            <w:vAlign w:val="center"/>
          </w:tcPr>
          <w:p w14:paraId="3EDF8151" w14:textId="77777777" w:rsidR="00097176" w:rsidRPr="00C704EC" w:rsidRDefault="00097176" w:rsidP="00631E7E">
            <w:pPr>
              <w:pStyle w:val="ECakapittabelimaly"/>
            </w:pPr>
            <w:r w:rsidRPr="00C704EC">
              <w:t xml:space="preserve">Uchwała nr </w:t>
            </w:r>
            <w:r w:rsidRPr="00C704EC">
              <w:rPr>
                <w:bCs/>
              </w:rPr>
              <w:t>VI/106/03 Rady Miasta Krosna</w:t>
            </w:r>
            <w:r w:rsidRPr="00C704EC">
              <w:t xml:space="preserve"> </w:t>
            </w:r>
            <w:r w:rsidRPr="00C704EC">
              <w:rPr>
                <w:bCs/>
              </w:rPr>
              <w:t xml:space="preserve">z dnia 28 marca 2003 r. </w:t>
            </w:r>
            <w:r w:rsidRPr="00C704EC">
              <w:t xml:space="preserve">w sprawie uchwalenia </w:t>
            </w:r>
            <w:r w:rsidRPr="00C704EC">
              <w:rPr>
                <w:bCs/>
              </w:rPr>
              <w:t>Miejscowego Planu Zagospodarowania Przestrzennego Miasta Krosna – „TURASZÓWKA - III”</w:t>
            </w:r>
          </w:p>
        </w:tc>
        <w:tc>
          <w:tcPr>
            <w:tcW w:w="2517" w:type="dxa"/>
            <w:vAlign w:val="center"/>
          </w:tcPr>
          <w:p w14:paraId="1F70D7A5" w14:textId="77777777" w:rsidR="00097176" w:rsidRPr="00C704EC" w:rsidRDefault="00097176" w:rsidP="00631E7E">
            <w:pPr>
              <w:pStyle w:val="ECakapittabelimaly"/>
            </w:pPr>
            <w:proofErr w:type="spellStart"/>
            <w:r w:rsidRPr="00C704EC">
              <w:t>MNj</w:t>
            </w:r>
            <w:proofErr w:type="spellEnd"/>
            <w:r w:rsidRPr="00C704EC">
              <w:t xml:space="preserve"> – zabudowa jednorodzinna</w:t>
            </w:r>
          </w:p>
          <w:p w14:paraId="470D98E7" w14:textId="77777777" w:rsidR="00097176" w:rsidRPr="00C704EC" w:rsidRDefault="00097176" w:rsidP="00631E7E">
            <w:pPr>
              <w:pStyle w:val="ECakapittabelimaly"/>
            </w:pPr>
            <w:proofErr w:type="spellStart"/>
            <w:r w:rsidRPr="00C704EC">
              <w:t>MNj.U</w:t>
            </w:r>
            <w:proofErr w:type="spellEnd"/>
            <w:r w:rsidRPr="00C704EC">
              <w:t>, MU – zabudowa mieszkalno-usługowa</w:t>
            </w:r>
          </w:p>
          <w:p w14:paraId="6FAFA617" w14:textId="77777777" w:rsidR="00097176" w:rsidRPr="00C704EC" w:rsidRDefault="00097176" w:rsidP="00631E7E">
            <w:pPr>
              <w:pStyle w:val="ECakapittabelimaly"/>
            </w:pPr>
            <w:r w:rsidRPr="00C704EC">
              <w:t>UO, UO.2 – czasowy pobyt dzieci i młodzieży</w:t>
            </w:r>
          </w:p>
          <w:p w14:paraId="4083A7D5" w14:textId="77777777" w:rsidR="00097176" w:rsidRPr="00C704EC" w:rsidRDefault="00097176" w:rsidP="00631E7E">
            <w:pPr>
              <w:pStyle w:val="ECakapittabelimaly"/>
            </w:pPr>
            <w:r w:rsidRPr="00C704EC">
              <w:t>UO.S – tereny rekreacyjno-wypoczynkowe</w:t>
            </w:r>
          </w:p>
        </w:tc>
      </w:tr>
      <w:tr w:rsidR="00097176" w:rsidRPr="00C704EC" w14:paraId="23169626" w14:textId="77777777" w:rsidTr="00631E7E">
        <w:tc>
          <w:tcPr>
            <w:tcW w:w="462" w:type="dxa"/>
            <w:vAlign w:val="center"/>
          </w:tcPr>
          <w:p w14:paraId="115FB01B" w14:textId="77777777" w:rsidR="00097176" w:rsidRPr="00C704EC" w:rsidRDefault="00097176" w:rsidP="00631E7E">
            <w:pPr>
              <w:pStyle w:val="ECakapittabelimaly"/>
            </w:pPr>
            <w:r w:rsidRPr="00C704EC">
              <w:t>53</w:t>
            </w:r>
          </w:p>
        </w:tc>
        <w:tc>
          <w:tcPr>
            <w:tcW w:w="1411" w:type="dxa"/>
            <w:vAlign w:val="center"/>
          </w:tcPr>
          <w:p w14:paraId="1EF3BD60" w14:textId="77777777" w:rsidR="00097176" w:rsidRPr="00C704EC" w:rsidRDefault="00097176" w:rsidP="00631E7E">
            <w:pPr>
              <w:pStyle w:val="ECakapittabelimaly"/>
            </w:pPr>
            <w:r w:rsidRPr="00C704EC">
              <w:t>Turaszówka IV</w:t>
            </w:r>
          </w:p>
        </w:tc>
        <w:tc>
          <w:tcPr>
            <w:tcW w:w="4898" w:type="dxa"/>
            <w:vAlign w:val="center"/>
          </w:tcPr>
          <w:p w14:paraId="07B4BCE2" w14:textId="77777777" w:rsidR="00097176" w:rsidRPr="00C704EC" w:rsidRDefault="00097176" w:rsidP="00631E7E">
            <w:pPr>
              <w:pStyle w:val="ECakapittabelimaly"/>
            </w:pPr>
            <w:r w:rsidRPr="00C704EC">
              <w:t xml:space="preserve">Uchwała nr </w:t>
            </w:r>
            <w:r w:rsidRPr="00C704EC">
              <w:rPr>
                <w:bCs/>
              </w:rPr>
              <w:t xml:space="preserve">XXXVIII/790/16 </w:t>
            </w:r>
            <w:r w:rsidRPr="00C704EC">
              <w:t xml:space="preserve">Rady Miasta Krosna z dnia 29 grudnia 2016 r. </w:t>
            </w:r>
            <w:r w:rsidRPr="00C704EC">
              <w:rPr>
                <w:bCs/>
              </w:rPr>
              <w:t>w sprawie miejscowego planu zagospodarowania przestrzennego miasta Krosna „Turaszówka IV” ul. Długa</w:t>
            </w:r>
          </w:p>
        </w:tc>
        <w:tc>
          <w:tcPr>
            <w:tcW w:w="2517" w:type="dxa"/>
            <w:vAlign w:val="center"/>
          </w:tcPr>
          <w:p w14:paraId="3BBED5A3" w14:textId="77777777" w:rsidR="00097176" w:rsidRPr="00C704EC" w:rsidRDefault="00097176" w:rsidP="00631E7E">
            <w:pPr>
              <w:pStyle w:val="ECakapittabelimaly"/>
            </w:pPr>
            <w:r w:rsidRPr="00C704EC">
              <w:t>MN – zabudowa jednorodzinna</w:t>
            </w:r>
          </w:p>
        </w:tc>
      </w:tr>
      <w:tr w:rsidR="00097176" w:rsidRPr="00C704EC" w14:paraId="107B6CB3" w14:textId="77777777" w:rsidTr="00631E7E">
        <w:tc>
          <w:tcPr>
            <w:tcW w:w="462" w:type="dxa"/>
            <w:vAlign w:val="center"/>
          </w:tcPr>
          <w:p w14:paraId="348AF1AB" w14:textId="77777777" w:rsidR="00097176" w:rsidRPr="00C704EC" w:rsidRDefault="00097176" w:rsidP="00631E7E">
            <w:pPr>
              <w:pStyle w:val="ECakapittabelimaly"/>
            </w:pPr>
            <w:r w:rsidRPr="00C704EC">
              <w:t>54</w:t>
            </w:r>
          </w:p>
        </w:tc>
        <w:tc>
          <w:tcPr>
            <w:tcW w:w="1411" w:type="dxa"/>
            <w:vAlign w:val="center"/>
          </w:tcPr>
          <w:p w14:paraId="5165F9FF" w14:textId="77777777" w:rsidR="00097176" w:rsidRPr="00C704EC" w:rsidRDefault="00097176" w:rsidP="00631E7E">
            <w:pPr>
              <w:pStyle w:val="ECakapittabelimaly"/>
            </w:pPr>
            <w:r w:rsidRPr="00C704EC">
              <w:t>Turaszówka V</w:t>
            </w:r>
          </w:p>
        </w:tc>
        <w:tc>
          <w:tcPr>
            <w:tcW w:w="4898" w:type="dxa"/>
            <w:vAlign w:val="center"/>
          </w:tcPr>
          <w:p w14:paraId="50349369" w14:textId="77777777" w:rsidR="00097176" w:rsidRPr="00C704EC" w:rsidRDefault="00097176" w:rsidP="00631E7E">
            <w:pPr>
              <w:pStyle w:val="ECakapittabelimaly"/>
            </w:pPr>
            <w:r w:rsidRPr="00C704EC">
              <w:t xml:space="preserve">Uchwała nr </w:t>
            </w:r>
            <w:r w:rsidRPr="00C704EC">
              <w:rPr>
                <w:bCs/>
              </w:rPr>
              <w:t>III/58/02 Rady Miasta Krosna z dnia 30 grudnia 2002 r. w sprawie miejscowego planu zagospodarowania przestrzennego miasta Krosno „TURASZÓWKA V” ul. Sportowa</w:t>
            </w:r>
          </w:p>
        </w:tc>
        <w:tc>
          <w:tcPr>
            <w:tcW w:w="2517" w:type="dxa"/>
            <w:vAlign w:val="center"/>
          </w:tcPr>
          <w:p w14:paraId="0C0812F1" w14:textId="77777777" w:rsidR="00097176" w:rsidRPr="00C704EC" w:rsidRDefault="00097176" w:rsidP="00631E7E">
            <w:pPr>
              <w:pStyle w:val="ECakapittabelimaly"/>
            </w:pPr>
            <w:r w:rsidRPr="00C704EC">
              <w:t>MU – zabudowa mieszkalno-usługowa</w:t>
            </w:r>
          </w:p>
          <w:p w14:paraId="2CCB5B54" w14:textId="77777777" w:rsidR="00097176" w:rsidRPr="00C704EC" w:rsidRDefault="00097176" w:rsidP="00631E7E">
            <w:pPr>
              <w:pStyle w:val="ECakapittabelimaly"/>
            </w:pPr>
            <w:r w:rsidRPr="00C704EC">
              <w:t>MN – zabudowa jednorodzinna</w:t>
            </w:r>
          </w:p>
        </w:tc>
      </w:tr>
      <w:tr w:rsidR="00097176" w:rsidRPr="00C704EC" w14:paraId="109D7C6C" w14:textId="77777777" w:rsidTr="00631E7E">
        <w:tc>
          <w:tcPr>
            <w:tcW w:w="462" w:type="dxa"/>
            <w:vAlign w:val="center"/>
          </w:tcPr>
          <w:p w14:paraId="6A05D7EE" w14:textId="77777777" w:rsidR="00097176" w:rsidRPr="00C704EC" w:rsidRDefault="00097176" w:rsidP="00631E7E">
            <w:pPr>
              <w:pStyle w:val="ECakapittabelimaly"/>
            </w:pPr>
            <w:r w:rsidRPr="00C704EC">
              <w:t>55</w:t>
            </w:r>
          </w:p>
        </w:tc>
        <w:tc>
          <w:tcPr>
            <w:tcW w:w="1411" w:type="dxa"/>
            <w:vAlign w:val="center"/>
          </w:tcPr>
          <w:p w14:paraId="7D39BB8B" w14:textId="77777777" w:rsidR="00097176" w:rsidRPr="00C704EC" w:rsidRDefault="00097176" w:rsidP="00631E7E">
            <w:pPr>
              <w:pStyle w:val="ECakapittabelimaly"/>
            </w:pPr>
            <w:r w:rsidRPr="00C704EC">
              <w:t>Turaszówka VI</w:t>
            </w:r>
          </w:p>
        </w:tc>
        <w:tc>
          <w:tcPr>
            <w:tcW w:w="4898" w:type="dxa"/>
            <w:vAlign w:val="center"/>
          </w:tcPr>
          <w:p w14:paraId="2ADCCDE4" w14:textId="77777777" w:rsidR="00097176" w:rsidRPr="00C704EC" w:rsidRDefault="00097176" w:rsidP="00631E7E">
            <w:pPr>
              <w:pStyle w:val="ECakapittabelimaly"/>
            </w:pPr>
            <w:r w:rsidRPr="00C704EC">
              <w:t xml:space="preserve">Uchwała nr </w:t>
            </w:r>
            <w:r w:rsidRPr="00C704EC">
              <w:rPr>
                <w:bCs/>
              </w:rPr>
              <w:t>XXXVIII/791/16 Rady Miasta Krosna</w:t>
            </w:r>
            <w:r w:rsidRPr="00C704EC">
              <w:t xml:space="preserve"> z dnia 29 grudnia 2016 r. </w:t>
            </w:r>
            <w:r w:rsidRPr="00C704EC">
              <w:rPr>
                <w:bCs/>
              </w:rPr>
              <w:t>w sprawie miejscowego planu zagospodarowania przestrzennego miasta Krosna „Turaszówka VI” ul. Klonowa</w:t>
            </w:r>
          </w:p>
        </w:tc>
        <w:tc>
          <w:tcPr>
            <w:tcW w:w="2517" w:type="dxa"/>
            <w:vAlign w:val="center"/>
          </w:tcPr>
          <w:p w14:paraId="73D36A2F" w14:textId="77777777" w:rsidR="00097176" w:rsidRPr="00C704EC" w:rsidRDefault="00097176" w:rsidP="00631E7E">
            <w:pPr>
              <w:pStyle w:val="ECakapittabelimaly"/>
            </w:pPr>
            <w:r w:rsidRPr="00C704EC">
              <w:t>MN – zabudowa jednorodzinna</w:t>
            </w:r>
          </w:p>
        </w:tc>
      </w:tr>
      <w:tr w:rsidR="00097176" w:rsidRPr="00C704EC" w14:paraId="6B9AC486" w14:textId="77777777" w:rsidTr="00401386">
        <w:trPr>
          <w:trHeight w:val="931"/>
        </w:trPr>
        <w:tc>
          <w:tcPr>
            <w:tcW w:w="462" w:type="dxa"/>
            <w:vAlign w:val="center"/>
          </w:tcPr>
          <w:p w14:paraId="04BAEBB8" w14:textId="77777777" w:rsidR="00097176" w:rsidRPr="00C704EC" w:rsidRDefault="00097176" w:rsidP="00631E7E">
            <w:pPr>
              <w:pStyle w:val="ECakapittabelimaly"/>
            </w:pPr>
            <w:r w:rsidRPr="00C704EC">
              <w:t>56</w:t>
            </w:r>
          </w:p>
        </w:tc>
        <w:tc>
          <w:tcPr>
            <w:tcW w:w="1411" w:type="dxa"/>
            <w:vAlign w:val="center"/>
          </w:tcPr>
          <w:p w14:paraId="11F192F7" w14:textId="77777777" w:rsidR="00097176" w:rsidRPr="00C704EC" w:rsidRDefault="00097176" w:rsidP="00631E7E">
            <w:pPr>
              <w:pStyle w:val="ECakapittabelimaly"/>
            </w:pPr>
            <w:r w:rsidRPr="00C704EC">
              <w:t>Turaszówka VII</w:t>
            </w:r>
          </w:p>
        </w:tc>
        <w:tc>
          <w:tcPr>
            <w:tcW w:w="4898" w:type="dxa"/>
            <w:vAlign w:val="center"/>
          </w:tcPr>
          <w:p w14:paraId="7B9FCC24" w14:textId="77777777" w:rsidR="00097176" w:rsidRPr="00C704EC" w:rsidRDefault="00097176" w:rsidP="00631E7E">
            <w:pPr>
              <w:pStyle w:val="ECakapittabelimaly"/>
            </w:pPr>
            <w:r w:rsidRPr="00C704EC">
              <w:rPr>
                <w:bCs/>
              </w:rPr>
              <w:t xml:space="preserve">Uchwała Nr XVII/265/07 </w:t>
            </w:r>
            <w:r w:rsidRPr="00C704EC">
              <w:t>Rady Miasta Krosna z dnia 26 października 2007 r. w sprawie uchwalenia miejscowego planu zagospodarowania przestrzennego miasta Krosna „Turaszówka VII”</w:t>
            </w:r>
          </w:p>
        </w:tc>
        <w:tc>
          <w:tcPr>
            <w:tcW w:w="2517" w:type="dxa"/>
            <w:vAlign w:val="center"/>
          </w:tcPr>
          <w:p w14:paraId="3C678D0B" w14:textId="77777777" w:rsidR="00097176" w:rsidRPr="00C704EC" w:rsidRDefault="00097176" w:rsidP="00631E7E">
            <w:pPr>
              <w:pStyle w:val="ECakapittabelimaly"/>
            </w:pPr>
            <w:r w:rsidRPr="00C704EC">
              <w:t>1.U, MN – zabudowa jednorodzinna</w:t>
            </w:r>
          </w:p>
        </w:tc>
      </w:tr>
    </w:tbl>
    <w:p w14:paraId="555831FD" w14:textId="77777777" w:rsidR="00097176" w:rsidRDefault="00097176" w:rsidP="00097176">
      <w:pPr>
        <w:pStyle w:val="Nagwek5"/>
      </w:pPr>
      <w:r>
        <w:t>Drogi miasta Przemyśl</w:t>
      </w:r>
    </w:p>
    <w:p w14:paraId="3382A727" w14:textId="14E60FAA" w:rsidR="00097176" w:rsidRPr="00C704EC" w:rsidRDefault="00097176" w:rsidP="00604E39">
      <w:pPr>
        <w:pStyle w:val="ECakapit"/>
      </w:pPr>
      <w:r w:rsidRPr="00C704EC">
        <w:t>Zgodnie z zapisami uchwał zamieszczonych poniżej, a także w odniesieniu do</w:t>
      </w:r>
      <w:r w:rsidR="00E84555">
        <w:t> </w:t>
      </w:r>
      <w:r w:rsidRPr="00C704EC">
        <w:t>informacji przekazanych przez właściwe organy dokonano podziału terenów na kategorie przedstawione w powyższej tabeli.</w:t>
      </w:r>
    </w:p>
    <w:p w14:paraId="365360C1" w14:textId="77777777" w:rsidR="00097176" w:rsidRPr="00C704EC" w:rsidRDefault="00097176" w:rsidP="00604E39">
      <w:pPr>
        <w:pStyle w:val="ECakapit"/>
      </w:pPr>
      <w:r w:rsidRPr="00C704EC">
        <w:t xml:space="preserve">Zestawienie (w podziale na powiaty) obowiązujących aktów prawa miejscowego warunkujących występowanie terenów wrażliwych akustycznie oraz pism właściwych organów pozyskanych na potrzeby realizacji </w:t>
      </w:r>
      <w:r>
        <w:t>mapy akustycznej</w:t>
      </w:r>
      <w:r w:rsidRPr="00C704EC">
        <w:t xml:space="preserve"> zestawiono poniżej. </w:t>
      </w:r>
    </w:p>
    <w:p w14:paraId="37B3A0EF" w14:textId="77777777" w:rsidR="00097176" w:rsidRPr="00C704EC" w:rsidRDefault="00097176" w:rsidP="00604E39">
      <w:pPr>
        <w:pStyle w:val="ECakapit"/>
      </w:pPr>
      <w:r w:rsidRPr="00C704EC">
        <w:t>Ponadto wykonawca opracowania zwrócił się także do właściwych organów (Urzędów Miast i Gmin) z wnioskiem o udzielenie informacji odnośnie obowiązywania innych aktów prawa miejscowego wydanych na podstawie art. 118b i art. 135 Ustawy Prawo Ochrony Środowiska, jednak nie otrzymał żadnej odpowiedzi w tej sprawie, zatem do dalszych analiz przyjęto, iż na analizowanym terenie brak jest obszarów skazanych w art. 118b i art. 135.</w:t>
      </w:r>
    </w:p>
    <w:p w14:paraId="0131BBFB" w14:textId="77777777" w:rsidR="00097176" w:rsidRPr="00C704EC" w:rsidRDefault="00097176" w:rsidP="00604E39">
      <w:pPr>
        <w:pStyle w:val="ECwylIrzpocztek"/>
        <w:ind w:right="425"/>
      </w:pPr>
      <w:r w:rsidRPr="00C704EC">
        <w:t>Uchwała Nr 103/2002 Rady Miejskiej w Przemyślu z dnia 8 lipca 2002r</w:t>
      </w:r>
    </w:p>
    <w:p w14:paraId="6C0546C6" w14:textId="77777777" w:rsidR="00097176" w:rsidRPr="00C704EC" w:rsidRDefault="00097176" w:rsidP="00604E39">
      <w:pPr>
        <w:pStyle w:val="ECwylIrzrodek"/>
        <w:ind w:right="425"/>
      </w:pPr>
      <w:r w:rsidRPr="00C704EC">
        <w:t>Uchwała Nr 105/2018 Rady Miejskiej w Przemyślu z dnia 21 czerwca 2018r</w:t>
      </w:r>
    </w:p>
    <w:p w14:paraId="21791BC9" w14:textId="77777777" w:rsidR="00097176" w:rsidRPr="00C704EC" w:rsidRDefault="00097176" w:rsidP="00604E39">
      <w:pPr>
        <w:pStyle w:val="ECwylIrzrodek"/>
        <w:ind w:right="425"/>
      </w:pPr>
      <w:r w:rsidRPr="00C704EC">
        <w:t>Uchwała Nr 110/2017 Rady Miejskiej w Przemyślu z dnia 19 czerwca 2017r</w:t>
      </w:r>
    </w:p>
    <w:p w14:paraId="3E2BA4CB" w14:textId="77777777" w:rsidR="00097176" w:rsidRPr="00C704EC" w:rsidRDefault="00097176" w:rsidP="00604E39">
      <w:pPr>
        <w:pStyle w:val="ECwylIrzrodek"/>
        <w:ind w:right="425"/>
      </w:pPr>
      <w:r w:rsidRPr="00C704EC">
        <w:t>Uchwała Nr 117/2008 Rady Miejskiej w Przemyślu z dnia 26 czerwca 2008r</w:t>
      </w:r>
    </w:p>
    <w:p w14:paraId="2B5DD11F" w14:textId="77777777" w:rsidR="00097176" w:rsidRPr="00C704EC" w:rsidRDefault="00097176" w:rsidP="00604E39">
      <w:pPr>
        <w:pStyle w:val="ECwylIrzrodek"/>
        <w:ind w:right="425"/>
      </w:pPr>
      <w:r w:rsidRPr="00C704EC">
        <w:t>Uchwała Nr 119/2013 Rady Miejskiej w Przemyślu z dnia 27 czerwca 2013r</w:t>
      </w:r>
    </w:p>
    <w:p w14:paraId="492C4FC7" w14:textId="77777777" w:rsidR="00097176" w:rsidRPr="00C704EC" w:rsidRDefault="00097176" w:rsidP="00604E39">
      <w:pPr>
        <w:pStyle w:val="ECwylIrzrodek"/>
        <w:ind w:right="425"/>
      </w:pPr>
      <w:r w:rsidRPr="00C704EC">
        <w:t>Uchwała Nr 120/2010 Rady Miejskiej w Przemyślu a dnia 24 czerwca 2010r</w:t>
      </w:r>
    </w:p>
    <w:p w14:paraId="43FD6401" w14:textId="77777777" w:rsidR="00097176" w:rsidRPr="00C704EC" w:rsidRDefault="00097176" w:rsidP="00604E39">
      <w:pPr>
        <w:pStyle w:val="ECwylIrzrodek"/>
        <w:ind w:right="425"/>
      </w:pPr>
      <w:r w:rsidRPr="00C704EC">
        <w:t>Uchwała Nr 127_2007 Rady Miejskiej w Przemyślu z dnia 28 czerwca 2007r</w:t>
      </w:r>
    </w:p>
    <w:p w14:paraId="6AF2449D" w14:textId="77777777" w:rsidR="00097176" w:rsidRPr="00C704EC" w:rsidRDefault="00097176" w:rsidP="00604E39">
      <w:pPr>
        <w:pStyle w:val="ECwylIrzrodek"/>
        <w:ind w:right="425"/>
      </w:pPr>
      <w:r w:rsidRPr="00C704EC">
        <w:t>Uchwała Nr 14/2021 Rady Miejskiej w Przemyślu z dnia 15 lutego 2021r</w:t>
      </w:r>
    </w:p>
    <w:p w14:paraId="6B3F3B76" w14:textId="77777777" w:rsidR="00097176" w:rsidRPr="00C704EC" w:rsidRDefault="00097176" w:rsidP="00604E39">
      <w:pPr>
        <w:pStyle w:val="ECwylIrzrodek"/>
        <w:ind w:right="425"/>
      </w:pPr>
      <w:r w:rsidRPr="00C704EC">
        <w:t>Uchwała Nr 176/2007 Rady Miejskiej w Przemyślu z dnia 19 lipca 2007r</w:t>
      </w:r>
    </w:p>
    <w:p w14:paraId="73D90497" w14:textId="77777777" w:rsidR="00097176" w:rsidRPr="00C704EC" w:rsidRDefault="00097176" w:rsidP="00604E39">
      <w:pPr>
        <w:pStyle w:val="ECwylIrzrodek"/>
        <w:ind w:right="425"/>
      </w:pPr>
      <w:r w:rsidRPr="00C704EC">
        <w:t>Uchwała Nr 176/2017 Rady Miejskiej w Przemyślu z dnia 26 października 2017r</w:t>
      </w:r>
    </w:p>
    <w:p w14:paraId="67921641" w14:textId="77777777" w:rsidR="00097176" w:rsidRPr="00C704EC" w:rsidRDefault="00097176" w:rsidP="00604E39">
      <w:pPr>
        <w:pStyle w:val="ECwylIrzrodek"/>
        <w:ind w:right="425"/>
      </w:pPr>
      <w:r w:rsidRPr="00C704EC">
        <w:t>Uchwała Nr 177/2007 Rady Miejskiej w Przemyślu z dnia 19 lipca 2007r</w:t>
      </w:r>
    </w:p>
    <w:p w14:paraId="6A6CB020" w14:textId="77777777" w:rsidR="00097176" w:rsidRPr="00C704EC" w:rsidRDefault="00097176" w:rsidP="00604E39">
      <w:pPr>
        <w:pStyle w:val="ECwylIrzrodek"/>
        <w:ind w:right="425"/>
      </w:pPr>
      <w:r w:rsidRPr="00C704EC">
        <w:t>Uchwała Nr 194/2016 Rady Miejskiej w Przemyślu z dnia 24 października 2016r</w:t>
      </w:r>
    </w:p>
    <w:p w14:paraId="66ADA6C5" w14:textId="77777777" w:rsidR="00097176" w:rsidRPr="00C704EC" w:rsidRDefault="00097176" w:rsidP="00604E39">
      <w:pPr>
        <w:pStyle w:val="ECwylIrzrodek"/>
        <w:ind w:right="425"/>
      </w:pPr>
      <w:r w:rsidRPr="00C704EC">
        <w:t>Uchwała Nr 194_2009 Rady Miejskiej w Przemyślu z dnia 26 listopada 2009r</w:t>
      </w:r>
    </w:p>
    <w:p w14:paraId="2EE3CA08" w14:textId="77777777" w:rsidR="00097176" w:rsidRPr="00C704EC" w:rsidRDefault="00097176" w:rsidP="00604E39">
      <w:pPr>
        <w:pStyle w:val="ECwylIrzrodek"/>
        <w:ind w:right="425"/>
      </w:pPr>
      <w:r w:rsidRPr="00C704EC">
        <w:t>Uchwała Nr 196/2015 Rady Miejskiej w Przemyślu z dnia 26 listopada 2015r</w:t>
      </w:r>
    </w:p>
    <w:p w14:paraId="73CA4F0C" w14:textId="77777777" w:rsidR="00097176" w:rsidRPr="00C704EC" w:rsidRDefault="00097176" w:rsidP="00604E39">
      <w:pPr>
        <w:pStyle w:val="ECwylIrzrodek"/>
        <w:ind w:right="425"/>
      </w:pPr>
      <w:r w:rsidRPr="00C704EC">
        <w:t>Uchwała Nr 2/2008 Rady Miejskiej w Przemyślu z dnia 24 stycznia 2008r</w:t>
      </w:r>
    </w:p>
    <w:p w14:paraId="33477DC4" w14:textId="77777777" w:rsidR="00097176" w:rsidRPr="00C704EC" w:rsidRDefault="00097176" w:rsidP="00604E39">
      <w:pPr>
        <w:pStyle w:val="ECwylIrzrodek"/>
        <w:ind w:right="425"/>
      </w:pPr>
      <w:r w:rsidRPr="00C704EC">
        <w:t>Uchwała Nr 200/2005 Rady Miejskiej w Przemyślu z dnia 27 października 2005r</w:t>
      </w:r>
    </w:p>
    <w:p w14:paraId="58B08C29" w14:textId="77777777" w:rsidR="00097176" w:rsidRPr="00C704EC" w:rsidRDefault="00097176" w:rsidP="00604E39">
      <w:pPr>
        <w:pStyle w:val="ECwylIrzrodek"/>
        <w:ind w:right="425"/>
      </w:pPr>
      <w:r w:rsidRPr="00C704EC">
        <w:t>Uchwała Nr 201/2012 Rady Miejskiej w Przemyślu z dnia 27 września 2012r</w:t>
      </w:r>
    </w:p>
    <w:p w14:paraId="07FDF76F" w14:textId="77777777" w:rsidR="00097176" w:rsidRPr="00C704EC" w:rsidRDefault="00097176" w:rsidP="00604E39">
      <w:pPr>
        <w:pStyle w:val="ECwylIrzrodek"/>
        <w:ind w:right="425"/>
      </w:pPr>
      <w:r w:rsidRPr="00C704EC">
        <w:t>Uchwała Nr 202/2012 Rady Miejskiej w Przemyślu z dnia 27 września 2012r</w:t>
      </w:r>
    </w:p>
    <w:p w14:paraId="350A1E70" w14:textId="77777777" w:rsidR="00097176" w:rsidRPr="00C704EC" w:rsidRDefault="00097176" w:rsidP="00604E39">
      <w:pPr>
        <w:pStyle w:val="ECwylIrzrodek"/>
        <w:ind w:right="425"/>
      </w:pPr>
      <w:r w:rsidRPr="00C704EC">
        <w:t>Uchwała Nr 203/99 Rady Miejskiej w Przemyślu z dnia 30 września 1999r</w:t>
      </w:r>
    </w:p>
    <w:p w14:paraId="603E829B" w14:textId="77777777" w:rsidR="00097176" w:rsidRPr="00C704EC" w:rsidRDefault="00097176" w:rsidP="00604E39">
      <w:pPr>
        <w:pStyle w:val="ECwylIrzrodek"/>
        <w:ind w:right="425"/>
      </w:pPr>
      <w:r w:rsidRPr="00C704EC">
        <w:t>Uchwała Nr 25/06 Rady Miejskiej w Przemyślu z dnia 23 lutego 2006r</w:t>
      </w:r>
    </w:p>
    <w:p w14:paraId="59255EEE" w14:textId="77777777" w:rsidR="00097176" w:rsidRPr="00C704EC" w:rsidRDefault="00097176" w:rsidP="00604E39">
      <w:pPr>
        <w:pStyle w:val="ECwylIrzrodek"/>
        <w:ind w:right="425"/>
      </w:pPr>
      <w:r w:rsidRPr="00C704EC">
        <w:t>Uchwała Nr 250/2017 Rady Miejskiej w Przemyślu z dnia 30 listopada 2017r</w:t>
      </w:r>
    </w:p>
    <w:p w14:paraId="09B7BC83" w14:textId="77777777" w:rsidR="00097176" w:rsidRPr="00C704EC" w:rsidRDefault="00097176" w:rsidP="00604E39">
      <w:pPr>
        <w:pStyle w:val="ECwylIrzrodek"/>
        <w:ind w:right="425"/>
      </w:pPr>
      <w:r w:rsidRPr="00C704EC">
        <w:t>Uchwała Nr 254/2007 Rady Miejskiej w Przemyślu z dnia 29 listopada 2007r</w:t>
      </w:r>
    </w:p>
    <w:p w14:paraId="68C79E37" w14:textId="77777777" w:rsidR="00097176" w:rsidRPr="00C704EC" w:rsidRDefault="00097176" w:rsidP="00604E39">
      <w:pPr>
        <w:pStyle w:val="ECwylIrzrodek"/>
        <w:ind w:right="425"/>
      </w:pPr>
      <w:r w:rsidRPr="00C704EC">
        <w:t>Uchwała Nr 26/2008 Rady Miejskiej w Przemyślu z dnia 28 lutego 2008r</w:t>
      </w:r>
    </w:p>
    <w:p w14:paraId="4D0D9FC3" w14:textId="77777777" w:rsidR="00097176" w:rsidRPr="00C704EC" w:rsidRDefault="00097176" w:rsidP="00604E39">
      <w:pPr>
        <w:pStyle w:val="ECwylIrzrodek"/>
        <w:ind w:right="425"/>
      </w:pPr>
      <w:r w:rsidRPr="00C704EC">
        <w:t>Uchwała Nr 28/2010 Rady Miejskiej w Przemyślu z dnia 24 marca 2010r</w:t>
      </w:r>
    </w:p>
    <w:p w14:paraId="1EB6D861" w14:textId="77777777" w:rsidR="00097176" w:rsidRPr="00C704EC" w:rsidRDefault="00097176" w:rsidP="00604E39">
      <w:pPr>
        <w:pStyle w:val="ECwylIrzrodek"/>
        <w:ind w:right="425"/>
      </w:pPr>
      <w:r w:rsidRPr="00C704EC">
        <w:t>Uchwała Nr 2_2008 Rady Miejskiej w Przemyślu z dnia 24 stycznia 2008r</w:t>
      </w:r>
    </w:p>
    <w:p w14:paraId="6797C13A" w14:textId="77777777" w:rsidR="00097176" w:rsidRPr="00C704EC" w:rsidRDefault="00097176" w:rsidP="00604E39">
      <w:pPr>
        <w:pStyle w:val="ECwylIrzrodek"/>
        <w:ind w:right="425"/>
      </w:pPr>
      <w:r w:rsidRPr="00C704EC">
        <w:t>Uchwała Nr 39/2011 Rady Miejskiej w Przemyślu z dnia 31 marca 2011r</w:t>
      </w:r>
    </w:p>
    <w:p w14:paraId="43DCAC8E" w14:textId="77777777" w:rsidR="00097176" w:rsidRPr="00C704EC" w:rsidRDefault="00097176" w:rsidP="00604E39">
      <w:pPr>
        <w:pStyle w:val="ECwylIrzrodek"/>
        <w:ind w:right="425"/>
      </w:pPr>
      <w:r w:rsidRPr="00C704EC">
        <w:t>Uchwała Nr 52/2003 Rady Miejskiej w Przemyślu z dnia 30 maja 2003r</w:t>
      </w:r>
    </w:p>
    <w:p w14:paraId="03D49F4D" w14:textId="77777777" w:rsidR="00097176" w:rsidRPr="00C704EC" w:rsidRDefault="00097176" w:rsidP="00604E39">
      <w:pPr>
        <w:pStyle w:val="ECwylIrzrodek"/>
        <w:ind w:right="425"/>
      </w:pPr>
      <w:r w:rsidRPr="00C704EC">
        <w:t>Uchwała Nr 68/2013 Rady Miejskiej w Przemyślu z dnia 25 kwietnia 2013r</w:t>
      </w:r>
    </w:p>
    <w:p w14:paraId="0EF00D0A" w14:textId="77777777" w:rsidR="00097176" w:rsidRPr="00C704EC" w:rsidRDefault="00097176" w:rsidP="00604E39">
      <w:pPr>
        <w:pStyle w:val="ECwylIrzrodek"/>
        <w:ind w:right="425"/>
      </w:pPr>
      <w:r w:rsidRPr="00C704EC">
        <w:t>Uchwała Nr 8/2019 Rady Miejskiej w Przemyślu z dnia 21 stycznia 2019r</w:t>
      </w:r>
    </w:p>
    <w:p w14:paraId="2A30F7B9" w14:textId="77777777" w:rsidR="00097176" w:rsidRPr="00C704EC" w:rsidRDefault="00097176" w:rsidP="00604E39">
      <w:pPr>
        <w:pStyle w:val="ECwylIrzrodek"/>
        <w:ind w:right="425"/>
      </w:pPr>
      <w:r w:rsidRPr="00C704EC">
        <w:t>Uchwała Nr 83/2000 Rady Miejskiej w Przemyślu z dnia 28 czerwca 2000r</w:t>
      </w:r>
    </w:p>
    <w:p w14:paraId="339C4BCD" w14:textId="77777777" w:rsidR="00097176" w:rsidRPr="00C704EC" w:rsidRDefault="00097176" w:rsidP="00604E39">
      <w:pPr>
        <w:pStyle w:val="ECwylIrzrodek"/>
        <w:ind w:right="425"/>
      </w:pPr>
      <w:r w:rsidRPr="00C704EC">
        <w:t>Uchwała Nr 93/2008 Rady Miejskiej w Przemyślu z dnia 29 maja 2008r</w:t>
      </w:r>
    </w:p>
    <w:p w14:paraId="0E14B7EA" w14:textId="77777777" w:rsidR="00097176" w:rsidRPr="00C704EC" w:rsidRDefault="00097176" w:rsidP="00604E39">
      <w:pPr>
        <w:pStyle w:val="ECwylIrzrodek"/>
        <w:ind w:right="425"/>
      </w:pPr>
      <w:r w:rsidRPr="00C704EC">
        <w:t>Uchwała Nr 94/99 Rady Miejskiej w Przemyślu</w:t>
      </w:r>
    </w:p>
    <w:p w14:paraId="4BE04793" w14:textId="77777777" w:rsidR="00097176" w:rsidRPr="00C704EC" w:rsidRDefault="00097176" w:rsidP="00604E39">
      <w:pPr>
        <w:pStyle w:val="ECwylIrzkoniec"/>
        <w:ind w:right="567"/>
      </w:pPr>
      <w:r w:rsidRPr="00C704EC">
        <w:t>Uchwała Nr 96/2010 Rady Miejskiej w Przemyślu z dnia 24 maja 2010r</w:t>
      </w:r>
    </w:p>
    <w:p w14:paraId="46FD9D6D" w14:textId="77777777" w:rsidR="00097176" w:rsidRPr="00C704EC" w:rsidRDefault="00097176" w:rsidP="00097176">
      <w:pPr>
        <w:pStyle w:val="Bezodstpw"/>
      </w:pPr>
      <w:r w:rsidRPr="00C704EC">
        <w:t>Powiat przemyski</w:t>
      </w:r>
    </w:p>
    <w:p w14:paraId="0A8D2F00" w14:textId="77777777" w:rsidR="00097176" w:rsidRPr="00C704EC" w:rsidRDefault="00097176" w:rsidP="0084544B">
      <w:pPr>
        <w:pStyle w:val="ECwylIrzpocztek"/>
        <w:ind w:right="425"/>
        <w:rPr>
          <w:rFonts w:asciiTheme="minorHAnsi" w:hAnsiTheme="minorHAnsi" w:cstheme="minorHAnsi"/>
        </w:rPr>
      </w:pPr>
      <w:r w:rsidRPr="0084544B">
        <w:t>Uchwała</w:t>
      </w:r>
      <w:r w:rsidRPr="00C704EC">
        <w:rPr>
          <w:rFonts w:asciiTheme="minorHAnsi" w:hAnsiTheme="minorHAnsi" w:cstheme="minorHAnsi"/>
        </w:rPr>
        <w:t xml:space="preserve"> </w:t>
      </w:r>
      <w:r w:rsidRPr="0084544B">
        <w:t>Nr</w:t>
      </w:r>
      <w:r w:rsidRPr="00C704EC">
        <w:rPr>
          <w:rFonts w:asciiTheme="minorHAnsi" w:hAnsiTheme="minorHAnsi" w:cstheme="minorHAnsi"/>
        </w:rPr>
        <w:t xml:space="preserve"> 226/XXV/97 Rady Gminy w Krasiczynie z dnia 23 października 1997r</w:t>
      </w:r>
    </w:p>
    <w:p w14:paraId="6550C2A7" w14:textId="77777777" w:rsidR="00097176" w:rsidRPr="00C704EC" w:rsidRDefault="00097176" w:rsidP="0084544B">
      <w:pPr>
        <w:pStyle w:val="ECwylIrzkoniec"/>
        <w:ind w:right="567"/>
        <w:rPr>
          <w:rFonts w:asciiTheme="minorHAnsi" w:hAnsiTheme="minorHAnsi" w:cstheme="minorHAnsi"/>
        </w:rPr>
      </w:pPr>
      <w:r w:rsidRPr="0084544B">
        <w:t>Uchwała</w:t>
      </w:r>
      <w:r w:rsidRPr="00C704EC">
        <w:rPr>
          <w:rFonts w:asciiTheme="minorHAnsi" w:hAnsiTheme="minorHAnsi" w:cstheme="minorHAnsi"/>
        </w:rPr>
        <w:t xml:space="preserve"> Nr 62/IX/03 Rady Gminy Krasiczyn z dnia 9 września 2003r.</w:t>
      </w:r>
    </w:p>
    <w:p w14:paraId="66486E96" w14:textId="77777777" w:rsidR="00097176" w:rsidRDefault="00097176" w:rsidP="00097176">
      <w:pPr>
        <w:pStyle w:val="Bezodstpw"/>
        <w:rPr>
          <w:rFonts w:asciiTheme="minorHAnsi" w:hAnsiTheme="minorHAnsi" w:cstheme="minorHAnsi"/>
        </w:rPr>
      </w:pPr>
    </w:p>
    <w:p w14:paraId="03C75C3E" w14:textId="77777777" w:rsidR="00097176" w:rsidRPr="0084544B" w:rsidRDefault="00097176" w:rsidP="00097176">
      <w:pPr>
        <w:pStyle w:val="Bezodstpw"/>
      </w:pPr>
      <w:r w:rsidRPr="0084544B">
        <w:t>Pisma właściwych organów:</w:t>
      </w:r>
    </w:p>
    <w:p w14:paraId="122A71A5" w14:textId="77777777" w:rsidR="00097176" w:rsidRPr="0084544B" w:rsidRDefault="00097176" w:rsidP="0084544B">
      <w:pPr>
        <w:pStyle w:val="ECwylIrzpocztek"/>
        <w:ind w:right="425"/>
      </w:pPr>
      <w:r w:rsidRPr="0084544B">
        <w:t>Gmina Krasiczyn</w:t>
      </w:r>
      <w:r w:rsidRPr="0084544B">
        <w:tab/>
        <w:t>OŚ.6220.9.2022</w:t>
      </w:r>
    </w:p>
    <w:p w14:paraId="0156867C" w14:textId="77777777" w:rsidR="00097176" w:rsidRPr="0084544B" w:rsidRDefault="00097176" w:rsidP="0084544B">
      <w:pPr>
        <w:pStyle w:val="ECwylIrzkoniec"/>
        <w:ind w:right="567"/>
      </w:pPr>
      <w:r w:rsidRPr="0084544B">
        <w:t>Miasto Przemyśl</w:t>
      </w:r>
      <w:r w:rsidRPr="0084544B">
        <w:tab/>
        <w:t>GK.6250.1.2022</w:t>
      </w:r>
    </w:p>
    <w:p w14:paraId="6F71F7B8" w14:textId="77777777" w:rsidR="00097176" w:rsidRDefault="00097176" w:rsidP="00097176">
      <w:pPr>
        <w:pStyle w:val="Nagwek5"/>
      </w:pPr>
      <w:r>
        <w:t>Drogi miasta Tarnobrzeg</w:t>
      </w:r>
    </w:p>
    <w:p w14:paraId="0239424A" w14:textId="77777777" w:rsidR="00097176" w:rsidRDefault="00097176" w:rsidP="00097176">
      <w:pPr>
        <w:pStyle w:val="ECakapit"/>
      </w:pPr>
      <w:r w:rsidRPr="00230447">
        <w:t xml:space="preserve">Kwalifikacji terenów w celu wykonania mapy </w:t>
      </w:r>
      <w:r>
        <w:t xml:space="preserve">hałasu </w:t>
      </w:r>
      <w:r w:rsidRPr="00230447">
        <w:t>dokonano na podstawie zapisów miejscowych planów zagospodarowania przestrzennego</w:t>
      </w:r>
      <w:r>
        <w:t xml:space="preserve"> (mpzp)</w:t>
      </w:r>
      <w:r w:rsidRPr="00230447">
        <w:t xml:space="preserve"> </w:t>
      </w:r>
      <w:r>
        <w:t>a dla terenów dla których brak jest obowiązujących mpzp na faktycznego zagospodarowania co zostało uzgodnione Urzędem Miasta Tarnobrzega</w:t>
      </w:r>
      <w:r w:rsidRPr="00230447">
        <w:t>.</w:t>
      </w:r>
    </w:p>
    <w:p w14:paraId="69B0B3DF" w14:textId="1ED3244D" w:rsidR="00097176" w:rsidRDefault="00097176" w:rsidP="00097176">
      <w:pPr>
        <w:pStyle w:val="Legenda"/>
      </w:pPr>
      <w:bookmarkStart w:id="30" w:name="_Toc151704845"/>
      <w:r w:rsidRPr="00C704EC">
        <w:t xml:space="preserve">Tabela </w:t>
      </w:r>
      <w:fldSimple w:instr=" STYLEREF 2 \s ">
        <w:r w:rsidR="00F4794F">
          <w:rPr>
            <w:noProof/>
          </w:rPr>
          <w:t>1.6</w:t>
        </w:r>
      </w:fldSimple>
      <w:r w:rsidR="00756F2A">
        <w:noBreakHyphen/>
      </w:r>
      <w:fldSimple w:instr=" SEQ Tabela \* ARABIC \s 2 ">
        <w:r w:rsidR="00F4794F">
          <w:rPr>
            <w:noProof/>
          </w:rPr>
          <w:t>7</w:t>
        </w:r>
      </w:fldSimple>
      <w:r w:rsidRPr="004225C2">
        <w:t xml:space="preserve"> </w:t>
      </w:r>
      <w:r w:rsidR="00C97D44">
        <w:tab/>
      </w:r>
      <w:r w:rsidRPr="004225C2">
        <w:t>Zestawienie miejscowych planów zagospodarowania przestrzennego na terenie objętym mapą hałasu</w:t>
      </w:r>
      <w:bookmarkEnd w:id="30"/>
      <w:r w:rsidR="008D1567">
        <w:t xml:space="preserve"> </w:t>
      </w:r>
    </w:p>
    <w:tbl>
      <w:tblPr>
        <w:tblStyle w:val="ECtabela"/>
        <w:tblW w:w="5000" w:type="pct"/>
        <w:tblLook w:val="04A0" w:firstRow="1" w:lastRow="0" w:firstColumn="1" w:lastColumn="0" w:noHBand="0" w:noVBand="1"/>
        <w:tblCaption w:val="Tabela 1.6-7"/>
        <w:tblDescription w:val="Zestawienie miejscowych planów zagospodarowania przestrzennego na terenie objętym mapą hałasu"/>
      </w:tblPr>
      <w:tblGrid>
        <w:gridCol w:w="511"/>
        <w:gridCol w:w="4112"/>
        <w:gridCol w:w="4439"/>
      </w:tblGrid>
      <w:tr w:rsidR="00097176" w:rsidRPr="004225C2" w14:paraId="6E5D890F" w14:textId="77777777" w:rsidTr="00823038">
        <w:trPr>
          <w:cnfStyle w:val="100000000000" w:firstRow="1" w:lastRow="0" w:firstColumn="0" w:lastColumn="0" w:oddVBand="0" w:evenVBand="0" w:oddHBand="0" w:evenHBand="0" w:firstRowFirstColumn="0" w:firstRowLastColumn="0" w:lastRowFirstColumn="0" w:lastRowLastColumn="0"/>
          <w:tblHeader/>
        </w:trPr>
        <w:tc>
          <w:tcPr>
            <w:tcW w:w="462" w:type="dxa"/>
            <w:vAlign w:val="center"/>
          </w:tcPr>
          <w:p w14:paraId="3AF16B8C" w14:textId="77777777" w:rsidR="00097176" w:rsidRPr="004225C2" w:rsidRDefault="00097176" w:rsidP="00823038">
            <w:pPr>
              <w:pStyle w:val="ECnagltabelimaly"/>
            </w:pPr>
            <w:r w:rsidRPr="004225C2">
              <w:t>Lp.</w:t>
            </w:r>
          </w:p>
        </w:tc>
        <w:tc>
          <w:tcPr>
            <w:tcW w:w="5760" w:type="dxa"/>
            <w:vAlign w:val="center"/>
          </w:tcPr>
          <w:p w14:paraId="5AB7BC2A" w14:textId="77777777" w:rsidR="00097176" w:rsidRPr="004225C2" w:rsidRDefault="00097176" w:rsidP="00823038">
            <w:pPr>
              <w:pStyle w:val="ECnagltabelimaly"/>
            </w:pPr>
            <w:r w:rsidRPr="004225C2">
              <w:t>Uchwała</w:t>
            </w:r>
          </w:p>
        </w:tc>
        <w:tc>
          <w:tcPr>
            <w:tcW w:w="6644" w:type="dxa"/>
            <w:vAlign w:val="center"/>
          </w:tcPr>
          <w:p w14:paraId="55BA7D16" w14:textId="77777777" w:rsidR="00097176" w:rsidRPr="004225C2" w:rsidRDefault="00097176" w:rsidP="00823038">
            <w:pPr>
              <w:pStyle w:val="ECnagltabelimaly"/>
            </w:pPr>
            <w:r w:rsidRPr="004225C2">
              <w:t>Kwalifikacja terenów</w:t>
            </w:r>
          </w:p>
        </w:tc>
      </w:tr>
      <w:tr w:rsidR="00823038" w:rsidRPr="004225C2" w14:paraId="0C334013" w14:textId="77777777" w:rsidTr="00823038">
        <w:trPr>
          <w:cnfStyle w:val="100000000000" w:firstRow="1" w:lastRow="0" w:firstColumn="0" w:lastColumn="0" w:oddVBand="0" w:evenVBand="0" w:oddHBand="0" w:evenHBand="0" w:firstRowFirstColumn="0" w:firstRowLastColumn="0" w:lastRowFirstColumn="0" w:lastRowLastColumn="0"/>
          <w:tblHeader/>
        </w:trPr>
        <w:tc>
          <w:tcPr>
            <w:tcW w:w="462" w:type="dxa"/>
            <w:shd w:val="clear" w:color="auto" w:fill="E2EFD9" w:themeFill="accent6" w:themeFillTint="33"/>
            <w:vAlign w:val="center"/>
          </w:tcPr>
          <w:p w14:paraId="155FFD03" w14:textId="77777777" w:rsidR="00823038" w:rsidRPr="004225C2" w:rsidRDefault="00823038" w:rsidP="00823038">
            <w:pPr>
              <w:pStyle w:val="ECnagltabelimaly"/>
            </w:pPr>
            <w:r>
              <w:t>1</w:t>
            </w:r>
          </w:p>
        </w:tc>
        <w:tc>
          <w:tcPr>
            <w:tcW w:w="5760" w:type="dxa"/>
            <w:shd w:val="clear" w:color="auto" w:fill="E2EFD9" w:themeFill="accent6" w:themeFillTint="33"/>
            <w:vAlign w:val="center"/>
          </w:tcPr>
          <w:p w14:paraId="1E7A199C" w14:textId="77777777" w:rsidR="00823038" w:rsidRPr="004225C2" w:rsidRDefault="00823038" w:rsidP="00823038">
            <w:pPr>
              <w:pStyle w:val="ECnagltabelimaly"/>
            </w:pPr>
            <w:r>
              <w:t>2</w:t>
            </w:r>
          </w:p>
        </w:tc>
        <w:tc>
          <w:tcPr>
            <w:tcW w:w="6644" w:type="dxa"/>
            <w:shd w:val="clear" w:color="auto" w:fill="E2EFD9" w:themeFill="accent6" w:themeFillTint="33"/>
            <w:vAlign w:val="center"/>
          </w:tcPr>
          <w:p w14:paraId="4D352E04" w14:textId="77777777" w:rsidR="00823038" w:rsidRPr="004225C2" w:rsidRDefault="00823038" w:rsidP="00823038">
            <w:pPr>
              <w:pStyle w:val="ECnagltabelimaly"/>
            </w:pPr>
            <w:r>
              <w:t>3</w:t>
            </w:r>
          </w:p>
        </w:tc>
      </w:tr>
      <w:tr w:rsidR="00097176" w:rsidRPr="004225C2" w14:paraId="4EFA4687" w14:textId="77777777" w:rsidTr="00823038">
        <w:tc>
          <w:tcPr>
            <w:tcW w:w="462" w:type="dxa"/>
            <w:vAlign w:val="center"/>
          </w:tcPr>
          <w:p w14:paraId="252DCC9B" w14:textId="77777777" w:rsidR="00097176" w:rsidRPr="004225C2" w:rsidRDefault="00097176" w:rsidP="00823038">
            <w:pPr>
              <w:pStyle w:val="ECakapittabelimaly"/>
            </w:pPr>
            <w:r w:rsidRPr="004225C2">
              <w:t>1</w:t>
            </w:r>
          </w:p>
        </w:tc>
        <w:tc>
          <w:tcPr>
            <w:tcW w:w="5760" w:type="dxa"/>
            <w:vAlign w:val="center"/>
          </w:tcPr>
          <w:p w14:paraId="690F1685" w14:textId="77777777" w:rsidR="00097176" w:rsidRPr="004225C2" w:rsidRDefault="00097176" w:rsidP="00823038">
            <w:pPr>
              <w:pStyle w:val="ECakapittabelimaly"/>
            </w:pPr>
            <w:r w:rsidRPr="004225C2">
              <w:rPr>
                <w:bCs/>
              </w:rPr>
              <w:t>Uchwała nr V/46/99 Rady Miasta Tarnobrzega z dnia 3 lutego 1999 r. w sprawie m</w:t>
            </w:r>
            <w:r w:rsidRPr="004225C2">
              <w:t>iejscowego planu zagospodarowania przestrzennego terenu górniczego „Tarnobrzeg II”</w:t>
            </w:r>
          </w:p>
        </w:tc>
        <w:tc>
          <w:tcPr>
            <w:tcW w:w="6644" w:type="dxa"/>
            <w:vAlign w:val="center"/>
          </w:tcPr>
          <w:p w14:paraId="02DFDFB6" w14:textId="77777777" w:rsidR="00097176" w:rsidRPr="004225C2" w:rsidRDefault="00097176" w:rsidP="00823038">
            <w:pPr>
              <w:pStyle w:val="ECakapittabelimaly"/>
            </w:pPr>
            <w:r w:rsidRPr="004225C2">
              <w:t>M2 – zabudowa jednorodzinna</w:t>
            </w:r>
          </w:p>
          <w:p w14:paraId="6195F21A" w14:textId="77777777" w:rsidR="00097176" w:rsidRPr="004225C2" w:rsidRDefault="00097176" w:rsidP="00823038">
            <w:pPr>
              <w:pStyle w:val="ECakapittabelimaly"/>
            </w:pPr>
            <w:r w:rsidRPr="004225C2">
              <w:t>M1 – zabudowa wielorodzinna i zamieszkania zbiorowego</w:t>
            </w:r>
          </w:p>
          <w:p w14:paraId="5075B6FF" w14:textId="77777777" w:rsidR="00097176" w:rsidRPr="004225C2" w:rsidRDefault="00097176" w:rsidP="00823038">
            <w:pPr>
              <w:pStyle w:val="ECakapittabelimaly"/>
            </w:pPr>
            <w:r w:rsidRPr="004225C2">
              <w:t>M3 – zabudowa zagrodowa</w:t>
            </w:r>
          </w:p>
        </w:tc>
      </w:tr>
      <w:tr w:rsidR="00097176" w:rsidRPr="004225C2" w14:paraId="0F3B237E" w14:textId="77777777" w:rsidTr="00823038">
        <w:tc>
          <w:tcPr>
            <w:tcW w:w="462" w:type="dxa"/>
            <w:vAlign w:val="center"/>
          </w:tcPr>
          <w:p w14:paraId="7270867A" w14:textId="77777777" w:rsidR="00097176" w:rsidRPr="004225C2" w:rsidRDefault="00097176" w:rsidP="00823038">
            <w:pPr>
              <w:pStyle w:val="ECakapittabelimaly"/>
            </w:pPr>
            <w:r w:rsidRPr="004225C2">
              <w:t>2</w:t>
            </w:r>
          </w:p>
        </w:tc>
        <w:tc>
          <w:tcPr>
            <w:tcW w:w="5760" w:type="dxa"/>
            <w:vAlign w:val="center"/>
          </w:tcPr>
          <w:p w14:paraId="61E3E390" w14:textId="77777777" w:rsidR="00097176" w:rsidRPr="004225C2" w:rsidRDefault="00097176" w:rsidP="00823038">
            <w:pPr>
              <w:pStyle w:val="ECakapittabelimaly"/>
            </w:pPr>
            <w:r w:rsidRPr="004225C2">
              <w:rPr>
                <w:bCs/>
              </w:rPr>
              <w:t>Uchwała nr XXXV/494/2001 Rady Miasta Tarnobrzega z dnia 30 maja 2001 r. w sprawie m</w:t>
            </w:r>
            <w:r w:rsidRPr="004225C2">
              <w:t>iejscowego planu zagospodarowania przestrzennego osiedla Wielowieś – Północ w Tarnobrzegu</w:t>
            </w:r>
          </w:p>
        </w:tc>
        <w:tc>
          <w:tcPr>
            <w:tcW w:w="6644" w:type="dxa"/>
            <w:vAlign w:val="center"/>
          </w:tcPr>
          <w:p w14:paraId="7E9E0538" w14:textId="77777777" w:rsidR="00097176" w:rsidRPr="004225C2" w:rsidRDefault="00097176" w:rsidP="00823038">
            <w:pPr>
              <w:pStyle w:val="ECakapittabelimaly"/>
            </w:pPr>
            <w:r w:rsidRPr="004225C2">
              <w:t>brak terenów chronionych</w:t>
            </w:r>
          </w:p>
        </w:tc>
      </w:tr>
      <w:tr w:rsidR="00097176" w:rsidRPr="004225C2" w14:paraId="42E9FA37" w14:textId="77777777" w:rsidTr="00823038">
        <w:tc>
          <w:tcPr>
            <w:tcW w:w="462" w:type="dxa"/>
            <w:vAlign w:val="center"/>
          </w:tcPr>
          <w:p w14:paraId="6ACD4CD9" w14:textId="77777777" w:rsidR="00097176" w:rsidRPr="004225C2" w:rsidRDefault="00097176" w:rsidP="00823038">
            <w:pPr>
              <w:pStyle w:val="ECakapittabelimaly"/>
            </w:pPr>
            <w:r w:rsidRPr="004225C2">
              <w:t>3</w:t>
            </w:r>
          </w:p>
        </w:tc>
        <w:tc>
          <w:tcPr>
            <w:tcW w:w="5760" w:type="dxa"/>
            <w:vAlign w:val="center"/>
          </w:tcPr>
          <w:p w14:paraId="610A03E3" w14:textId="77777777" w:rsidR="00097176" w:rsidRPr="004225C2" w:rsidRDefault="00097176" w:rsidP="00823038">
            <w:pPr>
              <w:pStyle w:val="ECakapittabelimaly"/>
            </w:pPr>
            <w:r w:rsidRPr="004225C2">
              <w:rPr>
                <w:bCs/>
              </w:rPr>
              <w:t>Uchwała nr XXXV/401/2005 Rady Miasta Tarnobrzega  z dnia 31 marca 200 r. w sprawie: m</w:t>
            </w:r>
            <w:r w:rsidRPr="004225C2">
              <w:t>iejscowego planu zagospodarowania przestrzennego osiedla „Sielec – Centrum” w Tarnobrzegu</w:t>
            </w:r>
          </w:p>
        </w:tc>
        <w:tc>
          <w:tcPr>
            <w:tcW w:w="6644" w:type="dxa"/>
            <w:vAlign w:val="center"/>
          </w:tcPr>
          <w:p w14:paraId="5843FA66" w14:textId="77777777" w:rsidR="00097176" w:rsidRPr="004225C2" w:rsidRDefault="00097176" w:rsidP="00823038">
            <w:pPr>
              <w:pStyle w:val="ECakapittabelimaly"/>
            </w:pPr>
            <w:r w:rsidRPr="004225C2">
              <w:t>MN – zabudowa jednorodzinna</w:t>
            </w:r>
          </w:p>
        </w:tc>
      </w:tr>
      <w:tr w:rsidR="00097176" w:rsidRPr="004225C2" w14:paraId="40991BDB" w14:textId="77777777" w:rsidTr="00823038">
        <w:tc>
          <w:tcPr>
            <w:tcW w:w="462" w:type="dxa"/>
            <w:vAlign w:val="center"/>
          </w:tcPr>
          <w:p w14:paraId="2530DDAF" w14:textId="77777777" w:rsidR="00097176" w:rsidRPr="004225C2" w:rsidRDefault="00097176" w:rsidP="00823038">
            <w:pPr>
              <w:pStyle w:val="ECakapittabelimaly"/>
            </w:pPr>
            <w:r w:rsidRPr="004225C2">
              <w:t>4</w:t>
            </w:r>
          </w:p>
        </w:tc>
        <w:tc>
          <w:tcPr>
            <w:tcW w:w="5760" w:type="dxa"/>
            <w:vAlign w:val="center"/>
          </w:tcPr>
          <w:p w14:paraId="5EB543E9" w14:textId="77777777" w:rsidR="00097176" w:rsidRPr="004225C2" w:rsidRDefault="00097176" w:rsidP="00823038">
            <w:pPr>
              <w:pStyle w:val="ECakapittabelimaly"/>
            </w:pPr>
            <w:r w:rsidRPr="004225C2">
              <w:rPr>
                <w:bCs/>
              </w:rPr>
              <w:t xml:space="preserve">Uchwała nr XVI/147/2019 Rady Miasta Tarnobrzega </w:t>
            </w:r>
            <w:r w:rsidRPr="004225C2">
              <w:t xml:space="preserve">z dnia 24 lipca 2019 r. </w:t>
            </w:r>
            <w:r w:rsidRPr="004225C2">
              <w:rPr>
                <w:bCs/>
              </w:rPr>
              <w:t>w sprawie ogłoszenia jednolitego tekstu uchwały w sprawie miejscowego planu zagospodarowania przestrzennego osiedla „Dzików” w Tarnobrzegu</w:t>
            </w:r>
          </w:p>
        </w:tc>
        <w:tc>
          <w:tcPr>
            <w:tcW w:w="6644" w:type="dxa"/>
            <w:vAlign w:val="center"/>
          </w:tcPr>
          <w:p w14:paraId="6AFB2A78" w14:textId="77777777" w:rsidR="00097176" w:rsidRPr="004225C2" w:rsidRDefault="00097176" w:rsidP="00823038">
            <w:pPr>
              <w:pStyle w:val="ECakapittabelimaly"/>
            </w:pPr>
            <w:r w:rsidRPr="004225C2">
              <w:t>MN, MN,U – zabudowa jednorodzinna</w:t>
            </w:r>
          </w:p>
        </w:tc>
      </w:tr>
      <w:tr w:rsidR="00097176" w:rsidRPr="004225C2" w14:paraId="6D105102" w14:textId="77777777" w:rsidTr="00823038">
        <w:tc>
          <w:tcPr>
            <w:tcW w:w="462" w:type="dxa"/>
            <w:vAlign w:val="center"/>
          </w:tcPr>
          <w:p w14:paraId="4CCE6784" w14:textId="77777777" w:rsidR="00097176" w:rsidRPr="004225C2" w:rsidRDefault="00097176" w:rsidP="00823038">
            <w:pPr>
              <w:pStyle w:val="ECakapittabelimaly"/>
            </w:pPr>
            <w:r w:rsidRPr="004225C2">
              <w:t>5</w:t>
            </w:r>
          </w:p>
        </w:tc>
        <w:tc>
          <w:tcPr>
            <w:tcW w:w="5760" w:type="dxa"/>
            <w:vAlign w:val="center"/>
          </w:tcPr>
          <w:p w14:paraId="25660D52" w14:textId="77777777" w:rsidR="00097176" w:rsidRPr="004225C2" w:rsidRDefault="00097176" w:rsidP="00823038">
            <w:pPr>
              <w:pStyle w:val="ECakapittabelimaly"/>
            </w:pPr>
            <w:r w:rsidRPr="004225C2">
              <w:rPr>
                <w:bCs/>
              </w:rPr>
              <w:t xml:space="preserve">Uchwała nr XI/141/2011 Rady Miasta Tarnobrzega </w:t>
            </w:r>
            <w:r w:rsidRPr="004225C2">
              <w:t xml:space="preserve">z dnia 26 maja 2011 r. </w:t>
            </w:r>
            <w:r w:rsidRPr="004225C2">
              <w:rPr>
                <w:bCs/>
              </w:rPr>
              <w:t>w sprawie: uchwalenia miejscowego planu zagospodarowania przestrzennego terenu osiedla „Miechocin” w Tarnobrzegu</w:t>
            </w:r>
          </w:p>
        </w:tc>
        <w:tc>
          <w:tcPr>
            <w:tcW w:w="6644" w:type="dxa"/>
            <w:vAlign w:val="center"/>
          </w:tcPr>
          <w:p w14:paraId="5719B883" w14:textId="77777777" w:rsidR="00097176" w:rsidRPr="004225C2" w:rsidRDefault="00097176" w:rsidP="00823038">
            <w:pPr>
              <w:pStyle w:val="ECakapittabelimaly"/>
            </w:pPr>
            <w:r w:rsidRPr="004225C2">
              <w:t>MN – zabudowa jednorodzinna</w:t>
            </w:r>
          </w:p>
          <w:p w14:paraId="10C85C80" w14:textId="77777777" w:rsidR="00097176" w:rsidRPr="004225C2" w:rsidRDefault="00097176" w:rsidP="00823038">
            <w:pPr>
              <w:pStyle w:val="ECakapittabelimaly"/>
            </w:pPr>
            <w:r w:rsidRPr="004225C2">
              <w:t xml:space="preserve">U, US, </w:t>
            </w:r>
            <w:proofErr w:type="spellStart"/>
            <w:r w:rsidRPr="004225C2">
              <w:t>USr</w:t>
            </w:r>
            <w:proofErr w:type="spellEnd"/>
            <w:r w:rsidRPr="004225C2">
              <w:t xml:space="preserve"> – zabudowa mieszkalno-usługowa</w:t>
            </w:r>
          </w:p>
          <w:p w14:paraId="719144FB" w14:textId="77777777" w:rsidR="00097176" w:rsidRPr="004225C2" w:rsidRDefault="00097176" w:rsidP="00823038">
            <w:pPr>
              <w:pStyle w:val="ECakapittabelimaly"/>
            </w:pPr>
            <w:r w:rsidRPr="004225C2">
              <w:t>ZP – tereny rekreacyjno-wypoczynkowe</w:t>
            </w:r>
          </w:p>
        </w:tc>
      </w:tr>
      <w:tr w:rsidR="00097176" w:rsidRPr="004225C2" w14:paraId="29CAF8A5" w14:textId="77777777" w:rsidTr="00823038">
        <w:tc>
          <w:tcPr>
            <w:tcW w:w="462" w:type="dxa"/>
            <w:vAlign w:val="center"/>
          </w:tcPr>
          <w:p w14:paraId="2600B56F" w14:textId="77777777" w:rsidR="00097176" w:rsidRPr="004225C2" w:rsidRDefault="00097176" w:rsidP="00823038">
            <w:pPr>
              <w:pStyle w:val="ECakapittabelimaly"/>
            </w:pPr>
            <w:r w:rsidRPr="004225C2">
              <w:t>6</w:t>
            </w:r>
          </w:p>
        </w:tc>
        <w:tc>
          <w:tcPr>
            <w:tcW w:w="5760" w:type="dxa"/>
            <w:vAlign w:val="center"/>
          </w:tcPr>
          <w:p w14:paraId="043D38F9" w14:textId="77777777" w:rsidR="00097176" w:rsidRPr="004225C2" w:rsidRDefault="00097176" w:rsidP="00823038">
            <w:pPr>
              <w:pStyle w:val="ECakapittabelimaly"/>
            </w:pPr>
            <w:r w:rsidRPr="004225C2">
              <w:rPr>
                <w:bCs/>
              </w:rPr>
              <w:t xml:space="preserve">Uchwała nr XI/105/2019 Rady Miasta Tarnobrzega </w:t>
            </w:r>
            <w:r w:rsidRPr="004225C2">
              <w:t xml:space="preserve">z dnia 24 kwietnia 2019 r. </w:t>
            </w:r>
            <w:r w:rsidRPr="004225C2">
              <w:rPr>
                <w:bCs/>
              </w:rPr>
              <w:t>w sprawie ogłoszenia jednolitego tekstu uchwały w sprawie uchwalenia miejscowego planu zagospodarowania przestrzennego osiedla „Mokrzyszów” w Tarnobrzegu</w:t>
            </w:r>
          </w:p>
        </w:tc>
        <w:tc>
          <w:tcPr>
            <w:tcW w:w="6644" w:type="dxa"/>
            <w:vAlign w:val="center"/>
          </w:tcPr>
          <w:p w14:paraId="3BBF4D2C" w14:textId="77777777" w:rsidR="00097176" w:rsidRPr="004225C2" w:rsidRDefault="00097176" w:rsidP="00823038">
            <w:pPr>
              <w:pStyle w:val="ECakapittabelimaly"/>
            </w:pPr>
            <w:r w:rsidRPr="004225C2">
              <w:t>MN – zabudowa jednorodzinna</w:t>
            </w:r>
          </w:p>
          <w:p w14:paraId="35006AF9" w14:textId="77777777" w:rsidR="00097176" w:rsidRPr="004225C2" w:rsidRDefault="00097176" w:rsidP="00823038">
            <w:pPr>
              <w:pStyle w:val="ECakapittabelimaly"/>
            </w:pPr>
            <w:r w:rsidRPr="004225C2">
              <w:t>MW – zabudowa wielorodzinna i zamieszkania zbiorowego</w:t>
            </w:r>
          </w:p>
          <w:p w14:paraId="6C14B210" w14:textId="77777777" w:rsidR="00097176" w:rsidRPr="004225C2" w:rsidRDefault="00097176" w:rsidP="00823038">
            <w:pPr>
              <w:pStyle w:val="ECakapittabelimaly"/>
            </w:pPr>
            <w:r w:rsidRPr="004225C2">
              <w:t>U, US, MN,U – zabudowa mieszkalno-usługowa</w:t>
            </w:r>
          </w:p>
          <w:p w14:paraId="71000752" w14:textId="77777777" w:rsidR="00097176" w:rsidRPr="004225C2" w:rsidRDefault="00097176" w:rsidP="00823038">
            <w:pPr>
              <w:pStyle w:val="ECakapittabelimaly"/>
            </w:pPr>
            <w:r w:rsidRPr="004225C2">
              <w:t>Uo – czasowy pobyt dzieci i młodzieży</w:t>
            </w:r>
          </w:p>
          <w:p w14:paraId="2925CA34" w14:textId="77777777" w:rsidR="00097176" w:rsidRPr="004225C2" w:rsidRDefault="00097176" w:rsidP="00823038">
            <w:pPr>
              <w:pStyle w:val="ECakapittabelimaly"/>
            </w:pPr>
            <w:r w:rsidRPr="004225C2">
              <w:t>ZP, ZD – tereny rekreacyjno-wypoczynkowe</w:t>
            </w:r>
          </w:p>
        </w:tc>
      </w:tr>
      <w:tr w:rsidR="00097176" w:rsidRPr="004225C2" w14:paraId="4D8BE0FE" w14:textId="77777777" w:rsidTr="00823038">
        <w:tc>
          <w:tcPr>
            <w:tcW w:w="462" w:type="dxa"/>
            <w:vAlign w:val="center"/>
          </w:tcPr>
          <w:p w14:paraId="6AB19DEB" w14:textId="77777777" w:rsidR="00097176" w:rsidRPr="004225C2" w:rsidRDefault="00097176" w:rsidP="00823038">
            <w:pPr>
              <w:pStyle w:val="ECakapittabelimaly"/>
            </w:pPr>
            <w:r w:rsidRPr="004225C2">
              <w:t>7</w:t>
            </w:r>
          </w:p>
        </w:tc>
        <w:tc>
          <w:tcPr>
            <w:tcW w:w="5760" w:type="dxa"/>
            <w:vAlign w:val="center"/>
          </w:tcPr>
          <w:p w14:paraId="3B042141" w14:textId="77777777" w:rsidR="00097176" w:rsidRPr="004225C2" w:rsidRDefault="00097176" w:rsidP="00823038">
            <w:pPr>
              <w:pStyle w:val="ECakapittabelimaly"/>
            </w:pPr>
            <w:r w:rsidRPr="004225C2">
              <w:rPr>
                <w:bCs/>
              </w:rPr>
              <w:t xml:space="preserve">Uchwała nr II/23/2018 Rady Miasta Tarnobrzega </w:t>
            </w:r>
            <w:r w:rsidRPr="004225C2">
              <w:t xml:space="preserve">z dnia 29 listopada 2018 r. </w:t>
            </w:r>
            <w:r w:rsidRPr="004225C2">
              <w:rPr>
                <w:bCs/>
              </w:rPr>
              <w:t>w sprawie ogłoszenia tekstu jednolitego uchwały w sprawie miejscowego planu zagospodarowania przestrzennego obszaru usług i przemysłu w tym Tarnobrzeskiego Parku Technologicznego w rejonie ulic: Al. Warszawska, Batalionów Chłopskich i Wędkarskiej na terenie miasta Tarnobrzega – osiedle Zakrzów</w:t>
            </w:r>
          </w:p>
        </w:tc>
        <w:tc>
          <w:tcPr>
            <w:tcW w:w="6644" w:type="dxa"/>
            <w:vAlign w:val="center"/>
          </w:tcPr>
          <w:p w14:paraId="287C8F22" w14:textId="77777777" w:rsidR="00097176" w:rsidRPr="004225C2" w:rsidRDefault="00097176" w:rsidP="00823038">
            <w:pPr>
              <w:pStyle w:val="ECakapittabelimaly"/>
            </w:pPr>
            <w:r w:rsidRPr="004225C2">
              <w:t>MN,U – zabudowa jednorodzinna</w:t>
            </w:r>
          </w:p>
        </w:tc>
      </w:tr>
      <w:tr w:rsidR="00097176" w:rsidRPr="004225C2" w14:paraId="1C32060A" w14:textId="77777777" w:rsidTr="00823038">
        <w:tc>
          <w:tcPr>
            <w:tcW w:w="462" w:type="dxa"/>
            <w:vAlign w:val="center"/>
          </w:tcPr>
          <w:p w14:paraId="0A4361B8" w14:textId="77777777" w:rsidR="00097176" w:rsidRPr="004225C2" w:rsidRDefault="00097176" w:rsidP="00823038">
            <w:pPr>
              <w:pStyle w:val="ECakapittabelimaly"/>
            </w:pPr>
            <w:r w:rsidRPr="004225C2">
              <w:t>8</w:t>
            </w:r>
          </w:p>
        </w:tc>
        <w:tc>
          <w:tcPr>
            <w:tcW w:w="5760" w:type="dxa"/>
            <w:vAlign w:val="center"/>
          </w:tcPr>
          <w:p w14:paraId="56088378" w14:textId="77777777" w:rsidR="00097176" w:rsidRPr="004225C2" w:rsidRDefault="00097176" w:rsidP="00823038">
            <w:pPr>
              <w:pStyle w:val="ECakapittabelimaly"/>
            </w:pPr>
            <w:r w:rsidRPr="004225C2">
              <w:rPr>
                <w:bCs/>
              </w:rPr>
              <w:t xml:space="preserve">Uchwała nr II/24/2018 Rady Miasta Tarnobrzega </w:t>
            </w:r>
            <w:r w:rsidRPr="004225C2">
              <w:t xml:space="preserve">z dnia 29 listopada 2018 r. </w:t>
            </w:r>
            <w:r w:rsidRPr="004225C2">
              <w:rPr>
                <w:bCs/>
              </w:rPr>
              <w:t>w sprawie ogłoszenia tekstu jednolitego uchwały w sprawie miejscowego planu zagospodarowania przestrzennego terenów poprzemysłowych przy Jeziorze Tarnobrzeskim w Tarnobrzegu</w:t>
            </w:r>
          </w:p>
        </w:tc>
        <w:tc>
          <w:tcPr>
            <w:tcW w:w="6644" w:type="dxa"/>
            <w:vAlign w:val="center"/>
          </w:tcPr>
          <w:p w14:paraId="1FA87234" w14:textId="77777777" w:rsidR="00097176" w:rsidRPr="004225C2" w:rsidRDefault="00097176" w:rsidP="00823038">
            <w:pPr>
              <w:pStyle w:val="ECakapittabelimaly"/>
            </w:pPr>
            <w:r w:rsidRPr="004225C2">
              <w:t>brak terenów chronionych</w:t>
            </w:r>
          </w:p>
        </w:tc>
      </w:tr>
      <w:tr w:rsidR="00097176" w:rsidRPr="004225C2" w14:paraId="7E6E5696" w14:textId="77777777" w:rsidTr="00823038">
        <w:tc>
          <w:tcPr>
            <w:tcW w:w="462" w:type="dxa"/>
            <w:vAlign w:val="center"/>
          </w:tcPr>
          <w:p w14:paraId="461E7C9B" w14:textId="77777777" w:rsidR="00097176" w:rsidRPr="004225C2" w:rsidRDefault="00097176" w:rsidP="00823038">
            <w:pPr>
              <w:pStyle w:val="ECakapittabelimaly"/>
            </w:pPr>
            <w:r w:rsidRPr="004225C2">
              <w:t>9</w:t>
            </w:r>
          </w:p>
        </w:tc>
        <w:tc>
          <w:tcPr>
            <w:tcW w:w="5760" w:type="dxa"/>
            <w:vAlign w:val="center"/>
          </w:tcPr>
          <w:p w14:paraId="1A9F3162" w14:textId="77777777" w:rsidR="00097176" w:rsidRPr="004225C2" w:rsidRDefault="00097176" w:rsidP="00823038">
            <w:pPr>
              <w:pStyle w:val="ECakapittabelimaly"/>
            </w:pPr>
            <w:r w:rsidRPr="004225C2">
              <w:rPr>
                <w:bCs/>
              </w:rPr>
              <w:t xml:space="preserve">Uchwała nr LIII/570/2018 Rady Miasta Tarnobrzega </w:t>
            </w:r>
            <w:r w:rsidRPr="004225C2">
              <w:t xml:space="preserve">z dnia 2 marca 2018 r. </w:t>
            </w:r>
            <w:r w:rsidRPr="004225C2">
              <w:rPr>
                <w:bCs/>
              </w:rPr>
              <w:t>w sprawie uchwalenia miejscowego planu zagospodarowania przestrzennego terenów wokół Jeziora Tarnobrzeskiego w Tarnobrzegu</w:t>
            </w:r>
          </w:p>
        </w:tc>
        <w:tc>
          <w:tcPr>
            <w:tcW w:w="6644" w:type="dxa"/>
            <w:vAlign w:val="center"/>
          </w:tcPr>
          <w:p w14:paraId="683645BB" w14:textId="77777777" w:rsidR="00097176" w:rsidRPr="004225C2" w:rsidRDefault="00097176" w:rsidP="00823038">
            <w:pPr>
              <w:pStyle w:val="ECakapittabelimaly"/>
            </w:pPr>
            <w:r w:rsidRPr="004225C2">
              <w:t>MN – zabudowa jednorodzinna</w:t>
            </w:r>
          </w:p>
          <w:p w14:paraId="051DFB91" w14:textId="77777777" w:rsidR="00097176" w:rsidRPr="004225C2" w:rsidRDefault="00097176" w:rsidP="00823038">
            <w:pPr>
              <w:pStyle w:val="ECakapittabelimaly"/>
            </w:pPr>
            <w:r w:rsidRPr="004225C2">
              <w:t>MW/U – zabudowa wielorodzinna i zamieszkania zbiorowego</w:t>
            </w:r>
          </w:p>
          <w:p w14:paraId="6A489AFA" w14:textId="77777777" w:rsidR="00097176" w:rsidRPr="004225C2" w:rsidRDefault="00097176" w:rsidP="00823038">
            <w:pPr>
              <w:pStyle w:val="ECakapittabelimaly"/>
            </w:pPr>
            <w:r w:rsidRPr="004225C2">
              <w:t>MN/U, – zabudowa mieszkalno-usługowa</w:t>
            </w:r>
          </w:p>
        </w:tc>
      </w:tr>
      <w:tr w:rsidR="00097176" w:rsidRPr="004225C2" w14:paraId="54834C93" w14:textId="77777777" w:rsidTr="00823038">
        <w:tc>
          <w:tcPr>
            <w:tcW w:w="462" w:type="dxa"/>
            <w:vAlign w:val="center"/>
          </w:tcPr>
          <w:p w14:paraId="69FCBCAA" w14:textId="77777777" w:rsidR="00097176" w:rsidRPr="004225C2" w:rsidRDefault="00097176" w:rsidP="00823038">
            <w:pPr>
              <w:pStyle w:val="ECakapittabelimaly"/>
            </w:pPr>
            <w:r w:rsidRPr="004225C2">
              <w:t>10</w:t>
            </w:r>
          </w:p>
        </w:tc>
        <w:tc>
          <w:tcPr>
            <w:tcW w:w="5760" w:type="dxa"/>
            <w:vAlign w:val="center"/>
          </w:tcPr>
          <w:p w14:paraId="1FDEAF7C" w14:textId="77777777" w:rsidR="00097176" w:rsidRPr="004225C2" w:rsidRDefault="00097176" w:rsidP="00823038">
            <w:pPr>
              <w:pStyle w:val="ECakapittabelimaly"/>
            </w:pPr>
            <w:r w:rsidRPr="004225C2">
              <w:rPr>
                <w:bCs/>
              </w:rPr>
              <w:t xml:space="preserve">Uchwała nr LIII/571/2018 Rady Miasta Tarnobrzega </w:t>
            </w:r>
            <w:r w:rsidRPr="004225C2">
              <w:t xml:space="preserve">z dnia 2 marca 2018 r. </w:t>
            </w:r>
            <w:r w:rsidRPr="004225C2">
              <w:rPr>
                <w:bCs/>
              </w:rPr>
              <w:t>w sprawie uchwalenia miejscowego planu zagospodarowania przestrzennego dla terenu Zespołu Szkół Ponadgimnazjalnych nr 1 w Tarnobrzegu</w:t>
            </w:r>
          </w:p>
        </w:tc>
        <w:tc>
          <w:tcPr>
            <w:tcW w:w="6644" w:type="dxa"/>
            <w:vAlign w:val="center"/>
          </w:tcPr>
          <w:p w14:paraId="3CFEE6D6" w14:textId="77777777" w:rsidR="00097176" w:rsidRPr="004225C2" w:rsidRDefault="00097176" w:rsidP="00823038">
            <w:pPr>
              <w:pStyle w:val="ECakapittabelimaly"/>
            </w:pPr>
            <w:r w:rsidRPr="004225C2">
              <w:t>MW – zabudowa wielorodzinna i zamieszkania zbiorowego</w:t>
            </w:r>
          </w:p>
          <w:p w14:paraId="19EA81D3" w14:textId="77777777" w:rsidR="00097176" w:rsidRPr="004225C2" w:rsidRDefault="00097176" w:rsidP="00823038">
            <w:pPr>
              <w:pStyle w:val="ECakapittabelimaly"/>
            </w:pPr>
            <w:r w:rsidRPr="004225C2">
              <w:t>Uo – czasowy pobyt dzieci i młodzieży</w:t>
            </w:r>
          </w:p>
        </w:tc>
      </w:tr>
      <w:tr w:rsidR="00097176" w:rsidRPr="004225C2" w14:paraId="7FD588C8" w14:textId="77777777" w:rsidTr="00823038">
        <w:tc>
          <w:tcPr>
            <w:tcW w:w="462" w:type="dxa"/>
            <w:vAlign w:val="center"/>
          </w:tcPr>
          <w:p w14:paraId="4C1D83D6" w14:textId="77777777" w:rsidR="00097176" w:rsidRPr="004225C2" w:rsidRDefault="00097176" w:rsidP="00823038">
            <w:pPr>
              <w:pStyle w:val="ECakapittabelimaly"/>
            </w:pPr>
            <w:r w:rsidRPr="004225C2">
              <w:t>11</w:t>
            </w:r>
          </w:p>
        </w:tc>
        <w:tc>
          <w:tcPr>
            <w:tcW w:w="5760" w:type="dxa"/>
            <w:vAlign w:val="center"/>
          </w:tcPr>
          <w:p w14:paraId="235779D1" w14:textId="77777777" w:rsidR="00097176" w:rsidRPr="004225C2" w:rsidRDefault="00097176" w:rsidP="00823038">
            <w:pPr>
              <w:pStyle w:val="ECakapittabelimaly"/>
            </w:pPr>
            <w:r w:rsidRPr="004225C2">
              <w:rPr>
                <w:bCs/>
              </w:rPr>
              <w:t xml:space="preserve">Uchwała nr XIX/202/2019 Rady Miasta Tarnobrzega </w:t>
            </w:r>
            <w:r w:rsidRPr="004225C2">
              <w:t xml:space="preserve">z dnia 30 października 2019 r. </w:t>
            </w:r>
            <w:r w:rsidRPr="004225C2">
              <w:rPr>
                <w:bCs/>
              </w:rPr>
              <w:t>w sprawie uchwalenia miejscowego planu zagospodarowania przestrzennego osiedla Centrum w Tarnobrzegu</w:t>
            </w:r>
          </w:p>
        </w:tc>
        <w:tc>
          <w:tcPr>
            <w:tcW w:w="6644" w:type="dxa"/>
            <w:vAlign w:val="center"/>
          </w:tcPr>
          <w:p w14:paraId="6DE90EEE" w14:textId="77777777" w:rsidR="00097176" w:rsidRPr="004225C2" w:rsidRDefault="00097176" w:rsidP="00823038">
            <w:pPr>
              <w:pStyle w:val="ECakapittabelimaly"/>
            </w:pPr>
            <w:r w:rsidRPr="004225C2">
              <w:t>MW – zabudowa wielorodzinna i zamieszkania zbiorowego</w:t>
            </w:r>
          </w:p>
          <w:p w14:paraId="20EEAFA8" w14:textId="77777777" w:rsidR="00097176" w:rsidRPr="004225C2" w:rsidRDefault="00097176" w:rsidP="00823038">
            <w:pPr>
              <w:pStyle w:val="ECakapittabelimaly"/>
            </w:pPr>
            <w:r w:rsidRPr="004225C2">
              <w:t>M/U, U/M – zabudowa mieszkalno-usługowa</w:t>
            </w:r>
          </w:p>
        </w:tc>
      </w:tr>
      <w:tr w:rsidR="00097176" w:rsidRPr="004225C2" w14:paraId="774CAA67" w14:textId="77777777" w:rsidTr="00823038">
        <w:tc>
          <w:tcPr>
            <w:tcW w:w="462" w:type="dxa"/>
            <w:vAlign w:val="center"/>
          </w:tcPr>
          <w:p w14:paraId="3DED6F2C" w14:textId="77777777" w:rsidR="00097176" w:rsidRPr="004225C2" w:rsidRDefault="00097176" w:rsidP="00823038">
            <w:pPr>
              <w:pStyle w:val="ECakapittabelimaly"/>
            </w:pPr>
            <w:r w:rsidRPr="004225C2">
              <w:t>12</w:t>
            </w:r>
          </w:p>
        </w:tc>
        <w:tc>
          <w:tcPr>
            <w:tcW w:w="5760" w:type="dxa"/>
            <w:vAlign w:val="center"/>
          </w:tcPr>
          <w:p w14:paraId="58CEB10B" w14:textId="77777777" w:rsidR="00097176" w:rsidRPr="004225C2" w:rsidRDefault="00097176" w:rsidP="00823038">
            <w:pPr>
              <w:pStyle w:val="ECakapittabelimaly"/>
            </w:pPr>
            <w:r w:rsidRPr="004225C2">
              <w:rPr>
                <w:bCs/>
              </w:rPr>
              <w:t xml:space="preserve">Uchwała nr XXIV/264/2020 Rady Miasta Tarnobrzega </w:t>
            </w:r>
            <w:r w:rsidRPr="004225C2">
              <w:t xml:space="preserve">z dnia 29 stycznia 2020 r. </w:t>
            </w:r>
            <w:r w:rsidRPr="004225C2">
              <w:rPr>
                <w:bCs/>
              </w:rPr>
              <w:t>w sprawie miejscowego planu zagospodarowania przestrzennego w rejonie ulic Warszawskiej, Nowej - obręb Wielowieś w Tarnobrzegu</w:t>
            </w:r>
          </w:p>
        </w:tc>
        <w:tc>
          <w:tcPr>
            <w:tcW w:w="6644" w:type="dxa"/>
            <w:vAlign w:val="center"/>
          </w:tcPr>
          <w:p w14:paraId="0C6AC678" w14:textId="77777777" w:rsidR="00097176" w:rsidRPr="004225C2" w:rsidRDefault="00097176" w:rsidP="00823038">
            <w:pPr>
              <w:pStyle w:val="ECakapittabelimaly"/>
            </w:pPr>
            <w:r w:rsidRPr="004225C2">
              <w:t>MN – zabudowa jednorodzinna</w:t>
            </w:r>
          </w:p>
        </w:tc>
      </w:tr>
      <w:tr w:rsidR="00097176" w:rsidRPr="004225C2" w14:paraId="50288813" w14:textId="77777777" w:rsidTr="00823038">
        <w:tc>
          <w:tcPr>
            <w:tcW w:w="462" w:type="dxa"/>
            <w:vAlign w:val="center"/>
          </w:tcPr>
          <w:p w14:paraId="53323631" w14:textId="77777777" w:rsidR="00097176" w:rsidRPr="004225C2" w:rsidRDefault="00097176" w:rsidP="00823038">
            <w:pPr>
              <w:pStyle w:val="ECakapittabelimaly"/>
            </w:pPr>
            <w:r w:rsidRPr="004225C2">
              <w:t>13</w:t>
            </w:r>
          </w:p>
        </w:tc>
        <w:tc>
          <w:tcPr>
            <w:tcW w:w="5760" w:type="dxa"/>
            <w:vAlign w:val="center"/>
          </w:tcPr>
          <w:p w14:paraId="4855CA8B" w14:textId="77777777" w:rsidR="00097176" w:rsidRPr="004225C2" w:rsidRDefault="00097176" w:rsidP="00823038">
            <w:pPr>
              <w:pStyle w:val="ECakapittabelimaly"/>
            </w:pPr>
            <w:r w:rsidRPr="004225C2">
              <w:rPr>
                <w:bCs/>
              </w:rPr>
              <w:t xml:space="preserve">Uchwała nr XXXVIII/407/2020 Rady Miasta Tarnobrzega </w:t>
            </w:r>
            <w:r w:rsidRPr="004225C2">
              <w:t xml:space="preserve">z dnia 30 grudnia 2020 r. </w:t>
            </w:r>
            <w:r w:rsidRPr="004225C2">
              <w:rPr>
                <w:bCs/>
              </w:rPr>
              <w:t>w sprawie miejscowego planu zagospodarowania przestrzennego terenu Tarnobrzeskiej Specjalnej Strefy Ekonomicznej - Machów II</w:t>
            </w:r>
          </w:p>
        </w:tc>
        <w:tc>
          <w:tcPr>
            <w:tcW w:w="6644" w:type="dxa"/>
            <w:vAlign w:val="center"/>
          </w:tcPr>
          <w:p w14:paraId="1E48210C" w14:textId="77777777" w:rsidR="00097176" w:rsidRPr="004225C2" w:rsidRDefault="00097176" w:rsidP="00823038">
            <w:pPr>
              <w:pStyle w:val="ECakapittabelimaly"/>
            </w:pPr>
            <w:r w:rsidRPr="004225C2">
              <w:t>brak terenów chronionych</w:t>
            </w:r>
          </w:p>
        </w:tc>
      </w:tr>
      <w:tr w:rsidR="00097176" w:rsidRPr="004225C2" w14:paraId="539A84C2" w14:textId="77777777" w:rsidTr="00823038">
        <w:tc>
          <w:tcPr>
            <w:tcW w:w="462" w:type="dxa"/>
            <w:vAlign w:val="center"/>
          </w:tcPr>
          <w:p w14:paraId="3DF91C04" w14:textId="77777777" w:rsidR="00097176" w:rsidRPr="004225C2" w:rsidRDefault="00097176" w:rsidP="00823038">
            <w:pPr>
              <w:pStyle w:val="ECakapittabelimaly"/>
            </w:pPr>
            <w:r w:rsidRPr="004225C2">
              <w:t>14</w:t>
            </w:r>
          </w:p>
        </w:tc>
        <w:tc>
          <w:tcPr>
            <w:tcW w:w="5760" w:type="dxa"/>
            <w:vAlign w:val="center"/>
          </w:tcPr>
          <w:p w14:paraId="18B49A80" w14:textId="77777777" w:rsidR="00097176" w:rsidRPr="004225C2" w:rsidRDefault="00097176" w:rsidP="00823038">
            <w:pPr>
              <w:pStyle w:val="ECakapittabelimaly"/>
            </w:pPr>
            <w:r w:rsidRPr="004225C2">
              <w:rPr>
                <w:bCs/>
              </w:rPr>
              <w:t xml:space="preserve">Uchwała nr L/502/2021 Rady Miasta Tarnobrzega </w:t>
            </w:r>
            <w:r w:rsidRPr="004225C2">
              <w:t xml:space="preserve">z dnia 29 września 2021 r. </w:t>
            </w:r>
            <w:r w:rsidRPr="004225C2">
              <w:rPr>
                <w:bCs/>
              </w:rPr>
              <w:t>w sprawie miejscowego planu zagospodarowania przestrzennego terenów usługowo-produkcyjnych w rejonie ulic Wrzosowej, Sienkiewicza – osiedle Mokrzyszów w Tarnobrzegu</w:t>
            </w:r>
          </w:p>
        </w:tc>
        <w:tc>
          <w:tcPr>
            <w:tcW w:w="6644" w:type="dxa"/>
            <w:vAlign w:val="center"/>
          </w:tcPr>
          <w:p w14:paraId="6397DA31" w14:textId="77777777" w:rsidR="00097176" w:rsidRPr="004225C2" w:rsidRDefault="00097176" w:rsidP="00823038">
            <w:pPr>
              <w:pStyle w:val="ECakapittabelimaly"/>
            </w:pPr>
            <w:r w:rsidRPr="004225C2">
              <w:t>UO – czasowy pobyt dzieci i młodzieży</w:t>
            </w:r>
          </w:p>
        </w:tc>
      </w:tr>
      <w:tr w:rsidR="00097176" w:rsidRPr="004225C2" w14:paraId="17AA7CB0" w14:textId="77777777" w:rsidTr="00823038">
        <w:tc>
          <w:tcPr>
            <w:tcW w:w="462" w:type="dxa"/>
            <w:vAlign w:val="center"/>
          </w:tcPr>
          <w:p w14:paraId="69E3E316" w14:textId="77777777" w:rsidR="00097176" w:rsidRPr="004225C2" w:rsidRDefault="00097176" w:rsidP="00823038">
            <w:pPr>
              <w:pStyle w:val="ECakapittabelimaly"/>
            </w:pPr>
            <w:r w:rsidRPr="004225C2">
              <w:t>15</w:t>
            </w:r>
          </w:p>
        </w:tc>
        <w:tc>
          <w:tcPr>
            <w:tcW w:w="5760" w:type="dxa"/>
            <w:vAlign w:val="center"/>
          </w:tcPr>
          <w:p w14:paraId="668BB04F" w14:textId="77777777" w:rsidR="00097176" w:rsidRPr="004225C2" w:rsidRDefault="00097176" w:rsidP="00823038">
            <w:pPr>
              <w:pStyle w:val="ECakapittabelimaly"/>
            </w:pPr>
            <w:r w:rsidRPr="004225C2">
              <w:rPr>
                <w:bCs/>
              </w:rPr>
              <w:t xml:space="preserve">Uchwała nr LVII/596/2022 Rady Miasta Tarnobrzega </w:t>
            </w:r>
            <w:r w:rsidRPr="004225C2">
              <w:t xml:space="preserve">z dnia 30 marca 2022 r. </w:t>
            </w:r>
            <w:r w:rsidRPr="004225C2">
              <w:rPr>
                <w:bCs/>
              </w:rPr>
              <w:t>w sprawie miejscowego planu zagospodarowania przestrzennego obszaru między ulicami Dominikańską, Sienkiewicza, Wyszyńskiego w Tarnobrzegu</w:t>
            </w:r>
          </w:p>
        </w:tc>
        <w:tc>
          <w:tcPr>
            <w:tcW w:w="6644" w:type="dxa"/>
            <w:vAlign w:val="center"/>
          </w:tcPr>
          <w:p w14:paraId="17F7C76E" w14:textId="77777777" w:rsidR="00097176" w:rsidRPr="004225C2" w:rsidRDefault="00097176" w:rsidP="00823038">
            <w:pPr>
              <w:pStyle w:val="ECakapittabelimaly"/>
            </w:pPr>
            <w:r w:rsidRPr="004225C2">
              <w:t>MU – zabudowa mieszkalno-usługowa</w:t>
            </w:r>
          </w:p>
        </w:tc>
      </w:tr>
    </w:tbl>
    <w:p w14:paraId="027E287C" w14:textId="77777777" w:rsidR="00B569C0" w:rsidRDefault="00B569C0" w:rsidP="00B569C0">
      <w:pPr>
        <w:pStyle w:val="Nagwek3"/>
      </w:pPr>
      <w:bookmarkStart w:id="31" w:name="_Toc152061865"/>
      <w:r>
        <w:t>Liczba mieszkańców</w:t>
      </w:r>
      <w:bookmarkEnd w:id="31"/>
    </w:p>
    <w:p w14:paraId="3CE3C788" w14:textId="4B6ECC92" w:rsidR="00823038" w:rsidRDefault="00387464" w:rsidP="00823038">
      <w:pPr>
        <w:pStyle w:val="ECakapit"/>
      </w:pPr>
      <w:r>
        <w:t>Liczba</w:t>
      </w:r>
      <w:r w:rsidR="00823038">
        <w:t xml:space="preserve"> mieszkańców znajdujących się w obszarze oddziaływania źródeł hałasu została zestawiona w poniższej tabeli z podziałem na kategorie.</w:t>
      </w:r>
    </w:p>
    <w:p w14:paraId="096A85E0" w14:textId="1AB98B47" w:rsidR="00823038" w:rsidRPr="00D427F7" w:rsidRDefault="00823038" w:rsidP="00823038">
      <w:pPr>
        <w:pStyle w:val="Legenda"/>
      </w:pPr>
      <w:bookmarkStart w:id="32" w:name="_Toc151704846"/>
      <w:r>
        <w:t xml:space="preserve">Tabela </w:t>
      </w:r>
      <w:fldSimple w:instr=" STYLEREF 2 \s ">
        <w:r w:rsidR="00F4794F">
          <w:rPr>
            <w:noProof/>
          </w:rPr>
          <w:t>1.6</w:t>
        </w:r>
      </w:fldSimple>
      <w:r w:rsidR="00756F2A">
        <w:noBreakHyphen/>
      </w:r>
      <w:fldSimple w:instr=" SEQ Tabela \* ARABIC \s 2 ">
        <w:r w:rsidR="00F4794F">
          <w:rPr>
            <w:noProof/>
          </w:rPr>
          <w:t>8</w:t>
        </w:r>
      </w:fldSimple>
      <w:r>
        <w:t xml:space="preserve"> </w:t>
      </w:r>
      <w:r>
        <w:tab/>
        <w:t>Zestawienie liczby mieszkańców znajdujących się w obszarze oddziaływania źródeł hałasu</w:t>
      </w:r>
      <w:bookmarkEnd w:id="32"/>
    </w:p>
    <w:tbl>
      <w:tblPr>
        <w:tblStyle w:val="ECtabela"/>
        <w:tblW w:w="5000" w:type="pct"/>
        <w:tblLayout w:type="fixed"/>
        <w:tblLook w:val="04A0" w:firstRow="1" w:lastRow="0" w:firstColumn="1" w:lastColumn="0" w:noHBand="0" w:noVBand="1"/>
        <w:tblCaption w:val="Tabela 1.6-8"/>
        <w:tblDescription w:val="Zestawienie liczby mieszkańców znajdujących się w obszarze oddziaływania źródeł hałasu"/>
      </w:tblPr>
      <w:tblGrid>
        <w:gridCol w:w="3146"/>
        <w:gridCol w:w="1952"/>
        <w:gridCol w:w="2474"/>
        <w:gridCol w:w="1490"/>
      </w:tblGrid>
      <w:tr w:rsidR="00823038" w:rsidRPr="00F87A62" w14:paraId="16457915" w14:textId="77777777" w:rsidTr="00C87494">
        <w:trPr>
          <w:cnfStyle w:val="100000000000" w:firstRow="1" w:lastRow="0" w:firstColumn="0" w:lastColumn="0" w:oddVBand="0" w:evenVBand="0" w:oddHBand="0" w:evenHBand="0" w:firstRowFirstColumn="0" w:firstRowLastColumn="0" w:lastRowFirstColumn="0" w:lastRowLastColumn="0"/>
          <w:trHeight w:val="445"/>
          <w:tblHeader/>
        </w:trPr>
        <w:tc>
          <w:tcPr>
            <w:tcW w:w="3146" w:type="dxa"/>
            <w:vAlign w:val="center"/>
            <w:hideMark/>
          </w:tcPr>
          <w:p w14:paraId="569EA835" w14:textId="77777777" w:rsidR="00823038" w:rsidRPr="00AA2E2A" w:rsidRDefault="00823038" w:rsidP="008F2D9A">
            <w:pPr>
              <w:pStyle w:val="ECnagltabelistd"/>
            </w:pPr>
            <w:r>
              <w:t>Kategoria</w:t>
            </w:r>
          </w:p>
        </w:tc>
        <w:tc>
          <w:tcPr>
            <w:tcW w:w="1952" w:type="dxa"/>
            <w:vAlign w:val="center"/>
          </w:tcPr>
          <w:p w14:paraId="1FA7DE2F" w14:textId="77777777" w:rsidR="00823038" w:rsidRDefault="00823038" w:rsidP="008F2D9A">
            <w:pPr>
              <w:pStyle w:val="ECnagltabelistd"/>
            </w:pPr>
            <w:r>
              <w:t>Nazwa</w:t>
            </w:r>
          </w:p>
        </w:tc>
        <w:tc>
          <w:tcPr>
            <w:tcW w:w="2474" w:type="dxa"/>
            <w:vAlign w:val="center"/>
            <w:hideMark/>
          </w:tcPr>
          <w:p w14:paraId="06037E41" w14:textId="77777777" w:rsidR="00823038" w:rsidRPr="00947366" w:rsidRDefault="00823038" w:rsidP="008F2D9A">
            <w:pPr>
              <w:pStyle w:val="ECnagltabelistd"/>
              <w:rPr>
                <w:color w:val="auto"/>
                <w:vertAlign w:val="superscript"/>
              </w:rPr>
            </w:pPr>
            <w:r>
              <w:rPr>
                <w:color w:val="auto"/>
              </w:rPr>
              <w:t>Liczba mieszkańców na obszarze oddziaływania źródeł wg opracowań</w:t>
            </w:r>
            <w:r>
              <w:rPr>
                <w:color w:val="auto"/>
                <w:vertAlign w:val="superscript"/>
              </w:rPr>
              <w:t>*</w:t>
            </w:r>
          </w:p>
        </w:tc>
        <w:tc>
          <w:tcPr>
            <w:tcW w:w="1490" w:type="dxa"/>
            <w:vAlign w:val="center"/>
          </w:tcPr>
          <w:p w14:paraId="4F0F3A89" w14:textId="18B3DDFB" w:rsidR="00C87494" w:rsidRPr="00F87A62" w:rsidRDefault="00823038" w:rsidP="000B51B6">
            <w:pPr>
              <w:pStyle w:val="ECnagltabelistd"/>
              <w:rPr>
                <w:color w:val="auto"/>
              </w:rPr>
            </w:pPr>
            <w:r>
              <w:rPr>
                <w:color w:val="auto"/>
              </w:rPr>
              <w:t>Dane statystyczne wg GUS</w:t>
            </w:r>
            <w:r w:rsidRPr="00F87A62">
              <w:rPr>
                <w:color w:val="auto"/>
              </w:rPr>
              <w:t xml:space="preserve"> 2022</w:t>
            </w:r>
            <w:r w:rsidR="000B51B6" w:rsidRPr="000B51B6">
              <w:rPr>
                <w:color w:val="auto"/>
                <w:vertAlign w:val="superscript"/>
              </w:rPr>
              <w:t>*</w:t>
            </w:r>
            <w:r w:rsidR="000B51B6">
              <w:rPr>
                <w:color w:val="auto"/>
                <w:vertAlign w:val="superscript"/>
              </w:rPr>
              <w:t>*</w:t>
            </w:r>
          </w:p>
        </w:tc>
      </w:tr>
      <w:tr w:rsidR="008F2D9A" w:rsidRPr="00F87A62" w14:paraId="553218E5" w14:textId="77777777" w:rsidTr="00401386">
        <w:trPr>
          <w:cnfStyle w:val="100000000000" w:firstRow="1" w:lastRow="0" w:firstColumn="0" w:lastColumn="0" w:oddVBand="0" w:evenVBand="0" w:oddHBand="0" w:evenHBand="0" w:firstRowFirstColumn="0" w:firstRowLastColumn="0" w:lastRowFirstColumn="0" w:lastRowLastColumn="0"/>
          <w:trHeight w:val="136"/>
          <w:tblHeader/>
        </w:trPr>
        <w:tc>
          <w:tcPr>
            <w:tcW w:w="3146" w:type="dxa"/>
            <w:shd w:val="clear" w:color="auto" w:fill="E2EFD9" w:themeFill="accent6" w:themeFillTint="33"/>
            <w:vAlign w:val="center"/>
          </w:tcPr>
          <w:p w14:paraId="0242CFE8" w14:textId="77777777" w:rsidR="008F2D9A" w:rsidRDefault="008F2D9A" w:rsidP="008F2D9A">
            <w:pPr>
              <w:pStyle w:val="ECakapittabelimaly"/>
              <w:jc w:val="center"/>
            </w:pPr>
            <w:r>
              <w:t>1</w:t>
            </w:r>
          </w:p>
        </w:tc>
        <w:tc>
          <w:tcPr>
            <w:tcW w:w="1952" w:type="dxa"/>
            <w:shd w:val="clear" w:color="auto" w:fill="E2EFD9" w:themeFill="accent6" w:themeFillTint="33"/>
            <w:vAlign w:val="center"/>
          </w:tcPr>
          <w:p w14:paraId="582EB060" w14:textId="77777777" w:rsidR="008F2D9A" w:rsidRDefault="008F2D9A" w:rsidP="008F2D9A">
            <w:pPr>
              <w:pStyle w:val="ECakapittabelimaly"/>
              <w:jc w:val="center"/>
            </w:pPr>
            <w:r>
              <w:t>2</w:t>
            </w:r>
          </w:p>
        </w:tc>
        <w:tc>
          <w:tcPr>
            <w:tcW w:w="2474" w:type="dxa"/>
            <w:shd w:val="clear" w:color="auto" w:fill="E2EFD9" w:themeFill="accent6" w:themeFillTint="33"/>
            <w:vAlign w:val="center"/>
          </w:tcPr>
          <w:p w14:paraId="12313C74" w14:textId="77777777" w:rsidR="008F2D9A" w:rsidRDefault="008F2D9A" w:rsidP="008F2D9A">
            <w:pPr>
              <w:pStyle w:val="ECakapittabelimaly"/>
              <w:jc w:val="center"/>
              <w:rPr>
                <w:color w:val="auto"/>
              </w:rPr>
            </w:pPr>
            <w:r>
              <w:rPr>
                <w:color w:val="auto"/>
              </w:rPr>
              <w:t>3</w:t>
            </w:r>
          </w:p>
        </w:tc>
        <w:tc>
          <w:tcPr>
            <w:tcW w:w="1490" w:type="dxa"/>
            <w:shd w:val="clear" w:color="auto" w:fill="E2EFD9" w:themeFill="accent6" w:themeFillTint="33"/>
            <w:vAlign w:val="center"/>
          </w:tcPr>
          <w:p w14:paraId="05E8F600" w14:textId="77777777" w:rsidR="008F2D9A" w:rsidRDefault="008F2D9A" w:rsidP="008F2D9A">
            <w:pPr>
              <w:pStyle w:val="ECakapittabelimaly"/>
              <w:jc w:val="center"/>
              <w:rPr>
                <w:color w:val="auto"/>
              </w:rPr>
            </w:pPr>
            <w:r>
              <w:rPr>
                <w:color w:val="auto"/>
              </w:rPr>
              <w:t>4</w:t>
            </w:r>
          </w:p>
        </w:tc>
      </w:tr>
      <w:tr w:rsidR="00823038" w:rsidRPr="002720B1" w14:paraId="5C039AB0" w14:textId="77777777" w:rsidTr="00C87494">
        <w:trPr>
          <w:trHeight w:val="693"/>
        </w:trPr>
        <w:tc>
          <w:tcPr>
            <w:tcW w:w="3146" w:type="dxa"/>
            <w:hideMark/>
          </w:tcPr>
          <w:p w14:paraId="7DF1DA2F" w14:textId="77777777" w:rsidR="00823038" w:rsidRPr="00F87A62" w:rsidRDefault="00823038" w:rsidP="008F2D9A">
            <w:pPr>
              <w:pStyle w:val="ECakapittabelistd"/>
            </w:pPr>
            <w:r w:rsidRPr="00F87A62">
              <w:t>Miasta o liczbie mieszkańców większej niż 100 tysięcy</w:t>
            </w:r>
          </w:p>
        </w:tc>
        <w:tc>
          <w:tcPr>
            <w:tcW w:w="1952" w:type="dxa"/>
            <w:vAlign w:val="center"/>
          </w:tcPr>
          <w:p w14:paraId="424C4AD7" w14:textId="77777777" w:rsidR="00823038" w:rsidRPr="00F87A62" w:rsidRDefault="00823038" w:rsidP="008F2D9A">
            <w:pPr>
              <w:pStyle w:val="ECakapittabelistd"/>
            </w:pPr>
            <w:r w:rsidRPr="00F87A62">
              <w:t>Miasto Rzeszów</w:t>
            </w:r>
          </w:p>
        </w:tc>
        <w:tc>
          <w:tcPr>
            <w:tcW w:w="2474" w:type="dxa"/>
            <w:vAlign w:val="center"/>
            <w:hideMark/>
          </w:tcPr>
          <w:p w14:paraId="03DFE710" w14:textId="77777777" w:rsidR="00823038" w:rsidRPr="00F87A62" w:rsidRDefault="00823038" w:rsidP="008F2D9A">
            <w:pPr>
              <w:pStyle w:val="ECakapittabelistd"/>
            </w:pPr>
            <w:r w:rsidRPr="00F87A62">
              <w:t>193</w:t>
            </w:r>
            <w:r>
              <w:t xml:space="preserve"> </w:t>
            </w:r>
            <w:r w:rsidRPr="00F87A62">
              <w:t>829</w:t>
            </w:r>
          </w:p>
        </w:tc>
        <w:tc>
          <w:tcPr>
            <w:tcW w:w="1490" w:type="dxa"/>
            <w:vAlign w:val="center"/>
          </w:tcPr>
          <w:p w14:paraId="3FAFF2D5" w14:textId="77777777" w:rsidR="00823038" w:rsidRPr="00F87A62" w:rsidRDefault="00823038" w:rsidP="008F2D9A">
            <w:pPr>
              <w:pStyle w:val="ECakapittabelistd"/>
            </w:pPr>
            <w:r w:rsidRPr="00F87A62">
              <w:t>196</w:t>
            </w:r>
            <w:r>
              <w:t xml:space="preserve"> </w:t>
            </w:r>
            <w:r w:rsidRPr="00F87A62">
              <w:t>726</w:t>
            </w:r>
          </w:p>
        </w:tc>
      </w:tr>
      <w:tr w:rsidR="00823038" w:rsidRPr="002720B1" w14:paraId="140EAF7D" w14:textId="77777777" w:rsidTr="00C87494">
        <w:trPr>
          <w:trHeight w:val="919"/>
        </w:trPr>
        <w:tc>
          <w:tcPr>
            <w:tcW w:w="3146" w:type="dxa"/>
            <w:hideMark/>
          </w:tcPr>
          <w:p w14:paraId="11522C74" w14:textId="77777777" w:rsidR="00823038" w:rsidRPr="00F87A62" w:rsidRDefault="00823038" w:rsidP="008F2D9A">
            <w:pPr>
              <w:pStyle w:val="ECakapittabelistd"/>
            </w:pPr>
            <w:r>
              <w:t>G</w:t>
            </w:r>
            <w:r w:rsidRPr="00F87A62">
              <w:t>łówne drogi położone poza granicami miast o liczbie mieszkańców większej niż 100 tysięcy</w:t>
            </w:r>
          </w:p>
        </w:tc>
        <w:tc>
          <w:tcPr>
            <w:tcW w:w="1952" w:type="dxa"/>
            <w:vAlign w:val="center"/>
          </w:tcPr>
          <w:p w14:paraId="188021CE" w14:textId="77777777" w:rsidR="00823038" w:rsidRPr="00F87A62" w:rsidRDefault="00823038" w:rsidP="008F2D9A">
            <w:pPr>
              <w:pStyle w:val="ECakapittabelistd"/>
            </w:pPr>
            <w:r w:rsidRPr="00F87A62">
              <w:t xml:space="preserve">Pozostałe powiaty województwa </w:t>
            </w:r>
            <w:r w:rsidR="008F2D9A">
              <w:t>p</w:t>
            </w:r>
            <w:r w:rsidRPr="00F87A62">
              <w:t>odkarpackiego</w:t>
            </w:r>
          </w:p>
        </w:tc>
        <w:tc>
          <w:tcPr>
            <w:tcW w:w="2474" w:type="dxa"/>
            <w:vAlign w:val="center"/>
            <w:hideMark/>
          </w:tcPr>
          <w:p w14:paraId="069D9024" w14:textId="77777777" w:rsidR="00823038" w:rsidRPr="00F87A62" w:rsidRDefault="00823038" w:rsidP="008F2D9A">
            <w:pPr>
              <w:pStyle w:val="ECakapittabelistd"/>
            </w:pPr>
            <w:r>
              <w:t>482 424</w:t>
            </w:r>
          </w:p>
        </w:tc>
        <w:tc>
          <w:tcPr>
            <w:tcW w:w="1490" w:type="dxa"/>
            <w:vAlign w:val="center"/>
          </w:tcPr>
          <w:p w14:paraId="65AF604F" w14:textId="77777777" w:rsidR="00823038" w:rsidRPr="00F87A62" w:rsidRDefault="00823038" w:rsidP="008F2D9A">
            <w:pPr>
              <w:pStyle w:val="ECakapittabelistd"/>
            </w:pPr>
            <w:r>
              <w:t>1 981 011</w:t>
            </w:r>
          </w:p>
        </w:tc>
      </w:tr>
      <w:tr w:rsidR="00823038" w:rsidRPr="002720B1" w14:paraId="35C30D20" w14:textId="77777777" w:rsidTr="00C87494">
        <w:trPr>
          <w:trHeight w:val="919"/>
        </w:trPr>
        <w:tc>
          <w:tcPr>
            <w:tcW w:w="3146" w:type="dxa"/>
            <w:hideMark/>
          </w:tcPr>
          <w:p w14:paraId="126EFA65" w14:textId="77777777" w:rsidR="00823038" w:rsidRDefault="00823038" w:rsidP="008F2D9A">
            <w:pPr>
              <w:pStyle w:val="ECakapittabelistd"/>
            </w:pPr>
            <w:r>
              <w:t>Główne linie kolejowe położone poza granicami miast o liczbie mieszkańców większej niż 100 tysięcy</w:t>
            </w:r>
          </w:p>
        </w:tc>
        <w:tc>
          <w:tcPr>
            <w:tcW w:w="1952" w:type="dxa"/>
            <w:vAlign w:val="center"/>
          </w:tcPr>
          <w:p w14:paraId="4688C012" w14:textId="77777777" w:rsidR="00823038" w:rsidRPr="00F87A62" w:rsidRDefault="00823038" w:rsidP="008F2D9A">
            <w:pPr>
              <w:pStyle w:val="ECakapittabelistd"/>
            </w:pPr>
            <w:r>
              <w:t>Nie występują</w:t>
            </w:r>
          </w:p>
        </w:tc>
        <w:tc>
          <w:tcPr>
            <w:tcW w:w="2474" w:type="dxa"/>
            <w:vAlign w:val="center"/>
            <w:hideMark/>
          </w:tcPr>
          <w:p w14:paraId="073D420B" w14:textId="77777777" w:rsidR="00823038" w:rsidRDefault="00823038" w:rsidP="008F2D9A">
            <w:pPr>
              <w:pStyle w:val="ECakapittabelistd"/>
            </w:pPr>
            <w:r>
              <w:t>-</w:t>
            </w:r>
          </w:p>
        </w:tc>
        <w:tc>
          <w:tcPr>
            <w:tcW w:w="1490" w:type="dxa"/>
            <w:vAlign w:val="center"/>
          </w:tcPr>
          <w:p w14:paraId="541B48C2" w14:textId="77777777" w:rsidR="00823038" w:rsidRDefault="00823038" w:rsidP="008F2D9A">
            <w:pPr>
              <w:pStyle w:val="ECakapittabelistd"/>
            </w:pPr>
            <w:r>
              <w:t>-</w:t>
            </w:r>
          </w:p>
        </w:tc>
      </w:tr>
      <w:tr w:rsidR="00823038" w:rsidRPr="002720B1" w14:paraId="1F9628FA" w14:textId="77777777" w:rsidTr="00C87494">
        <w:trPr>
          <w:trHeight w:val="919"/>
        </w:trPr>
        <w:tc>
          <w:tcPr>
            <w:tcW w:w="3146" w:type="dxa"/>
            <w:hideMark/>
          </w:tcPr>
          <w:p w14:paraId="16DB4584" w14:textId="77777777" w:rsidR="00823038" w:rsidRDefault="00823038" w:rsidP="008F2D9A">
            <w:pPr>
              <w:pStyle w:val="ECakapittabelistd"/>
            </w:pPr>
            <w:r>
              <w:t>Główne lotniska położone poza granicami miast o liczbie mieszkańców większej niż 100 tysięcy</w:t>
            </w:r>
          </w:p>
        </w:tc>
        <w:tc>
          <w:tcPr>
            <w:tcW w:w="1952" w:type="dxa"/>
            <w:vAlign w:val="center"/>
          </w:tcPr>
          <w:p w14:paraId="750697F7" w14:textId="77777777" w:rsidR="00823038" w:rsidRPr="00F87A62" w:rsidRDefault="00823038" w:rsidP="008F2D9A">
            <w:pPr>
              <w:pStyle w:val="ECakapittabelistd"/>
            </w:pPr>
            <w:r>
              <w:t>Nie występują</w:t>
            </w:r>
          </w:p>
        </w:tc>
        <w:tc>
          <w:tcPr>
            <w:tcW w:w="2474" w:type="dxa"/>
            <w:vAlign w:val="center"/>
            <w:hideMark/>
          </w:tcPr>
          <w:p w14:paraId="1900D5B8" w14:textId="77777777" w:rsidR="00823038" w:rsidRDefault="00823038" w:rsidP="008F2D9A">
            <w:pPr>
              <w:pStyle w:val="ECakapittabelistd"/>
            </w:pPr>
            <w:r>
              <w:t>-</w:t>
            </w:r>
          </w:p>
        </w:tc>
        <w:tc>
          <w:tcPr>
            <w:tcW w:w="1490" w:type="dxa"/>
            <w:vAlign w:val="center"/>
          </w:tcPr>
          <w:p w14:paraId="5013B867" w14:textId="77777777" w:rsidR="00823038" w:rsidRDefault="00823038" w:rsidP="008F2D9A">
            <w:pPr>
              <w:pStyle w:val="ECakapittabelistd"/>
            </w:pPr>
            <w:r>
              <w:t>-</w:t>
            </w:r>
          </w:p>
        </w:tc>
      </w:tr>
      <w:tr w:rsidR="00374F57" w:rsidRPr="002720B1" w14:paraId="6B3470E8" w14:textId="77777777" w:rsidTr="00374F57">
        <w:trPr>
          <w:trHeight w:val="765"/>
        </w:trPr>
        <w:tc>
          <w:tcPr>
            <w:tcW w:w="9062" w:type="dxa"/>
            <w:gridSpan w:val="4"/>
          </w:tcPr>
          <w:p w14:paraId="75021033" w14:textId="721CEB7E" w:rsidR="00374F57" w:rsidRDefault="00374F57" w:rsidP="00374F57">
            <w:pPr>
              <w:pStyle w:val="ECakapit"/>
              <w:spacing w:before="60"/>
              <w:ind w:firstLine="22"/>
            </w:pPr>
            <w:r w:rsidRPr="00947366">
              <w:rPr>
                <w:sz w:val="20"/>
              </w:rPr>
              <w:t>*</w:t>
            </w:r>
            <w:r w:rsidRPr="00947366">
              <w:rPr>
                <w:sz w:val="16"/>
              </w:rPr>
              <w:t>drogi krajowe liczba mieszkańców w buforze oddziaływania 800 m</w:t>
            </w:r>
            <w:r>
              <w:rPr>
                <w:sz w:val="16"/>
              </w:rPr>
              <w:t xml:space="preserve">, drogi wojewódzkie </w:t>
            </w:r>
            <w:r w:rsidRPr="00947366">
              <w:rPr>
                <w:sz w:val="16"/>
              </w:rPr>
              <w:t>liczba mieszkańców w bu</w:t>
            </w:r>
            <w:r>
              <w:rPr>
                <w:sz w:val="16"/>
              </w:rPr>
              <w:t>forze oddziaływania 5</w:t>
            </w:r>
            <w:r w:rsidRPr="00947366">
              <w:rPr>
                <w:sz w:val="16"/>
              </w:rPr>
              <w:t>00 m</w:t>
            </w:r>
            <w:r>
              <w:rPr>
                <w:sz w:val="16"/>
              </w:rPr>
              <w:t xml:space="preserve">, drogi powiatowe Sanok liczba </w:t>
            </w:r>
            <w:r w:rsidRPr="00947366">
              <w:rPr>
                <w:sz w:val="16"/>
              </w:rPr>
              <w:t>mieszkańców w bu</w:t>
            </w:r>
            <w:r>
              <w:rPr>
                <w:sz w:val="16"/>
              </w:rPr>
              <w:t>forze oddziaływania 55</w:t>
            </w:r>
            <w:r w:rsidRPr="00947366">
              <w:rPr>
                <w:sz w:val="16"/>
              </w:rPr>
              <w:t>0 m</w:t>
            </w:r>
            <w:r>
              <w:rPr>
                <w:sz w:val="16"/>
              </w:rPr>
              <w:t xml:space="preserve">, ** </w:t>
            </w:r>
            <w:r w:rsidRPr="000B51B6">
              <w:rPr>
                <w:sz w:val="16"/>
              </w:rPr>
              <w:t>cały obszar powiatu/powiatów</w:t>
            </w:r>
          </w:p>
        </w:tc>
      </w:tr>
    </w:tbl>
    <w:p w14:paraId="753DAAA9" w14:textId="77777777" w:rsidR="00B569C0" w:rsidRDefault="00B569C0" w:rsidP="00B569C0">
      <w:pPr>
        <w:pStyle w:val="Nagwek3"/>
      </w:pPr>
      <w:bookmarkStart w:id="33" w:name="_Toc152061866"/>
      <w:r>
        <w:t>Identyfikacja i charakterystyka źródeł hałasu</w:t>
      </w:r>
      <w:bookmarkEnd w:id="33"/>
    </w:p>
    <w:p w14:paraId="2E061108" w14:textId="16ABFC86" w:rsidR="008F2D9A" w:rsidRDefault="008F2D9A" w:rsidP="00C87494">
      <w:pPr>
        <w:pStyle w:val="ECakapit"/>
      </w:pPr>
      <w:r>
        <w:t xml:space="preserve">Źródła hałasu zostały scharakteryzowane według podziału </w:t>
      </w:r>
      <w:r w:rsidR="00C87494">
        <w:t xml:space="preserve">wymaganego rozporządzeniem, opisanego </w:t>
      </w:r>
      <w:r>
        <w:t>w rozdziale</w:t>
      </w:r>
      <w:r w:rsidR="00C87494">
        <w:t xml:space="preserve"> </w:t>
      </w:r>
      <w:r w:rsidR="00C87494">
        <w:fldChar w:fldCharType="begin"/>
      </w:r>
      <w:r w:rsidR="00C87494">
        <w:instrText xml:space="preserve"> REF _Ref147405167 \r \h </w:instrText>
      </w:r>
      <w:r w:rsidR="00C87494">
        <w:fldChar w:fldCharType="separate"/>
      </w:r>
      <w:r w:rsidR="00F4794F">
        <w:t>1.6</w:t>
      </w:r>
      <w:r w:rsidR="00C87494">
        <w:fldChar w:fldCharType="end"/>
      </w:r>
      <w:r w:rsidR="00C87494">
        <w:t>.</w:t>
      </w:r>
      <w:r>
        <w:t xml:space="preserve"> </w:t>
      </w:r>
      <w:r w:rsidR="00C87494">
        <w:t>D</w:t>
      </w:r>
      <w:r>
        <w:t>odatkowo w przypadku głównych dróg położonych poza granicami miast o liczbie mieszkańców większej niż 100 tysięcy został zastosowany podział na:</w:t>
      </w:r>
      <w:r w:rsidR="00C87494">
        <w:t xml:space="preserve"> d</w:t>
      </w:r>
      <w:r>
        <w:t>rogi krajowe</w:t>
      </w:r>
      <w:r w:rsidR="00C87494">
        <w:t>, d</w:t>
      </w:r>
      <w:r>
        <w:t>rogi wojewódzkie</w:t>
      </w:r>
      <w:r w:rsidR="00C87494">
        <w:t>, d</w:t>
      </w:r>
      <w:r>
        <w:t>rog</w:t>
      </w:r>
      <w:r w:rsidR="00C87494">
        <w:t>i</w:t>
      </w:r>
      <w:r>
        <w:t xml:space="preserve"> w powiecie rzeszowskim</w:t>
      </w:r>
      <w:r w:rsidR="00C87494">
        <w:t>, d</w:t>
      </w:r>
      <w:r>
        <w:t>rogi miast Sanok</w:t>
      </w:r>
      <w:r w:rsidR="00C87494">
        <w:t xml:space="preserve">, </w:t>
      </w:r>
      <w:r>
        <w:t>Krosno</w:t>
      </w:r>
      <w:r w:rsidR="00C87494">
        <w:t xml:space="preserve">, </w:t>
      </w:r>
      <w:r>
        <w:t xml:space="preserve">Przemyśl </w:t>
      </w:r>
      <w:r w:rsidR="00C87494">
        <w:t xml:space="preserve">oraz </w:t>
      </w:r>
      <w:r>
        <w:t>Tarnobrzeg</w:t>
      </w:r>
      <w:r w:rsidR="00C87494">
        <w:t>.</w:t>
      </w:r>
    </w:p>
    <w:p w14:paraId="39C81987" w14:textId="77777777" w:rsidR="008F2D9A" w:rsidRDefault="008F2D9A" w:rsidP="00C97D44">
      <w:pPr>
        <w:pStyle w:val="Nagwek4"/>
      </w:pPr>
      <w:r w:rsidRPr="00F87A62">
        <w:t xml:space="preserve">Miasta o </w:t>
      </w:r>
      <w:r w:rsidRPr="00C97D44">
        <w:t>liczbie</w:t>
      </w:r>
      <w:r w:rsidRPr="00F87A62">
        <w:t xml:space="preserve"> mieszkańców większej niż 100 tysięcy</w:t>
      </w:r>
    </w:p>
    <w:p w14:paraId="335CE7DD" w14:textId="456EE8CC" w:rsidR="00BC10E8" w:rsidRPr="00BC10E8" w:rsidRDefault="00BC10E8" w:rsidP="00BC10E8">
      <w:pPr>
        <w:pStyle w:val="ECakapit"/>
      </w:pPr>
      <w:r>
        <w:t>Informacje charakteryzujące źródła hałasu drogowego</w:t>
      </w:r>
      <w:r w:rsidR="00D118E4">
        <w:t xml:space="preserve"> [</w:t>
      </w:r>
      <w:r w:rsidR="00D118E4">
        <w:fldChar w:fldCharType="begin"/>
      </w:r>
      <w:r w:rsidR="00D118E4">
        <w:instrText xml:space="preserve"> REF _Ref147405894 \h </w:instrText>
      </w:r>
      <w:r w:rsidR="00D118E4">
        <w:fldChar w:fldCharType="separate"/>
      </w:r>
      <w:r w:rsidR="00F4794F">
        <w:t xml:space="preserve">Tabela </w:t>
      </w:r>
      <w:r w:rsidR="00F4794F">
        <w:rPr>
          <w:noProof/>
        </w:rPr>
        <w:t>1.6</w:t>
      </w:r>
      <w:r w:rsidR="00F4794F">
        <w:noBreakHyphen/>
      </w:r>
      <w:r w:rsidR="00F4794F">
        <w:rPr>
          <w:noProof/>
        </w:rPr>
        <w:t>9</w:t>
      </w:r>
      <w:r w:rsidR="00D118E4">
        <w:fldChar w:fldCharType="end"/>
      </w:r>
      <w:r w:rsidR="00D118E4">
        <w:t>]</w:t>
      </w:r>
      <w:r>
        <w:t>, kolejowego</w:t>
      </w:r>
      <w:r w:rsidR="00D118E4">
        <w:t xml:space="preserve"> [</w:t>
      </w:r>
      <w:r w:rsidR="00D118E4">
        <w:fldChar w:fldCharType="begin"/>
      </w:r>
      <w:r w:rsidR="00D118E4">
        <w:instrText xml:space="preserve"> REF _Ref147405906 \h </w:instrText>
      </w:r>
      <w:r w:rsidR="00D118E4">
        <w:fldChar w:fldCharType="separate"/>
      </w:r>
      <w:r w:rsidR="00F4794F">
        <w:t xml:space="preserve">Tabela </w:t>
      </w:r>
      <w:r w:rsidR="00F4794F">
        <w:rPr>
          <w:noProof/>
        </w:rPr>
        <w:t>1.6</w:t>
      </w:r>
      <w:r w:rsidR="00F4794F">
        <w:noBreakHyphen/>
      </w:r>
      <w:r w:rsidR="00F4794F">
        <w:rPr>
          <w:noProof/>
        </w:rPr>
        <w:t>10</w:t>
      </w:r>
      <w:r w:rsidR="00D118E4">
        <w:fldChar w:fldCharType="end"/>
      </w:r>
      <w:r w:rsidR="00D118E4">
        <w:t>]</w:t>
      </w:r>
      <w:r>
        <w:t xml:space="preserve"> oraz przemysłowego</w:t>
      </w:r>
      <w:r w:rsidR="00D118E4">
        <w:t xml:space="preserve"> [</w:t>
      </w:r>
      <w:r w:rsidR="00D118E4">
        <w:fldChar w:fldCharType="begin"/>
      </w:r>
      <w:r w:rsidR="00D118E4">
        <w:instrText xml:space="preserve"> REF _Ref147405914 \h </w:instrText>
      </w:r>
      <w:r w:rsidR="00D118E4">
        <w:fldChar w:fldCharType="separate"/>
      </w:r>
      <w:r w:rsidR="00F4794F">
        <w:t xml:space="preserve">Tabela </w:t>
      </w:r>
      <w:r w:rsidR="00F4794F">
        <w:rPr>
          <w:noProof/>
        </w:rPr>
        <w:t>1.6</w:t>
      </w:r>
      <w:r w:rsidR="00F4794F">
        <w:noBreakHyphen/>
      </w:r>
      <w:r w:rsidR="00F4794F">
        <w:rPr>
          <w:noProof/>
        </w:rPr>
        <w:t>11</w:t>
      </w:r>
      <w:r w:rsidR="00D118E4">
        <w:fldChar w:fldCharType="end"/>
      </w:r>
      <w:r w:rsidR="00D118E4">
        <w:t>]</w:t>
      </w:r>
      <w:r>
        <w:t>, w oparciu o informacje zawarte w</w:t>
      </w:r>
      <w:r w:rsidR="00D118E4">
        <w:t> </w:t>
      </w:r>
      <w:r>
        <w:t xml:space="preserve">strategicznej mapie hałasu za rok 2022 </w:t>
      </w:r>
      <w:r>
        <w:fldChar w:fldCharType="begin"/>
      </w:r>
      <w:r>
        <w:instrText xml:space="preserve"> REF _Ref147405500 \r \h </w:instrText>
      </w:r>
      <w:r>
        <w:fldChar w:fldCharType="separate"/>
      </w:r>
      <w:r w:rsidR="00F4794F">
        <w:t>[16]</w:t>
      </w:r>
      <w:r>
        <w:fldChar w:fldCharType="end"/>
      </w:r>
      <w:r>
        <w:t>, na terenie miasta Rzeszowa podano w</w:t>
      </w:r>
      <w:r w:rsidR="00E84555">
        <w:t> </w:t>
      </w:r>
      <w:r>
        <w:t>poniższych tabelach.</w:t>
      </w:r>
    </w:p>
    <w:p w14:paraId="4C881DAB" w14:textId="4F1768FE" w:rsidR="008F2D9A" w:rsidRPr="00663A60" w:rsidRDefault="008F2D9A" w:rsidP="008F2D9A">
      <w:pPr>
        <w:pStyle w:val="Legenda"/>
      </w:pPr>
      <w:bookmarkStart w:id="34" w:name="_Ref147405894"/>
      <w:bookmarkStart w:id="35" w:name="_Toc151704847"/>
      <w:r>
        <w:t xml:space="preserve">Tabela </w:t>
      </w:r>
      <w:fldSimple w:instr=" STYLEREF 2 \s ">
        <w:r w:rsidR="00F4794F">
          <w:rPr>
            <w:noProof/>
          </w:rPr>
          <w:t>1.6</w:t>
        </w:r>
      </w:fldSimple>
      <w:r w:rsidR="00756F2A">
        <w:noBreakHyphen/>
      </w:r>
      <w:fldSimple w:instr=" SEQ Tabela \* ARABIC \s 2 ">
        <w:r w:rsidR="00F4794F">
          <w:rPr>
            <w:noProof/>
          </w:rPr>
          <w:t>9</w:t>
        </w:r>
      </w:fldSimple>
      <w:bookmarkEnd w:id="34"/>
      <w:r>
        <w:t xml:space="preserve"> </w:t>
      </w:r>
      <w:r w:rsidR="00DE774A">
        <w:tab/>
      </w:r>
      <w:r>
        <w:t>Zestawienie odcinków dróg na terenie miasta Rzeszów objętego</w:t>
      </w:r>
      <w:r w:rsidRPr="008E0FCD">
        <w:t xml:space="preserve"> zakresem strategicznej mapy hałasu dla </w:t>
      </w:r>
      <w:r>
        <w:t>miast o liczbie większej niż 100 tysięcy</w:t>
      </w:r>
      <w:r w:rsidRPr="00663A60">
        <w:t xml:space="preserve"> </w:t>
      </w:r>
      <w:r w:rsidR="00BC10E8">
        <w:t xml:space="preserve">mieszkańców </w:t>
      </w:r>
      <w:r w:rsidRPr="008E0FCD">
        <w:t>wraz z ich charakterystyką</w:t>
      </w:r>
      <w:bookmarkEnd w:id="35"/>
    </w:p>
    <w:tbl>
      <w:tblPr>
        <w:tblStyle w:val="ECtabela"/>
        <w:tblW w:w="5000" w:type="pct"/>
        <w:jc w:val="center"/>
        <w:tblLook w:val="04A0" w:firstRow="1" w:lastRow="0" w:firstColumn="1" w:lastColumn="0" w:noHBand="0" w:noVBand="1"/>
        <w:tblCaption w:val="Tabela 1.6-9"/>
        <w:tblDescription w:val="Zestawienie odcinków dróg na terenie miasta Rzeszów objętego zakresem strategicznej mapy hałasu dla miast o liczbie większej niż 100 tysięcy mieszkańców wraz z ich charakterystyką"/>
      </w:tblPr>
      <w:tblGrid>
        <w:gridCol w:w="592"/>
        <w:gridCol w:w="5340"/>
        <w:gridCol w:w="3130"/>
      </w:tblGrid>
      <w:tr w:rsidR="008F2D9A" w:rsidRPr="00147498" w14:paraId="092F4D10" w14:textId="77777777" w:rsidTr="00F3623E">
        <w:trPr>
          <w:cnfStyle w:val="100000000000" w:firstRow="1" w:lastRow="0" w:firstColumn="0" w:lastColumn="0" w:oddVBand="0" w:evenVBand="0" w:oddHBand="0" w:evenHBand="0" w:firstRowFirstColumn="0" w:firstRowLastColumn="0" w:lastRowFirstColumn="0" w:lastRowLastColumn="0"/>
          <w:trHeight w:val="300"/>
          <w:tblHeader/>
          <w:jc w:val="center"/>
        </w:trPr>
        <w:tc>
          <w:tcPr>
            <w:tcW w:w="566" w:type="pct"/>
            <w:noWrap/>
            <w:vAlign w:val="center"/>
            <w:hideMark/>
          </w:tcPr>
          <w:p w14:paraId="1CE709DB" w14:textId="77777777" w:rsidR="008F2D9A" w:rsidRPr="00663A60" w:rsidRDefault="008F2D9A" w:rsidP="00DE774A">
            <w:pPr>
              <w:pStyle w:val="ECnagltabelistd"/>
              <w:rPr>
                <w:lang w:eastAsia="en-GB"/>
              </w:rPr>
            </w:pPr>
            <w:r w:rsidRPr="00663A60">
              <w:rPr>
                <w:lang w:eastAsia="en-GB"/>
              </w:rPr>
              <w:t>Lp.</w:t>
            </w:r>
          </w:p>
        </w:tc>
        <w:tc>
          <w:tcPr>
            <w:tcW w:w="3186" w:type="pct"/>
            <w:noWrap/>
            <w:vAlign w:val="center"/>
            <w:hideMark/>
          </w:tcPr>
          <w:p w14:paraId="6671DD24" w14:textId="77777777" w:rsidR="008F2D9A" w:rsidRPr="00663A60" w:rsidRDefault="008F2D9A" w:rsidP="00DE774A">
            <w:pPr>
              <w:pStyle w:val="ECnagltabelistd"/>
              <w:rPr>
                <w:lang w:eastAsia="en-GB"/>
              </w:rPr>
            </w:pPr>
            <w:r w:rsidRPr="00663A60">
              <w:rPr>
                <w:lang w:eastAsia="en-GB"/>
              </w:rPr>
              <w:t>Nazwa ulicy</w:t>
            </w:r>
          </w:p>
        </w:tc>
        <w:tc>
          <w:tcPr>
            <w:tcW w:w="1248" w:type="pct"/>
            <w:noWrap/>
            <w:vAlign w:val="center"/>
            <w:hideMark/>
          </w:tcPr>
          <w:p w14:paraId="393D8BF7" w14:textId="2DBF5145" w:rsidR="008F2D9A" w:rsidRPr="00663A60" w:rsidRDefault="00BC10E8" w:rsidP="00DE774A">
            <w:pPr>
              <w:pStyle w:val="ECnagltabelistd"/>
              <w:rPr>
                <w:lang w:eastAsia="en-GB"/>
              </w:rPr>
            </w:pPr>
            <w:r>
              <w:rPr>
                <w:lang w:eastAsia="en-GB"/>
              </w:rPr>
              <w:t>L</w:t>
            </w:r>
            <w:r w:rsidR="008F2D9A" w:rsidRPr="00663A60">
              <w:rPr>
                <w:lang w:eastAsia="en-GB"/>
              </w:rPr>
              <w:t>iczba pojazdów [poj./dobę]</w:t>
            </w:r>
          </w:p>
        </w:tc>
      </w:tr>
      <w:tr w:rsidR="00F3623E" w:rsidRPr="00147498" w14:paraId="33286BD7" w14:textId="77777777" w:rsidTr="00F51829">
        <w:trPr>
          <w:cnfStyle w:val="100000000000" w:firstRow="1" w:lastRow="0" w:firstColumn="0" w:lastColumn="0" w:oddVBand="0" w:evenVBand="0" w:oddHBand="0" w:evenHBand="0" w:firstRowFirstColumn="0" w:firstRowLastColumn="0" w:lastRowFirstColumn="0" w:lastRowLastColumn="0"/>
          <w:trHeight w:val="177"/>
          <w:tblHeader/>
          <w:jc w:val="center"/>
        </w:trPr>
        <w:tc>
          <w:tcPr>
            <w:tcW w:w="566" w:type="pct"/>
            <w:shd w:val="clear" w:color="auto" w:fill="E2EFD9" w:themeFill="accent6" w:themeFillTint="33"/>
            <w:noWrap/>
            <w:vAlign w:val="center"/>
          </w:tcPr>
          <w:p w14:paraId="1794BF5F" w14:textId="30BDF405" w:rsidR="00F3623E" w:rsidRPr="00663A60" w:rsidRDefault="00F3623E" w:rsidP="00F3623E">
            <w:pPr>
              <w:pStyle w:val="ECakapittabelimaly"/>
              <w:jc w:val="center"/>
              <w:rPr>
                <w:lang w:eastAsia="en-GB"/>
              </w:rPr>
            </w:pPr>
            <w:r>
              <w:rPr>
                <w:lang w:eastAsia="en-GB"/>
              </w:rPr>
              <w:t>1</w:t>
            </w:r>
          </w:p>
        </w:tc>
        <w:tc>
          <w:tcPr>
            <w:tcW w:w="3186" w:type="pct"/>
            <w:shd w:val="clear" w:color="auto" w:fill="E2EFD9" w:themeFill="accent6" w:themeFillTint="33"/>
            <w:noWrap/>
            <w:vAlign w:val="center"/>
          </w:tcPr>
          <w:p w14:paraId="407E6545" w14:textId="0247204A" w:rsidR="00F3623E" w:rsidRPr="00663A60" w:rsidRDefault="00F3623E" w:rsidP="00F3623E">
            <w:pPr>
              <w:pStyle w:val="ECakapittabelimaly"/>
              <w:jc w:val="center"/>
              <w:rPr>
                <w:lang w:eastAsia="en-GB"/>
              </w:rPr>
            </w:pPr>
            <w:r>
              <w:rPr>
                <w:lang w:eastAsia="en-GB"/>
              </w:rPr>
              <w:t>2</w:t>
            </w:r>
          </w:p>
        </w:tc>
        <w:tc>
          <w:tcPr>
            <w:tcW w:w="1248" w:type="pct"/>
            <w:shd w:val="clear" w:color="auto" w:fill="E2EFD9" w:themeFill="accent6" w:themeFillTint="33"/>
            <w:noWrap/>
            <w:vAlign w:val="center"/>
          </w:tcPr>
          <w:p w14:paraId="4BFFE607" w14:textId="7DAE5A65" w:rsidR="00F3623E" w:rsidRPr="00663A60" w:rsidRDefault="00F3623E" w:rsidP="00F3623E">
            <w:pPr>
              <w:pStyle w:val="ECakapittabelimaly"/>
              <w:jc w:val="center"/>
              <w:rPr>
                <w:lang w:eastAsia="en-GB"/>
              </w:rPr>
            </w:pPr>
            <w:r>
              <w:rPr>
                <w:lang w:eastAsia="en-GB"/>
              </w:rPr>
              <w:t>3</w:t>
            </w:r>
          </w:p>
        </w:tc>
      </w:tr>
      <w:tr w:rsidR="008F2D9A" w:rsidRPr="00147498" w14:paraId="5D753A40" w14:textId="77777777" w:rsidTr="00F3623E">
        <w:trPr>
          <w:trHeight w:val="300"/>
          <w:jc w:val="center"/>
        </w:trPr>
        <w:tc>
          <w:tcPr>
            <w:tcW w:w="566" w:type="pct"/>
            <w:noWrap/>
            <w:vAlign w:val="center"/>
            <w:hideMark/>
          </w:tcPr>
          <w:p w14:paraId="76AC197A" w14:textId="77777777" w:rsidR="008F2D9A" w:rsidRPr="00663A60" w:rsidRDefault="008F2D9A" w:rsidP="00DE774A">
            <w:pPr>
              <w:pStyle w:val="ECakapittabelimaly"/>
              <w:rPr>
                <w:lang w:eastAsia="en-GB"/>
              </w:rPr>
            </w:pPr>
            <w:r w:rsidRPr="00663A60">
              <w:rPr>
                <w:lang w:eastAsia="en-GB"/>
              </w:rPr>
              <w:t>1.</w:t>
            </w:r>
          </w:p>
        </w:tc>
        <w:tc>
          <w:tcPr>
            <w:tcW w:w="3186" w:type="pct"/>
            <w:noWrap/>
            <w:vAlign w:val="center"/>
            <w:hideMark/>
          </w:tcPr>
          <w:p w14:paraId="435A6624" w14:textId="77777777" w:rsidR="008F2D9A" w:rsidRPr="00663A60" w:rsidRDefault="008F2D9A" w:rsidP="00DE774A">
            <w:pPr>
              <w:pStyle w:val="ECakapittabelimaly"/>
              <w:rPr>
                <w:lang w:eastAsia="en-GB"/>
              </w:rPr>
            </w:pPr>
            <w:r w:rsidRPr="00663A60">
              <w:rPr>
                <w:lang w:eastAsia="en-GB"/>
              </w:rPr>
              <w:t>Aleja Powstańców Warszawy</w:t>
            </w:r>
          </w:p>
        </w:tc>
        <w:tc>
          <w:tcPr>
            <w:tcW w:w="1248" w:type="pct"/>
            <w:noWrap/>
            <w:vAlign w:val="center"/>
            <w:hideMark/>
          </w:tcPr>
          <w:p w14:paraId="7E0D40A0" w14:textId="77777777" w:rsidR="008F2D9A" w:rsidRPr="00663A60" w:rsidRDefault="008F2D9A" w:rsidP="00DE774A">
            <w:pPr>
              <w:pStyle w:val="ECakapittabelimaly"/>
              <w:rPr>
                <w:lang w:eastAsia="en-GB"/>
              </w:rPr>
            </w:pPr>
            <w:r w:rsidRPr="00663A60">
              <w:rPr>
                <w:lang w:eastAsia="en-GB"/>
              </w:rPr>
              <w:t>47636</w:t>
            </w:r>
          </w:p>
        </w:tc>
      </w:tr>
      <w:tr w:rsidR="008F2D9A" w:rsidRPr="00147498" w14:paraId="6BFE4220" w14:textId="77777777" w:rsidTr="00F3623E">
        <w:trPr>
          <w:trHeight w:val="300"/>
          <w:jc w:val="center"/>
        </w:trPr>
        <w:tc>
          <w:tcPr>
            <w:tcW w:w="566" w:type="pct"/>
            <w:noWrap/>
            <w:vAlign w:val="center"/>
            <w:hideMark/>
          </w:tcPr>
          <w:p w14:paraId="75489A77" w14:textId="77777777" w:rsidR="008F2D9A" w:rsidRPr="00663A60" w:rsidRDefault="008F2D9A" w:rsidP="00DE774A">
            <w:pPr>
              <w:pStyle w:val="ECakapittabelimaly"/>
              <w:rPr>
                <w:lang w:eastAsia="en-GB"/>
              </w:rPr>
            </w:pPr>
            <w:r w:rsidRPr="00663A60">
              <w:rPr>
                <w:lang w:eastAsia="en-GB"/>
              </w:rPr>
              <w:t>3.</w:t>
            </w:r>
          </w:p>
        </w:tc>
        <w:tc>
          <w:tcPr>
            <w:tcW w:w="3186" w:type="pct"/>
            <w:noWrap/>
            <w:vAlign w:val="center"/>
            <w:hideMark/>
          </w:tcPr>
          <w:p w14:paraId="7D5AB2AD" w14:textId="77777777" w:rsidR="008F2D9A" w:rsidRPr="00663A60" w:rsidRDefault="008F2D9A" w:rsidP="00DE774A">
            <w:pPr>
              <w:pStyle w:val="ECakapittabelimaly"/>
              <w:rPr>
                <w:lang w:eastAsia="en-GB"/>
              </w:rPr>
            </w:pPr>
            <w:r w:rsidRPr="00663A60">
              <w:rPr>
                <w:lang w:eastAsia="en-GB"/>
              </w:rPr>
              <w:t>Aleja Generała Władysława Sikorskiego</w:t>
            </w:r>
          </w:p>
        </w:tc>
        <w:tc>
          <w:tcPr>
            <w:tcW w:w="1248" w:type="pct"/>
            <w:noWrap/>
            <w:vAlign w:val="center"/>
            <w:hideMark/>
          </w:tcPr>
          <w:p w14:paraId="1B8582F9" w14:textId="77777777" w:rsidR="008F2D9A" w:rsidRPr="00663A60" w:rsidRDefault="008F2D9A" w:rsidP="00DE774A">
            <w:pPr>
              <w:pStyle w:val="ECakapittabelimaly"/>
              <w:rPr>
                <w:lang w:eastAsia="en-GB"/>
              </w:rPr>
            </w:pPr>
            <w:r w:rsidRPr="00663A60">
              <w:rPr>
                <w:lang w:eastAsia="en-GB"/>
              </w:rPr>
              <w:t>39468</w:t>
            </w:r>
          </w:p>
        </w:tc>
      </w:tr>
      <w:tr w:rsidR="008F2D9A" w:rsidRPr="00147498" w14:paraId="02EBF845" w14:textId="77777777" w:rsidTr="00F3623E">
        <w:trPr>
          <w:trHeight w:val="300"/>
          <w:jc w:val="center"/>
        </w:trPr>
        <w:tc>
          <w:tcPr>
            <w:tcW w:w="566" w:type="pct"/>
            <w:noWrap/>
            <w:vAlign w:val="center"/>
            <w:hideMark/>
          </w:tcPr>
          <w:p w14:paraId="143BC442" w14:textId="77777777" w:rsidR="008F2D9A" w:rsidRPr="00663A60" w:rsidRDefault="008F2D9A" w:rsidP="00DE774A">
            <w:pPr>
              <w:pStyle w:val="ECakapittabelimaly"/>
              <w:rPr>
                <w:lang w:eastAsia="en-GB"/>
              </w:rPr>
            </w:pPr>
            <w:r w:rsidRPr="00663A60">
              <w:rPr>
                <w:lang w:eastAsia="en-GB"/>
              </w:rPr>
              <w:t>5.</w:t>
            </w:r>
          </w:p>
        </w:tc>
        <w:tc>
          <w:tcPr>
            <w:tcW w:w="3186" w:type="pct"/>
            <w:noWrap/>
            <w:vAlign w:val="center"/>
            <w:hideMark/>
          </w:tcPr>
          <w:p w14:paraId="53E4CA8D" w14:textId="77777777" w:rsidR="008F2D9A" w:rsidRPr="00663A60" w:rsidRDefault="008F2D9A" w:rsidP="00DE774A">
            <w:pPr>
              <w:pStyle w:val="ECakapittabelimaly"/>
              <w:rPr>
                <w:lang w:eastAsia="en-GB"/>
              </w:rPr>
            </w:pPr>
            <w:r w:rsidRPr="00663A60">
              <w:rPr>
                <w:lang w:eastAsia="en-GB"/>
              </w:rPr>
              <w:t>Aleja Batalionów Chłopskich</w:t>
            </w:r>
          </w:p>
        </w:tc>
        <w:tc>
          <w:tcPr>
            <w:tcW w:w="1248" w:type="pct"/>
            <w:noWrap/>
            <w:vAlign w:val="center"/>
            <w:hideMark/>
          </w:tcPr>
          <w:p w14:paraId="0B3B745E" w14:textId="77777777" w:rsidR="008F2D9A" w:rsidRPr="00663A60" w:rsidRDefault="008F2D9A" w:rsidP="00DE774A">
            <w:pPr>
              <w:pStyle w:val="ECakapittabelimaly"/>
              <w:rPr>
                <w:lang w:eastAsia="en-GB"/>
              </w:rPr>
            </w:pPr>
            <w:r w:rsidRPr="00663A60">
              <w:rPr>
                <w:lang w:eastAsia="en-GB"/>
              </w:rPr>
              <w:t>39282</w:t>
            </w:r>
          </w:p>
        </w:tc>
      </w:tr>
      <w:tr w:rsidR="008F2D9A" w:rsidRPr="00147498" w14:paraId="24369D05" w14:textId="77777777" w:rsidTr="00F3623E">
        <w:trPr>
          <w:trHeight w:val="300"/>
          <w:jc w:val="center"/>
        </w:trPr>
        <w:tc>
          <w:tcPr>
            <w:tcW w:w="566" w:type="pct"/>
            <w:noWrap/>
            <w:vAlign w:val="center"/>
            <w:hideMark/>
          </w:tcPr>
          <w:p w14:paraId="31A0126F" w14:textId="77777777" w:rsidR="008F2D9A" w:rsidRPr="00663A60" w:rsidRDefault="008F2D9A" w:rsidP="00DE774A">
            <w:pPr>
              <w:pStyle w:val="ECakapittabelimaly"/>
              <w:rPr>
                <w:lang w:eastAsia="en-GB"/>
              </w:rPr>
            </w:pPr>
            <w:r w:rsidRPr="00663A60">
              <w:rPr>
                <w:lang w:eastAsia="en-GB"/>
              </w:rPr>
              <w:t>6.</w:t>
            </w:r>
          </w:p>
        </w:tc>
        <w:tc>
          <w:tcPr>
            <w:tcW w:w="3186" w:type="pct"/>
            <w:noWrap/>
            <w:vAlign w:val="center"/>
            <w:hideMark/>
          </w:tcPr>
          <w:p w14:paraId="64EFFBF9" w14:textId="77777777" w:rsidR="008F2D9A" w:rsidRPr="00663A60" w:rsidRDefault="008F2D9A" w:rsidP="00DE774A">
            <w:pPr>
              <w:pStyle w:val="ECakapittabelimaly"/>
              <w:rPr>
                <w:lang w:eastAsia="en-GB"/>
              </w:rPr>
            </w:pPr>
            <w:r w:rsidRPr="00663A60">
              <w:rPr>
                <w:lang w:eastAsia="en-GB"/>
              </w:rPr>
              <w:t>Aleja Armii Krajowej</w:t>
            </w:r>
          </w:p>
        </w:tc>
        <w:tc>
          <w:tcPr>
            <w:tcW w:w="1248" w:type="pct"/>
            <w:noWrap/>
            <w:vAlign w:val="center"/>
            <w:hideMark/>
          </w:tcPr>
          <w:p w14:paraId="65A27385" w14:textId="77777777" w:rsidR="008F2D9A" w:rsidRPr="00663A60" w:rsidRDefault="008F2D9A" w:rsidP="00DE774A">
            <w:pPr>
              <w:pStyle w:val="ECakapittabelimaly"/>
              <w:rPr>
                <w:lang w:eastAsia="en-GB"/>
              </w:rPr>
            </w:pPr>
            <w:r w:rsidRPr="00663A60">
              <w:rPr>
                <w:lang w:eastAsia="en-GB"/>
              </w:rPr>
              <w:t>38432</w:t>
            </w:r>
          </w:p>
        </w:tc>
      </w:tr>
      <w:tr w:rsidR="008F2D9A" w:rsidRPr="00147498" w14:paraId="27B3E99F" w14:textId="77777777" w:rsidTr="00F3623E">
        <w:trPr>
          <w:trHeight w:val="300"/>
          <w:jc w:val="center"/>
        </w:trPr>
        <w:tc>
          <w:tcPr>
            <w:tcW w:w="566" w:type="pct"/>
            <w:noWrap/>
            <w:vAlign w:val="center"/>
            <w:hideMark/>
          </w:tcPr>
          <w:p w14:paraId="5E328B47" w14:textId="77777777" w:rsidR="008F2D9A" w:rsidRPr="00663A60" w:rsidRDefault="008F2D9A" w:rsidP="00DE774A">
            <w:pPr>
              <w:pStyle w:val="ECakapittabelimaly"/>
              <w:rPr>
                <w:lang w:eastAsia="en-GB"/>
              </w:rPr>
            </w:pPr>
            <w:r w:rsidRPr="00663A60">
              <w:rPr>
                <w:lang w:eastAsia="en-GB"/>
              </w:rPr>
              <w:t>7.</w:t>
            </w:r>
          </w:p>
        </w:tc>
        <w:tc>
          <w:tcPr>
            <w:tcW w:w="3186" w:type="pct"/>
            <w:noWrap/>
            <w:vAlign w:val="center"/>
            <w:hideMark/>
          </w:tcPr>
          <w:p w14:paraId="5416010D" w14:textId="77777777" w:rsidR="008F2D9A" w:rsidRPr="00663A60" w:rsidRDefault="008F2D9A" w:rsidP="00DE774A">
            <w:pPr>
              <w:pStyle w:val="ECakapittabelimaly"/>
              <w:rPr>
                <w:lang w:eastAsia="en-GB"/>
              </w:rPr>
            </w:pPr>
            <w:r w:rsidRPr="00663A60">
              <w:rPr>
                <w:lang w:eastAsia="en-GB"/>
              </w:rPr>
              <w:t>Aleja Wincentego Witosa</w:t>
            </w:r>
          </w:p>
        </w:tc>
        <w:tc>
          <w:tcPr>
            <w:tcW w:w="1248" w:type="pct"/>
            <w:noWrap/>
            <w:vAlign w:val="center"/>
            <w:hideMark/>
          </w:tcPr>
          <w:p w14:paraId="6B333CE4" w14:textId="77777777" w:rsidR="008F2D9A" w:rsidRPr="00663A60" w:rsidRDefault="008F2D9A" w:rsidP="00DE774A">
            <w:pPr>
              <w:pStyle w:val="ECakapittabelimaly"/>
              <w:rPr>
                <w:lang w:eastAsia="en-GB"/>
              </w:rPr>
            </w:pPr>
            <w:r w:rsidRPr="00663A60">
              <w:rPr>
                <w:lang w:eastAsia="en-GB"/>
              </w:rPr>
              <w:t>38432</w:t>
            </w:r>
          </w:p>
        </w:tc>
      </w:tr>
      <w:tr w:rsidR="008F2D9A" w:rsidRPr="00147498" w14:paraId="752E9D2D" w14:textId="77777777" w:rsidTr="00F3623E">
        <w:trPr>
          <w:trHeight w:val="300"/>
          <w:jc w:val="center"/>
        </w:trPr>
        <w:tc>
          <w:tcPr>
            <w:tcW w:w="566" w:type="pct"/>
            <w:noWrap/>
            <w:vAlign w:val="center"/>
            <w:hideMark/>
          </w:tcPr>
          <w:p w14:paraId="3C1636BA" w14:textId="77777777" w:rsidR="008F2D9A" w:rsidRPr="00663A60" w:rsidRDefault="008F2D9A" w:rsidP="00DE774A">
            <w:pPr>
              <w:pStyle w:val="ECakapittabelimaly"/>
              <w:rPr>
                <w:lang w:eastAsia="en-GB"/>
              </w:rPr>
            </w:pPr>
            <w:r w:rsidRPr="00663A60">
              <w:rPr>
                <w:lang w:eastAsia="en-GB"/>
              </w:rPr>
              <w:t>9.</w:t>
            </w:r>
          </w:p>
        </w:tc>
        <w:tc>
          <w:tcPr>
            <w:tcW w:w="3186" w:type="pct"/>
            <w:noWrap/>
            <w:vAlign w:val="center"/>
            <w:hideMark/>
          </w:tcPr>
          <w:p w14:paraId="3B3E5FBA" w14:textId="77777777" w:rsidR="008F2D9A" w:rsidRPr="00663A60" w:rsidRDefault="008F2D9A" w:rsidP="00DE774A">
            <w:pPr>
              <w:pStyle w:val="ECakapittabelimaly"/>
              <w:rPr>
                <w:lang w:eastAsia="en-GB"/>
              </w:rPr>
            </w:pPr>
            <w:r w:rsidRPr="00663A60">
              <w:rPr>
                <w:lang w:eastAsia="en-GB"/>
              </w:rPr>
              <w:t>Marszałkowska</w:t>
            </w:r>
          </w:p>
        </w:tc>
        <w:tc>
          <w:tcPr>
            <w:tcW w:w="1248" w:type="pct"/>
            <w:noWrap/>
            <w:vAlign w:val="center"/>
            <w:hideMark/>
          </w:tcPr>
          <w:p w14:paraId="62EB3A76" w14:textId="77777777" w:rsidR="008F2D9A" w:rsidRPr="00663A60" w:rsidRDefault="008F2D9A" w:rsidP="00DE774A">
            <w:pPr>
              <w:pStyle w:val="ECakapittabelimaly"/>
              <w:rPr>
                <w:lang w:eastAsia="en-GB"/>
              </w:rPr>
            </w:pPr>
            <w:r w:rsidRPr="00663A60">
              <w:rPr>
                <w:lang w:eastAsia="en-GB"/>
              </w:rPr>
              <w:t>38202</w:t>
            </w:r>
          </w:p>
        </w:tc>
      </w:tr>
      <w:tr w:rsidR="008F2D9A" w:rsidRPr="00147498" w14:paraId="7DC19CAE" w14:textId="77777777" w:rsidTr="00F3623E">
        <w:trPr>
          <w:trHeight w:val="300"/>
          <w:jc w:val="center"/>
        </w:trPr>
        <w:tc>
          <w:tcPr>
            <w:tcW w:w="566" w:type="pct"/>
            <w:noWrap/>
            <w:vAlign w:val="center"/>
            <w:hideMark/>
          </w:tcPr>
          <w:p w14:paraId="1850BF29" w14:textId="77777777" w:rsidR="008F2D9A" w:rsidRPr="00663A60" w:rsidRDefault="008F2D9A" w:rsidP="00DE774A">
            <w:pPr>
              <w:pStyle w:val="ECakapittabelimaly"/>
              <w:rPr>
                <w:lang w:eastAsia="en-GB"/>
              </w:rPr>
            </w:pPr>
            <w:r w:rsidRPr="00663A60">
              <w:rPr>
                <w:lang w:eastAsia="en-GB"/>
              </w:rPr>
              <w:t>12.</w:t>
            </w:r>
          </w:p>
        </w:tc>
        <w:tc>
          <w:tcPr>
            <w:tcW w:w="3186" w:type="pct"/>
            <w:noWrap/>
            <w:vAlign w:val="center"/>
            <w:hideMark/>
          </w:tcPr>
          <w:p w14:paraId="6CC24C74" w14:textId="77777777" w:rsidR="008F2D9A" w:rsidRPr="00663A60" w:rsidRDefault="008F2D9A" w:rsidP="00DE774A">
            <w:pPr>
              <w:pStyle w:val="ECakapittabelimaly"/>
              <w:rPr>
                <w:lang w:eastAsia="en-GB"/>
              </w:rPr>
            </w:pPr>
            <w:r w:rsidRPr="00663A60">
              <w:rPr>
                <w:lang w:eastAsia="en-GB"/>
              </w:rPr>
              <w:t>Aleja Józefa Piłsudskiego</w:t>
            </w:r>
          </w:p>
        </w:tc>
        <w:tc>
          <w:tcPr>
            <w:tcW w:w="1248" w:type="pct"/>
            <w:noWrap/>
            <w:vAlign w:val="center"/>
            <w:hideMark/>
          </w:tcPr>
          <w:p w14:paraId="74FBDFB2" w14:textId="77777777" w:rsidR="008F2D9A" w:rsidRPr="00663A60" w:rsidRDefault="008F2D9A" w:rsidP="00DE774A">
            <w:pPr>
              <w:pStyle w:val="ECakapittabelimaly"/>
              <w:rPr>
                <w:lang w:eastAsia="en-GB"/>
              </w:rPr>
            </w:pPr>
            <w:r w:rsidRPr="00663A60">
              <w:rPr>
                <w:lang w:eastAsia="en-GB"/>
              </w:rPr>
              <w:t>36328</w:t>
            </w:r>
          </w:p>
        </w:tc>
      </w:tr>
      <w:tr w:rsidR="008F2D9A" w:rsidRPr="00147498" w14:paraId="44B29092" w14:textId="77777777" w:rsidTr="00F3623E">
        <w:trPr>
          <w:trHeight w:val="300"/>
          <w:jc w:val="center"/>
        </w:trPr>
        <w:tc>
          <w:tcPr>
            <w:tcW w:w="566" w:type="pct"/>
            <w:noWrap/>
            <w:vAlign w:val="center"/>
            <w:hideMark/>
          </w:tcPr>
          <w:p w14:paraId="07A4CA82" w14:textId="77777777" w:rsidR="008F2D9A" w:rsidRPr="00663A60" w:rsidRDefault="008F2D9A" w:rsidP="00DE774A">
            <w:pPr>
              <w:pStyle w:val="ECakapittabelimaly"/>
              <w:rPr>
                <w:lang w:eastAsia="en-GB"/>
              </w:rPr>
            </w:pPr>
            <w:r w:rsidRPr="00663A60">
              <w:rPr>
                <w:lang w:eastAsia="en-GB"/>
              </w:rPr>
              <w:t>13.</w:t>
            </w:r>
          </w:p>
        </w:tc>
        <w:tc>
          <w:tcPr>
            <w:tcW w:w="3186" w:type="pct"/>
            <w:noWrap/>
            <w:vAlign w:val="center"/>
            <w:hideMark/>
          </w:tcPr>
          <w:p w14:paraId="57F9841D" w14:textId="77777777" w:rsidR="008F2D9A" w:rsidRPr="00663A60" w:rsidRDefault="008F2D9A" w:rsidP="00DE774A">
            <w:pPr>
              <w:pStyle w:val="ECakapittabelimaly"/>
              <w:rPr>
                <w:lang w:eastAsia="en-GB"/>
              </w:rPr>
            </w:pPr>
            <w:r w:rsidRPr="00663A60">
              <w:rPr>
                <w:lang w:eastAsia="en-GB"/>
              </w:rPr>
              <w:t>Aleja Żołnierzy i Armii Wojska Polskiego</w:t>
            </w:r>
          </w:p>
        </w:tc>
        <w:tc>
          <w:tcPr>
            <w:tcW w:w="1248" w:type="pct"/>
            <w:noWrap/>
            <w:vAlign w:val="center"/>
            <w:hideMark/>
          </w:tcPr>
          <w:p w14:paraId="1A4E30CB" w14:textId="77777777" w:rsidR="008F2D9A" w:rsidRPr="00663A60" w:rsidRDefault="008F2D9A" w:rsidP="00DE774A">
            <w:pPr>
              <w:pStyle w:val="ECakapittabelimaly"/>
              <w:rPr>
                <w:lang w:eastAsia="en-GB"/>
              </w:rPr>
            </w:pPr>
            <w:r w:rsidRPr="00663A60">
              <w:rPr>
                <w:lang w:eastAsia="en-GB"/>
              </w:rPr>
              <w:t>36204</w:t>
            </w:r>
          </w:p>
        </w:tc>
      </w:tr>
      <w:tr w:rsidR="008F2D9A" w:rsidRPr="00147498" w14:paraId="60AA4FE0" w14:textId="77777777" w:rsidTr="00F3623E">
        <w:trPr>
          <w:trHeight w:val="300"/>
          <w:jc w:val="center"/>
        </w:trPr>
        <w:tc>
          <w:tcPr>
            <w:tcW w:w="566" w:type="pct"/>
            <w:noWrap/>
            <w:vAlign w:val="center"/>
            <w:hideMark/>
          </w:tcPr>
          <w:p w14:paraId="11610D0E" w14:textId="77777777" w:rsidR="008F2D9A" w:rsidRPr="00663A60" w:rsidRDefault="008F2D9A" w:rsidP="00DE774A">
            <w:pPr>
              <w:pStyle w:val="ECakapittabelimaly"/>
              <w:rPr>
                <w:lang w:eastAsia="en-GB"/>
              </w:rPr>
            </w:pPr>
            <w:r w:rsidRPr="00663A60">
              <w:rPr>
                <w:lang w:eastAsia="en-GB"/>
              </w:rPr>
              <w:t>14.</w:t>
            </w:r>
          </w:p>
        </w:tc>
        <w:tc>
          <w:tcPr>
            <w:tcW w:w="3186" w:type="pct"/>
            <w:noWrap/>
            <w:vAlign w:val="center"/>
            <w:hideMark/>
          </w:tcPr>
          <w:p w14:paraId="533E87A9" w14:textId="77777777" w:rsidR="008F2D9A" w:rsidRPr="00663A60" w:rsidRDefault="008F2D9A" w:rsidP="00DE774A">
            <w:pPr>
              <w:pStyle w:val="ECakapittabelimaly"/>
              <w:rPr>
                <w:lang w:eastAsia="en-GB"/>
              </w:rPr>
            </w:pPr>
            <w:r w:rsidRPr="00663A60">
              <w:rPr>
                <w:lang w:eastAsia="en-GB"/>
              </w:rPr>
              <w:t>Lwowska</w:t>
            </w:r>
          </w:p>
        </w:tc>
        <w:tc>
          <w:tcPr>
            <w:tcW w:w="1248" w:type="pct"/>
            <w:noWrap/>
            <w:vAlign w:val="center"/>
            <w:hideMark/>
          </w:tcPr>
          <w:p w14:paraId="20E7335E" w14:textId="77777777" w:rsidR="008F2D9A" w:rsidRPr="00663A60" w:rsidRDefault="008F2D9A" w:rsidP="00DE774A">
            <w:pPr>
              <w:pStyle w:val="ECakapittabelimaly"/>
              <w:rPr>
                <w:lang w:eastAsia="en-GB"/>
              </w:rPr>
            </w:pPr>
            <w:r w:rsidRPr="00663A60">
              <w:rPr>
                <w:lang w:eastAsia="en-GB"/>
              </w:rPr>
              <w:t>36052</w:t>
            </w:r>
          </w:p>
        </w:tc>
      </w:tr>
      <w:tr w:rsidR="008F2D9A" w:rsidRPr="00147498" w14:paraId="3388232C" w14:textId="77777777" w:rsidTr="00F3623E">
        <w:trPr>
          <w:trHeight w:val="300"/>
          <w:jc w:val="center"/>
        </w:trPr>
        <w:tc>
          <w:tcPr>
            <w:tcW w:w="566" w:type="pct"/>
            <w:noWrap/>
            <w:vAlign w:val="center"/>
            <w:hideMark/>
          </w:tcPr>
          <w:p w14:paraId="00C71D18" w14:textId="77777777" w:rsidR="008F2D9A" w:rsidRPr="00663A60" w:rsidRDefault="008F2D9A" w:rsidP="00DE774A">
            <w:pPr>
              <w:pStyle w:val="ECakapittabelimaly"/>
              <w:rPr>
                <w:lang w:eastAsia="en-GB"/>
              </w:rPr>
            </w:pPr>
            <w:r w:rsidRPr="00663A60">
              <w:rPr>
                <w:lang w:eastAsia="en-GB"/>
              </w:rPr>
              <w:t>18.</w:t>
            </w:r>
          </w:p>
        </w:tc>
        <w:tc>
          <w:tcPr>
            <w:tcW w:w="3186" w:type="pct"/>
            <w:noWrap/>
            <w:vAlign w:val="center"/>
            <w:hideMark/>
          </w:tcPr>
          <w:p w14:paraId="71B3D797" w14:textId="77777777" w:rsidR="008F2D9A" w:rsidRPr="00663A60" w:rsidRDefault="008F2D9A" w:rsidP="00DE774A">
            <w:pPr>
              <w:pStyle w:val="ECakapittabelimaly"/>
              <w:rPr>
                <w:lang w:eastAsia="en-GB"/>
              </w:rPr>
            </w:pPr>
            <w:r w:rsidRPr="00663A60">
              <w:rPr>
                <w:lang w:eastAsia="en-GB"/>
              </w:rPr>
              <w:t>DK97</w:t>
            </w:r>
          </w:p>
        </w:tc>
        <w:tc>
          <w:tcPr>
            <w:tcW w:w="1248" w:type="pct"/>
            <w:noWrap/>
            <w:vAlign w:val="center"/>
            <w:hideMark/>
          </w:tcPr>
          <w:p w14:paraId="1B62ACB4" w14:textId="77777777" w:rsidR="008F2D9A" w:rsidRPr="00663A60" w:rsidRDefault="008F2D9A" w:rsidP="00DE774A">
            <w:pPr>
              <w:pStyle w:val="ECakapittabelimaly"/>
              <w:rPr>
                <w:lang w:eastAsia="en-GB"/>
              </w:rPr>
            </w:pPr>
            <w:r w:rsidRPr="00663A60">
              <w:rPr>
                <w:lang w:eastAsia="en-GB"/>
              </w:rPr>
              <w:t>35469</w:t>
            </w:r>
          </w:p>
        </w:tc>
      </w:tr>
      <w:tr w:rsidR="008F2D9A" w:rsidRPr="00147498" w14:paraId="5DEF0DE5" w14:textId="77777777" w:rsidTr="00F3623E">
        <w:trPr>
          <w:trHeight w:val="300"/>
          <w:jc w:val="center"/>
        </w:trPr>
        <w:tc>
          <w:tcPr>
            <w:tcW w:w="566" w:type="pct"/>
            <w:noWrap/>
            <w:vAlign w:val="center"/>
            <w:hideMark/>
          </w:tcPr>
          <w:p w14:paraId="08BA2827" w14:textId="77777777" w:rsidR="008F2D9A" w:rsidRPr="00663A60" w:rsidRDefault="008F2D9A" w:rsidP="00DE774A">
            <w:pPr>
              <w:pStyle w:val="ECakapittabelimaly"/>
              <w:rPr>
                <w:lang w:eastAsia="en-GB"/>
              </w:rPr>
            </w:pPr>
            <w:r w:rsidRPr="00663A60">
              <w:rPr>
                <w:lang w:eastAsia="en-GB"/>
              </w:rPr>
              <w:t>23.</w:t>
            </w:r>
          </w:p>
        </w:tc>
        <w:tc>
          <w:tcPr>
            <w:tcW w:w="3186" w:type="pct"/>
            <w:noWrap/>
            <w:vAlign w:val="center"/>
            <w:hideMark/>
          </w:tcPr>
          <w:p w14:paraId="68A3197C" w14:textId="77777777" w:rsidR="008F2D9A" w:rsidRPr="00663A60" w:rsidRDefault="008F2D9A" w:rsidP="00DE774A">
            <w:pPr>
              <w:pStyle w:val="ECakapittabelimaly"/>
              <w:rPr>
                <w:lang w:eastAsia="en-GB"/>
              </w:rPr>
            </w:pPr>
            <w:r w:rsidRPr="00663A60">
              <w:rPr>
                <w:lang w:eastAsia="en-GB"/>
              </w:rPr>
              <w:t>Warszawska</w:t>
            </w:r>
          </w:p>
        </w:tc>
        <w:tc>
          <w:tcPr>
            <w:tcW w:w="1248" w:type="pct"/>
            <w:noWrap/>
            <w:vAlign w:val="center"/>
            <w:hideMark/>
          </w:tcPr>
          <w:p w14:paraId="5415A886" w14:textId="77777777" w:rsidR="008F2D9A" w:rsidRPr="00663A60" w:rsidRDefault="008F2D9A" w:rsidP="00DE774A">
            <w:pPr>
              <w:pStyle w:val="ECakapittabelimaly"/>
              <w:rPr>
                <w:lang w:eastAsia="en-GB"/>
              </w:rPr>
            </w:pPr>
            <w:r w:rsidRPr="00663A60">
              <w:rPr>
                <w:lang w:eastAsia="en-GB"/>
              </w:rPr>
              <w:t>34264</w:t>
            </w:r>
          </w:p>
        </w:tc>
      </w:tr>
      <w:tr w:rsidR="008F2D9A" w:rsidRPr="00147498" w14:paraId="14C18F69" w14:textId="77777777" w:rsidTr="00F3623E">
        <w:trPr>
          <w:trHeight w:val="300"/>
          <w:jc w:val="center"/>
        </w:trPr>
        <w:tc>
          <w:tcPr>
            <w:tcW w:w="566" w:type="pct"/>
            <w:noWrap/>
            <w:vAlign w:val="center"/>
            <w:hideMark/>
          </w:tcPr>
          <w:p w14:paraId="36F4F5A4" w14:textId="77777777" w:rsidR="008F2D9A" w:rsidRPr="00663A60" w:rsidRDefault="008F2D9A" w:rsidP="00DE774A">
            <w:pPr>
              <w:pStyle w:val="ECakapittabelimaly"/>
              <w:rPr>
                <w:lang w:eastAsia="en-GB"/>
              </w:rPr>
            </w:pPr>
            <w:r w:rsidRPr="00663A60">
              <w:rPr>
                <w:lang w:eastAsia="en-GB"/>
              </w:rPr>
              <w:t>31.</w:t>
            </w:r>
          </w:p>
        </w:tc>
        <w:tc>
          <w:tcPr>
            <w:tcW w:w="3186" w:type="pct"/>
            <w:noWrap/>
            <w:vAlign w:val="center"/>
            <w:hideMark/>
          </w:tcPr>
          <w:p w14:paraId="6E805A2F" w14:textId="77777777" w:rsidR="008F2D9A" w:rsidRPr="00663A60" w:rsidRDefault="008F2D9A" w:rsidP="00DE774A">
            <w:pPr>
              <w:pStyle w:val="ECakapittabelimaly"/>
              <w:rPr>
                <w:lang w:eastAsia="en-GB"/>
              </w:rPr>
            </w:pPr>
            <w:r w:rsidRPr="00663A60">
              <w:rPr>
                <w:lang w:eastAsia="en-GB"/>
              </w:rPr>
              <w:t>Krakowska</w:t>
            </w:r>
          </w:p>
        </w:tc>
        <w:tc>
          <w:tcPr>
            <w:tcW w:w="1248" w:type="pct"/>
            <w:noWrap/>
            <w:vAlign w:val="center"/>
            <w:hideMark/>
          </w:tcPr>
          <w:p w14:paraId="4D10B376" w14:textId="77777777" w:rsidR="008F2D9A" w:rsidRPr="00663A60" w:rsidRDefault="008F2D9A" w:rsidP="00DE774A">
            <w:pPr>
              <w:pStyle w:val="ECakapittabelimaly"/>
              <w:rPr>
                <w:lang w:eastAsia="en-GB"/>
              </w:rPr>
            </w:pPr>
            <w:r w:rsidRPr="00663A60">
              <w:rPr>
                <w:lang w:eastAsia="en-GB"/>
              </w:rPr>
              <w:t>32296</w:t>
            </w:r>
          </w:p>
        </w:tc>
      </w:tr>
      <w:tr w:rsidR="008F2D9A" w:rsidRPr="00147498" w14:paraId="21C916FE" w14:textId="77777777" w:rsidTr="00F3623E">
        <w:trPr>
          <w:trHeight w:val="300"/>
          <w:jc w:val="center"/>
        </w:trPr>
        <w:tc>
          <w:tcPr>
            <w:tcW w:w="566" w:type="pct"/>
            <w:noWrap/>
            <w:vAlign w:val="center"/>
            <w:hideMark/>
          </w:tcPr>
          <w:p w14:paraId="60A764F1" w14:textId="77777777" w:rsidR="008F2D9A" w:rsidRPr="00663A60" w:rsidRDefault="008F2D9A" w:rsidP="00DE774A">
            <w:pPr>
              <w:pStyle w:val="ECakapittabelimaly"/>
              <w:rPr>
                <w:lang w:eastAsia="en-GB"/>
              </w:rPr>
            </w:pPr>
            <w:r w:rsidRPr="00663A60">
              <w:rPr>
                <w:lang w:eastAsia="en-GB"/>
              </w:rPr>
              <w:t>38.</w:t>
            </w:r>
          </w:p>
        </w:tc>
        <w:tc>
          <w:tcPr>
            <w:tcW w:w="3186" w:type="pct"/>
            <w:noWrap/>
            <w:vAlign w:val="center"/>
            <w:hideMark/>
          </w:tcPr>
          <w:p w14:paraId="10D85B6D" w14:textId="77777777" w:rsidR="008F2D9A" w:rsidRPr="00663A60" w:rsidRDefault="008F2D9A" w:rsidP="00DE774A">
            <w:pPr>
              <w:pStyle w:val="ECakapittabelimaly"/>
              <w:rPr>
                <w:lang w:eastAsia="en-GB"/>
              </w:rPr>
            </w:pPr>
            <w:r w:rsidRPr="00663A60">
              <w:rPr>
                <w:lang w:eastAsia="en-GB"/>
              </w:rPr>
              <w:t>Podkarpacka</w:t>
            </w:r>
          </w:p>
        </w:tc>
        <w:tc>
          <w:tcPr>
            <w:tcW w:w="1248" w:type="pct"/>
            <w:noWrap/>
            <w:vAlign w:val="center"/>
            <w:hideMark/>
          </w:tcPr>
          <w:p w14:paraId="57383153" w14:textId="77777777" w:rsidR="008F2D9A" w:rsidRPr="00663A60" w:rsidRDefault="008F2D9A" w:rsidP="00DE774A">
            <w:pPr>
              <w:pStyle w:val="ECakapittabelimaly"/>
              <w:rPr>
                <w:lang w:eastAsia="en-GB"/>
              </w:rPr>
            </w:pPr>
            <w:r w:rsidRPr="00663A60">
              <w:rPr>
                <w:lang w:eastAsia="en-GB"/>
              </w:rPr>
              <w:t>30676</w:t>
            </w:r>
          </w:p>
        </w:tc>
      </w:tr>
      <w:tr w:rsidR="008F2D9A" w:rsidRPr="00147498" w14:paraId="4C804611" w14:textId="77777777" w:rsidTr="00F3623E">
        <w:trPr>
          <w:trHeight w:val="300"/>
          <w:jc w:val="center"/>
        </w:trPr>
        <w:tc>
          <w:tcPr>
            <w:tcW w:w="566" w:type="pct"/>
            <w:noWrap/>
            <w:vAlign w:val="center"/>
            <w:hideMark/>
          </w:tcPr>
          <w:p w14:paraId="3A83DFF2" w14:textId="77777777" w:rsidR="008F2D9A" w:rsidRPr="00663A60" w:rsidRDefault="008F2D9A" w:rsidP="00DE774A">
            <w:pPr>
              <w:pStyle w:val="ECakapittabelimaly"/>
              <w:rPr>
                <w:lang w:eastAsia="en-GB"/>
              </w:rPr>
            </w:pPr>
            <w:r w:rsidRPr="00663A60">
              <w:rPr>
                <w:lang w:eastAsia="en-GB"/>
              </w:rPr>
              <w:t>39.</w:t>
            </w:r>
          </w:p>
        </w:tc>
        <w:tc>
          <w:tcPr>
            <w:tcW w:w="3186" w:type="pct"/>
            <w:noWrap/>
            <w:vAlign w:val="center"/>
            <w:hideMark/>
          </w:tcPr>
          <w:p w14:paraId="7033204D" w14:textId="77777777" w:rsidR="008F2D9A" w:rsidRPr="00663A60" w:rsidRDefault="008F2D9A" w:rsidP="00DE774A">
            <w:pPr>
              <w:pStyle w:val="ECakapittabelimaly"/>
              <w:rPr>
                <w:lang w:eastAsia="en-GB"/>
              </w:rPr>
            </w:pPr>
            <w:r w:rsidRPr="00663A60">
              <w:rPr>
                <w:lang w:eastAsia="en-GB"/>
              </w:rPr>
              <w:t>Aleja Tadeusza Rejtana</w:t>
            </w:r>
          </w:p>
        </w:tc>
        <w:tc>
          <w:tcPr>
            <w:tcW w:w="1248" w:type="pct"/>
            <w:noWrap/>
            <w:vAlign w:val="center"/>
            <w:hideMark/>
          </w:tcPr>
          <w:p w14:paraId="746B1E8F" w14:textId="77777777" w:rsidR="008F2D9A" w:rsidRPr="00663A60" w:rsidRDefault="008F2D9A" w:rsidP="00DE774A">
            <w:pPr>
              <w:pStyle w:val="ECakapittabelimaly"/>
              <w:rPr>
                <w:lang w:eastAsia="en-GB"/>
              </w:rPr>
            </w:pPr>
            <w:r w:rsidRPr="00663A60">
              <w:rPr>
                <w:lang w:eastAsia="en-GB"/>
              </w:rPr>
              <w:t>30478</w:t>
            </w:r>
          </w:p>
        </w:tc>
      </w:tr>
      <w:tr w:rsidR="008F2D9A" w:rsidRPr="00147498" w14:paraId="1C889A1D" w14:textId="77777777" w:rsidTr="00F3623E">
        <w:trPr>
          <w:trHeight w:val="300"/>
          <w:jc w:val="center"/>
        </w:trPr>
        <w:tc>
          <w:tcPr>
            <w:tcW w:w="566" w:type="pct"/>
            <w:noWrap/>
            <w:vAlign w:val="center"/>
            <w:hideMark/>
          </w:tcPr>
          <w:p w14:paraId="700CC63A" w14:textId="77777777" w:rsidR="008F2D9A" w:rsidRPr="00663A60" w:rsidRDefault="008F2D9A" w:rsidP="00DE774A">
            <w:pPr>
              <w:pStyle w:val="ECakapittabelimaly"/>
              <w:rPr>
                <w:lang w:eastAsia="en-GB"/>
              </w:rPr>
            </w:pPr>
            <w:r w:rsidRPr="00663A60">
              <w:rPr>
                <w:lang w:eastAsia="en-GB"/>
              </w:rPr>
              <w:t>43.</w:t>
            </w:r>
          </w:p>
        </w:tc>
        <w:tc>
          <w:tcPr>
            <w:tcW w:w="3186" w:type="pct"/>
            <w:noWrap/>
            <w:vAlign w:val="center"/>
            <w:hideMark/>
          </w:tcPr>
          <w:p w14:paraId="351D86EC" w14:textId="77777777" w:rsidR="008F2D9A" w:rsidRPr="00663A60" w:rsidRDefault="008F2D9A" w:rsidP="00DE774A">
            <w:pPr>
              <w:pStyle w:val="ECakapittabelimaly"/>
              <w:rPr>
                <w:lang w:eastAsia="en-GB"/>
              </w:rPr>
            </w:pPr>
            <w:r w:rsidRPr="00663A60">
              <w:rPr>
                <w:lang w:eastAsia="en-GB"/>
              </w:rPr>
              <w:t>Wojciecha Kilara</w:t>
            </w:r>
          </w:p>
        </w:tc>
        <w:tc>
          <w:tcPr>
            <w:tcW w:w="1248" w:type="pct"/>
            <w:noWrap/>
            <w:vAlign w:val="center"/>
            <w:hideMark/>
          </w:tcPr>
          <w:p w14:paraId="48CDDC48" w14:textId="77777777" w:rsidR="008F2D9A" w:rsidRPr="00663A60" w:rsidRDefault="008F2D9A" w:rsidP="00DE774A">
            <w:pPr>
              <w:pStyle w:val="ECakapittabelimaly"/>
              <w:rPr>
                <w:lang w:eastAsia="en-GB"/>
              </w:rPr>
            </w:pPr>
            <w:r w:rsidRPr="00663A60">
              <w:rPr>
                <w:lang w:eastAsia="en-GB"/>
              </w:rPr>
              <w:t>28500</w:t>
            </w:r>
          </w:p>
        </w:tc>
      </w:tr>
      <w:tr w:rsidR="008F2D9A" w:rsidRPr="00147498" w14:paraId="43F309B2" w14:textId="77777777" w:rsidTr="00F3623E">
        <w:trPr>
          <w:trHeight w:val="300"/>
          <w:jc w:val="center"/>
        </w:trPr>
        <w:tc>
          <w:tcPr>
            <w:tcW w:w="566" w:type="pct"/>
            <w:noWrap/>
            <w:vAlign w:val="center"/>
            <w:hideMark/>
          </w:tcPr>
          <w:p w14:paraId="3F8D09DA" w14:textId="77777777" w:rsidR="008F2D9A" w:rsidRPr="00663A60" w:rsidRDefault="008F2D9A" w:rsidP="00DE774A">
            <w:pPr>
              <w:pStyle w:val="ECakapittabelimaly"/>
              <w:rPr>
                <w:lang w:eastAsia="en-GB"/>
              </w:rPr>
            </w:pPr>
            <w:r w:rsidRPr="00663A60">
              <w:rPr>
                <w:lang w:eastAsia="en-GB"/>
              </w:rPr>
              <w:t>44.</w:t>
            </w:r>
          </w:p>
        </w:tc>
        <w:tc>
          <w:tcPr>
            <w:tcW w:w="3186" w:type="pct"/>
            <w:noWrap/>
            <w:vAlign w:val="center"/>
            <w:hideMark/>
          </w:tcPr>
          <w:p w14:paraId="20BFB655" w14:textId="77777777" w:rsidR="008F2D9A" w:rsidRPr="00663A60" w:rsidRDefault="008F2D9A" w:rsidP="00DE774A">
            <w:pPr>
              <w:pStyle w:val="ECakapittabelimaly"/>
              <w:rPr>
                <w:lang w:eastAsia="en-GB"/>
              </w:rPr>
            </w:pPr>
            <w:r w:rsidRPr="00663A60">
              <w:rPr>
                <w:lang w:eastAsia="en-GB"/>
              </w:rPr>
              <w:t>Aleja majora Wacława Kopisto</w:t>
            </w:r>
          </w:p>
        </w:tc>
        <w:tc>
          <w:tcPr>
            <w:tcW w:w="1248" w:type="pct"/>
            <w:noWrap/>
            <w:vAlign w:val="center"/>
            <w:hideMark/>
          </w:tcPr>
          <w:p w14:paraId="75C28EF3" w14:textId="77777777" w:rsidR="008F2D9A" w:rsidRPr="00663A60" w:rsidRDefault="008F2D9A" w:rsidP="00DE774A">
            <w:pPr>
              <w:pStyle w:val="ECakapittabelimaly"/>
              <w:rPr>
                <w:lang w:eastAsia="en-GB"/>
              </w:rPr>
            </w:pPr>
            <w:r w:rsidRPr="00663A60">
              <w:rPr>
                <w:lang w:eastAsia="en-GB"/>
              </w:rPr>
              <w:t>28500</w:t>
            </w:r>
          </w:p>
        </w:tc>
      </w:tr>
      <w:tr w:rsidR="008F2D9A" w:rsidRPr="00147498" w14:paraId="69A94AE8" w14:textId="77777777" w:rsidTr="00F3623E">
        <w:trPr>
          <w:trHeight w:val="300"/>
          <w:jc w:val="center"/>
        </w:trPr>
        <w:tc>
          <w:tcPr>
            <w:tcW w:w="566" w:type="pct"/>
            <w:noWrap/>
            <w:vAlign w:val="center"/>
            <w:hideMark/>
          </w:tcPr>
          <w:p w14:paraId="5DC7D099" w14:textId="77777777" w:rsidR="008F2D9A" w:rsidRPr="00663A60" w:rsidRDefault="008F2D9A" w:rsidP="00DE774A">
            <w:pPr>
              <w:pStyle w:val="ECakapittabelimaly"/>
              <w:rPr>
                <w:lang w:eastAsia="en-GB"/>
              </w:rPr>
            </w:pPr>
            <w:r w:rsidRPr="00663A60">
              <w:rPr>
                <w:lang w:eastAsia="en-GB"/>
              </w:rPr>
              <w:t>55.</w:t>
            </w:r>
          </w:p>
        </w:tc>
        <w:tc>
          <w:tcPr>
            <w:tcW w:w="3186" w:type="pct"/>
            <w:noWrap/>
            <w:vAlign w:val="center"/>
            <w:hideMark/>
          </w:tcPr>
          <w:p w14:paraId="559A5CBD" w14:textId="77777777" w:rsidR="008F2D9A" w:rsidRPr="00663A60" w:rsidRDefault="008F2D9A" w:rsidP="00DE774A">
            <w:pPr>
              <w:pStyle w:val="ECakapittabelimaly"/>
              <w:rPr>
                <w:lang w:eastAsia="en-GB"/>
              </w:rPr>
            </w:pPr>
            <w:r w:rsidRPr="00663A60">
              <w:rPr>
                <w:lang w:eastAsia="en-GB"/>
              </w:rPr>
              <w:t>Leopolda Lisa-Kuli</w:t>
            </w:r>
          </w:p>
        </w:tc>
        <w:tc>
          <w:tcPr>
            <w:tcW w:w="1248" w:type="pct"/>
            <w:noWrap/>
            <w:vAlign w:val="center"/>
            <w:hideMark/>
          </w:tcPr>
          <w:p w14:paraId="1DE4B2BA" w14:textId="77777777" w:rsidR="008F2D9A" w:rsidRPr="00663A60" w:rsidRDefault="008F2D9A" w:rsidP="00DE774A">
            <w:pPr>
              <w:pStyle w:val="ECakapittabelimaly"/>
              <w:rPr>
                <w:lang w:eastAsia="en-GB"/>
              </w:rPr>
            </w:pPr>
            <w:r w:rsidRPr="00663A60">
              <w:rPr>
                <w:lang w:eastAsia="en-GB"/>
              </w:rPr>
              <w:t>26516</w:t>
            </w:r>
          </w:p>
        </w:tc>
      </w:tr>
      <w:tr w:rsidR="008F2D9A" w:rsidRPr="00147498" w14:paraId="0CCA9CC3" w14:textId="77777777" w:rsidTr="00F3623E">
        <w:trPr>
          <w:trHeight w:val="300"/>
          <w:jc w:val="center"/>
        </w:trPr>
        <w:tc>
          <w:tcPr>
            <w:tcW w:w="566" w:type="pct"/>
            <w:noWrap/>
            <w:vAlign w:val="center"/>
            <w:hideMark/>
          </w:tcPr>
          <w:p w14:paraId="1EAB8F1C" w14:textId="77777777" w:rsidR="008F2D9A" w:rsidRPr="00663A60" w:rsidRDefault="008F2D9A" w:rsidP="00DE774A">
            <w:pPr>
              <w:pStyle w:val="ECakapittabelimaly"/>
              <w:rPr>
                <w:lang w:eastAsia="en-GB"/>
              </w:rPr>
            </w:pPr>
            <w:r w:rsidRPr="00663A60">
              <w:rPr>
                <w:lang w:eastAsia="en-GB"/>
              </w:rPr>
              <w:t>60.</w:t>
            </w:r>
          </w:p>
        </w:tc>
        <w:tc>
          <w:tcPr>
            <w:tcW w:w="3186" w:type="pct"/>
            <w:noWrap/>
            <w:vAlign w:val="center"/>
            <w:hideMark/>
          </w:tcPr>
          <w:p w14:paraId="369DDD12" w14:textId="77777777" w:rsidR="008F2D9A" w:rsidRPr="00663A60" w:rsidRDefault="008F2D9A" w:rsidP="00DE774A">
            <w:pPr>
              <w:pStyle w:val="ECakapittabelimaly"/>
              <w:rPr>
                <w:lang w:eastAsia="en-GB"/>
              </w:rPr>
            </w:pPr>
            <w:r w:rsidRPr="00663A60">
              <w:rPr>
                <w:lang w:eastAsia="en-GB"/>
              </w:rPr>
              <w:t>Aleja generała Leopolda Okulickiego</w:t>
            </w:r>
          </w:p>
        </w:tc>
        <w:tc>
          <w:tcPr>
            <w:tcW w:w="1248" w:type="pct"/>
            <w:noWrap/>
            <w:vAlign w:val="center"/>
            <w:hideMark/>
          </w:tcPr>
          <w:p w14:paraId="6136C258" w14:textId="77777777" w:rsidR="008F2D9A" w:rsidRPr="00663A60" w:rsidRDefault="008F2D9A" w:rsidP="00DE774A">
            <w:pPr>
              <w:pStyle w:val="ECakapittabelimaly"/>
              <w:rPr>
                <w:lang w:eastAsia="en-GB"/>
              </w:rPr>
            </w:pPr>
            <w:r w:rsidRPr="00663A60">
              <w:rPr>
                <w:lang w:eastAsia="en-GB"/>
              </w:rPr>
              <w:t>25878</w:t>
            </w:r>
          </w:p>
        </w:tc>
      </w:tr>
      <w:tr w:rsidR="008F2D9A" w:rsidRPr="00147498" w14:paraId="754A5991" w14:textId="77777777" w:rsidTr="00F3623E">
        <w:trPr>
          <w:trHeight w:val="300"/>
          <w:jc w:val="center"/>
        </w:trPr>
        <w:tc>
          <w:tcPr>
            <w:tcW w:w="566" w:type="pct"/>
            <w:noWrap/>
            <w:vAlign w:val="center"/>
            <w:hideMark/>
          </w:tcPr>
          <w:p w14:paraId="53ECA2CE" w14:textId="77777777" w:rsidR="008F2D9A" w:rsidRPr="00663A60" w:rsidRDefault="008F2D9A" w:rsidP="00DE774A">
            <w:pPr>
              <w:pStyle w:val="ECakapittabelimaly"/>
              <w:rPr>
                <w:lang w:eastAsia="en-GB"/>
              </w:rPr>
            </w:pPr>
            <w:r w:rsidRPr="00663A60">
              <w:rPr>
                <w:lang w:eastAsia="en-GB"/>
              </w:rPr>
              <w:t>61.</w:t>
            </w:r>
          </w:p>
        </w:tc>
        <w:tc>
          <w:tcPr>
            <w:tcW w:w="3186" w:type="pct"/>
            <w:noWrap/>
            <w:vAlign w:val="center"/>
            <w:hideMark/>
          </w:tcPr>
          <w:p w14:paraId="382E9AFE" w14:textId="77777777" w:rsidR="008F2D9A" w:rsidRPr="00663A60" w:rsidRDefault="008F2D9A" w:rsidP="00DE774A">
            <w:pPr>
              <w:pStyle w:val="ECakapittabelimaly"/>
              <w:rPr>
                <w:lang w:eastAsia="en-GB"/>
              </w:rPr>
            </w:pPr>
            <w:r w:rsidRPr="00663A60">
              <w:rPr>
                <w:lang w:eastAsia="en-GB"/>
              </w:rPr>
              <w:t>Aleja Łukasza Cieplińskiego</w:t>
            </w:r>
          </w:p>
        </w:tc>
        <w:tc>
          <w:tcPr>
            <w:tcW w:w="1248" w:type="pct"/>
            <w:noWrap/>
            <w:vAlign w:val="center"/>
            <w:hideMark/>
          </w:tcPr>
          <w:p w14:paraId="6EFCDA29" w14:textId="77777777" w:rsidR="008F2D9A" w:rsidRPr="00663A60" w:rsidRDefault="008F2D9A" w:rsidP="00DE774A">
            <w:pPr>
              <w:pStyle w:val="ECakapittabelimaly"/>
              <w:rPr>
                <w:lang w:eastAsia="en-GB"/>
              </w:rPr>
            </w:pPr>
            <w:r w:rsidRPr="00663A60">
              <w:rPr>
                <w:lang w:eastAsia="en-GB"/>
              </w:rPr>
              <w:t>25738</w:t>
            </w:r>
          </w:p>
        </w:tc>
      </w:tr>
      <w:tr w:rsidR="008F2D9A" w:rsidRPr="00147498" w14:paraId="5BB2A653" w14:textId="77777777" w:rsidTr="00F3623E">
        <w:trPr>
          <w:trHeight w:val="300"/>
          <w:jc w:val="center"/>
        </w:trPr>
        <w:tc>
          <w:tcPr>
            <w:tcW w:w="566" w:type="pct"/>
            <w:noWrap/>
            <w:vAlign w:val="center"/>
            <w:hideMark/>
          </w:tcPr>
          <w:p w14:paraId="405B077D" w14:textId="77777777" w:rsidR="008F2D9A" w:rsidRPr="00663A60" w:rsidRDefault="008F2D9A" w:rsidP="00DE774A">
            <w:pPr>
              <w:pStyle w:val="ECakapittabelimaly"/>
              <w:rPr>
                <w:lang w:eastAsia="en-GB"/>
              </w:rPr>
            </w:pPr>
            <w:r w:rsidRPr="00663A60">
              <w:rPr>
                <w:lang w:eastAsia="en-GB"/>
              </w:rPr>
              <w:t>62.</w:t>
            </w:r>
          </w:p>
        </w:tc>
        <w:tc>
          <w:tcPr>
            <w:tcW w:w="3186" w:type="pct"/>
            <w:noWrap/>
            <w:vAlign w:val="center"/>
            <w:hideMark/>
          </w:tcPr>
          <w:p w14:paraId="7F3B0AF7" w14:textId="77777777" w:rsidR="008F2D9A" w:rsidRPr="00663A60" w:rsidRDefault="008F2D9A" w:rsidP="00DE774A">
            <w:pPr>
              <w:pStyle w:val="ECakapittabelimaly"/>
              <w:rPr>
                <w:lang w:eastAsia="en-GB"/>
              </w:rPr>
            </w:pPr>
            <w:r w:rsidRPr="00663A60">
              <w:rPr>
                <w:lang w:eastAsia="en-GB"/>
              </w:rPr>
              <w:t>Przemysłowa</w:t>
            </w:r>
          </w:p>
        </w:tc>
        <w:tc>
          <w:tcPr>
            <w:tcW w:w="1248" w:type="pct"/>
            <w:noWrap/>
            <w:vAlign w:val="center"/>
            <w:hideMark/>
          </w:tcPr>
          <w:p w14:paraId="1720ADA7" w14:textId="77777777" w:rsidR="008F2D9A" w:rsidRPr="00663A60" w:rsidRDefault="008F2D9A" w:rsidP="00DE774A">
            <w:pPr>
              <w:pStyle w:val="ECakapittabelimaly"/>
              <w:rPr>
                <w:lang w:eastAsia="en-GB"/>
              </w:rPr>
            </w:pPr>
            <w:r w:rsidRPr="00663A60">
              <w:rPr>
                <w:lang w:eastAsia="en-GB"/>
              </w:rPr>
              <w:t>25462</w:t>
            </w:r>
          </w:p>
        </w:tc>
      </w:tr>
      <w:tr w:rsidR="008F2D9A" w:rsidRPr="00147498" w14:paraId="664C9150" w14:textId="77777777" w:rsidTr="00F3623E">
        <w:trPr>
          <w:trHeight w:val="300"/>
          <w:jc w:val="center"/>
        </w:trPr>
        <w:tc>
          <w:tcPr>
            <w:tcW w:w="566" w:type="pct"/>
            <w:noWrap/>
            <w:vAlign w:val="center"/>
            <w:hideMark/>
          </w:tcPr>
          <w:p w14:paraId="6FA3A301" w14:textId="77777777" w:rsidR="008F2D9A" w:rsidRPr="00663A60" w:rsidRDefault="008F2D9A" w:rsidP="00DE774A">
            <w:pPr>
              <w:pStyle w:val="ECakapittabelimaly"/>
              <w:rPr>
                <w:lang w:eastAsia="en-GB"/>
              </w:rPr>
            </w:pPr>
            <w:r w:rsidRPr="00663A60">
              <w:rPr>
                <w:lang w:eastAsia="en-GB"/>
              </w:rPr>
              <w:t>64.</w:t>
            </w:r>
          </w:p>
        </w:tc>
        <w:tc>
          <w:tcPr>
            <w:tcW w:w="3186" w:type="pct"/>
            <w:noWrap/>
            <w:vAlign w:val="center"/>
            <w:hideMark/>
          </w:tcPr>
          <w:p w14:paraId="73B149EE" w14:textId="77777777" w:rsidR="008F2D9A" w:rsidRPr="00663A60" w:rsidRDefault="008F2D9A" w:rsidP="00DE774A">
            <w:pPr>
              <w:pStyle w:val="ECakapittabelimaly"/>
              <w:rPr>
                <w:lang w:eastAsia="en-GB"/>
              </w:rPr>
            </w:pPr>
            <w:r w:rsidRPr="00663A60">
              <w:rPr>
                <w:lang w:eastAsia="en-GB"/>
              </w:rPr>
              <w:t>Aleja Wyzwolenia</w:t>
            </w:r>
          </w:p>
        </w:tc>
        <w:tc>
          <w:tcPr>
            <w:tcW w:w="1248" w:type="pct"/>
            <w:noWrap/>
            <w:vAlign w:val="center"/>
            <w:hideMark/>
          </w:tcPr>
          <w:p w14:paraId="736E374E" w14:textId="77777777" w:rsidR="008F2D9A" w:rsidRPr="00663A60" w:rsidRDefault="008F2D9A" w:rsidP="00DE774A">
            <w:pPr>
              <w:pStyle w:val="ECakapittabelimaly"/>
              <w:rPr>
                <w:lang w:eastAsia="en-GB"/>
              </w:rPr>
            </w:pPr>
            <w:r w:rsidRPr="00663A60">
              <w:rPr>
                <w:lang w:eastAsia="en-GB"/>
              </w:rPr>
              <w:t>25222</w:t>
            </w:r>
          </w:p>
        </w:tc>
      </w:tr>
      <w:tr w:rsidR="008F2D9A" w:rsidRPr="00147498" w14:paraId="1796BD6B" w14:textId="77777777" w:rsidTr="00F3623E">
        <w:trPr>
          <w:trHeight w:val="300"/>
          <w:jc w:val="center"/>
        </w:trPr>
        <w:tc>
          <w:tcPr>
            <w:tcW w:w="566" w:type="pct"/>
            <w:noWrap/>
            <w:vAlign w:val="center"/>
            <w:hideMark/>
          </w:tcPr>
          <w:p w14:paraId="226F8C25" w14:textId="77777777" w:rsidR="008F2D9A" w:rsidRPr="00663A60" w:rsidRDefault="008F2D9A" w:rsidP="00DE774A">
            <w:pPr>
              <w:pStyle w:val="ECakapittabelimaly"/>
              <w:rPr>
                <w:lang w:eastAsia="en-GB"/>
              </w:rPr>
            </w:pPr>
            <w:r w:rsidRPr="00663A60">
              <w:rPr>
                <w:lang w:eastAsia="en-GB"/>
              </w:rPr>
              <w:t>69.</w:t>
            </w:r>
          </w:p>
        </w:tc>
        <w:tc>
          <w:tcPr>
            <w:tcW w:w="3186" w:type="pct"/>
            <w:noWrap/>
            <w:vAlign w:val="center"/>
            <w:hideMark/>
          </w:tcPr>
          <w:p w14:paraId="2C60385E" w14:textId="77777777" w:rsidR="008F2D9A" w:rsidRPr="00663A60" w:rsidRDefault="008F2D9A" w:rsidP="00DE774A">
            <w:pPr>
              <w:pStyle w:val="ECakapittabelimaly"/>
              <w:rPr>
                <w:lang w:eastAsia="en-GB"/>
              </w:rPr>
            </w:pPr>
            <w:r w:rsidRPr="00663A60">
              <w:rPr>
                <w:lang w:eastAsia="en-GB"/>
              </w:rPr>
              <w:t>Lubelska</w:t>
            </w:r>
          </w:p>
        </w:tc>
        <w:tc>
          <w:tcPr>
            <w:tcW w:w="1248" w:type="pct"/>
            <w:noWrap/>
            <w:vAlign w:val="center"/>
            <w:hideMark/>
          </w:tcPr>
          <w:p w14:paraId="025F2839" w14:textId="77777777" w:rsidR="008F2D9A" w:rsidRPr="00663A60" w:rsidRDefault="008F2D9A" w:rsidP="00DE774A">
            <w:pPr>
              <w:pStyle w:val="ECakapittabelimaly"/>
              <w:rPr>
                <w:lang w:eastAsia="en-GB"/>
              </w:rPr>
            </w:pPr>
            <w:r w:rsidRPr="00663A60">
              <w:rPr>
                <w:lang w:eastAsia="en-GB"/>
              </w:rPr>
              <w:t>24278</w:t>
            </w:r>
          </w:p>
        </w:tc>
      </w:tr>
      <w:tr w:rsidR="008F2D9A" w:rsidRPr="00147498" w14:paraId="08779255" w14:textId="77777777" w:rsidTr="00F3623E">
        <w:trPr>
          <w:trHeight w:val="300"/>
          <w:jc w:val="center"/>
        </w:trPr>
        <w:tc>
          <w:tcPr>
            <w:tcW w:w="566" w:type="pct"/>
            <w:noWrap/>
            <w:vAlign w:val="center"/>
            <w:hideMark/>
          </w:tcPr>
          <w:p w14:paraId="0CED79E2" w14:textId="77777777" w:rsidR="008F2D9A" w:rsidRPr="00663A60" w:rsidRDefault="008F2D9A" w:rsidP="00DE774A">
            <w:pPr>
              <w:pStyle w:val="ECakapittabelimaly"/>
              <w:rPr>
                <w:lang w:eastAsia="en-GB"/>
              </w:rPr>
            </w:pPr>
            <w:r w:rsidRPr="00663A60">
              <w:rPr>
                <w:lang w:eastAsia="en-GB"/>
              </w:rPr>
              <w:t>73.</w:t>
            </w:r>
          </w:p>
        </w:tc>
        <w:tc>
          <w:tcPr>
            <w:tcW w:w="3186" w:type="pct"/>
            <w:noWrap/>
            <w:vAlign w:val="center"/>
            <w:hideMark/>
          </w:tcPr>
          <w:p w14:paraId="0D698C93" w14:textId="77777777" w:rsidR="008F2D9A" w:rsidRPr="00663A60" w:rsidRDefault="008F2D9A" w:rsidP="00DE774A">
            <w:pPr>
              <w:pStyle w:val="ECakapittabelimaly"/>
              <w:rPr>
                <w:lang w:eastAsia="en-GB"/>
              </w:rPr>
            </w:pPr>
            <w:proofErr w:type="spellStart"/>
            <w:r w:rsidRPr="00663A60">
              <w:rPr>
                <w:lang w:eastAsia="en-GB"/>
              </w:rPr>
              <w:t>Rzecha</w:t>
            </w:r>
            <w:proofErr w:type="spellEnd"/>
          </w:p>
        </w:tc>
        <w:tc>
          <w:tcPr>
            <w:tcW w:w="1248" w:type="pct"/>
            <w:noWrap/>
            <w:vAlign w:val="center"/>
            <w:hideMark/>
          </w:tcPr>
          <w:p w14:paraId="2542A318" w14:textId="77777777" w:rsidR="008F2D9A" w:rsidRPr="00663A60" w:rsidRDefault="008F2D9A" w:rsidP="00DE774A">
            <w:pPr>
              <w:pStyle w:val="ECakapittabelimaly"/>
              <w:rPr>
                <w:lang w:eastAsia="en-GB"/>
              </w:rPr>
            </w:pPr>
            <w:r w:rsidRPr="00663A60">
              <w:rPr>
                <w:lang w:eastAsia="en-GB"/>
              </w:rPr>
              <w:t>23240</w:t>
            </w:r>
          </w:p>
        </w:tc>
      </w:tr>
      <w:tr w:rsidR="008F2D9A" w:rsidRPr="00147498" w14:paraId="09DC58EE" w14:textId="77777777" w:rsidTr="00F3623E">
        <w:trPr>
          <w:trHeight w:val="300"/>
          <w:jc w:val="center"/>
        </w:trPr>
        <w:tc>
          <w:tcPr>
            <w:tcW w:w="566" w:type="pct"/>
            <w:noWrap/>
            <w:vAlign w:val="center"/>
            <w:hideMark/>
          </w:tcPr>
          <w:p w14:paraId="6E358CB6" w14:textId="77777777" w:rsidR="008F2D9A" w:rsidRPr="00663A60" w:rsidRDefault="008F2D9A" w:rsidP="00DE774A">
            <w:pPr>
              <w:pStyle w:val="ECakapittabelimaly"/>
              <w:rPr>
                <w:lang w:eastAsia="en-GB"/>
              </w:rPr>
            </w:pPr>
            <w:r w:rsidRPr="00663A60">
              <w:rPr>
                <w:lang w:eastAsia="en-GB"/>
              </w:rPr>
              <w:t>77.</w:t>
            </w:r>
          </w:p>
        </w:tc>
        <w:tc>
          <w:tcPr>
            <w:tcW w:w="3186" w:type="pct"/>
            <w:noWrap/>
            <w:vAlign w:val="center"/>
            <w:hideMark/>
          </w:tcPr>
          <w:p w14:paraId="1764070C" w14:textId="77777777" w:rsidR="008F2D9A" w:rsidRPr="00663A60" w:rsidRDefault="008F2D9A" w:rsidP="00DE774A">
            <w:pPr>
              <w:pStyle w:val="ECakapittabelimaly"/>
              <w:rPr>
                <w:lang w:eastAsia="en-GB"/>
              </w:rPr>
            </w:pPr>
            <w:r w:rsidRPr="00663A60">
              <w:rPr>
                <w:lang w:eastAsia="en-GB"/>
              </w:rPr>
              <w:t>Lucjana Siemieńskiego</w:t>
            </w:r>
          </w:p>
        </w:tc>
        <w:tc>
          <w:tcPr>
            <w:tcW w:w="1248" w:type="pct"/>
            <w:noWrap/>
            <w:vAlign w:val="center"/>
            <w:hideMark/>
          </w:tcPr>
          <w:p w14:paraId="736F249C" w14:textId="77777777" w:rsidR="008F2D9A" w:rsidRPr="00663A60" w:rsidRDefault="008F2D9A" w:rsidP="00DE774A">
            <w:pPr>
              <w:pStyle w:val="ECakapittabelimaly"/>
              <w:rPr>
                <w:lang w:eastAsia="en-GB"/>
              </w:rPr>
            </w:pPr>
            <w:r w:rsidRPr="00663A60">
              <w:rPr>
                <w:lang w:eastAsia="en-GB"/>
              </w:rPr>
              <w:t>22634</w:t>
            </w:r>
          </w:p>
        </w:tc>
      </w:tr>
      <w:tr w:rsidR="008F2D9A" w:rsidRPr="00147498" w14:paraId="4A94AD58" w14:textId="77777777" w:rsidTr="00F3623E">
        <w:trPr>
          <w:trHeight w:val="300"/>
          <w:jc w:val="center"/>
        </w:trPr>
        <w:tc>
          <w:tcPr>
            <w:tcW w:w="566" w:type="pct"/>
            <w:noWrap/>
            <w:vAlign w:val="center"/>
            <w:hideMark/>
          </w:tcPr>
          <w:p w14:paraId="654C576F" w14:textId="77777777" w:rsidR="008F2D9A" w:rsidRPr="00663A60" w:rsidRDefault="008F2D9A" w:rsidP="00DE774A">
            <w:pPr>
              <w:pStyle w:val="ECakapittabelimaly"/>
              <w:rPr>
                <w:lang w:eastAsia="en-GB"/>
              </w:rPr>
            </w:pPr>
            <w:r w:rsidRPr="00663A60">
              <w:rPr>
                <w:lang w:eastAsia="en-GB"/>
              </w:rPr>
              <w:t>78.</w:t>
            </w:r>
          </w:p>
        </w:tc>
        <w:tc>
          <w:tcPr>
            <w:tcW w:w="3186" w:type="pct"/>
            <w:noWrap/>
            <w:vAlign w:val="center"/>
            <w:hideMark/>
          </w:tcPr>
          <w:p w14:paraId="3CC32746" w14:textId="77777777" w:rsidR="008F2D9A" w:rsidRPr="00663A60" w:rsidRDefault="008F2D9A" w:rsidP="00DE774A">
            <w:pPr>
              <w:pStyle w:val="ECakapittabelimaly"/>
              <w:rPr>
                <w:lang w:eastAsia="en-GB"/>
              </w:rPr>
            </w:pPr>
            <w:r w:rsidRPr="00663A60">
              <w:rPr>
                <w:lang w:eastAsia="en-GB"/>
              </w:rPr>
              <w:t>Hetmana Stanisława Żółkiewskiego</w:t>
            </w:r>
          </w:p>
        </w:tc>
        <w:tc>
          <w:tcPr>
            <w:tcW w:w="1248" w:type="pct"/>
            <w:noWrap/>
            <w:vAlign w:val="center"/>
            <w:hideMark/>
          </w:tcPr>
          <w:p w14:paraId="25C67C20" w14:textId="77777777" w:rsidR="008F2D9A" w:rsidRPr="00663A60" w:rsidRDefault="008F2D9A" w:rsidP="00DE774A">
            <w:pPr>
              <w:pStyle w:val="ECakapittabelimaly"/>
              <w:rPr>
                <w:lang w:eastAsia="en-GB"/>
              </w:rPr>
            </w:pPr>
            <w:r w:rsidRPr="00663A60">
              <w:rPr>
                <w:lang w:eastAsia="en-GB"/>
              </w:rPr>
              <w:t>22634</w:t>
            </w:r>
          </w:p>
        </w:tc>
      </w:tr>
      <w:tr w:rsidR="008F2D9A" w:rsidRPr="00147498" w14:paraId="7CF1CC8D" w14:textId="77777777" w:rsidTr="00F3623E">
        <w:trPr>
          <w:trHeight w:val="300"/>
          <w:jc w:val="center"/>
        </w:trPr>
        <w:tc>
          <w:tcPr>
            <w:tcW w:w="566" w:type="pct"/>
            <w:noWrap/>
            <w:vAlign w:val="center"/>
            <w:hideMark/>
          </w:tcPr>
          <w:p w14:paraId="44CADB04" w14:textId="77777777" w:rsidR="008F2D9A" w:rsidRPr="00663A60" w:rsidRDefault="008F2D9A" w:rsidP="00DE774A">
            <w:pPr>
              <w:pStyle w:val="ECakapittabelimaly"/>
              <w:rPr>
                <w:lang w:eastAsia="en-GB"/>
              </w:rPr>
            </w:pPr>
            <w:r w:rsidRPr="00663A60">
              <w:rPr>
                <w:lang w:eastAsia="en-GB"/>
              </w:rPr>
              <w:t>79.</w:t>
            </w:r>
          </w:p>
        </w:tc>
        <w:tc>
          <w:tcPr>
            <w:tcW w:w="3186" w:type="pct"/>
            <w:noWrap/>
            <w:vAlign w:val="center"/>
            <w:hideMark/>
          </w:tcPr>
          <w:p w14:paraId="3540FE52" w14:textId="77777777" w:rsidR="008F2D9A" w:rsidRPr="00663A60" w:rsidRDefault="008F2D9A" w:rsidP="00DE774A">
            <w:pPr>
              <w:pStyle w:val="ECakapittabelimaly"/>
              <w:rPr>
                <w:lang w:eastAsia="en-GB"/>
              </w:rPr>
            </w:pPr>
            <w:r w:rsidRPr="00663A60">
              <w:rPr>
                <w:lang w:eastAsia="en-GB"/>
              </w:rPr>
              <w:t>Stefana Batorego</w:t>
            </w:r>
          </w:p>
        </w:tc>
        <w:tc>
          <w:tcPr>
            <w:tcW w:w="1248" w:type="pct"/>
            <w:noWrap/>
            <w:vAlign w:val="center"/>
            <w:hideMark/>
          </w:tcPr>
          <w:p w14:paraId="19696FC6" w14:textId="77777777" w:rsidR="008F2D9A" w:rsidRPr="00663A60" w:rsidRDefault="008F2D9A" w:rsidP="00DE774A">
            <w:pPr>
              <w:pStyle w:val="ECakapittabelimaly"/>
              <w:rPr>
                <w:lang w:eastAsia="en-GB"/>
              </w:rPr>
            </w:pPr>
            <w:r w:rsidRPr="00663A60">
              <w:rPr>
                <w:lang w:eastAsia="en-GB"/>
              </w:rPr>
              <w:t>22634</w:t>
            </w:r>
          </w:p>
        </w:tc>
      </w:tr>
      <w:tr w:rsidR="008F2D9A" w:rsidRPr="00147498" w14:paraId="18FAD347" w14:textId="77777777" w:rsidTr="00F3623E">
        <w:trPr>
          <w:trHeight w:val="300"/>
          <w:jc w:val="center"/>
        </w:trPr>
        <w:tc>
          <w:tcPr>
            <w:tcW w:w="566" w:type="pct"/>
            <w:noWrap/>
            <w:vAlign w:val="center"/>
            <w:hideMark/>
          </w:tcPr>
          <w:p w14:paraId="63414451" w14:textId="77777777" w:rsidR="008F2D9A" w:rsidRPr="00663A60" w:rsidRDefault="008F2D9A" w:rsidP="00DE774A">
            <w:pPr>
              <w:pStyle w:val="ECakapittabelimaly"/>
              <w:rPr>
                <w:lang w:eastAsia="en-GB"/>
              </w:rPr>
            </w:pPr>
            <w:r w:rsidRPr="00663A60">
              <w:rPr>
                <w:lang w:eastAsia="en-GB"/>
              </w:rPr>
              <w:t>82.</w:t>
            </w:r>
          </w:p>
        </w:tc>
        <w:tc>
          <w:tcPr>
            <w:tcW w:w="3186" w:type="pct"/>
            <w:noWrap/>
            <w:vAlign w:val="center"/>
            <w:hideMark/>
          </w:tcPr>
          <w:p w14:paraId="59E6C472" w14:textId="77777777" w:rsidR="008F2D9A" w:rsidRPr="00663A60" w:rsidRDefault="008F2D9A" w:rsidP="00DE774A">
            <w:pPr>
              <w:pStyle w:val="ECakapittabelimaly"/>
              <w:rPr>
                <w:lang w:eastAsia="en-GB"/>
              </w:rPr>
            </w:pPr>
            <w:r w:rsidRPr="00663A60">
              <w:rPr>
                <w:lang w:eastAsia="en-GB"/>
              </w:rPr>
              <w:t>Jana Wiktora</w:t>
            </w:r>
          </w:p>
        </w:tc>
        <w:tc>
          <w:tcPr>
            <w:tcW w:w="1248" w:type="pct"/>
            <w:noWrap/>
            <w:vAlign w:val="center"/>
            <w:hideMark/>
          </w:tcPr>
          <w:p w14:paraId="050B2E45" w14:textId="77777777" w:rsidR="008F2D9A" w:rsidRPr="00663A60" w:rsidRDefault="008F2D9A" w:rsidP="00DE774A">
            <w:pPr>
              <w:pStyle w:val="ECakapittabelimaly"/>
              <w:rPr>
                <w:lang w:eastAsia="en-GB"/>
              </w:rPr>
            </w:pPr>
            <w:r w:rsidRPr="00663A60">
              <w:rPr>
                <w:lang w:eastAsia="en-GB"/>
              </w:rPr>
              <w:t>21974</w:t>
            </w:r>
          </w:p>
        </w:tc>
      </w:tr>
      <w:tr w:rsidR="008F2D9A" w:rsidRPr="00147498" w14:paraId="4075BF6D" w14:textId="77777777" w:rsidTr="00F3623E">
        <w:trPr>
          <w:trHeight w:val="300"/>
          <w:jc w:val="center"/>
        </w:trPr>
        <w:tc>
          <w:tcPr>
            <w:tcW w:w="566" w:type="pct"/>
            <w:noWrap/>
            <w:vAlign w:val="center"/>
            <w:hideMark/>
          </w:tcPr>
          <w:p w14:paraId="698805D6" w14:textId="77777777" w:rsidR="008F2D9A" w:rsidRPr="00663A60" w:rsidRDefault="008F2D9A" w:rsidP="00DE774A">
            <w:pPr>
              <w:pStyle w:val="ECakapittabelimaly"/>
              <w:rPr>
                <w:lang w:eastAsia="en-GB"/>
              </w:rPr>
            </w:pPr>
            <w:r w:rsidRPr="00663A60">
              <w:rPr>
                <w:lang w:eastAsia="en-GB"/>
              </w:rPr>
              <w:t>84.</w:t>
            </w:r>
          </w:p>
        </w:tc>
        <w:tc>
          <w:tcPr>
            <w:tcW w:w="3186" w:type="pct"/>
            <w:noWrap/>
            <w:vAlign w:val="center"/>
            <w:hideMark/>
          </w:tcPr>
          <w:p w14:paraId="2254C1AE" w14:textId="77777777" w:rsidR="008F2D9A" w:rsidRPr="00663A60" w:rsidRDefault="008F2D9A" w:rsidP="00DE774A">
            <w:pPr>
              <w:pStyle w:val="ECakapittabelimaly"/>
              <w:rPr>
                <w:lang w:eastAsia="en-GB"/>
              </w:rPr>
            </w:pPr>
            <w:r w:rsidRPr="00663A60">
              <w:rPr>
                <w:lang w:eastAsia="en-GB"/>
              </w:rPr>
              <w:t>Eugeniusza Kwiatkowskiego</w:t>
            </w:r>
          </w:p>
        </w:tc>
        <w:tc>
          <w:tcPr>
            <w:tcW w:w="1248" w:type="pct"/>
            <w:noWrap/>
            <w:vAlign w:val="center"/>
            <w:hideMark/>
          </w:tcPr>
          <w:p w14:paraId="2896E902" w14:textId="77777777" w:rsidR="008F2D9A" w:rsidRPr="00663A60" w:rsidRDefault="008F2D9A" w:rsidP="00DE774A">
            <w:pPr>
              <w:pStyle w:val="ECakapittabelimaly"/>
              <w:rPr>
                <w:lang w:eastAsia="en-GB"/>
              </w:rPr>
            </w:pPr>
            <w:r w:rsidRPr="00663A60">
              <w:rPr>
                <w:lang w:eastAsia="en-GB"/>
              </w:rPr>
              <w:t>21518</w:t>
            </w:r>
          </w:p>
        </w:tc>
      </w:tr>
      <w:tr w:rsidR="008F2D9A" w:rsidRPr="00147498" w14:paraId="463E9BB0" w14:textId="77777777" w:rsidTr="00F3623E">
        <w:trPr>
          <w:trHeight w:val="300"/>
          <w:jc w:val="center"/>
        </w:trPr>
        <w:tc>
          <w:tcPr>
            <w:tcW w:w="566" w:type="pct"/>
            <w:noWrap/>
            <w:vAlign w:val="center"/>
            <w:hideMark/>
          </w:tcPr>
          <w:p w14:paraId="003DA04D" w14:textId="77777777" w:rsidR="008F2D9A" w:rsidRPr="00663A60" w:rsidRDefault="008F2D9A" w:rsidP="00DE774A">
            <w:pPr>
              <w:pStyle w:val="ECakapittabelimaly"/>
              <w:rPr>
                <w:lang w:eastAsia="en-GB"/>
              </w:rPr>
            </w:pPr>
            <w:r w:rsidRPr="00663A60">
              <w:rPr>
                <w:lang w:eastAsia="en-GB"/>
              </w:rPr>
              <w:t>87.</w:t>
            </w:r>
          </w:p>
        </w:tc>
        <w:tc>
          <w:tcPr>
            <w:tcW w:w="3186" w:type="pct"/>
            <w:noWrap/>
            <w:vAlign w:val="center"/>
            <w:hideMark/>
          </w:tcPr>
          <w:p w14:paraId="573B6C6F" w14:textId="77777777" w:rsidR="008F2D9A" w:rsidRPr="00663A60" w:rsidRDefault="008F2D9A" w:rsidP="00DE774A">
            <w:pPr>
              <w:pStyle w:val="ECakapittabelimaly"/>
              <w:rPr>
                <w:lang w:eastAsia="en-GB"/>
              </w:rPr>
            </w:pPr>
            <w:r w:rsidRPr="00663A60">
              <w:rPr>
                <w:lang w:eastAsia="en-GB"/>
              </w:rPr>
              <w:t>Plac Śreniawitów</w:t>
            </w:r>
          </w:p>
        </w:tc>
        <w:tc>
          <w:tcPr>
            <w:tcW w:w="1248" w:type="pct"/>
            <w:noWrap/>
            <w:vAlign w:val="center"/>
            <w:hideMark/>
          </w:tcPr>
          <w:p w14:paraId="1DBBBC97" w14:textId="77777777" w:rsidR="008F2D9A" w:rsidRPr="00663A60" w:rsidRDefault="008F2D9A" w:rsidP="00DE774A">
            <w:pPr>
              <w:pStyle w:val="ECakapittabelimaly"/>
              <w:rPr>
                <w:lang w:eastAsia="en-GB"/>
              </w:rPr>
            </w:pPr>
            <w:r w:rsidRPr="00663A60">
              <w:rPr>
                <w:lang w:eastAsia="en-GB"/>
              </w:rPr>
              <w:t>21108</w:t>
            </w:r>
          </w:p>
        </w:tc>
      </w:tr>
      <w:tr w:rsidR="008F2D9A" w:rsidRPr="00147498" w14:paraId="3E261E16" w14:textId="77777777" w:rsidTr="00F3623E">
        <w:trPr>
          <w:trHeight w:val="300"/>
          <w:jc w:val="center"/>
        </w:trPr>
        <w:tc>
          <w:tcPr>
            <w:tcW w:w="566" w:type="pct"/>
            <w:noWrap/>
            <w:vAlign w:val="center"/>
            <w:hideMark/>
          </w:tcPr>
          <w:p w14:paraId="6AE77691" w14:textId="77777777" w:rsidR="008F2D9A" w:rsidRPr="00663A60" w:rsidRDefault="008F2D9A" w:rsidP="00DE774A">
            <w:pPr>
              <w:pStyle w:val="ECakapittabelimaly"/>
              <w:rPr>
                <w:lang w:eastAsia="en-GB"/>
              </w:rPr>
            </w:pPr>
            <w:r w:rsidRPr="00663A60">
              <w:rPr>
                <w:lang w:eastAsia="en-GB"/>
              </w:rPr>
              <w:t>88.</w:t>
            </w:r>
          </w:p>
        </w:tc>
        <w:tc>
          <w:tcPr>
            <w:tcW w:w="3186" w:type="pct"/>
            <w:noWrap/>
            <w:vAlign w:val="center"/>
            <w:hideMark/>
          </w:tcPr>
          <w:p w14:paraId="4CBC8B64" w14:textId="77777777" w:rsidR="008F2D9A" w:rsidRPr="00663A60" w:rsidRDefault="008F2D9A" w:rsidP="00DE774A">
            <w:pPr>
              <w:pStyle w:val="ECakapittabelimaly"/>
              <w:rPr>
                <w:lang w:eastAsia="en-GB"/>
              </w:rPr>
            </w:pPr>
            <w:r w:rsidRPr="00663A60">
              <w:rPr>
                <w:lang w:eastAsia="en-GB"/>
              </w:rPr>
              <w:t>Teofila Aleksandra Lenartowicza</w:t>
            </w:r>
          </w:p>
        </w:tc>
        <w:tc>
          <w:tcPr>
            <w:tcW w:w="1248" w:type="pct"/>
            <w:noWrap/>
            <w:vAlign w:val="center"/>
            <w:hideMark/>
          </w:tcPr>
          <w:p w14:paraId="783C58C3" w14:textId="77777777" w:rsidR="008F2D9A" w:rsidRPr="00663A60" w:rsidRDefault="008F2D9A" w:rsidP="00DE774A">
            <w:pPr>
              <w:pStyle w:val="ECakapittabelimaly"/>
              <w:rPr>
                <w:lang w:eastAsia="en-GB"/>
              </w:rPr>
            </w:pPr>
            <w:r w:rsidRPr="00663A60">
              <w:rPr>
                <w:lang w:eastAsia="en-GB"/>
              </w:rPr>
              <w:t>21108</w:t>
            </w:r>
          </w:p>
        </w:tc>
      </w:tr>
      <w:tr w:rsidR="008F2D9A" w:rsidRPr="00147498" w14:paraId="63C18DBA" w14:textId="77777777" w:rsidTr="00F3623E">
        <w:trPr>
          <w:trHeight w:val="300"/>
          <w:jc w:val="center"/>
        </w:trPr>
        <w:tc>
          <w:tcPr>
            <w:tcW w:w="566" w:type="pct"/>
            <w:noWrap/>
            <w:vAlign w:val="center"/>
            <w:hideMark/>
          </w:tcPr>
          <w:p w14:paraId="575D0589" w14:textId="77777777" w:rsidR="008F2D9A" w:rsidRPr="00663A60" w:rsidRDefault="008F2D9A" w:rsidP="00DE774A">
            <w:pPr>
              <w:pStyle w:val="ECakapittabelimaly"/>
              <w:rPr>
                <w:lang w:eastAsia="en-GB"/>
              </w:rPr>
            </w:pPr>
            <w:r w:rsidRPr="00663A60">
              <w:rPr>
                <w:lang w:eastAsia="en-GB"/>
              </w:rPr>
              <w:t>89.</w:t>
            </w:r>
          </w:p>
        </w:tc>
        <w:tc>
          <w:tcPr>
            <w:tcW w:w="3186" w:type="pct"/>
            <w:noWrap/>
            <w:vAlign w:val="center"/>
            <w:hideMark/>
          </w:tcPr>
          <w:p w14:paraId="26AA46EA" w14:textId="77777777" w:rsidR="008F2D9A" w:rsidRPr="00663A60" w:rsidRDefault="008F2D9A" w:rsidP="00DE774A">
            <w:pPr>
              <w:pStyle w:val="ECakapittabelimaly"/>
              <w:rPr>
                <w:lang w:eastAsia="en-GB"/>
              </w:rPr>
            </w:pPr>
            <w:r w:rsidRPr="00663A60">
              <w:rPr>
                <w:lang w:eastAsia="en-GB"/>
              </w:rPr>
              <w:t>Żołnierzy 9. Dywizji Piechoty</w:t>
            </w:r>
          </w:p>
        </w:tc>
        <w:tc>
          <w:tcPr>
            <w:tcW w:w="1248" w:type="pct"/>
            <w:noWrap/>
            <w:vAlign w:val="center"/>
            <w:hideMark/>
          </w:tcPr>
          <w:p w14:paraId="6D6F594B" w14:textId="77777777" w:rsidR="008F2D9A" w:rsidRPr="00663A60" w:rsidRDefault="008F2D9A" w:rsidP="00DE774A">
            <w:pPr>
              <w:pStyle w:val="ECakapittabelimaly"/>
              <w:rPr>
                <w:lang w:eastAsia="en-GB"/>
              </w:rPr>
            </w:pPr>
            <w:r w:rsidRPr="00663A60">
              <w:rPr>
                <w:lang w:eastAsia="en-GB"/>
              </w:rPr>
              <w:t>20996</w:t>
            </w:r>
          </w:p>
        </w:tc>
      </w:tr>
      <w:tr w:rsidR="008F2D9A" w:rsidRPr="00147498" w14:paraId="2194236A" w14:textId="77777777" w:rsidTr="00F3623E">
        <w:trPr>
          <w:trHeight w:val="300"/>
          <w:jc w:val="center"/>
        </w:trPr>
        <w:tc>
          <w:tcPr>
            <w:tcW w:w="566" w:type="pct"/>
            <w:noWrap/>
            <w:vAlign w:val="center"/>
            <w:hideMark/>
          </w:tcPr>
          <w:p w14:paraId="1366FF9A" w14:textId="77777777" w:rsidR="008F2D9A" w:rsidRPr="00663A60" w:rsidRDefault="008F2D9A" w:rsidP="00DE774A">
            <w:pPr>
              <w:pStyle w:val="ECakapittabelimaly"/>
              <w:rPr>
                <w:lang w:eastAsia="en-GB"/>
              </w:rPr>
            </w:pPr>
            <w:r w:rsidRPr="00663A60">
              <w:rPr>
                <w:lang w:eastAsia="en-GB"/>
              </w:rPr>
              <w:t>91.</w:t>
            </w:r>
          </w:p>
        </w:tc>
        <w:tc>
          <w:tcPr>
            <w:tcW w:w="3186" w:type="pct"/>
            <w:noWrap/>
            <w:vAlign w:val="center"/>
            <w:hideMark/>
          </w:tcPr>
          <w:p w14:paraId="7168610D" w14:textId="77777777" w:rsidR="008F2D9A" w:rsidRPr="00663A60" w:rsidRDefault="008F2D9A" w:rsidP="00DE774A">
            <w:pPr>
              <w:pStyle w:val="ECakapittabelimaly"/>
              <w:rPr>
                <w:lang w:eastAsia="en-GB"/>
              </w:rPr>
            </w:pPr>
            <w:r w:rsidRPr="00663A60">
              <w:rPr>
                <w:lang w:eastAsia="en-GB"/>
              </w:rPr>
              <w:t>Aleja Niepodległości</w:t>
            </w:r>
          </w:p>
        </w:tc>
        <w:tc>
          <w:tcPr>
            <w:tcW w:w="1248" w:type="pct"/>
            <w:noWrap/>
            <w:vAlign w:val="center"/>
            <w:hideMark/>
          </w:tcPr>
          <w:p w14:paraId="4C603312" w14:textId="77777777" w:rsidR="008F2D9A" w:rsidRPr="00663A60" w:rsidRDefault="008F2D9A" w:rsidP="00DE774A">
            <w:pPr>
              <w:pStyle w:val="ECakapittabelimaly"/>
              <w:rPr>
                <w:lang w:eastAsia="en-GB"/>
              </w:rPr>
            </w:pPr>
            <w:r w:rsidRPr="00663A60">
              <w:rPr>
                <w:lang w:eastAsia="en-GB"/>
              </w:rPr>
              <w:t>20536</w:t>
            </w:r>
          </w:p>
        </w:tc>
      </w:tr>
      <w:tr w:rsidR="008F2D9A" w:rsidRPr="00147498" w14:paraId="5D1830DA" w14:textId="77777777" w:rsidTr="00F3623E">
        <w:trPr>
          <w:trHeight w:val="300"/>
          <w:jc w:val="center"/>
        </w:trPr>
        <w:tc>
          <w:tcPr>
            <w:tcW w:w="566" w:type="pct"/>
            <w:noWrap/>
            <w:vAlign w:val="center"/>
            <w:hideMark/>
          </w:tcPr>
          <w:p w14:paraId="4B1F663C" w14:textId="77777777" w:rsidR="008F2D9A" w:rsidRPr="00663A60" w:rsidRDefault="008F2D9A" w:rsidP="00DE774A">
            <w:pPr>
              <w:pStyle w:val="ECakapittabelimaly"/>
              <w:rPr>
                <w:lang w:eastAsia="en-GB"/>
              </w:rPr>
            </w:pPr>
            <w:r w:rsidRPr="00663A60">
              <w:rPr>
                <w:lang w:eastAsia="en-GB"/>
              </w:rPr>
              <w:t>92.</w:t>
            </w:r>
          </w:p>
        </w:tc>
        <w:tc>
          <w:tcPr>
            <w:tcW w:w="3186" w:type="pct"/>
            <w:noWrap/>
            <w:vAlign w:val="center"/>
            <w:hideMark/>
          </w:tcPr>
          <w:p w14:paraId="0EA1E5A4" w14:textId="77777777" w:rsidR="008F2D9A" w:rsidRPr="00663A60" w:rsidRDefault="008F2D9A" w:rsidP="00DE774A">
            <w:pPr>
              <w:pStyle w:val="ECakapittabelimaly"/>
              <w:rPr>
                <w:lang w:eastAsia="en-GB"/>
              </w:rPr>
            </w:pPr>
            <w:r w:rsidRPr="00663A60">
              <w:rPr>
                <w:lang w:eastAsia="en-GB"/>
              </w:rPr>
              <w:t>S19</w:t>
            </w:r>
          </w:p>
        </w:tc>
        <w:tc>
          <w:tcPr>
            <w:tcW w:w="1248" w:type="pct"/>
            <w:noWrap/>
            <w:vAlign w:val="center"/>
            <w:hideMark/>
          </w:tcPr>
          <w:p w14:paraId="73F36FE2" w14:textId="77777777" w:rsidR="008F2D9A" w:rsidRPr="00663A60" w:rsidRDefault="008F2D9A" w:rsidP="00DE774A">
            <w:pPr>
              <w:pStyle w:val="ECakapittabelimaly"/>
              <w:rPr>
                <w:lang w:eastAsia="en-GB"/>
              </w:rPr>
            </w:pPr>
            <w:r w:rsidRPr="00663A60">
              <w:rPr>
                <w:lang w:eastAsia="en-GB"/>
              </w:rPr>
              <w:t>20526</w:t>
            </w:r>
          </w:p>
        </w:tc>
      </w:tr>
      <w:tr w:rsidR="008F2D9A" w:rsidRPr="00147498" w14:paraId="5932355D" w14:textId="77777777" w:rsidTr="00F3623E">
        <w:trPr>
          <w:trHeight w:val="300"/>
          <w:jc w:val="center"/>
        </w:trPr>
        <w:tc>
          <w:tcPr>
            <w:tcW w:w="566" w:type="pct"/>
            <w:noWrap/>
            <w:vAlign w:val="center"/>
            <w:hideMark/>
          </w:tcPr>
          <w:p w14:paraId="04170FDD" w14:textId="77777777" w:rsidR="008F2D9A" w:rsidRPr="00663A60" w:rsidRDefault="008F2D9A" w:rsidP="00DE774A">
            <w:pPr>
              <w:pStyle w:val="ECakapittabelimaly"/>
              <w:rPr>
                <w:lang w:eastAsia="en-GB"/>
              </w:rPr>
            </w:pPr>
            <w:r w:rsidRPr="00663A60">
              <w:rPr>
                <w:lang w:eastAsia="en-GB"/>
              </w:rPr>
              <w:t>94.</w:t>
            </w:r>
          </w:p>
        </w:tc>
        <w:tc>
          <w:tcPr>
            <w:tcW w:w="3186" w:type="pct"/>
            <w:noWrap/>
            <w:vAlign w:val="center"/>
            <w:hideMark/>
          </w:tcPr>
          <w:p w14:paraId="03C83DA6" w14:textId="77777777" w:rsidR="008F2D9A" w:rsidRPr="00663A60" w:rsidRDefault="008F2D9A" w:rsidP="00DE774A">
            <w:pPr>
              <w:pStyle w:val="ECakapittabelimaly"/>
              <w:rPr>
                <w:lang w:eastAsia="en-GB"/>
              </w:rPr>
            </w:pPr>
            <w:r w:rsidRPr="00663A60">
              <w:rPr>
                <w:lang w:eastAsia="en-GB"/>
              </w:rPr>
              <w:t>Generała Jarosława Dąbrowskiego</w:t>
            </w:r>
          </w:p>
        </w:tc>
        <w:tc>
          <w:tcPr>
            <w:tcW w:w="1248" w:type="pct"/>
            <w:noWrap/>
            <w:vAlign w:val="center"/>
            <w:hideMark/>
          </w:tcPr>
          <w:p w14:paraId="33F1AACC" w14:textId="77777777" w:rsidR="008F2D9A" w:rsidRPr="00663A60" w:rsidRDefault="008F2D9A" w:rsidP="00DE774A">
            <w:pPr>
              <w:pStyle w:val="ECakapittabelimaly"/>
              <w:rPr>
                <w:lang w:eastAsia="en-GB"/>
              </w:rPr>
            </w:pPr>
            <w:r w:rsidRPr="00663A60">
              <w:rPr>
                <w:lang w:eastAsia="en-GB"/>
              </w:rPr>
              <w:t>19836</w:t>
            </w:r>
          </w:p>
        </w:tc>
      </w:tr>
      <w:tr w:rsidR="008F2D9A" w:rsidRPr="00147498" w14:paraId="32DBE09E" w14:textId="77777777" w:rsidTr="00F3623E">
        <w:trPr>
          <w:trHeight w:val="300"/>
          <w:jc w:val="center"/>
        </w:trPr>
        <w:tc>
          <w:tcPr>
            <w:tcW w:w="566" w:type="pct"/>
            <w:noWrap/>
            <w:vAlign w:val="center"/>
            <w:hideMark/>
          </w:tcPr>
          <w:p w14:paraId="76362825" w14:textId="77777777" w:rsidR="008F2D9A" w:rsidRPr="00663A60" w:rsidRDefault="008F2D9A" w:rsidP="00DE774A">
            <w:pPr>
              <w:pStyle w:val="ECakapittabelimaly"/>
              <w:rPr>
                <w:lang w:eastAsia="en-GB"/>
              </w:rPr>
            </w:pPr>
            <w:r w:rsidRPr="00663A60">
              <w:rPr>
                <w:lang w:eastAsia="en-GB"/>
              </w:rPr>
              <w:t>95.</w:t>
            </w:r>
          </w:p>
        </w:tc>
        <w:tc>
          <w:tcPr>
            <w:tcW w:w="3186" w:type="pct"/>
            <w:noWrap/>
            <w:vAlign w:val="center"/>
            <w:hideMark/>
          </w:tcPr>
          <w:p w14:paraId="16AEFAD8" w14:textId="77777777" w:rsidR="008F2D9A" w:rsidRPr="00663A60" w:rsidRDefault="008F2D9A" w:rsidP="00DE774A">
            <w:pPr>
              <w:pStyle w:val="ECakapittabelimaly"/>
              <w:rPr>
                <w:lang w:eastAsia="en-GB"/>
              </w:rPr>
            </w:pPr>
            <w:r w:rsidRPr="00663A60">
              <w:rPr>
                <w:lang w:eastAsia="en-GB"/>
              </w:rPr>
              <w:t>Wojciecha Bartosza Głowackiego</w:t>
            </w:r>
          </w:p>
        </w:tc>
        <w:tc>
          <w:tcPr>
            <w:tcW w:w="1248" w:type="pct"/>
            <w:noWrap/>
            <w:vAlign w:val="center"/>
            <w:hideMark/>
          </w:tcPr>
          <w:p w14:paraId="51D9FD6B" w14:textId="77777777" w:rsidR="008F2D9A" w:rsidRPr="00663A60" w:rsidRDefault="008F2D9A" w:rsidP="00DE774A">
            <w:pPr>
              <w:pStyle w:val="ECakapittabelimaly"/>
              <w:rPr>
                <w:lang w:eastAsia="en-GB"/>
              </w:rPr>
            </w:pPr>
            <w:r w:rsidRPr="00663A60">
              <w:rPr>
                <w:lang w:eastAsia="en-GB"/>
              </w:rPr>
              <w:t>19248</w:t>
            </w:r>
          </w:p>
        </w:tc>
      </w:tr>
      <w:tr w:rsidR="008F2D9A" w:rsidRPr="00147498" w14:paraId="2FC6903C" w14:textId="77777777" w:rsidTr="00F3623E">
        <w:trPr>
          <w:trHeight w:val="300"/>
          <w:jc w:val="center"/>
        </w:trPr>
        <w:tc>
          <w:tcPr>
            <w:tcW w:w="566" w:type="pct"/>
            <w:noWrap/>
            <w:vAlign w:val="center"/>
            <w:hideMark/>
          </w:tcPr>
          <w:p w14:paraId="3844D2B5" w14:textId="77777777" w:rsidR="008F2D9A" w:rsidRPr="00663A60" w:rsidRDefault="008F2D9A" w:rsidP="00DE774A">
            <w:pPr>
              <w:pStyle w:val="ECakapittabelimaly"/>
              <w:rPr>
                <w:lang w:eastAsia="en-GB"/>
              </w:rPr>
            </w:pPr>
            <w:r w:rsidRPr="00663A60">
              <w:rPr>
                <w:lang w:eastAsia="en-GB"/>
              </w:rPr>
              <w:t>98.</w:t>
            </w:r>
          </w:p>
        </w:tc>
        <w:tc>
          <w:tcPr>
            <w:tcW w:w="3186" w:type="pct"/>
            <w:noWrap/>
            <w:vAlign w:val="center"/>
            <w:hideMark/>
          </w:tcPr>
          <w:p w14:paraId="43544444" w14:textId="77777777" w:rsidR="008F2D9A" w:rsidRPr="00663A60" w:rsidRDefault="008F2D9A" w:rsidP="00DE774A">
            <w:pPr>
              <w:pStyle w:val="ECakapittabelimaly"/>
              <w:rPr>
                <w:lang w:eastAsia="en-GB"/>
              </w:rPr>
            </w:pPr>
            <w:r w:rsidRPr="00663A60">
              <w:rPr>
                <w:lang w:eastAsia="en-GB"/>
              </w:rPr>
              <w:t>Ignacego Łukasiewicza</w:t>
            </w:r>
          </w:p>
        </w:tc>
        <w:tc>
          <w:tcPr>
            <w:tcW w:w="1248" w:type="pct"/>
            <w:noWrap/>
            <w:vAlign w:val="center"/>
            <w:hideMark/>
          </w:tcPr>
          <w:p w14:paraId="12CBCEBB" w14:textId="77777777" w:rsidR="008F2D9A" w:rsidRPr="00663A60" w:rsidRDefault="008F2D9A" w:rsidP="00DE774A">
            <w:pPr>
              <w:pStyle w:val="ECakapittabelimaly"/>
              <w:rPr>
                <w:lang w:eastAsia="en-GB"/>
              </w:rPr>
            </w:pPr>
            <w:r w:rsidRPr="00663A60">
              <w:rPr>
                <w:lang w:eastAsia="en-GB"/>
              </w:rPr>
              <w:t>18820</w:t>
            </w:r>
          </w:p>
        </w:tc>
      </w:tr>
      <w:tr w:rsidR="008F2D9A" w:rsidRPr="00147498" w14:paraId="47ABE37B" w14:textId="77777777" w:rsidTr="00F3623E">
        <w:trPr>
          <w:trHeight w:val="300"/>
          <w:jc w:val="center"/>
        </w:trPr>
        <w:tc>
          <w:tcPr>
            <w:tcW w:w="566" w:type="pct"/>
            <w:noWrap/>
            <w:vAlign w:val="center"/>
            <w:hideMark/>
          </w:tcPr>
          <w:p w14:paraId="6F981F64" w14:textId="77777777" w:rsidR="008F2D9A" w:rsidRPr="00663A60" w:rsidRDefault="008F2D9A" w:rsidP="00DE774A">
            <w:pPr>
              <w:pStyle w:val="ECakapittabelimaly"/>
              <w:rPr>
                <w:lang w:eastAsia="en-GB"/>
              </w:rPr>
            </w:pPr>
            <w:r w:rsidRPr="00663A60">
              <w:rPr>
                <w:lang w:eastAsia="en-GB"/>
              </w:rPr>
              <w:t>102.</w:t>
            </w:r>
          </w:p>
        </w:tc>
        <w:tc>
          <w:tcPr>
            <w:tcW w:w="3186" w:type="pct"/>
            <w:noWrap/>
            <w:vAlign w:val="center"/>
            <w:hideMark/>
          </w:tcPr>
          <w:p w14:paraId="39F9381D" w14:textId="77777777" w:rsidR="008F2D9A" w:rsidRPr="00663A60" w:rsidRDefault="008F2D9A" w:rsidP="00DE774A">
            <w:pPr>
              <w:pStyle w:val="ECakapittabelimaly"/>
              <w:rPr>
                <w:lang w:eastAsia="en-GB"/>
              </w:rPr>
            </w:pPr>
            <w:r w:rsidRPr="00663A60">
              <w:rPr>
                <w:lang w:eastAsia="en-GB"/>
              </w:rPr>
              <w:t>Generała Mariana Langiewicza</w:t>
            </w:r>
          </w:p>
        </w:tc>
        <w:tc>
          <w:tcPr>
            <w:tcW w:w="1248" w:type="pct"/>
            <w:noWrap/>
            <w:vAlign w:val="center"/>
            <w:hideMark/>
          </w:tcPr>
          <w:p w14:paraId="28EA82E2" w14:textId="77777777" w:rsidR="008F2D9A" w:rsidRPr="00663A60" w:rsidRDefault="008F2D9A" w:rsidP="00DE774A">
            <w:pPr>
              <w:pStyle w:val="ECakapittabelimaly"/>
              <w:rPr>
                <w:lang w:eastAsia="en-GB"/>
              </w:rPr>
            </w:pPr>
            <w:r w:rsidRPr="00663A60">
              <w:rPr>
                <w:lang w:eastAsia="en-GB"/>
              </w:rPr>
              <w:t>16538</w:t>
            </w:r>
          </w:p>
        </w:tc>
      </w:tr>
      <w:tr w:rsidR="008F2D9A" w:rsidRPr="00147498" w14:paraId="216A6D3D" w14:textId="77777777" w:rsidTr="00F3623E">
        <w:trPr>
          <w:trHeight w:val="300"/>
          <w:jc w:val="center"/>
        </w:trPr>
        <w:tc>
          <w:tcPr>
            <w:tcW w:w="566" w:type="pct"/>
            <w:noWrap/>
            <w:vAlign w:val="center"/>
            <w:hideMark/>
          </w:tcPr>
          <w:p w14:paraId="2842B52F" w14:textId="77777777" w:rsidR="008F2D9A" w:rsidRPr="00663A60" w:rsidRDefault="008F2D9A" w:rsidP="00DE774A">
            <w:pPr>
              <w:pStyle w:val="ECakapittabelimaly"/>
              <w:rPr>
                <w:lang w:eastAsia="en-GB"/>
              </w:rPr>
            </w:pPr>
            <w:r w:rsidRPr="00663A60">
              <w:rPr>
                <w:lang w:eastAsia="en-GB"/>
              </w:rPr>
              <w:t>104.</w:t>
            </w:r>
          </w:p>
        </w:tc>
        <w:tc>
          <w:tcPr>
            <w:tcW w:w="3186" w:type="pct"/>
            <w:noWrap/>
            <w:vAlign w:val="center"/>
            <w:hideMark/>
          </w:tcPr>
          <w:p w14:paraId="222D9B33" w14:textId="77777777" w:rsidR="008F2D9A" w:rsidRPr="00663A60" w:rsidRDefault="008F2D9A" w:rsidP="00DE774A">
            <w:pPr>
              <w:pStyle w:val="ECakapittabelimaly"/>
              <w:rPr>
                <w:lang w:eastAsia="en-GB"/>
              </w:rPr>
            </w:pPr>
            <w:r w:rsidRPr="00663A60">
              <w:rPr>
                <w:lang w:eastAsia="en-GB"/>
              </w:rPr>
              <w:t>Targowa</w:t>
            </w:r>
          </w:p>
        </w:tc>
        <w:tc>
          <w:tcPr>
            <w:tcW w:w="1248" w:type="pct"/>
            <w:noWrap/>
            <w:vAlign w:val="center"/>
            <w:hideMark/>
          </w:tcPr>
          <w:p w14:paraId="4AA7C62C" w14:textId="77777777" w:rsidR="008F2D9A" w:rsidRPr="00663A60" w:rsidRDefault="008F2D9A" w:rsidP="00DE774A">
            <w:pPr>
              <w:pStyle w:val="ECakapittabelimaly"/>
              <w:rPr>
                <w:lang w:eastAsia="en-GB"/>
              </w:rPr>
            </w:pPr>
            <w:r w:rsidRPr="00663A60">
              <w:rPr>
                <w:lang w:eastAsia="en-GB"/>
              </w:rPr>
              <w:t>16372</w:t>
            </w:r>
          </w:p>
        </w:tc>
      </w:tr>
      <w:tr w:rsidR="008F2D9A" w:rsidRPr="00147498" w14:paraId="03110604" w14:textId="77777777" w:rsidTr="00F3623E">
        <w:trPr>
          <w:trHeight w:val="300"/>
          <w:jc w:val="center"/>
        </w:trPr>
        <w:tc>
          <w:tcPr>
            <w:tcW w:w="566" w:type="pct"/>
            <w:noWrap/>
            <w:vAlign w:val="center"/>
            <w:hideMark/>
          </w:tcPr>
          <w:p w14:paraId="0AED7C2E" w14:textId="77777777" w:rsidR="008F2D9A" w:rsidRPr="00663A60" w:rsidRDefault="008F2D9A" w:rsidP="00DE774A">
            <w:pPr>
              <w:pStyle w:val="ECakapittabelimaly"/>
              <w:rPr>
                <w:lang w:eastAsia="en-GB"/>
              </w:rPr>
            </w:pPr>
            <w:r w:rsidRPr="00663A60">
              <w:rPr>
                <w:lang w:eastAsia="en-GB"/>
              </w:rPr>
              <w:t>106.</w:t>
            </w:r>
          </w:p>
        </w:tc>
        <w:tc>
          <w:tcPr>
            <w:tcW w:w="3186" w:type="pct"/>
            <w:noWrap/>
            <w:vAlign w:val="center"/>
            <w:hideMark/>
          </w:tcPr>
          <w:p w14:paraId="53C19AF8" w14:textId="77777777" w:rsidR="008F2D9A" w:rsidRPr="00663A60" w:rsidRDefault="008F2D9A" w:rsidP="00DE774A">
            <w:pPr>
              <w:pStyle w:val="ECakapittabelimaly"/>
              <w:rPr>
                <w:lang w:eastAsia="en-GB"/>
              </w:rPr>
            </w:pPr>
            <w:r w:rsidRPr="00663A60">
              <w:rPr>
                <w:lang w:eastAsia="en-GB"/>
              </w:rPr>
              <w:t>Podwisłocze</w:t>
            </w:r>
          </w:p>
        </w:tc>
        <w:tc>
          <w:tcPr>
            <w:tcW w:w="1248" w:type="pct"/>
            <w:noWrap/>
            <w:vAlign w:val="center"/>
            <w:hideMark/>
          </w:tcPr>
          <w:p w14:paraId="45630704" w14:textId="77777777" w:rsidR="008F2D9A" w:rsidRPr="00663A60" w:rsidRDefault="008F2D9A" w:rsidP="00DE774A">
            <w:pPr>
              <w:pStyle w:val="ECakapittabelimaly"/>
              <w:rPr>
                <w:lang w:eastAsia="en-GB"/>
              </w:rPr>
            </w:pPr>
            <w:r w:rsidRPr="00663A60">
              <w:rPr>
                <w:lang w:eastAsia="en-GB"/>
              </w:rPr>
              <w:t>16104</w:t>
            </w:r>
          </w:p>
        </w:tc>
      </w:tr>
      <w:tr w:rsidR="008F2D9A" w:rsidRPr="00147498" w14:paraId="1C8D363C" w14:textId="77777777" w:rsidTr="00F3623E">
        <w:trPr>
          <w:trHeight w:val="300"/>
          <w:jc w:val="center"/>
        </w:trPr>
        <w:tc>
          <w:tcPr>
            <w:tcW w:w="566" w:type="pct"/>
            <w:noWrap/>
            <w:vAlign w:val="center"/>
            <w:hideMark/>
          </w:tcPr>
          <w:p w14:paraId="3F206799" w14:textId="77777777" w:rsidR="008F2D9A" w:rsidRPr="00663A60" w:rsidRDefault="008F2D9A" w:rsidP="00DE774A">
            <w:pPr>
              <w:pStyle w:val="ECakapittabelimaly"/>
              <w:rPr>
                <w:lang w:eastAsia="en-GB"/>
              </w:rPr>
            </w:pPr>
            <w:r w:rsidRPr="00663A60">
              <w:rPr>
                <w:lang w:eastAsia="en-GB"/>
              </w:rPr>
              <w:t>111.</w:t>
            </w:r>
          </w:p>
        </w:tc>
        <w:tc>
          <w:tcPr>
            <w:tcW w:w="3186" w:type="pct"/>
            <w:noWrap/>
            <w:vAlign w:val="center"/>
            <w:hideMark/>
          </w:tcPr>
          <w:p w14:paraId="59332F80" w14:textId="77777777" w:rsidR="008F2D9A" w:rsidRPr="00663A60" w:rsidRDefault="008F2D9A" w:rsidP="00DE774A">
            <w:pPr>
              <w:pStyle w:val="ECakapittabelimaly"/>
              <w:rPr>
                <w:lang w:eastAsia="en-GB"/>
              </w:rPr>
            </w:pPr>
            <w:r w:rsidRPr="00663A60">
              <w:rPr>
                <w:lang w:eastAsia="en-GB"/>
              </w:rPr>
              <w:t>Powstańców Wielkopolskich</w:t>
            </w:r>
          </w:p>
        </w:tc>
        <w:tc>
          <w:tcPr>
            <w:tcW w:w="1248" w:type="pct"/>
            <w:noWrap/>
            <w:vAlign w:val="center"/>
            <w:hideMark/>
          </w:tcPr>
          <w:p w14:paraId="1BB226F5" w14:textId="77777777" w:rsidR="008F2D9A" w:rsidRPr="00663A60" w:rsidRDefault="008F2D9A" w:rsidP="00DE774A">
            <w:pPr>
              <w:pStyle w:val="ECakapittabelimaly"/>
              <w:rPr>
                <w:lang w:eastAsia="en-GB"/>
              </w:rPr>
            </w:pPr>
            <w:r w:rsidRPr="00663A60">
              <w:rPr>
                <w:lang w:eastAsia="en-GB"/>
              </w:rPr>
              <w:t>15234</w:t>
            </w:r>
          </w:p>
        </w:tc>
      </w:tr>
      <w:tr w:rsidR="008F2D9A" w:rsidRPr="00147498" w14:paraId="4F628AEA" w14:textId="77777777" w:rsidTr="00F3623E">
        <w:trPr>
          <w:trHeight w:val="300"/>
          <w:jc w:val="center"/>
        </w:trPr>
        <w:tc>
          <w:tcPr>
            <w:tcW w:w="566" w:type="pct"/>
            <w:noWrap/>
            <w:vAlign w:val="center"/>
            <w:hideMark/>
          </w:tcPr>
          <w:p w14:paraId="70665C3C" w14:textId="77777777" w:rsidR="008F2D9A" w:rsidRPr="00663A60" w:rsidRDefault="008F2D9A" w:rsidP="00DE774A">
            <w:pPr>
              <w:pStyle w:val="ECakapittabelimaly"/>
              <w:rPr>
                <w:lang w:eastAsia="en-GB"/>
              </w:rPr>
            </w:pPr>
            <w:r w:rsidRPr="00663A60">
              <w:rPr>
                <w:lang w:eastAsia="en-GB"/>
              </w:rPr>
              <w:t>112.</w:t>
            </w:r>
          </w:p>
        </w:tc>
        <w:tc>
          <w:tcPr>
            <w:tcW w:w="3186" w:type="pct"/>
            <w:noWrap/>
            <w:vAlign w:val="center"/>
            <w:hideMark/>
          </w:tcPr>
          <w:p w14:paraId="21ED4BBB" w14:textId="77777777" w:rsidR="008F2D9A" w:rsidRPr="00663A60" w:rsidRDefault="008F2D9A" w:rsidP="00DE774A">
            <w:pPr>
              <w:pStyle w:val="ECakapittabelimaly"/>
              <w:rPr>
                <w:lang w:eastAsia="en-GB"/>
              </w:rPr>
            </w:pPr>
            <w:r w:rsidRPr="00663A60">
              <w:rPr>
                <w:lang w:eastAsia="en-GB"/>
              </w:rPr>
              <w:t>Ignacego Paderewskiego</w:t>
            </w:r>
          </w:p>
        </w:tc>
        <w:tc>
          <w:tcPr>
            <w:tcW w:w="1248" w:type="pct"/>
            <w:noWrap/>
            <w:vAlign w:val="center"/>
            <w:hideMark/>
          </w:tcPr>
          <w:p w14:paraId="277F07FF" w14:textId="77777777" w:rsidR="008F2D9A" w:rsidRPr="00663A60" w:rsidRDefault="008F2D9A" w:rsidP="00DE774A">
            <w:pPr>
              <w:pStyle w:val="ECakapittabelimaly"/>
              <w:rPr>
                <w:lang w:eastAsia="en-GB"/>
              </w:rPr>
            </w:pPr>
            <w:r w:rsidRPr="00663A60">
              <w:rPr>
                <w:lang w:eastAsia="en-GB"/>
              </w:rPr>
              <w:t>15234</w:t>
            </w:r>
          </w:p>
        </w:tc>
      </w:tr>
      <w:tr w:rsidR="008F2D9A" w:rsidRPr="00147498" w14:paraId="7FC966BF" w14:textId="77777777" w:rsidTr="00F3623E">
        <w:trPr>
          <w:trHeight w:val="300"/>
          <w:jc w:val="center"/>
        </w:trPr>
        <w:tc>
          <w:tcPr>
            <w:tcW w:w="566" w:type="pct"/>
            <w:noWrap/>
            <w:vAlign w:val="center"/>
            <w:hideMark/>
          </w:tcPr>
          <w:p w14:paraId="12782594" w14:textId="77777777" w:rsidR="008F2D9A" w:rsidRPr="00663A60" w:rsidRDefault="008F2D9A" w:rsidP="00DE774A">
            <w:pPr>
              <w:pStyle w:val="ECakapittabelimaly"/>
              <w:rPr>
                <w:lang w:eastAsia="en-GB"/>
              </w:rPr>
            </w:pPr>
            <w:r w:rsidRPr="00663A60">
              <w:rPr>
                <w:lang w:eastAsia="en-GB"/>
              </w:rPr>
              <w:t>113.</w:t>
            </w:r>
          </w:p>
        </w:tc>
        <w:tc>
          <w:tcPr>
            <w:tcW w:w="3186" w:type="pct"/>
            <w:noWrap/>
            <w:vAlign w:val="center"/>
            <w:hideMark/>
          </w:tcPr>
          <w:p w14:paraId="264647D4" w14:textId="77777777" w:rsidR="008F2D9A" w:rsidRPr="00663A60" w:rsidRDefault="008F2D9A" w:rsidP="00DE774A">
            <w:pPr>
              <w:pStyle w:val="ECakapittabelimaly"/>
              <w:rPr>
                <w:lang w:eastAsia="en-GB"/>
              </w:rPr>
            </w:pPr>
            <w:r w:rsidRPr="00663A60">
              <w:rPr>
                <w:lang w:eastAsia="en-GB"/>
              </w:rPr>
              <w:t xml:space="preserve">Jana </w:t>
            </w:r>
            <w:proofErr w:type="spellStart"/>
            <w:r w:rsidRPr="00663A60">
              <w:rPr>
                <w:lang w:eastAsia="en-GB"/>
              </w:rPr>
              <w:t>Niemierskiego</w:t>
            </w:r>
            <w:proofErr w:type="spellEnd"/>
          </w:p>
        </w:tc>
        <w:tc>
          <w:tcPr>
            <w:tcW w:w="1248" w:type="pct"/>
            <w:noWrap/>
            <w:vAlign w:val="center"/>
            <w:hideMark/>
          </w:tcPr>
          <w:p w14:paraId="713E582B" w14:textId="77777777" w:rsidR="008F2D9A" w:rsidRPr="00663A60" w:rsidRDefault="008F2D9A" w:rsidP="00DE774A">
            <w:pPr>
              <w:pStyle w:val="ECakapittabelimaly"/>
              <w:rPr>
                <w:lang w:eastAsia="en-GB"/>
              </w:rPr>
            </w:pPr>
            <w:r w:rsidRPr="00663A60">
              <w:rPr>
                <w:lang w:eastAsia="en-GB"/>
              </w:rPr>
              <w:t>15232</w:t>
            </w:r>
          </w:p>
        </w:tc>
      </w:tr>
      <w:tr w:rsidR="008F2D9A" w:rsidRPr="00147498" w14:paraId="4E5704FF" w14:textId="77777777" w:rsidTr="00F3623E">
        <w:trPr>
          <w:trHeight w:val="300"/>
          <w:jc w:val="center"/>
        </w:trPr>
        <w:tc>
          <w:tcPr>
            <w:tcW w:w="566" w:type="pct"/>
            <w:noWrap/>
            <w:vAlign w:val="center"/>
            <w:hideMark/>
          </w:tcPr>
          <w:p w14:paraId="6C77BAC6" w14:textId="77777777" w:rsidR="008F2D9A" w:rsidRPr="00663A60" w:rsidRDefault="008F2D9A" w:rsidP="00DE774A">
            <w:pPr>
              <w:pStyle w:val="ECakapittabelimaly"/>
              <w:rPr>
                <w:lang w:eastAsia="en-GB"/>
              </w:rPr>
            </w:pPr>
            <w:r w:rsidRPr="00663A60">
              <w:rPr>
                <w:lang w:eastAsia="en-GB"/>
              </w:rPr>
              <w:t>116.</w:t>
            </w:r>
          </w:p>
        </w:tc>
        <w:tc>
          <w:tcPr>
            <w:tcW w:w="3186" w:type="pct"/>
            <w:noWrap/>
            <w:vAlign w:val="center"/>
            <w:hideMark/>
          </w:tcPr>
          <w:p w14:paraId="484534D7" w14:textId="77777777" w:rsidR="008F2D9A" w:rsidRPr="00663A60" w:rsidRDefault="008F2D9A" w:rsidP="00DE774A">
            <w:pPr>
              <w:pStyle w:val="ECakapittabelimaly"/>
              <w:rPr>
                <w:lang w:eastAsia="en-GB"/>
              </w:rPr>
            </w:pPr>
            <w:proofErr w:type="spellStart"/>
            <w:r w:rsidRPr="00663A60">
              <w:rPr>
                <w:lang w:eastAsia="en-GB"/>
              </w:rPr>
              <w:t>Frederyka</w:t>
            </w:r>
            <w:proofErr w:type="spellEnd"/>
            <w:r w:rsidRPr="00663A60">
              <w:rPr>
                <w:lang w:eastAsia="en-GB"/>
              </w:rPr>
              <w:t xml:space="preserve"> Szopena</w:t>
            </w:r>
          </w:p>
        </w:tc>
        <w:tc>
          <w:tcPr>
            <w:tcW w:w="1248" w:type="pct"/>
            <w:noWrap/>
            <w:vAlign w:val="center"/>
            <w:hideMark/>
          </w:tcPr>
          <w:p w14:paraId="22090023" w14:textId="77777777" w:rsidR="008F2D9A" w:rsidRPr="00663A60" w:rsidRDefault="008F2D9A" w:rsidP="00DE774A">
            <w:pPr>
              <w:pStyle w:val="ECakapittabelimaly"/>
              <w:rPr>
                <w:lang w:eastAsia="en-GB"/>
              </w:rPr>
            </w:pPr>
            <w:r w:rsidRPr="00663A60">
              <w:rPr>
                <w:lang w:eastAsia="en-GB"/>
              </w:rPr>
              <w:t>13924</w:t>
            </w:r>
          </w:p>
        </w:tc>
      </w:tr>
      <w:tr w:rsidR="008F2D9A" w:rsidRPr="00147498" w14:paraId="0714E953" w14:textId="77777777" w:rsidTr="00F3623E">
        <w:trPr>
          <w:trHeight w:val="300"/>
          <w:jc w:val="center"/>
        </w:trPr>
        <w:tc>
          <w:tcPr>
            <w:tcW w:w="566" w:type="pct"/>
            <w:noWrap/>
            <w:vAlign w:val="center"/>
            <w:hideMark/>
          </w:tcPr>
          <w:p w14:paraId="7B679302" w14:textId="77777777" w:rsidR="008F2D9A" w:rsidRPr="00663A60" w:rsidRDefault="008F2D9A" w:rsidP="00DE774A">
            <w:pPr>
              <w:pStyle w:val="ECakapittabelimaly"/>
              <w:rPr>
                <w:lang w:eastAsia="en-GB"/>
              </w:rPr>
            </w:pPr>
            <w:r w:rsidRPr="00663A60">
              <w:rPr>
                <w:lang w:eastAsia="en-GB"/>
              </w:rPr>
              <w:t>120.</w:t>
            </w:r>
          </w:p>
        </w:tc>
        <w:tc>
          <w:tcPr>
            <w:tcW w:w="3186" w:type="pct"/>
            <w:noWrap/>
            <w:vAlign w:val="center"/>
            <w:hideMark/>
          </w:tcPr>
          <w:p w14:paraId="4F7FB4E7" w14:textId="77777777" w:rsidR="008F2D9A" w:rsidRPr="00663A60" w:rsidRDefault="008F2D9A" w:rsidP="00DE774A">
            <w:pPr>
              <w:pStyle w:val="ECakapittabelimaly"/>
              <w:rPr>
                <w:lang w:eastAsia="en-GB"/>
              </w:rPr>
            </w:pPr>
            <w:r w:rsidRPr="00663A60">
              <w:rPr>
                <w:lang w:eastAsia="en-GB"/>
              </w:rPr>
              <w:t>Strażacka</w:t>
            </w:r>
          </w:p>
        </w:tc>
        <w:tc>
          <w:tcPr>
            <w:tcW w:w="1248" w:type="pct"/>
            <w:noWrap/>
            <w:vAlign w:val="center"/>
            <w:hideMark/>
          </w:tcPr>
          <w:p w14:paraId="714BE173" w14:textId="77777777" w:rsidR="008F2D9A" w:rsidRPr="00663A60" w:rsidRDefault="008F2D9A" w:rsidP="00DE774A">
            <w:pPr>
              <w:pStyle w:val="ECakapittabelimaly"/>
              <w:rPr>
                <w:lang w:eastAsia="en-GB"/>
              </w:rPr>
            </w:pPr>
            <w:r w:rsidRPr="00663A60">
              <w:rPr>
                <w:lang w:eastAsia="en-GB"/>
              </w:rPr>
              <w:t>12766</w:t>
            </w:r>
          </w:p>
        </w:tc>
      </w:tr>
      <w:tr w:rsidR="008F2D9A" w:rsidRPr="00147498" w14:paraId="1AC95CE7" w14:textId="77777777" w:rsidTr="00F3623E">
        <w:trPr>
          <w:trHeight w:val="300"/>
          <w:jc w:val="center"/>
        </w:trPr>
        <w:tc>
          <w:tcPr>
            <w:tcW w:w="566" w:type="pct"/>
            <w:noWrap/>
            <w:vAlign w:val="center"/>
            <w:hideMark/>
          </w:tcPr>
          <w:p w14:paraId="4847C209" w14:textId="77777777" w:rsidR="008F2D9A" w:rsidRPr="00663A60" w:rsidRDefault="008F2D9A" w:rsidP="00DE774A">
            <w:pPr>
              <w:pStyle w:val="ECakapittabelimaly"/>
              <w:rPr>
                <w:lang w:eastAsia="en-GB"/>
              </w:rPr>
            </w:pPr>
            <w:r w:rsidRPr="00663A60">
              <w:rPr>
                <w:lang w:eastAsia="en-GB"/>
              </w:rPr>
              <w:t>121.</w:t>
            </w:r>
          </w:p>
        </w:tc>
        <w:tc>
          <w:tcPr>
            <w:tcW w:w="3186" w:type="pct"/>
            <w:noWrap/>
            <w:vAlign w:val="center"/>
            <w:hideMark/>
          </w:tcPr>
          <w:p w14:paraId="03EBA58B" w14:textId="77777777" w:rsidR="008F2D9A" w:rsidRPr="00663A60" w:rsidRDefault="008F2D9A" w:rsidP="00DE774A">
            <w:pPr>
              <w:pStyle w:val="ECakapittabelimaly"/>
              <w:rPr>
                <w:lang w:eastAsia="en-GB"/>
              </w:rPr>
            </w:pPr>
            <w:r w:rsidRPr="00663A60">
              <w:rPr>
                <w:lang w:eastAsia="en-GB"/>
              </w:rPr>
              <w:t>Maurycego Mochnackiego</w:t>
            </w:r>
          </w:p>
        </w:tc>
        <w:tc>
          <w:tcPr>
            <w:tcW w:w="1248" w:type="pct"/>
            <w:noWrap/>
            <w:vAlign w:val="center"/>
            <w:hideMark/>
          </w:tcPr>
          <w:p w14:paraId="023A89E9" w14:textId="77777777" w:rsidR="008F2D9A" w:rsidRPr="00663A60" w:rsidRDefault="008F2D9A" w:rsidP="00DE774A">
            <w:pPr>
              <w:pStyle w:val="ECakapittabelimaly"/>
              <w:rPr>
                <w:lang w:eastAsia="en-GB"/>
              </w:rPr>
            </w:pPr>
            <w:r w:rsidRPr="00663A60">
              <w:rPr>
                <w:lang w:eastAsia="en-GB"/>
              </w:rPr>
              <w:t>12604</w:t>
            </w:r>
          </w:p>
        </w:tc>
      </w:tr>
      <w:tr w:rsidR="008F2D9A" w:rsidRPr="00147498" w14:paraId="794ADCCF" w14:textId="77777777" w:rsidTr="00F3623E">
        <w:trPr>
          <w:trHeight w:val="300"/>
          <w:jc w:val="center"/>
        </w:trPr>
        <w:tc>
          <w:tcPr>
            <w:tcW w:w="566" w:type="pct"/>
            <w:noWrap/>
            <w:vAlign w:val="center"/>
            <w:hideMark/>
          </w:tcPr>
          <w:p w14:paraId="39FDD8AC" w14:textId="77777777" w:rsidR="008F2D9A" w:rsidRPr="00663A60" w:rsidRDefault="008F2D9A" w:rsidP="00DE774A">
            <w:pPr>
              <w:pStyle w:val="ECakapittabelimaly"/>
              <w:rPr>
                <w:lang w:eastAsia="en-GB"/>
              </w:rPr>
            </w:pPr>
            <w:r w:rsidRPr="00663A60">
              <w:rPr>
                <w:lang w:eastAsia="en-GB"/>
              </w:rPr>
              <w:t>124.</w:t>
            </w:r>
          </w:p>
        </w:tc>
        <w:tc>
          <w:tcPr>
            <w:tcW w:w="3186" w:type="pct"/>
            <w:noWrap/>
            <w:vAlign w:val="center"/>
            <w:hideMark/>
          </w:tcPr>
          <w:p w14:paraId="5A6E054A" w14:textId="77777777" w:rsidR="008F2D9A" w:rsidRPr="00663A60" w:rsidRDefault="008F2D9A" w:rsidP="00DE774A">
            <w:pPr>
              <w:pStyle w:val="ECakapittabelimaly"/>
              <w:rPr>
                <w:lang w:eastAsia="en-GB"/>
              </w:rPr>
            </w:pPr>
            <w:r w:rsidRPr="00663A60">
              <w:rPr>
                <w:lang w:eastAsia="en-GB"/>
              </w:rPr>
              <w:t>Jana Pawła II</w:t>
            </w:r>
          </w:p>
        </w:tc>
        <w:tc>
          <w:tcPr>
            <w:tcW w:w="1248" w:type="pct"/>
            <w:noWrap/>
            <w:vAlign w:val="center"/>
            <w:hideMark/>
          </w:tcPr>
          <w:p w14:paraId="49CDDAAC" w14:textId="77777777" w:rsidR="008F2D9A" w:rsidRPr="00663A60" w:rsidRDefault="008F2D9A" w:rsidP="00DE774A">
            <w:pPr>
              <w:pStyle w:val="ECakapittabelimaly"/>
              <w:rPr>
                <w:lang w:eastAsia="en-GB"/>
              </w:rPr>
            </w:pPr>
            <w:r w:rsidRPr="00663A60">
              <w:rPr>
                <w:lang w:eastAsia="en-GB"/>
              </w:rPr>
              <w:t>12060</w:t>
            </w:r>
          </w:p>
        </w:tc>
      </w:tr>
      <w:tr w:rsidR="008F2D9A" w:rsidRPr="00147498" w14:paraId="796C04E6" w14:textId="77777777" w:rsidTr="00F3623E">
        <w:trPr>
          <w:trHeight w:val="300"/>
          <w:jc w:val="center"/>
        </w:trPr>
        <w:tc>
          <w:tcPr>
            <w:tcW w:w="566" w:type="pct"/>
            <w:noWrap/>
            <w:vAlign w:val="center"/>
            <w:hideMark/>
          </w:tcPr>
          <w:p w14:paraId="4805F9B8" w14:textId="77777777" w:rsidR="008F2D9A" w:rsidRPr="00663A60" w:rsidRDefault="008F2D9A" w:rsidP="00DE774A">
            <w:pPr>
              <w:pStyle w:val="ECakapittabelimaly"/>
              <w:rPr>
                <w:lang w:eastAsia="en-GB"/>
              </w:rPr>
            </w:pPr>
            <w:r w:rsidRPr="00663A60">
              <w:rPr>
                <w:lang w:eastAsia="en-GB"/>
              </w:rPr>
              <w:t>127.</w:t>
            </w:r>
          </w:p>
        </w:tc>
        <w:tc>
          <w:tcPr>
            <w:tcW w:w="3186" w:type="pct"/>
            <w:noWrap/>
            <w:vAlign w:val="center"/>
            <w:hideMark/>
          </w:tcPr>
          <w:p w14:paraId="2849DFE3" w14:textId="77777777" w:rsidR="008F2D9A" w:rsidRPr="00663A60" w:rsidRDefault="008F2D9A" w:rsidP="00DE774A">
            <w:pPr>
              <w:pStyle w:val="ECakapittabelimaly"/>
              <w:rPr>
                <w:lang w:eastAsia="en-GB"/>
              </w:rPr>
            </w:pPr>
            <w:r w:rsidRPr="00663A60">
              <w:rPr>
                <w:lang w:eastAsia="en-GB"/>
              </w:rPr>
              <w:t>Hetmańska</w:t>
            </w:r>
          </w:p>
        </w:tc>
        <w:tc>
          <w:tcPr>
            <w:tcW w:w="1248" w:type="pct"/>
            <w:noWrap/>
            <w:vAlign w:val="center"/>
            <w:hideMark/>
          </w:tcPr>
          <w:p w14:paraId="351ECB5A" w14:textId="77777777" w:rsidR="008F2D9A" w:rsidRPr="00663A60" w:rsidRDefault="008F2D9A" w:rsidP="00DE774A">
            <w:pPr>
              <w:pStyle w:val="ECakapittabelimaly"/>
              <w:rPr>
                <w:lang w:eastAsia="en-GB"/>
              </w:rPr>
            </w:pPr>
            <w:r w:rsidRPr="00663A60">
              <w:rPr>
                <w:lang w:eastAsia="en-GB"/>
              </w:rPr>
              <w:t>11638</w:t>
            </w:r>
          </w:p>
        </w:tc>
      </w:tr>
      <w:tr w:rsidR="008F2D9A" w:rsidRPr="00147498" w14:paraId="4C613EA1" w14:textId="77777777" w:rsidTr="00F3623E">
        <w:trPr>
          <w:trHeight w:val="300"/>
          <w:jc w:val="center"/>
        </w:trPr>
        <w:tc>
          <w:tcPr>
            <w:tcW w:w="566" w:type="pct"/>
            <w:noWrap/>
            <w:vAlign w:val="center"/>
            <w:hideMark/>
          </w:tcPr>
          <w:p w14:paraId="4004D727" w14:textId="77777777" w:rsidR="008F2D9A" w:rsidRPr="00663A60" w:rsidRDefault="008F2D9A" w:rsidP="00DE774A">
            <w:pPr>
              <w:pStyle w:val="ECakapittabelimaly"/>
              <w:rPr>
                <w:lang w:eastAsia="en-GB"/>
              </w:rPr>
            </w:pPr>
            <w:r w:rsidRPr="00663A60">
              <w:rPr>
                <w:lang w:eastAsia="en-GB"/>
              </w:rPr>
              <w:t>128.</w:t>
            </w:r>
          </w:p>
        </w:tc>
        <w:tc>
          <w:tcPr>
            <w:tcW w:w="3186" w:type="pct"/>
            <w:noWrap/>
            <w:vAlign w:val="center"/>
            <w:hideMark/>
          </w:tcPr>
          <w:p w14:paraId="14BEC6B7" w14:textId="77777777" w:rsidR="008F2D9A" w:rsidRPr="00663A60" w:rsidRDefault="008F2D9A" w:rsidP="00DE774A">
            <w:pPr>
              <w:pStyle w:val="ECakapittabelimaly"/>
              <w:rPr>
                <w:lang w:eastAsia="en-GB"/>
              </w:rPr>
            </w:pPr>
            <w:r w:rsidRPr="00663A60">
              <w:rPr>
                <w:lang w:eastAsia="en-GB"/>
              </w:rPr>
              <w:t>Ofiar Katynia</w:t>
            </w:r>
          </w:p>
        </w:tc>
        <w:tc>
          <w:tcPr>
            <w:tcW w:w="1248" w:type="pct"/>
            <w:noWrap/>
            <w:vAlign w:val="center"/>
            <w:hideMark/>
          </w:tcPr>
          <w:p w14:paraId="75DA2242" w14:textId="77777777" w:rsidR="008F2D9A" w:rsidRPr="00663A60" w:rsidRDefault="008F2D9A" w:rsidP="00DE774A">
            <w:pPr>
              <w:pStyle w:val="ECakapittabelimaly"/>
              <w:rPr>
                <w:lang w:eastAsia="en-GB"/>
              </w:rPr>
            </w:pPr>
            <w:r w:rsidRPr="00663A60">
              <w:rPr>
                <w:lang w:eastAsia="en-GB"/>
              </w:rPr>
              <w:t>11354</w:t>
            </w:r>
          </w:p>
        </w:tc>
      </w:tr>
      <w:tr w:rsidR="008F2D9A" w:rsidRPr="00147498" w14:paraId="738DF0BE" w14:textId="77777777" w:rsidTr="00F3623E">
        <w:trPr>
          <w:trHeight w:val="300"/>
          <w:jc w:val="center"/>
        </w:trPr>
        <w:tc>
          <w:tcPr>
            <w:tcW w:w="566" w:type="pct"/>
            <w:noWrap/>
            <w:vAlign w:val="center"/>
            <w:hideMark/>
          </w:tcPr>
          <w:p w14:paraId="49AC7BAE" w14:textId="77777777" w:rsidR="008F2D9A" w:rsidRPr="00663A60" w:rsidRDefault="008F2D9A" w:rsidP="00DE774A">
            <w:pPr>
              <w:pStyle w:val="ECakapittabelimaly"/>
              <w:rPr>
                <w:lang w:eastAsia="en-GB"/>
              </w:rPr>
            </w:pPr>
            <w:r w:rsidRPr="00663A60">
              <w:rPr>
                <w:lang w:eastAsia="en-GB"/>
              </w:rPr>
              <w:t>131.</w:t>
            </w:r>
          </w:p>
        </w:tc>
        <w:tc>
          <w:tcPr>
            <w:tcW w:w="3186" w:type="pct"/>
            <w:noWrap/>
            <w:vAlign w:val="center"/>
            <w:hideMark/>
          </w:tcPr>
          <w:p w14:paraId="7911B034" w14:textId="77777777" w:rsidR="008F2D9A" w:rsidRPr="00663A60" w:rsidRDefault="008F2D9A" w:rsidP="00DE774A">
            <w:pPr>
              <w:pStyle w:val="ECakapittabelimaly"/>
              <w:rPr>
                <w:lang w:eastAsia="en-GB"/>
              </w:rPr>
            </w:pPr>
            <w:r w:rsidRPr="00663A60">
              <w:rPr>
                <w:lang w:eastAsia="en-GB"/>
              </w:rPr>
              <w:t>Wincentego Pola</w:t>
            </w:r>
          </w:p>
        </w:tc>
        <w:tc>
          <w:tcPr>
            <w:tcW w:w="1248" w:type="pct"/>
            <w:noWrap/>
            <w:vAlign w:val="center"/>
            <w:hideMark/>
          </w:tcPr>
          <w:p w14:paraId="36A1AD9B" w14:textId="77777777" w:rsidR="008F2D9A" w:rsidRPr="00663A60" w:rsidRDefault="008F2D9A" w:rsidP="00DE774A">
            <w:pPr>
              <w:pStyle w:val="ECakapittabelimaly"/>
              <w:rPr>
                <w:lang w:eastAsia="en-GB"/>
              </w:rPr>
            </w:pPr>
            <w:r w:rsidRPr="00663A60">
              <w:rPr>
                <w:lang w:eastAsia="en-GB"/>
              </w:rPr>
              <w:t>10822</w:t>
            </w:r>
          </w:p>
        </w:tc>
      </w:tr>
      <w:tr w:rsidR="008F2D9A" w:rsidRPr="00147498" w14:paraId="74126A36" w14:textId="77777777" w:rsidTr="00F3623E">
        <w:trPr>
          <w:trHeight w:val="300"/>
          <w:jc w:val="center"/>
        </w:trPr>
        <w:tc>
          <w:tcPr>
            <w:tcW w:w="566" w:type="pct"/>
            <w:noWrap/>
            <w:vAlign w:val="center"/>
            <w:hideMark/>
          </w:tcPr>
          <w:p w14:paraId="27599645" w14:textId="77777777" w:rsidR="008F2D9A" w:rsidRPr="00663A60" w:rsidRDefault="008F2D9A" w:rsidP="00DE774A">
            <w:pPr>
              <w:pStyle w:val="ECakapittabelimaly"/>
              <w:rPr>
                <w:lang w:eastAsia="en-GB"/>
              </w:rPr>
            </w:pPr>
            <w:r w:rsidRPr="00663A60">
              <w:rPr>
                <w:lang w:eastAsia="en-GB"/>
              </w:rPr>
              <w:t>132.</w:t>
            </w:r>
          </w:p>
        </w:tc>
        <w:tc>
          <w:tcPr>
            <w:tcW w:w="3186" w:type="pct"/>
            <w:noWrap/>
            <w:vAlign w:val="center"/>
            <w:hideMark/>
          </w:tcPr>
          <w:p w14:paraId="32E6A89D" w14:textId="77777777" w:rsidR="008F2D9A" w:rsidRPr="00663A60" w:rsidRDefault="008F2D9A" w:rsidP="00DE774A">
            <w:pPr>
              <w:pStyle w:val="ECakapittabelimaly"/>
              <w:rPr>
                <w:lang w:eastAsia="en-GB"/>
              </w:rPr>
            </w:pPr>
            <w:r w:rsidRPr="00663A60">
              <w:rPr>
                <w:lang w:eastAsia="en-GB"/>
              </w:rPr>
              <w:t>Handlowa</w:t>
            </w:r>
          </w:p>
        </w:tc>
        <w:tc>
          <w:tcPr>
            <w:tcW w:w="1248" w:type="pct"/>
            <w:noWrap/>
            <w:vAlign w:val="center"/>
            <w:hideMark/>
          </w:tcPr>
          <w:p w14:paraId="55DF56D1" w14:textId="77777777" w:rsidR="008F2D9A" w:rsidRPr="00663A60" w:rsidRDefault="008F2D9A" w:rsidP="00DE774A">
            <w:pPr>
              <w:pStyle w:val="ECakapittabelimaly"/>
              <w:rPr>
                <w:lang w:eastAsia="en-GB"/>
              </w:rPr>
            </w:pPr>
            <w:r w:rsidRPr="00663A60">
              <w:rPr>
                <w:lang w:eastAsia="en-GB"/>
              </w:rPr>
              <w:t>10822</w:t>
            </w:r>
          </w:p>
        </w:tc>
      </w:tr>
      <w:tr w:rsidR="008F2D9A" w:rsidRPr="00147498" w14:paraId="6E2F9B64" w14:textId="77777777" w:rsidTr="00F3623E">
        <w:trPr>
          <w:trHeight w:val="300"/>
          <w:jc w:val="center"/>
        </w:trPr>
        <w:tc>
          <w:tcPr>
            <w:tcW w:w="566" w:type="pct"/>
            <w:noWrap/>
            <w:vAlign w:val="center"/>
            <w:hideMark/>
          </w:tcPr>
          <w:p w14:paraId="0181951A" w14:textId="77777777" w:rsidR="008F2D9A" w:rsidRPr="00663A60" w:rsidRDefault="008F2D9A" w:rsidP="00DE774A">
            <w:pPr>
              <w:pStyle w:val="ECakapittabelimaly"/>
              <w:rPr>
                <w:lang w:eastAsia="en-GB"/>
              </w:rPr>
            </w:pPr>
            <w:r w:rsidRPr="00663A60">
              <w:rPr>
                <w:lang w:eastAsia="en-GB"/>
              </w:rPr>
              <w:t>133.</w:t>
            </w:r>
          </w:p>
        </w:tc>
        <w:tc>
          <w:tcPr>
            <w:tcW w:w="3186" w:type="pct"/>
            <w:noWrap/>
            <w:vAlign w:val="center"/>
            <w:hideMark/>
          </w:tcPr>
          <w:p w14:paraId="6341C71B" w14:textId="77777777" w:rsidR="008F2D9A" w:rsidRPr="00663A60" w:rsidRDefault="008F2D9A" w:rsidP="00DE774A">
            <w:pPr>
              <w:pStyle w:val="ECakapittabelimaly"/>
              <w:rPr>
                <w:lang w:eastAsia="en-GB"/>
              </w:rPr>
            </w:pPr>
            <w:r w:rsidRPr="00663A60">
              <w:rPr>
                <w:lang w:eastAsia="en-GB"/>
              </w:rPr>
              <w:t>Tadeusza Boya-Żeleńskiego</w:t>
            </w:r>
          </w:p>
        </w:tc>
        <w:tc>
          <w:tcPr>
            <w:tcW w:w="1248" w:type="pct"/>
            <w:noWrap/>
            <w:vAlign w:val="center"/>
            <w:hideMark/>
          </w:tcPr>
          <w:p w14:paraId="6D804DA5" w14:textId="77777777" w:rsidR="008F2D9A" w:rsidRPr="00663A60" w:rsidRDefault="008F2D9A" w:rsidP="00DE774A">
            <w:pPr>
              <w:pStyle w:val="ECakapittabelimaly"/>
              <w:rPr>
                <w:lang w:eastAsia="en-GB"/>
              </w:rPr>
            </w:pPr>
            <w:r w:rsidRPr="00663A60">
              <w:rPr>
                <w:lang w:eastAsia="en-GB"/>
              </w:rPr>
              <w:t>10822</w:t>
            </w:r>
          </w:p>
        </w:tc>
      </w:tr>
      <w:tr w:rsidR="008F2D9A" w:rsidRPr="00147498" w14:paraId="752DCD3A" w14:textId="77777777" w:rsidTr="00F3623E">
        <w:trPr>
          <w:trHeight w:val="300"/>
          <w:jc w:val="center"/>
        </w:trPr>
        <w:tc>
          <w:tcPr>
            <w:tcW w:w="566" w:type="pct"/>
            <w:noWrap/>
            <w:vAlign w:val="center"/>
            <w:hideMark/>
          </w:tcPr>
          <w:p w14:paraId="33692D43" w14:textId="77777777" w:rsidR="008F2D9A" w:rsidRPr="00663A60" w:rsidRDefault="008F2D9A" w:rsidP="00DE774A">
            <w:pPr>
              <w:pStyle w:val="ECakapittabelimaly"/>
              <w:rPr>
                <w:lang w:eastAsia="en-GB"/>
              </w:rPr>
            </w:pPr>
            <w:r w:rsidRPr="00663A60">
              <w:rPr>
                <w:lang w:eastAsia="en-GB"/>
              </w:rPr>
              <w:t>134.</w:t>
            </w:r>
          </w:p>
        </w:tc>
        <w:tc>
          <w:tcPr>
            <w:tcW w:w="3186" w:type="pct"/>
            <w:noWrap/>
            <w:vAlign w:val="center"/>
            <w:hideMark/>
          </w:tcPr>
          <w:p w14:paraId="64FA2666" w14:textId="77777777" w:rsidR="008F2D9A" w:rsidRPr="00663A60" w:rsidRDefault="008F2D9A" w:rsidP="00DE774A">
            <w:pPr>
              <w:pStyle w:val="ECakapittabelimaly"/>
              <w:rPr>
                <w:lang w:eastAsia="en-GB"/>
              </w:rPr>
            </w:pPr>
            <w:r w:rsidRPr="00663A60">
              <w:rPr>
                <w:lang w:eastAsia="en-GB"/>
              </w:rPr>
              <w:t>Hanasiewicza</w:t>
            </w:r>
          </w:p>
        </w:tc>
        <w:tc>
          <w:tcPr>
            <w:tcW w:w="1248" w:type="pct"/>
            <w:noWrap/>
            <w:vAlign w:val="center"/>
            <w:hideMark/>
          </w:tcPr>
          <w:p w14:paraId="6BA006B2" w14:textId="77777777" w:rsidR="008F2D9A" w:rsidRPr="00663A60" w:rsidRDefault="008F2D9A" w:rsidP="00DE774A">
            <w:pPr>
              <w:pStyle w:val="ECakapittabelimaly"/>
              <w:rPr>
                <w:lang w:eastAsia="en-GB"/>
              </w:rPr>
            </w:pPr>
            <w:r w:rsidRPr="00663A60">
              <w:rPr>
                <w:lang w:eastAsia="en-GB"/>
              </w:rPr>
              <w:t>10822</w:t>
            </w:r>
          </w:p>
        </w:tc>
      </w:tr>
      <w:tr w:rsidR="008F2D9A" w:rsidRPr="00147498" w14:paraId="13CFCCD3" w14:textId="77777777" w:rsidTr="00F3623E">
        <w:trPr>
          <w:trHeight w:val="300"/>
          <w:jc w:val="center"/>
        </w:trPr>
        <w:tc>
          <w:tcPr>
            <w:tcW w:w="566" w:type="pct"/>
            <w:noWrap/>
            <w:vAlign w:val="center"/>
            <w:hideMark/>
          </w:tcPr>
          <w:p w14:paraId="79271FEE" w14:textId="77777777" w:rsidR="008F2D9A" w:rsidRPr="00663A60" w:rsidRDefault="008F2D9A" w:rsidP="00DE774A">
            <w:pPr>
              <w:pStyle w:val="ECakapittabelimaly"/>
              <w:rPr>
                <w:lang w:eastAsia="en-GB"/>
              </w:rPr>
            </w:pPr>
            <w:r w:rsidRPr="00663A60">
              <w:rPr>
                <w:lang w:eastAsia="en-GB"/>
              </w:rPr>
              <w:t>136.</w:t>
            </w:r>
          </w:p>
        </w:tc>
        <w:tc>
          <w:tcPr>
            <w:tcW w:w="3186" w:type="pct"/>
            <w:noWrap/>
            <w:vAlign w:val="center"/>
            <w:hideMark/>
          </w:tcPr>
          <w:p w14:paraId="6D00E305" w14:textId="77777777" w:rsidR="008F2D9A" w:rsidRPr="00663A60" w:rsidRDefault="008F2D9A" w:rsidP="00DE774A">
            <w:pPr>
              <w:pStyle w:val="ECakapittabelimaly"/>
              <w:rPr>
                <w:lang w:eastAsia="en-GB"/>
              </w:rPr>
            </w:pPr>
            <w:r w:rsidRPr="00663A60">
              <w:rPr>
                <w:lang w:eastAsia="en-GB"/>
              </w:rPr>
              <w:t>Błogosławionej Karoliny</w:t>
            </w:r>
          </w:p>
        </w:tc>
        <w:tc>
          <w:tcPr>
            <w:tcW w:w="1248" w:type="pct"/>
            <w:noWrap/>
            <w:vAlign w:val="center"/>
            <w:hideMark/>
          </w:tcPr>
          <w:p w14:paraId="561236DE" w14:textId="77777777" w:rsidR="008F2D9A" w:rsidRPr="00663A60" w:rsidRDefault="008F2D9A" w:rsidP="00DE774A">
            <w:pPr>
              <w:pStyle w:val="ECakapittabelimaly"/>
              <w:rPr>
                <w:lang w:eastAsia="en-GB"/>
              </w:rPr>
            </w:pPr>
            <w:r w:rsidRPr="00663A60">
              <w:rPr>
                <w:lang w:eastAsia="en-GB"/>
              </w:rPr>
              <w:t>10588</w:t>
            </w:r>
          </w:p>
        </w:tc>
      </w:tr>
      <w:tr w:rsidR="008F2D9A" w:rsidRPr="00147498" w14:paraId="0CDAE231" w14:textId="77777777" w:rsidTr="00F3623E">
        <w:trPr>
          <w:trHeight w:val="300"/>
          <w:jc w:val="center"/>
        </w:trPr>
        <w:tc>
          <w:tcPr>
            <w:tcW w:w="566" w:type="pct"/>
            <w:noWrap/>
            <w:vAlign w:val="center"/>
            <w:hideMark/>
          </w:tcPr>
          <w:p w14:paraId="25F17CE4" w14:textId="77777777" w:rsidR="008F2D9A" w:rsidRPr="00663A60" w:rsidRDefault="008F2D9A" w:rsidP="00DE774A">
            <w:pPr>
              <w:pStyle w:val="ECakapittabelimaly"/>
              <w:rPr>
                <w:lang w:eastAsia="en-GB"/>
              </w:rPr>
            </w:pPr>
            <w:r w:rsidRPr="00663A60">
              <w:rPr>
                <w:lang w:eastAsia="en-GB"/>
              </w:rPr>
              <w:t>138.</w:t>
            </w:r>
          </w:p>
        </w:tc>
        <w:tc>
          <w:tcPr>
            <w:tcW w:w="3186" w:type="pct"/>
            <w:noWrap/>
            <w:vAlign w:val="center"/>
            <w:hideMark/>
          </w:tcPr>
          <w:p w14:paraId="3C51002F" w14:textId="77777777" w:rsidR="008F2D9A" w:rsidRPr="00663A60" w:rsidRDefault="008F2D9A" w:rsidP="00DE774A">
            <w:pPr>
              <w:pStyle w:val="ECakapittabelimaly"/>
              <w:rPr>
                <w:lang w:eastAsia="en-GB"/>
              </w:rPr>
            </w:pPr>
            <w:r w:rsidRPr="00663A60">
              <w:rPr>
                <w:lang w:eastAsia="en-GB"/>
              </w:rPr>
              <w:t>Ciepłownicza</w:t>
            </w:r>
          </w:p>
        </w:tc>
        <w:tc>
          <w:tcPr>
            <w:tcW w:w="1248" w:type="pct"/>
            <w:noWrap/>
            <w:vAlign w:val="center"/>
            <w:hideMark/>
          </w:tcPr>
          <w:p w14:paraId="0A80DE40" w14:textId="77777777" w:rsidR="008F2D9A" w:rsidRPr="00663A60" w:rsidRDefault="008F2D9A" w:rsidP="00DE774A">
            <w:pPr>
              <w:pStyle w:val="ECakapittabelimaly"/>
              <w:rPr>
                <w:lang w:eastAsia="en-GB"/>
              </w:rPr>
            </w:pPr>
            <w:r w:rsidRPr="00663A60">
              <w:rPr>
                <w:lang w:eastAsia="en-GB"/>
              </w:rPr>
              <w:t>9800</w:t>
            </w:r>
          </w:p>
        </w:tc>
      </w:tr>
      <w:tr w:rsidR="008F2D9A" w:rsidRPr="00147498" w14:paraId="144A76F8" w14:textId="77777777" w:rsidTr="00F3623E">
        <w:trPr>
          <w:trHeight w:val="300"/>
          <w:jc w:val="center"/>
        </w:trPr>
        <w:tc>
          <w:tcPr>
            <w:tcW w:w="566" w:type="pct"/>
            <w:noWrap/>
            <w:vAlign w:val="center"/>
            <w:hideMark/>
          </w:tcPr>
          <w:p w14:paraId="44243A55" w14:textId="77777777" w:rsidR="008F2D9A" w:rsidRPr="00663A60" w:rsidRDefault="008F2D9A" w:rsidP="00DE774A">
            <w:pPr>
              <w:pStyle w:val="ECakapittabelimaly"/>
              <w:rPr>
                <w:lang w:eastAsia="en-GB"/>
              </w:rPr>
            </w:pPr>
            <w:r w:rsidRPr="00663A60">
              <w:rPr>
                <w:lang w:eastAsia="en-GB"/>
              </w:rPr>
              <w:t>139.</w:t>
            </w:r>
          </w:p>
        </w:tc>
        <w:tc>
          <w:tcPr>
            <w:tcW w:w="3186" w:type="pct"/>
            <w:noWrap/>
            <w:vAlign w:val="center"/>
            <w:hideMark/>
          </w:tcPr>
          <w:p w14:paraId="3CDEA220" w14:textId="77777777" w:rsidR="008F2D9A" w:rsidRPr="00663A60" w:rsidRDefault="008F2D9A" w:rsidP="00DE774A">
            <w:pPr>
              <w:pStyle w:val="ECakapittabelimaly"/>
              <w:rPr>
                <w:lang w:eastAsia="en-GB"/>
              </w:rPr>
            </w:pPr>
            <w:r w:rsidRPr="00663A60">
              <w:rPr>
                <w:lang w:eastAsia="en-GB"/>
              </w:rPr>
              <w:t>Unii Lubelskiej</w:t>
            </w:r>
          </w:p>
        </w:tc>
        <w:tc>
          <w:tcPr>
            <w:tcW w:w="1248" w:type="pct"/>
            <w:noWrap/>
            <w:vAlign w:val="center"/>
            <w:hideMark/>
          </w:tcPr>
          <w:p w14:paraId="43FE77E5" w14:textId="77777777" w:rsidR="008F2D9A" w:rsidRPr="00663A60" w:rsidRDefault="008F2D9A" w:rsidP="00DE774A">
            <w:pPr>
              <w:pStyle w:val="ECakapittabelimaly"/>
              <w:rPr>
                <w:lang w:eastAsia="en-GB"/>
              </w:rPr>
            </w:pPr>
            <w:r w:rsidRPr="00663A60">
              <w:rPr>
                <w:lang w:eastAsia="en-GB"/>
              </w:rPr>
              <w:t>9740</w:t>
            </w:r>
          </w:p>
        </w:tc>
      </w:tr>
      <w:tr w:rsidR="008F2D9A" w:rsidRPr="00147498" w14:paraId="7F1CF49E" w14:textId="77777777" w:rsidTr="00F3623E">
        <w:trPr>
          <w:trHeight w:val="300"/>
          <w:jc w:val="center"/>
        </w:trPr>
        <w:tc>
          <w:tcPr>
            <w:tcW w:w="566" w:type="pct"/>
            <w:noWrap/>
            <w:vAlign w:val="center"/>
            <w:hideMark/>
          </w:tcPr>
          <w:p w14:paraId="07C2B55B" w14:textId="77777777" w:rsidR="008F2D9A" w:rsidRPr="00663A60" w:rsidRDefault="008F2D9A" w:rsidP="00DE774A">
            <w:pPr>
              <w:pStyle w:val="ECakapittabelimaly"/>
              <w:rPr>
                <w:lang w:eastAsia="en-GB"/>
              </w:rPr>
            </w:pPr>
            <w:r w:rsidRPr="00663A60">
              <w:rPr>
                <w:lang w:eastAsia="en-GB"/>
              </w:rPr>
              <w:t>140.</w:t>
            </w:r>
          </w:p>
        </w:tc>
        <w:tc>
          <w:tcPr>
            <w:tcW w:w="3186" w:type="pct"/>
            <w:noWrap/>
            <w:vAlign w:val="center"/>
            <w:hideMark/>
          </w:tcPr>
          <w:p w14:paraId="53B40C72" w14:textId="77777777" w:rsidR="008F2D9A" w:rsidRPr="00663A60" w:rsidRDefault="008F2D9A" w:rsidP="00DE774A">
            <w:pPr>
              <w:pStyle w:val="ECakapittabelimaly"/>
              <w:rPr>
                <w:lang w:eastAsia="en-GB"/>
              </w:rPr>
            </w:pPr>
            <w:r w:rsidRPr="00663A60">
              <w:rPr>
                <w:lang w:eastAsia="en-GB"/>
              </w:rPr>
              <w:t>Staroniwska</w:t>
            </w:r>
          </w:p>
        </w:tc>
        <w:tc>
          <w:tcPr>
            <w:tcW w:w="1248" w:type="pct"/>
            <w:noWrap/>
            <w:vAlign w:val="center"/>
            <w:hideMark/>
          </w:tcPr>
          <w:p w14:paraId="3D4E4795" w14:textId="77777777" w:rsidR="008F2D9A" w:rsidRPr="00663A60" w:rsidRDefault="008F2D9A" w:rsidP="00DE774A">
            <w:pPr>
              <w:pStyle w:val="ECakapittabelimaly"/>
              <w:rPr>
                <w:lang w:eastAsia="en-GB"/>
              </w:rPr>
            </w:pPr>
            <w:r w:rsidRPr="00663A60">
              <w:rPr>
                <w:lang w:eastAsia="en-GB"/>
              </w:rPr>
              <w:t>9668</w:t>
            </w:r>
          </w:p>
        </w:tc>
      </w:tr>
      <w:tr w:rsidR="008F2D9A" w:rsidRPr="00147498" w14:paraId="69B68DC3" w14:textId="77777777" w:rsidTr="00F3623E">
        <w:trPr>
          <w:trHeight w:val="300"/>
          <w:jc w:val="center"/>
        </w:trPr>
        <w:tc>
          <w:tcPr>
            <w:tcW w:w="566" w:type="pct"/>
            <w:noWrap/>
            <w:vAlign w:val="center"/>
            <w:hideMark/>
          </w:tcPr>
          <w:p w14:paraId="14E15B45" w14:textId="77777777" w:rsidR="008F2D9A" w:rsidRPr="00663A60" w:rsidRDefault="008F2D9A" w:rsidP="00DE774A">
            <w:pPr>
              <w:pStyle w:val="ECakapittabelimaly"/>
              <w:rPr>
                <w:lang w:eastAsia="en-GB"/>
              </w:rPr>
            </w:pPr>
            <w:r w:rsidRPr="00663A60">
              <w:rPr>
                <w:lang w:eastAsia="en-GB"/>
              </w:rPr>
              <w:t>141.</w:t>
            </w:r>
          </w:p>
        </w:tc>
        <w:tc>
          <w:tcPr>
            <w:tcW w:w="3186" w:type="pct"/>
            <w:noWrap/>
            <w:vAlign w:val="center"/>
            <w:hideMark/>
          </w:tcPr>
          <w:p w14:paraId="247721F0" w14:textId="77777777" w:rsidR="008F2D9A" w:rsidRPr="00663A60" w:rsidRDefault="008F2D9A" w:rsidP="00DE774A">
            <w:pPr>
              <w:pStyle w:val="ECakapittabelimaly"/>
              <w:rPr>
                <w:lang w:eastAsia="en-GB"/>
              </w:rPr>
            </w:pPr>
            <w:r w:rsidRPr="00663A60">
              <w:rPr>
                <w:lang w:eastAsia="en-GB"/>
              </w:rPr>
              <w:t>Budziwojska</w:t>
            </w:r>
          </w:p>
        </w:tc>
        <w:tc>
          <w:tcPr>
            <w:tcW w:w="1248" w:type="pct"/>
            <w:noWrap/>
            <w:vAlign w:val="center"/>
            <w:hideMark/>
          </w:tcPr>
          <w:p w14:paraId="095DACB0" w14:textId="77777777" w:rsidR="008F2D9A" w:rsidRPr="00663A60" w:rsidRDefault="008F2D9A" w:rsidP="00DE774A">
            <w:pPr>
              <w:pStyle w:val="ECakapittabelimaly"/>
              <w:rPr>
                <w:lang w:eastAsia="en-GB"/>
              </w:rPr>
            </w:pPr>
            <w:r w:rsidRPr="00663A60">
              <w:rPr>
                <w:lang w:eastAsia="en-GB"/>
              </w:rPr>
              <w:t>9514</w:t>
            </w:r>
          </w:p>
        </w:tc>
      </w:tr>
      <w:tr w:rsidR="008F2D9A" w:rsidRPr="00147498" w14:paraId="6280881E" w14:textId="77777777" w:rsidTr="00F3623E">
        <w:trPr>
          <w:trHeight w:val="300"/>
          <w:jc w:val="center"/>
        </w:trPr>
        <w:tc>
          <w:tcPr>
            <w:tcW w:w="566" w:type="pct"/>
            <w:noWrap/>
            <w:vAlign w:val="center"/>
            <w:hideMark/>
          </w:tcPr>
          <w:p w14:paraId="1B696A07" w14:textId="77777777" w:rsidR="008F2D9A" w:rsidRPr="00663A60" w:rsidRDefault="008F2D9A" w:rsidP="00DE774A">
            <w:pPr>
              <w:pStyle w:val="ECakapittabelimaly"/>
              <w:rPr>
                <w:lang w:eastAsia="en-GB"/>
              </w:rPr>
            </w:pPr>
            <w:r w:rsidRPr="00663A60">
              <w:rPr>
                <w:lang w:eastAsia="en-GB"/>
              </w:rPr>
              <w:t>142.</w:t>
            </w:r>
          </w:p>
        </w:tc>
        <w:tc>
          <w:tcPr>
            <w:tcW w:w="3186" w:type="pct"/>
            <w:noWrap/>
            <w:vAlign w:val="center"/>
            <w:hideMark/>
          </w:tcPr>
          <w:p w14:paraId="36154F82" w14:textId="77777777" w:rsidR="008F2D9A" w:rsidRPr="00663A60" w:rsidRDefault="008F2D9A" w:rsidP="00DE774A">
            <w:pPr>
              <w:pStyle w:val="ECakapittabelimaly"/>
              <w:rPr>
                <w:lang w:eastAsia="en-GB"/>
              </w:rPr>
            </w:pPr>
            <w:r w:rsidRPr="00663A60">
              <w:rPr>
                <w:lang w:eastAsia="en-GB"/>
              </w:rPr>
              <w:t>Stanisława Wyspiańskiego</w:t>
            </w:r>
          </w:p>
        </w:tc>
        <w:tc>
          <w:tcPr>
            <w:tcW w:w="1248" w:type="pct"/>
            <w:noWrap/>
            <w:vAlign w:val="center"/>
            <w:hideMark/>
          </w:tcPr>
          <w:p w14:paraId="6A97F435" w14:textId="77777777" w:rsidR="008F2D9A" w:rsidRPr="00663A60" w:rsidRDefault="008F2D9A" w:rsidP="00DE774A">
            <w:pPr>
              <w:pStyle w:val="ECakapittabelimaly"/>
              <w:rPr>
                <w:lang w:eastAsia="en-GB"/>
              </w:rPr>
            </w:pPr>
            <w:r w:rsidRPr="00663A60">
              <w:rPr>
                <w:lang w:eastAsia="en-GB"/>
              </w:rPr>
              <w:t>9502</w:t>
            </w:r>
          </w:p>
        </w:tc>
      </w:tr>
      <w:tr w:rsidR="008F2D9A" w:rsidRPr="00147498" w14:paraId="0CBD8669" w14:textId="77777777" w:rsidTr="00F3623E">
        <w:trPr>
          <w:trHeight w:val="300"/>
          <w:jc w:val="center"/>
        </w:trPr>
        <w:tc>
          <w:tcPr>
            <w:tcW w:w="566" w:type="pct"/>
            <w:noWrap/>
            <w:vAlign w:val="center"/>
            <w:hideMark/>
          </w:tcPr>
          <w:p w14:paraId="77F2D231" w14:textId="77777777" w:rsidR="008F2D9A" w:rsidRPr="00663A60" w:rsidRDefault="008F2D9A" w:rsidP="00DE774A">
            <w:pPr>
              <w:pStyle w:val="ECakapittabelimaly"/>
              <w:rPr>
                <w:lang w:eastAsia="en-GB"/>
              </w:rPr>
            </w:pPr>
            <w:r w:rsidRPr="00663A60">
              <w:rPr>
                <w:lang w:eastAsia="en-GB"/>
              </w:rPr>
              <w:t>143.</w:t>
            </w:r>
          </w:p>
        </w:tc>
        <w:tc>
          <w:tcPr>
            <w:tcW w:w="3186" w:type="pct"/>
            <w:noWrap/>
            <w:vAlign w:val="center"/>
            <w:hideMark/>
          </w:tcPr>
          <w:p w14:paraId="3976A633" w14:textId="77777777" w:rsidR="008F2D9A" w:rsidRPr="00663A60" w:rsidRDefault="008F2D9A" w:rsidP="00DE774A">
            <w:pPr>
              <w:pStyle w:val="ECakapittabelimaly"/>
              <w:rPr>
                <w:lang w:eastAsia="en-GB"/>
              </w:rPr>
            </w:pPr>
            <w:r w:rsidRPr="00663A60">
              <w:rPr>
                <w:lang w:eastAsia="en-GB"/>
              </w:rPr>
              <w:t>Leszka Czarnego</w:t>
            </w:r>
          </w:p>
        </w:tc>
        <w:tc>
          <w:tcPr>
            <w:tcW w:w="1248" w:type="pct"/>
            <w:noWrap/>
            <w:vAlign w:val="center"/>
            <w:hideMark/>
          </w:tcPr>
          <w:p w14:paraId="17D2CADF" w14:textId="77777777" w:rsidR="008F2D9A" w:rsidRPr="00663A60" w:rsidRDefault="008F2D9A" w:rsidP="00DE774A">
            <w:pPr>
              <w:pStyle w:val="ECakapittabelimaly"/>
              <w:rPr>
                <w:lang w:eastAsia="en-GB"/>
              </w:rPr>
            </w:pPr>
            <w:r w:rsidRPr="00663A60">
              <w:rPr>
                <w:lang w:eastAsia="en-GB"/>
              </w:rPr>
              <w:t>9426</w:t>
            </w:r>
          </w:p>
        </w:tc>
      </w:tr>
      <w:tr w:rsidR="008F2D9A" w:rsidRPr="00147498" w14:paraId="577EF5E6" w14:textId="77777777" w:rsidTr="00F3623E">
        <w:trPr>
          <w:trHeight w:val="300"/>
          <w:jc w:val="center"/>
        </w:trPr>
        <w:tc>
          <w:tcPr>
            <w:tcW w:w="566" w:type="pct"/>
            <w:noWrap/>
            <w:vAlign w:val="center"/>
            <w:hideMark/>
          </w:tcPr>
          <w:p w14:paraId="5DDA22DD" w14:textId="77777777" w:rsidR="008F2D9A" w:rsidRPr="00663A60" w:rsidRDefault="008F2D9A" w:rsidP="00DE774A">
            <w:pPr>
              <w:pStyle w:val="ECakapittabelimaly"/>
              <w:rPr>
                <w:lang w:eastAsia="en-GB"/>
              </w:rPr>
            </w:pPr>
            <w:r w:rsidRPr="00663A60">
              <w:rPr>
                <w:lang w:eastAsia="en-GB"/>
              </w:rPr>
              <w:t>144.</w:t>
            </w:r>
          </w:p>
        </w:tc>
        <w:tc>
          <w:tcPr>
            <w:tcW w:w="3186" w:type="pct"/>
            <w:noWrap/>
            <w:vAlign w:val="center"/>
            <w:hideMark/>
          </w:tcPr>
          <w:p w14:paraId="14786562" w14:textId="77777777" w:rsidR="008F2D9A" w:rsidRPr="00663A60" w:rsidRDefault="008F2D9A" w:rsidP="00DE774A">
            <w:pPr>
              <w:pStyle w:val="ECakapittabelimaly"/>
              <w:rPr>
                <w:lang w:eastAsia="en-GB"/>
              </w:rPr>
            </w:pPr>
            <w:r w:rsidRPr="00663A60">
              <w:rPr>
                <w:lang w:eastAsia="en-GB"/>
              </w:rPr>
              <w:t>Witolda</w:t>
            </w:r>
          </w:p>
        </w:tc>
        <w:tc>
          <w:tcPr>
            <w:tcW w:w="1248" w:type="pct"/>
            <w:noWrap/>
            <w:vAlign w:val="center"/>
            <w:hideMark/>
          </w:tcPr>
          <w:p w14:paraId="69D6260F" w14:textId="77777777" w:rsidR="008F2D9A" w:rsidRPr="00663A60" w:rsidRDefault="008F2D9A" w:rsidP="00DE774A">
            <w:pPr>
              <w:pStyle w:val="ECakapittabelimaly"/>
              <w:rPr>
                <w:lang w:eastAsia="en-GB"/>
              </w:rPr>
            </w:pPr>
            <w:r w:rsidRPr="00663A60">
              <w:rPr>
                <w:lang w:eastAsia="en-GB"/>
              </w:rPr>
              <w:t>9426</w:t>
            </w:r>
          </w:p>
        </w:tc>
      </w:tr>
      <w:tr w:rsidR="008F2D9A" w:rsidRPr="00147498" w14:paraId="28C1F511" w14:textId="77777777" w:rsidTr="00F3623E">
        <w:trPr>
          <w:trHeight w:val="300"/>
          <w:jc w:val="center"/>
        </w:trPr>
        <w:tc>
          <w:tcPr>
            <w:tcW w:w="566" w:type="pct"/>
            <w:noWrap/>
            <w:vAlign w:val="center"/>
            <w:hideMark/>
          </w:tcPr>
          <w:p w14:paraId="3CAC5A56" w14:textId="77777777" w:rsidR="008F2D9A" w:rsidRPr="00663A60" w:rsidRDefault="008F2D9A" w:rsidP="00DE774A">
            <w:pPr>
              <w:pStyle w:val="ECakapittabelimaly"/>
              <w:rPr>
                <w:lang w:eastAsia="en-GB"/>
              </w:rPr>
            </w:pPr>
            <w:r w:rsidRPr="00663A60">
              <w:rPr>
                <w:lang w:eastAsia="en-GB"/>
              </w:rPr>
              <w:t>145.</w:t>
            </w:r>
          </w:p>
        </w:tc>
        <w:tc>
          <w:tcPr>
            <w:tcW w:w="3186" w:type="pct"/>
            <w:noWrap/>
            <w:vAlign w:val="center"/>
            <w:hideMark/>
          </w:tcPr>
          <w:p w14:paraId="3B1270A8" w14:textId="77777777" w:rsidR="008F2D9A" w:rsidRPr="00663A60" w:rsidRDefault="008F2D9A" w:rsidP="00DE774A">
            <w:pPr>
              <w:pStyle w:val="ECakapittabelimaly"/>
              <w:rPr>
                <w:lang w:eastAsia="en-GB"/>
              </w:rPr>
            </w:pPr>
            <w:r w:rsidRPr="00663A60">
              <w:rPr>
                <w:lang w:eastAsia="en-GB"/>
              </w:rPr>
              <w:t>Generała Stanisława Maczka</w:t>
            </w:r>
          </w:p>
        </w:tc>
        <w:tc>
          <w:tcPr>
            <w:tcW w:w="1248" w:type="pct"/>
            <w:noWrap/>
            <w:vAlign w:val="center"/>
            <w:hideMark/>
          </w:tcPr>
          <w:p w14:paraId="4D78A796" w14:textId="77777777" w:rsidR="008F2D9A" w:rsidRPr="00663A60" w:rsidRDefault="008F2D9A" w:rsidP="00DE774A">
            <w:pPr>
              <w:pStyle w:val="ECakapittabelimaly"/>
              <w:rPr>
                <w:lang w:eastAsia="en-GB"/>
              </w:rPr>
            </w:pPr>
            <w:r w:rsidRPr="00663A60">
              <w:rPr>
                <w:lang w:eastAsia="en-GB"/>
              </w:rPr>
              <w:t>9392</w:t>
            </w:r>
          </w:p>
        </w:tc>
      </w:tr>
      <w:tr w:rsidR="008F2D9A" w:rsidRPr="00147498" w14:paraId="757DB489" w14:textId="77777777" w:rsidTr="00F3623E">
        <w:trPr>
          <w:trHeight w:val="300"/>
          <w:jc w:val="center"/>
        </w:trPr>
        <w:tc>
          <w:tcPr>
            <w:tcW w:w="566" w:type="pct"/>
            <w:noWrap/>
            <w:vAlign w:val="center"/>
            <w:hideMark/>
          </w:tcPr>
          <w:p w14:paraId="33E36345" w14:textId="77777777" w:rsidR="008F2D9A" w:rsidRPr="00663A60" w:rsidRDefault="008F2D9A" w:rsidP="00DE774A">
            <w:pPr>
              <w:pStyle w:val="ECakapittabelimaly"/>
              <w:rPr>
                <w:lang w:eastAsia="en-GB"/>
              </w:rPr>
            </w:pPr>
            <w:r w:rsidRPr="00663A60">
              <w:rPr>
                <w:lang w:eastAsia="en-GB"/>
              </w:rPr>
              <w:t>146.</w:t>
            </w:r>
          </w:p>
        </w:tc>
        <w:tc>
          <w:tcPr>
            <w:tcW w:w="3186" w:type="pct"/>
            <w:noWrap/>
            <w:vAlign w:val="center"/>
            <w:hideMark/>
          </w:tcPr>
          <w:p w14:paraId="35641C98" w14:textId="77777777" w:rsidR="008F2D9A" w:rsidRPr="00663A60" w:rsidRDefault="008F2D9A" w:rsidP="00DE774A">
            <w:pPr>
              <w:pStyle w:val="ECakapittabelimaly"/>
              <w:rPr>
                <w:lang w:eastAsia="en-GB"/>
              </w:rPr>
            </w:pPr>
            <w:r w:rsidRPr="00663A60">
              <w:rPr>
                <w:lang w:eastAsia="en-GB"/>
              </w:rPr>
              <w:t>Klementyny Hoffmanowej</w:t>
            </w:r>
          </w:p>
        </w:tc>
        <w:tc>
          <w:tcPr>
            <w:tcW w:w="1248" w:type="pct"/>
            <w:noWrap/>
            <w:vAlign w:val="center"/>
            <w:hideMark/>
          </w:tcPr>
          <w:p w14:paraId="5CA9B47B" w14:textId="77777777" w:rsidR="008F2D9A" w:rsidRPr="00663A60" w:rsidRDefault="008F2D9A" w:rsidP="00DE774A">
            <w:pPr>
              <w:pStyle w:val="ECakapittabelimaly"/>
              <w:rPr>
                <w:lang w:eastAsia="en-GB"/>
              </w:rPr>
            </w:pPr>
            <w:r w:rsidRPr="00663A60">
              <w:rPr>
                <w:lang w:eastAsia="en-GB"/>
              </w:rPr>
              <w:t>9375</w:t>
            </w:r>
          </w:p>
        </w:tc>
      </w:tr>
      <w:tr w:rsidR="008F2D9A" w:rsidRPr="00147498" w14:paraId="339B6057" w14:textId="77777777" w:rsidTr="00F3623E">
        <w:trPr>
          <w:trHeight w:val="300"/>
          <w:jc w:val="center"/>
        </w:trPr>
        <w:tc>
          <w:tcPr>
            <w:tcW w:w="566" w:type="pct"/>
            <w:noWrap/>
            <w:vAlign w:val="center"/>
            <w:hideMark/>
          </w:tcPr>
          <w:p w14:paraId="7283F483" w14:textId="77777777" w:rsidR="008F2D9A" w:rsidRPr="00663A60" w:rsidRDefault="008F2D9A" w:rsidP="00DE774A">
            <w:pPr>
              <w:pStyle w:val="ECakapittabelimaly"/>
              <w:rPr>
                <w:lang w:eastAsia="en-GB"/>
              </w:rPr>
            </w:pPr>
            <w:r w:rsidRPr="00663A60">
              <w:rPr>
                <w:lang w:eastAsia="en-GB"/>
              </w:rPr>
              <w:t>147.</w:t>
            </w:r>
          </w:p>
        </w:tc>
        <w:tc>
          <w:tcPr>
            <w:tcW w:w="3186" w:type="pct"/>
            <w:noWrap/>
            <w:vAlign w:val="center"/>
            <w:hideMark/>
          </w:tcPr>
          <w:p w14:paraId="4B483276" w14:textId="77777777" w:rsidR="008F2D9A" w:rsidRPr="00663A60" w:rsidRDefault="008F2D9A" w:rsidP="00DE774A">
            <w:pPr>
              <w:pStyle w:val="ECakapittabelimaly"/>
              <w:rPr>
                <w:lang w:eastAsia="en-GB"/>
              </w:rPr>
            </w:pPr>
            <w:r w:rsidRPr="00663A60">
              <w:rPr>
                <w:lang w:eastAsia="en-GB"/>
              </w:rPr>
              <w:t>Aleja Profesora Adama Krzyżanowskiego</w:t>
            </w:r>
          </w:p>
        </w:tc>
        <w:tc>
          <w:tcPr>
            <w:tcW w:w="1248" w:type="pct"/>
            <w:noWrap/>
            <w:vAlign w:val="center"/>
            <w:hideMark/>
          </w:tcPr>
          <w:p w14:paraId="2BC4AFDC" w14:textId="77777777" w:rsidR="008F2D9A" w:rsidRPr="00663A60" w:rsidRDefault="008F2D9A" w:rsidP="00DE774A">
            <w:pPr>
              <w:pStyle w:val="ECakapittabelimaly"/>
              <w:rPr>
                <w:lang w:eastAsia="en-GB"/>
              </w:rPr>
            </w:pPr>
            <w:r w:rsidRPr="00663A60">
              <w:rPr>
                <w:lang w:eastAsia="en-GB"/>
              </w:rPr>
              <w:t>9362</w:t>
            </w:r>
          </w:p>
        </w:tc>
      </w:tr>
      <w:tr w:rsidR="008F2D9A" w:rsidRPr="00147498" w14:paraId="029023DF" w14:textId="77777777" w:rsidTr="00F3623E">
        <w:trPr>
          <w:trHeight w:val="300"/>
          <w:jc w:val="center"/>
        </w:trPr>
        <w:tc>
          <w:tcPr>
            <w:tcW w:w="566" w:type="pct"/>
            <w:noWrap/>
            <w:vAlign w:val="center"/>
            <w:hideMark/>
          </w:tcPr>
          <w:p w14:paraId="6ACBC624" w14:textId="77777777" w:rsidR="008F2D9A" w:rsidRPr="00663A60" w:rsidRDefault="008F2D9A" w:rsidP="00DE774A">
            <w:pPr>
              <w:pStyle w:val="ECakapittabelimaly"/>
              <w:rPr>
                <w:lang w:eastAsia="en-GB"/>
              </w:rPr>
            </w:pPr>
            <w:r w:rsidRPr="00663A60">
              <w:rPr>
                <w:lang w:eastAsia="en-GB"/>
              </w:rPr>
              <w:t>148.</w:t>
            </w:r>
          </w:p>
        </w:tc>
        <w:tc>
          <w:tcPr>
            <w:tcW w:w="3186" w:type="pct"/>
            <w:noWrap/>
            <w:vAlign w:val="center"/>
            <w:hideMark/>
          </w:tcPr>
          <w:p w14:paraId="267D396F" w14:textId="77777777" w:rsidR="008F2D9A" w:rsidRPr="00663A60" w:rsidRDefault="008F2D9A" w:rsidP="00DE774A">
            <w:pPr>
              <w:pStyle w:val="ECakapittabelimaly"/>
              <w:rPr>
                <w:lang w:eastAsia="en-GB"/>
              </w:rPr>
            </w:pPr>
            <w:r w:rsidRPr="00663A60">
              <w:rPr>
                <w:lang w:eastAsia="en-GB"/>
              </w:rPr>
              <w:t>Świętego Rocha</w:t>
            </w:r>
          </w:p>
        </w:tc>
        <w:tc>
          <w:tcPr>
            <w:tcW w:w="1248" w:type="pct"/>
            <w:noWrap/>
            <w:vAlign w:val="center"/>
            <w:hideMark/>
          </w:tcPr>
          <w:p w14:paraId="2D110F99" w14:textId="77777777" w:rsidR="008F2D9A" w:rsidRPr="00663A60" w:rsidRDefault="008F2D9A" w:rsidP="00DE774A">
            <w:pPr>
              <w:pStyle w:val="ECakapittabelimaly"/>
              <w:rPr>
                <w:lang w:eastAsia="en-GB"/>
              </w:rPr>
            </w:pPr>
            <w:r w:rsidRPr="00663A60">
              <w:rPr>
                <w:lang w:eastAsia="en-GB"/>
              </w:rPr>
              <w:t>9316</w:t>
            </w:r>
          </w:p>
        </w:tc>
      </w:tr>
      <w:tr w:rsidR="008F2D9A" w:rsidRPr="00147498" w14:paraId="1B6D92F9" w14:textId="77777777" w:rsidTr="00F3623E">
        <w:trPr>
          <w:trHeight w:val="300"/>
          <w:jc w:val="center"/>
        </w:trPr>
        <w:tc>
          <w:tcPr>
            <w:tcW w:w="566" w:type="pct"/>
            <w:noWrap/>
            <w:vAlign w:val="center"/>
            <w:hideMark/>
          </w:tcPr>
          <w:p w14:paraId="6EBCD9D5" w14:textId="77777777" w:rsidR="008F2D9A" w:rsidRPr="00663A60" w:rsidRDefault="008F2D9A" w:rsidP="00DE774A">
            <w:pPr>
              <w:pStyle w:val="ECakapittabelimaly"/>
              <w:rPr>
                <w:lang w:eastAsia="en-GB"/>
              </w:rPr>
            </w:pPr>
            <w:r w:rsidRPr="00663A60">
              <w:rPr>
                <w:lang w:eastAsia="en-GB"/>
              </w:rPr>
              <w:t>149.</w:t>
            </w:r>
          </w:p>
        </w:tc>
        <w:tc>
          <w:tcPr>
            <w:tcW w:w="3186" w:type="pct"/>
            <w:noWrap/>
            <w:vAlign w:val="center"/>
            <w:hideMark/>
          </w:tcPr>
          <w:p w14:paraId="5DFDA695" w14:textId="77777777" w:rsidR="008F2D9A" w:rsidRPr="00663A60" w:rsidRDefault="008F2D9A" w:rsidP="00DE774A">
            <w:pPr>
              <w:pStyle w:val="ECakapittabelimaly"/>
              <w:rPr>
                <w:lang w:eastAsia="en-GB"/>
              </w:rPr>
            </w:pPr>
            <w:r w:rsidRPr="00663A60">
              <w:rPr>
                <w:lang w:eastAsia="en-GB"/>
              </w:rPr>
              <w:t>Romualda Krogulskiego</w:t>
            </w:r>
          </w:p>
        </w:tc>
        <w:tc>
          <w:tcPr>
            <w:tcW w:w="1248" w:type="pct"/>
            <w:noWrap/>
            <w:vAlign w:val="center"/>
            <w:hideMark/>
          </w:tcPr>
          <w:p w14:paraId="66EC89C1" w14:textId="77777777" w:rsidR="008F2D9A" w:rsidRPr="00663A60" w:rsidRDefault="008F2D9A" w:rsidP="00DE774A">
            <w:pPr>
              <w:pStyle w:val="ECakapittabelimaly"/>
              <w:rPr>
                <w:lang w:eastAsia="en-GB"/>
              </w:rPr>
            </w:pPr>
            <w:r w:rsidRPr="00663A60">
              <w:rPr>
                <w:lang w:eastAsia="en-GB"/>
              </w:rPr>
              <w:t>9244</w:t>
            </w:r>
          </w:p>
        </w:tc>
      </w:tr>
      <w:tr w:rsidR="008F2D9A" w:rsidRPr="00147498" w14:paraId="1564F063" w14:textId="77777777" w:rsidTr="00F3623E">
        <w:trPr>
          <w:trHeight w:val="300"/>
          <w:jc w:val="center"/>
        </w:trPr>
        <w:tc>
          <w:tcPr>
            <w:tcW w:w="566" w:type="pct"/>
            <w:noWrap/>
            <w:vAlign w:val="center"/>
            <w:hideMark/>
          </w:tcPr>
          <w:p w14:paraId="55AC1679" w14:textId="77777777" w:rsidR="008F2D9A" w:rsidRPr="00663A60" w:rsidRDefault="008F2D9A" w:rsidP="00DE774A">
            <w:pPr>
              <w:pStyle w:val="ECakapittabelimaly"/>
              <w:rPr>
                <w:lang w:eastAsia="en-GB"/>
              </w:rPr>
            </w:pPr>
            <w:r w:rsidRPr="00663A60">
              <w:rPr>
                <w:lang w:eastAsia="en-GB"/>
              </w:rPr>
              <w:t>150.</w:t>
            </w:r>
          </w:p>
        </w:tc>
        <w:tc>
          <w:tcPr>
            <w:tcW w:w="3186" w:type="pct"/>
            <w:noWrap/>
            <w:vAlign w:val="center"/>
            <w:hideMark/>
          </w:tcPr>
          <w:p w14:paraId="45E70CC1" w14:textId="77777777" w:rsidR="008F2D9A" w:rsidRPr="00663A60" w:rsidRDefault="008F2D9A" w:rsidP="00DE774A">
            <w:pPr>
              <w:pStyle w:val="ECakapittabelimaly"/>
              <w:rPr>
                <w:lang w:eastAsia="en-GB"/>
              </w:rPr>
            </w:pPr>
            <w:r w:rsidRPr="00663A60">
              <w:rPr>
                <w:lang w:eastAsia="en-GB"/>
              </w:rPr>
              <w:t xml:space="preserve">Adama </w:t>
            </w:r>
            <w:r w:rsidR="00C97D44" w:rsidRPr="00663A60">
              <w:rPr>
                <w:lang w:eastAsia="en-GB"/>
              </w:rPr>
              <w:t>Stanisława</w:t>
            </w:r>
            <w:r w:rsidRPr="00663A60">
              <w:rPr>
                <w:lang w:eastAsia="en-GB"/>
              </w:rPr>
              <w:t xml:space="preserve"> Naruszewicza</w:t>
            </w:r>
          </w:p>
        </w:tc>
        <w:tc>
          <w:tcPr>
            <w:tcW w:w="1248" w:type="pct"/>
            <w:noWrap/>
            <w:vAlign w:val="center"/>
            <w:hideMark/>
          </w:tcPr>
          <w:p w14:paraId="4BE11810" w14:textId="77777777" w:rsidR="008F2D9A" w:rsidRPr="00663A60" w:rsidRDefault="008F2D9A" w:rsidP="00DE774A">
            <w:pPr>
              <w:pStyle w:val="ECakapittabelimaly"/>
              <w:rPr>
                <w:lang w:eastAsia="en-GB"/>
              </w:rPr>
            </w:pPr>
            <w:r w:rsidRPr="00663A60">
              <w:rPr>
                <w:lang w:eastAsia="en-GB"/>
              </w:rPr>
              <w:t>9142</w:t>
            </w:r>
          </w:p>
        </w:tc>
      </w:tr>
      <w:tr w:rsidR="008F2D9A" w:rsidRPr="00147498" w14:paraId="24D51452" w14:textId="77777777" w:rsidTr="00F3623E">
        <w:trPr>
          <w:trHeight w:val="300"/>
          <w:jc w:val="center"/>
        </w:trPr>
        <w:tc>
          <w:tcPr>
            <w:tcW w:w="566" w:type="pct"/>
            <w:noWrap/>
            <w:vAlign w:val="center"/>
            <w:hideMark/>
          </w:tcPr>
          <w:p w14:paraId="5C66BFE2" w14:textId="77777777" w:rsidR="008F2D9A" w:rsidRPr="00663A60" w:rsidRDefault="008F2D9A" w:rsidP="00DE774A">
            <w:pPr>
              <w:pStyle w:val="ECakapittabelimaly"/>
              <w:rPr>
                <w:lang w:eastAsia="en-GB"/>
              </w:rPr>
            </w:pPr>
            <w:r w:rsidRPr="00663A60">
              <w:rPr>
                <w:lang w:eastAsia="en-GB"/>
              </w:rPr>
              <w:t>151.</w:t>
            </w:r>
          </w:p>
        </w:tc>
        <w:tc>
          <w:tcPr>
            <w:tcW w:w="3186" w:type="pct"/>
            <w:noWrap/>
            <w:vAlign w:val="center"/>
            <w:hideMark/>
          </w:tcPr>
          <w:p w14:paraId="6CDC2A99" w14:textId="77777777" w:rsidR="008F2D9A" w:rsidRPr="00663A60" w:rsidRDefault="008F2D9A" w:rsidP="00DE774A">
            <w:pPr>
              <w:pStyle w:val="ECakapittabelimaly"/>
              <w:rPr>
                <w:lang w:eastAsia="en-GB"/>
              </w:rPr>
            </w:pPr>
            <w:r w:rsidRPr="00663A60">
              <w:rPr>
                <w:lang w:eastAsia="en-GB"/>
              </w:rPr>
              <w:t>Wierzbowa</w:t>
            </w:r>
          </w:p>
        </w:tc>
        <w:tc>
          <w:tcPr>
            <w:tcW w:w="1248" w:type="pct"/>
            <w:noWrap/>
            <w:vAlign w:val="center"/>
            <w:hideMark/>
          </w:tcPr>
          <w:p w14:paraId="555B2631" w14:textId="77777777" w:rsidR="008F2D9A" w:rsidRPr="00663A60" w:rsidRDefault="008F2D9A" w:rsidP="00DE774A">
            <w:pPr>
              <w:pStyle w:val="ECakapittabelimaly"/>
              <w:rPr>
                <w:lang w:eastAsia="en-GB"/>
              </w:rPr>
            </w:pPr>
            <w:r w:rsidRPr="00663A60">
              <w:rPr>
                <w:lang w:eastAsia="en-GB"/>
              </w:rPr>
              <w:t>9142</w:t>
            </w:r>
          </w:p>
        </w:tc>
      </w:tr>
      <w:tr w:rsidR="008F2D9A" w:rsidRPr="00147498" w14:paraId="30FC316F" w14:textId="77777777" w:rsidTr="00F3623E">
        <w:trPr>
          <w:trHeight w:val="300"/>
          <w:jc w:val="center"/>
        </w:trPr>
        <w:tc>
          <w:tcPr>
            <w:tcW w:w="566" w:type="pct"/>
            <w:noWrap/>
            <w:vAlign w:val="center"/>
            <w:hideMark/>
          </w:tcPr>
          <w:p w14:paraId="1D79648F" w14:textId="77777777" w:rsidR="008F2D9A" w:rsidRPr="00663A60" w:rsidRDefault="008F2D9A" w:rsidP="00DE774A">
            <w:pPr>
              <w:pStyle w:val="ECakapittabelimaly"/>
              <w:rPr>
                <w:lang w:eastAsia="en-GB"/>
              </w:rPr>
            </w:pPr>
            <w:r w:rsidRPr="00663A60">
              <w:rPr>
                <w:lang w:eastAsia="en-GB"/>
              </w:rPr>
              <w:t>152.</w:t>
            </w:r>
          </w:p>
        </w:tc>
        <w:tc>
          <w:tcPr>
            <w:tcW w:w="3186" w:type="pct"/>
            <w:noWrap/>
            <w:vAlign w:val="center"/>
            <w:hideMark/>
          </w:tcPr>
          <w:p w14:paraId="55138276" w14:textId="77777777" w:rsidR="008F2D9A" w:rsidRPr="00663A60" w:rsidRDefault="008F2D9A" w:rsidP="00DE774A">
            <w:pPr>
              <w:pStyle w:val="ECakapittabelimaly"/>
              <w:rPr>
                <w:lang w:eastAsia="en-GB"/>
              </w:rPr>
            </w:pPr>
            <w:r w:rsidRPr="00663A60">
              <w:rPr>
                <w:lang w:eastAsia="en-GB"/>
              </w:rPr>
              <w:t>Dębicka</w:t>
            </w:r>
          </w:p>
        </w:tc>
        <w:tc>
          <w:tcPr>
            <w:tcW w:w="1248" w:type="pct"/>
            <w:noWrap/>
            <w:vAlign w:val="center"/>
            <w:hideMark/>
          </w:tcPr>
          <w:p w14:paraId="6880D1C4" w14:textId="77777777" w:rsidR="008F2D9A" w:rsidRPr="00663A60" w:rsidRDefault="008F2D9A" w:rsidP="00DE774A">
            <w:pPr>
              <w:pStyle w:val="ECakapittabelimaly"/>
              <w:rPr>
                <w:lang w:eastAsia="en-GB"/>
              </w:rPr>
            </w:pPr>
            <w:r w:rsidRPr="00663A60">
              <w:rPr>
                <w:lang w:eastAsia="en-GB"/>
              </w:rPr>
              <w:t>8844</w:t>
            </w:r>
          </w:p>
        </w:tc>
      </w:tr>
    </w:tbl>
    <w:p w14:paraId="56013202" w14:textId="2F7F4855" w:rsidR="008F2D9A" w:rsidRDefault="008F2D9A" w:rsidP="008F2D9A">
      <w:pPr>
        <w:pStyle w:val="Legenda"/>
      </w:pPr>
      <w:bookmarkStart w:id="36" w:name="_Ref147405906"/>
      <w:bookmarkStart w:id="37" w:name="_Toc151704848"/>
      <w:r>
        <w:t xml:space="preserve">Tabela </w:t>
      </w:r>
      <w:fldSimple w:instr=" STYLEREF 2 \s ">
        <w:r w:rsidR="00F4794F">
          <w:rPr>
            <w:noProof/>
          </w:rPr>
          <w:t>1.6</w:t>
        </w:r>
      </w:fldSimple>
      <w:r w:rsidR="00756F2A">
        <w:noBreakHyphen/>
      </w:r>
      <w:fldSimple w:instr=" SEQ Tabela \* ARABIC \s 2 ">
        <w:r w:rsidR="00F4794F">
          <w:rPr>
            <w:noProof/>
          </w:rPr>
          <w:t>10</w:t>
        </w:r>
      </w:fldSimple>
      <w:bookmarkEnd w:id="36"/>
      <w:r>
        <w:t xml:space="preserve"> </w:t>
      </w:r>
      <w:r w:rsidR="00DE774A">
        <w:tab/>
      </w:r>
      <w:r>
        <w:t>Zestawienie odcinków linii kolejowych na terenie miasta Rzeszów objętego</w:t>
      </w:r>
      <w:r w:rsidRPr="008E0FCD">
        <w:t xml:space="preserve"> zakresem strategicznej mapy hałasu dla </w:t>
      </w:r>
      <w:r>
        <w:t xml:space="preserve">miast o liczbie większej niż 100 tysięcy </w:t>
      </w:r>
      <w:r w:rsidRPr="008E0FCD">
        <w:t>wraz z ich charakterystyką</w:t>
      </w:r>
      <w:bookmarkEnd w:id="37"/>
    </w:p>
    <w:tbl>
      <w:tblPr>
        <w:tblStyle w:val="ECtabela"/>
        <w:tblW w:w="5000" w:type="pct"/>
        <w:tblLook w:val="04A0" w:firstRow="1" w:lastRow="0" w:firstColumn="1" w:lastColumn="0" w:noHBand="0" w:noVBand="1"/>
        <w:tblCaption w:val="Tabela 1.6-10 "/>
        <w:tblDescription w:val="Zestawienie odcinków linii kolejowych na terenie miasta Rzeszów objętego zakresem strategicznej mapy hałasu dla miast o liczbie większej niż 100 tysięcy wraz z ich charakterystyką"/>
      </w:tblPr>
      <w:tblGrid>
        <w:gridCol w:w="511"/>
        <w:gridCol w:w="943"/>
        <w:gridCol w:w="2831"/>
        <w:gridCol w:w="2084"/>
        <w:gridCol w:w="1577"/>
        <w:gridCol w:w="1116"/>
      </w:tblGrid>
      <w:tr w:rsidR="00FB2A17" w14:paraId="02B36A9E" w14:textId="77777777" w:rsidTr="00DE774A">
        <w:trPr>
          <w:cnfStyle w:val="100000000000" w:firstRow="1" w:lastRow="0" w:firstColumn="0" w:lastColumn="0" w:oddVBand="0" w:evenVBand="0" w:oddHBand="0" w:evenHBand="0" w:firstRowFirstColumn="0" w:firstRowLastColumn="0" w:lastRowFirstColumn="0" w:lastRowLastColumn="0"/>
        </w:trPr>
        <w:tc>
          <w:tcPr>
            <w:tcW w:w="249" w:type="pct"/>
            <w:vAlign w:val="center"/>
          </w:tcPr>
          <w:p w14:paraId="06E869E5" w14:textId="77777777" w:rsidR="008F2D9A" w:rsidRPr="00663A60" w:rsidRDefault="008F2D9A" w:rsidP="00DE774A">
            <w:pPr>
              <w:pStyle w:val="ECnagltabelimaly"/>
            </w:pPr>
            <w:r w:rsidRPr="00663A60">
              <w:t>Lp.</w:t>
            </w:r>
          </w:p>
        </w:tc>
        <w:tc>
          <w:tcPr>
            <w:tcW w:w="549" w:type="pct"/>
            <w:vAlign w:val="center"/>
          </w:tcPr>
          <w:p w14:paraId="1D3330A3" w14:textId="77777777" w:rsidR="008F2D9A" w:rsidRPr="00663A60" w:rsidRDefault="008F2D9A" w:rsidP="00DE774A">
            <w:pPr>
              <w:pStyle w:val="ECnagltabelimaly"/>
            </w:pPr>
            <w:r w:rsidRPr="00663A60">
              <w:t>Numer linii</w:t>
            </w:r>
          </w:p>
        </w:tc>
        <w:tc>
          <w:tcPr>
            <w:tcW w:w="1590" w:type="pct"/>
            <w:vAlign w:val="center"/>
          </w:tcPr>
          <w:p w14:paraId="4FDDAAC4" w14:textId="77777777" w:rsidR="008F2D9A" w:rsidRPr="00663A60" w:rsidRDefault="008F2D9A" w:rsidP="00DE774A">
            <w:pPr>
              <w:pStyle w:val="ECnagltabelimaly"/>
            </w:pPr>
            <w:r w:rsidRPr="00663A60">
              <w:t>Nazwa linii</w:t>
            </w:r>
          </w:p>
        </w:tc>
        <w:tc>
          <w:tcPr>
            <w:tcW w:w="1178" w:type="pct"/>
            <w:vAlign w:val="center"/>
          </w:tcPr>
          <w:p w14:paraId="05ECFAF9" w14:textId="77777777" w:rsidR="008F2D9A" w:rsidRPr="00663A60" w:rsidRDefault="008F2D9A" w:rsidP="00DE774A">
            <w:pPr>
              <w:pStyle w:val="ECnagltabelimaly"/>
            </w:pPr>
            <w:r w:rsidRPr="00663A60">
              <w:t>Stan techniczny nawierzchni</w:t>
            </w:r>
          </w:p>
        </w:tc>
        <w:tc>
          <w:tcPr>
            <w:tcW w:w="898" w:type="pct"/>
            <w:vAlign w:val="center"/>
          </w:tcPr>
          <w:p w14:paraId="6F64C6CB" w14:textId="77777777" w:rsidR="008F2D9A" w:rsidRPr="00663A60" w:rsidRDefault="008F2D9A" w:rsidP="00DE774A">
            <w:pPr>
              <w:pStyle w:val="ECnagltabelimaly"/>
            </w:pPr>
            <w:r w:rsidRPr="00663A60">
              <w:t>Stan techniczny szyn</w:t>
            </w:r>
          </w:p>
        </w:tc>
        <w:tc>
          <w:tcPr>
            <w:tcW w:w="536" w:type="pct"/>
            <w:vAlign w:val="center"/>
          </w:tcPr>
          <w:p w14:paraId="082B5DA0" w14:textId="77777777" w:rsidR="008F2D9A" w:rsidRPr="00663A60" w:rsidRDefault="008F2D9A" w:rsidP="00DE774A">
            <w:pPr>
              <w:pStyle w:val="ECnagltabelimaly"/>
            </w:pPr>
            <w:r w:rsidRPr="00663A60">
              <w:t>Typ szyn</w:t>
            </w:r>
          </w:p>
        </w:tc>
      </w:tr>
      <w:tr w:rsidR="00DE774A" w14:paraId="76162C93" w14:textId="77777777" w:rsidTr="00DE774A">
        <w:tc>
          <w:tcPr>
            <w:tcW w:w="249" w:type="pct"/>
            <w:shd w:val="clear" w:color="auto" w:fill="E2EFD9" w:themeFill="accent6" w:themeFillTint="33"/>
            <w:vAlign w:val="center"/>
          </w:tcPr>
          <w:p w14:paraId="380DD84F" w14:textId="77777777" w:rsidR="00DE774A" w:rsidRPr="00DE774A" w:rsidRDefault="00DE774A" w:rsidP="00DE774A">
            <w:pPr>
              <w:pStyle w:val="ECnagltabelimaly"/>
              <w:rPr>
                <w:b w:val="0"/>
                <w:bCs/>
              </w:rPr>
            </w:pPr>
            <w:r w:rsidRPr="00DE774A">
              <w:rPr>
                <w:b w:val="0"/>
                <w:bCs/>
              </w:rPr>
              <w:t>1</w:t>
            </w:r>
          </w:p>
        </w:tc>
        <w:tc>
          <w:tcPr>
            <w:tcW w:w="549" w:type="pct"/>
            <w:shd w:val="clear" w:color="auto" w:fill="E2EFD9" w:themeFill="accent6" w:themeFillTint="33"/>
            <w:vAlign w:val="center"/>
          </w:tcPr>
          <w:p w14:paraId="06302F4A" w14:textId="77777777" w:rsidR="00DE774A" w:rsidRPr="00DE774A" w:rsidRDefault="00DE774A" w:rsidP="00DE774A">
            <w:pPr>
              <w:pStyle w:val="ECnagltabelimaly"/>
              <w:rPr>
                <w:b w:val="0"/>
                <w:bCs/>
              </w:rPr>
            </w:pPr>
            <w:r w:rsidRPr="00DE774A">
              <w:rPr>
                <w:b w:val="0"/>
                <w:bCs/>
              </w:rPr>
              <w:t>2</w:t>
            </w:r>
          </w:p>
        </w:tc>
        <w:tc>
          <w:tcPr>
            <w:tcW w:w="1590" w:type="pct"/>
            <w:shd w:val="clear" w:color="auto" w:fill="E2EFD9" w:themeFill="accent6" w:themeFillTint="33"/>
            <w:vAlign w:val="center"/>
          </w:tcPr>
          <w:p w14:paraId="0192D32C" w14:textId="77777777" w:rsidR="00DE774A" w:rsidRPr="00DE774A" w:rsidRDefault="00DE774A" w:rsidP="00DE774A">
            <w:pPr>
              <w:pStyle w:val="ECnagltabelimaly"/>
              <w:rPr>
                <w:b w:val="0"/>
                <w:bCs/>
              </w:rPr>
            </w:pPr>
            <w:r w:rsidRPr="00DE774A">
              <w:rPr>
                <w:b w:val="0"/>
                <w:bCs/>
              </w:rPr>
              <w:t>3</w:t>
            </w:r>
          </w:p>
        </w:tc>
        <w:tc>
          <w:tcPr>
            <w:tcW w:w="1178" w:type="pct"/>
            <w:shd w:val="clear" w:color="auto" w:fill="E2EFD9" w:themeFill="accent6" w:themeFillTint="33"/>
            <w:vAlign w:val="center"/>
          </w:tcPr>
          <w:p w14:paraId="78BBF5AE" w14:textId="77777777" w:rsidR="00DE774A" w:rsidRPr="00DE774A" w:rsidRDefault="00DE774A" w:rsidP="00DE774A">
            <w:pPr>
              <w:pStyle w:val="ECnagltabelimaly"/>
              <w:rPr>
                <w:b w:val="0"/>
                <w:bCs/>
              </w:rPr>
            </w:pPr>
            <w:r w:rsidRPr="00DE774A">
              <w:rPr>
                <w:b w:val="0"/>
                <w:bCs/>
              </w:rPr>
              <w:t>4</w:t>
            </w:r>
          </w:p>
        </w:tc>
        <w:tc>
          <w:tcPr>
            <w:tcW w:w="898" w:type="pct"/>
            <w:shd w:val="clear" w:color="auto" w:fill="E2EFD9" w:themeFill="accent6" w:themeFillTint="33"/>
            <w:vAlign w:val="center"/>
          </w:tcPr>
          <w:p w14:paraId="5DCD04FA" w14:textId="77777777" w:rsidR="00DE774A" w:rsidRPr="00DE774A" w:rsidRDefault="00DE774A" w:rsidP="00DE774A">
            <w:pPr>
              <w:pStyle w:val="ECnagltabelimaly"/>
              <w:rPr>
                <w:b w:val="0"/>
                <w:bCs/>
              </w:rPr>
            </w:pPr>
            <w:r w:rsidRPr="00DE774A">
              <w:rPr>
                <w:b w:val="0"/>
                <w:bCs/>
              </w:rPr>
              <w:t>5</w:t>
            </w:r>
          </w:p>
        </w:tc>
        <w:tc>
          <w:tcPr>
            <w:tcW w:w="536" w:type="pct"/>
            <w:shd w:val="clear" w:color="auto" w:fill="E2EFD9" w:themeFill="accent6" w:themeFillTint="33"/>
            <w:vAlign w:val="center"/>
          </w:tcPr>
          <w:p w14:paraId="1D44DE70" w14:textId="77777777" w:rsidR="00DE774A" w:rsidRPr="00DE774A" w:rsidRDefault="00DE774A" w:rsidP="00DE774A">
            <w:pPr>
              <w:pStyle w:val="ECnagltabelimaly"/>
              <w:rPr>
                <w:b w:val="0"/>
                <w:bCs/>
              </w:rPr>
            </w:pPr>
            <w:r w:rsidRPr="00DE774A">
              <w:rPr>
                <w:b w:val="0"/>
                <w:bCs/>
              </w:rPr>
              <w:t>6</w:t>
            </w:r>
          </w:p>
        </w:tc>
      </w:tr>
      <w:tr w:rsidR="008F2D9A" w14:paraId="37351812" w14:textId="77777777" w:rsidTr="008A5E26">
        <w:tc>
          <w:tcPr>
            <w:tcW w:w="249" w:type="pct"/>
          </w:tcPr>
          <w:p w14:paraId="4BB904F4" w14:textId="77777777" w:rsidR="008F2D9A" w:rsidRPr="00DE774A" w:rsidRDefault="008F2D9A" w:rsidP="00DE774A">
            <w:pPr>
              <w:pStyle w:val="ECakapittabelimaly"/>
            </w:pPr>
            <w:r w:rsidRPr="00DE774A">
              <w:t>1.</w:t>
            </w:r>
          </w:p>
        </w:tc>
        <w:tc>
          <w:tcPr>
            <w:tcW w:w="549" w:type="pct"/>
          </w:tcPr>
          <w:p w14:paraId="13FFE0BB" w14:textId="77777777" w:rsidR="008F2D9A" w:rsidRPr="00DE774A" w:rsidRDefault="008F2D9A" w:rsidP="00DE774A">
            <w:pPr>
              <w:pStyle w:val="ECakapittabelimaly"/>
            </w:pPr>
            <w:r w:rsidRPr="00DE774A">
              <w:t>71</w:t>
            </w:r>
          </w:p>
        </w:tc>
        <w:tc>
          <w:tcPr>
            <w:tcW w:w="1590" w:type="pct"/>
          </w:tcPr>
          <w:p w14:paraId="5A5D2279" w14:textId="77777777" w:rsidR="008F2D9A" w:rsidRPr="00DE774A" w:rsidRDefault="008F2D9A" w:rsidP="00DE774A">
            <w:pPr>
              <w:pStyle w:val="ECakapittabelimaly"/>
            </w:pPr>
            <w:r w:rsidRPr="00DE774A">
              <w:t>Ocice – Rzeszów Główny</w:t>
            </w:r>
          </w:p>
        </w:tc>
        <w:tc>
          <w:tcPr>
            <w:tcW w:w="1178" w:type="pct"/>
          </w:tcPr>
          <w:p w14:paraId="4200732B" w14:textId="77777777" w:rsidR="008F2D9A" w:rsidRPr="00DE774A" w:rsidRDefault="008F2D9A" w:rsidP="00DE774A">
            <w:pPr>
              <w:pStyle w:val="ECakapittabelimaly"/>
            </w:pPr>
            <w:r w:rsidRPr="00DE774A">
              <w:t>dobry</w:t>
            </w:r>
          </w:p>
        </w:tc>
        <w:tc>
          <w:tcPr>
            <w:tcW w:w="898" w:type="pct"/>
          </w:tcPr>
          <w:p w14:paraId="264F1216" w14:textId="77777777" w:rsidR="008F2D9A" w:rsidRPr="00DE774A" w:rsidRDefault="008F2D9A" w:rsidP="00DE774A">
            <w:pPr>
              <w:pStyle w:val="ECakapittabelimaly"/>
            </w:pPr>
            <w:r w:rsidRPr="00DE774A">
              <w:t>dobry</w:t>
            </w:r>
          </w:p>
        </w:tc>
        <w:tc>
          <w:tcPr>
            <w:tcW w:w="536" w:type="pct"/>
          </w:tcPr>
          <w:p w14:paraId="4275AB30" w14:textId="77777777" w:rsidR="008F2D9A" w:rsidRPr="00DE774A" w:rsidRDefault="008F2D9A" w:rsidP="00DE774A">
            <w:pPr>
              <w:pStyle w:val="ECakapittabelimaly"/>
            </w:pPr>
            <w:r w:rsidRPr="00DE774A">
              <w:t>60E1</w:t>
            </w:r>
          </w:p>
        </w:tc>
      </w:tr>
      <w:tr w:rsidR="008F2D9A" w14:paraId="0BF769EB" w14:textId="77777777" w:rsidTr="008A5E26">
        <w:tc>
          <w:tcPr>
            <w:tcW w:w="249" w:type="pct"/>
          </w:tcPr>
          <w:p w14:paraId="0AE936E5" w14:textId="77777777" w:rsidR="008F2D9A" w:rsidRPr="00DE774A" w:rsidRDefault="008F2D9A" w:rsidP="00DE774A">
            <w:pPr>
              <w:pStyle w:val="ECakapittabelimaly"/>
            </w:pPr>
            <w:r w:rsidRPr="00DE774A">
              <w:t>2.</w:t>
            </w:r>
          </w:p>
        </w:tc>
        <w:tc>
          <w:tcPr>
            <w:tcW w:w="549" w:type="pct"/>
          </w:tcPr>
          <w:p w14:paraId="2FEBA631" w14:textId="77777777" w:rsidR="008F2D9A" w:rsidRPr="00DE774A" w:rsidRDefault="008F2D9A" w:rsidP="00DE774A">
            <w:pPr>
              <w:pStyle w:val="ECakapittabelimaly"/>
            </w:pPr>
            <w:r w:rsidRPr="00DE774A">
              <w:t>91</w:t>
            </w:r>
          </w:p>
        </w:tc>
        <w:tc>
          <w:tcPr>
            <w:tcW w:w="1590" w:type="pct"/>
          </w:tcPr>
          <w:p w14:paraId="7E5365B6" w14:textId="77777777" w:rsidR="008F2D9A" w:rsidRPr="00DE774A" w:rsidRDefault="008F2D9A" w:rsidP="00DE774A">
            <w:pPr>
              <w:pStyle w:val="ECakapittabelimaly"/>
            </w:pPr>
            <w:r w:rsidRPr="00DE774A">
              <w:t>Kraków Główny – Medyka</w:t>
            </w:r>
          </w:p>
        </w:tc>
        <w:tc>
          <w:tcPr>
            <w:tcW w:w="1178" w:type="pct"/>
          </w:tcPr>
          <w:p w14:paraId="6071F4FF" w14:textId="77777777" w:rsidR="008F2D9A" w:rsidRPr="00DE774A" w:rsidRDefault="008F2D9A" w:rsidP="00DE774A">
            <w:pPr>
              <w:pStyle w:val="ECakapittabelimaly"/>
            </w:pPr>
            <w:r w:rsidRPr="00DE774A">
              <w:t>dobry</w:t>
            </w:r>
          </w:p>
        </w:tc>
        <w:tc>
          <w:tcPr>
            <w:tcW w:w="898" w:type="pct"/>
          </w:tcPr>
          <w:p w14:paraId="0ED0BA79" w14:textId="77777777" w:rsidR="008F2D9A" w:rsidRPr="00DE774A" w:rsidRDefault="008F2D9A" w:rsidP="00DE774A">
            <w:pPr>
              <w:pStyle w:val="ECakapittabelimaly"/>
            </w:pPr>
            <w:r w:rsidRPr="00DE774A">
              <w:t>dobry</w:t>
            </w:r>
          </w:p>
        </w:tc>
        <w:tc>
          <w:tcPr>
            <w:tcW w:w="536" w:type="pct"/>
          </w:tcPr>
          <w:p w14:paraId="788E73A5" w14:textId="77777777" w:rsidR="008F2D9A" w:rsidRPr="00DE774A" w:rsidRDefault="008F2D9A" w:rsidP="00DE774A">
            <w:pPr>
              <w:pStyle w:val="ECakapittabelimaly"/>
            </w:pPr>
            <w:r w:rsidRPr="00DE774A">
              <w:t>60E1</w:t>
            </w:r>
          </w:p>
        </w:tc>
      </w:tr>
      <w:tr w:rsidR="008F2D9A" w14:paraId="4EFDDAA3" w14:textId="77777777" w:rsidTr="008A5E26">
        <w:tc>
          <w:tcPr>
            <w:tcW w:w="249" w:type="pct"/>
          </w:tcPr>
          <w:p w14:paraId="2DA72248" w14:textId="77777777" w:rsidR="008F2D9A" w:rsidRPr="00DE774A" w:rsidRDefault="008F2D9A" w:rsidP="00DE774A">
            <w:pPr>
              <w:pStyle w:val="ECakapittabelimaly"/>
            </w:pPr>
            <w:r w:rsidRPr="00DE774A">
              <w:t>3.</w:t>
            </w:r>
          </w:p>
        </w:tc>
        <w:tc>
          <w:tcPr>
            <w:tcW w:w="549" w:type="pct"/>
          </w:tcPr>
          <w:p w14:paraId="7FDAE9B0" w14:textId="77777777" w:rsidR="008F2D9A" w:rsidRPr="00DE774A" w:rsidRDefault="008F2D9A" w:rsidP="00DE774A">
            <w:pPr>
              <w:pStyle w:val="ECakapittabelimaly"/>
            </w:pPr>
            <w:r w:rsidRPr="00DE774A">
              <w:t>106</w:t>
            </w:r>
          </w:p>
        </w:tc>
        <w:tc>
          <w:tcPr>
            <w:tcW w:w="1590" w:type="pct"/>
          </w:tcPr>
          <w:p w14:paraId="0C43F45C" w14:textId="77777777" w:rsidR="008F2D9A" w:rsidRPr="00DE774A" w:rsidRDefault="008F2D9A" w:rsidP="00DE774A">
            <w:pPr>
              <w:pStyle w:val="ECakapittabelimaly"/>
            </w:pPr>
            <w:r w:rsidRPr="00DE774A">
              <w:t>Rzeszów Główny – Jasło</w:t>
            </w:r>
          </w:p>
        </w:tc>
        <w:tc>
          <w:tcPr>
            <w:tcW w:w="1178" w:type="pct"/>
          </w:tcPr>
          <w:p w14:paraId="260224CC" w14:textId="77777777" w:rsidR="008F2D9A" w:rsidRPr="00DE774A" w:rsidRDefault="008F2D9A" w:rsidP="00DE774A">
            <w:pPr>
              <w:pStyle w:val="ECakapittabelimaly"/>
            </w:pPr>
            <w:r w:rsidRPr="00DE774A">
              <w:t>dobry</w:t>
            </w:r>
          </w:p>
        </w:tc>
        <w:tc>
          <w:tcPr>
            <w:tcW w:w="898" w:type="pct"/>
          </w:tcPr>
          <w:p w14:paraId="3B4A6281" w14:textId="77777777" w:rsidR="008F2D9A" w:rsidRPr="00DE774A" w:rsidRDefault="008F2D9A" w:rsidP="00DE774A">
            <w:pPr>
              <w:pStyle w:val="ECakapittabelimaly"/>
            </w:pPr>
            <w:r w:rsidRPr="00DE774A">
              <w:t>dobry</w:t>
            </w:r>
          </w:p>
        </w:tc>
        <w:tc>
          <w:tcPr>
            <w:tcW w:w="536" w:type="pct"/>
          </w:tcPr>
          <w:p w14:paraId="2FB1B1C7" w14:textId="77777777" w:rsidR="008F2D9A" w:rsidRPr="00DE774A" w:rsidRDefault="008F2D9A" w:rsidP="00DE774A">
            <w:pPr>
              <w:pStyle w:val="ECakapittabelimaly"/>
            </w:pPr>
            <w:r w:rsidRPr="00DE774A">
              <w:t>60E1/49E1</w:t>
            </w:r>
          </w:p>
        </w:tc>
      </w:tr>
      <w:tr w:rsidR="008F2D9A" w14:paraId="4B89B203" w14:textId="77777777" w:rsidTr="008A5E26">
        <w:trPr>
          <w:trHeight w:val="545"/>
        </w:trPr>
        <w:tc>
          <w:tcPr>
            <w:tcW w:w="249" w:type="pct"/>
          </w:tcPr>
          <w:p w14:paraId="7BB973A8" w14:textId="77777777" w:rsidR="008F2D9A" w:rsidRPr="00DE774A" w:rsidRDefault="008F2D9A" w:rsidP="00DE774A">
            <w:pPr>
              <w:pStyle w:val="ECakapittabelimaly"/>
            </w:pPr>
            <w:r w:rsidRPr="00DE774A">
              <w:t>4.</w:t>
            </w:r>
          </w:p>
        </w:tc>
        <w:tc>
          <w:tcPr>
            <w:tcW w:w="549" w:type="pct"/>
          </w:tcPr>
          <w:p w14:paraId="1496E912" w14:textId="77777777" w:rsidR="008F2D9A" w:rsidRPr="00DE774A" w:rsidRDefault="008F2D9A" w:rsidP="00DE774A">
            <w:pPr>
              <w:pStyle w:val="ECakapittabelimaly"/>
            </w:pPr>
            <w:r w:rsidRPr="00DE774A">
              <w:t>611</w:t>
            </w:r>
          </w:p>
        </w:tc>
        <w:tc>
          <w:tcPr>
            <w:tcW w:w="1590" w:type="pct"/>
          </w:tcPr>
          <w:p w14:paraId="7C7826E2" w14:textId="77777777" w:rsidR="008F2D9A" w:rsidRPr="00DE774A" w:rsidRDefault="008F2D9A" w:rsidP="00DE774A">
            <w:pPr>
              <w:pStyle w:val="ECakapittabelimaly"/>
            </w:pPr>
            <w:r w:rsidRPr="00DE774A">
              <w:t>Rzeszów Główny – Rzeszów Staroniwa</w:t>
            </w:r>
          </w:p>
        </w:tc>
        <w:tc>
          <w:tcPr>
            <w:tcW w:w="1178" w:type="pct"/>
          </w:tcPr>
          <w:p w14:paraId="2878BA04" w14:textId="77777777" w:rsidR="008F2D9A" w:rsidRPr="00DE774A" w:rsidRDefault="008F2D9A" w:rsidP="00DE774A">
            <w:pPr>
              <w:pStyle w:val="ECakapittabelimaly"/>
            </w:pPr>
            <w:r w:rsidRPr="00DE774A">
              <w:t>dostateczny</w:t>
            </w:r>
          </w:p>
        </w:tc>
        <w:tc>
          <w:tcPr>
            <w:tcW w:w="898" w:type="pct"/>
          </w:tcPr>
          <w:p w14:paraId="3A85067E" w14:textId="77777777" w:rsidR="008F2D9A" w:rsidRPr="00DE774A" w:rsidRDefault="008F2D9A" w:rsidP="00DE774A">
            <w:pPr>
              <w:pStyle w:val="ECakapittabelimaly"/>
            </w:pPr>
            <w:r w:rsidRPr="00DE774A">
              <w:t>dostateczny</w:t>
            </w:r>
          </w:p>
        </w:tc>
        <w:tc>
          <w:tcPr>
            <w:tcW w:w="536" w:type="pct"/>
          </w:tcPr>
          <w:p w14:paraId="1C56DDDA" w14:textId="77777777" w:rsidR="008F2D9A" w:rsidRPr="00DE774A" w:rsidRDefault="008F2D9A" w:rsidP="00DE774A">
            <w:pPr>
              <w:pStyle w:val="ECakapittabelimaly"/>
            </w:pPr>
            <w:r w:rsidRPr="00DE774A">
              <w:t>60E1</w:t>
            </w:r>
          </w:p>
        </w:tc>
      </w:tr>
    </w:tbl>
    <w:p w14:paraId="7C7EF14E" w14:textId="77777777" w:rsidR="00DE774A" w:rsidRDefault="00DE774A" w:rsidP="008F2D9A">
      <w:pPr>
        <w:pStyle w:val="Legenda"/>
        <w:sectPr w:rsidR="00DE774A" w:rsidSect="008F2D9A">
          <w:pgSz w:w="11906" w:h="16838"/>
          <w:pgMar w:top="1417" w:right="1417" w:bottom="1417" w:left="1417" w:header="708" w:footer="708" w:gutter="0"/>
          <w:cols w:space="708"/>
          <w:docGrid w:linePitch="360"/>
        </w:sectPr>
      </w:pPr>
    </w:p>
    <w:p w14:paraId="2CFC43D5" w14:textId="6095DA15" w:rsidR="008F2D9A" w:rsidRDefault="008F2D9A" w:rsidP="008F2D9A">
      <w:pPr>
        <w:pStyle w:val="Legenda"/>
      </w:pPr>
      <w:bookmarkStart w:id="38" w:name="_Ref147405914"/>
      <w:bookmarkStart w:id="39" w:name="_Toc151704849"/>
      <w:r>
        <w:t xml:space="preserve">Tabela </w:t>
      </w:r>
      <w:fldSimple w:instr=" STYLEREF 2 \s ">
        <w:r w:rsidR="00F4794F">
          <w:rPr>
            <w:noProof/>
          </w:rPr>
          <w:t>1.6</w:t>
        </w:r>
      </w:fldSimple>
      <w:r w:rsidR="00756F2A">
        <w:noBreakHyphen/>
      </w:r>
      <w:fldSimple w:instr=" SEQ Tabela \* ARABIC \s 2 ">
        <w:r w:rsidR="00F4794F">
          <w:rPr>
            <w:noProof/>
          </w:rPr>
          <w:t>11</w:t>
        </w:r>
      </w:fldSimple>
      <w:bookmarkEnd w:id="38"/>
      <w:r>
        <w:t xml:space="preserve"> </w:t>
      </w:r>
      <w:r w:rsidR="00DE774A">
        <w:tab/>
      </w:r>
      <w:r>
        <w:t>Zestawienie źródeł hałasu przemysłowego na terenie miasta Rzeszów objętego</w:t>
      </w:r>
      <w:r w:rsidRPr="008E0FCD">
        <w:t xml:space="preserve"> zakresem strategicznej mapy hałasu dla </w:t>
      </w:r>
      <w:r>
        <w:t xml:space="preserve">miast o liczbie większej niż 100 tysięcy </w:t>
      </w:r>
      <w:r w:rsidRPr="008E0FCD">
        <w:t>wraz z ich charakterystyką</w:t>
      </w:r>
      <w:bookmarkEnd w:id="39"/>
    </w:p>
    <w:tbl>
      <w:tblPr>
        <w:tblStyle w:val="ECtabela"/>
        <w:tblW w:w="5000" w:type="pct"/>
        <w:tblLook w:val="04A0" w:firstRow="1" w:lastRow="0" w:firstColumn="1" w:lastColumn="0" w:noHBand="0" w:noVBand="1"/>
        <w:tblCaption w:val="Tabela 1.6-11"/>
        <w:tblDescription w:val="Zestawienie źródeł hałasu przemysłowego na terenie miasta Rzeszów objętego zakresem strategicznej mapy hałasu dla miast o liczbie większej niż 100 tysięcy wraz z ich charakterystyką"/>
      </w:tblPr>
      <w:tblGrid>
        <w:gridCol w:w="898"/>
        <w:gridCol w:w="4229"/>
        <w:gridCol w:w="4744"/>
        <w:gridCol w:w="4123"/>
      </w:tblGrid>
      <w:tr w:rsidR="007E0686" w:rsidRPr="007E0686" w14:paraId="660D1145" w14:textId="77777777" w:rsidTr="007E0686">
        <w:trPr>
          <w:cnfStyle w:val="100000000000" w:firstRow="1" w:lastRow="0" w:firstColumn="0" w:lastColumn="0" w:oddVBand="0" w:evenVBand="0" w:oddHBand="0" w:evenHBand="0" w:firstRowFirstColumn="0" w:firstRowLastColumn="0" w:lastRowFirstColumn="0" w:lastRowLastColumn="0"/>
          <w:trHeight w:val="472"/>
          <w:tblHeader/>
        </w:trPr>
        <w:tc>
          <w:tcPr>
            <w:tcW w:w="321" w:type="pct"/>
            <w:vAlign w:val="center"/>
          </w:tcPr>
          <w:p w14:paraId="64C31E04" w14:textId="77777777" w:rsidR="00DE774A" w:rsidRPr="007E0686" w:rsidRDefault="00DE774A" w:rsidP="007E0686">
            <w:pPr>
              <w:pStyle w:val="ECnagltabelimaly"/>
            </w:pPr>
            <w:r w:rsidRPr="007E0686">
              <w:t>Lp.</w:t>
            </w:r>
          </w:p>
        </w:tc>
        <w:tc>
          <w:tcPr>
            <w:tcW w:w="1511" w:type="pct"/>
            <w:vAlign w:val="center"/>
          </w:tcPr>
          <w:p w14:paraId="2C635EEA" w14:textId="77777777" w:rsidR="00DE774A" w:rsidRPr="007E0686" w:rsidRDefault="00DE774A" w:rsidP="007E0686">
            <w:pPr>
              <w:pStyle w:val="ECnagltabelimaly"/>
            </w:pPr>
            <w:r w:rsidRPr="007E0686">
              <w:t>Nazwa zakładu</w:t>
            </w:r>
          </w:p>
        </w:tc>
        <w:tc>
          <w:tcPr>
            <w:tcW w:w="1695" w:type="pct"/>
            <w:vAlign w:val="center"/>
          </w:tcPr>
          <w:p w14:paraId="7B3CFA37" w14:textId="77777777" w:rsidR="00DE774A" w:rsidRPr="007E0686" w:rsidRDefault="00DE774A" w:rsidP="007E0686">
            <w:pPr>
              <w:pStyle w:val="ECnagltabelimaly"/>
            </w:pPr>
            <w:r w:rsidRPr="007E0686">
              <w:t>Profil działalności</w:t>
            </w:r>
          </w:p>
        </w:tc>
        <w:tc>
          <w:tcPr>
            <w:tcW w:w="1473" w:type="pct"/>
            <w:vAlign w:val="center"/>
          </w:tcPr>
          <w:p w14:paraId="6D580D8F" w14:textId="77777777" w:rsidR="00DE774A" w:rsidRPr="007E0686" w:rsidRDefault="00DE774A" w:rsidP="007E0686">
            <w:pPr>
              <w:pStyle w:val="ECnagltabelimaly"/>
            </w:pPr>
            <w:r w:rsidRPr="007E0686">
              <w:t>Adres</w:t>
            </w:r>
          </w:p>
        </w:tc>
      </w:tr>
      <w:tr w:rsidR="007E0686" w:rsidRPr="007E0686" w14:paraId="75C85ECC" w14:textId="77777777" w:rsidTr="007E0686">
        <w:trPr>
          <w:cnfStyle w:val="100000000000" w:firstRow="1" w:lastRow="0" w:firstColumn="0" w:lastColumn="0" w:oddVBand="0" w:evenVBand="0" w:oddHBand="0" w:evenHBand="0" w:firstRowFirstColumn="0" w:firstRowLastColumn="0" w:lastRowFirstColumn="0" w:lastRowLastColumn="0"/>
          <w:tblHeader/>
        </w:trPr>
        <w:tc>
          <w:tcPr>
            <w:tcW w:w="321" w:type="pct"/>
            <w:shd w:val="clear" w:color="auto" w:fill="E2EFD9" w:themeFill="accent6" w:themeFillTint="33"/>
            <w:vAlign w:val="center"/>
          </w:tcPr>
          <w:p w14:paraId="1E5C7AAE" w14:textId="77777777" w:rsidR="00DE774A" w:rsidRPr="007E0686" w:rsidRDefault="00DE774A" w:rsidP="007E0686">
            <w:pPr>
              <w:pStyle w:val="ECakapittabelimaly"/>
              <w:jc w:val="center"/>
            </w:pPr>
            <w:r w:rsidRPr="007E0686">
              <w:t>1</w:t>
            </w:r>
          </w:p>
        </w:tc>
        <w:tc>
          <w:tcPr>
            <w:tcW w:w="1511" w:type="pct"/>
            <w:shd w:val="clear" w:color="auto" w:fill="E2EFD9" w:themeFill="accent6" w:themeFillTint="33"/>
            <w:vAlign w:val="center"/>
          </w:tcPr>
          <w:p w14:paraId="5CDB2D4A" w14:textId="77777777" w:rsidR="00DE774A" w:rsidRPr="007E0686" w:rsidRDefault="00DE774A" w:rsidP="007E0686">
            <w:pPr>
              <w:pStyle w:val="ECakapittabelimaly"/>
              <w:jc w:val="center"/>
            </w:pPr>
            <w:r w:rsidRPr="007E0686">
              <w:t>2</w:t>
            </w:r>
          </w:p>
        </w:tc>
        <w:tc>
          <w:tcPr>
            <w:tcW w:w="1695" w:type="pct"/>
            <w:shd w:val="clear" w:color="auto" w:fill="E2EFD9" w:themeFill="accent6" w:themeFillTint="33"/>
            <w:vAlign w:val="center"/>
          </w:tcPr>
          <w:p w14:paraId="5F65660B" w14:textId="77777777" w:rsidR="00DE774A" w:rsidRPr="007E0686" w:rsidRDefault="00DE774A" w:rsidP="007E0686">
            <w:pPr>
              <w:pStyle w:val="ECakapittabelimaly"/>
              <w:jc w:val="center"/>
            </w:pPr>
            <w:r w:rsidRPr="007E0686">
              <w:t>3</w:t>
            </w:r>
          </w:p>
        </w:tc>
        <w:tc>
          <w:tcPr>
            <w:tcW w:w="1473" w:type="pct"/>
            <w:shd w:val="clear" w:color="auto" w:fill="E2EFD9" w:themeFill="accent6" w:themeFillTint="33"/>
            <w:vAlign w:val="center"/>
          </w:tcPr>
          <w:p w14:paraId="50089EFE" w14:textId="77777777" w:rsidR="00DE774A" w:rsidRPr="007E0686" w:rsidRDefault="00DE774A" w:rsidP="007E0686">
            <w:pPr>
              <w:pStyle w:val="ECakapittabelimaly"/>
              <w:jc w:val="center"/>
            </w:pPr>
            <w:r w:rsidRPr="007E0686">
              <w:t>4</w:t>
            </w:r>
          </w:p>
        </w:tc>
      </w:tr>
      <w:tr w:rsidR="007E0686" w:rsidRPr="007E0686" w14:paraId="484305A9" w14:textId="77777777" w:rsidTr="007E0686">
        <w:tc>
          <w:tcPr>
            <w:tcW w:w="321" w:type="pct"/>
          </w:tcPr>
          <w:p w14:paraId="22E9A0DC" w14:textId="77777777" w:rsidR="00DE774A" w:rsidRPr="007E0686" w:rsidRDefault="00DE774A" w:rsidP="000F1BDA">
            <w:pPr>
              <w:pStyle w:val="ECakapittabelimaly"/>
              <w:spacing w:before="10" w:after="10"/>
            </w:pPr>
            <w:r w:rsidRPr="007E0686">
              <w:t>1.</w:t>
            </w:r>
          </w:p>
        </w:tc>
        <w:tc>
          <w:tcPr>
            <w:tcW w:w="1511" w:type="pct"/>
          </w:tcPr>
          <w:p w14:paraId="77CCEF5C" w14:textId="77777777" w:rsidR="00DE774A" w:rsidRPr="007E0686" w:rsidRDefault="00DE774A" w:rsidP="000F1BDA">
            <w:pPr>
              <w:pStyle w:val="ECakapittabelimaly"/>
              <w:spacing w:before="10" w:after="10"/>
            </w:pPr>
            <w:r w:rsidRPr="007E0686">
              <w:t>Res-Drob Sp. z o.o.</w:t>
            </w:r>
          </w:p>
        </w:tc>
        <w:tc>
          <w:tcPr>
            <w:tcW w:w="1695" w:type="pct"/>
          </w:tcPr>
          <w:p w14:paraId="0C079BA7" w14:textId="77777777" w:rsidR="00DE774A" w:rsidRPr="007E0686" w:rsidRDefault="00DE774A" w:rsidP="000F1BDA">
            <w:pPr>
              <w:pStyle w:val="ECakapittabelimaly"/>
              <w:spacing w:before="10" w:after="10"/>
            </w:pPr>
            <w:r w:rsidRPr="007E0686">
              <w:t>przetwórstwo drobiu</w:t>
            </w:r>
          </w:p>
        </w:tc>
        <w:tc>
          <w:tcPr>
            <w:tcW w:w="1473" w:type="pct"/>
          </w:tcPr>
          <w:p w14:paraId="1AEB19A1" w14:textId="77777777" w:rsidR="00DE774A" w:rsidRPr="007E0686" w:rsidRDefault="00DE774A" w:rsidP="000F1BDA">
            <w:pPr>
              <w:pStyle w:val="ECakapittabelimaly"/>
              <w:spacing w:before="10" w:after="10"/>
            </w:pPr>
            <w:r w:rsidRPr="007E0686">
              <w:t>ul. Konopnickiej 18,</w:t>
            </w:r>
            <w:r w:rsidR="007E0686">
              <w:t xml:space="preserve"> </w:t>
            </w:r>
            <w:r w:rsidRPr="007E0686">
              <w:t>35-211 Rzeszów</w:t>
            </w:r>
          </w:p>
        </w:tc>
      </w:tr>
      <w:tr w:rsidR="007E0686" w:rsidRPr="007E0686" w14:paraId="46431ED7" w14:textId="77777777" w:rsidTr="007E0686">
        <w:tc>
          <w:tcPr>
            <w:tcW w:w="321" w:type="pct"/>
          </w:tcPr>
          <w:p w14:paraId="4E3D0BDF" w14:textId="77777777" w:rsidR="00DE774A" w:rsidRPr="007E0686" w:rsidRDefault="00DE774A" w:rsidP="000F1BDA">
            <w:pPr>
              <w:pStyle w:val="ECakapittabelimaly"/>
              <w:spacing w:before="10" w:after="10"/>
            </w:pPr>
            <w:r w:rsidRPr="007E0686">
              <w:t>2.</w:t>
            </w:r>
          </w:p>
        </w:tc>
        <w:tc>
          <w:tcPr>
            <w:tcW w:w="1511" w:type="pct"/>
          </w:tcPr>
          <w:p w14:paraId="16FD3DEF" w14:textId="77777777" w:rsidR="00DE774A" w:rsidRPr="007E0686" w:rsidRDefault="00DE774A" w:rsidP="000F1BDA">
            <w:pPr>
              <w:pStyle w:val="ECakapittabelimaly"/>
              <w:spacing w:before="10" w:after="10"/>
            </w:pPr>
            <w:r w:rsidRPr="007E0686">
              <w:t>Fenice Poland Sp. z o.o., JO Podkarpacie Rzeszów</w:t>
            </w:r>
          </w:p>
        </w:tc>
        <w:tc>
          <w:tcPr>
            <w:tcW w:w="1695" w:type="pct"/>
          </w:tcPr>
          <w:p w14:paraId="0C3DBE16" w14:textId="77777777" w:rsidR="00DE774A" w:rsidRPr="007E0686" w:rsidRDefault="00DE774A" w:rsidP="000F1BDA">
            <w:pPr>
              <w:pStyle w:val="ECakapittabelimaly"/>
              <w:spacing w:before="10" w:after="10"/>
            </w:pPr>
            <w:r w:rsidRPr="007E0686">
              <w:t>produkcja i dystrybucja czynników energetycznych, gospodarka wodno-ściekowa i gospodarska odpadami</w:t>
            </w:r>
          </w:p>
        </w:tc>
        <w:tc>
          <w:tcPr>
            <w:tcW w:w="1473" w:type="pct"/>
          </w:tcPr>
          <w:p w14:paraId="37B217AD" w14:textId="77777777" w:rsidR="00DE774A" w:rsidRPr="007E0686" w:rsidRDefault="00DE774A" w:rsidP="000F1BDA">
            <w:pPr>
              <w:pStyle w:val="ECakapittabelimaly"/>
              <w:spacing w:before="10" w:after="10"/>
            </w:pPr>
            <w:r w:rsidRPr="007E0686">
              <w:t>ul. Hetmańska 120,</w:t>
            </w:r>
            <w:r w:rsidR="007E0686">
              <w:t xml:space="preserve"> </w:t>
            </w:r>
            <w:r w:rsidRPr="007E0686">
              <w:t>35-078 Rzeszów</w:t>
            </w:r>
          </w:p>
        </w:tc>
      </w:tr>
      <w:tr w:rsidR="007E0686" w:rsidRPr="007E0686" w14:paraId="0CB17680" w14:textId="77777777" w:rsidTr="007E0686">
        <w:tc>
          <w:tcPr>
            <w:tcW w:w="321" w:type="pct"/>
          </w:tcPr>
          <w:p w14:paraId="1802F387" w14:textId="77777777" w:rsidR="00DE774A" w:rsidRPr="007E0686" w:rsidRDefault="00DE774A" w:rsidP="000F1BDA">
            <w:pPr>
              <w:pStyle w:val="ECakapittabelimaly"/>
              <w:spacing w:before="10" w:after="10"/>
            </w:pPr>
            <w:r w:rsidRPr="007E0686">
              <w:t>3.</w:t>
            </w:r>
          </w:p>
        </w:tc>
        <w:tc>
          <w:tcPr>
            <w:tcW w:w="1511" w:type="pct"/>
          </w:tcPr>
          <w:p w14:paraId="44453837" w14:textId="77777777" w:rsidR="00DE774A" w:rsidRPr="007E0686" w:rsidRDefault="00DE774A" w:rsidP="000F1BDA">
            <w:pPr>
              <w:pStyle w:val="ECakapittabelimaly"/>
              <w:spacing w:before="10" w:after="10"/>
            </w:pPr>
            <w:r w:rsidRPr="007E0686">
              <w:t>Elektrociepłownia Rzeszów S.A.</w:t>
            </w:r>
          </w:p>
        </w:tc>
        <w:tc>
          <w:tcPr>
            <w:tcW w:w="1695" w:type="pct"/>
          </w:tcPr>
          <w:p w14:paraId="2E8A7C55" w14:textId="77777777" w:rsidR="00DE774A" w:rsidRPr="007E0686" w:rsidRDefault="00DE774A" w:rsidP="000F1BDA">
            <w:pPr>
              <w:pStyle w:val="ECakapittabelimaly"/>
              <w:spacing w:before="10" w:after="10"/>
            </w:pPr>
            <w:r w:rsidRPr="007E0686">
              <w:t>produkcja energii elektrycznej i ogrzewanie</w:t>
            </w:r>
          </w:p>
        </w:tc>
        <w:tc>
          <w:tcPr>
            <w:tcW w:w="1473" w:type="pct"/>
          </w:tcPr>
          <w:p w14:paraId="11D0A75E" w14:textId="77777777" w:rsidR="00DE774A" w:rsidRPr="007E0686" w:rsidRDefault="00DE774A" w:rsidP="000F1BDA">
            <w:pPr>
              <w:pStyle w:val="ECakapittabelimaly"/>
              <w:spacing w:before="10" w:after="10"/>
            </w:pPr>
            <w:r w:rsidRPr="007E0686">
              <w:t>ul. Ciepłownicza 8,</w:t>
            </w:r>
            <w:r w:rsidR="007E0686">
              <w:t xml:space="preserve"> </w:t>
            </w:r>
            <w:r w:rsidRPr="007E0686">
              <w:t>35-234 Rzeszów</w:t>
            </w:r>
          </w:p>
        </w:tc>
      </w:tr>
      <w:tr w:rsidR="007E0686" w:rsidRPr="007E0686" w14:paraId="6606F5CA" w14:textId="77777777" w:rsidTr="007E0686">
        <w:tc>
          <w:tcPr>
            <w:tcW w:w="321" w:type="pct"/>
          </w:tcPr>
          <w:p w14:paraId="0F1BCC91" w14:textId="77777777" w:rsidR="00DE774A" w:rsidRPr="007E0686" w:rsidRDefault="00DE774A" w:rsidP="000F1BDA">
            <w:pPr>
              <w:pStyle w:val="ECakapittabelimaly"/>
              <w:spacing w:before="10" w:after="10"/>
            </w:pPr>
            <w:r w:rsidRPr="007E0686">
              <w:t>4.</w:t>
            </w:r>
          </w:p>
        </w:tc>
        <w:tc>
          <w:tcPr>
            <w:tcW w:w="1511" w:type="pct"/>
          </w:tcPr>
          <w:p w14:paraId="388395C4" w14:textId="77777777" w:rsidR="00DE774A" w:rsidRPr="007E0686" w:rsidRDefault="00DE774A" w:rsidP="000F1BDA">
            <w:pPr>
              <w:pStyle w:val="ECakapittabelimaly"/>
              <w:spacing w:before="10" w:after="10"/>
            </w:pPr>
            <w:r w:rsidRPr="007E0686">
              <w:t>Pratt&amp;Whitney Rzeszów S.A.</w:t>
            </w:r>
          </w:p>
        </w:tc>
        <w:tc>
          <w:tcPr>
            <w:tcW w:w="1695" w:type="pct"/>
          </w:tcPr>
          <w:p w14:paraId="2B1557CC" w14:textId="77777777" w:rsidR="00DE774A" w:rsidRPr="007E0686" w:rsidRDefault="00DE774A" w:rsidP="000F1BDA">
            <w:pPr>
              <w:pStyle w:val="ECakapittabelimaly"/>
              <w:spacing w:before="10" w:after="10"/>
            </w:pPr>
            <w:r w:rsidRPr="007E0686">
              <w:t>produkcja silników do samolotów cywilnych i wojskowych</w:t>
            </w:r>
          </w:p>
        </w:tc>
        <w:tc>
          <w:tcPr>
            <w:tcW w:w="1473" w:type="pct"/>
          </w:tcPr>
          <w:p w14:paraId="6CD5ED8C" w14:textId="77777777" w:rsidR="00DE774A" w:rsidRPr="007E0686" w:rsidRDefault="00DE774A" w:rsidP="000F1BDA">
            <w:pPr>
              <w:pStyle w:val="ECakapittabelimaly"/>
              <w:spacing w:before="10" w:after="10"/>
            </w:pPr>
            <w:r w:rsidRPr="007E0686">
              <w:t>ul. Hetmańska 120,</w:t>
            </w:r>
            <w:r w:rsidR="007E0686">
              <w:t xml:space="preserve"> </w:t>
            </w:r>
            <w:r w:rsidRPr="007E0686">
              <w:t>35-078 Rzeszów</w:t>
            </w:r>
          </w:p>
        </w:tc>
      </w:tr>
      <w:tr w:rsidR="007E0686" w:rsidRPr="007E0686" w14:paraId="7CC768DA" w14:textId="77777777" w:rsidTr="007E0686">
        <w:tc>
          <w:tcPr>
            <w:tcW w:w="321" w:type="pct"/>
          </w:tcPr>
          <w:p w14:paraId="34102FCF" w14:textId="77777777" w:rsidR="00DE774A" w:rsidRPr="007E0686" w:rsidRDefault="00DE774A" w:rsidP="000F1BDA">
            <w:pPr>
              <w:pStyle w:val="ECakapittabelimaly"/>
              <w:spacing w:before="10" w:after="10"/>
            </w:pPr>
            <w:r w:rsidRPr="007E0686">
              <w:t>5.</w:t>
            </w:r>
          </w:p>
        </w:tc>
        <w:tc>
          <w:tcPr>
            <w:tcW w:w="1511" w:type="pct"/>
          </w:tcPr>
          <w:p w14:paraId="6C06E17A" w14:textId="77777777" w:rsidR="00DE774A" w:rsidRPr="007E0686" w:rsidRDefault="00DE774A" w:rsidP="000F1BDA">
            <w:pPr>
              <w:pStyle w:val="ECakapittabelimaly"/>
              <w:spacing w:before="10" w:after="10"/>
            </w:pPr>
            <w:r w:rsidRPr="007E0686">
              <w:t>Zakład Metalurgiczny "WSK Rzeszów" Sp. z o.o.</w:t>
            </w:r>
          </w:p>
        </w:tc>
        <w:tc>
          <w:tcPr>
            <w:tcW w:w="1695" w:type="pct"/>
          </w:tcPr>
          <w:p w14:paraId="5F04F7E2" w14:textId="77777777" w:rsidR="00DE774A" w:rsidRPr="007E0686" w:rsidRDefault="00DE774A" w:rsidP="000F1BDA">
            <w:pPr>
              <w:pStyle w:val="ECakapittabelimaly"/>
              <w:spacing w:before="10" w:after="10"/>
            </w:pPr>
            <w:r w:rsidRPr="007E0686">
              <w:t>odlewnie żeliwa i aluminium</w:t>
            </w:r>
          </w:p>
        </w:tc>
        <w:tc>
          <w:tcPr>
            <w:tcW w:w="1473" w:type="pct"/>
          </w:tcPr>
          <w:p w14:paraId="5CA68EF6" w14:textId="77777777" w:rsidR="00DE774A" w:rsidRPr="007E0686" w:rsidRDefault="00DE774A" w:rsidP="000F1BDA">
            <w:pPr>
              <w:pStyle w:val="ECakapittabelimaly"/>
              <w:spacing w:before="10" w:after="10"/>
            </w:pPr>
            <w:r w:rsidRPr="007E0686">
              <w:t>ul. Hetmańska 120,</w:t>
            </w:r>
            <w:r w:rsidR="007E0686">
              <w:t xml:space="preserve"> </w:t>
            </w:r>
            <w:r w:rsidRPr="007E0686">
              <w:t>35-078 Rzeszów</w:t>
            </w:r>
          </w:p>
        </w:tc>
      </w:tr>
      <w:tr w:rsidR="007E0686" w:rsidRPr="007E0686" w14:paraId="0C4A1BC1" w14:textId="77777777" w:rsidTr="007E0686">
        <w:tc>
          <w:tcPr>
            <w:tcW w:w="321" w:type="pct"/>
          </w:tcPr>
          <w:p w14:paraId="090E6C35" w14:textId="77777777" w:rsidR="00DE774A" w:rsidRPr="007E0686" w:rsidRDefault="00DE774A" w:rsidP="000F1BDA">
            <w:pPr>
              <w:pStyle w:val="ECakapittabelimaly"/>
              <w:spacing w:before="10" w:after="10"/>
            </w:pPr>
            <w:r w:rsidRPr="007E0686">
              <w:t>6.</w:t>
            </w:r>
          </w:p>
        </w:tc>
        <w:tc>
          <w:tcPr>
            <w:tcW w:w="1511" w:type="pct"/>
          </w:tcPr>
          <w:p w14:paraId="0959EE38" w14:textId="77777777" w:rsidR="00DE774A" w:rsidRPr="007E0686" w:rsidRDefault="00DE774A" w:rsidP="000F1BDA">
            <w:pPr>
              <w:pStyle w:val="ECakapittabelimaly"/>
              <w:spacing w:before="10" w:after="10"/>
            </w:pPr>
            <w:r w:rsidRPr="007E0686">
              <w:t>ICN Rzeszów Polfa S.A.</w:t>
            </w:r>
          </w:p>
        </w:tc>
        <w:tc>
          <w:tcPr>
            <w:tcW w:w="1695" w:type="pct"/>
          </w:tcPr>
          <w:p w14:paraId="5A14A053" w14:textId="77777777" w:rsidR="00DE774A" w:rsidRPr="007E0686" w:rsidRDefault="00DE774A" w:rsidP="000F1BDA">
            <w:pPr>
              <w:pStyle w:val="ECakapittabelimaly"/>
              <w:spacing w:before="10" w:after="10"/>
            </w:pPr>
            <w:r w:rsidRPr="007E0686">
              <w:t>produkcja leków</w:t>
            </w:r>
          </w:p>
        </w:tc>
        <w:tc>
          <w:tcPr>
            <w:tcW w:w="1473" w:type="pct"/>
          </w:tcPr>
          <w:p w14:paraId="64578304" w14:textId="77777777" w:rsidR="00DE774A" w:rsidRPr="007E0686" w:rsidRDefault="00DE774A" w:rsidP="000F1BDA">
            <w:pPr>
              <w:pStyle w:val="ECakapittabelimaly"/>
              <w:spacing w:before="10" w:after="10"/>
            </w:pPr>
            <w:r w:rsidRPr="007E0686">
              <w:t>ul. Przemysłowa 2,</w:t>
            </w:r>
            <w:r w:rsidR="007E0686">
              <w:t xml:space="preserve"> </w:t>
            </w:r>
            <w:r w:rsidRPr="007E0686">
              <w:t>35-959 Rzeszów</w:t>
            </w:r>
          </w:p>
        </w:tc>
      </w:tr>
      <w:tr w:rsidR="007E0686" w:rsidRPr="007E0686" w14:paraId="0C8375A4" w14:textId="77777777" w:rsidTr="007E0686">
        <w:tc>
          <w:tcPr>
            <w:tcW w:w="321" w:type="pct"/>
          </w:tcPr>
          <w:p w14:paraId="121772CA" w14:textId="77777777" w:rsidR="00DE774A" w:rsidRPr="007E0686" w:rsidRDefault="00DE774A" w:rsidP="000F1BDA">
            <w:pPr>
              <w:pStyle w:val="ECakapittabelimaly"/>
              <w:spacing w:before="10" w:after="10"/>
            </w:pPr>
            <w:r w:rsidRPr="007E0686">
              <w:t>7.</w:t>
            </w:r>
          </w:p>
        </w:tc>
        <w:tc>
          <w:tcPr>
            <w:tcW w:w="1511" w:type="pct"/>
          </w:tcPr>
          <w:p w14:paraId="289B6149" w14:textId="77777777" w:rsidR="00DE774A" w:rsidRPr="007E0686" w:rsidRDefault="00DE774A" w:rsidP="000F1BDA">
            <w:pPr>
              <w:pStyle w:val="ECakapittabelimaly"/>
              <w:spacing w:before="10" w:after="10"/>
              <w:rPr>
                <w:lang w:val="en-US"/>
              </w:rPr>
            </w:pPr>
            <w:r w:rsidRPr="007E0686">
              <w:rPr>
                <w:lang w:val="en-US"/>
              </w:rPr>
              <w:t>Metal Lab, Witold Gajdek, Adam Pęczar Sp. j.</w:t>
            </w:r>
          </w:p>
        </w:tc>
        <w:tc>
          <w:tcPr>
            <w:tcW w:w="1695" w:type="pct"/>
          </w:tcPr>
          <w:p w14:paraId="6BF0064F" w14:textId="77777777" w:rsidR="00DE774A" w:rsidRPr="007E0686" w:rsidRDefault="00DE774A" w:rsidP="000F1BDA">
            <w:pPr>
              <w:pStyle w:val="ECakapittabelimaly"/>
              <w:spacing w:before="10" w:after="10"/>
            </w:pPr>
            <w:r w:rsidRPr="007E0686">
              <w:t>skup złomu stalowego i metali kolorowych</w:t>
            </w:r>
          </w:p>
        </w:tc>
        <w:tc>
          <w:tcPr>
            <w:tcW w:w="1473" w:type="pct"/>
          </w:tcPr>
          <w:p w14:paraId="722EE7E7" w14:textId="77777777" w:rsidR="00DE774A" w:rsidRPr="007E0686" w:rsidRDefault="00DE774A" w:rsidP="000F1BDA">
            <w:pPr>
              <w:pStyle w:val="ECakapittabelimaly"/>
              <w:spacing w:before="10" w:after="10"/>
            </w:pPr>
            <w:r w:rsidRPr="007E0686">
              <w:t>ul. Chmaja 4,</w:t>
            </w:r>
            <w:r w:rsidR="007E0686">
              <w:t xml:space="preserve"> </w:t>
            </w:r>
            <w:r w:rsidRPr="007E0686">
              <w:t>35-021 Rzeszów</w:t>
            </w:r>
          </w:p>
        </w:tc>
      </w:tr>
      <w:tr w:rsidR="007E0686" w:rsidRPr="007E0686" w14:paraId="1CAB8E67" w14:textId="77777777" w:rsidTr="007E0686">
        <w:tc>
          <w:tcPr>
            <w:tcW w:w="321" w:type="pct"/>
          </w:tcPr>
          <w:p w14:paraId="2A44DDA3" w14:textId="77777777" w:rsidR="00DE774A" w:rsidRPr="007E0686" w:rsidRDefault="00DE774A" w:rsidP="000F1BDA">
            <w:pPr>
              <w:pStyle w:val="ECakapittabelimaly"/>
              <w:spacing w:before="10" w:after="10"/>
            </w:pPr>
            <w:r w:rsidRPr="007E0686">
              <w:t>8.</w:t>
            </w:r>
          </w:p>
        </w:tc>
        <w:tc>
          <w:tcPr>
            <w:tcW w:w="1511" w:type="pct"/>
          </w:tcPr>
          <w:p w14:paraId="2EF76D83" w14:textId="77777777" w:rsidR="00DE774A" w:rsidRPr="007E0686" w:rsidRDefault="00DE774A" w:rsidP="000F1BDA">
            <w:pPr>
              <w:pStyle w:val="ECakapittabelimaly"/>
              <w:spacing w:before="10" w:after="10"/>
            </w:pPr>
            <w:r w:rsidRPr="007E0686">
              <w:t>Złom-Biała Sp. z o.o., Skup złomu i metali kolorowych</w:t>
            </w:r>
          </w:p>
        </w:tc>
        <w:tc>
          <w:tcPr>
            <w:tcW w:w="1695" w:type="pct"/>
          </w:tcPr>
          <w:p w14:paraId="65311660" w14:textId="77777777" w:rsidR="00DE774A" w:rsidRPr="007E0686" w:rsidRDefault="00DE774A" w:rsidP="000F1BDA">
            <w:pPr>
              <w:pStyle w:val="ECakapittabelimaly"/>
              <w:spacing w:before="10" w:after="10"/>
            </w:pPr>
            <w:r w:rsidRPr="007E0686">
              <w:t>skup złomu stalowego i metali kolorowych</w:t>
            </w:r>
          </w:p>
        </w:tc>
        <w:tc>
          <w:tcPr>
            <w:tcW w:w="1473" w:type="pct"/>
          </w:tcPr>
          <w:p w14:paraId="27344E46" w14:textId="77777777" w:rsidR="00DE774A" w:rsidRPr="007E0686" w:rsidRDefault="00DE774A" w:rsidP="000F1BDA">
            <w:pPr>
              <w:pStyle w:val="ECakapittabelimaly"/>
              <w:spacing w:before="10" w:after="10"/>
            </w:pPr>
            <w:r w:rsidRPr="007E0686">
              <w:t>Al. W. Sikorskiego 449,</w:t>
            </w:r>
            <w:r w:rsidR="007E0686">
              <w:t xml:space="preserve"> </w:t>
            </w:r>
            <w:r w:rsidRPr="007E0686">
              <w:t>35-034 Rzeszów</w:t>
            </w:r>
          </w:p>
        </w:tc>
      </w:tr>
      <w:tr w:rsidR="007E0686" w:rsidRPr="007E0686" w14:paraId="2F22C652" w14:textId="77777777" w:rsidTr="007E0686">
        <w:tc>
          <w:tcPr>
            <w:tcW w:w="321" w:type="pct"/>
          </w:tcPr>
          <w:p w14:paraId="7C82B704" w14:textId="77777777" w:rsidR="00DE774A" w:rsidRPr="007E0686" w:rsidRDefault="00DE774A" w:rsidP="000F1BDA">
            <w:pPr>
              <w:pStyle w:val="ECakapittabelimaly"/>
              <w:spacing w:before="10" w:after="10"/>
            </w:pPr>
            <w:r w:rsidRPr="007E0686">
              <w:t>9.</w:t>
            </w:r>
          </w:p>
        </w:tc>
        <w:tc>
          <w:tcPr>
            <w:tcW w:w="1511" w:type="pct"/>
          </w:tcPr>
          <w:p w14:paraId="3DB41E19" w14:textId="77777777" w:rsidR="00DE774A" w:rsidRPr="007E0686" w:rsidRDefault="00DE774A" w:rsidP="000F1BDA">
            <w:pPr>
              <w:pStyle w:val="ECakapittabelimaly"/>
              <w:spacing w:before="10" w:after="10"/>
            </w:pPr>
            <w:r w:rsidRPr="007E0686">
              <w:t>"Makarony Polskie" S. A.</w:t>
            </w:r>
          </w:p>
        </w:tc>
        <w:tc>
          <w:tcPr>
            <w:tcW w:w="1695" w:type="pct"/>
          </w:tcPr>
          <w:p w14:paraId="41F3727C" w14:textId="77777777" w:rsidR="00DE774A" w:rsidRPr="007E0686" w:rsidRDefault="00DE774A" w:rsidP="000F1BDA">
            <w:pPr>
              <w:pStyle w:val="ECakapittabelimaly"/>
              <w:spacing w:before="10" w:after="10"/>
            </w:pPr>
            <w:r w:rsidRPr="007E0686">
              <w:t>produkcja makaronów</w:t>
            </w:r>
          </w:p>
        </w:tc>
        <w:tc>
          <w:tcPr>
            <w:tcW w:w="1473" w:type="pct"/>
          </w:tcPr>
          <w:p w14:paraId="337BCAE0" w14:textId="77777777" w:rsidR="00DE774A" w:rsidRPr="007E0686" w:rsidRDefault="00DE774A" w:rsidP="000F1BDA">
            <w:pPr>
              <w:pStyle w:val="ECakapittabelimaly"/>
              <w:spacing w:before="10" w:after="10"/>
            </w:pPr>
            <w:r w:rsidRPr="007E0686">
              <w:t>ul. Podkarpacka 15a,</w:t>
            </w:r>
            <w:r w:rsidR="007E0686">
              <w:t xml:space="preserve"> </w:t>
            </w:r>
            <w:r w:rsidRPr="007E0686">
              <w:t>35-001 Rzeszów</w:t>
            </w:r>
          </w:p>
        </w:tc>
      </w:tr>
      <w:tr w:rsidR="007E0686" w:rsidRPr="007E0686" w14:paraId="7CEA499A" w14:textId="77777777" w:rsidTr="007E0686">
        <w:tc>
          <w:tcPr>
            <w:tcW w:w="321" w:type="pct"/>
          </w:tcPr>
          <w:p w14:paraId="641F148C" w14:textId="77777777" w:rsidR="00DE774A" w:rsidRPr="007E0686" w:rsidRDefault="00DE774A" w:rsidP="000F1BDA">
            <w:pPr>
              <w:pStyle w:val="ECakapittabelimaly"/>
              <w:spacing w:before="10" w:after="10"/>
            </w:pPr>
            <w:r w:rsidRPr="007E0686">
              <w:t>10.</w:t>
            </w:r>
          </w:p>
        </w:tc>
        <w:tc>
          <w:tcPr>
            <w:tcW w:w="1511" w:type="pct"/>
          </w:tcPr>
          <w:p w14:paraId="17643A1F" w14:textId="77777777" w:rsidR="00DE774A" w:rsidRPr="007E0686" w:rsidRDefault="00DE774A" w:rsidP="000F1BDA">
            <w:pPr>
              <w:pStyle w:val="ECakapittabelimaly"/>
              <w:spacing w:before="10" w:after="10"/>
              <w:rPr>
                <w:lang w:val="en-US"/>
              </w:rPr>
            </w:pPr>
            <w:r w:rsidRPr="007E0686">
              <w:rPr>
                <w:lang w:val="en-US"/>
              </w:rPr>
              <w:t>Reconal Sp. z o.o.</w:t>
            </w:r>
          </w:p>
        </w:tc>
        <w:tc>
          <w:tcPr>
            <w:tcW w:w="1695" w:type="pct"/>
          </w:tcPr>
          <w:p w14:paraId="7B166304" w14:textId="77777777" w:rsidR="00DE774A" w:rsidRPr="007E0686" w:rsidRDefault="00DE774A" w:rsidP="000F1BDA">
            <w:pPr>
              <w:pStyle w:val="ECakapittabelimaly"/>
              <w:spacing w:before="10" w:after="10"/>
            </w:pPr>
            <w:r w:rsidRPr="007E0686">
              <w:t>produkcja konstrukcji stalowo-aluminiowych</w:t>
            </w:r>
          </w:p>
        </w:tc>
        <w:tc>
          <w:tcPr>
            <w:tcW w:w="1473" w:type="pct"/>
          </w:tcPr>
          <w:p w14:paraId="24E193A8" w14:textId="77777777" w:rsidR="00DE774A" w:rsidRPr="007E0686" w:rsidRDefault="00DE774A" w:rsidP="000F1BDA">
            <w:pPr>
              <w:pStyle w:val="ECakapittabelimaly"/>
              <w:spacing w:before="10" w:after="10"/>
            </w:pPr>
            <w:r w:rsidRPr="007E0686">
              <w:t>ul. Krakowska 150,</w:t>
            </w:r>
            <w:r w:rsidR="007E0686">
              <w:t xml:space="preserve"> </w:t>
            </w:r>
            <w:r w:rsidRPr="007E0686">
              <w:t>35-506 Rzeszów</w:t>
            </w:r>
          </w:p>
        </w:tc>
      </w:tr>
      <w:tr w:rsidR="007E0686" w:rsidRPr="007E0686" w14:paraId="1CE79225" w14:textId="77777777" w:rsidTr="007E0686">
        <w:tc>
          <w:tcPr>
            <w:tcW w:w="321" w:type="pct"/>
          </w:tcPr>
          <w:p w14:paraId="43169447" w14:textId="77777777" w:rsidR="00DE774A" w:rsidRPr="007E0686" w:rsidRDefault="00DE774A" w:rsidP="000F1BDA">
            <w:pPr>
              <w:pStyle w:val="ECakapittabelimaly"/>
              <w:spacing w:before="10" w:after="10"/>
            </w:pPr>
            <w:r w:rsidRPr="007E0686">
              <w:t>11.</w:t>
            </w:r>
          </w:p>
        </w:tc>
        <w:tc>
          <w:tcPr>
            <w:tcW w:w="1511" w:type="pct"/>
          </w:tcPr>
          <w:p w14:paraId="54434108" w14:textId="77777777" w:rsidR="00DE774A" w:rsidRPr="007E0686" w:rsidRDefault="00DE774A" w:rsidP="000F1BDA">
            <w:pPr>
              <w:pStyle w:val="ECakapittabelimaly"/>
              <w:spacing w:before="10" w:after="10"/>
            </w:pPr>
            <w:r w:rsidRPr="007E0686">
              <w:t>Forgex Polska Sp. z o.o.</w:t>
            </w:r>
          </w:p>
        </w:tc>
        <w:tc>
          <w:tcPr>
            <w:tcW w:w="1695" w:type="pct"/>
          </w:tcPr>
          <w:p w14:paraId="3322B68F" w14:textId="77777777" w:rsidR="00DE774A" w:rsidRPr="007E0686" w:rsidRDefault="00DE774A" w:rsidP="000F1BDA">
            <w:pPr>
              <w:pStyle w:val="ECakapittabelimaly"/>
              <w:spacing w:before="10" w:after="10"/>
            </w:pPr>
            <w:r w:rsidRPr="007E0686">
              <w:t>produkcji odkuwek matrycowych</w:t>
            </w:r>
          </w:p>
        </w:tc>
        <w:tc>
          <w:tcPr>
            <w:tcW w:w="1473" w:type="pct"/>
          </w:tcPr>
          <w:p w14:paraId="55C25FF1" w14:textId="77777777" w:rsidR="00DE774A" w:rsidRPr="007E0686" w:rsidRDefault="00DE774A" w:rsidP="000F1BDA">
            <w:pPr>
              <w:pStyle w:val="ECakapittabelimaly"/>
              <w:spacing w:before="10" w:after="10"/>
            </w:pPr>
            <w:r w:rsidRPr="007E0686">
              <w:t>ul. Hetmańska 120,</w:t>
            </w:r>
            <w:r w:rsidR="007E0686">
              <w:t xml:space="preserve"> </w:t>
            </w:r>
            <w:r w:rsidRPr="007E0686">
              <w:t>35-078 Rzeszów.</w:t>
            </w:r>
          </w:p>
        </w:tc>
      </w:tr>
      <w:tr w:rsidR="007E0686" w:rsidRPr="007E0686" w14:paraId="34AF60B5" w14:textId="77777777" w:rsidTr="007E0686">
        <w:tc>
          <w:tcPr>
            <w:tcW w:w="321" w:type="pct"/>
          </w:tcPr>
          <w:p w14:paraId="7ADE5700" w14:textId="77777777" w:rsidR="00DE774A" w:rsidRPr="007E0686" w:rsidRDefault="00DE774A" w:rsidP="000F1BDA">
            <w:pPr>
              <w:pStyle w:val="ECakapittabelimaly"/>
              <w:spacing w:before="10" w:after="10"/>
            </w:pPr>
            <w:r w:rsidRPr="007E0686">
              <w:t>12.</w:t>
            </w:r>
          </w:p>
        </w:tc>
        <w:tc>
          <w:tcPr>
            <w:tcW w:w="1511" w:type="pct"/>
          </w:tcPr>
          <w:p w14:paraId="3EBC98BB" w14:textId="77777777" w:rsidR="00DE774A" w:rsidRPr="007E0686" w:rsidRDefault="00DE774A" w:rsidP="000F1BDA">
            <w:pPr>
              <w:pStyle w:val="ECakapittabelimaly"/>
              <w:spacing w:before="10" w:after="10"/>
            </w:pPr>
            <w:r w:rsidRPr="007E0686">
              <w:t>Bosta-Beton</w:t>
            </w:r>
          </w:p>
        </w:tc>
        <w:tc>
          <w:tcPr>
            <w:tcW w:w="1695" w:type="pct"/>
          </w:tcPr>
          <w:p w14:paraId="643C0FFA" w14:textId="77777777" w:rsidR="00DE774A" w:rsidRPr="007E0686" w:rsidRDefault="00DE774A" w:rsidP="000F1BDA">
            <w:pPr>
              <w:pStyle w:val="ECakapittabelimaly"/>
              <w:spacing w:before="10" w:after="10"/>
            </w:pPr>
            <w:r w:rsidRPr="007E0686">
              <w:t>produkcja betonu przemysłowego</w:t>
            </w:r>
          </w:p>
        </w:tc>
        <w:tc>
          <w:tcPr>
            <w:tcW w:w="1473" w:type="pct"/>
          </w:tcPr>
          <w:p w14:paraId="6F3DE60D" w14:textId="77777777" w:rsidR="00DE774A" w:rsidRPr="007E0686" w:rsidRDefault="00DE774A" w:rsidP="000F1BDA">
            <w:pPr>
              <w:pStyle w:val="ECakapittabelimaly"/>
              <w:spacing w:before="10" w:after="10"/>
            </w:pPr>
            <w:r w:rsidRPr="007E0686">
              <w:t>ul. Przemysłowa 10</w:t>
            </w:r>
            <w:r w:rsidR="007E0686">
              <w:t xml:space="preserve">, </w:t>
            </w:r>
            <w:r w:rsidRPr="007E0686">
              <w:t>35-115 Rzeszów</w:t>
            </w:r>
          </w:p>
        </w:tc>
      </w:tr>
      <w:tr w:rsidR="007E0686" w:rsidRPr="007E0686" w14:paraId="3F76D204" w14:textId="77777777" w:rsidTr="007E0686">
        <w:tc>
          <w:tcPr>
            <w:tcW w:w="321" w:type="pct"/>
          </w:tcPr>
          <w:p w14:paraId="471DCD74" w14:textId="77777777" w:rsidR="00DE774A" w:rsidRPr="007E0686" w:rsidRDefault="00DE774A" w:rsidP="000F1BDA">
            <w:pPr>
              <w:pStyle w:val="ECakapittabelimaly"/>
              <w:spacing w:before="10" w:after="10"/>
            </w:pPr>
            <w:r w:rsidRPr="007E0686">
              <w:t>13.</w:t>
            </w:r>
          </w:p>
        </w:tc>
        <w:tc>
          <w:tcPr>
            <w:tcW w:w="1511" w:type="pct"/>
          </w:tcPr>
          <w:p w14:paraId="5D5FC2D7" w14:textId="77777777" w:rsidR="00DE774A" w:rsidRPr="007E0686" w:rsidRDefault="00DE774A" w:rsidP="000F1BDA">
            <w:pPr>
              <w:pStyle w:val="ECakapittabelimaly"/>
              <w:spacing w:before="10" w:after="10"/>
            </w:pPr>
            <w:r w:rsidRPr="007E0686">
              <w:t>Pak-hurt Sp. z o.o.</w:t>
            </w:r>
          </w:p>
        </w:tc>
        <w:tc>
          <w:tcPr>
            <w:tcW w:w="1695" w:type="pct"/>
          </w:tcPr>
          <w:p w14:paraId="3DC29AEE" w14:textId="77777777" w:rsidR="00DE774A" w:rsidRPr="007E0686" w:rsidRDefault="00DE774A" w:rsidP="000F1BDA">
            <w:pPr>
              <w:pStyle w:val="ECakapittabelimaly"/>
              <w:spacing w:before="10" w:after="10"/>
            </w:pPr>
            <w:r w:rsidRPr="007E0686">
              <w:t>produkcja opakowań z tworzyw sztucznych</w:t>
            </w:r>
          </w:p>
        </w:tc>
        <w:tc>
          <w:tcPr>
            <w:tcW w:w="1473" w:type="pct"/>
          </w:tcPr>
          <w:p w14:paraId="6DBE7AB8" w14:textId="77777777" w:rsidR="00DE774A" w:rsidRPr="007E0686" w:rsidRDefault="00DE774A" w:rsidP="000F1BDA">
            <w:pPr>
              <w:pStyle w:val="ECakapittabelimaly"/>
              <w:spacing w:before="10" w:after="10"/>
            </w:pPr>
            <w:r w:rsidRPr="007E0686">
              <w:t>ul. Połonińska 12,</w:t>
            </w:r>
            <w:r w:rsidR="007E0686">
              <w:t xml:space="preserve"> </w:t>
            </w:r>
            <w:r w:rsidRPr="007E0686">
              <w:t>35-082 Rzeszów</w:t>
            </w:r>
          </w:p>
        </w:tc>
      </w:tr>
      <w:tr w:rsidR="007E0686" w:rsidRPr="007E0686" w14:paraId="59F54665" w14:textId="77777777" w:rsidTr="007E0686">
        <w:tc>
          <w:tcPr>
            <w:tcW w:w="321" w:type="pct"/>
          </w:tcPr>
          <w:p w14:paraId="4C63AFF4" w14:textId="77777777" w:rsidR="00DE774A" w:rsidRPr="007E0686" w:rsidRDefault="00DE774A" w:rsidP="000F1BDA">
            <w:pPr>
              <w:pStyle w:val="ECakapittabelimaly"/>
              <w:spacing w:before="10" w:after="10"/>
            </w:pPr>
            <w:r w:rsidRPr="007E0686">
              <w:t>14.</w:t>
            </w:r>
          </w:p>
        </w:tc>
        <w:tc>
          <w:tcPr>
            <w:tcW w:w="1511" w:type="pct"/>
          </w:tcPr>
          <w:p w14:paraId="27620EF1" w14:textId="77777777" w:rsidR="00DE774A" w:rsidRPr="007E0686" w:rsidRDefault="00DE774A" w:rsidP="000F1BDA">
            <w:pPr>
              <w:pStyle w:val="ECakapittabelimaly"/>
              <w:spacing w:before="10" w:after="10"/>
            </w:pPr>
            <w:r w:rsidRPr="007E0686">
              <w:t>Centrum Handlowe E. Leclerc</w:t>
            </w:r>
          </w:p>
        </w:tc>
        <w:tc>
          <w:tcPr>
            <w:tcW w:w="1695" w:type="pct"/>
          </w:tcPr>
          <w:p w14:paraId="77E3EB38" w14:textId="77777777" w:rsidR="00DE774A" w:rsidRPr="007E0686" w:rsidRDefault="00DE774A" w:rsidP="000F1BDA">
            <w:pPr>
              <w:pStyle w:val="ECakapittabelimaly"/>
              <w:spacing w:before="10" w:after="10"/>
            </w:pPr>
            <w:r w:rsidRPr="007E0686">
              <w:t>centrum handlowe</w:t>
            </w:r>
          </w:p>
        </w:tc>
        <w:tc>
          <w:tcPr>
            <w:tcW w:w="1473" w:type="pct"/>
          </w:tcPr>
          <w:p w14:paraId="7DC3C1F8" w14:textId="77777777" w:rsidR="00DE774A" w:rsidRPr="007E0686" w:rsidRDefault="00DE774A" w:rsidP="000F1BDA">
            <w:pPr>
              <w:pStyle w:val="ECakapittabelimaly"/>
              <w:spacing w:before="10" w:after="10"/>
            </w:pPr>
            <w:r w:rsidRPr="007E0686">
              <w:t>Al. Rejtana 69,</w:t>
            </w:r>
            <w:r w:rsidR="007E0686">
              <w:t xml:space="preserve"> </w:t>
            </w:r>
            <w:r w:rsidRPr="007E0686">
              <w:t>35-959 Rzeszów</w:t>
            </w:r>
          </w:p>
        </w:tc>
      </w:tr>
      <w:tr w:rsidR="007E0686" w:rsidRPr="007E0686" w14:paraId="29487ADC" w14:textId="77777777" w:rsidTr="007E0686">
        <w:tc>
          <w:tcPr>
            <w:tcW w:w="321" w:type="pct"/>
          </w:tcPr>
          <w:p w14:paraId="319A81E9" w14:textId="77777777" w:rsidR="00DE774A" w:rsidRPr="007E0686" w:rsidRDefault="00DE774A" w:rsidP="000F1BDA">
            <w:pPr>
              <w:pStyle w:val="ECakapittabelimaly"/>
              <w:spacing w:before="10" w:after="10"/>
            </w:pPr>
            <w:r w:rsidRPr="007E0686">
              <w:t>15.</w:t>
            </w:r>
          </w:p>
        </w:tc>
        <w:tc>
          <w:tcPr>
            <w:tcW w:w="1511" w:type="pct"/>
          </w:tcPr>
          <w:p w14:paraId="0F768CBB" w14:textId="77777777" w:rsidR="00DE774A" w:rsidRPr="007E0686" w:rsidRDefault="00DE774A" w:rsidP="000F1BDA">
            <w:pPr>
              <w:pStyle w:val="ECakapittabelimaly"/>
              <w:spacing w:before="10" w:after="10"/>
            </w:pPr>
            <w:r w:rsidRPr="007E0686">
              <w:t>Centrum Handlowe Plaza Rzeszów</w:t>
            </w:r>
          </w:p>
        </w:tc>
        <w:tc>
          <w:tcPr>
            <w:tcW w:w="1695" w:type="pct"/>
          </w:tcPr>
          <w:p w14:paraId="5201A78B" w14:textId="77777777" w:rsidR="00DE774A" w:rsidRPr="007E0686" w:rsidRDefault="00DE774A" w:rsidP="000F1BDA">
            <w:pPr>
              <w:pStyle w:val="ECakapittabelimaly"/>
              <w:spacing w:before="10" w:after="10"/>
            </w:pPr>
            <w:r w:rsidRPr="007E0686">
              <w:t>centrum handlowe</w:t>
            </w:r>
          </w:p>
        </w:tc>
        <w:tc>
          <w:tcPr>
            <w:tcW w:w="1473" w:type="pct"/>
          </w:tcPr>
          <w:p w14:paraId="24854F86" w14:textId="77777777" w:rsidR="00DE774A" w:rsidRPr="007E0686" w:rsidRDefault="00DE774A" w:rsidP="000F1BDA">
            <w:pPr>
              <w:pStyle w:val="ECakapittabelimaly"/>
              <w:spacing w:before="10" w:after="10"/>
            </w:pPr>
            <w:r w:rsidRPr="007E0686">
              <w:t>Al. Rejtana 65,</w:t>
            </w:r>
            <w:r w:rsidR="007E0686">
              <w:t xml:space="preserve"> </w:t>
            </w:r>
            <w:r w:rsidRPr="007E0686">
              <w:t>35-959 Rzeszów</w:t>
            </w:r>
          </w:p>
        </w:tc>
      </w:tr>
      <w:tr w:rsidR="007E0686" w:rsidRPr="007E0686" w14:paraId="0B7E4D6A" w14:textId="77777777" w:rsidTr="007E0686">
        <w:tc>
          <w:tcPr>
            <w:tcW w:w="321" w:type="pct"/>
          </w:tcPr>
          <w:p w14:paraId="5C9DFFB8" w14:textId="77777777" w:rsidR="00DE774A" w:rsidRPr="007E0686" w:rsidRDefault="00DE774A" w:rsidP="000F1BDA">
            <w:pPr>
              <w:pStyle w:val="ECakapittabelimaly"/>
              <w:spacing w:before="10" w:after="10"/>
            </w:pPr>
            <w:r w:rsidRPr="007E0686">
              <w:t>16.</w:t>
            </w:r>
          </w:p>
        </w:tc>
        <w:tc>
          <w:tcPr>
            <w:tcW w:w="1511" w:type="pct"/>
          </w:tcPr>
          <w:p w14:paraId="34681FB8" w14:textId="77777777" w:rsidR="00DE774A" w:rsidRPr="007E0686" w:rsidRDefault="00DE774A" w:rsidP="000F1BDA">
            <w:pPr>
              <w:pStyle w:val="ECakapittabelimaly"/>
              <w:spacing w:before="10" w:after="10"/>
            </w:pPr>
            <w:r w:rsidRPr="007E0686">
              <w:t>Parking przy Centrum Handlowym E. Leclerc i Centrum Handlowe Plaza</w:t>
            </w:r>
          </w:p>
        </w:tc>
        <w:tc>
          <w:tcPr>
            <w:tcW w:w="1695" w:type="pct"/>
          </w:tcPr>
          <w:p w14:paraId="1995A293" w14:textId="77777777" w:rsidR="00DE774A" w:rsidRPr="007E0686" w:rsidRDefault="00DE774A" w:rsidP="000F1BDA">
            <w:pPr>
              <w:pStyle w:val="ECakapittabelimaly"/>
              <w:spacing w:before="10" w:after="10"/>
            </w:pPr>
            <w:r w:rsidRPr="007E0686">
              <w:t>parking</w:t>
            </w:r>
          </w:p>
        </w:tc>
        <w:tc>
          <w:tcPr>
            <w:tcW w:w="1473" w:type="pct"/>
          </w:tcPr>
          <w:p w14:paraId="1C8A94E1" w14:textId="77777777" w:rsidR="00DE774A" w:rsidRPr="007E0686" w:rsidRDefault="00DE774A" w:rsidP="000F1BDA">
            <w:pPr>
              <w:pStyle w:val="ECakapittabelimaly"/>
              <w:spacing w:before="10" w:after="10"/>
            </w:pPr>
            <w:r w:rsidRPr="007E0686">
              <w:t>-</w:t>
            </w:r>
          </w:p>
        </w:tc>
      </w:tr>
      <w:tr w:rsidR="007E0686" w:rsidRPr="007E0686" w14:paraId="33376238" w14:textId="77777777" w:rsidTr="007E0686">
        <w:trPr>
          <w:trHeight w:val="163"/>
        </w:trPr>
        <w:tc>
          <w:tcPr>
            <w:tcW w:w="321" w:type="pct"/>
          </w:tcPr>
          <w:p w14:paraId="076C8E8A" w14:textId="77777777" w:rsidR="00DE774A" w:rsidRPr="007E0686" w:rsidRDefault="00DE774A" w:rsidP="000F1BDA">
            <w:pPr>
              <w:pStyle w:val="ECakapittabelimaly"/>
              <w:spacing w:before="10" w:after="10"/>
            </w:pPr>
            <w:r w:rsidRPr="007E0686">
              <w:t>17.</w:t>
            </w:r>
          </w:p>
        </w:tc>
        <w:tc>
          <w:tcPr>
            <w:tcW w:w="1511" w:type="pct"/>
          </w:tcPr>
          <w:p w14:paraId="6AA4EBFE" w14:textId="77777777" w:rsidR="00DE774A" w:rsidRPr="007E0686" w:rsidRDefault="00DE774A" w:rsidP="000F1BDA">
            <w:pPr>
              <w:pStyle w:val="ECakapittabelimaly"/>
              <w:spacing w:before="10" w:after="10"/>
            </w:pPr>
            <w:r w:rsidRPr="007E0686">
              <w:t>Galeria Rzeszów</w:t>
            </w:r>
          </w:p>
        </w:tc>
        <w:tc>
          <w:tcPr>
            <w:tcW w:w="1695" w:type="pct"/>
          </w:tcPr>
          <w:p w14:paraId="53FE6163" w14:textId="77777777" w:rsidR="00DE774A" w:rsidRPr="007E0686" w:rsidRDefault="00DE774A" w:rsidP="000F1BDA">
            <w:pPr>
              <w:pStyle w:val="ECakapittabelimaly"/>
              <w:spacing w:before="10" w:after="10"/>
            </w:pPr>
            <w:r w:rsidRPr="007E0686">
              <w:t>centrum handlowe</w:t>
            </w:r>
          </w:p>
        </w:tc>
        <w:tc>
          <w:tcPr>
            <w:tcW w:w="1473" w:type="pct"/>
          </w:tcPr>
          <w:p w14:paraId="60EB054E" w14:textId="77777777" w:rsidR="00DE774A" w:rsidRPr="007E0686" w:rsidRDefault="00DE774A" w:rsidP="000F1BDA">
            <w:pPr>
              <w:pStyle w:val="ECakapittabelimaly"/>
              <w:spacing w:before="10" w:after="10"/>
            </w:pPr>
            <w:r w:rsidRPr="007E0686">
              <w:t>Al. Piłsudskiego 44,</w:t>
            </w:r>
            <w:r w:rsidR="007E0686">
              <w:t xml:space="preserve"> </w:t>
            </w:r>
            <w:r w:rsidRPr="007E0686">
              <w:t>35-001 Rzeszów</w:t>
            </w:r>
          </w:p>
        </w:tc>
      </w:tr>
      <w:tr w:rsidR="007E0686" w:rsidRPr="007E0686" w14:paraId="57F964C2" w14:textId="77777777" w:rsidTr="007E0686">
        <w:trPr>
          <w:trHeight w:val="163"/>
        </w:trPr>
        <w:tc>
          <w:tcPr>
            <w:tcW w:w="321" w:type="pct"/>
          </w:tcPr>
          <w:p w14:paraId="6EBFD2DC" w14:textId="77777777" w:rsidR="00DE774A" w:rsidRPr="007E0686" w:rsidRDefault="00DE774A" w:rsidP="000F1BDA">
            <w:pPr>
              <w:pStyle w:val="ECakapittabelimaly"/>
              <w:spacing w:before="10" w:after="10"/>
            </w:pPr>
            <w:r w:rsidRPr="007E0686">
              <w:t>18.</w:t>
            </w:r>
          </w:p>
        </w:tc>
        <w:tc>
          <w:tcPr>
            <w:tcW w:w="1511" w:type="pct"/>
          </w:tcPr>
          <w:p w14:paraId="50093DED" w14:textId="77777777" w:rsidR="00DE774A" w:rsidRPr="007E0686" w:rsidRDefault="00DE774A" w:rsidP="000F1BDA">
            <w:pPr>
              <w:pStyle w:val="ECakapittabelimaly"/>
              <w:spacing w:before="10" w:after="10"/>
            </w:pPr>
            <w:r w:rsidRPr="007E0686">
              <w:t>Galeria Graffica w Rzeszowie - parking</w:t>
            </w:r>
          </w:p>
        </w:tc>
        <w:tc>
          <w:tcPr>
            <w:tcW w:w="1695" w:type="pct"/>
          </w:tcPr>
          <w:p w14:paraId="0D999E9E" w14:textId="77777777" w:rsidR="00DE774A" w:rsidRPr="007E0686" w:rsidRDefault="00DE774A" w:rsidP="000F1BDA">
            <w:pPr>
              <w:pStyle w:val="ECakapittabelimaly"/>
              <w:spacing w:before="10" w:after="10"/>
            </w:pPr>
            <w:r w:rsidRPr="007E0686">
              <w:t>parking</w:t>
            </w:r>
          </w:p>
        </w:tc>
        <w:tc>
          <w:tcPr>
            <w:tcW w:w="1473" w:type="pct"/>
          </w:tcPr>
          <w:p w14:paraId="5966CDFE" w14:textId="77777777" w:rsidR="00DE774A" w:rsidRPr="007E0686" w:rsidRDefault="00DE774A" w:rsidP="000F1BDA">
            <w:pPr>
              <w:pStyle w:val="ECakapittabelimaly"/>
              <w:spacing w:before="10" w:after="10"/>
            </w:pPr>
            <w:r w:rsidRPr="007E0686">
              <w:t>ul. Lisa-Kuli 19,</w:t>
            </w:r>
            <w:r w:rsidR="007E0686">
              <w:t xml:space="preserve"> </w:t>
            </w:r>
            <w:r w:rsidRPr="007E0686">
              <w:t>35-959 Rzeszów</w:t>
            </w:r>
          </w:p>
        </w:tc>
      </w:tr>
      <w:tr w:rsidR="007E0686" w:rsidRPr="007E0686" w14:paraId="6785C2CB" w14:textId="77777777" w:rsidTr="007E0686">
        <w:trPr>
          <w:trHeight w:val="163"/>
        </w:trPr>
        <w:tc>
          <w:tcPr>
            <w:tcW w:w="321" w:type="pct"/>
          </w:tcPr>
          <w:p w14:paraId="159B5E5D" w14:textId="77777777" w:rsidR="00DE774A" w:rsidRPr="007E0686" w:rsidRDefault="00DE774A" w:rsidP="000F1BDA">
            <w:pPr>
              <w:pStyle w:val="ECakapittabelimaly"/>
              <w:spacing w:before="10" w:after="10"/>
            </w:pPr>
            <w:r w:rsidRPr="007E0686">
              <w:t>19.</w:t>
            </w:r>
          </w:p>
        </w:tc>
        <w:tc>
          <w:tcPr>
            <w:tcW w:w="1511" w:type="pct"/>
          </w:tcPr>
          <w:p w14:paraId="047FE13E" w14:textId="77777777" w:rsidR="00DE774A" w:rsidRPr="007E0686" w:rsidRDefault="00DE774A" w:rsidP="000F1BDA">
            <w:pPr>
              <w:pStyle w:val="ECakapittabelimaly"/>
              <w:spacing w:before="10" w:after="10"/>
            </w:pPr>
            <w:r w:rsidRPr="007E0686">
              <w:t>Galeria Graffica w Rzeszowie</w:t>
            </w:r>
          </w:p>
        </w:tc>
        <w:tc>
          <w:tcPr>
            <w:tcW w:w="1695" w:type="pct"/>
          </w:tcPr>
          <w:p w14:paraId="38F0B7A1" w14:textId="77777777" w:rsidR="00DE774A" w:rsidRPr="007E0686" w:rsidRDefault="00DE774A" w:rsidP="000F1BDA">
            <w:pPr>
              <w:pStyle w:val="ECakapittabelimaly"/>
              <w:spacing w:before="10" w:after="10"/>
            </w:pPr>
            <w:r w:rsidRPr="007E0686">
              <w:t>centrum handlowe</w:t>
            </w:r>
          </w:p>
        </w:tc>
        <w:tc>
          <w:tcPr>
            <w:tcW w:w="1473" w:type="pct"/>
          </w:tcPr>
          <w:p w14:paraId="05C1667F" w14:textId="77777777" w:rsidR="00DE774A" w:rsidRPr="007E0686" w:rsidRDefault="00DE774A" w:rsidP="000F1BDA">
            <w:pPr>
              <w:pStyle w:val="ECakapittabelimaly"/>
              <w:spacing w:before="10" w:after="10"/>
            </w:pPr>
            <w:r w:rsidRPr="007E0686">
              <w:t>ul. Lisa-Kuli 19,</w:t>
            </w:r>
            <w:r w:rsidR="007E0686">
              <w:t xml:space="preserve"> </w:t>
            </w:r>
            <w:r w:rsidRPr="007E0686">
              <w:t>35-959 Rzeszów</w:t>
            </w:r>
          </w:p>
        </w:tc>
      </w:tr>
      <w:tr w:rsidR="007E0686" w:rsidRPr="007E0686" w14:paraId="1DA31EDE" w14:textId="77777777" w:rsidTr="007E0686">
        <w:trPr>
          <w:trHeight w:val="163"/>
        </w:trPr>
        <w:tc>
          <w:tcPr>
            <w:tcW w:w="321" w:type="pct"/>
          </w:tcPr>
          <w:p w14:paraId="118EC97B" w14:textId="77777777" w:rsidR="00DE774A" w:rsidRPr="007E0686" w:rsidRDefault="00DE774A" w:rsidP="000F1BDA">
            <w:pPr>
              <w:pStyle w:val="ECakapittabelimaly"/>
              <w:spacing w:before="10" w:after="10"/>
            </w:pPr>
            <w:r w:rsidRPr="007E0686">
              <w:t>20.</w:t>
            </w:r>
          </w:p>
        </w:tc>
        <w:tc>
          <w:tcPr>
            <w:tcW w:w="1511" w:type="pct"/>
          </w:tcPr>
          <w:p w14:paraId="2DD41E18" w14:textId="77777777" w:rsidR="00DE774A" w:rsidRPr="007E0686" w:rsidRDefault="00DE774A" w:rsidP="000F1BDA">
            <w:pPr>
              <w:pStyle w:val="ECakapittabelimaly"/>
              <w:spacing w:before="10" w:after="10"/>
            </w:pPr>
            <w:r w:rsidRPr="007E0686">
              <w:t>Centrum Kulturalno-Handlowe Millenium Hall</w:t>
            </w:r>
          </w:p>
        </w:tc>
        <w:tc>
          <w:tcPr>
            <w:tcW w:w="1695" w:type="pct"/>
          </w:tcPr>
          <w:p w14:paraId="3D935137" w14:textId="77777777" w:rsidR="00DE774A" w:rsidRPr="007E0686" w:rsidRDefault="00DE774A" w:rsidP="000F1BDA">
            <w:pPr>
              <w:pStyle w:val="ECakapittabelimaly"/>
              <w:spacing w:before="10" w:after="10"/>
            </w:pPr>
            <w:r w:rsidRPr="007E0686">
              <w:t>centrum handlowe</w:t>
            </w:r>
          </w:p>
        </w:tc>
        <w:tc>
          <w:tcPr>
            <w:tcW w:w="1473" w:type="pct"/>
          </w:tcPr>
          <w:p w14:paraId="579F844B" w14:textId="77777777" w:rsidR="00DE774A" w:rsidRPr="007E0686" w:rsidRDefault="00DE774A" w:rsidP="000F1BDA">
            <w:pPr>
              <w:pStyle w:val="ECakapittabelimaly"/>
              <w:spacing w:before="10" w:after="10"/>
            </w:pPr>
            <w:r w:rsidRPr="007E0686">
              <w:t>Al. Kopisto 1,</w:t>
            </w:r>
            <w:r w:rsidR="007E0686">
              <w:t xml:space="preserve"> </w:t>
            </w:r>
            <w:r w:rsidRPr="007E0686">
              <w:t>35-315 Rzeszów</w:t>
            </w:r>
          </w:p>
        </w:tc>
      </w:tr>
      <w:tr w:rsidR="007E0686" w:rsidRPr="007E0686" w14:paraId="51DA5FAC" w14:textId="77777777" w:rsidTr="007E0686">
        <w:trPr>
          <w:trHeight w:val="163"/>
        </w:trPr>
        <w:tc>
          <w:tcPr>
            <w:tcW w:w="321" w:type="pct"/>
          </w:tcPr>
          <w:p w14:paraId="15E3FA86" w14:textId="77777777" w:rsidR="00DE774A" w:rsidRPr="007E0686" w:rsidRDefault="00DE774A" w:rsidP="000F1BDA">
            <w:pPr>
              <w:pStyle w:val="ECakapittabelimaly"/>
              <w:spacing w:before="10" w:after="10"/>
            </w:pPr>
            <w:r w:rsidRPr="007E0686">
              <w:t>21.</w:t>
            </w:r>
          </w:p>
        </w:tc>
        <w:tc>
          <w:tcPr>
            <w:tcW w:w="1511" w:type="pct"/>
          </w:tcPr>
          <w:p w14:paraId="660EB248" w14:textId="77777777" w:rsidR="00DE774A" w:rsidRPr="007E0686" w:rsidRDefault="00DE774A" w:rsidP="000F1BDA">
            <w:pPr>
              <w:pStyle w:val="ECakapittabelimaly"/>
              <w:spacing w:before="10" w:after="10"/>
            </w:pPr>
            <w:r w:rsidRPr="007E0686">
              <w:t>Galeria Nowy Świat</w:t>
            </w:r>
          </w:p>
        </w:tc>
        <w:tc>
          <w:tcPr>
            <w:tcW w:w="1695" w:type="pct"/>
          </w:tcPr>
          <w:p w14:paraId="5CDA588F" w14:textId="77777777" w:rsidR="00DE774A" w:rsidRPr="007E0686" w:rsidRDefault="00DE774A" w:rsidP="000F1BDA">
            <w:pPr>
              <w:pStyle w:val="ECakapittabelimaly"/>
              <w:spacing w:before="10" w:after="10"/>
            </w:pPr>
            <w:r w:rsidRPr="007E0686">
              <w:t>centrum handlowe</w:t>
            </w:r>
          </w:p>
        </w:tc>
        <w:tc>
          <w:tcPr>
            <w:tcW w:w="1473" w:type="pct"/>
          </w:tcPr>
          <w:p w14:paraId="3F844F13" w14:textId="77777777" w:rsidR="00DE774A" w:rsidRPr="007E0686" w:rsidRDefault="00DE774A" w:rsidP="000F1BDA">
            <w:pPr>
              <w:pStyle w:val="ECakapittabelimaly"/>
              <w:spacing w:before="10" w:after="10"/>
            </w:pPr>
            <w:r w:rsidRPr="007E0686">
              <w:t>ul. Krakowska 20,</w:t>
            </w:r>
            <w:r w:rsidR="007E0686">
              <w:t xml:space="preserve"> </w:t>
            </w:r>
            <w:r w:rsidRPr="007E0686">
              <w:t>35-111 Rzeszów</w:t>
            </w:r>
          </w:p>
        </w:tc>
      </w:tr>
      <w:tr w:rsidR="007E0686" w:rsidRPr="007E0686" w14:paraId="040C827C" w14:textId="77777777" w:rsidTr="007E0686">
        <w:trPr>
          <w:trHeight w:val="163"/>
        </w:trPr>
        <w:tc>
          <w:tcPr>
            <w:tcW w:w="321" w:type="pct"/>
          </w:tcPr>
          <w:p w14:paraId="4195262C" w14:textId="77777777" w:rsidR="00DE774A" w:rsidRPr="007E0686" w:rsidRDefault="00DE774A" w:rsidP="000F1BDA">
            <w:pPr>
              <w:pStyle w:val="ECakapittabelimaly"/>
              <w:spacing w:before="10" w:after="10"/>
            </w:pPr>
            <w:r w:rsidRPr="007E0686">
              <w:t>22.</w:t>
            </w:r>
          </w:p>
        </w:tc>
        <w:tc>
          <w:tcPr>
            <w:tcW w:w="1511" w:type="pct"/>
          </w:tcPr>
          <w:p w14:paraId="11E633EA" w14:textId="77777777" w:rsidR="00DE774A" w:rsidRPr="007E0686" w:rsidRDefault="00DE774A" w:rsidP="000F1BDA">
            <w:pPr>
              <w:pStyle w:val="ECakapittabelimaly"/>
              <w:spacing w:before="10" w:after="10"/>
            </w:pPr>
            <w:r w:rsidRPr="007E0686">
              <w:t>Galeria Nowy Świat - parking</w:t>
            </w:r>
          </w:p>
        </w:tc>
        <w:tc>
          <w:tcPr>
            <w:tcW w:w="1695" w:type="pct"/>
          </w:tcPr>
          <w:p w14:paraId="476247E3" w14:textId="77777777" w:rsidR="00DE774A" w:rsidRPr="007E0686" w:rsidRDefault="00DE774A" w:rsidP="000F1BDA">
            <w:pPr>
              <w:pStyle w:val="ECakapittabelimaly"/>
              <w:spacing w:before="10" w:after="10"/>
            </w:pPr>
            <w:r w:rsidRPr="007E0686">
              <w:t>parking</w:t>
            </w:r>
          </w:p>
        </w:tc>
        <w:tc>
          <w:tcPr>
            <w:tcW w:w="1473" w:type="pct"/>
          </w:tcPr>
          <w:p w14:paraId="206CABEE" w14:textId="77777777" w:rsidR="00DE774A" w:rsidRPr="007E0686" w:rsidRDefault="00DE774A" w:rsidP="000F1BDA">
            <w:pPr>
              <w:pStyle w:val="ECakapittabelimaly"/>
              <w:spacing w:before="10" w:after="10"/>
            </w:pPr>
            <w:r w:rsidRPr="007E0686">
              <w:t>ul. Krakowska 20,</w:t>
            </w:r>
            <w:r w:rsidR="007E0686">
              <w:t xml:space="preserve"> </w:t>
            </w:r>
            <w:r w:rsidRPr="007E0686">
              <w:t>35-111 Rzeszów</w:t>
            </w:r>
          </w:p>
        </w:tc>
      </w:tr>
      <w:tr w:rsidR="007E0686" w:rsidRPr="007E0686" w14:paraId="7FA1B729" w14:textId="77777777" w:rsidTr="007E0686">
        <w:trPr>
          <w:trHeight w:val="163"/>
        </w:trPr>
        <w:tc>
          <w:tcPr>
            <w:tcW w:w="321" w:type="pct"/>
          </w:tcPr>
          <w:p w14:paraId="6EF68B49" w14:textId="77777777" w:rsidR="00DE774A" w:rsidRPr="007E0686" w:rsidRDefault="00DE774A" w:rsidP="000F1BDA">
            <w:pPr>
              <w:pStyle w:val="ECakapittabelimaly"/>
              <w:spacing w:before="10" w:after="10"/>
            </w:pPr>
            <w:r w:rsidRPr="007E0686">
              <w:t>23.</w:t>
            </w:r>
          </w:p>
        </w:tc>
        <w:tc>
          <w:tcPr>
            <w:tcW w:w="1511" w:type="pct"/>
          </w:tcPr>
          <w:p w14:paraId="034A7139" w14:textId="77777777" w:rsidR="00DE774A" w:rsidRPr="007E0686" w:rsidRDefault="00DE774A" w:rsidP="000F1BDA">
            <w:pPr>
              <w:pStyle w:val="ECakapittabelimaly"/>
              <w:spacing w:before="10" w:after="10"/>
            </w:pPr>
            <w:r w:rsidRPr="007E0686">
              <w:t>Hipermarket B1 - parking S</w:t>
            </w:r>
          </w:p>
        </w:tc>
        <w:tc>
          <w:tcPr>
            <w:tcW w:w="1695" w:type="pct"/>
          </w:tcPr>
          <w:p w14:paraId="59E65B5E" w14:textId="77777777" w:rsidR="00DE774A" w:rsidRPr="007E0686" w:rsidRDefault="00DE774A" w:rsidP="000F1BDA">
            <w:pPr>
              <w:pStyle w:val="ECakapittabelimaly"/>
              <w:spacing w:before="10" w:after="10"/>
            </w:pPr>
            <w:r w:rsidRPr="007E0686">
              <w:t>parking</w:t>
            </w:r>
          </w:p>
        </w:tc>
        <w:tc>
          <w:tcPr>
            <w:tcW w:w="1473" w:type="pct"/>
          </w:tcPr>
          <w:p w14:paraId="754BFFD0" w14:textId="77777777" w:rsidR="00DE774A" w:rsidRPr="007E0686" w:rsidRDefault="00DE774A" w:rsidP="000F1BDA">
            <w:pPr>
              <w:pStyle w:val="ECakapittabelimaly"/>
              <w:spacing w:before="10" w:after="10"/>
            </w:pPr>
            <w:r w:rsidRPr="007E0686">
              <w:t>Al. Witosa 21,</w:t>
            </w:r>
            <w:r w:rsidR="007E0686">
              <w:t xml:space="preserve"> </w:t>
            </w:r>
            <w:r w:rsidRPr="007E0686">
              <w:t>35-115 Rzeszów</w:t>
            </w:r>
          </w:p>
        </w:tc>
      </w:tr>
      <w:tr w:rsidR="007E0686" w:rsidRPr="007E0686" w14:paraId="02F6B707" w14:textId="77777777" w:rsidTr="007E0686">
        <w:trPr>
          <w:trHeight w:val="163"/>
        </w:trPr>
        <w:tc>
          <w:tcPr>
            <w:tcW w:w="321" w:type="pct"/>
          </w:tcPr>
          <w:p w14:paraId="79FC8F9C" w14:textId="77777777" w:rsidR="00DE774A" w:rsidRPr="007E0686" w:rsidRDefault="00DE774A" w:rsidP="000F1BDA">
            <w:pPr>
              <w:pStyle w:val="ECakapittabelimaly"/>
              <w:spacing w:before="10" w:after="10"/>
            </w:pPr>
            <w:r w:rsidRPr="007E0686">
              <w:t>24.</w:t>
            </w:r>
          </w:p>
        </w:tc>
        <w:tc>
          <w:tcPr>
            <w:tcW w:w="1511" w:type="pct"/>
          </w:tcPr>
          <w:p w14:paraId="691E4D47" w14:textId="77777777" w:rsidR="00DE774A" w:rsidRPr="007E0686" w:rsidRDefault="00DE774A" w:rsidP="000F1BDA">
            <w:pPr>
              <w:pStyle w:val="ECakapittabelimaly"/>
              <w:spacing w:before="10" w:after="10"/>
            </w:pPr>
            <w:r w:rsidRPr="007E0686">
              <w:t>Hipermarket B1 - parking N</w:t>
            </w:r>
          </w:p>
        </w:tc>
        <w:tc>
          <w:tcPr>
            <w:tcW w:w="1695" w:type="pct"/>
          </w:tcPr>
          <w:p w14:paraId="4A879581" w14:textId="77777777" w:rsidR="00DE774A" w:rsidRPr="007E0686" w:rsidRDefault="00DE774A" w:rsidP="000F1BDA">
            <w:pPr>
              <w:pStyle w:val="ECakapittabelimaly"/>
              <w:spacing w:before="10" w:after="10"/>
            </w:pPr>
            <w:r w:rsidRPr="007E0686">
              <w:t>parking</w:t>
            </w:r>
          </w:p>
        </w:tc>
        <w:tc>
          <w:tcPr>
            <w:tcW w:w="1473" w:type="pct"/>
          </w:tcPr>
          <w:p w14:paraId="4E7F413E" w14:textId="77777777" w:rsidR="00DE774A" w:rsidRPr="007E0686" w:rsidRDefault="00DE774A" w:rsidP="000F1BDA">
            <w:pPr>
              <w:pStyle w:val="ECakapittabelimaly"/>
              <w:spacing w:before="10" w:after="10"/>
            </w:pPr>
            <w:r w:rsidRPr="007E0686">
              <w:t>Al. Witosa 21,</w:t>
            </w:r>
            <w:r w:rsidR="007E0686">
              <w:t xml:space="preserve"> </w:t>
            </w:r>
            <w:r w:rsidRPr="007E0686">
              <w:t>35-115 Rzeszów</w:t>
            </w:r>
          </w:p>
        </w:tc>
      </w:tr>
      <w:tr w:rsidR="007E0686" w:rsidRPr="007E0686" w14:paraId="13570F52" w14:textId="77777777" w:rsidTr="007E0686">
        <w:trPr>
          <w:trHeight w:val="163"/>
        </w:trPr>
        <w:tc>
          <w:tcPr>
            <w:tcW w:w="321" w:type="pct"/>
          </w:tcPr>
          <w:p w14:paraId="4DD8304E" w14:textId="77777777" w:rsidR="00DE774A" w:rsidRPr="007E0686" w:rsidRDefault="00DE774A" w:rsidP="000F1BDA">
            <w:pPr>
              <w:pStyle w:val="ECakapittabelimaly"/>
              <w:spacing w:before="10" w:after="10"/>
            </w:pPr>
            <w:r w:rsidRPr="007E0686">
              <w:t>25.</w:t>
            </w:r>
          </w:p>
        </w:tc>
        <w:tc>
          <w:tcPr>
            <w:tcW w:w="1511" w:type="pct"/>
          </w:tcPr>
          <w:p w14:paraId="79C1F2FB" w14:textId="77777777" w:rsidR="00DE774A" w:rsidRPr="007E0686" w:rsidRDefault="00DE774A" w:rsidP="000F1BDA">
            <w:pPr>
              <w:pStyle w:val="ECakapittabelimaly"/>
              <w:spacing w:before="10" w:after="10"/>
            </w:pPr>
            <w:r w:rsidRPr="007E0686">
              <w:t>Hipermarket B1</w:t>
            </w:r>
          </w:p>
        </w:tc>
        <w:tc>
          <w:tcPr>
            <w:tcW w:w="1695" w:type="pct"/>
          </w:tcPr>
          <w:p w14:paraId="20938571" w14:textId="77777777" w:rsidR="00DE774A" w:rsidRPr="007E0686" w:rsidRDefault="00DE774A" w:rsidP="000F1BDA">
            <w:pPr>
              <w:pStyle w:val="ECakapittabelimaly"/>
              <w:spacing w:before="10" w:after="10"/>
            </w:pPr>
            <w:r w:rsidRPr="007E0686">
              <w:t>centrum handlowe</w:t>
            </w:r>
          </w:p>
        </w:tc>
        <w:tc>
          <w:tcPr>
            <w:tcW w:w="1473" w:type="pct"/>
          </w:tcPr>
          <w:p w14:paraId="5672F613" w14:textId="77777777" w:rsidR="00DE774A" w:rsidRPr="007E0686" w:rsidRDefault="00DE774A" w:rsidP="000F1BDA">
            <w:pPr>
              <w:pStyle w:val="ECakapittabelimaly"/>
              <w:spacing w:before="10" w:after="10"/>
            </w:pPr>
            <w:r w:rsidRPr="007E0686">
              <w:t>Al. Witosa 21,</w:t>
            </w:r>
            <w:r w:rsidR="007E0686">
              <w:t xml:space="preserve"> </w:t>
            </w:r>
            <w:r w:rsidRPr="007E0686">
              <w:t>35-115 Rzeszów</w:t>
            </w:r>
          </w:p>
        </w:tc>
      </w:tr>
      <w:tr w:rsidR="007E0686" w:rsidRPr="007E0686" w14:paraId="74CF05AE" w14:textId="77777777" w:rsidTr="007E0686">
        <w:trPr>
          <w:trHeight w:val="163"/>
        </w:trPr>
        <w:tc>
          <w:tcPr>
            <w:tcW w:w="321" w:type="pct"/>
          </w:tcPr>
          <w:p w14:paraId="0DF37D28" w14:textId="77777777" w:rsidR="00DE774A" w:rsidRPr="007E0686" w:rsidRDefault="00DE774A" w:rsidP="000F1BDA">
            <w:pPr>
              <w:pStyle w:val="ECakapittabelimaly"/>
              <w:spacing w:before="10" w:after="10"/>
            </w:pPr>
            <w:r w:rsidRPr="007E0686">
              <w:t>26.</w:t>
            </w:r>
          </w:p>
        </w:tc>
        <w:tc>
          <w:tcPr>
            <w:tcW w:w="1511" w:type="pct"/>
          </w:tcPr>
          <w:p w14:paraId="51151C21" w14:textId="77777777" w:rsidR="00DE774A" w:rsidRPr="007E0686" w:rsidRDefault="00DE774A" w:rsidP="000F1BDA">
            <w:pPr>
              <w:pStyle w:val="ECakapittabelimaly"/>
              <w:spacing w:before="10" w:after="10"/>
            </w:pPr>
            <w:r w:rsidRPr="007E0686">
              <w:t>Makro Cash and Carry Polska S.A. Rzeszów - parking</w:t>
            </w:r>
          </w:p>
        </w:tc>
        <w:tc>
          <w:tcPr>
            <w:tcW w:w="1695" w:type="pct"/>
          </w:tcPr>
          <w:p w14:paraId="31E50B76" w14:textId="77777777" w:rsidR="00DE774A" w:rsidRPr="007E0686" w:rsidRDefault="00DE774A" w:rsidP="000F1BDA">
            <w:pPr>
              <w:pStyle w:val="ECakapittabelimaly"/>
              <w:spacing w:before="10" w:after="10"/>
            </w:pPr>
            <w:r w:rsidRPr="007E0686">
              <w:t>parking</w:t>
            </w:r>
          </w:p>
        </w:tc>
        <w:tc>
          <w:tcPr>
            <w:tcW w:w="1473" w:type="pct"/>
          </w:tcPr>
          <w:p w14:paraId="3AF56FCE" w14:textId="77777777" w:rsidR="00DE774A" w:rsidRPr="007E0686" w:rsidRDefault="00DE774A" w:rsidP="000F1BDA">
            <w:pPr>
              <w:pStyle w:val="ECakapittabelimaly"/>
              <w:spacing w:before="10" w:after="10"/>
            </w:pPr>
            <w:r w:rsidRPr="007E0686">
              <w:t>Al. Armii Krajowej 92,</w:t>
            </w:r>
            <w:r w:rsidR="007E0686">
              <w:t xml:space="preserve"> </w:t>
            </w:r>
            <w:r w:rsidRPr="007E0686">
              <w:t>35-307 Rzeszów</w:t>
            </w:r>
          </w:p>
        </w:tc>
      </w:tr>
      <w:tr w:rsidR="007E0686" w:rsidRPr="007E0686" w14:paraId="50D6880E" w14:textId="77777777" w:rsidTr="007E0686">
        <w:trPr>
          <w:trHeight w:val="163"/>
        </w:trPr>
        <w:tc>
          <w:tcPr>
            <w:tcW w:w="321" w:type="pct"/>
          </w:tcPr>
          <w:p w14:paraId="4519C7DE" w14:textId="77777777" w:rsidR="00DE774A" w:rsidRPr="007E0686" w:rsidRDefault="00DE774A" w:rsidP="000F1BDA">
            <w:pPr>
              <w:pStyle w:val="ECakapittabelimaly"/>
              <w:spacing w:before="10" w:after="10"/>
            </w:pPr>
            <w:r w:rsidRPr="007E0686">
              <w:t>27.</w:t>
            </w:r>
          </w:p>
        </w:tc>
        <w:tc>
          <w:tcPr>
            <w:tcW w:w="1511" w:type="pct"/>
          </w:tcPr>
          <w:p w14:paraId="0915599B" w14:textId="77777777" w:rsidR="00DE774A" w:rsidRPr="007E0686" w:rsidRDefault="00DE774A" w:rsidP="000F1BDA">
            <w:pPr>
              <w:pStyle w:val="ECakapittabelimaly"/>
              <w:spacing w:before="10" w:after="10"/>
              <w:rPr>
                <w:lang w:val="en-US"/>
              </w:rPr>
            </w:pPr>
            <w:r w:rsidRPr="007E0686">
              <w:rPr>
                <w:lang w:val="en-US"/>
              </w:rPr>
              <w:t>Makro Cash and Carry Polska S.A. Rzeszów</w:t>
            </w:r>
          </w:p>
        </w:tc>
        <w:tc>
          <w:tcPr>
            <w:tcW w:w="1695" w:type="pct"/>
          </w:tcPr>
          <w:p w14:paraId="131B4D81" w14:textId="77777777" w:rsidR="00DE774A" w:rsidRPr="007E0686" w:rsidRDefault="00DE774A" w:rsidP="000F1BDA">
            <w:pPr>
              <w:pStyle w:val="ECakapittabelimaly"/>
              <w:spacing w:before="10" w:after="10"/>
            </w:pPr>
            <w:r w:rsidRPr="007E0686">
              <w:t>centrum handlowe</w:t>
            </w:r>
          </w:p>
        </w:tc>
        <w:tc>
          <w:tcPr>
            <w:tcW w:w="1473" w:type="pct"/>
          </w:tcPr>
          <w:p w14:paraId="1978F833" w14:textId="77777777" w:rsidR="00DE774A" w:rsidRPr="007E0686" w:rsidRDefault="00DE774A" w:rsidP="000F1BDA">
            <w:pPr>
              <w:pStyle w:val="ECakapittabelimaly"/>
              <w:spacing w:before="10" w:after="10"/>
            </w:pPr>
            <w:r w:rsidRPr="007E0686">
              <w:t>Al. Armii Krajowej 92,</w:t>
            </w:r>
            <w:r w:rsidR="007E0686">
              <w:t xml:space="preserve"> </w:t>
            </w:r>
            <w:r w:rsidRPr="007E0686">
              <w:t>35-307 Rzeszów</w:t>
            </w:r>
          </w:p>
        </w:tc>
      </w:tr>
      <w:tr w:rsidR="007E0686" w:rsidRPr="007E0686" w14:paraId="580D26D8" w14:textId="77777777" w:rsidTr="007E0686">
        <w:trPr>
          <w:trHeight w:val="163"/>
        </w:trPr>
        <w:tc>
          <w:tcPr>
            <w:tcW w:w="321" w:type="pct"/>
          </w:tcPr>
          <w:p w14:paraId="512E5E85" w14:textId="77777777" w:rsidR="00DE774A" w:rsidRPr="007E0686" w:rsidRDefault="00DE774A" w:rsidP="000F1BDA">
            <w:pPr>
              <w:pStyle w:val="ECakapittabelimaly"/>
              <w:spacing w:before="10" w:after="10"/>
            </w:pPr>
            <w:r w:rsidRPr="007E0686">
              <w:t>28.</w:t>
            </w:r>
          </w:p>
        </w:tc>
        <w:tc>
          <w:tcPr>
            <w:tcW w:w="1511" w:type="pct"/>
          </w:tcPr>
          <w:p w14:paraId="7AED018F" w14:textId="77777777" w:rsidR="00DE774A" w:rsidRPr="007E0686" w:rsidRDefault="00DE774A" w:rsidP="000F1BDA">
            <w:pPr>
              <w:pStyle w:val="ECakapittabelimaly"/>
              <w:spacing w:before="10" w:after="10"/>
            </w:pPr>
            <w:r w:rsidRPr="007E0686">
              <w:t>Castorama Rzeszów</w:t>
            </w:r>
          </w:p>
        </w:tc>
        <w:tc>
          <w:tcPr>
            <w:tcW w:w="1695" w:type="pct"/>
          </w:tcPr>
          <w:p w14:paraId="7161C4B4" w14:textId="77777777" w:rsidR="00DE774A" w:rsidRPr="007E0686" w:rsidRDefault="00DE774A" w:rsidP="000F1BDA">
            <w:pPr>
              <w:pStyle w:val="ECakapittabelimaly"/>
              <w:spacing w:before="10" w:after="10"/>
            </w:pPr>
            <w:r w:rsidRPr="007E0686">
              <w:t>centrum handlowe</w:t>
            </w:r>
          </w:p>
        </w:tc>
        <w:tc>
          <w:tcPr>
            <w:tcW w:w="1473" w:type="pct"/>
          </w:tcPr>
          <w:p w14:paraId="4EC43409" w14:textId="77777777" w:rsidR="00DE774A" w:rsidRPr="007E0686" w:rsidRDefault="00DE774A" w:rsidP="000F1BDA">
            <w:pPr>
              <w:pStyle w:val="ECakapittabelimaly"/>
              <w:spacing w:before="10" w:after="10"/>
            </w:pPr>
            <w:r w:rsidRPr="007E0686">
              <w:t>Al. Powstańców Warszawy 13,</w:t>
            </w:r>
            <w:r w:rsidR="007E0686">
              <w:t xml:space="preserve"> </w:t>
            </w:r>
            <w:r w:rsidRPr="007E0686">
              <w:t>35-329 Rzeszów</w:t>
            </w:r>
          </w:p>
        </w:tc>
      </w:tr>
      <w:tr w:rsidR="007E0686" w:rsidRPr="007E0686" w14:paraId="335DCC48" w14:textId="77777777" w:rsidTr="007E0686">
        <w:trPr>
          <w:trHeight w:val="163"/>
        </w:trPr>
        <w:tc>
          <w:tcPr>
            <w:tcW w:w="321" w:type="pct"/>
          </w:tcPr>
          <w:p w14:paraId="0B9803B0" w14:textId="77777777" w:rsidR="00DE774A" w:rsidRPr="007E0686" w:rsidRDefault="00DE774A" w:rsidP="000F1BDA">
            <w:pPr>
              <w:pStyle w:val="ECakapittabelimaly"/>
              <w:spacing w:before="10" w:after="10"/>
            </w:pPr>
            <w:r w:rsidRPr="007E0686">
              <w:t>29.</w:t>
            </w:r>
          </w:p>
        </w:tc>
        <w:tc>
          <w:tcPr>
            <w:tcW w:w="1511" w:type="pct"/>
          </w:tcPr>
          <w:p w14:paraId="61D23AE5" w14:textId="77777777" w:rsidR="00DE774A" w:rsidRPr="007E0686" w:rsidRDefault="00DE774A" w:rsidP="000F1BDA">
            <w:pPr>
              <w:pStyle w:val="ECakapittabelimaly"/>
              <w:spacing w:before="10" w:after="10"/>
            </w:pPr>
            <w:r w:rsidRPr="007E0686">
              <w:t>Castorama Rzeszów - parking</w:t>
            </w:r>
          </w:p>
        </w:tc>
        <w:tc>
          <w:tcPr>
            <w:tcW w:w="1695" w:type="pct"/>
          </w:tcPr>
          <w:p w14:paraId="592A59BA" w14:textId="77777777" w:rsidR="00DE774A" w:rsidRPr="007E0686" w:rsidRDefault="00DE774A" w:rsidP="000F1BDA">
            <w:pPr>
              <w:pStyle w:val="ECakapittabelimaly"/>
              <w:spacing w:before="10" w:after="10"/>
            </w:pPr>
            <w:r w:rsidRPr="007E0686">
              <w:t>parking</w:t>
            </w:r>
          </w:p>
        </w:tc>
        <w:tc>
          <w:tcPr>
            <w:tcW w:w="1473" w:type="pct"/>
          </w:tcPr>
          <w:p w14:paraId="48C11C0C" w14:textId="77777777" w:rsidR="00DE774A" w:rsidRPr="007E0686" w:rsidRDefault="00DE774A" w:rsidP="000F1BDA">
            <w:pPr>
              <w:pStyle w:val="ECakapittabelimaly"/>
              <w:spacing w:before="10" w:after="10"/>
            </w:pPr>
            <w:r w:rsidRPr="007E0686">
              <w:t>Al. Powstańców Warszawy 13,</w:t>
            </w:r>
            <w:r w:rsidR="007E0686">
              <w:t xml:space="preserve"> </w:t>
            </w:r>
            <w:r w:rsidRPr="007E0686">
              <w:t>35-329 Rzeszów</w:t>
            </w:r>
          </w:p>
        </w:tc>
      </w:tr>
      <w:tr w:rsidR="007E0686" w:rsidRPr="007E0686" w14:paraId="4BB05C9C" w14:textId="77777777" w:rsidTr="007E0686">
        <w:trPr>
          <w:trHeight w:val="163"/>
        </w:trPr>
        <w:tc>
          <w:tcPr>
            <w:tcW w:w="321" w:type="pct"/>
          </w:tcPr>
          <w:p w14:paraId="3072AA6B" w14:textId="77777777" w:rsidR="00DE774A" w:rsidRPr="007E0686" w:rsidRDefault="00DE774A" w:rsidP="000F1BDA">
            <w:pPr>
              <w:pStyle w:val="ECakapittabelimaly"/>
              <w:spacing w:before="10" w:after="10"/>
            </w:pPr>
            <w:r w:rsidRPr="007E0686">
              <w:t>30.</w:t>
            </w:r>
          </w:p>
        </w:tc>
        <w:tc>
          <w:tcPr>
            <w:tcW w:w="1511" w:type="pct"/>
          </w:tcPr>
          <w:p w14:paraId="3A00908E" w14:textId="77777777" w:rsidR="00DE774A" w:rsidRPr="007E0686" w:rsidRDefault="00DE774A" w:rsidP="000F1BDA">
            <w:pPr>
              <w:pStyle w:val="ECakapittabelimaly"/>
              <w:spacing w:before="10" w:after="10"/>
            </w:pPr>
            <w:r w:rsidRPr="007E0686">
              <w:t>Salon Agata Meble</w:t>
            </w:r>
          </w:p>
        </w:tc>
        <w:tc>
          <w:tcPr>
            <w:tcW w:w="1695" w:type="pct"/>
          </w:tcPr>
          <w:p w14:paraId="42B66E94" w14:textId="77777777" w:rsidR="00DE774A" w:rsidRPr="007E0686" w:rsidRDefault="00DE774A" w:rsidP="000F1BDA">
            <w:pPr>
              <w:pStyle w:val="ECakapittabelimaly"/>
              <w:spacing w:before="10" w:after="10"/>
            </w:pPr>
            <w:r w:rsidRPr="007E0686">
              <w:t>centrum handlowe</w:t>
            </w:r>
          </w:p>
        </w:tc>
        <w:tc>
          <w:tcPr>
            <w:tcW w:w="1473" w:type="pct"/>
          </w:tcPr>
          <w:p w14:paraId="6BBCF92E" w14:textId="77777777" w:rsidR="00DE774A" w:rsidRPr="007E0686" w:rsidRDefault="00DE774A" w:rsidP="000F1BDA">
            <w:pPr>
              <w:pStyle w:val="ECakapittabelimaly"/>
              <w:spacing w:before="10" w:after="10"/>
            </w:pPr>
            <w:r w:rsidRPr="007E0686">
              <w:t>Al. Powstańców Warszawy 32, 35-329 Rzeszów</w:t>
            </w:r>
          </w:p>
        </w:tc>
      </w:tr>
      <w:tr w:rsidR="007E0686" w:rsidRPr="007E0686" w14:paraId="2DB54AA4" w14:textId="77777777" w:rsidTr="007E0686">
        <w:trPr>
          <w:trHeight w:val="163"/>
        </w:trPr>
        <w:tc>
          <w:tcPr>
            <w:tcW w:w="321" w:type="pct"/>
          </w:tcPr>
          <w:p w14:paraId="47DDB319" w14:textId="77777777" w:rsidR="00DE774A" w:rsidRPr="007E0686" w:rsidRDefault="00DE774A" w:rsidP="000F1BDA">
            <w:pPr>
              <w:pStyle w:val="ECakapittabelimaly"/>
              <w:spacing w:before="10" w:after="10"/>
            </w:pPr>
            <w:r w:rsidRPr="007E0686">
              <w:t>31.</w:t>
            </w:r>
          </w:p>
        </w:tc>
        <w:tc>
          <w:tcPr>
            <w:tcW w:w="1511" w:type="pct"/>
          </w:tcPr>
          <w:p w14:paraId="1F2CAB8A" w14:textId="77777777" w:rsidR="00DE774A" w:rsidRPr="007E0686" w:rsidRDefault="00DE774A" w:rsidP="000F1BDA">
            <w:pPr>
              <w:pStyle w:val="ECakapittabelimaly"/>
              <w:spacing w:before="10" w:after="10"/>
            </w:pPr>
            <w:r w:rsidRPr="007E0686">
              <w:t>Salon Agata Meble- parking</w:t>
            </w:r>
          </w:p>
        </w:tc>
        <w:tc>
          <w:tcPr>
            <w:tcW w:w="1695" w:type="pct"/>
          </w:tcPr>
          <w:p w14:paraId="0FBD7E5D" w14:textId="77777777" w:rsidR="00DE774A" w:rsidRPr="007E0686" w:rsidRDefault="00DE774A" w:rsidP="000F1BDA">
            <w:pPr>
              <w:pStyle w:val="ECakapittabelimaly"/>
              <w:spacing w:before="10" w:after="10"/>
            </w:pPr>
            <w:r w:rsidRPr="007E0686">
              <w:t>parking</w:t>
            </w:r>
          </w:p>
        </w:tc>
        <w:tc>
          <w:tcPr>
            <w:tcW w:w="1473" w:type="pct"/>
          </w:tcPr>
          <w:p w14:paraId="73A57638" w14:textId="77777777" w:rsidR="00DE774A" w:rsidRPr="007E0686" w:rsidRDefault="00DE774A" w:rsidP="000F1BDA">
            <w:pPr>
              <w:pStyle w:val="ECakapittabelimaly"/>
              <w:spacing w:before="10" w:after="10"/>
            </w:pPr>
            <w:r w:rsidRPr="007E0686">
              <w:t>Al. Powstańców Warszawy 32, 35-329 Rzeszów</w:t>
            </w:r>
          </w:p>
        </w:tc>
      </w:tr>
      <w:tr w:rsidR="007E0686" w:rsidRPr="007E0686" w14:paraId="23F951C0" w14:textId="77777777" w:rsidTr="007E0686">
        <w:trPr>
          <w:trHeight w:val="163"/>
        </w:trPr>
        <w:tc>
          <w:tcPr>
            <w:tcW w:w="321" w:type="pct"/>
          </w:tcPr>
          <w:p w14:paraId="1EFD38A4" w14:textId="77777777" w:rsidR="00DE774A" w:rsidRPr="007E0686" w:rsidRDefault="00DE774A" w:rsidP="000F1BDA">
            <w:pPr>
              <w:pStyle w:val="ECakapittabelimaly"/>
              <w:spacing w:before="10" w:after="10"/>
            </w:pPr>
            <w:r w:rsidRPr="007E0686">
              <w:t>32.</w:t>
            </w:r>
          </w:p>
        </w:tc>
        <w:tc>
          <w:tcPr>
            <w:tcW w:w="1511" w:type="pct"/>
          </w:tcPr>
          <w:p w14:paraId="7372B4DB" w14:textId="77777777" w:rsidR="00DE774A" w:rsidRPr="007E0686" w:rsidRDefault="00DE774A" w:rsidP="000F1BDA">
            <w:pPr>
              <w:pStyle w:val="ECakapittabelimaly"/>
              <w:spacing w:before="10" w:after="10"/>
            </w:pPr>
            <w:r w:rsidRPr="007E0686">
              <w:t>OBI Sklep ogrodniczy Rzeszów</w:t>
            </w:r>
          </w:p>
        </w:tc>
        <w:tc>
          <w:tcPr>
            <w:tcW w:w="1695" w:type="pct"/>
          </w:tcPr>
          <w:p w14:paraId="12912821" w14:textId="77777777" w:rsidR="00DE774A" w:rsidRPr="007E0686" w:rsidRDefault="00DE774A" w:rsidP="000F1BDA">
            <w:pPr>
              <w:pStyle w:val="ECakapittabelimaly"/>
              <w:spacing w:before="10" w:after="10"/>
            </w:pPr>
            <w:r w:rsidRPr="007E0686">
              <w:t>centrum handlowe</w:t>
            </w:r>
          </w:p>
        </w:tc>
        <w:tc>
          <w:tcPr>
            <w:tcW w:w="1473" w:type="pct"/>
          </w:tcPr>
          <w:p w14:paraId="65BD231F" w14:textId="77777777" w:rsidR="00DE774A" w:rsidRPr="007E0686" w:rsidRDefault="00DE774A" w:rsidP="000F1BDA">
            <w:pPr>
              <w:pStyle w:val="ECakapittabelimaly"/>
              <w:spacing w:before="10" w:after="10"/>
            </w:pPr>
            <w:r w:rsidRPr="007E0686">
              <w:t>ul. Podkarpacka 4,</w:t>
            </w:r>
            <w:r w:rsidR="007E0686">
              <w:t xml:space="preserve"> </w:t>
            </w:r>
            <w:r w:rsidRPr="007E0686">
              <w:t>35-082 Rzeszów</w:t>
            </w:r>
          </w:p>
        </w:tc>
      </w:tr>
      <w:tr w:rsidR="007E0686" w:rsidRPr="007E0686" w14:paraId="69E0938D" w14:textId="77777777" w:rsidTr="007E0686">
        <w:trPr>
          <w:trHeight w:val="163"/>
        </w:trPr>
        <w:tc>
          <w:tcPr>
            <w:tcW w:w="321" w:type="pct"/>
          </w:tcPr>
          <w:p w14:paraId="2EC20566" w14:textId="77777777" w:rsidR="00DE774A" w:rsidRPr="007E0686" w:rsidRDefault="00DE774A" w:rsidP="000F1BDA">
            <w:pPr>
              <w:pStyle w:val="ECakapittabelimaly"/>
              <w:spacing w:before="10" w:after="10"/>
            </w:pPr>
            <w:r w:rsidRPr="007E0686">
              <w:t>33.</w:t>
            </w:r>
          </w:p>
        </w:tc>
        <w:tc>
          <w:tcPr>
            <w:tcW w:w="1511" w:type="pct"/>
          </w:tcPr>
          <w:p w14:paraId="6455DAF1" w14:textId="77777777" w:rsidR="00DE774A" w:rsidRPr="007E0686" w:rsidRDefault="00DE774A" w:rsidP="000F1BDA">
            <w:pPr>
              <w:pStyle w:val="ECakapittabelimaly"/>
              <w:spacing w:before="10" w:after="10"/>
            </w:pPr>
            <w:r w:rsidRPr="007E0686">
              <w:t>Parking przy Podkarpackim Urzędzie Marszałkowskim w Rzeszowie</w:t>
            </w:r>
          </w:p>
        </w:tc>
        <w:tc>
          <w:tcPr>
            <w:tcW w:w="1695" w:type="pct"/>
          </w:tcPr>
          <w:p w14:paraId="4CBD34EE" w14:textId="77777777" w:rsidR="00DE774A" w:rsidRPr="007E0686" w:rsidRDefault="00DE774A" w:rsidP="000F1BDA">
            <w:pPr>
              <w:pStyle w:val="ECakapittabelimaly"/>
              <w:spacing w:before="10" w:after="10"/>
            </w:pPr>
            <w:r w:rsidRPr="007E0686">
              <w:t>parking</w:t>
            </w:r>
          </w:p>
        </w:tc>
        <w:tc>
          <w:tcPr>
            <w:tcW w:w="1473" w:type="pct"/>
          </w:tcPr>
          <w:p w14:paraId="11A45F16" w14:textId="77777777" w:rsidR="00DE774A" w:rsidRPr="007E0686" w:rsidRDefault="00DE774A" w:rsidP="000F1BDA">
            <w:pPr>
              <w:pStyle w:val="ECakapittabelimaly"/>
              <w:spacing w:before="10" w:after="10"/>
            </w:pPr>
            <w:r w:rsidRPr="007E0686">
              <w:t>Al. Cieplińskiego 4,</w:t>
            </w:r>
            <w:r w:rsidR="007E0686">
              <w:t xml:space="preserve"> </w:t>
            </w:r>
            <w:r w:rsidRPr="007E0686">
              <w:t>35-082 Rzeszów</w:t>
            </w:r>
          </w:p>
        </w:tc>
      </w:tr>
      <w:tr w:rsidR="007E0686" w:rsidRPr="007E0686" w14:paraId="62A874C4" w14:textId="77777777" w:rsidTr="007E0686">
        <w:trPr>
          <w:trHeight w:val="70"/>
        </w:trPr>
        <w:tc>
          <w:tcPr>
            <w:tcW w:w="321" w:type="pct"/>
          </w:tcPr>
          <w:p w14:paraId="678969C7" w14:textId="77777777" w:rsidR="00DE774A" w:rsidRPr="007E0686" w:rsidRDefault="00DE774A" w:rsidP="000F1BDA">
            <w:pPr>
              <w:pStyle w:val="ECakapittabelimaly"/>
              <w:spacing w:before="10" w:after="10"/>
            </w:pPr>
            <w:r w:rsidRPr="007E0686">
              <w:t>34.</w:t>
            </w:r>
          </w:p>
        </w:tc>
        <w:tc>
          <w:tcPr>
            <w:tcW w:w="1511" w:type="pct"/>
          </w:tcPr>
          <w:p w14:paraId="1DABE42B" w14:textId="77777777" w:rsidR="00DE774A" w:rsidRPr="007E0686" w:rsidRDefault="00DE774A" w:rsidP="000F1BDA">
            <w:pPr>
              <w:pStyle w:val="ECakapittabelimaly"/>
              <w:spacing w:before="10" w:after="10"/>
            </w:pPr>
            <w:r w:rsidRPr="007E0686">
              <w:t>Parking przy Hali na Podpromiu</w:t>
            </w:r>
          </w:p>
        </w:tc>
        <w:tc>
          <w:tcPr>
            <w:tcW w:w="1695" w:type="pct"/>
          </w:tcPr>
          <w:p w14:paraId="665CF62C" w14:textId="77777777" w:rsidR="00DE774A" w:rsidRPr="007E0686" w:rsidRDefault="00DE774A" w:rsidP="000F1BDA">
            <w:pPr>
              <w:pStyle w:val="ECakapittabelimaly"/>
              <w:spacing w:before="10" w:after="10"/>
            </w:pPr>
            <w:r w:rsidRPr="007E0686">
              <w:t>parking</w:t>
            </w:r>
          </w:p>
        </w:tc>
        <w:tc>
          <w:tcPr>
            <w:tcW w:w="1473" w:type="pct"/>
          </w:tcPr>
          <w:p w14:paraId="175CEACD" w14:textId="77777777" w:rsidR="00DE774A" w:rsidRPr="007E0686" w:rsidRDefault="00DE774A" w:rsidP="000F1BDA">
            <w:pPr>
              <w:pStyle w:val="ECakapittabelimaly"/>
              <w:spacing w:before="10" w:after="10"/>
            </w:pPr>
            <w:r w:rsidRPr="007E0686">
              <w:t>-</w:t>
            </w:r>
          </w:p>
        </w:tc>
      </w:tr>
    </w:tbl>
    <w:p w14:paraId="1F93EBB8" w14:textId="77777777" w:rsidR="008F2D9A" w:rsidRDefault="008F2D9A" w:rsidP="00C97D44">
      <w:pPr>
        <w:pStyle w:val="Nagwek4"/>
      </w:pPr>
      <w:r>
        <w:t>G</w:t>
      </w:r>
      <w:r w:rsidRPr="00F87A62">
        <w:t xml:space="preserve">łówne drogi </w:t>
      </w:r>
      <w:r w:rsidRPr="00C97D44">
        <w:t>położone</w:t>
      </w:r>
      <w:r w:rsidRPr="00F87A62">
        <w:t xml:space="preserve"> poza granicami miast o liczbie mieszkańców większej niż 100 tysięcy</w:t>
      </w:r>
    </w:p>
    <w:p w14:paraId="08C6BBCD" w14:textId="77777777" w:rsidR="008F2D9A" w:rsidRDefault="008F2D9A" w:rsidP="008F2D9A">
      <w:pPr>
        <w:pStyle w:val="Nagwek5"/>
      </w:pPr>
      <w:r>
        <w:t>Drogi krajowe</w:t>
      </w:r>
    </w:p>
    <w:p w14:paraId="4B1F65AA" w14:textId="359292A4" w:rsidR="008F2D9A" w:rsidRPr="008E0FCD" w:rsidRDefault="008F2D9A" w:rsidP="008F2D9A">
      <w:pPr>
        <w:pStyle w:val="Legenda"/>
      </w:pPr>
      <w:bookmarkStart w:id="40" w:name="_Toc151704850"/>
      <w:r>
        <w:t xml:space="preserve">Tabela </w:t>
      </w:r>
      <w:fldSimple w:instr=" STYLEREF 2 \s ">
        <w:r w:rsidR="00F4794F">
          <w:rPr>
            <w:noProof/>
          </w:rPr>
          <w:t>1.6</w:t>
        </w:r>
      </w:fldSimple>
      <w:r w:rsidR="00756F2A">
        <w:noBreakHyphen/>
      </w:r>
      <w:fldSimple w:instr=" SEQ Tabela \* ARABIC \s 2 ">
        <w:r w:rsidR="00F4794F">
          <w:rPr>
            <w:noProof/>
          </w:rPr>
          <w:t>12</w:t>
        </w:r>
      </w:fldSimple>
      <w:r w:rsidRPr="008E0FCD">
        <w:t xml:space="preserve"> </w:t>
      </w:r>
      <w:r w:rsidR="00DE774A">
        <w:tab/>
      </w:r>
      <w:r w:rsidRPr="008E0FCD">
        <w:t xml:space="preserve">Zestawienie odcinków dróg </w:t>
      </w:r>
      <w:r>
        <w:t xml:space="preserve"> krajowych </w:t>
      </w:r>
      <w:r w:rsidRPr="008E0FCD">
        <w:t>objętych zakresem strategicznej mapy hałasu dla województwa podkarpackiego wraz z ich charakterystyką</w:t>
      </w:r>
      <w:bookmarkEnd w:id="40"/>
    </w:p>
    <w:tbl>
      <w:tblPr>
        <w:tblStyle w:val="ECtabela"/>
        <w:tblW w:w="5000" w:type="pct"/>
        <w:tblLayout w:type="fixed"/>
        <w:tblLook w:val="04A0" w:firstRow="1" w:lastRow="0" w:firstColumn="1" w:lastColumn="0" w:noHBand="0" w:noVBand="1"/>
        <w:tblCaption w:val="Tabela 1.6-12"/>
        <w:tblDescription w:val="Zestawienie odcinków dróg  krajowych objętych zakresem strategicznej mapy hałasu dla województwa podkarpackiego wraz z ich charakterystyką"/>
      </w:tblPr>
      <w:tblGrid>
        <w:gridCol w:w="598"/>
        <w:gridCol w:w="901"/>
        <w:gridCol w:w="977"/>
        <w:gridCol w:w="1117"/>
        <w:gridCol w:w="977"/>
        <w:gridCol w:w="977"/>
        <w:gridCol w:w="977"/>
        <w:gridCol w:w="4878"/>
        <w:gridCol w:w="2592"/>
      </w:tblGrid>
      <w:tr w:rsidR="007E0686" w:rsidRPr="00115260" w14:paraId="20A46FCF" w14:textId="77777777" w:rsidTr="00EF0AA3">
        <w:trPr>
          <w:cnfStyle w:val="100000000000" w:firstRow="1" w:lastRow="0" w:firstColumn="0" w:lastColumn="0" w:oddVBand="0" w:evenVBand="0" w:oddHBand="0" w:evenHBand="0" w:firstRowFirstColumn="0" w:firstRowLastColumn="0" w:lastRowFirstColumn="0" w:lastRowLastColumn="0"/>
          <w:trHeight w:val="506"/>
          <w:tblHeader/>
        </w:trPr>
        <w:tc>
          <w:tcPr>
            <w:tcW w:w="214" w:type="pct"/>
            <w:vMerge w:val="restart"/>
            <w:vAlign w:val="center"/>
            <w:hideMark/>
          </w:tcPr>
          <w:p w14:paraId="0E8BFB75" w14:textId="77777777" w:rsidR="008F2D9A" w:rsidRPr="00C74B58" w:rsidRDefault="008F2D9A" w:rsidP="007E0686">
            <w:pPr>
              <w:pStyle w:val="ECnagltabelimaly"/>
            </w:pPr>
            <w:r w:rsidRPr="00C74B58">
              <w:t>Lp.</w:t>
            </w:r>
          </w:p>
        </w:tc>
        <w:tc>
          <w:tcPr>
            <w:tcW w:w="322" w:type="pct"/>
            <w:vMerge w:val="restart"/>
            <w:vAlign w:val="center"/>
            <w:hideMark/>
          </w:tcPr>
          <w:p w14:paraId="2B3A8309" w14:textId="77777777" w:rsidR="008F2D9A" w:rsidRPr="00C74B58" w:rsidRDefault="008F2D9A" w:rsidP="007E0686">
            <w:pPr>
              <w:pStyle w:val="ECnagltabelimaly"/>
            </w:pPr>
            <w:r w:rsidRPr="00C74B58">
              <w:t>ID odcinka</w:t>
            </w:r>
          </w:p>
        </w:tc>
        <w:tc>
          <w:tcPr>
            <w:tcW w:w="748" w:type="pct"/>
            <w:gridSpan w:val="2"/>
            <w:noWrap/>
            <w:vAlign w:val="center"/>
            <w:hideMark/>
          </w:tcPr>
          <w:p w14:paraId="7EC1A757" w14:textId="77777777" w:rsidR="008F2D9A" w:rsidRPr="00C74B58" w:rsidRDefault="008F2D9A" w:rsidP="007E0686">
            <w:pPr>
              <w:pStyle w:val="ECnagltabelimaly"/>
            </w:pPr>
            <w:r w:rsidRPr="00C74B58">
              <w:t>Numer drogi</w:t>
            </w:r>
          </w:p>
        </w:tc>
        <w:tc>
          <w:tcPr>
            <w:tcW w:w="2790" w:type="pct"/>
            <w:gridSpan w:val="4"/>
            <w:noWrap/>
            <w:vAlign w:val="center"/>
            <w:hideMark/>
          </w:tcPr>
          <w:p w14:paraId="663DA1D9" w14:textId="77777777" w:rsidR="008F2D9A" w:rsidRPr="00C74B58" w:rsidRDefault="008F2D9A" w:rsidP="007E0686">
            <w:pPr>
              <w:pStyle w:val="ECnagltabelimaly"/>
            </w:pPr>
            <w:r w:rsidRPr="00C74B58">
              <w:t>Opis  odcinka</w:t>
            </w:r>
          </w:p>
        </w:tc>
        <w:tc>
          <w:tcPr>
            <w:tcW w:w="926" w:type="pct"/>
            <w:vMerge w:val="restart"/>
            <w:vAlign w:val="center"/>
          </w:tcPr>
          <w:p w14:paraId="6576FBBD" w14:textId="77777777" w:rsidR="008F2D9A" w:rsidRPr="00C74B58" w:rsidRDefault="008F2D9A" w:rsidP="007E0686">
            <w:pPr>
              <w:pStyle w:val="ECnagltabelimaly"/>
            </w:pPr>
            <w:r w:rsidRPr="00C74B58">
              <w:t>Powiat</w:t>
            </w:r>
          </w:p>
        </w:tc>
      </w:tr>
      <w:tr w:rsidR="007E0686" w:rsidRPr="00115260" w14:paraId="16484ABF" w14:textId="77777777" w:rsidTr="000F1BDA">
        <w:trPr>
          <w:cnfStyle w:val="100000000000" w:firstRow="1" w:lastRow="0" w:firstColumn="0" w:lastColumn="0" w:oddVBand="0" w:evenVBand="0" w:oddHBand="0" w:evenHBand="0" w:firstRowFirstColumn="0" w:firstRowLastColumn="0" w:lastRowFirstColumn="0" w:lastRowLastColumn="0"/>
          <w:trHeight w:val="356"/>
          <w:tblHeader/>
        </w:trPr>
        <w:tc>
          <w:tcPr>
            <w:tcW w:w="214" w:type="pct"/>
            <w:vMerge/>
            <w:vAlign w:val="center"/>
            <w:hideMark/>
          </w:tcPr>
          <w:p w14:paraId="5F620C1F" w14:textId="77777777" w:rsidR="008F2D9A" w:rsidRPr="00C74B58" w:rsidRDefault="008F2D9A" w:rsidP="007E0686">
            <w:pPr>
              <w:pStyle w:val="ECnagltabelimaly"/>
              <w:rPr>
                <w:highlight w:val="yellow"/>
              </w:rPr>
            </w:pPr>
          </w:p>
        </w:tc>
        <w:tc>
          <w:tcPr>
            <w:tcW w:w="322" w:type="pct"/>
            <w:vMerge/>
            <w:vAlign w:val="center"/>
            <w:hideMark/>
          </w:tcPr>
          <w:p w14:paraId="4F77FCBE" w14:textId="77777777" w:rsidR="008F2D9A" w:rsidRPr="00C74B58" w:rsidRDefault="008F2D9A" w:rsidP="007E0686">
            <w:pPr>
              <w:pStyle w:val="ECnagltabelimaly"/>
              <w:rPr>
                <w:highlight w:val="yellow"/>
              </w:rPr>
            </w:pPr>
          </w:p>
        </w:tc>
        <w:tc>
          <w:tcPr>
            <w:tcW w:w="349" w:type="pct"/>
            <w:vMerge w:val="restart"/>
            <w:shd w:val="clear" w:color="auto" w:fill="E2EFD9" w:themeFill="accent6" w:themeFillTint="33"/>
            <w:noWrap/>
            <w:vAlign w:val="center"/>
            <w:hideMark/>
          </w:tcPr>
          <w:p w14:paraId="4927EC0D" w14:textId="77777777" w:rsidR="008F2D9A" w:rsidRPr="00C74B58" w:rsidRDefault="008F2D9A" w:rsidP="007E0686">
            <w:pPr>
              <w:pStyle w:val="ECnagltabelimaly"/>
            </w:pPr>
            <w:r w:rsidRPr="00C74B58">
              <w:t>krajowy</w:t>
            </w:r>
          </w:p>
        </w:tc>
        <w:tc>
          <w:tcPr>
            <w:tcW w:w="399" w:type="pct"/>
            <w:vMerge w:val="restart"/>
            <w:shd w:val="clear" w:color="auto" w:fill="E2EFD9" w:themeFill="accent6" w:themeFillTint="33"/>
            <w:noWrap/>
            <w:vAlign w:val="center"/>
            <w:hideMark/>
          </w:tcPr>
          <w:p w14:paraId="1B977F33" w14:textId="77777777" w:rsidR="008F2D9A" w:rsidRPr="00C74B58" w:rsidRDefault="008F2D9A" w:rsidP="007E0686">
            <w:pPr>
              <w:pStyle w:val="ECnagltabelimaly"/>
            </w:pPr>
            <w:r w:rsidRPr="00C74B58">
              <w:t>europejski</w:t>
            </w:r>
          </w:p>
        </w:tc>
        <w:tc>
          <w:tcPr>
            <w:tcW w:w="698" w:type="pct"/>
            <w:gridSpan w:val="2"/>
            <w:shd w:val="clear" w:color="auto" w:fill="E2EFD9" w:themeFill="accent6" w:themeFillTint="33"/>
            <w:noWrap/>
            <w:vAlign w:val="center"/>
            <w:hideMark/>
          </w:tcPr>
          <w:p w14:paraId="1DF77E27" w14:textId="77777777" w:rsidR="008F2D9A" w:rsidRPr="00C74B58" w:rsidRDefault="008F2D9A" w:rsidP="007E0686">
            <w:pPr>
              <w:pStyle w:val="ECnagltabelimaly"/>
            </w:pPr>
            <w:r w:rsidRPr="00C74B58">
              <w:t>Pikietaż</w:t>
            </w:r>
          </w:p>
        </w:tc>
        <w:tc>
          <w:tcPr>
            <w:tcW w:w="349" w:type="pct"/>
            <w:vMerge w:val="restart"/>
            <w:shd w:val="clear" w:color="auto" w:fill="E2EFD9" w:themeFill="accent6" w:themeFillTint="33"/>
            <w:vAlign w:val="center"/>
            <w:hideMark/>
          </w:tcPr>
          <w:p w14:paraId="3AAF619B" w14:textId="77777777" w:rsidR="008F2D9A" w:rsidRPr="00C74B58" w:rsidRDefault="008F2D9A" w:rsidP="007E0686">
            <w:pPr>
              <w:pStyle w:val="ECnagltabelimaly"/>
            </w:pPr>
            <w:r w:rsidRPr="00C74B58">
              <w:t>Długość</w:t>
            </w:r>
          </w:p>
          <w:p w14:paraId="75403D10" w14:textId="77777777" w:rsidR="008F2D9A" w:rsidRPr="00C74B58" w:rsidRDefault="008F2D9A" w:rsidP="007E0686">
            <w:pPr>
              <w:pStyle w:val="ECnagltabelimaly"/>
            </w:pPr>
            <w:r w:rsidRPr="00C74B58">
              <w:t>[km]</w:t>
            </w:r>
          </w:p>
        </w:tc>
        <w:tc>
          <w:tcPr>
            <w:tcW w:w="1743" w:type="pct"/>
            <w:vMerge w:val="restart"/>
            <w:shd w:val="clear" w:color="auto" w:fill="E2EFD9" w:themeFill="accent6" w:themeFillTint="33"/>
            <w:noWrap/>
            <w:vAlign w:val="center"/>
            <w:hideMark/>
          </w:tcPr>
          <w:p w14:paraId="3C739323" w14:textId="77777777" w:rsidR="008F2D9A" w:rsidRPr="00C74B58" w:rsidRDefault="008F2D9A" w:rsidP="007E0686">
            <w:pPr>
              <w:pStyle w:val="ECnagltabelimaly"/>
            </w:pPr>
            <w:r w:rsidRPr="00C74B58">
              <w:t>Nazwa</w:t>
            </w:r>
          </w:p>
        </w:tc>
        <w:tc>
          <w:tcPr>
            <w:tcW w:w="926" w:type="pct"/>
            <w:vMerge/>
            <w:vAlign w:val="center"/>
          </w:tcPr>
          <w:p w14:paraId="38E0772A" w14:textId="77777777" w:rsidR="008F2D9A" w:rsidRPr="00C74B58" w:rsidRDefault="008F2D9A" w:rsidP="007E0686">
            <w:pPr>
              <w:pStyle w:val="ECnagltabelimaly"/>
            </w:pPr>
          </w:p>
        </w:tc>
      </w:tr>
      <w:tr w:rsidR="007E0686" w:rsidRPr="00115260" w14:paraId="03D93C2D" w14:textId="77777777" w:rsidTr="000F1BDA">
        <w:trPr>
          <w:cnfStyle w:val="100000000000" w:firstRow="1" w:lastRow="0" w:firstColumn="0" w:lastColumn="0" w:oddVBand="0" w:evenVBand="0" w:oddHBand="0" w:evenHBand="0" w:firstRowFirstColumn="0" w:firstRowLastColumn="0" w:lastRowFirstColumn="0" w:lastRowLastColumn="0"/>
          <w:trHeight w:val="418"/>
          <w:tblHeader/>
        </w:trPr>
        <w:tc>
          <w:tcPr>
            <w:tcW w:w="214" w:type="pct"/>
            <w:vMerge/>
            <w:vAlign w:val="center"/>
            <w:hideMark/>
          </w:tcPr>
          <w:p w14:paraId="6E68359C" w14:textId="77777777" w:rsidR="008F2D9A" w:rsidRPr="00C74B58" w:rsidRDefault="008F2D9A" w:rsidP="007E0686">
            <w:pPr>
              <w:pStyle w:val="ECnagltabelimaly"/>
              <w:rPr>
                <w:highlight w:val="yellow"/>
              </w:rPr>
            </w:pPr>
          </w:p>
        </w:tc>
        <w:tc>
          <w:tcPr>
            <w:tcW w:w="322" w:type="pct"/>
            <w:vMerge/>
            <w:vAlign w:val="center"/>
            <w:hideMark/>
          </w:tcPr>
          <w:p w14:paraId="2EDD92AA" w14:textId="77777777" w:rsidR="008F2D9A" w:rsidRPr="00C74B58" w:rsidRDefault="008F2D9A" w:rsidP="007E0686">
            <w:pPr>
              <w:pStyle w:val="ECnagltabelimaly"/>
              <w:rPr>
                <w:highlight w:val="yellow"/>
              </w:rPr>
            </w:pPr>
          </w:p>
        </w:tc>
        <w:tc>
          <w:tcPr>
            <w:tcW w:w="349" w:type="pct"/>
            <w:vMerge/>
            <w:vAlign w:val="center"/>
            <w:hideMark/>
          </w:tcPr>
          <w:p w14:paraId="05505A4E" w14:textId="77777777" w:rsidR="008F2D9A" w:rsidRPr="00C74B58" w:rsidRDefault="008F2D9A" w:rsidP="007E0686">
            <w:pPr>
              <w:pStyle w:val="ECnagltabelimaly"/>
              <w:rPr>
                <w:highlight w:val="yellow"/>
              </w:rPr>
            </w:pPr>
          </w:p>
        </w:tc>
        <w:tc>
          <w:tcPr>
            <w:tcW w:w="399" w:type="pct"/>
            <w:vMerge/>
            <w:vAlign w:val="center"/>
            <w:hideMark/>
          </w:tcPr>
          <w:p w14:paraId="76A50DF1" w14:textId="77777777" w:rsidR="008F2D9A" w:rsidRPr="00C74B58" w:rsidRDefault="008F2D9A" w:rsidP="007E0686">
            <w:pPr>
              <w:pStyle w:val="ECnagltabelimaly"/>
              <w:rPr>
                <w:highlight w:val="yellow"/>
              </w:rPr>
            </w:pPr>
          </w:p>
        </w:tc>
        <w:tc>
          <w:tcPr>
            <w:tcW w:w="349" w:type="pct"/>
            <w:shd w:val="clear" w:color="auto" w:fill="E2EFD9" w:themeFill="accent6" w:themeFillTint="33"/>
            <w:noWrap/>
            <w:vAlign w:val="center"/>
            <w:hideMark/>
          </w:tcPr>
          <w:p w14:paraId="3514CBD1" w14:textId="77777777" w:rsidR="008F2D9A" w:rsidRPr="00C74B58" w:rsidRDefault="008F2D9A" w:rsidP="007E0686">
            <w:pPr>
              <w:pStyle w:val="ECnagltabelimaly"/>
              <w:rPr>
                <w:bCs/>
              </w:rPr>
            </w:pPr>
            <w:r w:rsidRPr="00C74B58">
              <w:rPr>
                <w:bCs/>
              </w:rPr>
              <w:t>początek</w:t>
            </w:r>
          </w:p>
        </w:tc>
        <w:tc>
          <w:tcPr>
            <w:tcW w:w="349" w:type="pct"/>
            <w:shd w:val="clear" w:color="auto" w:fill="E2EFD9" w:themeFill="accent6" w:themeFillTint="33"/>
            <w:noWrap/>
            <w:vAlign w:val="center"/>
            <w:hideMark/>
          </w:tcPr>
          <w:p w14:paraId="79DBCEBD" w14:textId="77777777" w:rsidR="008F2D9A" w:rsidRPr="00C74B58" w:rsidRDefault="008F2D9A" w:rsidP="007E0686">
            <w:pPr>
              <w:pStyle w:val="ECnagltabelimaly"/>
              <w:rPr>
                <w:bCs/>
              </w:rPr>
            </w:pPr>
            <w:r w:rsidRPr="00C74B58">
              <w:rPr>
                <w:bCs/>
              </w:rPr>
              <w:t>koniec</w:t>
            </w:r>
          </w:p>
        </w:tc>
        <w:tc>
          <w:tcPr>
            <w:tcW w:w="349" w:type="pct"/>
            <w:vMerge/>
            <w:vAlign w:val="center"/>
            <w:hideMark/>
          </w:tcPr>
          <w:p w14:paraId="0097233F" w14:textId="77777777" w:rsidR="008F2D9A" w:rsidRPr="00C74B58" w:rsidRDefault="008F2D9A" w:rsidP="007E0686">
            <w:pPr>
              <w:pStyle w:val="ECnagltabelimaly"/>
              <w:rPr>
                <w:highlight w:val="yellow"/>
              </w:rPr>
            </w:pPr>
          </w:p>
        </w:tc>
        <w:tc>
          <w:tcPr>
            <w:tcW w:w="1743" w:type="pct"/>
            <w:vMerge/>
            <w:vAlign w:val="center"/>
            <w:hideMark/>
          </w:tcPr>
          <w:p w14:paraId="412FE1A8" w14:textId="77777777" w:rsidR="008F2D9A" w:rsidRPr="00C74B58" w:rsidRDefault="008F2D9A" w:rsidP="007E0686">
            <w:pPr>
              <w:pStyle w:val="ECnagltabelimaly"/>
              <w:rPr>
                <w:highlight w:val="yellow"/>
              </w:rPr>
            </w:pPr>
          </w:p>
        </w:tc>
        <w:tc>
          <w:tcPr>
            <w:tcW w:w="926" w:type="pct"/>
            <w:vMerge/>
            <w:vAlign w:val="center"/>
          </w:tcPr>
          <w:p w14:paraId="64F0C598" w14:textId="77777777" w:rsidR="008F2D9A" w:rsidRPr="00C74B58" w:rsidRDefault="008F2D9A" w:rsidP="007E0686">
            <w:pPr>
              <w:pStyle w:val="ECnagltabelimaly"/>
              <w:rPr>
                <w:highlight w:val="yellow"/>
              </w:rPr>
            </w:pPr>
          </w:p>
        </w:tc>
      </w:tr>
      <w:tr w:rsidR="00257E8D" w:rsidRPr="00257E8D" w14:paraId="3A8927EE" w14:textId="77777777" w:rsidTr="00257E8D">
        <w:tc>
          <w:tcPr>
            <w:tcW w:w="214" w:type="pct"/>
            <w:shd w:val="clear" w:color="auto" w:fill="E2EFD9" w:themeFill="accent6" w:themeFillTint="33"/>
            <w:noWrap/>
            <w:vAlign w:val="center"/>
          </w:tcPr>
          <w:p w14:paraId="35303813" w14:textId="3ACDB9B7" w:rsidR="00257E8D" w:rsidRPr="000F1BDA" w:rsidRDefault="00257E8D" w:rsidP="00257E8D">
            <w:pPr>
              <w:pStyle w:val="ECakapittabelimaly"/>
              <w:jc w:val="center"/>
            </w:pPr>
            <w:r w:rsidRPr="000F1BDA">
              <w:t>1</w:t>
            </w:r>
          </w:p>
        </w:tc>
        <w:tc>
          <w:tcPr>
            <w:tcW w:w="322" w:type="pct"/>
            <w:shd w:val="clear" w:color="auto" w:fill="E2EFD9" w:themeFill="accent6" w:themeFillTint="33"/>
            <w:noWrap/>
            <w:vAlign w:val="center"/>
          </w:tcPr>
          <w:p w14:paraId="15E3F3D1" w14:textId="015A7CAC" w:rsidR="00257E8D" w:rsidRPr="000F1BDA" w:rsidRDefault="00257E8D" w:rsidP="00257E8D">
            <w:pPr>
              <w:pStyle w:val="ECakapittabelimaly"/>
              <w:jc w:val="center"/>
            </w:pPr>
            <w:r w:rsidRPr="000F1BDA">
              <w:t>2</w:t>
            </w:r>
          </w:p>
        </w:tc>
        <w:tc>
          <w:tcPr>
            <w:tcW w:w="349" w:type="pct"/>
            <w:shd w:val="clear" w:color="auto" w:fill="E2EFD9" w:themeFill="accent6" w:themeFillTint="33"/>
            <w:vAlign w:val="center"/>
          </w:tcPr>
          <w:p w14:paraId="650D5444" w14:textId="076D8823" w:rsidR="00257E8D" w:rsidRPr="000F1BDA" w:rsidRDefault="00257E8D" w:rsidP="00257E8D">
            <w:pPr>
              <w:pStyle w:val="ECakapittabelimaly"/>
              <w:jc w:val="center"/>
            </w:pPr>
            <w:r w:rsidRPr="000F1BDA">
              <w:t>3</w:t>
            </w:r>
          </w:p>
        </w:tc>
        <w:tc>
          <w:tcPr>
            <w:tcW w:w="399" w:type="pct"/>
            <w:shd w:val="clear" w:color="auto" w:fill="E2EFD9" w:themeFill="accent6" w:themeFillTint="33"/>
            <w:vAlign w:val="center"/>
          </w:tcPr>
          <w:p w14:paraId="4B66AF83" w14:textId="100C5C4B" w:rsidR="00257E8D" w:rsidRPr="000F1BDA" w:rsidRDefault="00257E8D" w:rsidP="00257E8D">
            <w:pPr>
              <w:pStyle w:val="ECakapittabelimaly"/>
              <w:jc w:val="center"/>
            </w:pPr>
            <w:r w:rsidRPr="000F1BDA">
              <w:t>4</w:t>
            </w:r>
          </w:p>
        </w:tc>
        <w:tc>
          <w:tcPr>
            <w:tcW w:w="349" w:type="pct"/>
            <w:shd w:val="clear" w:color="auto" w:fill="E2EFD9" w:themeFill="accent6" w:themeFillTint="33"/>
            <w:vAlign w:val="center"/>
          </w:tcPr>
          <w:p w14:paraId="3D680344" w14:textId="453D635A" w:rsidR="00257E8D" w:rsidRPr="000F1BDA" w:rsidRDefault="00257E8D" w:rsidP="00257E8D">
            <w:pPr>
              <w:pStyle w:val="ECakapittabelimaly"/>
              <w:jc w:val="center"/>
            </w:pPr>
            <w:r w:rsidRPr="000F1BDA">
              <w:t>5</w:t>
            </w:r>
          </w:p>
        </w:tc>
        <w:tc>
          <w:tcPr>
            <w:tcW w:w="349" w:type="pct"/>
            <w:shd w:val="clear" w:color="auto" w:fill="E2EFD9" w:themeFill="accent6" w:themeFillTint="33"/>
            <w:vAlign w:val="center"/>
          </w:tcPr>
          <w:p w14:paraId="5A5216E7" w14:textId="5F195B6F" w:rsidR="00257E8D" w:rsidRPr="000F1BDA" w:rsidRDefault="00257E8D" w:rsidP="00257E8D">
            <w:pPr>
              <w:pStyle w:val="ECakapittabelimaly"/>
              <w:jc w:val="center"/>
            </w:pPr>
            <w:r w:rsidRPr="000F1BDA">
              <w:t>6</w:t>
            </w:r>
          </w:p>
        </w:tc>
        <w:tc>
          <w:tcPr>
            <w:tcW w:w="349" w:type="pct"/>
            <w:shd w:val="clear" w:color="auto" w:fill="E2EFD9" w:themeFill="accent6" w:themeFillTint="33"/>
            <w:noWrap/>
            <w:vAlign w:val="center"/>
          </w:tcPr>
          <w:p w14:paraId="1A457589" w14:textId="6AD58A7D" w:rsidR="00257E8D" w:rsidRPr="000F1BDA" w:rsidRDefault="00257E8D" w:rsidP="00257E8D">
            <w:pPr>
              <w:pStyle w:val="ECakapittabelimaly"/>
              <w:jc w:val="center"/>
            </w:pPr>
            <w:r w:rsidRPr="000F1BDA">
              <w:t>7</w:t>
            </w:r>
          </w:p>
        </w:tc>
        <w:tc>
          <w:tcPr>
            <w:tcW w:w="1743" w:type="pct"/>
            <w:shd w:val="clear" w:color="auto" w:fill="E2EFD9" w:themeFill="accent6" w:themeFillTint="33"/>
            <w:vAlign w:val="center"/>
          </w:tcPr>
          <w:p w14:paraId="75BAC589" w14:textId="1D2EBD19" w:rsidR="00257E8D" w:rsidRPr="000F1BDA" w:rsidRDefault="00257E8D" w:rsidP="00257E8D">
            <w:pPr>
              <w:pStyle w:val="ECakapittabelimaly"/>
              <w:jc w:val="center"/>
            </w:pPr>
            <w:r w:rsidRPr="000F1BDA">
              <w:t>8</w:t>
            </w:r>
          </w:p>
        </w:tc>
        <w:tc>
          <w:tcPr>
            <w:tcW w:w="926" w:type="pct"/>
            <w:shd w:val="clear" w:color="auto" w:fill="E2EFD9" w:themeFill="accent6" w:themeFillTint="33"/>
            <w:vAlign w:val="center"/>
          </w:tcPr>
          <w:p w14:paraId="1938FE86" w14:textId="251919E9" w:rsidR="00257E8D" w:rsidRPr="000F1BDA" w:rsidRDefault="00257E8D" w:rsidP="00257E8D">
            <w:pPr>
              <w:pStyle w:val="ECakapittabelimaly"/>
              <w:jc w:val="center"/>
            </w:pPr>
            <w:r w:rsidRPr="000F1BDA">
              <w:t>9</w:t>
            </w:r>
          </w:p>
        </w:tc>
      </w:tr>
      <w:tr w:rsidR="007E0686" w:rsidRPr="00115260" w14:paraId="01A34CB6" w14:textId="77777777" w:rsidTr="007E0686">
        <w:tc>
          <w:tcPr>
            <w:tcW w:w="214" w:type="pct"/>
            <w:noWrap/>
          </w:tcPr>
          <w:p w14:paraId="3FE649AA" w14:textId="77777777" w:rsidR="008F2D9A" w:rsidRPr="00C74B58" w:rsidRDefault="008F2D9A" w:rsidP="007E0686">
            <w:pPr>
              <w:pStyle w:val="ECakapittabelimaly"/>
            </w:pPr>
            <w:r w:rsidRPr="00C74B58">
              <w:t>1</w:t>
            </w:r>
          </w:p>
        </w:tc>
        <w:tc>
          <w:tcPr>
            <w:tcW w:w="322" w:type="pct"/>
            <w:noWrap/>
          </w:tcPr>
          <w:p w14:paraId="00A4C4E5" w14:textId="77777777" w:rsidR="008F2D9A" w:rsidRPr="00C74B58" w:rsidRDefault="008F2D9A" w:rsidP="007E0686">
            <w:pPr>
              <w:pStyle w:val="ECakapittabelimaly"/>
            </w:pPr>
            <w:r w:rsidRPr="00C74B58">
              <w:t>81626</w:t>
            </w:r>
          </w:p>
        </w:tc>
        <w:tc>
          <w:tcPr>
            <w:tcW w:w="349" w:type="pct"/>
          </w:tcPr>
          <w:p w14:paraId="4C223944" w14:textId="77777777" w:rsidR="008F2D9A" w:rsidRPr="00C74B58" w:rsidRDefault="008F2D9A" w:rsidP="007E0686">
            <w:pPr>
              <w:pStyle w:val="ECakapittabelimaly"/>
            </w:pPr>
            <w:r w:rsidRPr="00C74B58">
              <w:t>A4</w:t>
            </w:r>
          </w:p>
        </w:tc>
        <w:tc>
          <w:tcPr>
            <w:tcW w:w="399" w:type="pct"/>
          </w:tcPr>
          <w:p w14:paraId="57FBC8C2" w14:textId="77777777" w:rsidR="008F2D9A" w:rsidRPr="00C74B58" w:rsidRDefault="008F2D9A" w:rsidP="007E0686">
            <w:pPr>
              <w:pStyle w:val="ECakapittabelimaly"/>
            </w:pPr>
            <w:r w:rsidRPr="00C74B58">
              <w:t>E40</w:t>
            </w:r>
          </w:p>
        </w:tc>
        <w:tc>
          <w:tcPr>
            <w:tcW w:w="349" w:type="pct"/>
          </w:tcPr>
          <w:p w14:paraId="7151A4B9" w14:textId="77777777" w:rsidR="008F2D9A" w:rsidRPr="00C74B58" w:rsidRDefault="008F2D9A" w:rsidP="007E0686">
            <w:pPr>
              <w:pStyle w:val="ECakapittabelimaly"/>
            </w:pPr>
            <w:r w:rsidRPr="00C74B58">
              <w:t>530.045</w:t>
            </w:r>
          </w:p>
        </w:tc>
        <w:tc>
          <w:tcPr>
            <w:tcW w:w="349" w:type="pct"/>
          </w:tcPr>
          <w:p w14:paraId="64293CC6" w14:textId="77777777" w:rsidR="008F2D9A" w:rsidRPr="00C74B58" w:rsidRDefault="008F2D9A" w:rsidP="007E0686">
            <w:pPr>
              <w:pStyle w:val="ECakapittabelimaly"/>
            </w:pPr>
            <w:r w:rsidRPr="00C74B58">
              <w:t>537.032</w:t>
            </w:r>
          </w:p>
        </w:tc>
        <w:tc>
          <w:tcPr>
            <w:tcW w:w="349" w:type="pct"/>
            <w:noWrap/>
          </w:tcPr>
          <w:p w14:paraId="1D0D639B" w14:textId="77777777" w:rsidR="008F2D9A" w:rsidRPr="00C74B58" w:rsidRDefault="008F2D9A" w:rsidP="007E0686">
            <w:pPr>
              <w:pStyle w:val="ECakapittabelimaly"/>
            </w:pPr>
            <w:r w:rsidRPr="00C74B58">
              <w:t>6.987</w:t>
            </w:r>
          </w:p>
        </w:tc>
        <w:tc>
          <w:tcPr>
            <w:tcW w:w="1743" w:type="pct"/>
          </w:tcPr>
          <w:p w14:paraId="25B2E576" w14:textId="77777777" w:rsidR="008F2D9A" w:rsidRPr="00C74B58" w:rsidRDefault="008F2D9A" w:rsidP="007E0686">
            <w:pPr>
              <w:pStyle w:val="ECakapittabelimaly"/>
            </w:pPr>
            <w:r w:rsidRPr="00C74B58">
              <w:t>W. DĘBICA ZACH. - W. DĘBICA WSCH.</w:t>
            </w:r>
          </w:p>
        </w:tc>
        <w:tc>
          <w:tcPr>
            <w:tcW w:w="926" w:type="pct"/>
          </w:tcPr>
          <w:p w14:paraId="5B19A387" w14:textId="77777777" w:rsidR="008F2D9A" w:rsidRPr="00C74B58" w:rsidRDefault="008F2D9A" w:rsidP="007E0686">
            <w:pPr>
              <w:pStyle w:val="ECakapittabelimaly"/>
            </w:pPr>
            <w:r w:rsidRPr="00C74B58">
              <w:t>dębicki</w:t>
            </w:r>
          </w:p>
        </w:tc>
      </w:tr>
      <w:tr w:rsidR="007E0686" w:rsidRPr="00115260" w14:paraId="778C89E9" w14:textId="77777777" w:rsidTr="007E0686">
        <w:tc>
          <w:tcPr>
            <w:tcW w:w="214" w:type="pct"/>
            <w:noWrap/>
          </w:tcPr>
          <w:p w14:paraId="70C28D59" w14:textId="77777777" w:rsidR="008F2D9A" w:rsidRPr="00C74B58" w:rsidRDefault="008F2D9A" w:rsidP="007E0686">
            <w:pPr>
              <w:pStyle w:val="ECakapittabelimaly"/>
            </w:pPr>
            <w:r w:rsidRPr="00C74B58">
              <w:t>2</w:t>
            </w:r>
          </w:p>
        </w:tc>
        <w:tc>
          <w:tcPr>
            <w:tcW w:w="322" w:type="pct"/>
            <w:noWrap/>
          </w:tcPr>
          <w:p w14:paraId="72B5881D" w14:textId="77777777" w:rsidR="008F2D9A" w:rsidRPr="00C74B58" w:rsidRDefault="008F2D9A" w:rsidP="007E0686">
            <w:pPr>
              <w:pStyle w:val="ECakapittabelimaly"/>
            </w:pPr>
            <w:r w:rsidRPr="00C74B58">
              <w:t>81621</w:t>
            </w:r>
          </w:p>
        </w:tc>
        <w:tc>
          <w:tcPr>
            <w:tcW w:w="349" w:type="pct"/>
          </w:tcPr>
          <w:p w14:paraId="3933C4C9" w14:textId="77777777" w:rsidR="008F2D9A" w:rsidRPr="00C74B58" w:rsidRDefault="008F2D9A" w:rsidP="007E0686">
            <w:pPr>
              <w:pStyle w:val="ECakapittabelimaly"/>
            </w:pPr>
            <w:r w:rsidRPr="00C74B58">
              <w:t>A4</w:t>
            </w:r>
          </w:p>
        </w:tc>
        <w:tc>
          <w:tcPr>
            <w:tcW w:w="399" w:type="pct"/>
          </w:tcPr>
          <w:p w14:paraId="12111D6D" w14:textId="77777777" w:rsidR="008F2D9A" w:rsidRPr="00C74B58" w:rsidRDefault="008F2D9A" w:rsidP="007E0686">
            <w:pPr>
              <w:pStyle w:val="ECakapittabelimaly"/>
            </w:pPr>
            <w:r w:rsidRPr="00C74B58">
              <w:t>E40</w:t>
            </w:r>
          </w:p>
        </w:tc>
        <w:tc>
          <w:tcPr>
            <w:tcW w:w="349" w:type="pct"/>
          </w:tcPr>
          <w:p w14:paraId="35A2A03C" w14:textId="77777777" w:rsidR="008F2D9A" w:rsidRPr="00C74B58" w:rsidRDefault="008F2D9A" w:rsidP="007E0686">
            <w:pPr>
              <w:pStyle w:val="ECakapittabelimaly"/>
            </w:pPr>
            <w:r w:rsidRPr="00C74B58">
              <w:t>537.032</w:t>
            </w:r>
          </w:p>
        </w:tc>
        <w:tc>
          <w:tcPr>
            <w:tcW w:w="349" w:type="pct"/>
          </w:tcPr>
          <w:p w14:paraId="3AE9FC22" w14:textId="77777777" w:rsidR="008F2D9A" w:rsidRPr="00C74B58" w:rsidRDefault="008F2D9A" w:rsidP="007E0686">
            <w:pPr>
              <w:pStyle w:val="ECakapittabelimaly"/>
            </w:pPr>
            <w:r w:rsidRPr="00C74B58">
              <w:t>552.202</w:t>
            </w:r>
          </w:p>
        </w:tc>
        <w:tc>
          <w:tcPr>
            <w:tcW w:w="349" w:type="pct"/>
            <w:noWrap/>
          </w:tcPr>
          <w:p w14:paraId="3D7A7221" w14:textId="77777777" w:rsidR="008F2D9A" w:rsidRPr="00C74B58" w:rsidRDefault="008F2D9A" w:rsidP="007E0686">
            <w:pPr>
              <w:pStyle w:val="ECakapittabelimaly"/>
            </w:pPr>
            <w:r w:rsidRPr="00C74B58">
              <w:t>15.170</w:t>
            </w:r>
          </w:p>
        </w:tc>
        <w:tc>
          <w:tcPr>
            <w:tcW w:w="1743" w:type="pct"/>
          </w:tcPr>
          <w:p w14:paraId="1D79244C" w14:textId="77777777" w:rsidR="008F2D9A" w:rsidRPr="00C74B58" w:rsidRDefault="008F2D9A" w:rsidP="007E0686">
            <w:pPr>
              <w:pStyle w:val="ECakapittabelimaly"/>
            </w:pPr>
            <w:r w:rsidRPr="00C74B58">
              <w:t>W. DĘBICA WSCH. - W. SĘDZISZÓW</w:t>
            </w:r>
          </w:p>
        </w:tc>
        <w:tc>
          <w:tcPr>
            <w:tcW w:w="926" w:type="pct"/>
          </w:tcPr>
          <w:p w14:paraId="4B7235F3" w14:textId="77777777" w:rsidR="008F2D9A" w:rsidRPr="00C74B58" w:rsidRDefault="008F2D9A" w:rsidP="007E0686">
            <w:pPr>
              <w:pStyle w:val="ECakapittabelimaly"/>
            </w:pPr>
            <w:r w:rsidRPr="00C74B58">
              <w:t>dębicki/ropczycko-sędziszowski</w:t>
            </w:r>
          </w:p>
        </w:tc>
      </w:tr>
      <w:tr w:rsidR="007E0686" w:rsidRPr="00115260" w14:paraId="444DBA55" w14:textId="77777777" w:rsidTr="007E0686">
        <w:tc>
          <w:tcPr>
            <w:tcW w:w="214" w:type="pct"/>
            <w:noWrap/>
          </w:tcPr>
          <w:p w14:paraId="6593994B" w14:textId="77777777" w:rsidR="008F2D9A" w:rsidRPr="00C74B58" w:rsidRDefault="008F2D9A" w:rsidP="007E0686">
            <w:pPr>
              <w:pStyle w:val="ECakapittabelimaly"/>
            </w:pPr>
            <w:r w:rsidRPr="00C74B58">
              <w:t>3</w:t>
            </w:r>
          </w:p>
        </w:tc>
        <w:tc>
          <w:tcPr>
            <w:tcW w:w="322" w:type="pct"/>
            <w:noWrap/>
          </w:tcPr>
          <w:p w14:paraId="6A6CB094" w14:textId="77777777" w:rsidR="008F2D9A" w:rsidRPr="00C74B58" w:rsidRDefault="008F2D9A" w:rsidP="007E0686">
            <w:pPr>
              <w:pStyle w:val="ECakapittabelimaly"/>
            </w:pPr>
            <w:r w:rsidRPr="00C74B58">
              <w:t>81622</w:t>
            </w:r>
          </w:p>
        </w:tc>
        <w:tc>
          <w:tcPr>
            <w:tcW w:w="349" w:type="pct"/>
          </w:tcPr>
          <w:p w14:paraId="66BF11E7" w14:textId="77777777" w:rsidR="008F2D9A" w:rsidRPr="00C74B58" w:rsidRDefault="008F2D9A" w:rsidP="007E0686">
            <w:pPr>
              <w:pStyle w:val="ECakapittabelimaly"/>
            </w:pPr>
            <w:r w:rsidRPr="00C74B58">
              <w:t>A4</w:t>
            </w:r>
          </w:p>
        </w:tc>
        <w:tc>
          <w:tcPr>
            <w:tcW w:w="399" w:type="pct"/>
          </w:tcPr>
          <w:p w14:paraId="4B1EB996" w14:textId="77777777" w:rsidR="008F2D9A" w:rsidRPr="00C74B58" w:rsidRDefault="008F2D9A" w:rsidP="007E0686">
            <w:pPr>
              <w:pStyle w:val="ECakapittabelimaly"/>
            </w:pPr>
            <w:r w:rsidRPr="00C74B58">
              <w:t>E40</w:t>
            </w:r>
          </w:p>
        </w:tc>
        <w:tc>
          <w:tcPr>
            <w:tcW w:w="349" w:type="pct"/>
          </w:tcPr>
          <w:p w14:paraId="74C29431" w14:textId="77777777" w:rsidR="008F2D9A" w:rsidRPr="00C74B58" w:rsidRDefault="008F2D9A" w:rsidP="007E0686">
            <w:pPr>
              <w:pStyle w:val="ECakapittabelimaly"/>
            </w:pPr>
            <w:r w:rsidRPr="00C74B58">
              <w:t>552.202</w:t>
            </w:r>
          </w:p>
        </w:tc>
        <w:tc>
          <w:tcPr>
            <w:tcW w:w="349" w:type="pct"/>
          </w:tcPr>
          <w:p w14:paraId="67BC20CC" w14:textId="77777777" w:rsidR="008F2D9A" w:rsidRPr="00C74B58" w:rsidRDefault="008F2D9A" w:rsidP="007E0686">
            <w:pPr>
              <w:pStyle w:val="ECakapittabelimaly"/>
            </w:pPr>
            <w:r w:rsidRPr="00C74B58">
              <w:t>570.953</w:t>
            </w:r>
          </w:p>
        </w:tc>
        <w:tc>
          <w:tcPr>
            <w:tcW w:w="349" w:type="pct"/>
            <w:noWrap/>
          </w:tcPr>
          <w:p w14:paraId="37431BD6" w14:textId="77777777" w:rsidR="008F2D9A" w:rsidRPr="00C74B58" w:rsidRDefault="008F2D9A" w:rsidP="007E0686">
            <w:pPr>
              <w:pStyle w:val="ECakapittabelimaly"/>
            </w:pPr>
            <w:r w:rsidRPr="00C74B58">
              <w:t>18.751</w:t>
            </w:r>
          </w:p>
        </w:tc>
        <w:tc>
          <w:tcPr>
            <w:tcW w:w="1743" w:type="pct"/>
          </w:tcPr>
          <w:p w14:paraId="248F9F89" w14:textId="77777777" w:rsidR="008F2D9A" w:rsidRPr="00C74B58" w:rsidRDefault="008F2D9A" w:rsidP="007E0686">
            <w:pPr>
              <w:pStyle w:val="ECakapittabelimaly"/>
            </w:pPr>
            <w:r w:rsidRPr="00C74B58">
              <w:t>W. SĘDZISZÓW - W. RZESZÓW ZACH.</w:t>
            </w:r>
          </w:p>
        </w:tc>
        <w:tc>
          <w:tcPr>
            <w:tcW w:w="926" w:type="pct"/>
          </w:tcPr>
          <w:p w14:paraId="34E8067D" w14:textId="77777777" w:rsidR="008F2D9A" w:rsidRPr="00C74B58" w:rsidRDefault="008F2D9A" w:rsidP="007E0686">
            <w:pPr>
              <w:pStyle w:val="ECakapittabelimaly"/>
            </w:pPr>
            <w:r w:rsidRPr="00C74B58">
              <w:t>ropczycko-sędziszowski/rzeszowski</w:t>
            </w:r>
          </w:p>
        </w:tc>
      </w:tr>
      <w:tr w:rsidR="007E0686" w:rsidRPr="00115260" w14:paraId="3C24D9F2" w14:textId="77777777" w:rsidTr="007E0686">
        <w:tc>
          <w:tcPr>
            <w:tcW w:w="214" w:type="pct"/>
            <w:noWrap/>
          </w:tcPr>
          <w:p w14:paraId="74F22F4F" w14:textId="77777777" w:rsidR="008F2D9A" w:rsidRPr="00C74B58" w:rsidRDefault="008F2D9A" w:rsidP="007E0686">
            <w:pPr>
              <w:pStyle w:val="ECakapittabelimaly"/>
            </w:pPr>
            <w:r w:rsidRPr="00C74B58">
              <w:t>4</w:t>
            </w:r>
          </w:p>
        </w:tc>
        <w:tc>
          <w:tcPr>
            <w:tcW w:w="322" w:type="pct"/>
            <w:noWrap/>
          </w:tcPr>
          <w:p w14:paraId="0A0DE123" w14:textId="77777777" w:rsidR="008F2D9A" w:rsidRPr="00C74B58" w:rsidRDefault="008F2D9A" w:rsidP="007E0686">
            <w:pPr>
              <w:pStyle w:val="ECakapittabelimaly"/>
            </w:pPr>
            <w:r w:rsidRPr="00C74B58">
              <w:t>81623</w:t>
            </w:r>
          </w:p>
        </w:tc>
        <w:tc>
          <w:tcPr>
            <w:tcW w:w="349" w:type="pct"/>
          </w:tcPr>
          <w:p w14:paraId="5182C3DF" w14:textId="77777777" w:rsidR="008F2D9A" w:rsidRPr="00C74B58" w:rsidRDefault="008F2D9A" w:rsidP="007E0686">
            <w:pPr>
              <w:pStyle w:val="ECakapittabelimaly"/>
            </w:pPr>
            <w:r w:rsidRPr="00C74B58">
              <w:t>A4</w:t>
            </w:r>
          </w:p>
        </w:tc>
        <w:tc>
          <w:tcPr>
            <w:tcW w:w="399" w:type="pct"/>
          </w:tcPr>
          <w:p w14:paraId="20A118C8" w14:textId="77777777" w:rsidR="008F2D9A" w:rsidRPr="00C74B58" w:rsidRDefault="008F2D9A" w:rsidP="007E0686">
            <w:pPr>
              <w:pStyle w:val="ECakapittabelimaly"/>
            </w:pPr>
            <w:r w:rsidRPr="00C74B58">
              <w:t>E40/E371</w:t>
            </w:r>
          </w:p>
        </w:tc>
        <w:tc>
          <w:tcPr>
            <w:tcW w:w="349" w:type="pct"/>
          </w:tcPr>
          <w:p w14:paraId="5F40712B" w14:textId="77777777" w:rsidR="008F2D9A" w:rsidRPr="00C74B58" w:rsidRDefault="008F2D9A" w:rsidP="007E0686">
            <w:pPr>
              <w:pStyle w:val="ECakapittabelimaly"/>
            </w:pPr>
            <w:r w:rsidRPr="00C74B58">
              <w:t>570.953</w:t>
            </w:r>
          </w:p>
        </w:tc>
        <w:tc>
          <w:tcPr>
            <w:tcW w:w="349" w:type="pct"/>
          </w:tcPr>
          <w:p w14:paraId="46426785" w14:textId="77777777" w:rsidR="008F2D9A" w:rsidRPr="00C74B58" w:rsidRDefault="008F2D9A" w:rsidP="007E0686">
            <w:pPr>
              <w:pStyle w:val="ECakapittabelimaly"/>
            </w:pPr>
            <w:r w:rsidRPr="00C74B58">
              <w:t>574.465</w:t>
            </w:r>
          </w:p>
        </w:tc>
        <w:tc>
          <w:tcPr>
            <w:tcW w:w="349" w:type="pct"/>
            <w:noWrap/>
          </w:tcPr>
          <w:p w14:paraId="7C8A3E8B" w14:textId="77777777" w:rsidR="008F2D9A" w:rsidRPr="00C74B58" w:rsidRDefault="008F2D9A" w:rsidP="007E0686">
            <w:pPr>
              <w:pStyle w:val="ECakapittabelimaly"/>
            </w:pPr>
            <w:r w:rsidRPr="00C74B58">
              <w:t>3.512</w:t>
            </w:r>
          </w:p>
        </w:tc>
        <w:tc>
          <w:tcPr>
            <w:tcW w:w="1743" w:type="pct"/>
          </w:tcPr>
          <w:p w14:paraId="5E8E438B" w14:textId="77777777" w:rsidR="008F2D9A" w:rsidRPr="00C74B58" w:rsidRDefault="008F2D9A" w:rsidP="007E0686">
            <w:pPr>
              <w:pStyle w:val="ECakapittabelimaly"/>
            </w:pPr>
            <w:r w:rsidRPr="00C74B58">
              <w:t>W. RZESZÓW ZACH. - W. RZESZÓW PŁN.</w:t>
            </w:r>
          </w:p>
        </w:tc>
        <w:tc>
          <w:tcPr>
            <w:tcW w:w="926" w:type="pct"/>
          </w:tcPr>
          <w:p w14:paraId="12C21ED0" w14:textId="77777777" w:rsidR="008F2D9A" w:rsidRPr="00C74B58" w:rsidRDefault="008F2D9A" w:rsidP="007E0686">
            <w:pPr>
              <w:pStyle w:val="ECakapittabelimaly"/>
            </w:pPr>
            <w:r w:rsidRPr="00C74B58">
              <w:t>rzeszowski</w:t>
            </w:r>
          </w:p>
        </w:tc>
      </w:tr>
      <w:tr w:rsidR="007E0686" w:rsidRPr="00115260" w14:paraId="4BA69AA7" w14:textId="77777777" w:rsidTr="007E0686">
        <w:tc>
          <w:tcPr>
            <w:tcW w:w="214" w:type="pct"/>
            <w:noWrap/>
          </w:tcPr>
          <w:p w14:paraId="6CC9DE38" w14:textId="77777777" w:rsidR="008F2D9A" w:rsidRPr="00C74B58" w:rsidRDefault="008F2D9A" w:rsidP="007E0686">
            <w:pPr>
              <w:pStyle w:val="ECakapittabelimaly"/>
            </w:pPr>
            <w:r w:rsidRPr="00C74B58">
              <w:t>5</w:t>
            </w:r>
          </w:p>
        </w:tc>
        <w:tc>
          <w:tcPr>
            <w:tcW w:w="322" w:type="pct"/>
            <w:noWrap/>
          </w:tcPr>
          <w:p w14:paraId="175F0B39" w14:textId="77777777" w:rsidR="008F2D9A" w:rsidRPr="00C74B58" w:rsidRDefault="008F2D9A" w:rsidP="007E0686">
            <w:pPr>
              <w:pStyle w:val="ECakapittabelimaly"/>
            </w:pPr>
            <w:r w:rsidRPr="00C74B58">
              <w:t>81624</w:t>
            </w:r>
          </w:p>
        </w:tc>
        <w:tc>
          <w:tcPr>
            <w:tcW w:w="349" w:type="pct"/>
          </w:tcPr>
          <w:p w14:paraId="343E4D5E" w14:textId="77777777" w:rsidR="008F2D9A" w:rsidRPr="00C74B58" w:rsidRDefault="008F2D9A" w:rsidP="007E0686">
            <w:pPr>
              <w:pStyle w:val="ECakapittabelimaly"/>
            </w:pPr>
            <w:r w:rsidRPr="00C74B58">
              <w:t>A4</w:t>
            </w:r>
          </w:p>
        </w:tc>
        <w:tc>
          <w:tcPr>
            <w:tcW w:w="399" w:type="pct"/>
          </w:tcPr>
          <w:p w14:paraId="552AE9D0" w14:textId="77777777" w:rsidR="008F2D9A" w:rsidRPr="00C74B58" w:rsidRDefault="008F2D9A" w:rsidP="007E0686">
            <w:pPr>
              <w:pStyle w:val="ECakapittabelimaly"/>
            </w:pPr>
            <w:r w:rsidRPr="00C74B58">
              <w:t>E40</w:t>
            </w:r>
          </w:p>
        </w:tc>
        <w:tc>
          <w:tcPr>
            <w:tcW w:w="349" w:type="pct"/>
          </w:tcPr>
          <w:p w14:paraId="6A58A228" w14:textId="77777777" w:rsidR="008F2D9A" w:rsidRPr="00C74B58" w:rsidRDefault="008F2D9A" w:rsidP="007E0686">
            <w:pPr>
              <w:pStyle w:val="ECakapittabelimaly"/>
            </w:pPr>
            <w:r w:rsidRPr="00C74B58">
              <w:t>574.465</w:t>
            </w:r>
          </w:p>
        </w:tc>
        <w:tc>
          <w:tcPr>
            <w:tcW w:w="349" w:type="pct"/>
          </w:tcPr>
          <w:p w14:paraId="6551D150" w14:textId="77777777" w:rsidR="008F2D9A" w:rsidRPr="00C74B58" w:rsidRDefault="008F2D9A" w:rsidP="007E0686">
            <w:pPr>
              <w:pStyle w:val="ECakapittabelimaly"/>
            </w:pPr>
            <w:r w:rsidRPr="00C74B58">
              <w:t>580.868</w:t>
            </w:r>
          </w:p>
        </w:tc>
        <w:tc>
          <w:tcPr>
            <w:tcW w:w="349" w:type="pct"/>
            <w:noWrap/>
          </w:tcPr>
          <w:p w14:paraId="0ED7E2C6" w14:textId="77777777" w:rsidR="008F2D9A" w:rsidRPr="00C74B58" w:rsidRDefault="008F2D9A" w:rsidP="007E0686">
            <w:pPr>
              <w:pStyle w:val="ECakapittabelimaly"/>
            </w:pPr>
            <w:r w:rsidRPr="00C74B58">
              <w:t>6.403</w:t>
            </w:r>
          </w:p>
        </w:tc>
        <w:tc>
          <w:tcPr>
            <w:tcW w:w="1743" w:type="pct"/>
          </w:tcPr>
          <w:p w14:paraId="0B239150" w14:textId="77777777" w:rsidR="008F2D9A" w:rsidRPr="00C74B58" w:rsidRDefault="008F2D9A" w:rsidP="007E0686">
            <w:pPr>
              <w:pStyle w:val="ECakapittabelimaly"/>
            </w:pPr>
            <w:r w:rsidRPr="00C74B58">
              <w:t>W. RZESZÓW PŁN. - W. RZESZÓW WSCH.</w:t>
            </w:r>
          </w:p>
        </w:tc>
        <w:tc>
          <w:tcPr>
            <w:tcW w:w="926" w:type="pct"/>
          </w:tcPr>
          <w:p w14:paraId="6E8A5332" w14:textId="77777777" w:rsidR="008F2D9A" w:rsidRPr="00C74B58" w:rsidRDefault="008F2D9A" w:rsidP="007E0686">
            <w:pPr>
              <w:pStyle w:val="ECakapittabelimaly"/>
            </w:pPr>
            <w:r w:rsidRPr="00C74B58">
              <w:t>rzeszowski</w:t>
            </w:r>
          </w:p>
        </w:tc>
      </w:tr>
      <w:tr w:rsidR="007E0686" w:rsidRPr="00115260" w14:paraId="0F16A084" w14:textId="77777777" w:rsidTr="007E0686">
        <w:tc>
          <w:tcPr>
            <w:tcW w:w="214" w:type="pct"/>
            <w:noWrap/>
          </w:tcPr>
          <w:p w14:paraId="5187CB50" w14:textId="77777777" w:rsidR="008F2D9A" w:rsidRPr="00C74B58" w:rsidRDefault="008F2D9A" w:rsidP="007E0686">
            <w:pPr>
              <w:pStyle w:val="ECakapittabelimaly"/>
            </w:pPr>
            <w:r w:rsidRPr="00C74B58">
              <w:t>6</w:t>
            </w:r>
          </w:p>
        </w:tc>
        <w:tc>
          <w:tcPr>
            <w:tcW w:w="322" w:type="pct"/>
            <w:noWrap/>
          </w:tcPr>
          <w:p w14:paraId="618FA350" w14:textId="77777777" w:rsidR="008F2D9A" w:rsidRPr="00C74B58" w:rsidRDefault="008F2D9A" w:rsidP="007E0686">
            <w:pPr>
              <w:pStyle w:val="ECakapittabelimaly"/>
            </w:pPr>
            <w:r w:rsidRPr="00C74B58">
              <w:t>81633</w:t>
            </w:r>
          </w:p>
        </w:tc>
        <w:tc>
          <w:tcPr>
            <w:tcW w:w="349" w:type="pct"/>
          </w:tcPr>
          <w:p w14:paraId="5E791970" w14:textId="77777777" w:rsidR="008F2D9A" w:rsidRPr="00C74B58" w:rsidRDefault="008F2D9A" w:rsidP="007E0686">
            <w:pPr>
              <w:pStyle w:val="ECakapittabelimaly"/>
            </w:pPr>
            <w:r w:rsidRPr="00C74B58">
              <w:t>A4</w:t>
            </w:r>
          </w:p>
        </w:tc>
        <w:tc>
          <w:tcPr>
            <w:tcW w:w="399" w:type="pct"/>
          </w:tcPr>
          <w:p w14:paraId="66D1D4AC" w14:textId="77777777" w:rsidR="008F2D9A" w:rsidRPr="00C74B58" w:rsidRDefault="008F2D9A" w:rsidP="007E0686">
            <w:pPr>
              <w:pStyle w:val="ECakapittabelimaly"/>
            </w:pPr>
            <w:r w:rsidRPr="00C74B58">
              <w:t>E40</w:t>
            </w:r>
          </w:p>
        </w:tc>
        <w:tc>
          <w:tcPr>
            <w:tcW w:w="349" w:type="pct"/>
          </w:tcPr>
          <w:p w14:paraId="1AD8B569" w14:textId="77777777" w:rsidR="008F2D9A" w:rsidRPr="00C74B58" w:rsidRDefault="008F2D9A" w:rsidP="007E0686">
            <w:pPr>
              <w:pStyle w:val="ECakapittabelimaly"/>
            </w:pPr>
            <w:r w:rsidRPr="00C74B58">
              <w:t>580.868</w:t>
            </w:r>
          </w:p>
        </w:tc>
        <w:tc>
          <w:tcPr>
            <w:tcW w:w="349" w:type="pct"/>
          </w:tcPr>
          <w:p w14:paraId="06B43857" w14:textId="77777777" w:rsidR="008F2D9A" w:rsidRPr="00C74B58" w:rsidRDefault="008F2D9A" w:rsidP="007E0686">
            <w:pPr>
              <w:pStyle w:val="ECakapittabelimaly"/>
            </w:pPr>
            <w:r w:rsidRPr="00C74B58">
              <w:t>593.369</w:t>
            </w:r>
          </w:p>
        </w:tc>
        <w:tc>
          <w:tcPr>
            <w:tcW w:w="349" w:type="pct"/>
            <w:noWrap/>
          </w:tcPr>
          <w:p w14:paraId="4AE2281D" w14:textId="77777777" w:rsidR="008F2D9A" w:rsidRPr="00C74B58" w:rsidRDefault="008F2D9A" w:rsidP="007E0686">
            <w:pPr>
              <w:pStyle w:val="ECakapittabelimaly"/>
            </w:pPr>
            <w:r w:rsidRPr="00C74B58">
              <w:t>12.501</w:t>
            </w:r>
          </w:p>
        </w:tc>
        <w:tc>
          <w:tcPr>
            <w:tcW w:w="1743" w:type="pct"/>
          </w:tcPr>
          <w:p w14:paraId="6129B773" w14:textId="77777777" w:rsidR="008F2D9A" w:rsidRPr="00C74B58" w:rsidRDefault="008F2D9A" w:rsidP="007E0686">
            <w:pPr>
              <w:pStyle w:val="ECakapittabelimaly"/>
            </w:pPr>
            <w:r w:rsidRPr="00C74B58">
              <w:t>W. RZESZÓW WSCH. - W. ŁAŃCUT</w:t>
            </w:r>
          </w:p>
        </w:tc>
        <w:tc>
          <w:tcPr>
            <w:tcW w:w="926" w:type="pct"/>
          </w:tcPr>
          <w:p w14:paraId="186FAB98" w14:textId="77777777" w:rsidR="008F2D9A" w:rsidRPr="00C74B58" w:rsidRDefault="008F2D9A" w:rsidP="007E0686">
            <w:pPr>
              <w:pStyle w:val="ECakapittabelimaly"/>
            </w:pPr>
            <w:r w:rsidRPr="00C74B58">
              <w:t>rzeszowski/łańcucki</w:t>
            </w:r>
          </w:p>
        </w:tc>
      </w:tr>
      <w:tr w:rsidR="007E0686" w:rsidRPr="00115260" w14:paraId="6ED2BDFA" w14:textId="77777777" w:rsidTr="007E0686">
        <w:tc>
          <w:tcPr>
            <w:tcW w:w="214" w:type="pct"/>
            <w:noWrap/>
          </w:tcPr>
          <w:p w14:paraId="7218A791" w14:textId="77777777" w:rsidR="008F2D9A" w:rsidRPr="00C74B58" w:rsidRDefault="008F2D9A" w:rsidP="007E0686">
            <w:pPr>
              <w:pStyle w:val="ECakapittabelimaly"/>
            </w:pPr>
            <w:r w:rsidRPr="00C74B58">
              <w:t>7</w:t>
            </w:r>
          </w:p>
        </w:tc>
        <w:tc>
          <w:tcPr>
            <w:tcW w:w="322" w:type="pct"/>
            <w:noWrap/>
          </w:tcPr>
          <w:p w14:paraId="36E147AF" w14:textId="77777777" w:rsidR="008F2D9A" w:rsidRPr="00C74B58" w:rsidRDefault="008F2D9A" w:rsidP="007E0686">
            <w:pPr>
              <w:pStyle w:val="ECakapittabelimaly"/>
            </w:pPr>
            <w:r w:rsidRPr="00C74B58">
              <w:t>81629</w:t>
            </w:r>
          </w:p>
        </w:tc>
        <w:tc>
          <w:tcPr>
            <w:tcW w:w="349" w:type="pct"/>
          </w:tcPr>
          <w:p w14:paraId="7B87CE86" w14:textId="77777777" w:rsidR="008F2D9A" w:rsidRPr="00C74B58" w:rsidRDefault="008F2D9A" w:rsidP="007E0686">
            <w:pPr>
              <w:pStyle w:val="ECakapittabelimaly"/>
            </w:pPr>
            <w:r w:rsidRPr="00C74B58">
              <w:t>A4</w:t>
            </w:r>
          </w:p>
        </w:tc>
        <w:tc>
          <w:tcPr>
            <w:tcW w:w="399" w:type="pct"/>
          </w:tcPr>
          <w:p w14:paraId="240AF599" w14:textId="77777777" w:rsidR="008F2D9A" w:rsidRPr="00C74B58" w:rsidRDefault="008F2D9A" w:rsidP="007E0686">
            <w:pPr>
              <w:pStyle w:val="ECakapittabelimaly"/>
            </w:pPr>
            <w:r w:rsidRPr="00C74B58">
              <w:t>E40</w:t>
            </w:r>
          </w:p>
        </w:tc>
        <w:tc>
          <w:tcPr>
            <w:tcW w:w="349" w:type="pct"/>
          </w:tcPr>
          <w:p w14:paraId="537CBF6E" w14:textId="77777777" w:rsidR="008F2D9A" w:rsidRPr="00C74B58" w:rsidRDefault="008F2D9A" w:rsidP="007E0686">
            <w:pPr>
              <w:pStyle w:val="ECakapittabelimaly"/>
            </w:pPr>
            <w:r w:rsidRPr="00C74B58">
              <w:t>593.369</w:t>
            </w:r>
          </w:p>
        </w:tc>
        <w:tc>
          <w:tcPr>
            <w:tcW w:w="349" w:type="pct"/>
          </w:tcPr>
          <w:p w14:paraId="73C8B86C" w14:textId="77777777" w:rsidR="008F2D9A" w:rsidRPr="00C74B58" w:rsidRDefault="008F2D9A" w:rsidP="007E0686">
            <w:pPr>
              <w:pStyle w:val="ECakapittabelimaly"/>
            </w:pPr>
            <w:r w:rsidRPr="00C74B58">
              <w:t>612.714</w:t>
            </w:r>
          </w:p>
        </w:tc>
        <w:tc>
          <w:tcPr>
            <w:tcW w:w="349" w:type="pct"/>
            <w:noWrap/>
          </w:tcPr>
          <w:p w14:paraId="765802CA" w14:textId="77777777" w:rsidR="008F2D9A" w:rsidRPr="00C74B58" w:rsidRDefault="008F2D9A" w:rsidP="007E0686">
            <w:pPr>
              <w:pStyle w:val="ECakapittabelimaly"/>
            </w:pPr>
            <w:r w:rsidRPr="00C74B58">
              <w:t>19.345</w:t>
            </w:r>
          </w:p>
        </w:tc>
        <w:tc>
          <w:tcPr>
            <w:tcW w:w="1743" w:type="pct"/>
          </w:tcPr>
          <w:p w14:paraId="296FED74" w14:textId="77777777" w:rsidR="008F2D9A" w:rsidRPr="00C74B58" w:rsidRDefault="008F2D9A" w:rsidP="007E0686">
            <w:pPr>
              <w:pStyle w:val="ECakapittabelimaly"/>
            </w:pPr>
            <w:r w:rsidRPr="00C74B58">
              <w:t>W. ŁAŃCUT - W. PRZEWORSK</w:t>
            </w:r>
          </w:p>
        </w:tc>
        <w:tc>
          <w:tcPr>
            <w:tcW w:w="926" w:type="pct"/>
          </w:tcPr>
          <w:p w14:paraId="45F54E89" w14:textId="77777777" w:rsidR="008F2D9A" w:rsidRPr="00C74B58" w:rsidRDefault="008F2D9A" w:rsidP="007E0686">
            <w:pPr>
              <w:pStyle w:val="ECakapittabelimaly"/>
            </w:pPr>
            <w:r w:rsidRPr="00C74B58">
              <w:t>łańcucki/przeworski</w:t>
            </w:r>
          </w:p>
        </w:tc>
      </w:tr>
      <w:tr w:rsidR="007E0686" w:rsidRPr="00115260" w14:paraId="7A660102" w14:textId="77777777" w:rsidTr="007E0686">
        <w:tc>
          <w:tcPr>
            <w:tcW w:w="214" w:type="pct"/>
            <w:noWrap/>
          </w:tcPr>
          <w:p w14:paraId="25CF025A" w14:textId="77777777" w:rsidR="008F2D9A" w:rsidRPr="00C74B58" w:rsidRDefault="008F2D9A" w:rsidP="007E0686">
            <w:pPr>
              <w:pStyle w:val="ECakapittabelimaly"/>
            </w:pPr>
            <w:r w:rsidRPr="00C74B58">
              <w:t>8</w:t>
            </w:r>
          </w:p>
        </w:tc>
        <w:tc>
          <w:tcPr>
            <w:tcW w:w="322" w:type="pct"/>
            <w:noWrap/>
          </w:tcPr>
          <w:p w14:paraId="119A0B25" w14:textId="77777777" w:rsidR="008F2D9A" w:rsidRPr="00C74B58" w:rsidRDefault="008F2D9A" w:rsidP="007E0686">
            <w:pPr>
              <w:pStyle w:val="ECakapittabelimaly"/>
            </w:pPr>
            <w:r w:rsidRPr="00C74B58">
              <w:t>81630</w:t>
            </w:r>
          </w:p>
        </w:tc>
        <w:tc>
          <w:tcPr>
            <w:tcW w:w="349" w:type="pct"/>
          </w:tcPr>
          <w:p w14:paraId="5DAA32C0" w14:textId="77777777" w:rsidR="008F2D9A" w:rsidRPr="00C74B58" w:rsidRDefault="008F2D9A" w:rsidP="007E0686">
            <w:pPr>
              <w:pStyle w:val="ECakapittabelimaly"/>
            </w:pPr>
            <w:r w:rsidRPr="00C74B58">
              <w:t>A4</w:t>
            </w:r>
          </w:p>
        </w:tc>
        <w:tc>
          <w:tcPr>
            <w:tcW w:w="399" w:type="pct"/>
          </w:tcPr>
          <w:p w14:paraId="6569E54F" w14:textId="77777777" w:rsidR="008F2D9A" w:rsidRPr="00C74B58" w:rsidRDefault="008F2D9A" w:rsidP="007E0686">
            <w:pPr>
              <w:pStyle w:val="ECakapittabelimaly"/>
            </w:pPr>
            <w:r w:rsidRPr="00C74B58">
              <w:t>E40</w:t>
            </w:r>
          </w:p>
        </w:tc>
        <w:tc>
          <w:tcPr>
            <w:tcW w:w="349" w:type="pct"/>
          </w:tcPr>
          <w:p w14:paraId="2A8F07AE" w14:textId="77777777" w:rsidR="008F2D9A" w:rsidRPr="00C74B58" w:rsidRDefault="008F2D9A" w:rsidP="007E0686">
            <w:pPr>
              <w:pStyle w:val="ECakapittabelimaly"/>
            </w:pPr>
            <w:r w:rsidRPr="00C74B58">
              <w:t>612.714</w:t>
            </w:r>
          </w:p>
        </w:tc>
        <w:tc>
          <w:tcPr>
            <w:tcW w:w="349" w:type="pct"/>
          </w:tcPr>
          <w:p w14:paraId="4C265AFA" w14:textId="77777777" w:rsidR="008F2D9A" w:rsidRPr="00C74B58" w:rsidRDefault="008F2D9A" w:rsidP="007E0686">
            <w:pPr>
              <w:pStyle w:val="ECakapittabelimaly"/>
            </w:pPr>
            <w:r w:rsidRPr="00C74B58">
              <w:t>622.177</w:t>
            </w:r>
          </w:p>
        </w:tc>
        <w:tc>
          <w:tcPr>
            <w:tcW w:w="349" w:type="pct"/>
            <w:noWrap/>
          </w:tcPr>
          <w:p w14:paraId="767D0E92" w14:textId="77777777" w:rsidR="008F2D9A" w:rsidRPr="00C74B58" w:rsidRDefault="008F2D9A" w:rsidP="007E0686">
            <w:pPr>
              <w:pStyle w:val="ECakapittabelimaly"/>
            </w:pPr>
            <w:r w:rsidRPr="00C74B58">
              <w:t>9.463</w:t>
            </w:r>
          </w:p>
        </w:tc>
        <w:tc>
          <w:tcPr>
            <w:tcW w:w="1743" w:type="pct"/>
          </w:tcPr>
          <w:p w14:paraId="36A4EA81" w14:textId="77777777" w:rsidR="008F2D9A" w:rsidRPr="00C74B58" w:rsidRDefault="008F2D9A" w:rsidP="007E0686">
            <w:pPr>
              <w:pStyle w:val="ECakapittabelimaly"/>
            </w:pPr>
            <w:r w:rsidRPr="00C74B58">
              <w:t>W. PRZEWORSK - W. JAROSŁAW ZACH.</w:t>
            </w:r>
          </w:p>
        </w:tc>
        <w:tc>
          <w:tcPr>
            <w:tcW w:w="926" w:type="pct"/>
          </w:tcPr>
          <w:p w14:paraId="6FC52D41" w14:textId="77777777" w:rsidR="008F2D9A" w:rsidRPr="00C74B58" w:rsidRDefault="008F2D9A" w:rsidP="007E0686">
            <w:pPr>
              <w:pStyle w:val="ECakapittabelimaly"/>
            </w:pPr>
            <w:r w:rsidRPr="00C74B58">
              <w:t>przeworski</w:t>
            </w:r>
          </w:p>
        </w:tc>
      </w:tr>
      <w:tr w:rsidR="007E0686" w:rsidRPr="00115260" w14:paraId="778E12C5" w14:textId="77777777" w:rsidTr="007E0686">
        <w:tc>
          <w:tcPr>
            <w:tcW w:w="214" w:type="pct"/>
            <w:noWrap/>
          </w:tcPr>
          <w:p w14:paraId="3641A73B" w14:textId="77777777" w:rsidR="008F2D9A" w:rsidRPr="00C74B58" w:rsidRDefault="008F2D9A" w:rsidP="007E0686">
            <w:pPr>
              <w:pStyle w:val="ECakapittabelimaly"/>
            </w:pPr>
            <w:r w:rsidRPr="00C74B58">
              <w:t>9</w:t>
            </w:r>
          </w:p>
        </w:tc>
        <w:tc>
          <w:tcPr>
            <w:tcW w:w="322" w:type="pct"/>
            <w:noWrap/>
          </w:tcPr>
          <w:p w14:paraId="0FB965DE" w14:textId="77777777" w:rsidR="008F2D9A" w:rsidRPr="00C74B58" w:rsidRDefault="008F2D9A" w:rsidP="007E0686">
            <w:pPr>
              <w:pStyle w:val="ECakapittabelimaly"/>
            </w:pPr>
            <w:r w:rsidRPr="00C74B58">
              <w:t>81605</w:t>
            </w:r>
          </w:p>
        </w:tc>
        <w:tc>
          <w:tcPr>
            <w:tcW w:w="349" w:type="pct"/>
          </w:tcPr>
          <w:p w14:paraId="5685AA8C" w14:textId="77777777" w:rsidR="008F2D9A" w:rsidRPr="00C74B58" w:rsidRDefault="008F2D9A" w:rsidP="007E0686">
            <w:pPr>
              <w:pStyle w:val="ECakapittabelimaly"/>
            </w:pPr>
            <w:r w:rsidRPr="00C74B58">
              <w:t>9</w:t>
            </w:r>
          </w:p>
        </w:tc>
        <w:tc>
          <w:tcPr>
            <w:tcW w:w="399" w:type="pct"/>
          </w:tcPr>
          <w:p w14:paraId="60EC9FD7" w14:textId="77777777" w:rsidR="008F2D9A" w:rsidRPr="00C74B58" w:rsidRDefault="008F2D9A" w:rsidP="007E0686">
            <w:pPr>
              <w:pStyle w:val="ECakapittabelimaly"/>
            </w:pPr>
            <w:r w:rsidRPr="00C74B58">
              <w:t>E371</w:t>
            </w:r>
          </w:p>
        </w:tc>
        <w:tc>
          <w:tcPr>
            <w:tcW w:w="349" w:type="pct"/>
          </w:tcPr>
          <w:p w14:paraId="70BCD2EB" w14:textId="77777777" w:rsidR="008F2D9A" w:rsidRPr="00C74B58" w:rsidRDefault="008F2D9A" w:rsidP="007E0686">
            <w:pPr>
              <w:pStyle w:val="ECakapittabelimaly"/>
            </w:pPr>
            <w:r w:rsidRPr="00C74B58">
              <w:t>141.324</w:t>
            </w:r>
          </w:p>
        </w:tc>
        <w:tc>
          <w:tcPr>
            <w:tcW w:w="349" w:type="pct"/>
          </w:tcPr>
          <w:p w14:paraId="16F47D15" w14:textId="77777777" w:rsidR="008F2D9A" w:rsidRPr="00C74B58" w:rsidRDefault="008F2D9A" w:rsidP="007E0686">
            <w:pPr>
              <w:pStyle w:val="ECakapittabelimaly"/>
            </w:pPr>
            <w:r w:rsidRPr="00C74B58">
              <w:t>147.236</w:t>
            </w:r>
          </w:p>
        </w:tc>
        <w:tc>
          <w:tcPr>
            <w:tcW w:w="349" w:type="pct"/>
            <w:noWrap/>
          </w:tcPr>
          <w:p w14:paraId="3C6F3DE9" w14:textId="77777777" w:rsidR="008F2D9A" w:rsidRPr="00C74B58" w:rsidRDefault="008F2D9A" w:rsidP="007E0686">
            <w:pPr>
              <w:pStyle w:val="ECakapittabelimaly"/>
            </w:pPr>
            <w:r w:rsidRPr="00C74B58">
              <w:t>5.912</w:t>
            </w:r>
          </w:p>
        </w:tc>
        <w:tc>
          <w:tcPr>
            <w:tcW w:w="1743" w:type="pct"/>
          </w:tcPr>
          <w:p w14:paraId="12A6DEBA" w14:textId="77777777" w:rsidR="008F2D9A" w:rsidRPr="00C74B58" w:rsidRDefault="008F2D9A" w:rsidP="007E0686">
            <w:pPr>
              <w:pStyle w:val="ECakapittabelimaly"/>
            </w:pPr>
            <w:r w:rsidRPr="00C74B58">
              <w:t>NOWA DĘBA /PRZEJŚCIE/</w:t>
            </w:r>
          </w:p>
        </w:tc>
        <w:tc>
          <w:tcPr>
            <w:tcW w:w="926" w:type="pct"/>
          </w:tcPr>
          <w:p w14:paraId="26BB3933" w14:textId="77777777" w:rsidR="008F2D9A" w:rsidRPr="00C74B58" w:rsidRDefault="008F2D9A" w:rsidP="007E0686">
            <w:pPr>
              <w:pStyle w:val="ECakapittabelimaly"/>
            </w:pPr>
            <w:r w:rsidRPr="00C74B58">
              <w:t>tarnobrzeski</w:t>
            </w:r>
          </w:p>
        </w:tc>
      </w:tr>
      <w:tr w:rsidR="007E0686" w:rsidRPr="00115260" w14:paraId="04CEBEFB" w14:textId="77777777" w:rsidTr="007E0686">
        <w:tc>
          <w:tcPr>
            <w:tcW w:w="214" w:type="pct"/>
            <w:noWrap/>
          </w:tcPr>
          <w:p w14:paraId="20730714" w14:textId="77777777" w:rsidR="008F2D9A" w:rsidRPr="00C74B58" w:rsidRDefault="008F2D9A" w:rsidP="007E0686">
            <w:pPr>
              <w:pStyle w:val="ECakapittabelimaly"/>
            </w:pPr>
            <w:r w:rsidRPr="00C74B58">
              <w:t>10</w:t>
            </w:r>
          </w:p>
        </w:tc>
        <w:tc>
          <w:tcPr>
            <w:tcW w:w="322" w:type="pct"/>
            <w:noWrap/>
          </w:tcPr>
          <w:p w14:paraId="77E35950" w14:textId="77777777" w:rsidR="008F2D9A" w:rsidRPr="00C74B58" w:rsidRDefault="008F2D9A" w:rsidP="007E0686">
            <w:pPr>
              <w:pStyle w:val="ECakapittabelimaly"/>
            </w:pPr>
            <w:r w:rsidRPr="00C74B58">
              <w:t>81607</w:t>
            </w:r>
          </w:p>
        </w:tc>
        <w:tc>
          <w:tcPr>
            <w:tcW w:w="349" w:type="pct"/>
          </w:tcPr>
          <w:p w14:paraId="67E6441A" w14:textId="77777777" w:rsidR="008F2D9A" w:rsidRPr="00C74B58" w:rsidRDefault="008F2D9A" w:rsidP="007E0686">
            <w:pPr>
              <w:pStyle w:val="ECakapittabelimaly"/>
            </w:pPr>
            <w:r w:rsidRPr="00C74B58">
              <w:t>9</w:t>
            </w:r>
          </w:p>
        </w:tc>
        <w:tc>
          <w:tcPr>
            <w:tcW w:w="399" w:type="pct"/>
          </w:tcPr>
          <w:p w14:paraId="07CF84F9" w14:textId="77777777" w:rsidR="008F2D9A" w:rsidRPr="00C74B58" w:rsidRDefault="008F2D9A" w:rsidP="007E0686">
            <w:pPr>
              <w:pStyle w:val="ECakapittabelimaly"/>
            </w:pPr>
            <w:r w:rsidRPr="00C74B58">
              <w:t>E371</w:t>
            </w:r>
          </w:p>
        </w:tc>
        <w:tc>
          <w:tcPr>
            <w:tcW w:w="349" w:type="pct"/>
          </w:tcPr>
          <w:p w14:paraId="3F2CEAAC" w14:textId="77777777" w:rsidR="008F2D9A" w:rsidRPr="00C74B58" w:rsidRDefault="008F2D9A" w:rsidP="007E0686">
            <w:pPr>
              <w:pStyle w:val="ECakapittabelimaly"/>
            </w:pPr>
            <w:r w:rsidRPr="00C74B58">
              <w:t>147.236</w:t>
            </w:r>
          </w:p>
        </w:tc>
        <w:tc>
          <w:tcPr>
            <w:tcW w:w="349" w:type="pct"/>
          </w:tcPr>
          <w:p w14:paraId="39339463" w14:textId="77777777" w:rsidR="008F2D9A" w:rsidRPr="00C74B58" w:rsidRDefault="008F2D9A" w:rsidP="007E0686">
            <w:pPr>
              <w:pStyle w:val="ECakapittabelimaly"/>
            </w:pPr>
            <w:r w:rsidRPr="00C74B58">
              <w:t>149.064</w:t>
            </w:r>
          </w:p>
        </w:tc>
        <w:tc>
          <w:tcPr>
            <w:tcW w:w="349" w:type="pct"/>
            <w:noWrap/>
          </w:tcPr>
          <w:p w14:paraId="0AD073E2" w14:textId="77777777" w:rsidR="008F2D9A" w:rsidRPr="00C74B58" w:rsidRDefault="008F2D9A" w:rsidP="007E0686">
            <w:pPr>
              <w:pStyle w:val="ECakapittabelimaly"/>
            </w:pPr>
            <w:r w:rsidRPr="00C74B58">
              <w:t>1.828</w:t>
            </w:r>
          </w:p>
        </w:tc>
        <w:tc>
          <w:tcPr>
            <w:tcW w:w="1743" w:type="pct"/>
          </w:tcPr>
          <w:p w14:paraId="79FA5760" w14:textId="77777777" w:rsidR="008F2D9A" w:rsidRPr="00C74B58" w:rsidRDefault="008F2D9A" w:rsidP="007E0686">
            <w:pPr>
              <w:pStyle w:val="ECakapittabelimaly"/>
            </w:pPr>
            <w:r w:rsidRPr="00C74B58">
              <w:t>NOWA DĘBA - MAJDAN KRÓLEWSKI</w:t>
            </w:r>
          </w:p>
        </w:tc>
        <w:tc>
          <w:tcPr>
            <w:tcW w:w="926" w:type="pct"/>
          </w:tcPr>
          <w:p w14:paraId="13F6F982" w14:textId="77777777" w:rsidR="008F2D9A" w:rsidRPr="00C74B58" w:rsidRDefault="008F2D9A" w:rsidP="007E0686">
            <w:pPr>
              <w:pStyle w:val="ECakapittabelimaly"/>
            </w:pPr>
            <w:r w:rsidRPr="00C74B58">
              <w:t>tarnobrzeski/kolbuszowski</w:t>
            </w:r>
          </w:p>
        </w:tc>
      </w:tr>
      <w:tr w:rsidR="007E0686" w:rsidRPr="00115260" w14:paraId="65A9BD36" w14:textId="77777777" w:rsidTr="007E0686">
        <w:tc>
          <w:tcPr>
            <w:tcW w:w="214" w:type="pct"/>
            <w:noWrap/>
          </w:tcPr>
          <w:p w14:paraId="0A8152FE" w14:textId="77777777" w:rsidR="008F2D9A" w:rsidRPr="00C74B58" w:rsidRDefault="008F2D9A" w:rsidP="007E0686">
            <w:pPr>
              <w:pStyle w:val="ECakapittabelimaly"/>
            </w:pPr>
            <w:r w:rsidRPr="00C74B58">
              <w:t>11</w:t>
            </w:r>
          </w:p>
        </w:tc>
        <w:tc>
          <w:tcPr>
            <w:tcW w:w="322" w:type="pct"/>
            <w:noWrap/>
          </w:tcPr>
          <w:p w14:paraId="1E598968" w14:textId="77777777" w:rsidR="008F2D9A" w:rsidRPr="00C74B58" w:rsidRDefault="008F2D9A" w:rsidP="007E0686">
            <w:pPr>
              <w:pStyle w:val="ECakapittabelimaly"/>
            </w:pPr>
            <w:r w:rsidRPr="00C74B58">
              <w:t>81627</w:t>
            </w:r>
          </w:p>
        </w:tc>
        <w:tc>
          <w:tcPr>
            <w:tcW w:w="349" w:type="pct"/>
          </w:tcPr>
          <w:p w14:paraId="6BF917EC" w14:textId="77777777" w:rsidR="008F2D9A" w:rsidRPr="00C74B58" w:rsidRDefault="008F2D9A" w:rsidP="007E0686">
            <w:pPr>
              <w:pStyle w:val="ECakapittabelimaly"/>
            </w:pPr>
            <w:r w:rsidRPr="00C74B58">
              <w:t>9</w:t>
            </w:r>
          </w:p>
        </w:tc>
        <w:tc>
          <w:tcPr>
            <w:tcW w:w="399" w:type="pct"/>
          </w:tcPr>
          <w:p w14:paraId="4E179AF7" w14:textId="77777777" w:rsidR="008F2D9A" w:rsidRPr="00C74B58" w:rsidRDefault="008F2D9A" w:rsidP="007E0686">
            <w:pPr>
              <w:pStyle w:val="ECakapittabelimaly"/>
            </w:pPr>
            <w:r w:rsidRPr="00C74B58">
              <w:t>E371</w:t>
            </w:r>
          </w:p>
        </w:tc>
        <w:tc>
          <w:tcPr>
            <w:tcW w:w="349" w:type="pct"/>
          </w:tcPr>
          <w:p w14:paraId="7AA0D4A9" w14:textId="77777777" w:rsidR="008F2D9A" w:rsidRPr="00C74B58" w:rsidRDefault="008F2D9A" w:rsidP="007E0686">
            <w:pPr>
              <w:pStyle w:val="ECakapittabelimaly"/>
            </w:pPr>
            <w:r w:rsidRPr="00C74B58">
              <w:t>149.064</w:t>
            </w:r>
          </w:p>
        </w:tc>
        <w:tc>
          <w:tcPr>
            <w:tcW w:w="349" w:type="pct"/>
          </w:tcPr>
          <w:p w14:paraId="070B5CEC" w14:textId="77777777" w:rsidR="008F2D9A" w:rsidRPr="00C74B58" w:rsidRDefault="008F2D9A" w:rsidP="007E0686">
            <w:pPr>
              <w:pStyle w:val="ECakapittabelimaly"/>
            </w:pPr>
            <w:r w:rsidRPr="00C74B58">
              <w:t>161.770</w:t>
            </w:r>
          </w:p>
        </w:tc>
        <w:tc>
          <w:tcPr>
            <w:tcW w:w="349" w:type="pct"/>
            <w:noWrap/>
          </w:tcPr>
          <w:p w14:paraId="59F87138" w14:textId="77777777" w:rsidR="008F2D9A" w:rsidRPr="00C74B58" w:rsidRDefault="008F2D9A" w:rsidP="007E0686">
            <w:pPr>
              <w:pStyle w:val="ECakapittabelimaly"/>
            </w:pPr>
            <w:r w:rsidRPr="00C74B58">
              <w:t>12.706</w:t>
            </w:r>
          </w:p>
        </w:tc>
        <w:tc>
          <w:tcPr>
            <w:tcW w:w="1743" w:type="pct"/>
          </w:tcPr>
          <w:p w14:paraId="2B1C66FC" w14:textId="77777777" w:rsidR="008F2D9A" w:rsidRPr="00C74B58" w:rsidRDefault="008F2D9A" w:rsidP="007E0686">
            <w:pPr>
              <w:pStyle w:val="ECakapittabelimaly"/>
            </w:pPr>
            <w:r w:rsidRPr="00C74B58">
              <w:t>MAJDAN KRÓLEWSKI - KOLBUSZOWA</w:t>
            </w:r>
          </w:p>
        </w:tc>
        <w:tc>
          <w:tcPr>
            <w:tcW w:w="926" w:type="pct"/>
          </w:tcPr>
          <w:p w14:paraId="7BA78BC3" w14:textId="77777777" w:rsidR="008F2D9A" w:rsidRPr="00C74B58" w:rsidRDefault="008F2D9A" w:rsidP="007E0686">
            <w:pPr>
              <w:pStyle w:val="ECakapittabelimaly"/>
            </w:pPr>
            <w:r w:rsidRPr="00C74B58">
              <w:t>kolbuszowski</w:t>
            </w:r>
          </w:p>
        </w:tc>
      </w:tr>
      <w:tr w:rsidR="007E0686" w:rsidRPr="00115260" w14:paraId="50337C0E" w14:textId="77777777" w:rsidTr="007E0686">
        <w:tc>
          <w:tcPr>
            <w:tcW w:w="214" w:type="pct"/>
            <w:noWrap/>
          </w:tcPr>
          <w:p w14:paraId="3BCCA6BF" w14:textId="77777777" w:rsidR="008F2D9A" w:rsidRPr="00C74B58" w:rsidRDefault="008F2D9A" w:rsidP="007E0686">
            <w:pPr>
              <w:pStyle w:val="ECakapittabelimaly"/>
            </w:pPr>
            <w:r w:rsidRPr="00C74B58">
              <w:t>12</w:t>
            </w:r>
          </w:p>
        </w:tc>
        <w:tc>
          <w:tcPr>
            <w:tcW w:w="322" w:type="pct"/>
            <w:noWrap/>
          </w:tcPr>
          <w:p w14:paraId="3525B6F8" w14:textId="77777777" w:rsidR="008F2D9A" w:rsidRPr="00C74B58" w:rsidRDefault="008F2D9A" w:rsidP="007E0686">
            <w:pPr>
              <w:pStyle w:val="ECakapittabelimaly"/>
            </w:pPr>
            <w:r w:rsidRPr="00C74B58">
              <w:t>81608</w:t>
            </w:r>
          </w:p>
        </w:tc>
        <w:tc>
          <w:tcPr>
            <w:tcW w:w="349" w:type="pct"/>
          </w:tcPr>
          <w:p w14:paraId="02E909CF" w14:textId="77777777" w:rsidR="008F2D9A" w:rsidRPr="00C74B58" w:rsidRDefault="008F2D9A" w:rsidP="007E0686">
            <w:pPr>
              <w:pStyle w:val="ECakapittabelimaly"/>
            </w:pPr>
            <w:r w:rsidRPr="00C74B58">
              <w:t>9</w:t>
            </w:r>
          </w:p>
        </w:tc>
        <w:tc>
          <w:tcPr>
            <w:tcW w:w="399" w:type="pct"/>
          </w:tcPr>
          <w:p w14:paraId="412A0924" w14:textId="77777777" w:rsidR="008F2D9A" w:rsidRPr="00C74B58" w:rsidRDefault="008F2D9A" w:rsidP="007E0686">
            <w:pPr>
              <w:pStyle w:val="ECakapittabelimaly"/>
            </w:pPr>
            <w:r w:rsidRPr="00C74B58">
              <w:t>E371</w:t>
            </w:r>
          </w:p>
        </w:tc>
        <w:tc>
          <w:tcPr>
            <w:tcW w:w="349" w:type="pct"/>
          </w:tcPr>
          <w:p w14:paraId="04AD73BD" w14:textId="77777777" w:rsidR="008F2D9A" w:rsidRPr="00C74B58" w:rsidRDefault="008F2D9A" w:rsidP="007E0686">
            <w:pPr>
              <w:pStyle w:val="ECakapittabelimaly"/>
            </w:pPr>
            <w:r w:rsidRPr="00C74B58">
              <w:t>161.770</w:t>
            </w:r>
          </w:p>
        </w:tc>
        <w:tc>
          <w:tcPr>
            <w:tcW w:w="349" w:type="pct"/>
          </w:tcPr>
          <w:p w14:paraId="0D3DD2FC" w14:textId="77777777" w:rsidR="008F2D9A" w:rsidRPr="00C74B58" w:rsidRDefault="008F2D9A" w:rsidP="007E0686">
            <w:pPr>
              <w:pStyle w:val="ECakapittabelimaly"/>
            </w:pPr>
            <w:r w:rsidRPr="00C74B58">
              <w:t>165.416</w:t>
            </w:r>
          </w:p>
        </w:tc>
        <w:tc>
          <w:tcPr>
            <w:tcW w:w="349" w:type="pct"/>
            <w:noWrap/>
          </w:tcPr>
          <w:p w14:paraId="17D3BF4D" w14:textId="77777777" w:rsidR="008F2D9A" w:rsidRPr="00C74B58" w:rsidRDefault="008F2D9A" w:rsidP="007E0686">
            <w:pPr>
              <w:pStyle w:val="ECakapittabelimaly"/>
            </w:pPr>
            <w:r w:rsidRPr="00C74B58">
              <w:t>3.646</w:t>
            </w:r>
          </w:p>
        </w:tc>
        <w:tc>
          <w:tcPr>
            <w:tcW w:w="1743" w:type="pct"/>
          </w:tcPr>
          <w:p w14:paraId="315EB7D4" w14:textId="77777777" w:rsidR="008F2D9A" w:rsidRPr="00C74B58" w:rsidRDefault="008F2D9A" w:rsidP="007E0686">
            <w:pPr>
              <w:pStyle w:val="ECakapittabelimaly"/>
            </w:pPr>
            <w:r w:rsidRPr="00C74B58">
              <w:t>KOLBUSZOWA /PRZEJŚCIE 1/</w:t>
            </w:r>
          </w:p>
        </w:tc>
        <w:tc>
          <w:tcPr>
            <w:tcW w:w="926" w:type="pct"/>
          </w:tcPr>
          <w:p w14:paraId="19BF051A" w14:textId="77777777" w:rsidR="008F2D9A" w:rsidRPr="00C74B58" w:rsidRDefault="008F2D9A" w:rsidP="007E0686">
            <w:pPr>
              <w:pStyle w:val="ECakapittabelimaly"/>
            </w:pPr>
            <w:r w:rsidRPr="00C74B58">
              <w:t>kolbuszowski</w:t>
            </w:r>
          </w:p>
        </w:tc>
      </w:tr>
      <w:tr w:rsidR="007E0686" w:rsidRPr="00115260" w14:paraId="35EEFB20" w14:textId="77777777" w:rsidTr="007E0686">
        <w:tc>
          <w:tcPr>
            <w:tcW w:w="214" w:type="pct"/>
            <w:noWrap/>
          </w:tcPr>
          <w:p w14:paraId="622AF51C" w14:textId="77777777" w:rsidR="008F2D9A" w:rsidRPr="00C74B58" w:rsidRDefault="008F2D9A" w:rsidP="007E0686">
            <w:pPr>
              <w:pStyle w:val="ECakapittabelimaly"/>
            </w:pPr>
            <w:r w:rsidRPr="00C74B58">
              <w:t>13</w:t>
            </w:r>
          </w:p>
        </w:tc>
        <w:tc>
          <w:tcPr>
            <w:tcW w:w="322" w:type="pct"/>
            <w:noWrap/>
          </w:tcPr>
          <w:p w14:paraId="250A0CB7" w14:textId="77777777" w:rsidR="008F2D9A" w:rsidRPr="00C74B58" w:rsidRDefault="008F2D9A" w:rsidP="007E0686">
            <w:pPr>
              <w:pStyle w:val="ECakapittabelimaly"/>
            </w:pPr>
            <w:r w:rsidRPr="00C74B58">
              <w:t>81609</w:t>
            </w:r>
          </w:p>
        </w:tc>
        <w:tc>
          <w:tcPr>
            <w:tcW w:w="349" w:type="pct"/>
          </w:tcPr>
          <w:p w14:paraId="0D967E48" w14:textId="77777777" w:rsidR="008F2D9A" w:rsidRPr="00C74B58" w:rsidRDefault="008F2D9A" w:rsidP="007E0686">
            <w:pPr>
              <w:pStyle w:val="ECakapittabelimaly"/>
            </w:pPr>
            <w:r w:rsidRPr="00C74B58">
              <w:t>9</w:t>
            </w:r>
          </w:p>
        </w:tc>
        <w:tc>
          <w:tcPr>
            <w:tcW w:w="399" w:type="pct"/>
          </w:tcPr>
          <w:p w14:paraId="617753AA" w14:textId="77777777" w:rsidR="008F2D9A" w:rsidRPr="00C74B58" w:rsidRDefault="008F2D9A" w:rsidP="007E0686">
            <w:pPr>
              <w:pStyle w:val="ECakapittabelimaly"/>
            </w:pPr>
            <w:r w:rsidRPr="00C74B58">
              <w:t>E371</w:t>
            </w:r>
          </w:p>
        </w:tc>
        <w:tc>
          <w:tcPr>
            <w:tcW w:w="349" w:type="pct"/>
          </w:tcPr>
          <w:p w14:paraId="39D193D9" w14:textId="77777777" w:rsidR="008F2D9A" w:rsidRPr="00C74B58" w:rsidRDefault="008F2D9A" w:rsidP="007E0686">
            <w:pPr>
              <w:pStyle w:val="ECakapittabelimaly"/>
            </w:pPr>
            <w:r w:rsidRPr="00C74B58">
              <w:t>165.416</w:t>
            </w:r>
          </w:p>
        </w:tc>
        <w:tc>
          <w:tcPr>
            <w:tcW w:w="349" w:type="pct"/>
          </w:tcPr>
          <w:p w14:paraId="3821C5AC" w14:textId="77777777" w:rsidR="008F2D9A" w:rsidRPr="00C74B58" w:rsidRDefault="008F2D9A" w:rsidP="007E0686">
            <w:pPr>
              <w:pStyle w:val="ECakapittabelimaly"/>
            </w:pPr>
            <w:r w:rsidRPr="00C74B58">
              <w:t>170.821</w:t>
            </w:r>
          </w:p>
        </w:tc>
        <w:tc>
          <w:tcPr>
            <w:tcW w:w="349" w:type="pct"/>
            <w:noWrap/>
          </w:tcPr>
          <w:p w14:paraId="02A92929" w14:textId="77777777" w:rsidR="008F2D9A" w:rsidRPr="00C74B58" w:rsidRDefault="008F2D9A" w:rsidP="007E0686">
            <w:pPr>
              <w:pStyle w:val="ECakapittabelimaly"/>
            </w:pPr>
            <w:r w:rsidRPr="00C74B58">
              <w:t>5.405</w:t>
            </w:r>
          </w:p>
        </w:tc>
        <w:tc>
          <w:tcPr>
            <w:tcW w:w="1743" w:type="pct"/>
          </w:tcPr>
          <w:p w14:paraId="2E9CBCEC" w14:textId="77777777" w:rsidR="008F2D9A" w:rsidRPr="00C74B58" w:rsidRDefault="008F2D9A" w:rsidP="007E0686">
            <w:pPr>
              <w:pStyle w:val="ECakapittabelimaly"/>
            </w:pPr>
            <w:r w:rsidRPr="00C74B58">
              <w:t>KOLBUSZOWA /PRZEJŚCIE 2/</w:t>
            </w:r>
          </w:p>
        </w:tc>
        <w:tc>
          <w:tcPr>
            <w:tcW w:w="926" w:type="pct"/>
          </w:tcPr>
          <w:p w14:paraId="4E0877F6" w14:textId="77777777" w:rsidR="008F2D9A" w:rsidRPr="00C74B58" w:rsidRDefault="008F2D9A" w:rsidP="007E0686">
            <w:pPr>
              <w:pStyle w:val="ECakapittabelimaly"/>
            </w:pPr>
            <w:r w:rsidRPr="00C74B58">
              <w:t>kolbuszowski</w:t>
            </w:r>
          </w:p>
        </w:tc>
      </w:tr>
      <w:tr w:rsidR="007E0686" w:rsidRPr="00115260" w14:paraId="75572D9B" w14:textId="77777777" w:rsidTr="007E0686">
        <w:tc>
          <w:tcPr>
            <w:tcW w:w="214" w:type="pct"/>
            <w:noWrap/>
          </w:tcPr>
          <w:p w14:paraId="2C24BD8A" w14:textId="77777777" w:rsidR="008F2D9A" w:rsidRPr="00C74B58" w:rsidRDefault="008F2D9A" w:rsidP="007E0686">
            <w:pPr>
              <w:pStyle w:val="ECakapittabelimaly"/>
            </w:pPr>
            <w:r w:rsidRPr="00C74B58">
              <w:t>14</w:t>
            </w:r>
          </w:p>
        </w:tc>
        <w:tc>
          <w:tcPr>
            <w:tcW w:w="322" w:type="pct"/>
            <w:noWrap/>
          </w:tcPr>
          <w:p w14:paraId="1888127B" w14:textId="77777777" w:rsidR="008F2D9A" w:rsidRPr="00C74B58" w:rsidRDefault="008F2D9A" w:rsidP="007E0686">
            <w:pPr>
              <w:pStyle w:val="ECakapittabelimaly"/>
            </w:pPr>
            <w:r w:rsidRPr="00C74B58">
              <w:t>81610</w:t>
            </w:r>
          </w:p>
        </w:tc>
        <w:tc>
          <w:tcPr>
            <w:tcW w:w="349" w:type="pct"/>
          </w:tcPr>
          <w:p w14:paraId="3739A6C4" w14:textId="77777777" w:rsidR="008F2D9A" w:rsidRPr="00C74B58" w:rsidRDefault="008F2D9A" w:rsidP="007E0686">
            <w:pPr>
              <w:pStyle w:val="ECakapittabelimaly"/>
            </w:pPr>
            <w:r w:rsidRPr="00C74B58">
              <w:t>9</w:t>
            </w:r>
            <w:r w:rsidR="007E0686">
              <w:t xml:space="preserve">. </w:t>
            </w:r>
            <w:r w:rsidRPr="00C74B58">
              <w:t>9a</w:t>
            </w:r>
          </w:p>
        </w:tc>
        <w:tc>
          <w:tcPr>
            <w:tcW w:w="399" w:type="pct"/>
          </w:tcPr>
          <w:p w14:paraId="39BF7BE1" w14:textId="77777777" w:rsidR="008F2D9A" w:rsidRPr="00C74B58" w:rsidRDefault="008F2D9A" w:rsidP="007E0686">
            <w:pPr>
              <w:pStyle w:val="ECakapittabelimaly"/>
            </w:pPr>
            <w:r w:rsidRPr="00C74B58">
              <w:t>E371</w:t>
            </w:r>
          </w:p>
        </w:tc>
        <w:tc>
          <w:tcPr>
            <w:tcW w:w="349" w:type="pct"/>
          </w:tcPr>
          <w:p w14:paraId="020035F1" w14:textId="77777777" w:rsidR="008F2D9A" w:rsidRPr="00C74B58" w:rsidRDefault="008F2D9A" w:rsidP="007E0686">
            <w:pPr>
              <w:pStyle w:val="ECakapittabelimaly"/>
            </w:pPr>
            <w:r w:rsidRPr="00C74B58">
              <w:t>170.821</w:t>
            </w:r>
            <w:r w:rsidRPr="00C74B58">
              <w:br/>
              <w:t>0.000</w:t>
            </w:r>
          </w:p>
        </w:tc>
        <w:tc>
          <w:tcPr>
            <w:tcW w:w="349" w:type="pct"/>
          </w:tcPr>
          <w:p w14:paraId="5D2211CD" w14:textId="77777777" w:rsidR="008F2D9A" w:rsidRPr="00C74B58" w:rsidRDefault="008F2D9A" w:rsidP="007E0686">
            <w:pPr>
              <w:pStyle w:val="ECakapittabelimaly"/>
            </w:pPr>
            <w:r w:rsidRPr="00C74B58">
              <w:t>180.572</w:t>
            </w:r>
            <w:r w:rsidRPr="00C74B58">
              <w:br/>
              <w:t>4.866</w:t>
            </w:r>
          </w:p>
        </w:tc>
        <w:tc>
          <w:tcPr>
            <w:tcW w:w="349" w:type="pct"/>
            <w:noWrap/>
          </w:tcPr>
          <w:p w14:paraId="7F11C89A" w14:textId="77777777" w:rsidR="008F2D9A" w:rsidRPr="00C74B58" w:rsidRDefault="008F2D9A" w:rsidP="007E0686">
            <w:pPr>
              <w:pStyle w:val="ECakapittabelimaly"/>
            </w:pPr>
            <w:r w:rsidRPr="00C74B58">
              <w:t>14.617</w:t>
            </w:r>
          </w:p>
        </w:tc>
        <w:tc>
          <w:tcPr>
            <w:tcW w:w="1743" w:type="pct"/>
          </w:tcPr>
          <w:p w14:paraId="6849B8B3" w14:textId="77777777" w:rsidR="008F2D9A" w:rsidRPr="00C74B58" w:rsidRDefault="008F2D9A" w:rsidP="007E0686">
            <w:pPr>
              <w:pStyle w:val="ECakapittabelimaly"/>
            </w:pPr>
            <w:r w:rsidRPr="00C74B58">
              <w:t>KOLBUSZOWA - GŁOGÓW MŁP.</w:t>
            </w:r>
          </w:p>
        </w:tc>
        <w:tc>
          <w:tcPr>
            <w:tcW w:w="926" w:type="pct"/>
          </w:tcPr>
          <w:p w14:paraId="6F3F957F" w14:textId="77777777" w:rsidR="008F2D9A" w:rsidRPr="00C74B58" w:rsidRDefault="008F2D9A" w:rsidP="007E0686">
            <w:pPr>
              <w:pStyle w:val="ECakapittabelimaly"/>
            </w:pPr>
            <w:r w:rsidRPr="00C74B58">
              <w:t>kolbuszowski/rzeszowski</w:t>
            </w:r>
          </w:p>
        </w:tc>
      </w:tr>
      <w:tr w:rsidR="007E0686" w:rsidRPr="00115260" w14:paraId="49176B8A" w14:textId="77777777" w:rsidTr="007E0686">
        <w:tc>
          <w:tcPr>
            <w:tcW w:w="214" w:type="pct"/>
            <w:noWrap/>
          </w:tcPr>
          <w:p w14:paraId="2C7D98E8" w14:textId="77777777" w:rsidR="008F2D9A" w:rsidRPr="00C74B58" w:rsidRDefault="008F2D9A" w:rsidP="007E0686">
            <w:pPr>
              <w:pStyle w:val="ECakapittabelimaly"/>
            </w:pPr>
            <w:r w:rsidRPr="00C74B58">
              <w:t>15</w:t>
            </w:r>
          </w:p>
        </w:tc>
        <w:tc>
          <w:tcPr>
            <w:tcW w:w="322" w:type="pct"/>
            <w:noWrap/>
          </w:tcPr>
          <w:p w14:paraId="695FD106" w14:textId="77777777" w:rsidR="008F2D9A" w:rsidRPr="00C74B58" w:rsidRDefault="008F2D9A" w:rsidP="007E0686">
            <w:pPr>
              <w:pStyle w:val="ECakapittabelimaly"/>
            </w:pPr>
            <w:r w:rsidRPr="00C74B58">
              <w:t>81611</w:t>
            </w:r>
          </w:p>
        </w:tc>
        <w:tc>
          <w:tcPr>
            <w:tcW w:w="349" w:type="pct"/>
          </w:tcPr>
          <w:p w14:paraId="1BE2BDBB" w14:textId="77777777" w:rsidR="008F2D9A" w:rsidRPr="00C74B58" w:rsidRDefault="008F2D9A" w:rsidP="007E0686">
            <w:pPr>
              <w:pStyle w:val="ECakapittabelimaly"/>
            </w:pPr>
            <w:r w:rsidRPr="00C74B58">
              <w:t>9</w:t>
            </w:r>
          </w:p>
        </w:tc>
        <w:tc>
          <w:tcPr>
            <w:tcW w:w="399" w:type="pct"/>
          </w:tcPr>
          <w:p w14:paraId="64956DA6" w14:textId="77777777" w:rsidR="008F2D9A" w:rsidRPr="00C74B58" w:rsidRDefault="008F2D9A" w:rsidP="007E0686">
            <w:pPr>
              <w:pStyle w:val="ECakapittabelimaly"/>
            </w:pPr>
            <w:r w:rsidRPr="00C74B58">
              <w:t>E371</w:t>
            </w:r>
          </w:p>
        </w:tc>
        <w:tc>
          <w:tcPr>
            <w:tcW w:w="349" w:type="pct"/>
          </w:tcPr>
          <w:p w14:paraId="539C546B" w14:textId="77777777" w:rsidR="008F2D9A" w:rsidRPr="00C74B58" w:rsidRDefault="008F2D9A" w:rsidP="007E0686">
            <w:pPr>
              <w:pStyle w:val="ECakapittabelimaly"/>
            </w:pPr>
            <w:r w:rsidRPr="00C74B58">
              <w:t>185.670</w:t>
            </w:r>
          </w:p>
        </w:tc>
        <w:tc>
          <w:tcPr>
            <w:tcW w:w="349" w:type="pct"/>
          </w:tcPr>
          <w:p w14:paraId="2F5F61EB" w14:textId="77777777" w:rsidR="008F2D9A" w:rsidRPr="00C74B58" w:rsidRDefault="008F2D9A" w:rsidP="007E0686">
            <w:pPr>
              <w:pStyle w:val="ECakapittabelimaly"/>
            </w:pPr>
            <w:r w:rsidRPr="00C74B58">
              <w:t>188.252</w:t>
            </w:r>
          </w:p>
        </w:tc>
        <w:tc>
          <w:tcPr>
            <w:tcW w:w="349" w:type="pct"/>
            <w:noWrap/>
          </w:tcPr>
          <w:p w14:paraId="793C2E10" w14:textId="77777777" w:rsidR="008F2D9A" w:rsidRPr="00C74B58" w:rsidRDefault="008F2D9A" w:rsidP="007E0686">
            <w:pPr>
              <w:pStyle w:val="ECakapittabelimaly"/>
            </w:pPr>
            <w:r w:rsidRPr="00C74B58">
              <w:t>2.582</w:t>
            </w:r>
          </w:p>
        </w:tc>
        <w:tc>
          <w:tcPr>
            <w:tcW w:w="1743" w:type="pct"/>
          </w:tcPr>
          <w:p w14:paraId="14C016C6" w14:textId="77777777" w:rsidR="008F2D9A" w:rsidRPr="00C74B58" w:rsidRDefault="008F2D9A" w:rsidP="007E0686">
            <w:pPr>
              <w:pStyle w:val="ECakapittabelimaly"/>
            </w:pPr>
            <w:r w:rsidRPr="00C74B58">
              <w:t>GŁOGÓW MŁP. - RUDNA MAŁA /DW869/</w:t>
            </w:r>
          </w:p>
        </w:tc>
        <w:tc>
          <w:tcPr>
            <w:tcW w:w="926" w:type="pct"/>
          </w:tcPr>
          <w:p w14:paraId="28366041" w14:textId="77777777" w:rsidR="008F2D9A" w:rsidRPr="00C74B58" w:rsidRDefault="008F2D9A" w:rsidP="007E0686">
            <w:pPr>
              <w:pStyle w:val="ECakapittabelimaly"/>
            </w:pPr>
            <w:r w:rsidRPr="00C74B58">
              <w:t>rzeszowski</w:t>
            </w:r>
          </w:p>
        </w:tc>
      </w:tr>
      <w:tr w:rsidR="007E0686" w:rsidRPr="00115260" w14:paraId="611D207F" w14:textId="77777777" w:rsidTr="007E0686">
        <w:tc>
          <w:tcPr>
            <w:tcW w:w="214" w:type="pct"/>
            <w:noWrap/>
          </w:tcPr>
          <w:p w14:paraId="22856361" w14:textId="77777777" w:rsidR="008F2D9A" w:rsidRPr="00C74B58" w:rsidRDefault="008F2D9A" w:rsidP="007E0686">
            <w:pPr>
              <w:pStyle w:val="ECakapittabelimaly"/>
            </w:pPr>
            <w:r w:rsidRPr="00C74B58">
              <w:t>16</w:t>
            </w:r>
          </w:p>
        </w:tc>
        <w:tc>
          <w:tcPr>
            <w:tcW w:w="322" w:type="pct"/>
            <w:noWrap/>
          </w:tcPr>
          <w:p w14:paraId="72423655" w14:textId="77777777" w:rsidR="008F2D9A" w:rsidRPr="00C74B58" w:rsidRDefault="008F2D9A" w:rsidP="007E0686">
            <w:pPr>
              <w:pStyle w:val="ECakapittabelimaly"/>
            </w:pPr>
            <w:r w:rsidRPr="00C74B58">
              <w:t>81631</w:t>
            </w:r>
          </w:p>
        </w:tc>
        <w:tc>
          <w:tcPr>
            <w:tcW w:w="349" w:type="pct"/>
          </w:tcPr>
          <w:p w14:paraId="712B60A0" w14:textId="77777777" w:rsidR="008F2D9A" w:rsidRPr="00C74B58" w:rsidRDefault="008F2D9A" w:rsidP="007E0686">
            <w:pPr>
              <w:pStyle w:val="ECakapittabelimaly"/>
            </w:pPr>
            <w:r w:rsidRPr="00C74B58">
              <w:t>9</w:t>
            </w:r>
          </w:p>
        </w:tc>
        <w:tc>
          <w:tcPr>
            <w:tcW w:w="399" w:type="pct"/>
          </w:tcPr>
          <w:p w14:paraId="2826BCCF" w14:textId="77777777" w:rsidR="008F2D9A" w:rsidRPr="00C74B58" w:rsidRDefault="008F2D9A" w:rsidP="007E0686">
            <w:pPr>
              <w:pStyle w:val="ECakapittabelimaly"/>
            </w:pPr>
            <w:r w:rsidRPr="00C74B58">
              <w:t>E371</w:t>
            </w:r>
          </w:p>
        </w:tc>
        <w:tc>
          <w:tcPr>
            <w:tcW w:w="349" w:type="pct"/>
          </w:tcPr>
          <w:p w14:paraId="71260D37" w14:textId="77777777" w:rsidR="008F2D9A" w:rsidRPr="00C74B58" w:rsidRDefault="008F2D9A" w:rsidP="007E0686">
            <w:pPr>
              <w:pStyle w:val="ECakapittabelimaly"/>
            </w:pPr>
            <w:r w:rsidRPr="00C74B58">
              <w:t>188.252</w:t>
            </w:r>
          </w:p>
        </w:tc>
        <w:tc>
          <w:tcPr>
            <w:tcW w:w="349" w:type="pct"/>
          </w:tcPr>
          <w:p w14:paraId="5BD5E3C6" w14:textId="77777777" w:rsidR="008F2D9A" w:rsidRPr="00C74B58" w:rsidRDefault="008F2D9A" w:rsidP="007E0686">
            <w:pPr>
              <w:pStyle w:val="ECakapittabelimaly"/>
            </w:pPr>
            <w:r w:rsidRPr="00C74B58">
              <w:t>189.427</w:t>
            </w:r>
          </w:p>
        </w:tc>
        <w:tc>
          <w:tcPr>
            <w:tcW w:w="349" w:type="pct"/>
            <w:noWrap/>
          </w:tcPr>
          <w:p w14:paraId="3790193E" w14:textId="77777777" w:rsidR="008F2D9A" w:rsidRPr="00C74B58" w:rsidRDefault="008F2D9A" w:rsidP="007E0686">
            <w:pPr>
              <w:pStyle w:val="ECakapittabelimaly"/>
            </w:pPr>
            <w:r w:rsidRPr="00C74B58">
              <w:t>1.175</w:t>
            </w:r>
          </w:p>
        </w:tc>
        <w:tc>
          <w:tcPr>
            <w:tcW w:w="1743" w:type="pct"/>
          </w:tcPr>
          <w:p w14:paraId="2E253219" w14:textId="77777777" w:rsidR="008F2D9A" w:rsidRPr="00C74B58" w:rsidRDefault="008F2D9A" w:rsidP="007E0686">
            <w:pPr>
              <w:pStyle w:val="ECakapittabelimaly"/>
            </w:pPr>
            <w:r w:rsidRPr="00C74B58">
              <w:t>RUDNA MAŁA /DW869/ - W. RZESZÓW PŁN. /A4/</w:t>
            </w:r>
          </w:p>
        </w:tc>
        <w:tc>
          <w:tcPr>
            <w:tcW w:w="926" w:type="pct"/>
          </w:tcPr>
          <w:p w14:paraId="63FFA300" w14:textId="77777777" w:rsidR="008F2D9A" w:rsidRPr="00C74B58" w:rsidRDefault="008F2D9A" w:rsidP="007E0686">
            <w:pPr>
              <w:pStyle w:val="ECakapittabelimaly"/>
            </w:pPr>
            <w:r w:rsidRPr="00C74B58">
              <w:t>rzeszowski</w:t>
            </w:r>
          </w:p>
        </w:tc>
      </w:tr>
      <w:tr w:rsidR="007E0686" w:rsidRPr="00115260" w14:paraId="7A1EF24D" w14:textId="77777777" w:rsidTr="007E0686">
        <w:tc>
          <w:tcPr>
            <w:tcW w:w="214" w:type="pct"/>
            <w:noWrap/>
          </w:tcPr>
          <w:p w14:paraId="35749EC0" w14:textId="77777777" w:rsidR="008F2D9A" w:rsidRPr="00C74B58" w:rsidRDefault="008F2D9A" w:rsidP="007E0686">
            <w:pPr>
              <w:pStyle w:val="ECakapittabelimaly"/>
            </w:pPr>
            <w:r w:rsidRPr="00C74B58">
              <w:t>17</w:t>
            </w:r>
          </w:p>
        </w:tc>
        <w:tc>
          <w:tcPr>
            <w:tcW w:w="322" w:type="pct"/>
            <w:noWrap/>
          </w:tcPr>
          <w:p w14:paraId="55FAF3D4" w14:textId="77777777" w:rsidR="008F2D9A" w:rsidRPr="00C74B58" w:rsidRDefault="008F2D9A" w:rsidP="007E0686">
            <w:pPr>
              <w:pStyle w:val="ECakapittabelimaly"/>
            </w:pPr>
            <w:r w:rsidRPr="00C74B58">
              <w:t>81302</w:t>
            </w:r>
          </w:p>
        </w:tc>
        <w:tc>
          <w:tcPr>
            <w:tcW w:w="349" w:type="pct"/>
          </w:tcPr>
          <w:p w14:paraId="1769022E" w14:textId="77777777" w:rsidR="008F2D9A" w:rsidRPr="00C74B58" w:rsidRDefault="008F2D9A" w:rsidP="007E0686">
            <w:pPr>
              <w:pStyle w:val="ECakapittabelimaly"/>
            </w:pPr>
            <w:r w:rsidRPr="00C74B58">
              <w:t>19</w:t>
            </w:r>
          </w:p>
        </w:tc>
        <w:tc>
          <w:tcPr>
            <w:tcW w:w="399" w:type="pct"/>
          </w:tcPr>
          <w:p w14:paraId="32856359" w14:textId="77777777" w:rsidR="008F2D9A" w:rsidRPr="00C74B58" w:rsidRDefault="008F2D9A" w:rsidP="007E0686">
            <w:pPr>
              <w:pStyle w:val="ECakapittabelimaly"/>
            </w:pPr>
            <w:r w:rsidRPr="00C74B58">
              <w:t>-</w:t>
            </w:r>
          </w:p>
        </w:tc>
        <w:tc>
          <w:tcPr>
            <w:tcW w:w="349" w:type="pct"/>
          </w:tcPr>
          <w:p w14:paraId="42410F7E" w14:textId="77777777" w:rsidR="008F2D9A" w:rsidRPr="00C74B58" w:rsidRDefault="008F2D9A" w:rsidP="007E0686">
            <w:pPr>
              <w:pStyle w:val="ECakapittabelimaly"/>
            </w:pPr>
            <w:r w:rsidRPr="00C74B58">
              <w:t>413.480</w:t>
            </w:r>
          </w:p>
        </w:tc>
        <w:tc>
          <w:tcPr>
            <w:tcW w:w="349" w:type="pct"/>
          </w:tcPr>
          <w:p w14:paraId="54FC3D86" w14:textId="77777777" w:rsidR="008F2D9A" w:rsidRPr="00C74B58" w:rsidRDefault="008F2D9A" w:rsidP="007E0686">
            <w:pPr>
              <w:pStyle w:val="ECakapittabelimaly"/>
            </w:pPr>
            <w:r w:rsidRPr="00C74B58">
              <w:t>417.110</w:t>
            </w:r>
          </w:p>
        </w:tc>
        <w:tc>
          <w:tcPr>
            <w:tcW w:w="349" w:type="pct"/>
            <w:noWrap/>
          </w:tcPr>
          <w:p w14:paraId="6BD114F8" w14:textId="77777777" w:rsidR="008F2D9A" w:rsidRPr="00C74B58" w:rsidRDefault="008F2D9A" w:rsidP="007E0686">
            <w:pPr>
              <w:pStyle w:val="ECakapittabelimaly"/>
            </w:pPr>
            <w:r w:rsidRPr="00C74B58">
              <w:t>3.630</w:t>
            </w:r>
          </w:p>
        </w:tc>
        <w:tc>
          <w:tcPr>
            <w:tcW w:w="1743" w:type="pct"/>
          </w:tcPr>
          <w:p w14:paraId="4F1E5F62" w14:textId="77777777" w:rsidR="008F2D9A" w:rsidRPr="00C74B58" w:rsidRDefault="008F2D9A" w:rsidP="007E0686">
            <w:pPr>
              <w:pStyle w:val="ECakapittabelimaly"/>
            </w:pPr>
            <w:r w:rsidRPr="00C74B58">
              <w:t>ZARZECZE - NISKO</w:t>
            </w:r>
          </w:p>
        </w:tc>
        <w:tc>
          <w:tcPr>
            <w:tcW w:w="926" w:type="pct"/>
          </w:tcPr>
          <w:p w14:paraId="5B3E2504" w14:textId="77777777" w:rsidR="008F2D9A" w:rsidRPr="00C74B58" w:rsidRDefault="008F2D9A" w:rsidP="007E0686">
            <w:pPr>
              <w:pStyle w:val="ECakapittabelimaly"/>
            </w:pPr>
            <w:r w:rsidRPr="00C74B58">
              <w:t>niżański</w:t>
            </w:r>
          </w:p>
        </w:tc>
      </w:tr>
      <w:tr w:rsidR="007E0686" w:rsidRPr="00115260" w14:paraId="74DB2BE1" w14:textId="77777777" w:rsidTr="007E0686">
        <w:tc>
          <w:tcPr>
            <w:tcW w:w="214" w:type="pct"/>
            <w:noWrap/>
          </w:tcPr>
          <w:p w14:paraId="10426ABD" w14:textId="77777777" w:rsidR="008F2D9A" w:rsidRPr="00C74B58" w:rsidRDefault="008F2D9A" w:rsidP="007E0686">
            <w:pPr>
              <w:pStyle w:val="ECakapittabelimaly"/>
            </w:pPr>
            <w:r w:rsidRPr="00C74B58">
              <w:t>18</w:t>
            </w:r>
          </w:p>
        </w:tc>
        <w:tc>
          <w:tcPr>
            <w:tcW w:w="322" w:type="pct"/>
            <w:noWrap/>
          </w:tcPr>
          <w:p w14:paraId="5F058463" w14:textId="77777777" w:rsidR="008F2D9A" w:rsidRPr="00C74B58" w:rsidRDefault="008F2D9A" w:rsidP="007E0686">
            <w:pPr>
              <w:pStyle w:val="ECakapittabelimaly"/>
            </w:pPr>
            <w:r w:rsidRPr="00C74B58">
              <w:t>81314</w:t>
            </w:r>
          </w:p>
        </w:tc>
        <w:tc>
          <w:tcPr>
            <w:tcW w:w="349" w:type="pct"/>
          </w:tcPr>
          <w:p w14:paraId="71B4BEDA" w14:textId="77777777" w:rsidR="008F2D9A" w:rsidRPr="00C74B58" w:rsidRDefault="008F2D9A" w:rsidP="007E0686">
            <w:pPr>
              <w:pStyle w:val="ECakapittabelimaly"/>
            </w:pPr>
            <w:r w:rsidRPr="00C74B58">
              <w:t>19</w:t>
            </w:r>
          </w:p>
        </w:tc>
        <w:tc>
          <w:tcPr>
            <w:tcW w:w="399" w:type="pct"/>
          </w:tcPr>
          <w:p w14:paraId="3E0A98D2" w14:textId="77777777" w:rsidR="008F2D9A" w:rsidRPr="00C74B58" w:rsidRDefault="008F2D9A" w:rsidP="007E0686">
            <w:pPr>
              <w:pStyle w:val="ECakapittabelimaly"/>
            </w:pPr>
            <w:r w:rsidRPr="00C74B58">
              <w:t>-</w:t>
            </w:r>
          </w:p>
        </w:tc>
        <w:tc>
          <w:tcPr>
            <w:tcW w:w="349" w:type="pct"/>
          </w:tcPr>
          <w:p w14:paraId="37959239" w14:textId="77777777" w:rsidR="008F2D9A" w:rsidRPr="00C74B58" w:rsidRDefault="008F2D9A" w:rsidP="007E0686">
            <w:pPr>
              <w:pStyle w:val="ECakapittabelimaly"/>
            </w:pPr>
            <w:r w:rsidRPr="00C74B58">
              <w:t>417.110</w:t>
            </w:r>
          </w:p>
        </w:tc>
        <w:tc>
          <w:tcPr>
            <w:tcW w:w="349" w:type="pct"/>
          </w:tcPr>
          <w:p w14:paraId="001757B2" w14:textId="77777777" w:rsidR="008F2D9A" w:rsidRPr="00C74B58" w:rsidRDefault="008F2D9A" w:rsidP="007E0686">
            <w:pPr>
              <w:pStyle w:val="ECakapittabelimaly"/>
            </w:pPr>
            <w:r w:rsidRPr="00C74B58">
              <w:t>422.919</w:t>
            </w:r>
          </w:p>
        </w:tc>
        <w:tc>
          <w:tcPr>
            <w:tcW w:w="349" w:type="pct"/>
            <w:noWrap/>
          </w:tcPr>
          <w:p w14:paraId="1A8C09FA" w14:textId="77777777" w:rsidR="008F2D9A" w:rsidRPr="00C74B58" w:rsidRDefault="008F2D9A" w:rsidP="007E0686">
            <w:pPr>
              <w:pStyle w:val="ECakapittabelimaly"/>
            </w:pPr>
            <w:r w:rsidRPr="00C74B58">
              <w:t>5.809</w:t>
            </w:r>
          </w:p>
        </w:tc>
        <w:tc>
          <w:tcPr>
            <w:tcW w:w="1743" w:type="pct"/>
          </w:tcPr>
          <w:p w14:paraId="09678C26" w14:textId="77777777" w:rsidR="008F2D9A" w:rsidRPr="00C74B58" w:rsidRDefault="008F2D9A" w:rsidP="007E0686">
            <w:pPr>
              <w:pStyle w:val="ECakapittabelimaly"/>
            </w:pPr>
            <w:r w:rsidRPr="00C74B58">
              <w:t>NISKO /PRZEJŚCIE/</w:t>
            </w:r>
          </w:p>
        </w:tc>
        <w:tc>
          <w:tcPr>
            <w:tcW w:w="926" w:type="pct"/>
          </w:tcPr>
          <w:p w14:paraId="64784425" w14:textId="77777777" w:rsidR="008F2D9A" w:rsidRPr="00C74B58" w:rsidRDefault="008F2D9A" w:rsidP="007E0686">
            <w:pPr>
              <w:pStyle w:val="ECakapittabelimaly"/>
            </w:pPr>
            <w:r w:rsidRPr="00C74B58">
              <w:t>niżański</w:t>
            </w:r>
          </w:p>
        </w:tc>
      </w:tr>
      <w:tr w:rsidR="007E0686" w:rsidRPr="00115260" w14:paraId="313103D3" w14:textId="77777777" w:rsidTr="007E0686">
        <w:tc>
          <w:tcPr>
            <w:tcW w:w="214" w:type="pct"/>
            <w:noWrap/>
          </w:tcPr>
          <w:p w14:paraId="172F48B5" w14:textId="77777777" w:rsidR="008F2D9A" w:rsidRPr="00C74B58" w:rsidRDefault="008F2D9A" w:rsidP="007E0686">
            <w:pPr>
              <w:pStyle w:val="ECakapittabelimaly"/>
            </w:pPr>
            <w:r w:rsidRPr="00C74B58">
              <w:t>19</w:t>
            </w:r>
          </w:p>
        </w:tc>
        <w:tc>
          <w:tcPr>
            <w:tcW w:w="322" w:type="pct"/>
            <w:noWrap/>
          </w:tcPr>
          <w:p w14:paraId="0C0505DF" w14:textId="77777777" w:rsidR="008F2D9A" w:rsidRPr="00C74B58" w:rsidRDefault="008F2D9A" w:rsidP="007E0686">
            <w:pPr>
              <w:pStyle w:val="ECakapittabelimaly"/>
            </w:pPr>
            <w:r w:rsidRPr="00C74B58">
              <w:t>81303</w:t>
            </w:r>
          </w:p>
        </w:tc>
        <w:tc>
          <w:tcPr>
            <w:tcW w:w="349" w:type="pct"/>
          </w:tcPr>
          <w:p w14:paraId="37BF05BE" w14:textId="77777777" w:rsidR="008F2D9A" w:rsidRPr="00C74B58" w:rsidRDefault="008F2D9A" w:rsidP="007E0686">
            <w:pPr>
              <w:pStyle w:val="ECakapittabelimaly"/>
            </w:pPr>
            <w:r w:rsidRPr="00C74B58">
              <w:t>19</w:t>
            </w:r>
          </w:p>
        </w:tc>
        <w:tc>
          <w:tcPr>
            <w:tcW w:w="399" w:type="pct"/>
          </w:tcPr>
          <w:p w14:paraId="364C19AC" w14:textId="77777777" w:rsidR="008F2D9A" w:rsidRPr="00C74B58" w:rsidRDefault="008F2D9A" w:rsidP="007E0686">
            <w:pPr>
              <w:pStyle w:val="ECakapittabelimaly"/>
            </w:pPr>
            <w:r w:rsidRPr="00C74B58">
              <w:t>-</w:t>
            </w:r>
          </w:p>
        </w:tc>
        <w:tc>
          <w:tcPr>
            <w:tcW w:w="349" w:type="pct"/>
          </w:tcPr>
          <w:p w14:paraId="2081B88C" w14:textId="77777777" w:rsidR="008F2D9A" w:rsidRPr="00C74B58" w:rsidRDefault="008F2D9A" w:rsidP="007E0686">
            <w:pPr>
              <w:pStyle w:val="ECakapittabelimaly"/>
            </w:pPr>
            <w:r w:rsidRPr="00C74B58">
              <w:t>422.919</w:t>
            </w:r>
          </w:p>
        </w:tc>
        <w:tc>
          <w:tcPr>
            <w:tcW w:w="349" w:type="pct"/>
          </w:tcPr>
          <w:p w14:paraId="2B919D44" w14:textId="77777777" w:rsidR="008F2D9A" w:rsidRPr="00C74B58" w:rsidRDefault="008F2D9A" w:rsidP="007E0686">
            <w:pPr>
              <w:pStyle w:val="ECakapittabelimaly"/>
            </w:pPr>
            <w:r w:rsidRPr="00C74B58">
              <w:t>434.198</w:t>
            </w:r>
          </w:p>
        </w:tc>
        <w:tc>
          <w:tcPr>
            <w:tcW w:w="349" w:type="pct"/>
            <w:noWrap/>
          </w:tcPr>
          <w:p w14:paraId="0C4AFB58" w14:textId="77777777" w:rsidR="008F2D9A" w:rsidRPr="00C74B58" w:rsidRDefault="008F2D9A" w:rsidP="007E0686">
            <w:pPr>
              <w:pStyle w:val="ECakapittabelimaly"/>
            </w:pPr>
            <w:r w:rsidRPr="00C74B58">
              <w:t>11.279</w:t>
            </w:r>
          </w:p>
        </w:tc>
        <w:tc>
          <w:tcPr>
            <w:tcW w:w="1743" w:type="pct"/>
          </w:tcPr>
          <w:p w14:paraId="339916F1" w14:textId="77777777" w:rsidR="008F2D9A" w:rsidRPr="00C74B58" w:rsidRDefault="008F2D9A" w:rsidP="007E0686">
            <w:pPr>
              <w:pStyle w:val="ECakapittabelimaly"/>
            </w:pPr>
            <w:r w:rsidRPr="00C74B58">
              <w:t>NISKO - JEŻOWE</w:t>
            </w:r>
          </w:p>
        </w:tc>
        <w:tc>
          <w:tcPr>
            <w:tcW w:w="926" w:type="pct"/>
          </w:tcPr>
          <w:p w14:paraId="1311E954" w14:textId="77777777" w:rsidR="008F2D9A" w:rsidRPr="00C74B58" w:rsidRDefault="008F2D9A" w:rsidP="007E0686">
            <w:pPr>
              <w:pStyle w:val="ECakapittabelimaly"/>
            </w:pPr>
            <w:r w:rsidRPr="00C74B58">
              <w:t>niżański</w:t>
            </w:r>
          </w:p>
        </w:tc>
      </w:tr>
      <w:tr w:rsidR="007E0686" w:rsidRPr="00115260" w14:paraId="3DCFBFAC" w14:textId="77777777" w:rsidTr="007E0686">
        <w:tc>
          <w:tcPr>
            <w:tcW w:w="214" w:type="pct"/>
            <w:noWrap/>
          </w:tcPr>
          <w:p w14:paraId="406C73FE" w14:textId="77777777" w:rsidR="008F2D9A" w:rsidRPr="00C74B58" w:rsidRDefault="008F2D9A" w:rsidP="007E0686">
            <w:pPr>
              <w:pStyle w:val="ECakapittabelimaly"/>
            </w:pPr>
            <w:r w:rsidRPr="00C74B58">
              <w:t>20</w:t>
            </w:r>
          </w:p>
        </w:tc>
        <w:tc>
          <w:tcPr>
            <w:tcW w:w="322" w:type="pct"/>
            <w:noWrap/>
          </w:tcPr>
          <w:p w14:paraId="1BAAB5E9" w14:textId="77777777" w:rsidR="008F2D9A" w:rsidRPr="00C74B58" w:rsidRDefault="008F2D9A" w:rsidP="007E0686">
            <w:pPr>
              <w:pStyle w:val="ECakapittabelimaly"/>
            </w:pPr>
            <w:r w:rsidRPr="00C74B58">
              <w:t>81304</w:t>
            </w:r>
          </w:p>
        </w:tc>
        <w:tc>
          <w:tcPr>
            <w:tcW w:w="349" w:type="pct"/>
          </w:tcPr>
          <w:p w14:paraId="7F116EED" w14:textId="77777777" w:rsidR="008F2D9A" w:rsidRPr="00C74B58" w:rsidRDefault="008F2D9A" w:rsidP="007E0686">
            <w:pPr>
              <w:pStyle w:val="ECakapittabelimaly"/>
            </w:pPr>
            <w:r w:rsidRPr="00C74B58">
              <w:t>19</w:t>
            </w:r>
          </w:p>
        </w:tc>
        <w:tc>
          <w:tcPr>
            <w:tcW w:w="399" w:type="pct"/>
          </w:tcPr>
          <w:p w14:paraId="5AD97EA5" w14:textId="77777777" w:rsidR="008F2D9A" w:rsidRPr="00C74B58" w:rsidRDefault="008F2D9A" w:rsidP="007E0686">
            <w:pPr>
              <w:pStyle w:val="ECakapittabelimaly"/>
            </w:pPr>
            <w:r w:rsidRPr="00C74B58">
              <w:t>-</w:t>
            </w:r>
          </w:p>
        </w:tc>
        <w:tc>
          <w:tcPr>
            <w:tcW w:w="349" w:type="pct"/>
          </w:tcPr>
          <w:p w14:paraId="64DC6637" w14:textId="77777777" w:rsidR="008F2D9A" w:rsidRPr="00C74B58" w:rsidRDefault="008F2D9A" w:rsidP="007E0686">
            <w:pPr>
              <w:pStyle w:val="ECakapittabelimaly"/>
            </w:pPr>
            <w:r w:rsidRPr="00C74B58">
              <w:t>434.198</w:t>
            </w:r>
          </w:p>
        </w:tc>
        <w:tc>
          <w:tcPr>
            <w:tcW w:w="349" w:type="pct"/>
          </w:tcPr>
          <w:p w14:paraId="764A49DB" w14:textId="77777777" w:rsidR="008F2D9A" w:rsidRPr="00C74B58" w:rsidRDefault="008F2D9A" w:rsidP="007E0686">
            <w:pPr>
              <w:pStyle w:val="ECakapittabelimaly"/>
            </w:pPr>
            <w:r w:rsidRPr="00C74B58">
              <w:t>448.622</w:t>
            </w:r>
          </w:p>
        </w:tc>
        <w:tc>
          <w:tcPr>
            <w:tcW w:w="349" w:type="pct"/>
            <w:noWrap/>
          </w:tcPr>
          <w:p w14:paraId="1B005CC2" w14:textId="77777777" w:rsidR="008F2D9A" w:rsidRPr="00C74B58" w:rsidRDefault="008F2D9A" w:rsidP="007E0686">
            <w:pPr>
              <w:pStyle w:val="ECakapittabelimaly"/>
            </w:pPr>
            <w:r w:rsidRPr="00C74B58">
              <w:t>14.424</w:t>
            </w:r>
          </w:p>
        </w:tc>
        <w:tc>
          <w:tcPr>
            <w:tcW w:w="1743" w:type="pct"/>
          </w:tcPr>
          <w:p w14:paraId="77F33E3D" w14:textId="77777777" w:rsidR="008F2D9A" w:rsidRPr="00C74B58" w:rsidRDefault="008F2D9A" w:rsidP="007E0686">
            <w:pPr>
              <w:pStyle w:val="ECakapittabelimaly"/>
            </w:pPr>
            <w:r w:rsidRPr="00C74B58">
              <w:t>JEŻOWE - SOKOŁÓW MŁP. /S19/</w:t>
            </w:r>
          </w:p>
        </w:tc>
        <w:tc>
          <w:tcPr>
            <w:tcW w:w="926" w:type="pct"/>
          </w:tcPr>
          <w:p w14:paraId="49A79A1A" w14:textId="77777777" w:rsidR="008F2D9A" w:rsidRPr="00C74B58" w:rsidRDefault="008F2D9A" w:rsidP="007E0686">
            <w:pPr>
              <w:pStyle w:val="ECakapittabelimaly"/>
            </w:pPr>
            <w:r w:rsidRPr="00C74B58">
              <w:t>niżański/rzeszowski</w:t>
            </w:r>
          </w:p>
        </w:tc>
      </w:tr>
      <w:tr w:rsidR="007E0686" w:rsidRPr="00115260" w14:paraId="38425E29" w14:textId="77777777" w:rsidTr="007E0686">
        <w:tc>
          <w:tcPr>
            <w:tcW w:w="214" w:type="pct"/>
            <w:noWrap/>
          </w:tcPr>
          <w:p w14:paraId="65F8F65C" w14:textId="77777777" w:rsidR="008F2D9A" w:rsidRPr="00C74B58" w:rsidRDefault="008F2D9A" w:rsidP="007E0686">
            <w:pPr>
              <w:pStyle w:val="ECakapittabelimaly"/>
            </w:pPr>
            <w:r w:rsidRPr="00C74B58">
              <w:t>21</w:t>
            </w:r>
          </w:p>
        </w:tc>
        <w:tc>
          <w:tcPr>
            <w:tcW w:w="322" w:type="pct"/>
            <w:noWrap/>
          </w:tcPr>
          <w:p w14:paraId="1B100F33" w14:textId="77777777" w:rsidR="008F2D9A" w:rsidRPr="00C74B58" w:rsidRDefault="008F2D9A" w:rsidP="007E0686">
            <w:pPr>
              <w:pStyle w:val="ECakapittabelimaly"/>
            </w:pPr>
            <w:r w:rsidRPr="00C74B58">
              <w:t>81320</w:t>
            </w:r>
          </w:p>
        </w:tc>
        <w:tc>
          <w:tcPr>
            <w:tcW w:w="349" w:type="pct"/>
          </w:tcPr>
          <w:p w14:paraId="5223E0F5" w14:textId="77777777" w:rsidR="008F2D9A" w:rsidRPr="00C74B58" w:rsidRDefault="008F2D9A" w:rsidP="007E0686">
            <w:pPr>
              <w:pStyle w:val="ECakapittabelimaly"/>
            </w:pPr>
            <w:r w:rsidRPr="00C74B58">
              <w:t>19g</w:t>
            </w:r>
            <w:r w:rsidRPr="00C74B58">
              <w:br/>
              <w:t>S19</w:t>
            </w:r>
          </w:p>
        </w:tc>
        <w:tc>
          <w:tcPr>
            <w:tcW w:w="399" w:type="pct"/>
          </w:tcPr>
          <w:p w14:paraId="4579F125" w14:textId="77777777" w:rsidR="008F2D9A" w:rsidRPr="00C74B58" w:rsidRDefault="008F2D9A" w:rsidP="007E0686">
            <w:pPr>
              <w:pStyle w:val="ECakapittabelimaly"/>
            </w:pPr>
            <w:r w:rsidRPr="00C74B58">
              <w:t>-</w:t>
            </w:r>
          </w:p>
        </w:tc>
        <w:tc>
          <w:tcPr>
            <w:tcW w:w="349" w:type="pct"/>
          </w:tcPr>
          <w:p w14:paraId="7224DF9F" w14:textId="77777777" w:rsidR="008F2D9A" w:rsidRPr="00C74B58" w:rsidRDefault="008F2D9A" w:rsidP="007E0686">
            <w:pPr>
              <w:pStyle w:val="ECakapittabelimaly"/>
            </w:pPr>
            <w:r w:rsidRPr="00C74B58">
              <w:t>0.000</w:t>
            </w:r>
            <w:r w:rsidRPr="00C74B58">
              <w:br/>
              <w:t>448.822</w:t>
            </w:r>
          </w:p>
        </w:tc>
        <w:tc>
          <w:tcPr>
            <w:tcW w:w="349" w:type="pct"/>
          </w:tcPr>
          <w:p w14:paraId="0BA3C609" w14:textId="77777777" w:rsidR="008F2D9A" w:rsidRPr="00C74B58" w:rsidRDefault="008F2D9A" w:rsidP="007E0686">
            <w:pPr>
              <w:pStyle w:val="ECakapittabelimaly"/>
            </w:pPr>
            <w:r w:rsidRPr="00C74B58">
              <w:t>0.559</w:t>
            </w:r>
            <w:r w:rsidRPr="00C74B58">
              <w:br/>
              <w:t>450.750</w:t>
            </w:r>
          </w:p>
        </w:tc>
        <w:tc>
          <w:tcPr>
            <w:tcW w:w="349" w:type="pct"/>
            <w:noWrap/>
          </w:tcPr>
          <w:p w14:paraId="24F0F0B5" w14:textId="77777777" w:rsidR="008F2D9A" w:rsidRPr="00C74B58" w:rsidRDefault="008F2D9A" w:rsidP="007E0686">
            <w:pPr>
              <w:pStyle w:val="ECakapittabelimaly"/>
            </w:pPr>
            <w:r w:rsidRPr="00C74B58">
              <w:t>2.487</w:t>
            </w:r>
          </w:p>
        </w:tc>
        <w:tc>
          <w:tcPr>
            <w:tcW w:w="1743" w:type="pct"/>
          </w:tcPr>
          <w:p w14:paraId="4A4F1463" w14:textId="77777777" w:rsidR="008F2D9A" w:rsidRPr="00C74B58" w:rsidRDefault="008F2D9A" w:rsidP="007E0686">
            <w:pPr>
              <w:pStyle w:val="ECakapittabelimaly"/>
            </w:pPr>
            <w:r w:rsidRPr="00C74B58">
              <w:t>SOKOŁÓW MŁP. /S19/ - W. SOKOŁÓW MŁP.</w:t>
            </w:r>
          </w:p>
        </w:tc>
        <w:tc>
          <w:tcPr>
            <w:tcW w:w="926" w:type="pct"/>
          </w:tcPr>
          <w:p w14:paraId="56CE027D" w14:textId="77777777" w:rsidR="008F2D9A" w:rsidRPr="00C74B58" w:rsidRDefault="008F2D9A" w:rsidP="007E0686">
            <w:pPr>
              <w:pStyle w:val="ECakapittabelimaly"/>
            </w:pPr>
            <w:r w:rsidRPr="00C74B58">
              <w:t>rzeszowski</w:t>
            </w:r>
          </w:p>
        </w:tc>
      </w:tr>
      <w:tr w:rsidR="007E0686" w:rsidRPr="00115260" w14:paraId="2E9A93D4" w14:textId="77777777" w:rsidTr="007E0686">
        <w:tc>
          <w:tcPr>
            <w:tcW w:w="214" w:type="pct"/>
            <w:noWrap/>
          </w:tcPr>
          <w:p w14:paraId="6523222F" w14:textId="77777777" w:rsidR="008F2D9A" w:rsidRPr="00C74B58" w:rsidRDefault="008F2D9A" w:rsidP="007E0686">
            <w:pPr>
              <w:pStyle w:val="ECakapittabelimaly"/>
            </w:pPr>
            <w:r w:rsidRPr="00C74B58">
              <w:t>22</w:t>
            </w:r>
          </w:p>
        </w:tc>
        <w:tc>
          <w:tcPr>
            <w:tcW w:w="322" w:type="pct"/>
            <w:noWrap/>
          </w:tcPr>
          <w:p w14:paraId="0FE3565E" w14:textId="77777777" w:rsidR="008F2D9A" w:rsidRPr="00C74B58" w:rsidRDefault="008F2D9A" w:rsidP="007E0686">
            <w:pPr>
              <w:pStyle w:val="ECakapittabelimaly"/>
            </w:pPr>
            <w:r w:rsidRPr="00C74B58">
              <w:t>81321</w:t>
            </w:r>
          </w:p>
        </w:tc>
        <w:tc>
          <w:tcPr>
            <w:tcW w:w="349" w:type="pct"/>
          </w:tcPr>
          <w:p w14:paraId="1F752034" w14:textId="77777777" w:rsidR="008F2D9A" w:rsidRPr="00C74B58" w:rsidRDefault="008F2D9A" w:rsidP="007E0686">
            <w:pPr>
              <w:pStyle w:val="ECakapittabelimaly"/>
            </w:pPr>
            <w:r w:rsidRPr="00C74B58">
              <w:t>S19</w:t>
            </w:r>
          </w:p>
        </w:tc>
        <w:tc>
          <w:tcPr>
            <w:tcW w:w="399" w:type="pct"/>
          </w:tcPr>
          <w:p w14:paraId="6B612C60" w14:textId="77777777" w:rsidR="008F2D9A" w:rsidRPr="00C74B58" w:rsidRDefault="008F2D9A" w:rsidP="007E0686">
            <w:pPr>
              <w:pStyle w:val="ECakapittabelimaly"/>
            </w:pPr>
            <w:r w:rsidRPr="00C74B58">
              <w:t>-</w:t>
            </w:r>
          </w:p>
        </w:tc>
        <w:tc>
          <w:tcPr>
            <w:tcW w:w="349" w:type="pct"/>
          </w:tcPr>
          <w:p w14:paraId="09F055A4" w14:textId="77777777" w:rsidR="008F2D9A" w:rsidRPr="00C74B58" w:rsidRDefault="008F2D9A" w:rsidP="007E0686">
            <w:pPr>
              <w:pStyle w:val="ECakapittabelimaly"/>
            </w:pPr>
            <w:r w:rsidRPr="00C74B58">
              <w:t>450.750</w:t>
            </w:r>
          </w:p>
        </w:tc>
        <w:tc>
          <w:tcPr>
            <w:tcW w:w="349" w:type="pct"/>
          </w:tcPr>
          <w:p w14:paraId="6412244E" w14:textId="77777777" w:rsidR="008F2D9A" w:rsidRPr="00C74B58" w:rsidRDefault="008F2D9A" w:rsidP="007E0686">
            <w:pPr>
              <w:pStyle w:val="ECakapittabelimaly"/>
            </w:pPr>
            <w:r w:rsidRPr="00C74B58">
              <w:t>464.788</w:t>
            </w:r>
          </w:p>
        </w:tc>
        <w:tc>
          <w:tcPr>
            <w:tcW w:w="349" w:type="pct"/>
            <w:noWrap/>
          </w:tcPr>
          <w:p w14:paraId="2707B93A" w14:textId="77777777" w:rsidR="008F2D9A" w:rsidRPr="00C74B58" w:rsidRDefault="008F2D9A" w:rsidP="007E0686">
            <w:pPr>
              <w:pStyle w:val="ECakapittabelimaly"/>
            </w:pPr>
            <w:r w:rsidRPr="00C74B58">
              <w:t>14.038</w:t>
            </w:r>
          </w:p>
        </w:tc>
        <w:tc>
          <w:tcPr>
            <w:tcW w:w="1743" w:type="pct"/>
          </w:tcPr>
          <w:p w14:paraId="6E59A755" w14:textId="77777777" w:rsidR="008F2D9A" w:rsidRPr="00C74B58" w:rsidRDefault="008F2D9A" w:rsidP="007E0686">
            <w:pPr>
              <w:pStyle w:val="ECakapittabelimaly"/>
            </w:pPr>
            <w:r w:rsidRPr="00C74B58">
              <w:t>W. SOKOŁÓW MŁP. - JASIONKA</w:t>
            </w:r>
          </w:p>
        </w:tc>
        <w:tc>
          <w:tcPr>
            <w:tcW w:w="926" w:type="pct"/>
          </w:tcPr>
          <w:p w14:paraId="007549BD" w14:textId="77777777" w:rsidR="008F2D9A" w:rsidRPr="00C74B58" w:rsidRDefault="008F2D9A" w:rsidP="007E0686">
            <w:pPr>
              <w:pStyle w:val="ECakapittabelimaly"/>
            </w:pPr>
            <w:r w:rsidRPr="00C74B58">
              <w:t>rzeszowski/łańcucki</w:t>
            </w:r>
          </w:p>
        </w:tc>
      </w:tr>
      <w:tr w:rsidR="007E0686" w:rsidRPr="00115260" w14:paraId="5884F769" w14:textId="77777777" w:rsidTr="007E0686">
        <w:tc>
          <w:tcPr>
            <w:tcW w:w="214" w:type="pct"/>
            <w:noWrap/>
          </w:tcPr>
          <w:p w14:paraId="7B260062" w14:textId="77777777" w:rsidR="008F2D9A" w:rsidRPr="00C74B58" w:rsidRDefault="008F2D9A" w:rsidP="007E0686">
            <w:pPr>
              <w:pStyle w:val="ECakapittabelimaly"/>
            </w:pPr>
            <w:r w:rsidRPr="00C74B58">
              <w:t>23</w:t>
            </w:r>
          </w:p>
        </w:tc>
        <w:tc>
          <w:tcPr>
            <w:tcW w:w="322" w:type="pct"/>
            <w:noWrap/>
          </w:tcPr>
          <w:p w14:paraId="7BE9A92B" w14:textId="77777777" w:rsidR="008F2D9A" w:rsidRPr="00C74B58" w:rsidRDefault="008F2D9A" w:rsidP="007E0686">
            <w:pPr>
              <w:pStyle w:val="ECakapittabelimaly"/>
            </w:pPr>
            <w:r w:rsidRPr="00C74B58">
              <w:t>81628</w:t>
            </w:r>
          </w:p>
        </w:tc>
        <w:tc>
          <w:tcPr>
            <w:tcW w:w="349" w:type="pct"/>
          </w:tcPr>
          <w:p w14:paraId="4E0BDF11" w14:textId="77777777" w:rsidR="008F2D9A" w:rsidRPr="00C74B58" w:rsidRDefault="008F2D9A" w:rsidP="007E0686">
            <w:pPr>
              <w:pStyle w:val="ECakapittabelimaly"/>
            </w:pPr>
            <w:r w:rsidRPr="00C74B58">
              <w:t>S19</w:t>
            </w:r>
          </w:p>
        </w:tc>
        <w:tc>
          <w:tcPr>
            <w:tcW w:w="399" w:type="pct"/>
          </w:tcPr>
          <w:p w14:paraId="3879602D" w14:textId="77777777" w:rsidR="008F2D9A" w:rsidRPr="00C74B58" w:rsidRDefault="008F2D9A" w:rsidP="007E0686">
            <w:pPr>
              <w:pStyle w:val="ECakapittabelimaly"/>
            </w:pPr>
            <w:r w:rsidRPr="00C74B58">
              <w:t>-</w:t>
            </w:r>
          </w:p>
        </w:tc>
        <w:tc>
          <w:tcPr>
            <w:tcW w:w="349" w:type="pct"/>
          </w:tcPr>
          <w:p w14:paraId="236B5F63" w14:textId="77777777" w:rsidR="008F2D9A" w:rsidRPr="00C74B58" w:rsidRDefault="008F2D9A" w:rsidP="007E0686">
            <w:pPr>
              <w:pStyle w:val="ECakapittabelimaly"/>
            </w:pPr>
            <w:r w:rsidRPr="00C74B58">
              <w:t>464.788</w:t>
            </w:r>
          </w:p>
        </w:tc>
        <w:tc>
          <w:tcPr>
            <w:tcW w:w="349" w:type="pct"/>
          </w:tcPr>
          <w:p w14:paraId="693725EA" w14:textId="77777777" w:rsidR="008F2D9A" w:rsidRPr="00C74B58" w:rsidRDefault="008F2D9A" w:rsidP="007E0686">
            <w:pPr>
              <w:pStyle w:val="ECakapittabelimaly"/>
            </w:pPr>
            <w:r w:rsidRPr="00C74B58">
              <w:t>467.476</w:t>
            </w:r>
          </w:p>
        </w:tc>
        <w:tc>
          <w:tcPr>
            <w:tcW w:w="349" w:type="pct"/>
            <w:noWrap/>
          </w:tcPr>
          <w:p w14:paraId="03B670C1" w14:textId="77777777" w:rsidR="008F2D9A" w:rsidRPr="00C74B58" w:rsidRDefault="008F2D9A" w:rsidP="007E0686">
            <w:pPr>
              <w:pStyle w:val="ECakapittabelimaly"/>
            </w:pPr>
            <w:r w:rsidRPr="00C74B58">
              <w:t>2.688</w:t>
            </w:r>
          </w:p>
        </w:tc>
        <w:tc>
          <w:tcPr>
            <w:tcW w:w="1743" w:type="pct"/>
          </w:tcPr>
          <w:p w14:paraId="0910616D" w14:textId="77777777" w:rsidR="008F2D9A" w:rsidRPr="00C74B58" w:rsidRDefault="008F2D9A" w:rsidP="007E0686">
            <w:pPr>
              <w:pStyle w:val="ECakapittabelimaly"/>
            </w:pPr>
            <w:r w:rsidRPr="00C74B58">
              <w:t>JASIONKA - RZESZÓW WSCH.</w:t>
            </w:r>
          </w:p>
        </w:tc>
        <w:tc>
          <w:tcPr>
            <w:tcW w:w="926" w:type="pct"/>
          </w:tcPr>
          <w:p w14:paraId="547646BF" w14:textId="77777777" w:rsidR="008F2D9A" w:rsidRPr="00C74B58" w:rsidRDefault="008F2D9A" w:rsidP="007E0686">
            <w:pPr>
              <w:pStyle w:val="ECakapittabelimaly"/>
            </w:pPr>
            <w:r w:rsidRPr="00C74B58">
              <w:t>rzeszowski</w:t>
            </w:r>
          </w:p>
        </w:tc>
      </w:tr>
      <w:tr w:rsidR="007E0686" w:rsidRPr="00115260" w14:paraId="6F8C280B" w14:textId="77777777" w:rsidTr="007E0686">
        <w:tc>
          <w:tcPr>
            <w:tcW w:w="214" w:type="pct"/>
            <w:noWrap/>
          </w:tcPr>
          <w:p w14:paraId="001451D0" w14:textId="77777777" w:rsidR="008F2D9A" w:rsidRPr="00C74B58" w:rsidRDefault="008F2D9A" w:rsidP="007E0686">
            <w:pPr>
              <w:pStyle w:val="ECakapittabelimaly"/>
            </w:pPr>
            <w:r w:rsidRPr="00C74B58">
              <w:t>24</w:t>
            </w:r>
          </w:p>
        </w:tc>
        <w:tc>
          <w:tcPr>
            <w:tcW w:w="322" w:type="pct"/>
            <w:noWrap/>
          </w:tcPr>
          <w:p w14:paraId="269343CC" w14:textId="77777777" w:rsidR="008F2D9A" w:rsidRPr="00C74B58" w:rsidRDefault="008F2D9A" w:rsidP="007E0686">
            <w:pPr>
              <w:pStyle w:val="ECakapittabelimaly"/>
            </w:pPr>
            <w:r w:rsidRPr="00C74B58">
              <w:t>81620</w:t>
            </w:r>
          </w:p>
        </w:tc>
        <w:tc>
          <w:tcPr>
            <w:tcW w:w="349" w:type="pct"/>
          </w:tcPr>
          <w:p w14:paraId="7A9CBB87" w14:textId="77777777" w:rsidR="008F2D9A" w:rsidRPr="00C74B58" w:rsidRDefault="008F2D9A" w:rsidP="007E0686">
            <w:pPr>
              <w:pStyle w:val="ECakapittabelimaly"/>
            </w:pPr>
            <w:r w:rsidRPr="00C74B58">
              <w:t>S19</w:t>
            </w:r>
          </w:p>
        </w:tc>
        <w:tc>
          <w:tcPr>
            <w:tcW w:w="399" w:type="pct"/>
          </w:tcPr>
          <w:p w14:paraId="69D33063" w14:textId="77777777" w:rsidR="008F2D9A" w:rsidRPr="00C74B58" w:rsidRDefault="008F2D9A" w:rsidP="007E0686">
            <w:pPr>
              <w:pStyle w:val="ECakapittabelimaly"/>
            </w:pPr>
            <w:r w:rsidRPr="00C74B58">
              <w:t>E371</w:t>
            </w:r>
          </w:p>
        </w:tc>
        <w:tc>
          <w:tcPr>
            <w:tcW w:w="349" w:type="pct"/>
          </w:tcPr>
          <w:p w14:paraId="65F43A07" w14:textId="77777777" w:rsidR="008F2D9A" w:rsidRPr="00C74B58" w:rsidRDefault="008F2D9A" w:rsidP="007E0686">
            <w:pPr>
              <w:pStyle w:val="ECakapittabelimaly"/>
            </w:pPr>
            <w:r w:rsidRPr="00C74B58">
              <w:t>467.476</w:t>
            </w:r>
          </w:p>
        </w:tc>
        <w:tc>
          <w:tcPr>
            <w:tcW w:w="349" w:type="pct"/>
          </w:tcPr>
          <w:p w14:paraId="6563063E" w14:textId="77777777" w:rsidR="008F2D9A" w:rsidRPr="00C74B58" w:rsidRDefault="008F2D9A" w:rsidP="007E0686">
            <w:pPr>
              <w:pStyle w:val="ECakapittabelimaly"/>
            </w:pPr>
            <w:r w:rsidRPr="00C74B58">
              <w:t>472.022</w:t>
            </w:r>
          </w:p>
        </w:tc>
        <w:tc>
          <w:tcPr>
            <w:tcW w:w="349" w:type="pct"/>
            <w:noWrap/>
          </w:tcPr>
          <w:p w14:paraId="22F3615A" w14:textId="77777777" w:rsidR="008F2D9A" w:rsidRPr="00C74B58" w:rsidRDefault="008F2D9A" w:rsidP="007E0686">
            <w:pPr>
              <w:pStyle w:val="ECakapittabelimaly"/>
            </w:pPr>
            <w:r w:rsidRPr="00C74B58">
              <w:t>4.546</w:t>
            </w:r>
          </w:p>
        </w:tc>
        <w:tc>
          <w:tcPr>
            <w:tcW w:w="1743" w:type="pct"/>
          </w:tcPr>
          <w:p w14:paraId="6DEA7197" w14:textId="77777777" w:rsidR="008F2D9A" w:rsidRPr="00C74B58" w:rsidRDefault="008F2D9A" w:rsidP="007E0686">
            <w:pPr>
              <w:pStyle w:val="ECakapittabelimaly"/>
            </w:pPr>
            <w:r w:rsidRPr="00C74B58">
              <w:t>RZESZÓW ZACH. - ŚWILCZA</w:t>
            </w:r>
          </w:p>
        </w:tc>
        <w:tc>
          <w:tcPr>
            <w:tcW w:w="926" w:type="pct"/>
          </w:tcPr>
          <w:p w14:paraId="56149B06" w14:textId="77777777" w:rsidR="008F2D9A" w:rsidRPr="00C74B58" w:rsidRDefault="008F2D9A" w:rsidP="007E0686">
            <w:pPr>
              <w:pStyle w:val="ECakapittabelimaly"/>
            </w:pPr>
            <w:r w:rsidRPr="00C74B58">
              <w:t>rzeszowski</w:t>
            </w:r>
          </w:p>
        </w:tc>
      </w:tr>
      <w:tr w:rsidR="007E0686" w:rsidRPr="00115260" w14:paraId="7871CB84" w14:textId="77777777" w:rsidTr="007E0686">
        <w:tc>
          <w:tcPr>
            <w:tcW w:w="214" w:type="pct"/>
            <w:noWrap/>
          </w:tcPr>
          <w:p w14:paraId="6EE9194A" w14:textId="77777777" w:rsidR="008F2D9A" w:rsidRPr="00C74B58" w:rsidRDefault="008F2D9A" w:rsidP="007E0686">
            <w:pPr>
              <w:pStyle w:val="ECakapittabelimaly"/>
            </w:pPr>
            <w:r w:rsidRPr="00C74B58">
              <w:t>25</w:t>
            </w:r>
          </w:p>
        </w:tc>
        <w:tc>
          <w:tcPr>
            <w:tcW w:w="322" w:type="pct"/>
            <w:noWrap/>
          </w:tcPr>
          <w:p w14:paraId="7F7C3047" w14:textId="77777777" w:rsidR="008F2D9A" w:rsidRPr="00C74B58" w:rsidRDefault="008F2D9A" w:rsidP="007E0686">
            <w:pPr>
              <w:pStyle w:val="ECakapittabelimaly"/>
            </w:pPr>
            <w:r w:rsidRPr="00C74B58">
              <w:t>81632</w:t>
            </w:r>
          </w:p>
        </w:tc>
        <w:tc>
          <w:tcPr>
            <w:tcW w:w="349" w:type="pct"/>
          </w:tcPr>
          <w:p w14:paraId="5A55127F" w14:textId="77777777" w:rsidR="008F2D9A" w:rsidRPr="00C74B58" w:rsidRDefault="008F2D9A" w:rsidP="007E0686">
            <w:pPr>
              <w:pStyle w:val="ECakapittabelimaly"/>
            </w:pPr>
            <w:r w:rsidRPr="00C74B58">
              <w:t>S19</w:t>
            </w:r>
          </w:p>
        </w:tc>
        <w:tc>
          <w:tcPr>
            <w:tcW w:w="399" w:type="pct"/>
          </w:tcPr>
          <w:p w14:paraId="0CB371F9" w14:textId="77777777" w:rsidR="008F2D9A" w:rsidRPr="00C74B58" w:rsidRDefault="008F2D9A" w:rsidP="007E0686">
            <w:pPr>
              <w:pStyle w:val="ECakapittabelimaly"/>
            </w:pPr>
            <w:r w:rsidRPr="00C74B58">
              <w:t>E371</w:t>
            </w:r>
          </w:p>
        </w:tc>
        <w:tc>
          <w:tcPr>
            <w:tcW w:w="349" w:type="pct"/>
          </w:tcPr>
          <w:p w14:paraId="5B281D25" w14:textId="77777777" w:rsidR="008F2D9A" w:rsidRPr="00C74B58" w:rsidRDefault="008F2D9A" w:rsidP="007E0686">
            <w:pPr>
              <w:pStyle w:val="ECakapittabelimaly"/>
            </w:pPr>
            <w:r w:rsidRPr="00C74B58">
              <w:t>472.022</w:t>
            </w:r>
          </w:p>
        </w:tc>
        <w:tc>
          <w:tcPr>
            <w:tcW w:w="349" w:type="pct"/>
          </w:tcPr>
          <w:p w14:paraId="2CF2FD6B" w14:textId="77777777" w:rsidR="008F2D9A" w:rsidRPr="00C74B58" w:rsidRDefault="008F2D9A" w:rsidP="007E0686">
            <w:pPr>
              <w:pStyle w:val="ECakapittabelimaly"/>
            </w:pPr>
            <w:r w:rsidRPr="00C74B58">
              <w:t>478.878</w:t>
            </w:r>
          </w:p>
        </w:tc>
        <w:tc>
          <w:tcPr>
            <w:tcW w:w="349" w:type="pct"/>
            <w:noWrap/>
          </w:tcPr>
          <w:p w14:paraId="00F0B7B5" w14:textId="77777777" w:rsidR="008F2D9A" w:rsidRPr="00C74B58" w:rsidRDefault="008F2D9A" w:rsidP="007E0686">
            <w:pPr>
              <w:pStyle w:val="ECakapittabelimaly"/>
            </w:pPr>
            <w:r w:rsidRPr="00C74B58">
              <w:t>6.856</w:t>
            </w:r>
          </w:p>
        </w:tc>
        <w:tc>
          <w:tcPr>
            <w:tcW w:w="1743" w:type="pct"/>
          </w:tcPr>
          <w:p w14:paraId="2DC45952" w14:textId="77777777" w:rsidR="008F2D9A" w:rsidRPr="00C74B58" w:rsidRDefault="008F2D9A" w:rsidP="007E0686">
            <w:pPr>
              <w:pStyle w:val="ECakapittabelimaly"/>
            </w:pPr>
            <w:r w:rsidRPr="00C74B58">
              <w:t>ŚWILCZA - RZESZÓW PŁD.</w:t>
            </w:r>
          </w:p>
        </w:tc>
        <w:tc>
          <w:tcPr>
            <w:tcW w:w="926" w:type="pct"/>
          </w:tcPr>
          <w:p w14:paraId="60A36BF7" w14:textId="77777777" w:rsidR="008F2D9A" w:rsidRPr="00C74B58" w:rsidRDefault="008F2D9A" w:rsidP="007E0686">
            <w:pPr>
              <w:pStyle w:val="ECakapittabelimaly"/>
            </w:pPr>
            <w:r w:rsidRPr="00C74B58">
              <w:t>rzeszowski/Rzeszów</w:t>
            </w:r>
          </w:p>
        </w:tc>
      </w:tr>
      <w:tr w:rsidR="007E0686" w:rsidRPr="00115260" w14:paraId="6C6CDB8D" w14:textId="77777777" w:rsidTr="007E0686">
        <w:tc>
          <w:tcPr>
            <w:tcW w:w="214" w:type="pct"/>
            <w:noWrap/>
          </w:tcPr>
          <w:p w14:paraId="409974F3" w14:textId="77777777" w:rsidR="008F2D9A" w:rsidRPr="00C74B58" w:rsidRDefault="008F2D9A" w:rsidP="007E0686">
            <w:pPr>
              <w:pStyle w:val="ECakapittabelimaly"/>
            </w:pPr>
            <w:r w:rsidRPr="00C74B58">
              <w:t>26</w:t>
            </w:r>
          </w:p>
        </w:tc>
        <w:tc>
          <w:tcPr>
            <w:tcW w:w="322" w:type="pct"/>
            <w:noWrap/>
          </w:tcPr>
          <w:p w14:paraId="5A285AA1" w14:textId="77777777" w:rsidR="008F2D9A" w:rsidRPr="00C74B58" w:rsidRDefault="008F2D9A" w:rsidP="007E0686">
            <w:pPr>
              <w:pStyle w:val="ECakapittabelimaly"/>
            </w:pPr>
            <w:r w:rsidRPr="00C74B58">
              <w:t>81612</w:t>
            </w:r>
          </w:p>
        </w:tc>
        <w:tc>
          <w:tcPr>
            <w:tcW w:w="349" w:type="pct"/>
          </w:tcPr>
          <w:p w14:paraId="5929AFD9" w14:textId="77777777" w:rsidR="008F2D9A" w:rsidRPr="00C74B58" w:rsidRDefault="008F2D9A" w:rsidP="007E0686">
            <w:pPr>
              <w:pStyle w:val="ECakapittabelimaly"/>
            </w:pPr>
            <w:r w:rsidRPr="00C74B58">
              <w:t>19/9</w:t>
            </w:r>
          </w:p>
        </w:tc>
        <w:tc>
          <w:tcPr>
            <w:tcW w:w="399" w:type="pct"/>
          </w:tcPr>
          <w:p w14:paraId="2F4BFE1C" w14:textId="77777777" w:rsidR="008F2D9A" w:rsidRPr="00C74B58" w:rsidRDefault="008F2D9A" w:rsidP="007E0686">
            <w:pPr>
              <w:pStyle w:val="ECakapittabelimaly"/>
            </w:pPr>
            <w:r w:rsidRPr="00C74B58">
              <w:t>E371</w:t>
            </w:r>
          </w:p>
        </w:tc>
        <w:tc>
          <w:tcPr>
            <w:tcW w:w="349" w:type="pct"/>
          </w:tcPr>
          <w:p w14:paraId="11604FB1" w14:textId="77777777" w:rsidR="008F2D9A" w:rsidRPr="00C74B58" w:rsidRDefault="008F2D9A" w:rsidP="007E0686">
            <w:pPr>
              <w:pStyle w:val="ECakapittabelimaly"/>
            </w:pPr>
            <w:r w:rsidRPr="00C74B58">
              <w:t>200.952</w:t>
            </w:r>
          </w:p>
        </w:tc>
        <w:tc>
          <w:tcPr>
            <w:tcW w:w="349" w:type="pct"/>
          </w:tcPr>
          <w:p w14:paraId="36DDF2C6" w14:textId="77777777" w:rsidR="008F2D9A" w:rsidRPr="00C74B58" w:rsidRDefault="008F2D9A" w:rsidP="007E0686">
            <w:pPr>
              <w:pStyle w:val="ECakapittabelimaly"/>
            </w:pPr>
            <w:r w:rsidRPr="00C74B58">
              <w:t>211.421</w:t>
            </w:r>
          </w:p>
        </w:tc>
        <w:tc>
          <w:tcPr>
            <w:tcW w:w="349" w:type="pct"/>
            <w:noWrap/>
          </w:tcPr>
          <w:p w14:paraId="7BB7559E" w14:textId="77777777" w:rsidR="008F2D9A" w:rsidRPr="00C74B58" w:rsidRDefault="008F2D9A" w:rsidP="007E0686">
            <w:pPr>
              <w:pStyle w:val="ECakapittabelimaly"/>
            </w:pPr>
            <w:r w:rsidRPr="00C74B58">
              <w:t>10.469</w:t>
            </w:r>
          </w:p>
        </w:tc>
        <w:tc>
          <w:tcPr>
            <w:tcW w:w="1743" w:type="pct"/>
          </w:tcPr>
          <w:p w14:paraId="435C7760" w14:textId="77777777" w:rsidR="008F2D9A" w:rsidRPr="00C74B58" w:rsidRDefault="008F2D9A" w:rsidP="007E0686">
            <w:pPr>
              <w:pStyle w:val="ECakapittabelimaly"/>
            </w:pPr>
            <w:r w:rsidRPr="00C74B58">
              <w:t>RZESZÓW - BABICA</w:t>
            </w:r>
          </w:p>
        </w:tc>
        <w:tc>
          <w:tcPr>
            <w:tcW w:w="926" w:type="pct"/>
          </w:tcPr>
          <w:p w14:paraId="4D5C63C8" w14:textId="77777777" w:rsidR="008F2D9A" w:rsidRPr="00C74B58" w:rsidRDefault="008F2D9A" w:rsidP="007E0686">
            <w:pPr>
              <w:pStyle w:val="ECakapittabelimaly"/>
            </w:pPr>
            <w:r w:rsidRPr="00C74B58">
              <w:t>rzeszowski/strzyżowski</w:t>
            </w:r>
          </w:p>
        </w:tc>
      </w:tr>
      <w:tr w:rsidR="007E0686" w:rsidRPr="00115260" w14:paraId="5AFCE05D" w14:textId="77777777" w:rsidTr="007E0686">
        <w:tc>
          <w:tcPr>
            <w:tcW w:w="214" w:type="pct"/>
            <w:noWrap/>
          </w:tcPr>
          <w:p w14:paraId="272F9FA5" w14:textId="77777777" w:rsidR="008F2D9A" w:rsidRPr="00C74B58" w:rsidRDefault="008F2D9A" w:rsidP="007E0686">
            <w:pPr>
              <w:pStyle w:val="ECakapittabelimaly"/>
            </w:pPr>
            <w:r w:rsidRPr="00C74B58">
              <w:t>27</w:t>
            </w:r>
          </w:p>
        </w:tc>
        <w:tc>
          <w:tcPr>
            <w:tcW w:w="322" w:type="pct"/>
            <w:noWrap/>
          </w:tcPr>
          <w:p w14:paraId="690C3450" w14:textId="77777777" w:rsidR="008F2D9A" w:rsidRPr="00C74B58" w:rsidRDefault="008F2D9A" w:rsidP="007E0686">
            <w:pPr>
              <w:pStyle w:val="ECakapittabelimaly"/>
            </w:pPr>
            <w:r w:rsidRPr="00C74B58">
              <w:t>81613</w:t>
            </w:r>
          </w:p>
        </w:tc>
        <w:tc>
          <w:tcPr>
            <w:tcW w:w="349" w:type="pct"/>
          </w:tcPr>
          <w:p w14:paraId="143FC3D2" w14:textId="77777777" w:rsidR="008F2D9A" w:rsidRPr="00C74B58" w:rsidRDefault="008F2D9A" w:rsidP="007E0686">
            <w:pPr>
              <w:pStyle w:val="ECakapittabelimaly"/>
            </w:pPr>
            <w:r w:rsidRPr="00C74B58">
              <w:t>19/9</w:t>
            </w:r>
          </w:p>
        </w:tc>
        <w:tc>
          <w:tcPr>
            <w:tcW w:w="399" w:type="pct"/>
          </w:tcPr>
          <w:p w14:paraId="6D481233" w14:textId="77777777" w:rsidR="008F2D9A" w:rsidRPr="00C74B58" w:rsidRDefault="008F2D9A" w:rsidP="007E0686">
            <w:pPr>
              <w:pStyle w:val="ECakapittabelimaly"/>
            </w:pPr>
            <w:r w:rsidRPr="00C74B58">
              <w:t>E371</w:t>
            </w:r>
          </w:p>
        </w:tc>
        <w:tc>
          <w:tcPr>
            <w:tcW w:w="349" w:type="pct"/>
          </w:tcPr>
          <w:p w14:paraId="00EF103D" w14:textId="77777777" w:rsidR="008F2D9A" w:rsidRPr="00C74B58" w:rsidRDefault="008F2D9A" w:rsidP="007E0686">
            <w:pPr>
              <w:pStyle w:val="ECakapittabelimaly"/>
            </w:pPr>
            <w:r w:rsidRPr="00C74B58">
              <w:t>211.421</w:t>
            </w:r>
          </w:p>
        </w:tc>
        <w:tc>
          <w:tcPr>
            <w:tcW w:w="349" w:type="pct"/>
          </w:tcPr>
          <w:p w14:paraId="6E4EA23D" w14:textId="77777777" w:rsidR="008F2D9A" w:rsidRPr="00C74B58" w:rsidRDefault="008F2D9A" w:rsidP="007E0686">
            <w:pPr>
              <w:pStyle w:val="ECakapittabelimaly"/>
            </w:pPr>
            <w:r w:rsidRPr="00C74B58">
              <w:t>228.561</w:t>
            </w:r>
          </w:p>
        </w:tc>
        <w:tc>
          <w:tcPr>
            <w:tcW w:w="349" w:type="pct"/>
            <w:noWrap/>
          </w:tcPr>
          <w:p w14:paraId="59B2F333" w14:textId="77777777" w:rsidR="008F2D9A" w:rsidRPr="00C74B58" w:rsidRDefault="008F2D9A" w:rsidP="007E0686">
            <w:pPr>
              <w:pStyle w:val="ECakapittabelimaly"/>
            </w:pPr>
            <w:r w:rsidRPr="00C74B58">
              <w:t>17.140</w:t>
            </w:r>
          </w:p>
        </w:tc>
        <w:tc>
          <w:tcPr>
            <w:tcW w:w="1743" w:type="pct"/>
          </w:tcPr>
          <w:p w14:paraId="4128C644" w14:textId="77777777" w:rsidR="008F2D9A" w:rsidRPr="00C74B58" w:rsidRDefault="008F2D9A" w:rsidP="007E0686">
            <w:pPr>
              <w:pStyle w:val="ECakapittabelimaly"/>
            </w:pPr>
            <w:r w:rsidRPr="00C74B58">
              <w:t>BABICA - LUTCZA</w:t>
            </w:r>
          </w:p>
        </w:tc>
        <w:tc>
          <w:tcPr>
            <w:tcW w:w="926" w:type="pct"/>
          </w:tcPr>
          <w:p w14:paraId="544AF744" w14:textId="77777777" w:rsidR="008F2D9A" w:rsidRPr="00C74B58" w:rsidRDefault="008F2D9A" w:rsidP="007E0686">
            <w:pPr>
              <w:pStyle w:val="ECakapittabelimaly"/>
            </w:pPr>
            <w:r w:rsidRPr="00C74B58">
              <w:t>strzyżowski</w:t>
            </w:r>
          </w:p>
        </w:tc>
      </w:tr>
      <w:tr w:rsidR="007E0686" w:rsidRPr="00115260" w14:paraId="73B68DD4" w14:textId="77777777" w:rsidTr="007E0686">
        <w:tc>
          <w:tcPr>
            <w:tcW w:w="214" w:type="pct"/>
            <w:noWrap/>
          </w:tcPr>
          <w:p w14:paraId="323848DF" w14:textId="77777777" w:rsidR="008F2D9A" w:rsidRPr="00C74B58" w:rsidRDefault="008F2D9A" w:rsidP="007E0686">
            <w:pPr>
              <w:pStyle w:val="ECakapittabelimaly"/>
            </w:pPr>
            <w:r w:rsidRPr="00C74B58">
              <w:t>28</w:t>
            </w:r>
          </w:p>
        </w:tc>
        <w:tc>
          <w:tcPr>
            <w:tcW w:w="322" w:type="pct"/>
            <w:noWrap/>
          </w:tcPr>
          <w:p w14:paraId="34505ADE" w14:textId="77777777" w:rsidR="008F2D9A" w:rsidRPr="00C74B58" w:rsidRDefault="008F2D9A" w:rsidP="007E0686">
            <w:pPr>
              <w:pStyle w:val="ECakapittabelimaly"/>
            </w:pPr>
            <w:r w:rsidRPr="00C74B58">
              <w:t>81115</w:t>
            </w:r>
          </w:p>
        </w:tc>
        <w:tc>
          <w:tcPr>
            <w:tcW w:w="349" w:type="pct"/>
          </w:tcPr>
          <w:p w14:paraId="09BAD7E9" w14:textId="77777777" w:rsidR="008F2D9A" w:rsidRPr="00C74B58" w:rsidRDefault="008F2D9A" w:rsidP="007E0686">
            <w:pPr>
              <w:pStyle w:val="ECakapittabelimaly"/>
            </w:pPr>
            <w:r w:rsidRPr="00C74B58">
              <w:t>19/9</w:t>
            </w:r>
          </w:p>
        </w:tc>
        <w:tc>
          <w:tcPr>
            <w:tcW w:w="399" w:type="pct"/>
          </w:tcPr>
          <w:p w14:paraId="5FF9B047" w14:textId="77777777" w:rsidR="008F2D9A" w:rsidRPr="00C74B58" w:rsidRDefault="008F2D9A" w:rsidP="007E0686">
            <w:pPr>
              <w:pStyle w:val="ECakapittabelimaly"/>
            </w:pPr>
            <w:r w:rsidRPr="00C74B58">
              <w:t>E371</w:t>
            </w:r>
          </w:p>
        </w:tc>
        <w:tc>
          <w:tcPr>
            <w:tcW w:w="349" w:type="pct"/>
          </w:tcPr>
          <w:p w14:paraId="08EC7B33" w14:textId="77777777" w:rsidR="008F2D9A" w:rsidRPr="00C74B58" w:rsidRDefault="008F2D9A" w:rsidP="007E0686">
            <w:pPr>
              <w:pStyle w:val="ECakapittabelimaly"/>
            </w:pPr>
            <w:r w:rsidRPr="00C74B58">
              <w:t>228.561</w:t>
            </w:r>
          </w:p>
        </w:tc>
        <w:tc>
          <w:tcPr>
            <w:tcW w:w="349" w:type="pct"/>
          </w:tcPr>
          <w:p w14:paraId="733EFA1D" w14:textId="77777777" w:rsidR="008F2D9A" w:rsidRPr="00C74B58" w:rsidRDefault="008F2D9A" w:rsidP="007E0686">
            <w:pPr>
              <w:pStyle w:val="ECakapittabelimaly"/>
            </w:pPr>
            <w:r w:rsidRPr="00C74B58">
              <w:t>233.528</w:t>
            </w:r>
          </w:p>
        </w:tc>
        <w:tc>
          <w:tcPr>
            <w:tcW w:w="349" w:type="pct"/>
            <w:noWrap/>
          </w:tcPr>
          <w:p w14:paraId="520E1947" w14:textId="77777777" w:rsidR="008F2D9A" w:rsidRPr="00C74B58" w:rsidRDefault="008F2D9A" w:rsidP="007E0686">
            <w:pPr>
              <w:pStyle w:val="ECakapittabelimaly"/>
            </w:pPr>
            <w:r w:rsidRPr="00C74B58">
              <w:t>4.967</w:t>
            </w:r>
          </w:p>
        </w:tc>
        <w:tc>
          <w:tcPr>
            <w:tcW w:w="1743" w:type="pct"/>
          </w:tcPr>
          <w:p w14:paraId="01ECA49E" w14:textId="77777777" w:rsidR="008F2D9A" w:rsidRPr="00C74B58" w:rsidRDefault="008F2D9A" w:rsidP="007E0686">
            <w:pPr>
              <w:pStyle w:val="ECakapittabelimaly"/>
            </w:pPr>
            <w:r w:rsidRPr="00C74B58">
              <w:t>LUTCZA - DOMARADZ</w:t>
            </w:r>
          </w:p>
        </w:tc>
        <w:tc>
          <w:tcPr>
            <w:tcW w:w="926" w:type="pct"/>
          </w:tcPr>
          <w:p w14:paraId="6E74037C" w14:textId="77777777" w:rsidR="008F2D9A" w:rsidRPr="00C74B58" w:rsidRDefault="008F2D9A" w:rsidP="007E0686">
            <w:pPr>
              <w:pStyle w:val="ECakapittabelimaly"/>
            </w:pPr>
            <w:r w:rsidRPr="00C74B58">
              <w:t>strzyżowski/brzozowski</w:t>
            </w:r>
          </w:p>
        </w:tc>
      </w:tr>
      <w:tr w:rsidR="007E0686" w:rsidRPr="00115260" w14:paraId="21C10486" w14:textId="77777777" w:rsidTr="007E0686">
        <w:tc>
          <w:tcPr>
            <w:tcW w:w="214" w:type="pct"/>
            <w:noWrap/>
          </w:tcPr>
          <w:p w14:paraId="3D6BF06E" w14:textId="77777777" w:rsidR="008F2D9A" w:rsidRPr="00C74B58" w:rsidRDefault="008F2D9A" w:rsidP="007E0686">
            <w:pPr>
              <w:pStyle w:val="ECakapittabelimaly"/>
            </w:pPr>
            <w:r w:rsidRPr="00C74B58">
              <w:t>29</w:t>
            </w:r>
          </w:p>
        </w:tc>
        <w:tc>
          <w:tcPr>
            <w:tcW w:w="322" w:type="pct"/>
            <w:noWrap/>
          </w:tcPr>
          <w:p w14:paraId="70F393E2" w14:textId="77777777" w:rsidR="008F2D9A" w:rsidRPr="00C74B58" w:rsidRDefault="008F2D9A" w:rsidP="007E0686">
            <w:pPr>
              <w:pStyle w:val="ECakapittabelimaly"/>
            </w:pPr>
            <w:r w:rsidRPr="00C74B58">
              <w:t>81101</w:t>
            </w:r>
          </w:p>
        </w:tc>
        <w:tc>
          <w:tcPr>
            <w:tcW w:w="349" w:type="pct"/>
          </w:tcPr>
          <w:p w14:paraId="4B7D42D5" w14:textId="77777777" w:rsidR="008F2D9A" w:rsidRPr="00C74B58" w:rsidRDefault="008F2D9A" w:rsidP="007E0686">
            <w:pPr>
              <w:pStyle w:val="ECakapittabelimaly"/>
            </w:pPr>
            <w:r w:rsidRPr="00C74B58">
              <w:t>19/9</w:t>
            </w:r>
          </w:p>
        </w:tc>
        <w:tc>
          <w:tcPr>
            <w:tcW w:w="399" w:type="pct"/>
          </w:tcPr>
          <w:p w14:paraId="1F79B76D" w14:textId="77777777" w:rsidR="008F2D9A" w:rsidRPr="00C74B58" w:rsidRDefault="008F2D9A" w:rsidP="007E0686">
            <w:pPr>
              <w:pStyle w:val="ECakapittabelimaly"/>
            </w:pPr>
            <w:r w:rsidRPr="00C74B58">
              <w:t>E371</w:t>
            </w:r>
          </w:p>
        </w:tc>
        <w:tc>
          <w:tcPr>
            <w:tcW w:w="349" w:type="pct"/>
          </w:tcPr>
          <w:p w14:paraId="1B7EA678" w14:textId="77777777" w:rsidR="008F2D9A" w:rsidRPr="00C74B58" w:rsidRDefault="008F2D9A" w:rsidP="007E0686">
            <w:pPr>
              <w:pStyle w:val="ECakapittabelimaly"/>
            </w:pPr>
            <w:r w:rsidRPr="00C74B58">
              <w:t>233.528</w:t>
            </w:r>
          </w:p>
        </w:tc>
        <w:tc>
          <w:tcPr>
            <w:tcW w:w="349" w:type="pct"/>
          </w:tcPr>
          <w:p w14:paraId="64C50336" w14:textId="77777777" w:rsidR="008F2D9A" w:rsidRPr="00C74B58" w:rsidRDefault="008F2D9A" w:rsidP="007E0686">
            <w:pPr>
              <w:pStyle w:val="ECakapittabelimaly"/>
            </w:pPr>
            <w:r w:rsidRPr="00C74B58">
              <w:t>236.117</w:t>
            </w:r>
          </w:p>
        </w:tc>
        <w:tc>
          <w:tcPr>
            <w:tcW w:w="349" w:type="pct"/>
            <w:noWrap/>
          </w:tcPr>
          <w:p w14:paraId="7519229A" w14:textId="77777777" w:rsidR="008F2D9A" w:rsidRPr="00C74B58" w:rsidRDefault="008F2D9A" w:rsidP="007E0686">
            <w:pPr>
              <w:pStyle w:val="ECakapittabelimaly"/>
            </w:pPr>
            <w:r w:rsidRPr="00C74B58">
              <w:t>2.589</w:t>
            </w:r>
          </w:p>
        </w:tc>
        <w:tc>
          <w:tcPr>
            <w:tcW w:w="1743" w:type="pct"/>
          </w:tcPr>
          <w:p w14:paraId="6051750A" w14:textId="77777777" w:rsidR="008F2D9A" w:rsidRPr="00C74B58" w:rsidRDefault="008F2D9A" w:rsidP="007E0686">
            <w:pPr>
              <w:pStyle w:val="ECakapittabelimaly"/>
            </w:pPr>
            <w:r w:rsidRPr="00C74B58">
              <w:t>DOMARADZ /PRZEJŚCIE/</w:t>
            </w:r>
          </w:p>
        </w:tc>
        <w:tc>
          <w:tcPr>
            <w:tcW w:w="926" w:type="pct"/>
          </w:tcPr>
          <w:p w14:paraId="3003EDA8" w14:textId="77777777" w:rsidR="008F2D9A" w:rsidRPr="00C74B58" w:rsidRDefault="008F2D9A" w:rsidP="007E0686">
            <w:pPr>
              <w:pStyle w:val="ECakapittabelimaly"/>
            </w:pPr>
            <w:r w:rsidRPr="00C74B58">
              <w:t>brzozowski</w:t>
            </w:r>
          </w:p>
        </w:tc>
      </w:tr>
      <w:tr w:rsidR="007E0686" w:rsidRPr="00115260" w14:paraId="774C2322" w14:textId="77777777" w:rsidTr="007E0686">
        <w:tc>
          <w:tcPr>
            <w:tcW w:w="214" w:type="pct"/>
            <w:noWrap/>
          </w:tcPr>
          <w:p w14:paraId="04D74EE4" w14:textId="77777777" w:rsidR="008F2D9A" w:rsidRPr="00C74B58" w:rsidRDefault="008F2D9A" w:rsidP="007E0686">
            <w:pPr>
              <w:pStyle w:val="ECakapittabelimaly"/>
            </w:pPr>
            <w:r w:rsidRPr="00C74B58">
              <w:t>30</w:t>
            </w:r>
          </w:p>
        </w:tc>
        <w:tc>
          <w:tcPr>
            <w:tcW w:w="322" w:type="pct"/>
            <w:noWrap/>
          </w:tcPr>
          <w:p w14:paraId="52FA3BDF" w14:textId="77777777" w:rsidR="008F2D9A" w:rsidRPr="00C74B58" w:rsidRDefault="008F2D9A" w:rsidP="007E0686">
            <w:pPr>
              <w:pStyle w:val="ECakapittabelimaly"/>
            </w:pPr>
            <w:r w:rsidRPr="00C74B58">
              <w:t>81103</w:t>
            </w:r>
          </w:p>
        </w:tc>
        <w:tc>
          <w:tcPr>
            <w:tcW w:w="349" w:type="pct"/>
          </w:tcPr>
          <w:p w14:paraId="64D7B8F2" w14:textId="77777777" w:rsidR="008F2D9A" w:rsidRPr="00C74B58" w:rsidRDefault="008F2D9A" w:rsidP="007E0686">
            <w:pPr>
              <w:pStyle w:val="ECakapittabelimaly"/>
            </w:pPr>
            <w:r w:rsidRPr="00C74B58">
              <w:t>19/9</w:t>
            </w:r>
          </w:p>
        </w:tc>
        <w:tc>
          <w:tcPr>
            <w:tcW w:w="399" w:type="pct"/>
          </w:tcPr>
          <w:p w14:paraId="42DEFB13" w14:textId="77777777" w:rsidR="008F2D9A" w:rsidRPr="00C74B58" w:rsidRDefault="008F2D9A" w:rsidP="007E0686">
            <w:pPr>
              <w:pStyle w:val="ECakapittabelimaly"/>
            </w:pPr>
            <w:r w:rsidRPr="00C74B58">
              <w:t>E371</w:t>
            </w:r>
          </w:p>
        </w:tc>
        <w:tc>
          <w:tcPr>
            <w:tcW w:w="349" w:type="pct"/>
          </w:tcPr>
          <w:p w14:paraId="7F52D599" w14:textId="77777777" w:rsidR="008F2D9A" w:rsidRPr="00C74B58" w:rsidRDefault="008F2D9A" w:rsidP="007E0686">
            <w:pPr>
              <w:pStyle w:val="ECakapittabelimaly"/>
            </w:pPr>
            <w:r w:rsidRPr="00C74B58">
              <w:t>245.186</w:t>
            </w:r>
          </w:p>
        </w:tc>
        <w:tc>
          <w:tcPr>
            <w:tcW w:w="349" w:type="pct"/>
          </w:tcPr>
          <w:p w14:paraId="27D95CA6" w14:textId="77777777" w:rsidR="008F2D9A" w:rsidRPr="00C74B58" w:rsidRDefault="008F2D9A" w:rsidP="007E0686">
            <w:pPr>
              <w:pStyle w:val="ECakapittabelimaly"/>
            </w:pPr>
            <w:r w:rsidRPr="00C74B58">
              <w:t>256.774</w:t>
            </w:r>
          </w:p>
        </w:tc>
        <w:tc>
          <w:tcPr>
            <w:tcW w:w="349" w:type="pct"/>
            <w:noWrap/>
          </w:tcPr>
          <w:p w14:paraId="58C40EC4" w14:textId="77777777" w:rsidR="008F2D9A" w:rsidRPr="00C74B58" w:rsidRDefault="008F2D9A" w:rsidP="007E0686">
            <w:pPr>
              <w:pStyle w:val="ECakapittabelimaly"/>
            </w:pPr>
            <w:r w:rsidRPr="00C74B58">
              <w:t>11.588</w:t>
            </w:r>
          </w:p>
        </w:tc>
        <w:tc>
          <w:tcPr>
            <w:tcW w:w="1743" w:type="pct"/>
          </w:tcPr>
          <w:p w14:paraId="74775376" w14:textId="77777777" w:rsidR="008F2D9A" w:rsidRPr="00C74B58" w:rsidRDefault="008F2D9A" w:rsidP="007E0686">
            <w:pPr>
              <w:pStyle w:val="ECakapittabelimaly"/>
            </w:pPr>
            <w:r w:rsidRPr="00C74B58">
              <w:t>ISKRZNIA - MIEJSCE PIASTOWE</w:t>
            </w:r>
          </w:p>
        </w:tc>
        <w:tc>
          <w:tcPr>
            <w:tcW w:w="926" w:type="pct"/>
          </w:tcPr>
          <w:p w14:paraId="20C9C30A" w14:textId="77777777" w:rsidR="008F2D9A" w:rsidRPr="00C74B58" w:rsidRDefault="008F2D9A" w:rsidP="007E0686">
            <w:pPr>
              <w:pStyle w:val="ECakapittabelimaly"/>
            </w:pPr>
            <w:r w:rsidRPr="00C74B58">
              <w:t>brzozowski/krośnieński</w:t>
            </w:r>
          </w:p>
        </w:tc>
      </w:tr>
      <w:tr w:rsidR="007E0686" w:rsidRPr="00115260" w14:paraId="220A2460" w14:textId="77777777" w:rsidTr="007E0686">
        <w:tc>
          <w:tcPr>
            <w:tcW w:w="214" w:type="pct"/>
            <w:noWrap/>
          </w:tcPr>
          <w:p w14:paraId="3EECBAA6" w14:textId="77777777" w:rsidR="008F2D9A" w:rsidRPr="00C74B58" w:rsidRDefault="008F2D9A" w:rsidP="007E0686">
            <w:pPr>
              <w:pStyle w:val="ECakapittabelimaly"/>
            </w:pPr>
            <w:r w:rsidRPr="00C74B58">
              <w:t>31</w:t>
            </w:r>
          </w:p>
        </w:tc>
        <w:tc>
          <w:tcPr>
            <w:tcW w:w="322" w:type="pct"/>
            <w:noWrap/>
          </w:tcPr>
          <w:p w14:paraId="1AC15058" w14:textId="77777777" w:rsidR="008F2D9A" w:rsidRPr="00C74B58" w:rsidRDefault="008F2D9A" w:rsidP="007E0686">
            <w:pPr>
              <w:pStyle w:val="ECakapittabelimaly"/>
            </w:pPr>
            <w:r w:rsidRPr="00C74B58">
              <w:t>81104</w:t>
            </w:r>
          </w:p>
        </w:tc>
        <w:tc>
          <w:tcPr>
            <w:tcW w:w="349" w:type="pct"/>
          </w:tcPr>
          <w:p w14:paraId="0533F1E0" w14:textId="77777777" w:rsidR="008F2D9A" w:rsidRPr="00C74B58" w:rsidRDefault="008F2D9A" w:rsidP="007E0686">
            <w:pPr>
              <w:pStyle w:val="ECakapittabelimaly"/>
            </w:pPr>
            <w:r w:rsidRPr="00C74B58">
              <w:t>19/9</w:t>
            </w:r>
          </w:p>
        </w:tc>
        <w:tc>
          <w:tcPr>
            <w:tcW w:w="399" w:type="pct"/>
          </w:tcPr>
          <w:p w14:paraId="34D2D0CE" w14:textId="77777777" w:rsidR="008F2D9A" w:rsidRPr="00C74B58" w:rsidRDefault="008F2D9A" w:rsidP="007E0686">
            <w:pPr>
              <w:pStyle w:val="ECakapittabelimaly"/>
            </w:pPr>
            <w:r w:rsidRPr="00C74B58">
              <w:t>E371</w:t>
            </w:r>
          </w:p>
        </w:tc>
        <w:tc>
          <w:tcPr>
            <w:tcW w:w="349" w:type="pct"/>
          </w:tcPr>
          <w:p w14:paraId="16A12BAE" w14:textId="77777777" w:rsidR="008F2D9A" w:rsidRPr="00C74B58" w:rsidRDefault="008F2D9A" w:rsidP="007E0686">
            <w:pPr>
              <w:pStyle w:val="ECakapittabelimaly"/>
            </w:pPr>
            <w:r w:rsidRPr="00C74B58">
              <w:t>256.774</w:t>
            </w:r>
          </w:p>
        </w:tc>
        <w:tc>
          <w:tcPr>
            <w:tcW w:w="349" w:type="pct"/>
          </w:tcPr>
          <w:p w14:paraId="40157892" w14:textId="77777777" w:rsidR="008F2D9A" w:rsidRPr="00C74B58" w:rsidRDefault="008F2D9A" w:rsidP="007E0686">
            <w:pPr>
              <w:pStyle w:val="ECakapittabelimaly"/>
            </w:pPr>
            <w:r w:rsidRPr="00C74B58">
              <w:t>268.641</w:t>
            </w:r>
          </w:p>
        </w:tc>
        <w:tc>
          <w:tcPr>
            <w:tcW w:w="349" w:type="pct"/>
            <w:noWrap/>
          </w:tcPr>
          <w:p w14:paraId="12BF4206" w14:textId="77777777" w:rsidR="008F2D9A" w:rsidRPr="00C74B58" w:rsidRDefault="008F2D9A" w:rsidP="007E0686">
            <w:pPr>
              <w:pStyle w:val="ECakapittabelimaly"/>
            </w:pPr>
            <w:r w:rsidRPr="00C74B58">
              <w:t>11.867</w:t>
            </w:r>
          </w:p>
        </w:tc>
        <w:tc>
          <w:tcPr>
            <w:tcW w:w="1743" w:type="pct"/>
          </w:tcPr>
          <w:p w14:paraId="4E549082" w14:textId="77777777" w:rsidR="008F2D9A" w:rsidRPr="00C74B58" w:rsidRDefault="008F2D9A" w:rsidP="007E0686">
            <w:pPr>
              <w:pStyle w:val="ECakapittabelimaly"/>
            </w:pPr>
            <w:r w:rsidRPr="00C74B58">
              <w:t>MIEJSCE PIASTOWE - DUKLA</w:t>
            </w:r>
          </w:p>
        </w:tc>
        <w:tc>
          <w:tcPr>
            <w:tcW w:w="926" w:type="pct"/>
          </w:tcPr>
          <w:p w14:paraId="1D38AB23" w14:textId="77777777" w:rsidR="008F2D9A" w:rsidRPr="00C74B58" w:rsidRDefault="008F2D9A" w:rsidP="007E0686">
            <w:pPr>
              <w:pStyle w:val="ECakapittabelimaly"/>
            </w:pPr>
            <w:r w:rsidRPr="00C74B58">
              <w:t>krośnieński</w:t>
            </w:r>
          </w:p>
        </w:tc>
      </w:tr>
      <w:tr w:rsidR="007E0686" w:rsidRPr="00115260" w14:paraId="223760CD" w14:textId="77777777" w:rsidTr="007E0686">
        <w:tc>
          <w:tcPr>
            <w:tcW w:w="214" w:type="pct"/>
            <w:noWrap/>
          </w:tcPr>
          <w:p w14:paraId="7A22355D" w14:textId="77777777" w:rsidR="008F2D9A" w:rsidRPr="00C74B58" w:rsidRDefault="008F2D9A" w:rsidP="007E0686">
            <w:pPr>
              <w:pStyle w:val="ECakapittabelimaly"/>
            </w:pPr>
            <w:r w:rsidRPr="00C74B58">
              <w:t>32</w:t>
            </w:r>
          </w:p>
        </w:tc>
        <w:tc>
          <w:tcPr>
            <w:tcW w:w="322" w:type="pct"/>
            <w:noWrap/>
          </w:tcPr>
          <w:p w14:paraId="0D661D5C" w14:textId="77777777" w:rsidR="008F2D9A" w:rsidRPr="00C74B58" w:rsidRDefault="008F2D9A" w:rsidP="007E0686">
            <w:pPr>
              <w:pStyle w:val="ECakapittabelimaly"/>
            </w:pPr>
            <w:r w:rsidRPr="00C74B58">
              <w:t>81116</w:t>
            </w:r>
          </w:p>
        </w:tc>
        <w:tc>
          <w:tcPr>
            <w:tcW w:w="349" w:type="pct"/>
          </w:tcPr>
          <w:p w14:paraId="21810D8B" w14:textId="77777777" w:rsidR="008F2D9A" w:rsidRPr="00C74B58" w:rsidRDefault="008F2D9A" w:rsidP="007E0686">
            <w:pPr>
              <w:pStyle w:val="ECakapittabelimaly"/>
            </w:pPr>
            <w:r w:rsidRPr="00C74B58">
              <w:t>28</w:t>
            </w:r>
          </w:p>
        </w:tc>
        <w:tc>
          <w:tcPr>
            <w:tcW w:w="399" w:type="pct"/>
          </w:tcPr>
          <w:p w14:paraId="6EF14D08" w14:textId="77777777" w:rsidR="008F2D9A" w:rsidRPr="00C74B58" w:rsidRDefault="008F2D9A" w:rsidP="007E0686">
            <w:pPr>
              <w:pStyle w:val="ECakapittabelimaly"/>
            </w:pPr>
            <w:r w:rsidRPr="00C74B58">
              <w:t>-</w:t>
            </w:r>
          </w:p>
        </w:tc>
        <w:tc>
          <w:tcPr>
            <w:tcW w:w="349" w:type="pct"/>
          </w:tcPr>
          <w:p w14:paraId="3A252D4F" w14:textId="77777777" w:rsidR="008F2D9A" w:rsidRPr="00C74B58" w:rsidRDefault="008F2D9A" w:rsidP="007E0686">
            <w:pPr>
              <w:pStyle w:val="ECakapittabelimaly"/>
            </w:pPr>
            <w:r w:rsidRPr="00C74B58">
              <w:t>205.867</w:t>
            </w:r>
          </w:p>
        </w:tc>
        <w:tc>
          <w:tcPr>
            <w:tcW w:w="349" w:type="pct"/>
          </w:tcPr>
          <w:p w14:paraId="3F47FDDA" w14:textId="77777777" w:rsidR="008F2D9A" w:rsidRPr="00C74B58" w:rsidRDefault="008F2D9A" w:rsidP="007E0686">
            <w:pPr>
              <w:pStyle w:val="ECakapittabelimaly"/>
            </w:pPr>
            <w:r w:rsidRPr="00C74B58">
              <w:t>206.565</w:t>
            </w:r>
          </w:p>
        </w:tc>
        <w:tc>
          <w:tcPr>
            <w:tcW w:w="349" w:type="pct"/>
            <w:noWrap/>
          </w:tcPr>
          <w:p w14:paraId="47E258FB" w14:textId="77777777" w:rsidR="008F2D9A" w:rsidRPr="00C74B58" w:rsidRDefault="008F2D9A" w:rsidP="007E0686">
            <w:pPr>
              <w:pStyle w:val="ECakapittabelimaly"/>
            </w:pPr>
            <w:r w:rsidRPr="00C74B58">
              <w:t>0.698</w:t>
            </w:r>
          </w:p>
        </w:tc>
        <w:tc>
          <w:tcPr>
            <w:tcW w:w="1743" w:type="pct"/>
          </w:tcPr>
          <w:p w14:paraId="517C6548" w14:textId="77777777" w:rsidR="008F2D9A" w:rsidRPr="00C74B58" w:rsidRDefault="008F2D9A" w:rsidP="007E0686">
            <w:pPr>
              <w:pStyle w:val="ECakapittabelimaly"/>
            </w:pPr>
            <w:r w:rsidRPr="00C74B58">
              <w:t>JASŁO /PRZEJŚCIE/</w:t>
            </w:r>
          </w:p>
        </w:tc>
        <w:tc>
          <w:tcPr>
            <w:tcW w:w="926" w:type="pct"/>
          </w:tcPr>
          <w:p w14:paraId="2C465BAA" w14:textId="77777777" w:rsidR="008F2D9A" w:rsidRPr="00C74B58" w:rsidRDefault="008F2D9A" w:rsidP="007E0686">
            <w:pPr>
              <w:pStyle w:val="ECakapittabelimaly"/>
            </w:pPr>
            <w:r w:rsidRPr="00C74B58">
              <w:t>jasielski</w:t>
            </w:r>
          </w:p>
        </w:tc>
      </w:tr>
      <w:tr w:rsidR="007E0686" w:rsidRPr="00115260" w14:paraId="34F99E72" w14:textId="77777777" w:rsidTr="007E0686">
        <w:tc>
          <w:tcPr>
            <w:tcW w:w="214" w:type="pct"/>
            <w:noWrap/>
          </w:tcPr>
          <w:p w14:paraId="41895C5C" w14:textId="77777777" w:rsidR="008F2D9A" w:rsidRPr="00C74B58" w:rsidRDefault="008F2D9A" w:rsidP="007E0686">
            <w:pPr>
              <w:pStyle w:val="ECakapittabelimaly"/>
            </w:pPr>
            <w:r w:rsidRPr="00C74B58">
              <w:t>33</w:t>
            </w:r>
          </w:p>
        </w:tc>
        <w:tc>
          <w:tcPr>
            <w:tcW w:w="322" w:type="pct"/>
            <w:noWrap/>
          </w:tcPr>
          <w:p w14:paraId="4DA8FEA0" w14:textId="77777777" w:rsidR="008F2D9A" w:rsidRPr="00C74B58" w:rsidRDefault="008F2D9A" w:rsidP="007E0686">
            <w:pPr>
              <w:pStyle w:val="ECakapittabelimaly"/>
            </w:pPr>
            <w:r w:rsidRPr="00C74B58">
              <w:t>81114</w:t>
            </w:r>
          </w:p>
        </w:tc>
        <w:tc>
          <w:tcPr>
            <w:tcW w:w="349" w:type="pct"/>
          </w:tcPr>
          <w:p w14:paraId="673D2BB8" w14:textId="77777777" w:rsidR="008F2D9A" w:rsidRPr="00C74B58" w:rsidRDefault="008F2D9A" w:rsidP="007E0686">
            <w:pPr>
              <w:pStyle w:val="ECakapittabelimaly"/>
            </w:pPr>
            <w:r w:rsidRPr="00C74B58">
              <w:t>28c</w:t>
            </w:r>
          </w:p>
        </w:tc>
        <w:tc>
          <w:tcPr>
            <w:tcW w:w="399" w:type="pct"/>
          </w:tcPr>
          <w:p w14:paraId="30C32BC1" w14:textId="77777777" w:rsidR="008F2D9A" w:rsidRPr="00C74B58" w:rsidRDefault="008F2D9A" w:rsidP="007E0686">
            <w:pPr>
              <w:pStyle w:val="ECakapittabelimaly"/>
            </w:pPr>
            <w:r w:rsidRPr="00C74B58">
              <w:t>-</w:t>
            </w:r>
          </w:p>
        </w:tc>
        <w:tc>
          <w:tcPr>
            <w:tcW w:w="349" w:type="pct"/>
          </w:tcPr>
          <w:p w14:paraId="4A7252E5" w14:textId="77777777" w:rsidR="008F2D9A" w:rsidRPr="00C74B58" w:rsidRDefault="008F2D9A" w:rsidP="007E0686">
            <w:pPr>
              <w:pStyle w:val="ECakapittabelimaly"/>
            </w:pPr>
            <w:r w:rsidRPr="00C74B58">
              <w:t>0.000</w:t>
            </w:r>
          </w:p>
        </w:tc>
        <w:tc>
          <w:tcPr>
            <w:tcW w:w="349" w:type="pct"/>
          </w:tcPr>
          <w:p w14:paraId="1EE2F57B" w14:textId="77777777" w:rsidR="008F2D9A" w:rsidRPr="00C74B58" w:rsidRDefault="008F2D9A" w:rsidP="007E0686">
            <w:pPr>
              <w:pStyle w:val="ECakapittabelimaly"/>
            </w:pPr>
            <w:r w:rsidRPr="00C74B58">
              <w:t>4.009</w:t>
            </w:r>
          </w:p>
        </w:tc>
        <w:tc>
          <w:tcPr>
            <w:tcW w:w="349" w:type="pct"/>
            <w:noWrap/>
          </w:tcPr>
          <w:p w14:paraId="03F044CE" w14:textId="77777777" w:rsidR="008F2D9A" w:rsidRPr="00C74B58" w:rsidRDefault="008F2D9A" w:rsidP="007E0686">
            <w:pPr>
              <w:pStyle w:val="ECakapittabelimaly"/>
            </w:pPr>
            <w:r w:rsidRPr="00C74B58">
              <w:t>4.009</w:t>
            </w:r>
          </w:p>
        </w:tc>
        <w:tc>
          <w:tcPr>
            <w:tcW w:w="1743" w:type="pct"/>
          </w:tcPr>
          <w:p w14:paraId="338C5380" w14:textId="77777777" w:rsidR="008F2D9A" w:rsidRPr="00C74B58" w:rsidRDefault="008F2D9A" w:rsidP="007E0686">
            <w:pPr>
              <w:pStyle w:val="ECakapittabelimaly"/>
            </w:pPr>
            <w:r w:rsidRPr="00C74B58">
              <w:t>JASŁO /OBWODNICA/</w:t>
            </w:r>
          </w:p>
        </w:tc>
        <w:tc>
          <w:tcPr>
            <w:tcW w:w="926" w:type="pct"/>
          </w:tcPr>
          <w:p w14:paraId="296C25FA" w14:textId="77777777" w:rsidR="008F2D9A" w:rsidRPr="00C74B58" w:rsidRDefault="008F2D9A" w:rsidP="007E0686">
            <w:pPr>
              <w:pStyle w:val="ECakapittabelimaly"/>
            </w:pPr>
            <w:r w:rsidRPr="00C74B58">
              <w:t>jasielski</w:t>
            </w:r>
          </w:p>
        </w:tc>
      </w:tr>
      <w:tr w:rsidR="007E0686" w:rsidRPr="00115260" w14:paraId="455FFE2C" w14:textId="77777777" w:rsidTr="007E0686">
        <w:tc>
          <w:tcPr>
            <w:tcW w:w="214" w:type="pct"/>
            <w:noWrap/>
          </w:tcPr>
          <w:p w14:paraId="67403ED9" w14:textId="77777777" w:rsidR="008F2D9A" w:rsidRPr="00C74B58" w:rsidRDefault="008F2D9A" w:rsidP="007E0686">
            <w:pPr>
              <w:pStyle w:val="ECakapittabelimaly"/>
            </w:pPr>
            <w:r w:rsidRPr="00C74B58">
              <w:t>34</w:t>
            </w:r>
          </w:p>
        </w:tc>
        <w:tc>
          <w:tcPr>
            <w:tcW w:w="322" w:type="pct"/>
            <w:noWrap/>
          </w:tcPr>
          <w:p w14:paraId="26B7F6F5" w14:textId="77777777" w:rsidR="008F2D9A" w:rsidRPr="00C74B58" w:rsidRDefault="008F2D9A" w:rsidP="007E0686">
            <w:pPr>
              <w:pStyle w:val="ECakapittabelimaly"/>
            </w:pPr>
            <w:r w:rsidRPr="00C74B58">
              <w:t>81109</w:t>
            </w:r>
          </w:p>
        </w:tc>
        <w:tc>
          <w:tcPr>
            <w:tcW w:w="349" w:type="pct"/>
          </w:tcPr>
          <w:p w14:paraId="7A89CC99" w14:textId="77777777" w:rsidR="008F2D9A" w:rsidRPr="00C74B58" w:rsidRDefault="008F2D9A" w:rsidP="007E0686">
            <w:pPr>
              <w:pStyle w:val="ECakapittabelimaly"/>
            </w:pPr>
            <w:r w:rsidRPr="00C74B58">
              <w:t>28</w:t>
            </w:r>
          </w:p>
        </w:tc>
        <w:tc>
          <w:tcPr>
            <w:tcW w:w="399" w:type="pct"/>
          </w:tcPr>
          <w:p w14:paraId="137B013F" w14:textId="77777777" w:rsidR="008F2D9A" w:rsidRPr="00C74B58" w:rsidRDefault="008F2D9A" w:rsidP="007E0686">
            <w:pPr>
              <w:pStyle w:val="ECakapittabelimaly"/>
            </w:pPr>
            <w:r w:rsidRPr="00C74B58">
              <w:t>-</w:t>
            </w:r>
          </w:p>
        </w:tc>
        <w:tc>
          <w:tcPr>
            <w:tcW w:w="349" w:type="pct"/>
          </w:tcPr>
          <w:p w14:paraId="70EB8482" w14:textId="77777777" w:rsidR="008F2D9A" w:rsidRPr="00C74B58" w:rsidRDefault="008F2D9A" w:rsidP="007E0686">
            <w:pPr>
              <w:pStyle w:val="ECakapittabelimaly"/>
            </w:pPr>
            <w:r w:rsidRPr="00C74B58">
              <w:t>211.058</w:t>
            </w:r>
          </w:p>
        </w:tc>
        <w:tc>
          <w:tcPr>
            <w:tcW w:w="349" w:type="pct"/>
          </w:tcPr>
          <w:p w14:paraId="16475907" w14:textId="77777777" w:rsidR="008F2D9A" w:rsidRPr="00C74B58" w:rsidRDefault="008F2D9A" w:rsidP="007E0686">
            <w:pPr>
              <w:pStyle w:val="ECakapittabelimaly"/>
            </w:pPr>
            <w:r w:rsidRPr="00C74B58">
              <w:t>213.475</w:t>
            </w:r>
          </w:p>
        </w:tc>
        <w:tc>
          <w:tcPr>
            <w:tcW w:w="349" w:type="pct"/>
            <w:noWrap/>
          </w:tcPr>
          <w:p w14:paraId="4A2F274D" w14:textId="77777777" w:rsidR="008F2D9A" w:rsidRPr="00C74B58" w:rsidRDefault="008F2D9A" w:rsidP="007E0686">
            <w:pPr>
              <w:pStyle w:val="ECakapittabelimaly"/>
            </w:pPr>
            <w:r w:rsidRPr="00C74B58">
              <w:t>2.417</w:t>
            </w:r>
          </w:p>
        </w:tc>
        <w:tc>
          <w:tcPr>
            <w:tcW w:w="1743" w:type="pct"/>
          </w:tcPr>
          <w:p w14:paraId="0E0392F0" w14:textId="77777777" w:rsidR="008F2D9A" w:rsidRPr="00C74B58" w:rsidRDefault="008F2D9A" w:rsidP="007E0686">
            <w:pPr>
              <w:pStyle w:val="ECakapittabelimaly"/>
            </w:pPr>
            <w:r w:rsidRPr="00C74B58">
              <w:t>JASŁO - WARZYCE</w:t>
            </w:r>
          </w:p>
        </w:tc>
        <w:tc>
          <w:tcPr>
            <w:tcW w:w="926" w:type="pct"/>
          </w:tcPr>
          <w:p w14:paraId="3A28AC1F" w14:textId="77777777" w:rsidR="008F2D9A" w:rsidRPr="00C74B58" w:rsidRDefault="008F2D9A" w:rsidP="007E0686">
            <w:pPr>
              <w:pStyle w:val="ECakapittabelimaly"/>
            </w:pPr>
            <w:r w:rsidRPr="00C74B58">
              <w:t>jasielski</w:t>
            </w:r>
          </w:p>
        </w:tc>
      </w:tr>
      <w:tr w:rsidR="007E0686" w:rsidRPr="00115260" w14:paraId="679CD828" w14:textId="77777777" w:rsidTr="007E0686">
        <w:tc>
          <w:tcPr>
            <w:tcW w:w="214" w:type="pct"/>
            <w:noWrap/>
          </w:tcPr>
          <w:p w14:paraId="0EA6C0D1" w14:textId="77777777" w:rsidR="008F2D9A" w:rsidRPr="00C74B58" w:rsidRDefault="008F2D9A" w:rsidP="007E0686">
            <w:pPr>
              <w:pStyle w:val="ECakapittabelimaly"/>
            </w:pPr>
            <w:r w:rsidRPr="00C74B58">
              <w:t>35</w:t>
            </w:r>
          </w:p>
        </w:tc>
        <w:tc>
          <w:tcPr>
            <w:tcW w:w="322" w:type="pct"/>
            <w:noWrap/>
          </w:tcPr>
          <w:p w14:paraId="2E3FDBCE" w14:textId="77777777" w:rsidR="008F2D9A" w:rsidRPr="00C74B58" w:rsidRDefault="008F2D9A" w:rsidP="007E0686">
            <w:pPr>
              <w:pStyle w:val="ECakapittabelimaly"/>
            </w:pPr>
            <w:r w:rsidRPr="00C74B58">
              <w:t>81110</w:t>
            </w:r>
          </w:p>
        </w:tc>
        <w:tc>
          <w:tcPr>
            <w:tcW w:w="349" w:type="pct"/>
          </w:tcPr>
          <w:p w14:paraId="62E04B6B" w14:textId="77777777" w:rsidR="008F2D9A" w:rsidRPr="00C74B58" w:rsidRDefault="008F2D9A" w:rsidP="007E0686">
            <w:pPr>
              <w:pStyle w:val="ECakapittabelimaly"/>
            </w:pPr>
            <w:r w:rsidRPr="00C74B58">
              <w:t>28</w:t>
            </w:r>
          </w:p>
        </w:tc>
        <w:tc>
          <w:tcPr>
            <w:tcW w:w="399" w:type="pct"/>
          </w:tcPr>
          <w:p w14:paraId="51BA430D" w14:textId="77777777" w:rsidR="008F2D9A" w:rsidRPr="00C74B58" w:rsidRDefault="008F2D9A" w:rsidP="007E0686">
            <w:pPr>
              <w:pStyle w:val="ECakapittabelimaly"/>
            </w:pPr>
            <w:r w:rsidRPr="00C74B58">
              <w:t>-</w:t>
            </w:r>
          </w:p>
        </w:tc>
        <w:tc>
          <w:tcPr>
            <w:tcW w:w="349" w:type="pct"/>
          </w:tcPr>
          <w:p w14:paraId="71AB3B3C" w14:textId="77777777" w:rsidR="008F2D9A" w:rsidRPr="00C74B58" w:rsidRDefault="008F2D9A" w:rsidP="007E0686">
            <w:pPr>
              <w:pStyle w:val="ECakapittabelimaly"/>
            </w:pPr>
            <w:r w:rsidRPr="00C74B58">
              <w:t>213.475</w:t>
            </w:r>
          </w:p>
        </w:tc>
        <w:tc>
          <w:tcPr>
            <w:tcW w:w="349" w:type="pct"/>
          </w:tcPr>
          <w:p w14:paraId="510C741E" w14:textId="77777777" w:rsidR="008F2D9A" w:rsidRPr="00C74B58" w:rsidRDefault="008F2D9A" w:rsidP="007E0686">
            <w:pPr>
              <w:pStyle w:val="ECakapittabelimaly"/>
            </w:pPr>
            <w:r w:rsidRPr="00C74B58">
              <w:t>226.594</w:t>
            </w:r>
          </w:p>
        </w:tc>
        <w:tc>
          <w:tcPr>
            <w:tcW w:w="349" w:type="pct"/>
            <w:noWrap/>
          </w:tcPr>
          <w:p w14:paraId="65CF7E89" w14:textId="77777777" w:rsidR="008F2D9A" w:rsidRPr="00C74B58" w:rsidRDefault="008F2D9A" w:rsidP="007E0686">
            <w:pPr>
              <w:pStyle w:val="ECakapittabelimaly"/>
            </w:pPr>
            <w:r w:rsidRPr="00C74B58">
              <w:t>13.119</w:t>
            </w:r>
          </w:p>
        </w:tc>
        <w:tc>
          <w:tcPr>
            <w:tcW w:w="1743" w:type="pct"/>
          </w:tcPr>
          <w:p w14:paraId="64362D3A" w14:textId="77777777" w:rsidR="008F2D9A" w:rsidRPr="00C74B58" w:rsidRDefault="008F2D9A" w:rsidP="007E0686">
            <w:pPr>
              <w:pStyle w:val="ECakapittabelimaly"/>
            </w:pPr>
            <w:r w:rsidRPr="00C74B58">
              <w:t>WARZYCE - KROSNO</w:t>
            </w:r>
          </w:p>
        </w:tc>
        <w:tc>
          <w:tcPr>
            <w:tcW w:w="926" w:type="pct"/>
          </w:tcPr>
          <w:p w14:paraId="0D71F3A6" w14:textId="77777777" w:rsidR="008F2D9A" w:rsidRPr="00C74B58" w:rsidRDefault="008F2D9A" w:rsidP="007E0686">
            <w:pPr>
              <w:pStyle w:val="ECakapittabelimaly"/>
            </w:pPr>
            <w:r w:rsidRPr="00C74B58">
              <w:t>jasielski/krośnieński</w:t>
            </w:r>
          </w:p>
        </w:tc>
      </w:tr>
      <w:tr w:rsidR="007E0686" w:rsidRPr="00115260" w14:paraId="30A61D8B" w14:textId="77777777" w:rsidTr="007E0686">
        <w:tc>
          <w:tcPr>
            <w:tcW w:w="214" w:type="pct"/>
            <w:noWrap/>
          </w:tcPr>
          <w:p w14:paraId="071D60DC" w14:textId="77777777" w:rsidR="008F2D9A" w:rsidRPr="00C74B58" w:rsidRDefault="008F2D9A" w:rsidP="007E0686">
            <w:pPr>
              <w:pStyle w:val="ECakapittabelimaly"/>
            </w:pPr>
            <w:r w:rsidRPr="00C74B58">
              <w:t>36</w:t>
            </w:r>
          </w:p>
        </w:tc>
        <w:tc>
          <w:tcPr>
            <w:tcW w:w="322" w:type="pct"/>
            <w:noWrap/>
          </w:tcPr>
          <w:p w14:paraId="0D1981BC" w14:textId="77777777" w:rsidR="008F2D9A" w:rsidRPr="00C74B58" w:rsidRDefault="008F2D9A" w:rsidP="007E0686">
            <w:pPr>
              <w:pStyle w:val="ECakapittabelimaly"/>
            </w:pPr>
            <w:r w:rsidRPr="00C74B58">
              <w:t>81111</w:t>
            </w:r>
          </w:p>
        </w:tc>
        <w:tc>
          <w:tcPr>
            <w:tcW w:w="349" w:type="pct"/>
          </w:tcPr>
          <w:p w14:paraId="2692CA69" w14:textId="77777777" w:rsidR="008F2D9A" w:rsidRPr="00C74B58" w:rsidRDefault="008F2D9A" w:rsidP="007E0686">
            <w:pPr>
              <w:pStyle w:val="ECakapittabelimaly"/>
            </w:pPr>
            <w:r w:rsidRPr="00C74B58">
              <w:t>28</w:t>
            </w:r>
          </w:p>
        </w:tc>
        <w:tc>
          <w:tcPr>
            <w:tcW w:w="399" w:type="pct"/>
          </w:tcPr>
          <w:p w14:paraId="686BF210" w14:textId="77777777" w:rsidR="008F2D9A" w:rsidRPr="00C74B58" w:rsidRDefault="008F2D9A" w:rsidP="007E0686">
            <w:pPr>
              <w:pStyle w:val="ECakapittabelimaly"/>
            </w:pPr>
            <w:r w:rsidRPr="00C74B58">
              <w:t>-</w:t>
            </w:r>
          </w:p>
        </w:tc>
        <w:tc>
          <w:tcPr>
            <w:tcW w:w="349" w:type="pct"/>
          </w:tcPr>
          <w:p w14:paraId="10323A70" w14:textId="77777777" w:rsidR="008F2D9A" w:rsidRPr="00C74B58" w:rsidRDefault="008F2D9A" w:rsidP="007E0686">
            <w:pPr>
              <w:pStyle w:val="ECakapittabelimaly"/>
            </w:pPr>
            <w:r w:rsidRPr="00C74B58">
              <w:t>237.992</w:t>
            </w:r>
          </w:p>
        </w:tc>
        <w:tc>
          <w:tcPr>
            <w:tcW w:w="349" w:type="pct"/>
          </w:tcPr>
          <w:p w14:paraId="71F8A05E" w14:textId="77777777" w:rsidR="008F2D9A" w:rsidRPr="00C74B58" w:rsidRDefault="008F2D9A" w:rsidP="007E0686">
            <w:pPr>
              <w:pStyle w:val="ECakapittabelimaly"/>
            </w:pPr>
            <w:r w:rsidRPr="00C74B58">
              <w:t>239.349</w:t>
            </w:r>
          </w:p>
        </w:tc>
        <w:tc>
          <w:tcPr>
            <w:tcW w:w="349" w:type="pct"/>
            <w:noWrap/>
          </w:tcPr>
          <w:p w14:paraId="6A2D3380" w14:textId="77777777" w:rsidR="008F2D9A" w:rsidRPr="00C74B58" w:rsidRDefault="008F2D9A" w:rsidP="007E0686">
            <w:pPr>
              <w:pStyle w:val="ECakapittabelimaly"/>
            </w:pPr>
            <w:r w:rsidRPr="00C74B58">
              <w:t>1.357</w:t>
            </w:r>
          </w:p>
        </w:tc>
        <w:tc>
          <w:tcPr>
            <w:tcW w:w="1743" w:type="pct"/>
          </w:tcPr>
          <w:p w14:paraId="631DB15B" w14:textId="77777777" w:rsidR="008F2D9A" w:rsidRPr="00C74B58" w:rsidRDefault="008F2D9A" w:rsidP="007E0686">
            <w:pPr>
              <w:pStyle w:val="ECakapittabelimaly"/>
            </w:pPr>
            <w:r w:rsidRPr="00C74B58">
              <w:t>KROSNO - MIEJSCE PIASTOWE</w:t>
            </w:r>
          </w:p>
        </w:tc>
        <w:tc>
          <w:tcPr>
            <w:tcW w:w="926" w:type="pct"/>
          </w:tcPr>
          <w:p w14:paraId="0529D391" w14:textId="77777777" w:rsidR="008F2D9A" w:rsidRPr="00C74B58" w:rsidRDefault="008F2D9A" w:rsidP="007E0686">
            <w:pPr>
              <w:pStyle w:val="ECakapittabelimaly"/>
            </w:pPr>
            <w:r w:rsidRPr="00C74B58">
              <w:t>krośnieński</w:t>
            </w:r>
          </w:p>
        </w:tc>
      </w:tr>
      <w:tr w:rsidR="007E0686" w:rsidRPr="00115260" w14:paraId="53995A99" w14:textId="77777777" w:rsidTr="007E0686">
        <w:tc>
          <w:tcPr>
            <w:tcW w:w="214" w:type="pct"/>
            <w:noWrap/>
          </w:tcPr>
          <w:p w14:paraId="6FC83C5A" w14:textId="77777777" w:rsidR="008F2D9A" w:rsidRPr="00C74B58" w:rsidRDefault="008F2D9A" w:rsidP="007E0686">
            <w:pPr>
              <w:pStyle w:val="ECakapittabelimaly"/>
            </w:pPr>
            <w:r w:rsidRPr="00C74B58">
              <w:t>37</w:t>
            </w:r>
          </w:p>
        </w:tc>
        <w:tc>
          <w:tcPr>
            <w:tcW w:w="322" w:type="pct"/>
            <w:noWrap/>
          </w:tcPr>
          <w:p w14:paraId="6FC0473F" w14:textId="77777777" w:rsidR="008F2D9A" w:rsidRPr="00C74B58" w:rsidRDefault="008F2D9A" w:rsidP="007E0686">
            <w:pPr>
              <w:pStyle w:val="ECakapittabelimaly"/>
            </w:pPr>
            <w:r w:rsidRPr="00C74B58">
              <w:t>81112</w:t>
            </w:r>
          </w:p>
        </w:tc>
        <w:tc>
          <w:tcPr>
            <w:tcW w:w="349" w:type="pct"/>
          </w:tcPr>
          <w:p w14:paraId="3E7A3426" w14:textId="77777777" w:rsidR="008F2D9A" w:rsidRPr="00C74B58" w:rsidRDefault="008F2D9A" w:rsidP="007E0686">
            <w:pPr>
              <w:pStyle w:val="ECakapittabelimaly"/>
            </w:pPr>
            <w:r w:rsidRPr="00C74B58">
              <w:t>28</w:t>
            </w:r>
          </w:p>
        </w:tc>
        <w:tc>
          <w:tcPr>
            <w:tcW w:w="399" w:type="pct"/>
          </w:tcPr>
          <w:p w14:paraId="712F5DCF" w14:textId="77777777" w:rsidR="008F2D9A" w:rsidRPr="00C74B58" w:rsidRDefault="008F2D9A" w:rsidP="007E0686">
            <w:pPr>
              <w:pStyle w:val="ECakapittabelimaly"/>
            </w:pPr>
            <w:r w:rsidRPr="00C74B58">
              <w:t>-</w:t>
            </w:r>
          </w:p>
        </w:tc>
        <w:tc>
          <w:tcPr>
            <w:tcW w:w="349" w:type="pct"/>
          </w:tcPr>
          <w:p w14:paraId="412EBD65" w14:textId="77777777" w:rsidR="008F2D9A" w:rsidRPr="00C74B58" w:rsidRDefault="008F2D9A" w:rsidP="007E0686">
            <w:pPr>
              <w:pStyle w:val="ECakapittabelimaly"/>
            </w:pPr>
            <w:r w:rsidRPr="00C74B58">
              <w:t>239.349</w:t>
            </w:r>
          </w:p>
        </w:tc>
        <w:tc>
          <w:tcPr>
            <w:tcW w:w="349" w:type="pct"/>
          </w:tcPr>
          <w:p w14:paraId="39249473" w14:textId="77777777" w:rsidR="008F2D9A" w:rsidRPr="00C74B58" w:rsidRDefault="008F2D9A" w:rsidP="007E0686">
            <w:pPr>
              <w:pStyle w:val="ECakapittabelimaly"/>
            </w:pPr>
            <w:r w:rsidRPr="00C74B58">
              <w:t>248.453</w:t>
            </w:r>
          </w:p>
        </w:tc>
        <w:tc>
          <w:tcPr>
            <w:tcW w:w="349" w:type="pct"/>
            <w:noWrap/>
          </w:tcPr>
          <w:p w14:paraId="4B5FC190" w14:textId="77777777" w:rsidR="008F2D9A" w:rsidRPr="00C74B58" w:rsidRDefault="008F2D9A" w:rsidP="007E0686">
            <w:pPr>
              <w:pStyle w:val="ECakapittabelimaly"/>
            </w:pPr>
            <w:r w:rsidRPr="00C74B58">
              <w:t>9.104</w:t>
            </w:r>
          </w:p>
        </w:tc>
        <w:tc>
          <w:tcPr>
            <w:tcW w:w="1743" w:type="pct"/>
          </w:tcPr>
          <w:p w14:paraId="33919D96" w14:textId="77777777" w:rsidR="008F2D9A" w:rsidRPr="00C74B58" w:rsidRDefault="008F2D9A" w:rsidP="007E0686">
            <w:pPr>
              <w:pStyle w:val="ECakapittabelimaly"/>
            </w:pPr>
            <w:r w:rsidRPr="00C74B58">
              <w:t>MIEJSCE PIASTOWE - RYMANÓW</w:t>
            </w:r>
          </w:p>
        </w:tc>
        <w:tc>
          <w:tcPr>
            <w:tcW w:w="926" w:type="pct"/>
          </w:tcPr>
          <w:p w14:paraId="74574906" w14:textId="77777777" w:rsidR="008F2D9A" w:rsidRPr="00C74B58" w:rsidRDefault="008F2D9A" w:rsidP="007E0686">
            <w:pPr>
              <w:pStyle w:val="ECakapittabelimaly"/>
            </w:pPr>
            <w:r w:rsidRPr="00C74B58">
              <w:t>krośnieński</w:t>
            </w:r>
          </w:p>
        </w:tc>
      </w:tr>
      <w:tr w:rsidR="007E0686" w:rsidRPr="00115260" w14:paraId="637B516D" w14:textId="77777777" w:rsidTr="007E0686">
        <w:tc>
          <w:tcPr>
            <w:tcW w:w="214" w:type="pct"/>
            <w:noWrap/>
          </w:tcPr>
          <w:p w14:paraId="3D357D51" w14:textId="77777777" w:rsidR="008F2D9A" w:rsidRPr="00C74B58" w:rsidRDefault="008F2D9A" w:rsidP="007E0686">
            <w:pPr>
              <w:pStyle w:val="ECakapittabelimaly"/>
            </w:pPr>
            <w:r w:rsidRPr="00C74B58">
              <w:t>38</w:t>
            </w:r>
          </w:p>
        </w:tc>
        <w:tc>
          <w:tcPr>
            <w:tcW w:w="322" w:type="pct"/>
            <w:noWrap/>
          </w:tcPr>
          <w:p w14:paraId="48156F2E" w14:textId="77777777" w:rsidR="008F2D9A" w:rsidRPr="00C74B58" w:rsidRDefault="008F2D9A" w:rsidP="007E0686">
            <w:pPr>
              <w:pStyle w:val="ECakapittabelimaly"/>
            </w:pPr>
            <w:r w:rsidRPr="00C74B58">
              <w:t>81117</w:t>
            </w:r>
          </w:p>
        </w:tc>
        <w:tc>
          <w:tcPr>
            <w:tcW w:w="349" w:type="pct"/>
          </w:tcPr>
          <w:p w14:paraId="795720FB" w14:textId="77777777" w:rsidR="008F2D9A" w:rsidRPr="00C74B58" w:rsidRDefault="008F2D9A" w:rsidP="007E0686">
            <w:pPr>
              <w:pStyle w:val="ECakapittabelimaly"/>
            </w:pPr>
            <w:r w:rsidRPr="00C74B58">
              <w:t>28</w:t>
            </w:r>
          </w:p>
        </w:tc>
        <w:tc>
          <w:tcPr>
            <w:tcW w:w="399" w:type="pct"/>
          </w:tcPr>
          <w:p w14:paraId="1E994541" w14:textId="77777777" w:rsidR="008F2D9A" w:rsidRPr="00C74B58" w:rsidRDefault="008F2D9A" w:rsidP="007E0686">
            <w:pPr>
              <w:pStyle w:val="ECakapittabelimaly"/>
            </w:pPr>
            <w:r w:rsidRPr="00C74B58">
              <w:t>-</w:t>
            </w:r>
          </w:p>
        </w:tc>
        <w:tc>
          <w:tcPr>
            <w:tcW w:w="349" w:type="pct"/>
          </w:tcPr>
          <w:p w14:paraId="7902A30E" w14:textId="77777777" w:rsidR="008F2D9A" w:rsidRPr="00C74B58" w:rsidRDefault="008F2D9A" w:rsidP="007E0686">
            <w:pPr>
              <w:pStyle w:val="ECakapittabelimaly"/>
            </w:pPr>
            <w:r w:rsidRPr="00C74B58">
              <w:t>248.453</w:t>
            </w:r>
          </w:p>
        </w:tc>
        <w:tc>
          <w:tcPr>
            <w:tcW w:w="349" w:type="pct"/>
          </w:tcPr>
          <w:p w14:paraId="7536451F" w14:textId="77777777" w:rsidR="008F2D9A" w:rsidRPr="00C74B58" w:rsidRDefault="008F2D9A" w:rsidP="007E0686">
            <w:pPr>
              <w:pStyle w:val="ECakapittabelimaly"/>
            </w:pPr>
            <w:r w:rsidRPr="00C74B58">
              <w:t>252.898</w:t>
            </w:r>
          </w:p>
        </w:tc>
        <w:tc>
          <w:tcPr>
            <w:tcW w:w="349" w:type="pct"/>
            <w:noWrap/>
          </w:tcPr>
          <w:p w14:paraId="3E06ABF9" w14:textId="77777777" w:rsidR="008F2D9A" w:rsidRPr="00C74B58" w:rsidRDefault="008F2D9A" w:rsidP="007E0686">
            <w:pPr>
              <w:pStyle w:val="ECakapittabelimaly"/>
            </w:pPr>
            <w:r w:rsidRPr="00C74B58">
              <w:t>4.445</w:t>
            </w:r>
          </w:p>
        </w:tc>
        <w:tc>
          <w:tcPr>
            <w:tcW w:w="1743" w:type="pct"/>
          </w:tcPr>
          <w:p w14:paraId="21005716" w14:textId="77777777" w:rsidR="008F2D9A" w:rsidRPr="00C74B58" w:rsidRDefault="008F2D9A" w:rsidP="007E0686">
            <w:pPr>
              <w:pStyle w:val="ECakapittabelimaly"/>
            </w:pPr>
            <w:r w:rsidRPr="00C74B58">
              <w:t>RYMANÓW - SIENIAWA</w:t>
            </w:r>
          </w:p>
        </w:tc>
        <w:tc>
          <w:tcPr>
            <w:tcW w:w="926" w:type="pct"/>
          </w:tcPr>
          <w:p w14:paraId="2519A27D" w14:textId="77777777" w:rsidR="008F2D9A" w:rsidRPr="00C74B58" w:rsidRDefault="008F2D9A" w:rsidP="007E0686">
            <w:pPr>
              <w:pStyle w:val="ECakapittabelimaly"/>
            </w:pPr>
            <w:r w:rsidRPr="00C74B58">
              <w:t>krośnieński/sanocki</w:t>
            </w:r>
          </w:p>
        </w:tc>
      </w:tr>
      <w:tr w:rsidR="007E0686" w:rsidRPr="00115260" w14:paraId="34559BD9" w14:textId="77777777" w:rsidTr="007E0686">
        <w:tc>
          <w:tcPr>
            <w:tcW w:w="214" w:type="pct"/>
            <w:noWrap/>
          </w:tcPr>
          <w:p w14:paraId="0CEFAF66" w14:textId="77777777" w:rsidR="008F2D9A" w:rsidRPr="00C74B58" w:rsidRDefault="008F2D9A" w:rsidP="007E0686">
            <w:pPr>
              <w:pStyle w:val="ECakapittabelimaly"/>
            </w:pPr>
            <w:r w:rsidRPr="00C74B58">
              <w:t>39</w:t>
            </w:r>
          </w:p>
        </w:tc>
        <w:tc>
          <w:tcPr>
            <w:tcW w:w="322" w:type="pct"/>
            <w:noWrap/>
          </w:tcPr>
          <w:p w14:paraId="622885A3" w14:textId="77777777" w:rsidR="008F2D9A" w:rsidRPr="00C74B58" w:rsidRDefault="008F2D9A" w:rsidP="007E0686">
            <w:pPr>
              <w:pStyle w:val="ECakapittabelimaly"/>
            </w:pPr>
            <w:r w:rsidRPr="00C74B58">
              <w:t>81201</w:t>
            </w:r>
          </w:p>
        </w:tc>
        <w:tc>
          <w:tcPr>
            <w:tcW w:w="349" w:type="pct"/>
          </w:tcPr>
          <w:p w14:paraId="479BB726" w14:textId="77777777" w:rsidR="008F2D9A" w:rsidRPr="00C74B58" w:rsidRDefault="008F2D9A" w:rsidP="007E0686">
            <w:pPr>
              <w:pStyle w:val="ECakapittabelimaly"/>
            </w:pPr>
            <w:r w:rsidRPr="00C74B58">
              <w:t>28</w:t>
            </w:r>
          </w:p>
        </w:tc>
        <w:tc>
          <w:tcPr>
            <w:tcW w:w="399" w:type="pct"/>
          </w:tcPr>
          <w:p w14:paraId="3BCE0D17" w14:textId="77777777" w:rsidR="008F2D9A" w:rsidRPr="00C74B58" w:rsidRDefault="008F2D9A" w:rsidP="007E0686">
            <w:pPr>
              <w:pStyle w:val="ECakapittabelimaly"/>
            </w:pPr>
            <w:r w:rsidRPr="00C74B58">
              <w:t>-</w:t>
            </w:r>
          </w:p>
        </w:tc>
        <w:tc>
          <w:tcPr>
            <w:tcW w:w="349" w:type="pct"/>
          </w:tcPr>
          <w:p w14:paraId="6AD8EE7D" w14:textId="77777777" w:rsidR="008F2D9A" w:rsidRPr="00C74B58" w:rsidRDefault="008F2D9A" w:rsidP="007E0686">
            <w:pPr>
              <w:pStyle w:val="ECakapittabelimaly"/>
            </w:pPr>
            <w:r w:rsidRPr="00C74B58">
              <w:t>252.898</w:t>
            </w:r>
          </w:p>
        </w:tc>
        <w:tc>
          <w:tcPr>
            <w:tcW w:w="349" w:type="pct"/>
          </w:tcPr>
          <w:p w14:paraId="1F422806" w14:textId="77777777" w:rsidR="008F2D9A" w:rsidRPr="00C74B58" w:rsidRDefault="008F2D9A" w:rsidP="007E0686">
            <w:pPr>
              <w:pStyle w:val="ECakapittabelimaly"/>
            </w:pPr>
            <w:r w:rsidRPr="00C74B58">
              <w:t>271.131</w:t>
            </w:r>
          </w:p>
        </w:tc>
        <w:tc>
          <w:tcPr>
            <w:tcW w:w="349" w:type="pct"/>
            <w:noWrap/>
          </w:tcPr>
          <w:p w14:paraId="48063656" w14:textId="77777777" w:rsidR="008F2D9A" w:rsidRPr="00C74B58" w:rsidRDefault="008F2D9A" w:rsidP="007E0686">
            <w:pPr>
              <w:pStyle w:val="ECakapittabelimaly"/>
            </w:pPr>
            <w:r w:rsidRPr="00C74B58">
              <w:t>18.233</w:t>
            </w:r>
          </w:p>
        </w:tc>
        <w:tc>
          <w:tcPr>
            <w:tcW w:w="1743" w:type="pct"/>
          </w:tcPr>
          <w:p w14:paraId="315F5803" w14:textId="77777777" w:rsidR="008F2D9A" w:rsidRPr="00C74B58" w:rsidRDefault="008F2D9A" w:rsidP="007E0686">
            <w:pPr>
              <w:pStyle w:val="ECakapittabelimaly"/>
            </w:pPr>
            <w:r w:rsidRPr="00C74B58">
              <w:t>SIENIAWA - SANOK</w:t>
            </w:r>
          </w:p>
        </w:tc>
        <w:tc>
          <w:tcPr>
            <w:tcW w:w="926" w:type="pct"/>
          </w:tcPr>
          <w:p w14:paraId="31C02B9B" w14:textId="77777777" w:rsidR="008F2D9A" w:rsidRPr="00C74B58" w:rsidRDefault="008F2D9A" w:rsidP="007E0686">
            <w:pPr>
              <w:pStyle w:val="ECakapittabelimaly"/>
            </w:pPr>
            <w:r w:rsidRPr="00C74B58">
              <w:t>sanocki</w:t>
            </w:r>
          </w:p>
        </w:tc>
      </w:tr>
      <w:tr w:rsidR="007E0686" w:rsidRPr="00115260" w14:paraId="1605B697" w14:textId="77777777" w:rsidTr="007E0686">
        <w:tc>
          <w:tcPr>
            <w:tcW w:w="214" w:type="pct"/>
            <w:noWrap/>
          </w:tcPr>
          <w:p w14:paraId="534892B2" w14:textId="77777777" w:rsidR="008F2D9A" w:rsidRPr="00C74B58" w:rsidRDefault="008F2D9A" w:rsidP="007E0686">
            <w:pPr>
              <w:pStyle w:val="ECakapittabelimaly"/>
            </w:pPr>
            <w:r w:rsidRPr="00C74B58">
              <w:t>40</w:t>
            </w:r>
          </w:p>
        </w:tc>
        <w:tc>
          <w:tcPr>
            <w:tcW w:w="322" w:type="pct"/>
            <w:noWrap/>
          </w:tcPr>
          <w:p w14:paraId="22309FB7" w14:textId="77777777" w:rsidR="008F2D9A" w:rsidRPr="00C74B58" w:rsidRDefault="008F2D9A" w:rsidP="007E0686">
            <w:pPr>
              <w:pStyle w:val="ECakapittabelimaly"/>
            </w:pPr>
            <w:r w:rsidRPr="00C74B58">
              <w:t>81213</w:t>
            </w:r>
          </w:p>
        </w:tc>
        <w:tc>
          <w:tcPr>
            <w:tcW w:w="349" w:type="pct"/>
          </w:tcPr>
          <w:p w14:paraId="3E6BFC48" w14:textId="77777777" w:rsidR="008F2D9A" w:rsidRPr="00C74B58" w:rsidRDefault="008F2D9A" w:rsidP="007E0686">
            <w:pPr>
              <w:pStyle w:val="ECakapittabelimaly"/>
            </w:pPr>
            <w:r w:rsidRPr="00C74B58">
              <w:t>28f</w:t>
            </w:r>
          </w:p>
        </w:tc>
        <w:tc>
          <w:tcPr>
            <w:tcW w:w="399" w:type="pct"/>
          </w:tcPr>
          <w:p w14:paraId="4FBA36F7" w14:textId="77777777" w:rsidR="008F2D9A" w:rsidRPr="00C74B58" w:rsidRDefault="008F2D9A" w:rsidP="007E0686">
            <w:pPr>
              <w:pStyle w:val="ECakapittabelimaly"/>
            </w:pPr>
            <w:r w:rsidRPr="00C74B58">
              <w:t>-</w:t>
            </w:r>
          </w:p>
        </w:tc>
        <w:tc>
          <w:tcPr>
            <w:tcW w:w="349" w:type="pct"/>
          </w:tcPr>
          <w:p w14:paraId="35DB6F48" w14:textId="77777777" w:rsidR="008F2D9A" w:rsidRPr="00C74B58" w:rsidRDefault="008F2D9A" w:rsidP="007E0686">
            <w:pPr>
              <w:pStyle w:val="ECakapittabelimaly"/>
            </w:pPr>
            <w:r w:rsidRPr="00C74B58">
              <w:t>1.820</w:t>
            </w:r>
          </w:p>
        </w:tc>
        <w:tc>
          <w:tcPr>
            <w:tcW w:w="349" w:type="pct"/>
          </w:tcPr>
          <w:p w14:paraId="3E48F6EC" w14:textId="77777777" w:rsidR="008F2D9A" w:rsidRPr="00C74B58" w:rsidRDefault="008F2D9A" w:rsidP="007E0686">
            <w:pPr>
              <w:pStyle w:val="ECakapittabelimaly"/>
            </w:pPr>
            <w:r w:rsidRPr="00C74B58">
              <w:t>3.150</w:t>
            </w:r>
          </w:p>
        </w:tc>
        <w:tc>
          <w:tcPr>
            <w:tcW w:w="349" w:type="pct"/>
            <w:noWrap/>
          </w:tcPr>
          <w:p w14:paraId="10358671" w14:textId="77777777" w:rsidR="008F2D9A" w:rsidRPr="00C74B58" w:rsidRDefault="008F2D9A" w:rsidP="007E0686">
            <w:pPr>
              <w:pStyle w:val="ECakapittabelimaly"/>
            </w:pPr>
            <w:r w:rsidRPr="00C74B58">
              <w:t>1.330</w:t>
            </w:r>
          </w:p>
        </w:tc>
        <w:tc>
          <w:tcPr>
            <w:tcW w:w="1743" w:type="pct"/>
          </w:tcPr>
          <w:p w14:paraId="70735432" w14:textId="77777777" w:rsidR="008F2D9A" w:rsidRPr="00C74B58" w:rsidRDefault="008F2D9A" w:rsidP="007E0686">
            <w:pPr>
              <w:pStyle w:val="ECakapittabelimaly"/>
            </w:pPr>
            <w:r w:rsidRPr="00C74B58">
              <w:t>SANOK /PRZEJŚCIE 1: OBWODNICA - UL. BEKSIŃSKIEGO/</w:t>
            </w:r>
          </w:p>
        </w:tc>
        <w:tc>
          <w:tcPr>
            <w:tcW w:w="926" w:type="pct"/>
          </w:tcPr>
          <w:p w14:paraId="1371F662" w14:textId="77777777" w:rsidR="008F2D9A" w:rsidRPr="00C74B58" w:rsidRDefault="008F2D9A" w:rsidP="007E0686">
            <w:pPr>
              <w:pStyle w:val="ECakapittabelimaly"/>
            </w:pPr>
            <w:r w:rsidRPr="00C74B58">
              <w:t>sanocki</w:t>
            </w:r>
          </w:p>
        </w:tc>
      </w:tr>
      <w:tr w:rsidR="007E0686" w:rsidRPr="00115260" w14:paraId="2D399B41" w14:textId="77777777" w:rsidTr="007E0686">
        <w:tc>
          <w:tcPr>
            <w:tcW w:w="214" w:type="pct"/>
            <w:noWrap/>
          </w:tcPr>
          <w:p w14:paraId="743A800A" w14:textId="77777777" w:rsidR="008F2D9A" w:rsidRPr="00C74B58" w:rsidRDefault="008F2D9A" w:rsidP="007E0686">
            <w:pPr>
              <w:pStyle w:val="ECakapittabelimaly"/>
            </w:pPr>
            <w:r w:rsidRPr="00C74B58">
              <w:t>41</w:t>
            </w:r>
          </w:p>
        </w:tc>
        <w:tc>
          <w:tcPr>
            <w:tcW w:w="322" w:type="pct"/>
            <w:noWrap/>
          </w:tcPr>
          <w:p w14:paraId="034F00E3" w14:textId="77777777" w:rsidR="008F2D9A" w:rsidRPr="00C74B58" w:rsidRDefault="008F2D9A" w:rsidP="007E0686">
            <w:pPr>
              <w:pStyle w:val="ECakapittabelimaly"/>
            </w:pPr>
            <w:r w:rsidRPr="00C74B58">
              <w:t>81214</w:t>
            </w:r>
          </w:p>
        </w:tc>
        <w:tc>
          <w:tcPr>
            <w:tcW w:w="349" w:type="pct"/>
          </w:tcPr>
          <w:p w14:paraId="08E1C4AF" w14:textId="77777777" w:rsidR="008F2D9A" w:rsidRPr="00C74B58" w:rsidRDefault="008F2D9A" w:rsidP="007E0686">
            <w:pPr>
              <w:pStyle w:val="ECakapittabelimaly"/>
            </w:pPr>
            <w:r w:rsidRPr="00C74B58">
              <w:t>28f</w:t>
            </w:r>
          </w:p>
        </w:tc>
        <w:tc>
          <w:tcPr>
            <w:tcW w:w="399" w:type="pct"/>
          </w:tcPr>
          <w:p w14:paraId="5843143D" w14:textId="77777777" w:rsidR="008F2D9A" w:rsidRPr="00C74B58" w:rsidRDefault="008F2D9A" w:rsidP="007E0686">
            <w:pPr>
              <w:pStyle w:val="ECakapittabelimaly"/>
            </w:pPr>
            <w:r w:rsidRPr="00C74B58">
              <w:t>-</w:t>
            </w:r>
          </w:p>
        </w:tc>
        <w:tc>
          <w:tcPr>
            <w:tcW w:w="349" w:type="pct"/>
          </w:tcPr>
          <w:p w14:paraId="206C4E81" w14:textId="77777777" w:rsidR="008F2D9A" w:rsidRPr="00C74B58" w:rsidRDefault="008F2D9A" w:rsidP="007E0686">
            <w:pPr>
              <w:pStyle w:val="ECakapittabelimaly"/>
            </w:pPr>
            <w:r w:rsidRPr="00C74B58">
              <w:t>0.547</w:t>
            </w:r>
          </w:p>
        </w:tc>
        <w:tc>
          <w:tcPr>
            <w:tcW w:w="349" w:type="pct"/>
          </w:tcPr>
          <w:p w14:paraId="760C7A0F" w14:textId="77777777" w:rsidR="008F2D9A" w:rsidRPr="00C74B58" w:rsidRDefault="008F2D9A" w:rsidP="007E0686">
            <w:pPr>
              <w:pStyle w:val="ECakapittabelimaly"/>
            </w:pPr>
            <w:r w:rsidRPr="00C74B58">
              <w:t>1.820</w:t>
            </w:r>
          </w:p>
        </w:tc>
        <w:tc>
          <w:tcPr>
            <w:tcW w:w="349" w:type="pct"/>
            <w:noWrap/>
          </w:tcPr>
          <w:p w14:paraId="57B3916D" w14:textId="77777777" w:rsidR="008F2D9A" w:rsidRPr="00C74B58" w:rsidRDefault="008F2D9A" w:rsidP="007E0686">
            <w:pPr>
              <w:pStyle w:val="ECakapittabelimaly"/>
            </w:pPr>
            <w:r w:rsidRPr="00C74B58">
              <w:t>1.273</w:t>
            </w:r>
          </w:p>
        </w:tc>
        <w:tc>
          <w:tcPr>
            <w:tcW w:w="1743" w:type="pct"/>
          </w:tcPr>
          <w:p w14:paraId="1EDEE5BB" w14:textId="77777777" w:rsidR="008F2D9A" w:rsidRPr="00C74B58" w:rsidRDefault="008F2D9A" w:rsidP="007E0686">
            <w:pPr>
              <w:pStyle w:val="ECakapittabelimaly"/>
            </w:pPr>
            <w:r w:rsidRPr="00C74B58">
              <w:t>SANOK /PRZEJŚCIE 2: UL. BEKSIŃSKIEGO / UL. LIPIŃSKIEGO - UL. KOLEJOWA/</w:t>
            </w:r>
          </w:p>
        </w:tc>
        <w:tc>
          <w:tcPr>
            <w:tcW w:w="926" w:type="pct"/>
          </w:tcPr>
          <w:p w14:paraId="681FF652" w14:textId="77777777" w:rsidR="008F2D9A" w:rsidRPr="00C74B58" w:rsidRDefault="008F2D9A" w:rsidP="007E0686">
            <w:pPr>
              <w:pStyle w:val="ECakapittabelimaly"/>
            </w:pPr>
            <w:r w:rsidRPr="00C74B58">
              <w:t>sanocki</w:t>
            </w:r>
          </w:p>
        </w:tc>
      </w:tr>
      <w:tr w:rsidR="007E0686" w:rsidRPr="00115260" w14:paraId="2B05F430" w14:textId="77777777" w:rsidTr="007E0686">
        <w:tc>
          <w:tcPr>
            <w:tcW w:w="214" w:type="pct"/>
            <w:noWrap/>
          </w:tcPr>
          <w:p w14:paraId="1605E2EF" w14:textId="77777777" w:rsidR="008F2D9A" w:rsidRPr="00C74B58" w:rsidRDefault="008F2D9A" w:rsidP="007E0686">
            <w:pPr>
              <w:pStyle w:val="ECakapittabelimaly"/>
            </w:pPr>
            <w:r w:rsidRPr="00C74B58">
              <w:t>42</w:t>
            </w:r>
          </w:p>
        </w:tc>
        <w:tc>
          <w:tcPr>
            <w:tcW w:w="322" w:type="pct"/>
            <w:noWrap/>
          </w:tcPr>
          <w:p w14:paraId="7ADFA7E3" w14:textId="77777777" w:rsidR="008F2D9A" w:rsidRPr="00C74B58" w:rsidRDefault="008F2D9A" w:rsidP="007E0686">
            <w:pPr>
              <w:pStyle w:val="ECakapittabelimaly"/>
            </w:pPr>
            <w:r w:rsidRPr="00C74B58">
              <w:t>81215</w:t>
            </w:r>
          </w:p>
        </w:tc>
        <w:tc>
          <w:tcPr>
            <w:tcW w:w="349" w:type="pct"/>
          </w:tcPr>
          <w:p w14:paraId="7138B117" w14:textId="77777777" w:rsidR="008F2D9A" w:rsidRPr="00C74B58" w:rsidRDefault="008F2D9A" w:rsidP="007E0686">
            <w:pPr>
              <w:pStyle w:val="ECakapittabelimaly"/>
            </w:pPr>
            <w:r w:rsidRPr="00C74B58">
              <w:t>28f</w:t>
            </w:r>
          </w:p>
        </w:tc>
        <w:tc>
          <w:tcPr>
            <w:tcW w:w="399" w:type="pct"/>
          </w:tcPr>
          <w:p w14:paraId="26EEA27D" w14:textId="77777777" w:rsidR="008F2D9A" w:rsidRPr="00C74B58" w:rsidRDefault="008F2D9A" w:rsidP="007E0686">
            <w:pPr>
              <w:pStyle w:val="ECakapittabelimaly"/>
            </w:pPr>
            <w:r w:rsidRPr="00C74B58">
              <w:t>-</w:t>
            </w:r>
          </w:p>
        </w:tc>
        <w:tc>
          <w:tcPr>
            <w:tcW w:w="349" w:type="pct"/>
          </w:tcPr>
          <w:p w14:paraId="2BDC54E0" w14:textId="77777777" w:rsidR="008F2D9A" w:rsidRPr="00C74B58" w:rsidRDefault="008F2D9A" w:rsidP="007E0686">
            <w:pPr>
              <w:pStyle w:val="ECakapittabelimaly"/>
            </w:pPr>
            <w:r w:rsidRPr="00C74B58">
              <w:t>0.000</w:t>
            </w:r>
          </w:p>
        </w:tc>
        <w:tc>
          <w:tcPr>
            <w:tcW w:w="349" w:type="pct"/>
          </w:tcPr>
          <w:p w14:paraId="3EB0E972" w14:textId="77777777" w:rsidR="008F2D9A" w:rsidRPr="00C74B58" w:rsidRDefault="008F2D9A" w:rsidP="007E0686">
            <w:pPr>
              <w:pStyle w:val="ECakapittabelimaly"/>
            </w:pPr>
            <w:r w:rsidRPr="00C74B58">
              <w:t>0.547</w:t>
            </w:r>
          </w:p>
        </w:tc>
        <w:tc>
          <w:tcPr>
            <w:tcW w:w="349" w:type="pct"/>
            <w:noWrap/>
          </w:tcPr>
          <w:p w14:paraId="23F88C9D" w14:textId="77777777" w:rsidR="008F2D9A" w:rsidRPr="00C74B58" w:rsidRDefault="008F2D9A" w:rsidP="007E0686">
            <w:pPr>
              <w:pStyle w:val="ECakapittabelimaly"/>
            </w:pPr>
            <w:r w:rsidRPr="00C74B58">
              <w:t>0.547</w:t>
            </w:r>
          </w:p>
        </w:tc>
        <w:tc>
          <w:tcPr>
            <w:tcW w:w="1743" w:type="pct"/>
          </w:tcPr>
          <w:p w14:paraId="1137207B" w14:textId="77777777" w:rsidR="008F2D9A" w:rsidRPr="00C74B58" w:rsidRDefault="008F2D9A" w:rsidP="007E0686">
            <w:pPr>
              <w:pStyle w:val="ECakapittabelimaly"/>
            </w:pPr>
            <w:r w:rsidRPr="00C74B58">
              <w:t>SANOK /PRZEJŚCIE 3: UL. KOLEJOWA (DK84) - UL. KRÓLOWEJ BONY (DK28)/</w:t>
            </w:r>
          </w:p>
        </w:tc>
        <w:tc>
          <w:tcPr>
            <w:tcW w:w="926" w:type="pct"/>
          </w:tcPr>
          <w:p w14:paraId="0AE5C011" w14:textId="77777777" w:rsidR="008F2D9A" w:rsidRPr="00C74B58" w:rsidRDefault="008F2D9A" w:rsidP="007E0686">
            <w:pPr>
              <w:pStyle w:val="ECakapittabelimaly"/>
            </w:pPr>
            <w:r w:rsidRPr="00C74B58">
              <w:t>sanocki</w:t>
            </w:r>
          </w:p>
        </w:tc>
      </w:tr>
      <w:tr w:rsidR="007E0686" w:rsidRPr="00115260" w14:paraId="09A19F9D" w14:textId="77777777" w:rsidTr="007E0686">
        <w:tc>
          <w:tcPr>
            <w:tcW w:w="214" w:type="pct"/>
            <w:noWrap/>
          </w:tcPr>
          <w:p w14:paraId="1E75AF21" w14:textId="77777777" w:rsidR="008F2D9A" w:rsidRPr="00C74B58" w:rsidRDefault="008F2D9A" w:rsidP="007E0686">
            <w:pPr>
              <w:pStyle w:val="ECakapittabelimaly"/>
            </w:pPr>
            <w:r w:rsidRPr="00C74B58">
              <w:t>43</w:t>
            </w:r>
          </w:p>
        </w:tc>
        <w:tc>
          <w:tcPr>
            <w:tcW w:w="322" w:type="pct"/>
            <w:noWrap/>
          </w:tcPr>
          <w:p w14:paraId="23CC48BA" w14:textId="77777777" w:rsidR="008F2D9A" w:rsidRPr="00C74B58" w:rsidRDefault="008F2D9A" w:rsidP="007E0686">
            <w:pPr>
              <w:pStyle w:val="ECakapittabelimaly"/>
            </w:pPr>
            <w:r w:rsidRPr="00C74B58">
              <w:t>81118</w:t>
            </w:r>
          </w:p>
        </w:tc>
        <w:tc>
          <w:tcPr>
            <w:tcW w:w="349" w:type="pct"/>
          </w:tcPr>
          <w:p w14:paraId="6F0EC2D6" w14:textId="77777777" w:rsidR="008F2D9A" w:rsidRPr="00C74B58" w:rsidRDefault="008F2D9A" w:rsidP="007E0686">
            <w:pPr>
              <w:pStyle w:val="ECakapittabelimaly"/>
            </w:pPr>
            <w:r w:rsidRPr="00C74B58">
              <w:t>73a</w:t>
            </w:r>
          </w:p>
        </w:tc>
        <w:tc>
          <w:tcPr>
            <w:tcW w:w="399" w:type="pct"/>
          </w:tcPr>
          <w:p w14:paraId="24557F95" w14:textId="77777777" w:rsidR="008F2D9A" w:rsidRPr="00C74B58" w:rsidRDefault="008F2D9A" w:rsidP="007E0686">
            <w:pPr>
              <w:pStyle w:val="ECakapittabelimaly"/>
            </w:pPr>
            <w:r w:rsidRPr="00C74B58">
              <w:t>-</w:t>
            </w:r>
          </w:p>
        </w:tc>
        <w:tc>
          <w:tcPr>
            <w:tcW w:w="349" w:type="pct"/>
          </w:tcPr>
          <w:p w14:paraId="7F0C4A12" w14:textId="77777777" w:rsidR="008F2D9A" w:rsidRPr="00C74B58" w:rsidRDefault="008F2D9A" w:rsidP="007E0686">
            <w:pPr>
              <w:pStyle w:val="ECakapittabelimaly"/>
            </w:pPr>
            <w:r w:rsidRPr="00C74B58">
              <w:t>0.000</w:t>
            </w:r>
          </w:p>
        </w:tc>
        <w:tc>
          <w:tcPr>
            <w:tcW w:w="349" w:type="pct"/>
          </w:tcPr>
          <w:p w14:paraId="158297AB" w14:textId="77777777" w:rsidR="008F2D9A" w:rsidRPr="00C74B58" w:rsidRDefault="008F2D9A" w:rsidP="007E0686">
            <w:pPr>
              <w:pStyle w:val="ECakapittabelimaly"/>
            </w:pPr>
            <w:r w:rsidRPr="00C74B58">
              <w:t>0.922</w:t>
            </w:r>
          </w:p>
        </w:tc>
        <w:tc>
          <w:tcPr>
            <w:tcW w:w="349" w:type="pct"/>
            <w:noWrap/>
          </w:tcPr>
          <w:p w14:paraId="4E0129CD" w14:textId="77777777" w:rsidR="008F2D9A" w:rsidRPr="00C74B58" w:rsidRDefault="008F2D9A" w:rsidP="007E0686">
            <w:pPr>
              <w:pStyle w:val="ECakapittabelimaly"/>
            </w:pPr>
            <w:r w:rsidRPr="00C74B58">
              <w:t>0.922</w:t>
            </w:r>
          </w:p>
        </w:tc>
        <w:tc>
          <w:tcPr>
            <w:tcW w:w="1743" w:type="pct"/>
          </w:tcPr>
          <w:p w14:paraId="1DAD7D88" w14:textId="77777777" w:rsidR="008F2D9A" w:rsidRPr="00C74B58" w:rsidRDefault="008F2D9A" w:rsidP="007E0686">
            <w:pPr>
              <w:pStyle w:val="ECakapittabelimaly"/>
            </w:pPr>
            <w:r w:rsidRPr="00C74B58">
              <w:t>PILZNO /PRZEJŚCIE/</w:t>
            </w:r>
          </w:p>
        </w:tc>
        <w:tc>
          <w:tcPr>
            <w:tcW w:w="926" w:type="pct"/>
          </w:tcPr>
          <w:p w14:paraId="23B59F01" w14:textId="77777777" w:rsidR="008F2D9A" w:rsidRPr="00C74B58" w:rsidRDefault="008F2D9A" w:rsidP="007E0686">
            <w:pPr>
              <w:pStyle w:val="ECakapittabelimaly"/>
            </w:pPr>
            <w:r w:rsidRPr="00C74B58">
              <w:t>dębicki</w:t>
            </w:r>
          </w:p>
        </w:tc>
      </w:tr>
      <w:tr w:rsidR="007E0686" w:rsidRPr="00115260" w14:paraId="32E09153" w14:textId="77777777" w:rsidTr="007E0686">
        <w:tc>
          <w:tcPr>
            <w:tcW w:w="214" w:type="pct"/>
            <w:noWrap/>
          </w:tcPr>
          <w:p w14:paraId="187510FF" w14:textId="77777777" w:rsidR="008F2D9A" w:rsidRPr="00C74B58" w:rsidRDefault="008F2D9A" w:rsidP="007E0686">
            <w:pPr>
              <w:pStyle w:val="ECakapittabelimaly"/>
            </w:pPr>
            <w:r w:rsidRPr="00C74B58">
              <w:t>44</w:t>
            </w:r>
          </w:p>
        </w:tc>
        <w:tc>
          <w:tcPr>
            <w:tcW w:w="322" w:type="pct"/>
            <w:noWrap/>
          </w:tcPr>
          <w:p w14:paraId="5E19BAA3" w14:textId="77777777" w:rsidR="008F2D9A" w:rsidRPr="00C74B58" w:rsidRDefault="008F2D9A" w:rsidP="007E0686">
            <w:pPr>
              <w:pStyle w:val="ECakapittabelimaly"/>
            </w:pPr>
            <w:r w:rsidRPr="00C74B58">
              <w:t>81010</w:t>
            </w:r>
          </w:p>
        </w:tc>
        <w:tc>
          <w:tcPr>
            <w:tcW w:w="349" w:type="pct"/>
          </w:tcPr>
          <w:p w14:paraId="1C19DB4E" w14:textId="77777777" w:rsidR="008F2D9A" w:rsidRPr="00C74B58" w:rsidRDefault="008F2D9A" w:rsidP="007E0686">
            <w:pPr>
              <w:pStyle w:val="ECakapittabelimaly"/>
            </w:pPr>
            <w:r w:rsidRPr="00C74B58">
              <w:t>73</w:t>
            </w:r>
          </w:p>
        </w:tc>
        <w:tc>
          <w:tcPr>
            <w:tcW w:w="399" w:type="pct"/>
          </w:tcPr>
          <w:p w14:paraId="26FEFBE1" w14:textId="77777777" w:rsidR="008F2D9A" w:rsidRPr="00C74B58" w:rsidRDefault="008F2D9A" w:rsidP="007E0686">
            <w:pPr>
              <w:pStyle w:val="ECakapittabelimaly"/>
            </w:pPr>
            <w:r w:rsidRPr="00C74B58">
              <w:t>-</w:t>
            </w:r>
          </w:p>
        </w:tc>
        <w:tc>
          <w:tcPr>
            <w:tcW w:w="349" w:type="pct"/>
          </w:tcPr>
          <w:p w14:paraId="1F11B797" w14:textId="77777777" w:rsidR="008F2D9A" w:rsidRPr="00C74B58" w:rsidRDefault="008F2D9A" w:rsidP="007E0686">
            <w:pPr>
              <w:pStyle w:val="ECakapittabelimaly"/>
            </w:pPr>
            <w:r w:rsidRPr="00C74B58">
              <w:t>133.518</w:t>
            </w:r>
          </w:p>
        </w:tc>
        <w:tc>
          <w:tcPr>
            <w:tcW w:w="349" w:type="pct"/>
          </w:tcPr>
          <w:p w14:paraId="05BCCEF6" w14:textId="77777777" w:rsidR="008F2D9A" w:rsidRPr="00C74B58" w:rsidRDefault="008F2D9A" w:rsidP="007E0686">
            <w:pPr>
              <w:pStyle w:val="ECakapittabelimaly"/>
            </w:pPr>
            <w:r w:rsidRPr="00C74B58">
              <w:t>147.358</w:t>
            </w:r>
          </w:p>
        </w:tc>
        <w:tc>
          <w:tcPr>
            <w:tcW w:w="349" w:type="pct"/>
            <w:noWrap/>
          </w:tcPr>
          <w:p w14:paraId="375C6233" w14:textId="77777777" w:rsidR="008F2D9A" w:rsidRPr="00C74B58" w:rsidRDefault="008F2D9A" w:rsidP="007E0686">
            <w:pPr>
              <w:pStyle w:val="ECakapittabelimaly"/>
            </w:pPr>
            <w:r w:rsidRPr="00C74B58">
              <w:t>13.840</w:t>
            </w:r>
          </w:p>
        </w:tc>
        <w:tc>
          <w:tcPr>
            <w:tcW w:w="1743" w:type="pct"/>
          </w:tcPr>
          <w:p w14:paraId="6E300628" w14:textId="77777777" w:rsidR="008F2D9A" w:rsidRPr="00C74B58" w:rsidRDefault="008F2D9A" w:rsidP="007E0686">
            <w:pPr>
              <w:pStyle w:val="ECakapittabelimaly"/>
            </w:pPr>
            <w:r w:rsidRPr="00C74B58">
              <w:t>PILZNO - BRZOSTEK</w:t>
            </w:r>
          </w:p>
        </w:tc>
        <w:tc>
          <w:tcPr>
            <w:tcW w:w="926" w:type="pct"/>
          </w:tcPr>
          <w:p w14:paraId="43691F3F" w14:textId="77777777" w:rsidR="008F2D9A" w:rsidRPr="00C74B58" w:rsidRDefault="008F2D9A" w:rsidP="007E0686">
            <w:pPr>
              <w:pStyle w:val="ECakapittabelimaly"/>
            </w:pPr>
            <w:r w:rsidRPr="00C74B58">
              <w:t>dębicki</w:t>
            </w:r>
          </w:p>
        </w:tc>
      </w:tr>
      <w:tr w:rsidR="007E0686" w:rsidRPr="00115260" w14:paraId="28FDF7C0" w14:textId="77777777" w:rsidTr="007E0686">
        <w:tc>
          <w:tcPr>
            <w:tcW w:w="214" w:type="pct"/>
            <w:noWrap/>
          </w:tcPr>
          <w:p w14:paraId="6C33E408" w14:textId="77777777" w:rsidR="008F2D9A" w:rsidRPr="00C74B58" w:rsidRDefault="008F2D9A" w:rsidP="007E0686">
            <w:pPr>
              <w:pStyle w:val="ECakapittabelimaly"/>
            </w:pPr>
            <w:r w:rsidRPr="00C74B58">
              <w:t>45</w:t>
            </w:r>
          </w:p>
        </w:tc>
        <w:tc>
          <w:tcPr>
            <w:tcW w:w="322" w:type="pct"/>
            <w:noWrap/>
          </w:tcPr>
          <w:p w14:paraId="1DC000AB" w14:textId="77777777" w:rsidR="008F2D9A" w:rsidRPr="00C74B58" w:rsidRDefault="008F2D9A" w:rsidP="007E0686">
            <w:pPr>
              <w:pStyle w:val="ECakapittabelimaly"/>
            </w:pPr>
            <w:r w:rsidRPr="00C74B58">
              <w:t>81013</w:t>
            </w:r>
          </w:p>
        </w:tc>
        <w:tc>
          <w:tcPr>
            <w:tcW w:w="349" w:type="pct"/>
          </w:tcPr>
          <w:p w14:paraId="69E65A0A" w14:textId="77777777" w:rsidR="008F2D9A" w:rsidRPr="00C74B58" w:rsidRDefault="008F2D9A" w:rsidP="007E0686">
            <w:pPr>
              <w:pStyle w:val="ECakapittabelimaly"/>
            </w:pPr>
            <w:r w:rsidRPr="00C74B58">
              <w:t>73</w:t>
            </w:r>
          </w:p>
        </w:tc>
        <w:tc>
          <w:tcPr>
            <w:tcW w:w="399" w:type="pct"/>
          </w:tcPr>
          <w:p w14:paraId="45191B22" w14:textId="77777777" w:rsidR="008F2D9A" w:rsidRPr="00C74B58" w:rsidRDefault="008F2D9A" w:rsidP="007E0686">
            <w:pPr>
              <w:pStyle w:val="ECakapittabelimaly"/>
            </w:pPr>
            <w:r w:rsidRPr="00C74B58">
              <w:t>-</w:t>
            </w:r>
          </w:p>
        </w:tc>
        <w:tc>
          <w:tcPr>
            <w:tcW w:w="349" w:type="pct"/>
          </w:tcPr>
          <w:p w14:paraId="6F32B799" w14:textId="77777777" w:rsidR="008F2D9A" w:rsidRPr="00C74B58" w:rsidRDefault="008F2D9A" w:rsidP="007E0686">
            <w:pPr>
              <w:pStyle w:val="ECakapittabelimaly"/>
            </w:pPr>
            <w:r w:rsidRPr="00C74B58">
              <w:t>147.358</w:t>
            </w:r>
          </w:p>
        </w:tc>
        <w:tc>
          <w:tcPr>
            <w:tcW w:w="349" w:type="pct"/>
          </w:tcPr>
          <w:p w14:paraId="07BA5708" w14:textId="77777777" w:rsidR="008F2D9A" w:rsidRPr="00C74B58" w:rsidRDefault="008F2D9A" w:rsidP="007E0686">
            <w:pPr>
              <w:pStyle w:val="ECakapittabelimaly"/>
            </w:pPr>
            <w:r w:rsidRPr="00C74B58">
              <w:t>165.976</w:t>
            </w:r>
          </w:p>
        </w:tc>
        <w:tc>
          <w:tcPr>
            <w:tcW w:w="349" w:type="pct"/>
            <w:noWrap/>
          </w:tcPr>
          <w:p w14:paraId="12A9777F" w14:textId="77777777" w:rsidR="008F2D9A" w:rsidRPr="00C74B58" w:rsidRDefault="008F2D9A" w:rsidP="007E0686">
            <w:pPr>
              <w:pStyle w:val="ECakapittabelimaly"/>
            </w:pPr>
            <w:r w:rsidRPr="00C74B58">
              <w:t>18.618</w:t>
            </w:r>
          </w:p>
        </w:tc>
        <w:tc>
          <w:tcPr>
            <w:tcW w:w="1743" w:type="pct"/>
          </w:tcPr>
          <w:p w14:paraId="0A59EF59" w14:textId="77777777" w:rsidR="008F2D9A" w:rsidRPr="00C74B58" w:rsidRDefault="008F2D9A" w:rsidP="007E0686">
            <w:pPr>
              <w:pStyle w:val="ECakapittabelimaly"/>
            </w:pPr>
            <w:r w:rsidRPr="00C74B58">
              <w:t>BRZOSTEK - JASŁO</w:t>
            </w:r>
          </w:p>
        </w:tc>
        <w:tc>
          <w:tcPr>
            <w:tcW w:w="926" w:type="pct"/>
          </w:tcPr>
          <w:p w14:paraId="373FE341" w14:textId="77777777" w:rsidR="008F2D9A" w:rsidRPr="00C74B58" w:rsidRDefault="008F2D9A" w:rsidP="007E0686">
            <w:pPr>
              <w:pStyle w:val="ECakapittabelimaly"/>
            </w:pPr>
            <w:r w:rsidRPr="00C74B58">
              <w:t>dębicki</w:t>
            </w:r>
          </w:p>
        </w:tc>
      </w:tr>
      <w:tr w:rsidR="007E0686" w:rsidRPr="00115260" w14:paraId="76419BF5" w14:textId="77777777" w:rsidTr="007E0686">
        <w:tc>
          <w:tcPr>
            <w:tcW w:w="214" w:type="pct"/>
            <w:noWrap/>
          </w:tcPr>
          <w:p w14:paraId="32165100" w14:textId="77777777" w:rsidR="008F2D9A" w:rsidRPr="00C74B58" w:rsidRDefault="008F2D9A" w:rsidP="007E0686">
            <w:pPr>
              <w:pStyle w:val="ECakapittabelimaly"/>
            </w:pPr>
            <w:r w:rsidRPr="00C74B58">
              <w:t>46</w:t>
            </w:r>
          </w:p>
        </w:tc>
        <w:tc>
          <w:tcPr>
            <w:tcW w:w="322" w:type="pct"/>
            <w:noWrap/>
          </w:tcPr>
          <w:p w14:paraId="1D2E3515" w14:textId="77777777" w:rsidR="008F2D9A" w:rsidRPr="00C74B58" w:rsidRDefault="008F2D9A" w:rsidP="007E0686">
            <w:pPr>
              <w:pStyle w:val="ECakapittabelimaly"/>
            </w:pPr>
            <w:r w:rsidRPr="00C74B58">
              <w:t>81119</w:t>
            </w:r>
          </w:p>
        </w:tc>
        <w:tc>
          <w:tcPr>
            <w:tcW w:w="349" w:type="pct"/>
          </w:tcPr>
          <w:p w14:paraId="10B7366E" w14:textId="77777777" w:rsidR="008F2D9A" w:rsidRPr="00C74B58" w:rsidRDefault="008F2D9A" w:rsidP="007E0686">
            <w:pPr>
              <w:pStyle w:val="ECakapittabelimaly"/>
            </w:pPr>
            <w:r w:rsidRPr="00C74B58">
              <w:t>73</w:t>
            </w:r>
          </w:p>
        </w:tc>
        <w:tc>
          <w:tcPr>
            <w:tcW w:w="399" w:type="pct"/>
          </w:tcPr>
          <w:p w14:paraId="5FAFDE98" w14:textId="77777777" w:rsidR="008F2D9A" w:rsidRPr="00C74B58" w:rsidRDefault="008F2D9A" w:rsidP="007E0686">
            <w:pPr>
              <w:pStyle w:val="ECakapittabelimaly"/>
            </w:pPr>
            <w:r w:rsidRPr="00C74B58">
              <w:t>-</w:t>
            </w:r>
          </w:p>
        </w:tc>
        <w:tc>
          <w:tcPr>
            <w:tcW w:w="349" w:type="pct"/>
          </w:tcPr>
          <w:p w14:paraId="78FB55BE" w14:textId="77777777" w:rsidR="008F2D9A" w:rsidRPr="00C74B58" w:rsidRDefault="008F2D9A" w:rsidP="007E0686">
            <w:pPr>
              <w:pStyle w:val="ECakapittabelimaly"/>
            </w:pPr>
            <w:r w:rsidRPr="00C74B58">
              <w:t>165.976</w:t>
            </w:r>
          </w:p>
        </w:tc>
        <w:tc>
          <w:tcPr>
            <w:tcW w:w="349" w:type="pct"/>
          </w:tcPr>
          <w:p w14:paraId="5D1542C6" w14:textId="77777777" w:rsidR="008F2D9A" w:rsidRPr="00C74B58" w:rsidRDefault="008F2D9A" w:rsidP="007E0686">
            <w:pPr>
              <w:pStyle w:val="ECakapittabelimaly"/>
            </w:pPr>
            <w:r w:rsidRPr="00C74B58">
              <w:t>168.420</w:t>
            </w:r>
          </w:p>
        </w:tc>
        <w:tc>
          <w:tcPr>
            <w:tcW w:w="349" w:type="pct"/>
            <w:noWrap/>
          </w:tcPr>
          <w:p w14:paraId="13AF7D60" w14:textId="77777777" w:rsidR="008F2D9A" w:rsidRPr="00C74B58" w:rsidRDefault="008F2D9A" w:rsidP="007E0686">
            <w:pPr>
              <w:pStyle w:val="ECakapittabelimaly"/>
            </w:pPr>
            <w:r w:rsidRPr="00C74B58">
              <w:t>2.444</w:t>
            </w:r>
          </w:p>
        </w:tc>
        <w:tc>
          <w:tcPr>
            <w:tcW w:w="1743" w:type="pct"/>
          </w:tcPr>
          <w:p w14:paraId="4E697E60" w14:textId="77777777" w:rsidR="008F2D9A" w:rsidRPr="00C74B58" w:rsidRDefault="008F2D9A" w:rsidP="007E0686">
            <w:pPr>
              <w:pStyle w:val="ECakapittabelimaly"/>
            </w:pPr>
            <w:r w:rsidRPr="00C74B58">
              <w:t>JASŁO /PRZEJŚCIE: UL. LWOWSKA/</w:t>
            </w:r>
          </w:p>
        </w:tc>
        <w:tc>
          <w:tcPr>
            <w:tcW w:w="926" w:type="pct"/>
          </w:tcPr>
          <w:p w14:paraId="4022130C" w14:textId="77777777" w:rsidR="008F2D9A" w:rsidRPr="00C74B58" w:rsidRDefault="008F2D9A" w:rsidP="007E0686">
            <w:pPr>
              <w:pStyle w:val="ECakapittabelimaly"/>
            </w:pPr>
            <w:r w:rsidRPr="00C74B58">
              <w:t>dębicki</w:t>
            </w:r>
          </w:p>
        </w:tc>
      </w:tr>
      <w:tr w:rsidR="007E0686" w:rsidRPr="00115260" w14:paraId="24B601C4" w14:textId="77777777" w:rsidTr="007E0686">
        <w:tc>
          <w:tcPr>
            <w:tcW w:w="214" w:type="pct"/>
            <w:noWrap/>
          </w:tcPr>
          <w:p w14:paraId="4E08F5B9" w14:textId="77777777" w:rsidR="008F2D9A" w:rsidRPr="00C74B58" w:rsidRDefault="008F2D9A" w:rsidP="007E0686">
            <w:pPr>
              <w:pStyle w:val="ECakapittabelimaly"/>
            </w:pPr>
            <w:r w:rsidRPr="00C74B58">
              <w:t>47</w:t>
            </w:r>
          </w:p>
        </w:tc>
        <w:tc>
          <w:tcPr>
            <w:tcW w:w="322" w:type="pct"/>
            <w:noWrap/>
          </w:tcPr>
          <w:p w14:paraId="48C78D74" w14:textId="77777777" w:rsidR="008F2D9A" w:rsidRPr="00C74B58" w:rsidRDefault="008F2D9A" w:rsidP="007E0686">
            <w:pPr>
              <w:pStyle w:val="ECakapittabelimaly"/>
            </w:pPr>
            <w:r w:rsidRPr="00C74B58">
              <w:t>81308</w:t>
            </w:r>
          </w:p>
        </w:tc>
        <w:tc>
          <w:tcPr>
            <w:tcW w:w="349" w:type="pct"/>
          </w:tcPr>
          <w:p w14:paraId="2A8A6D6A" w14:textId="77777777" w:rsidR="008F2D9A" w:rsidRPr="00C74B58" w:rsidRDefault="008F2D9A" w:rsidP="007E0686">
            <w:pPr>
              <w:pStyle w:val="ECakapittabelimaly"/>
            </w:pPr>
            <w:r w:rsidRPr="00C74B58">
              <w:t>77</w:t>
            </w:r>
          </w:p>
        </w:tc>
        <w:tc>
          <w:tcPr>
            <w:tcW w:w="399" w:type="pct"/>
          </w:tcPr>
          <w:p w14:paraId="1B943FEB" w14:textId="77777777" w:rsidR="008F2D9A" w:rsidRPr="00C74B58" w:rsidRDefault="008F2D9A" w:rsidP="007E0686">
            <w:pPr>
              <w:pStyle w:val="ECakapittabelimaly"/>
            </w:pPr>
            <w:r w:rsidRPr="00C74B58">
              <w:t>-</w:t>
            </w:r>
          </w:p>
        </w:tc>
        <w:tc>
          <w:tcPr>
            <w:tcW w:w="349" w:type="pct"/>
          </w:tcPr>
          <w:p w14:paraId="2164EDFE" w14:textId="77777777" w:rsidR="008F2D9A" w:rsidRPr="00C74B58" w:rsidRDefault="008F2D9A" w:rsidP="007E0686">
            <w:pPr>
              <w:pStyle w:val="ECakapittabelimaly"/>
            </w:pPr>
            <w:r w:rsidRPr="00C74B58">
              <w:t>28.109</w:t>
            </w:r>
          </w:p>
        </w:tc>
        <w:tc>
          <w:tcPr>
            <w:tcW w:w="349" w:type="pct"/>
          </w:tcPr>
          <w:p w14:paraId="380AF806" w14:textId="77777777" w:rsidR="008F2D9A" w:rsidRPr="00C74B58" w:rsidRDefault="008F2D9A" w:rsidP="007E0686">
            <w:pPr>
              <w:pStyle w:val="ECakapittabelimaly"/>
            </w:pPr>
            <w:r w:rsidRPr="00C74B58">
              <w:t>43.325</w:t>
            </w:r>
          </w:p>
        </w:tc>
        <w:tc>
          <w:tcPr>
            <w:tcW w:w="349" w:type="pct"/>
            <w:noWrap/>
          </w:tcPr>
          <w:p w14:paraId="17D9D45A" w14:textId="77777777" w:rsidR="008F2D9A" w:rsidRPr="00C74B58" w:rsidRDefault="008F2D9A" w:rsidP="007E0686">
            <w:pPr>
              <w:pStyle w:val="ECakapittabelimaly"/>
            </w:pPr>
            <w:r w:rsidRPr="00C74B58">
              <w:t>15.216</w:t>
            </w:r>
          </w:p>
        </w:tc>
        <w:tc>
          <w:tcPr>
            <w:tcW w:w="1743" w:type="pct"/>
          </w:tcPr>
          <w:p w14:paraId="1AB42FD4" w14:textId="77777777" w:rsidR="008F2D9A" w:rsidRPr="00C74B58" w:rsidRDefault="008F2D9A" w:rsidP="007E0686">
            <w:pPr>
              <w:pStyle w:val="ECakapittabelimaly"/>
            </w:pPr>
            <w:r w:rsidRPr="00C74B58">
              <w:t>GORZYCE - AGATÓWKA</w:t>
            </w:r>
          </w:p>
        </w:tc>
        <w:tc>
          <w:tcPr>
            <w:tcW w:w="926" w:type="pct"/>
          </w:tcPr>
          <w:p w14:paraId="0D9B9529" w14:textId="77777777" w:rsidR="008F2D9A" w:rsidRPr="00C74B58" w:rsidRDefault="008F2D9A" w:rsidP="007E0686">
            <w:pPr>
              <w:pStyle w:val="ECakapittabelimaly"/>
            </w:pPr>
            <w:r w:rsidRPr="00C74B58">
              <w:t>tarnobrzeski/stalowowolski</w:t>
            </w:r>
          </w:p>
        </w:tc>
      </w:tr>
      <w:tr w:rsidR="007E0686" w:rsidRPr="00115260" w14:paraId="188B34C9" w14:textId="77777777" w:rsidTr="007E0686">
        <w:tc>
          <w:tcPr>
            <w:tcW w:w="214" w:type="pct"/>
            <w:noWrap/>
          </w:tcPr>
          <w:p w14:paraId="756E74B2" w14:textId="77777777" w:rsidR="008F2D9A" w:rsidRPr="00C74B58" w:rsidRDefault="008F2D9A" w:rsidP="007E0686">
            <w:pPr>
              <w:pStyle w:val="ECakapittabelimaly"/>
            </w:pPr>
            <w:r w:rsidRPr="00C74B58">
              <w:t>48</w:t>
            </w:r>
          </w:p>
        </w:tc>
        <w:tc>
          <w:tcPr>
            <w:tcW w:w="322" w:type="pct"/>
            <w:noWrap/>
          </w:tcPr>
          <w:p w14:paraId="297FCF38" w14:textId="77777777" w:rsidR="008F2D9A" w:rsidRPr="00C74B58" w:rsidRDefault="008F2D9A" w:rsidP="007E0686">
            <w:pPr>
              <w:pStyle w:val="ECakapittabelimaly"/>
            </w:pPr>
            <w:r w:rsidRPr="00C74B58">
              <w:t>81318</w:t>
            </w:r>
          </w:p>
        </w:tc>
        <w:tc>
          <w:tcPr>
            <w:tcW w:w="349" w:type="pct"/>
          </w:tcPr>
          <w:p w14:paraId="273D693E" w14:textId="77777777" w:rsidR="008F2D9A" w:rsidRPr="00C74B58" w:rsidRDefault="008F2D9A" w:rsidP="007E0686">
            <w:pPr>
              <w:pStyle w:val="ECakapittabelimaly"/>
            </w:pPr>
            <w:r w:rsidRPr="00C74B58">
              <w:t>77a</w:t>
            </w:r>
            <w:r w:rsidRPr="00C74B58">
              <w:br/>
              <w:t>77</w:t>
            </w:r>
          </w:p>
        </w:tc>
        <w:tc>
          <w:tcPr>
            <w:tcW w:w="399" w:type="pct"/>
          </w:tcPr>
          <w:p w14:paraId="79FB3774" w14:textId="77777777" w:rsidR="008F2D9A" w:rsidRPr="00C74B58" w:rsidRDefault="008F2D9A" w:rsidP="007E0686">
            <w:pPr>
              <w:pStyle w:val="ECakapittabelimaly"/>
            </w:pPr>
            <w:r w:rsidRPr="00C74B58">
              <w:t>-</w:t>
            </w:r>
          </w:p>
        </w:tc>
        <w:tc>
          <w:tcPr>
            <w:tcW w:w="349" w:type="pct"/>
          </w:tcPr>
          <w:p w14:paraId="358B455E" w14:textId="77777777" w:rsidR="008F2D9A" w:rsidRPr="00C74B58" w:rsidRDefault="008F2D9A" w:rsidP="007E0686">
            <w:pPr>
              <w:pStyle w:val="ECakapittabelimaly"/>
            </w:pPr>
            <w:r w:rsidRPr="00C74B58">
              <w:t>3.003</w:t>
            </w:r>
            <w:r w:rsidRPr="00C74B58">
              <w:br/>
              <w:t>47.820</w:t>
            </w:r>
          </w:p>
        </w:tc>
        <w:tc>
          <w:tcPr>
            <w:tcW w:w="349" w:type="pct"/>
          </w:tcPr>
          <w:p w14:paraId="3AF0F41A" w14:textId="77777777" w:rsidR="008F2D9A" w:rsidRPr="00C74B58" w:rsidRDefault="008F2D9A" w:rsidP="007E0686">
            <w:pPr>
              <w:pStyle w:val="ECakapittabelimaly"/>
            </w:pPr>
            <w:r w:rsidRPr="00C74B58">
              <w:t>5.318</w:t>
            </w:r>
            <w:r w:rsidRPr="00C74B58">
              <w:br/>
              <w:t>48.730</w:t>
            </w:r>
          </w:p>
        </w:tc>
        <w:tc>
          <w:tcPr>
            <w:tcW w:w="349" w:type="pct"/>
            <w:noWrap/>
          </w:tcPr>
          <w:p w14:paraId="48D151D3" w14:textId="77777777" w:rsidR="008F2D9A" w:rsidRPr="00C74B58" w:rsidRDefault="008F2D9A" w:rsidP="007E0686">
            <w:pPr>
              <w:pStyle w:val="ECakapittabelimaly"/>
            </w:pPr>
            <w:r w:rsidRPr="00C74B58">
              <w:t>3.225</w:t>
            </w:r>
          </w:p>
        </w:tc>
        <w:tc>
          <w:tcPr>
            <w:tcW w:w="1743" w:type="pct"/>
          </w:tcPr>
          <w:p w14:paraId="213CF754" w14:textId="77777777" w:rsidR="008F2D9A" w:rsidRPr="00C74B58" w:rsidRDefault="008F2D9A" w:rsidP="007E0686">
            <w:pPr>
              <w:pStyle w:val="ECakapittabelimaly"/>
            </w:pPr>
            <w:r w:rsidRPr="00C74B58">
              <w:t>STALOWA WOLA /PRZEJŚCIE 1: UL. BRANDWICKA (DW855) - UL. KEN (DW871)/</w:t>
            </w:r>
          </w:p>
        </w:tc>
        <w:tc>
          <w:tcPr>
            <w:tcW w:w="926" w:type="pct"/>
          </w:tcPr>
          <w:p w14:paraId="3AE905AB" w14:textId="77777777" w:rsidR="008F2D9A" w:rsidRPr="00C74B58" w:rsidRDefault="008F2D9A" w:rsidP="007E0686">
            <w:pPr>
              <w:pStyle w:val="ECakapittabelimaly"/>
            </w:pPr>
            <w:r w:rsidRPr="00C74B58">
              <w:t>stalowowolski</w:t>
            </w:r>
          </w:p>
        </w:tc>
      </w:tr>
      <w:tr w:rsidR="007E0686" w:rsidRPr="00115260" w14:paraId="3BE2309A" w14:textId="77777777" w:rsidTr="007E0686">
        <w:tc>
          <w:tcPr>
            <w:tcW w:w="214" w:type="pct"/>
            <w:noWrap/>
          </w:tcPr>
          <w:p w14:paraId="2F74B752" w14:textId="77777777" w:rsidR="008F2D9A" w:rsidRPr="00C74B58" w:rsidRDefault="008F2D9A" w:rsidP="007E0686">
            <w:pPr>
              <w:pStyle w:val="ECakapittabelimaly"/>
            </w:pPr>
            <w:r w:rsidRPr="00C74B58">
              <w:t>49</w:t>
            </w:r>
          </w:p>
        </w:tc>
        <w:tc>
          <w:tcPr>
            <w:tcW w:w="322" w:type="pct"/>
            <w:noWrap/>
          </w:tcPr>
          <w:p w14:paraId="2BA99663" w14:textId="77777777" w:rsidR="008F2D9A" w:rsidRPr="00C74B58" w:rsidRDefault="008F2D9A" w:rsidP="007E0686">
            <w:pPr>
              <w:pStyle w:val="ECakapittabelimaly"/>
            </w:pPr>
            <w:r w:rsidRPr="00C74B58">
              <w:t>81317</w:t>
            </w:r>
          </w:p>
        </w:tc>
        <w:tc>
          <w:tcPr>
            <w:tcW w:w="349" w:type="pct"/>
          </w:tcPr>
          <w:p w14:paraId="23FB2663" w14:textId="77777777" w:rsidR="008F2D9A" w:rsidRPr="00C74B58" w:rsidRDefault="008F2D9A" w:rsidP="007E0686">
            <w:pPr>
              <w:pStyle w:val="ECakapittabelimaly"/>
            </w:pPr>
            <w:r w:rsidRPr="00C74B58">
              <w:t>77</w:t>
            </w:r>
          </w:p>
        </w:tc>
        <w:tc>
          <w:tcPr>
            <w:tcW w:w="399" w:type="pct"/>
          </w:tcPr>
          <w:p w14:paraId="74FC764F" w14:textId="77777777" w:rsidR="008F2D9A" w:rsidRPr="00C74B58" w:rsidRDefault="008F2D9A" w:rsidP="007E0686">
            <w:pPr>
              <w:pStyle w:val="ECakapittabelimaly"/>
            </w:pPr>
            <w:r w:rsidRPr="00C74B58">
              <w:t>-</w:t>
            </w:r>
          </w:p>
        </w:tc>
        <w:tc>
          <w:tcPr>
            <w:tcW w:w="349" w:type="pct"/>
          </w:tcPr>
          <w:p w14:paraId="1453A672" w14:textId="77777777" w:rsidR="008F2D9A" w:rsidRPr="00C74B58" w:rsidRDefault="008F2D9A" w:rsidP="007E0686">
            <w:pPr>
              <w:pStyle w:val="ECakapittabelimaly"/>
            </w:pPr>
            <w:r w:rsidRPr="00C74B58">
              <w:t>48.730</w:t>
            </w:r>
          </w:p>
        </w:tc>
        <w:tc>
          <w:tcPr>
            <w:tcW w:w="349" w:type="pct"/>
          </w:tcPr>
          <w:p w14:paraId="68250CB3" w14:textId="77777777" w:rsidR="008F2D9A" w:rsidRPr="00C74B58" w:rsidRDefault="008F2D9A" w:rsidP="007E0686">
            <w:pPr>
              <w:pStyle w:val="ECakapittabelimaly"/>
            </w:pPr>
            <w:r w:rsidRPr="00C74B58">
              <w:t>53.296</w:t>
            </w:r>
          </w:p>
        </w:tc>
        <w:tc>
          <w:tcPr>
            <w:tcW w:w="349" w:type="pct"/>
            <w:noWrap/>
          </w:tcPr>
          <w:p w14:paraId="70650C16" w14:textId="77777777" w:rsidR="008F2D9A" w:rsidRPr="00C74B58" w:rsidRDefault="008F2D9A" w:rsidP="007E0686">
            <w:pPr>
              <w:pStyle w:val="ECakapittabelimaly"/>
            </w:pPr>
            <w:r w:rsidRPr="00C74B58">
              <w:t>4.566</w:t>
            </w:r>
          </w:p>
        </w:tc>
        <w:tc>
          <w:tcPr>
            <w:tcW w:w="1743" w:type="pct"/>
          </w:tcPr>
          <w:p w14:paraId="6F8D98C2" w14:textId="77777777" w:rsidR="008F2D9A" w:rsidRPr="00C74B58" w:rsidRDefault="008F2D9A" w:rsidP="007E0686">
            <w:pPr>
              <w:pStyle w:val="ECakapittabelimaly"/>
            </w:pPr>
            <w:r w:rsidRPr="00C74B58">
              <w:t>STALOWA WOLA /PRZEJŚCIE 2: UL. KEN (DW871) - UL. SOPOCKA (GR. MIASTA)/</w:t>
            </w:r>
          </w:p>
        </w:tc>
        <w:tc>
          <w:tcPr>
            <w:tcW w:w="926" w:type="pct"/>
          </w:tcPr>
          <w:p w14:paraId="262A328E" w14:textId="77777777" w:rsidR="008F2D9A" w:rsidRPr="00C74B58" w:rsidRDefault="008F2D9A" w:rsidP="007E0686">
            <w:pPr>
              <w:pStyle w:val="ECakapittabelimaly"/>
            </w:pPr>
            <w:r w:rsidRPr="00C74B58">
              <w:t>stalowowolski/niżański</w:t>
            </w:r>
          </w:p>
        </w:tc>
      </w:tr>
      <w:tr w:rsidR="007E0686" w:rsidRPr="00115260" w14:paraId="77D26C14" w14:textId="77777777" w:rsidTr="007E0686">
        <w:tc>
          <w:tcPr>
            <w:tcW w:w="214" w:type="pct"/>
            <w:noWrap/>
          </w:tcPr>
          <w:p w14:paraId="6F6F5491" w14:textId="77777777" w:rsidR="008F2D9A" w:rsidRPr="00C74B58" w:rsidRDefault="008F2D9A" w:rsidP="007E0686">
            <w:pPr>
              <w:pStyle w:val="ECakapittabelimaly"/>
            </w:pPr>
            <w:r w:rsidRPr="00C74B58">
              <w:t>50</w:t>
            </w:r>
          </w:p>
        </w:tc>
        <w:tc>
          <w:tcPr>
            <w:tcW w:w="322" w:type="pct"/>
            <w:noWrap/>
          </w:tcPr>
          <w:p w14:paraId="1D0C299A" w14:textId="77777777" w:rsidR="008F2D9A" w:rsidRPr="00C74B58" w:rsidRDefault="008F2D9A" w:rsidP="007E0686">
            <w:pPr>
              <w:pStyle w:val="ECakapittabelimaly"/>
            </w:pPr>
            <w:r w:rsidRPr="00C74B58">
              <w:t>81315</w:t>
            </w:r>
          </w:p>
        </w:tc>
        <w:tc>
          <w:tcPr>
            <w:tcW w:w="349" w:type="pct"/>
          </w:tcPr>
          <w:p w14:paraId="76A4B436" w14:textId="77777777" w:rsidR="008F2D9A" w:rsidRPr="00C74B58" w:rsidRDefault="008F2D9A" w:rsidP="007E0686">
            <w:pPr>
              <w:pStyle w:val="ECakapittabelimaly"/>
            </w:pPr>
            <w:r w:rsidRPr="00C74B58">
              <w:t>77</w:t>
            </w:r>
          </w:p>
        </w:tc>
        <w:tc>
          <w:tcPr>
            <w:tcW w:w="399" w:type="pct"/>
          </w:tcPr>
          <w:p w14:paraId="27A26F75" w14:textId="77777777" w:rsidR="008F2D9A" w:rsidRPr="00C74B58" w:rsidRDefault="008F2D9A" w:rsidP="007E0686">
            <w:pPr>
              <w:pStyle w:val="ECakapittabelimaly"/>
            </w:pPr>
            <w:r w:rsidRPr="00C74B58">
              <w:t>-</w:t>
            </w:r>
          </w:p>
        </w:tc>
        <w:tc>
          <w:tcPr>
            <w:tcW w:w="349" w:type="pct"/>
          </w:tcPr>
          <w:p w14:paraId="1D9AAE74" w14:textId="77777777" w:rsidR="008F2D9A" w:rsidRPr="00C74B58" w:rsidRDefault="008F2D9A" w:rsidP="007E0686">
            <w:pPr>
              <w:pStyle w:val="ECakapittabelimaly"/>
            </w:pPr>
            <w:r w:rsidRPr="00C74B58">
              <w:t>53.296</w:t>
            </w:r>
          </w:p>
        </w:tc>
        <w:tc>
          <w:tcPr>
            <w:tcW w:w="349" w:type="pct"/>
          </w:tcPr>
          <w:p w14:paraId="52234E8A" w14:textId="77777777" w:rsidR="008F2D9A" w:rsidRPr="00C74B58" w:rsidRDefault="008F2D9A" w:rsidP="007E0686">
            <w:pPr>
              <w:pStyle w:val="ECakapittabelimaly"/>
            </w:pPr>
            <w:r w:rsidRPr="00C74B58">
              <w:t>56.469</w:t>
            </w:r>
          </w:p>
        </w:tc>
        <w:tc>
          <w:tcPr>
            <w:tcW w:w="349" w:type="pct"/>
            <w:noWrap/>
          </w:tcPr>
          <w:p w14:paraId="2F88D907" w14:textId="77777777" w:rsidR="008F2D9A" w:rsidRPr="00C74B58" w:rsidRDefault="008F2D9A" w:rsidP="007E0686">
            <w:pPr>
              <w:pStyle w:val="ECakapittabelimaly"/>
            </w:pPr>
            <w:r w:rsidRPr="00C74B58">
              <w:t>3.173</w:t>
            </w:r>
          </w:p>
        </w:tc>
        <w:tc>
          <w:tcPr>
            <w:tcW w:w="1743" w:type="pct"/>
          </w:tcPr>
          <w:p w14:paraId="2FFAB3AA" w14:textId="77777777" w:rsidR="008F2D9A" w:rsidRPr="00C74B58" w:rsidRDefault="008F2D9A" w:rsidP="007E0686">
            <w:pPr>
              <w:pStyle w:val="ECakapittabelimaly"/>
            </w:pPr>
            <w:r w:rsidRPr="00C74B58">
              <w:t>NISKO /PRZEJŚCIE 1: UL. SOPOCKA (GR. MIASTA) - UL. GŁOWACKIEGO (DW872)/</w:t>
            </w:r>
          </w:p>
        </w:tc>
        <w:tc>
          <w:tcPr>
            <w:tcW w:w="926" w:type="pct"/>
          </w:tcPr>
          <w:p w14:paraId="3FCB5D98" w14:textId="77777777" w:rsidR="008F2D9A" w:rsidRPr="00C74B58" w:rsidRDefault="008F2D9A" w:rsidP="007E0686">
            <w:pPr>
              <w:pStyle w:val="ECakapittabelimaly"/>
            </w:pPr>
            <w:r w:rsidRPr="00C74B58">
              <w:t>niżański</w:t>
            </w:r>
          </w:p>
        </w:tc>
      </w:tr>
      <w:tr w:rsidR="007E0686" w:rsidRPr="00115260" w14:paraId="368DFFB1" w14:textId="77777777" w:rsidTr="007E0686">
        <w:tc>
          <w:tcPr>
            <w:tcW w:w="214" w:type="pct"/>
            <w:noWrap/>
          </w:tcPr>
          <w:p w14:paraId="5E892FA1" w14:textId="77777777" w:rsidR="008F2D9A" w:rsidRPr="00C74B58" w:rsidRDefault="008F2D9A" w:rsidP="007E0686">
            <w:pPr>
              <w:pStyle w:val="ECakapittabelimaly"/>
            </w:pPr>
            <w:r w:rsidRPr="00C74B58">
              <w:t>51</w:t>
            </w:r>
          </w:p>
        </w:tc>
        <w:tc>
          <w:tcPr>
            <w:tcW w:w="322" w:type="pct"/>
            <w:noWrap/>
          </w:tcPr>
          <w:p w14:paraId="4FF510C6" w14:textId="77777777" w:rsidR="008F2D9A" w:rsidRPr="00C74B58" w:rsidRDefault="008F2D9A" w:rsidP="007E0686">
            <w:pPr>
              <w:pStyle w:val="ECakapittabelimaly"/>
            </w:pPr>
            <w:r w:rsidRPr="00C74B58">
              <w:t>81319</w:t>
            </w:r>
          </w:p>
        </w:tc>
        <w:tc>
          <w:tcPr>
            <w:tcW w:w="349" w:type="pct"/>
          </w:tcPr>
          <w:p w14:paraId="07915B3E" w14:textId="77777777" w:rsidR="008F2D9A" w:rsidRPr="00C74B58" w:rsidRDefault="008F2D9A" w:rsidP="007E0686">
            <w:pPr>
              <w:pStyle w:val="ECakapittabelimaly"/>
            </w:pPr>
            <w:r w:rsidRPr="00C74B58">
              <w:t>77</w:t>
            </w:r>
          </w:p>
        </w:tc>
        <w:tc>
          <w:tcPr>
            <w:tcW w:w="399" w:type="pct"/>
          </w:tcPr>
          <w:p w14:paraId="6E660ECC" w14:textId="77777777" w:rsidR="008F2D9A" w:rsidRPr="00C74B58" w:rsidRDefault="008F2D9A" w:rsidP="007E0686">
            <w:pPr>
              <w:pStyle w:val="ECakapittabelimaly"/>
            </w:pPr>
            <w:r w:rsidRPr="00C74B58">
              <w:t>-</w:t>
            </w:r>
          </w:p>
        </w:tc>
        <w:tc>
          <w:tcPr>
            <w:tcW w:w="349" w:type="pct"/>
          </w:tcPr>
          <w:p w14:paraId="5C528791" w14:textId="77777777" w:rsidR="008F2D9A" w:rsidRPr="00C74B58" w:rsidRDefault="008F2D9A" w:rsidP="007E0686">
            <w:pPr>
              <w:pStyle w:val="ECakapittabelimaly"/>
            </w:pPr>
            <w:r w:rsidRPr="00C74B58">
              <w:t>56.469</w:t>
            </w:r>
          </w:p>
        </w:tc>
        <w:tc>
          <w:tcPr>
            <w:tcW w:w="349" w:type="pct"/>
          </w:tcPr>
          <w:p w14:paraId="6527AF66" w14:textId="77777777" w:rsidR="008F2D9A" w:rsidRPr="00C74B58" w:rsidRDefault="008F2D9A" w:rsidP="007E0686">
            <w:pPr>
              <w:pStyle w:val="ECakapittabelimaly"/>
            </w:pPr>
            <w:r w:rsidRPr="00C74B58">
              <w:t>58.825</w:t>
            </w:r>
          </w:p>
        </w:tc>
        <w:tc>
          <w:tcPr>
            <w:tcW w:w="349" w:type="pct"/>
            <w:noWrap/>
          </w:tcPr>
          <w:p w14:paraId="3E80C135" w14:textId="77777777" w:rsidR="008F2D9A" w:rsidRPr="00C74B58" w:rsidRDefault="008F2D9A" w:rsidP="007E0686">
            <w:pPr>
              <w:pStyle w:val="ECakapittabelimaly"/>
            </w:pPr>
            <w:r w:rsidRPr="00C74B58">
              <w:t>2.356</w:t>
            </w:r>
          </w:p>
        </w:tc>
        <w:tc>
          <w:tcPr>
            <w:tcW w:w="1743" w:type="pct"/>
          </w:tcPr>
          <w:p w14:paraId="6C80F055" w14:textId="77777777" w:rsidR="008F2D9A" w:rsidRPr="00C74B58" w:rsidRDefault="008F2D9A" w:rsidP="007E0686">
            <w:pPr>
              <w:pStyle w:val="ECakapittabelimaly"/>
            </w:pPr>
            <w:r w:rsidRPr="00C74B58">
              <w:t>NISKO /PRZEJŚCIE 2: UL. GŁOWACKIEGO (DW872) - RONDO CZARNIECKIEGO (DK19)/</w:t>
            </w:r>
          </w:p>
        </w:tc>
        <w:tc>
          <w:tcPr>
            <w:tcW w:w="926" w:type="pct"/>
          </w:tcPr>
          <w:p w14:paraId="2990E42B" w14:textId="77777777" w:rsidR="008F2D9A" w:rsidRPr="00C74B58" w:rsidRDefault="008F2D9A" w:rsidP="007E0686">
            <w:pPr>
              <w:pStyle w:val="ECakapittabelimaly"/>
            </w:pPr>
            <w:r w:rsidRPr="00C74B58">
              <w:t>niżański</w:t>
            </w:r>
          </w:p>
        </w:tc>
      </w:tr>
      <w:tr w:rsidR="007E0686" w:rsidRPr="00115260" w14:paraId="4F36A156" w14:textId="77777777" w:rsidTr="007E0686">
        <w:tc>
          <w:tcPr>
            <w:tcW w:w="214" w:type="pct"/>
            <w:noWrap/>
          </w:tcPr>
          <w:p w14:paraId="0096FA61" w14:textId="77777777" w:rsidR="008F2D9A" w:rsidRPr="00C74B58" w:rsidRDefault="008F2D9A" w:rsidP="007E0686">
            <w:pPr>
              <w:pStyle w:val="ECakapittabelimaly"/>
            </w:pPr>
            <w:r w:rsidRPr="00C74B58">
              <w:t>52</w:t>
            </w:r>
          </w:p>
        </w:tc>
        <w:tc>
          <w:tcPr>
            <w:tcW w:w="322" w:type="pct"/>
            <w:noWrap/>
          </w:tcPr>
          <w:p w14:paraId="3B0FFCE2" w14:textId="77777777" w:rsidR="008F2D9A" w:rsidRPr="00C74B58" w:rsidRDefault="008F2D9A" w:rsidP="007E0686">
            <w:pPr>
              <w:pStyle w:val="ECakapittabelimaly"/>
            </w:pPr>
            <w:r w:rsidRPr="00C74B58">
              <w:t>81309</w:t>
            </w:r>
          </w:p>
        </w:tc>
        <w:tc>
          <w:tcPr>
            <w:tcW w:w="349" w:type="pct"/>
          </w:tcPr>
          <w:p w14:paraId="6F6532EE" w14:textId="77777777" w:rsidR="008F2D9A" w:rsidRPr="00C74B58" w:rsidRDefault="008F2D9A" w:rsidP="007E0686">
            <w:pPr>
              <w:pStyle w:val="ECakapittabelimaly"/>
            </w:pPr>
            <w:r w:rsidRPr="00C74B58">
              <w:t>77</w:t>
            </w:r>
          </w:p>
        </w:tc>
        <w:tc>
          <w:tcPr>
            <w:tcW w:w="399" w:type="pct"/>
          </w:tcPr>
          <w:p w14:paraId="185FCF0C" w14:textId="77777777" w:rsidR="008F2D9A" w:rsidRPr="00C74B58" w:rsidRDefault="008F2D9A" w:rsidP="007E0686">
            <w:pPr>
              <w:pStyle w:val="ECakapittabelimaly"/>
            </w:pPr>
            <w:r w:rsidRPr="00C74B58">
              <w:t>-</w:t>
            </w:r>
          </w:p>
        </w:tc>
        <w:tc>
          <w:tcPr>
            <w:tcW w:w="349" w:type="pct"/>
          </w:tcPr>
          <w:p w14:paraId="2E96B921" w14:textId="77777777" w:rsidR="008F2D9A" w:rsidRPr="00C74B58" w:rsidRDefault="008F2D9A" w:rsidP="007E0686">
            <w:pPr>
              <w:pStyle w:val="ECakapittabelimaly"/>
            </w:pPr>
            <w:r w:rsidRPr="00C74B58">
              <w:t>58.825</w:t>
            </w:r>
          </w:p>
        </w:tc>
        <w:tc>
          <w:tcPr>
            <w:tcW w:w="349" w:type="pct"/>
          </w:tcPr>
          <w:p w14:paraId="6749028C" w14:textId="77777777" w:rsidR="008F2D9A" w:rsidRPr="00C74B58" w:rsidRDefault="008F2D9A" w:rsidP="007E0686">
            <w:pPr>
              <w:pStyle w:val="ECakapittabelimaly"/>
            </w:pPr>
            <w:r w:rsidRPr="00C74B58">
              <w:t>70.207</w:t>
            </w:r>
          </w:p>
        </w:tc>
        <w:tc>
          <w:tcPr>
            <w:tcW w:w="349" w:type="pct"/>
            <w:noWrap/>
          </w:tcPr>
          <w:p w14:paraId="76F3B3B6" w14:textId="77777777" w:rsidR="008F2D9A" w:rsidRPr="00C74B58" w:rsidRDefault="008F2D9A" w:rsidP="007E0686">
            <w:pPr>
              <w:pStyle w:val="ECakapittabelimaly"/>
            </w:pPr>
            <w:r w:rsidRPr="00C74B58">
              <w:t>11.382</w:t>
            </w:r>
          </w:p>
        </w:tc>
        <w:tc>
          <w:tcPr>
            <w:tcW w:w="1743" w:type="pct"/>
          </w:tcPr>
          <w:p w14:paraId="7E423ACF" w14:textId="77777777" w:rsidR="008F2D9A" w:rsidRPr="00C74B58" w:rsidRDefault="008F2D9A" w:rsidP="007E0686">
            <w:pPr>
              <w:pStyle w:val="ECakapittabelimaly"/>
            </w:pPr>
            <w:r w:rsidRPr="00C74B58">
              <w:t>NISKO /RONDO CZARNIECKIEGO (DK19)/ - RUDNIK NAD SANEM</w:t>
            </w:r>
          </w:p>
        </w:tc>
        <w:tc>
          <w:tcPr>
            <w:tcW w:w="926" w:type="pct"/>
          </w:tcPr>
          <w:p w14:paraId="4DD71467" w14:textId="77777777" w:rsidR="008F2D9A" w:rsidRPr="00C74B58" w:rsidRDefault="008F2D9A" w:rsidP="007E0686">
            <w:pPr>
              <w:pStyle w:val="ECakapittabelimaly"/>
            </w:pPr>
            <w:r w:rsidRPr="00C74B58">
              <w:t>niżański</w:t>
            </w:r>
          </w:p>
        </w:tc>
      </w:tr>
      <w:tr w:rsidR="007E0686" w:rsidRPr="00115260" w14:paraId="494F6A9F" w14:textId="77777777" w:rsidTr="007E0686">
        <w:tc>
          <w:tcPr>
            <w:tcW w:w="214" w:type="pct"/>
            <w:noWrap/>
          </w:tcPr>
          <w:p w14:paraId="7DD84BFC" w14:textId="77777777" w:rsidR="008F2D9A" w:rsidRPr="00C74B58" w:rsidRDefault="008F2D9A" w:rsidP="007E0686">
            <w:pPr>
              <w:pStyle w:val="ECakapittabelimaly"/>
            </w:pPr>
            <w:r w:rsidRPr="00C74B58">
              <w:t>53</w:t>
            </w:r>
          </w:p>
        </w:tc>
        <w:tc>
          <w:tcPr>
            <w:tcW w:w="322" w:type="pct"/>
            <w:noWrap/>
          </w:tcPr>
          <w:p w14:paraId="6DE80A64" w14:textId="77777777" w:rsidR="008F2D9A" w:rsidRPr="00C74B58" w:rsidRDefault="008F2D9A" w:rsidP="007E0686">
            <w:pPr>
              <w:pStyle w:val="ECakapittabelimaly"/>
            </w:pPr>
            <w:r w:rsidRPr="00C74B58">
              <w:t>81416</w:t>
            </w:r>
          </w:p>
        </w:tc>
        <w:tc>
          <w:tcPr>
            <w:tcW w:w="349" w:type="pct"/>
          </w:tcPr>
          <w:p w14:paraId="79E3844D" w14:textId="77777777" w:rsidR="008F2D9A" w:rsidRPr="00C74B58" w:rsidRDefault="008F2D9A" w:rsidP="007E0686">
            <w:pPr>
              <w:pStyle w:val="ECakapittabelimaly"/>
            </w:pPr>
            <w:r w:rsidRPr="00C74B58">
              <w:t>77</w:t>
            </w:r>
          </w:p>
        </w:tc>
        <w:tc>
          <w:tcPr>
            <w:tcW w:w="399" w:type="pct"/>
          </w:tcPr>
          <w:p w14:paraId="2857866B" w14:textId="77777777" w:rsidR="008F2D9A" w:rsidRPr="00C74B58" w:rsidRDefault="008F2D9A" w:rsidP="007E0686">
            <w:pPr>
              <w:pStyle w:val="ECakapittabelimaly"/>
            </w:pPr>
            <w:r w:rsidRPr="00C74B58">
              <w:t>-</w:t>
            </w:r>
          </w:p>
        </w:tc>
        <w:tc>
          <w:tcPr>
            <w:tcW w:w="349" w:type="pct"/>
          </w:tcPr>
          <w:p w14:paraId="40CC87DE" w14:textId="77777777" w:rsidR="008F2D9A" w:rsidRPr="00C74B58" w:rsidRDefault="008F2D9A" w:rsidP="007E0686">
            <w:pPr>
              <w:pStyle w:val="ECakapittabelimaly"/>
            </w:pPr>
            <w:r w:rsidRPr="00C74B58">
              <w:t>130.429</w:t>
            </w:r>
          </w:p>
        </w:tc>
        <w:tc>
          <w:tcPr>
            <w:tcW w:w="349" w:type="pct"/>
          </w:tcPr>
          <w:p w14:paraId="0185370E" w14:textId="77777777" w:rsidR="008F2D9A" w:rsidRPr="00C74B58" w:rsidRDefault="008F2D9A" w:rsidP="007E0686">
            <w:pPr>
              <w:pStyle w:val="ECakapittabelimaly"/>
            </w:pPr>
            <w:r w:rsidRPr="00C74B58">
              <w:t>132.731</w:t>
            </w:r>
          </w:p>
        </w:tc>
        <w:tc>
          <w:tcPr>
            <w:tcW w:w="349" w:type="pct"/>
            <w:noWrap/>
          </w:tcPr>
          <w:p w14:paraId="6E9DBAAC" w14:textId="77777777" w:rsidR="008F2D9A" w:rsidRPr="00C74B58" w:rsidRDefault="008F2D9A" w:rsidP="007E0686">
            <w:pPr>
              <w:pStyle w:val="ECakapittabelimaly"/>
            </w:pPr>
            <w:r w:rsidRPr="00C74B58">
              <w:t>2.302</w:t>
            </w:r>
          </w:p>
        </w:tc>
        <w:tc>
          <w:tcPr>
            <w:tcW w:w="1743" w:type="pct"/>
          </w:tcPr>
          <w:p w14:paraId="340F473B" w14:textId="77777777" w:rsidR="008F2D9A" w:rsidRPr="00C74B58" w:rsidRDefault="008F2D9A" w:rsidP="007E0686">
            <w:pPr>
              <w:pStyle w:val="ECakapittabelimaly"/>
            </w:pPr>
            <w:r w:rsidRPr="00C74B58">
              <w:t>RADYMNO - W. PRZEMYŚL</w:t>
            </w:r>
          </w:p>
        </w:tc>
        <w:tc>
          <w:tcPr>
            <w:tcW w:w="926" w:type="pct"/>
          </w:tcPr>
          <w:p w14:paraId="492C7348" w14:textId="77777777" w:rsidR="008F2D9A" w:rsidRPr="00C74B58" w:rsidRDefault="008F2D9A" w:rsidP="007E0686">
            <w:pPr>
              <w:pStyle w:val="ECakapittabelimaly"/>
            </w:pPr>
            <w:r w:rsidRPr="00C74B58">
              <w:t>jarosławski</w:t>
            </w:r>
          </w:p>
        </w:tc>
      </w:tr>
      <w:tr w:rsidR="007E0686" w:rsidRPr="00115260" w14:paraId="5D2D7D65" w14:textId="77777777" w:rsidTr="007E0686">
        <w:tc>
          <w:tcPr>
            <w:tcW w:w="214" w:type="pct"/>
            <w:noWrap/>
          </w:tcPr>
          <w:p w14:paraId="06BA2AF6" w14:textId="77777777" w:rsidR="008F2D9A" w:rsidRPr="00C74B58" w:rsidRDefault="008F2D9A" w:rsidP="007E0686">
            <w:pPr>
              <w:pStyle w:val="ECakapittabelimaly"/>
            </w:pPr>
            <w:r w:rsidRPr="00C74B58">
              <w:t>54</w:t>
            </w:r>
          </w:p>
        </w:tc>
        <w:tc>
          <w:tcPr>
            <w:tcW w:w="322" w:type="pct"/>
            <w:noWrap/>
          </w:tcPr>
          <w:p w14:paraId="2F0EC0A3" w14:textId="77777777" w:rsidR="008F2D9A" w:rsidRPr="00C74B58" w:rsidRDefault="008F2D9A" w:rsidP="007E0686">
            <w:pPr>
              <w:pStyle w:val="ECakapittabelimaly"/>
            </w:pPr>
            <w:r w:rsidRPr="00C74B58">
              <w:t>81417</w:t>
            </w:r>
          </w:p>
        </w:tc>
        <w:tc>
          <w:tcPr>
            <w:tcW w:w="349" w:type="pct"/>
          </w:tcPr>
          <w:p w14:paraId="6400F991" w14:textId="77777777" w:rsidR="008F2D9A" w:rsidRPr="00C74B58" w:rsidRDefault="008F2D9A" w:rsidP="007E0686">
            <w:pPr>
              <w:pStyle w:val="ECakapittabelimaly"/>
            </w:pPr>
            <w:r w:rsidRPr="00C74B58">
              <w:t>77</w:t>
            </w:r>
          </w:p>
        </w:tc>
        <w:tc>
          <w:tcPr>
            <w:tcW w:w="399" w:type="pct"/>
          </w:tcPr>
          <w:p w14:paraId="14730D0A" w14:textId="77777777" w:rsidR="008F2D9A" w:rsidRPr="00C74B58" w:rsidRDefault="008F2D9A" w:rsidP="007E0686">
            <w:pPr>
              <w:pStyle w:val="ECakapittabelimaly"/>
            </w:pPr>
            <w:r w:rsidRPr="00C74B58">
              <w:t>-</w:t>
            </w:r>
          </w:p>
        </w:tc>
        <w:tc>
          <w:tcPr>
            <w:tcW w:w="349" w:type="pct"/>
          </w:tcPr>
          <w:p w14:paraId="1CC7F88D" w14:textId="77777777" w:rsidR="008F2D9A" w:rsidRPr="00C74B58" w:rsidRDefault="008F2D9A" w:rsidP="007E0686">
            <w:pPr>
              <w:pStyle w:val="ECakapittabelimaly"/>
            </w:pPr>
            <w:r w:rsidRPr="00C74B58">
              <w:t>132.731</w:t>
            </w:r>
          </w:p>
        </w:tc>
        <w:tc>
          <w:tcPr>
            <w:tcW w:w="349" w:type="pct"/>
          </w:tcPr>
          <w:p w14:paraId="3E96EA60" w14:textId="77777777" w:rsidR="008F2D9A" w:rsidRPr="00C74B58" w:rsidRDefault="008F2D9A" w:rsidP="007E0686">
            <w:pPr>
              <w:pStyle w:val="ECakapittabelimaly"/>
            </w:pPr>
            <w:r w:rsidRPr="00C74B58">
              <w:t>142.750</w:t>
            </w:r>
          </w:p>
        </w:tc>
        <w:tc>
          <w:tcPr>
            <w:tcW w:w="349" w:type="pct"/>
            <w:noWrap/>
          </w:tcPr>
          <w:p w14:paraId="3EAA44B5" w14:textId="77777777" w:rsidR="008F2D9A" w:rsidRPr="00C74B58" w:rsidRDefault="008F2D9A" w:rsidP="007E0686">
            <w:pPr>
              <w:pStyle w:val="ECakapittabelimaly"/>
            </w:pPr>
            <w:r w:rsidRPr="00C74B58">
              <w:t>10.019</w:t>
            </w:r>
          </w:p>
        </w:tc>
        <w:tc>
          <w:tcPr>
            <w:tcW w:w="1743" w:type="pct"/>
          </w:tcPr>
          <w:p w14:paraId="251AB9CF" w14:textId="77777777" w:rsidR="008F2D9A" w:rsidRPr="00C74B58" w:rsidRDefault="008F2D9A" w:rsidP="007E0686">
            <w:pPr>
              <w:pStyle w:val="ECakapittabelimaly"/>
            </w:pPr>
            <w:r w:rsidRPr="00C74B58">
              <w:t>W. PRZEMYŚL - ŻURAWICA</w:t>
            </w:r>
          </w:p>
        </w:tc>
        <w:tc>
          <w:tcPr>
            <w:tcW w:w="926" w:type="pct"/>
          </w:tcPr>
          <w:p w14:paraId="0D56FCD0" w14:textId="77777777" w:rsidR="008F2D9A" w:rsidRPr="00C74B58" w:rsidRDefault="008F2D9A" w:rsidP="007E0686">
            <w:pPr>
              <w:pStyle w:val="ECakapittabelimaly"/>
            </w:pPr>
            <w:r w:rsidRPr="00C74B58">
              <w:t>jarosławski/przemyski</w:t>
            </w:r>
          </w:p>
        </w:tc>
      </w:tr>
      <w:tr w:rsidR="007E0686" w:rsidRPr="00115260" w14:paraId="68F2DE71" w14:textId="77777777" w:rsidTr="007E0686">
        <w:tc>
          <w:tcPr>
            <w:tcW w:w="214" w:type="pct"/>
            <w:noWrap/>
          </w:tcPr>
          <w:p w14:paraId="3530709F" w14:textId="77777777" w:rsidR="008F2D9A" w:rsidRPr="00C74B58" w:rsidRDefault="008F2D9A" w:rsidP="007E0686">
            <w:pPr>
              <w:pStyle w:val="ECakapittabelimaly"/>
            </w:pPr>
            <w:r w:rsidRPr="00C74B58">
              <w:t>55</w:t>
            </w:r>
          </w:p>
        </w:tc>
        <w:tc>
          <w:tcPr>
            <w:tcW w:w="322" w:type="pct"/>
            <w:noWrap/>
          </w:tcPr>
          <w:p w14:paraId="1E5D50F1" w14:textId="77777777" w:rsidR="008F2D9A" w:rsidRPr="00C74B58" w:rsidRDefault="008F2D9A" w:rsidP="007E0686">
            <w:pPr>
              <w:pStyle w:val="ECakapittabelimaly"/>
            </w:pPr>
            <w:r w:rsidRPr="00C74B58">
              <w:t>81503</w:t>
            </w:r>
          </w:p>
        </w:tc>
        <w:tc>
          <w:tcPr>
            <w:tcW w:w="349" w:type="pct"/>
          </w:tcPr>
          <w:p w14:paraId="7CF6E478" w14:textId="77777777" w:rsidR="008F2D9A" w:rsidRPr="00C74B58" w:rsidRDefault="008F2D9A" w:rsidP="007E0686">
            <w:pPr>
              <w:pStyle w:val="ECakapittabelimaly"/>
            </w:pPr>
            <w:r w:rsidRPr="00C74B58">
              <w:t>77</w:t>
            </w:r>
          </w:p>
        </w:tc>
        <w:tc>
          <w:tcPr>
            <w:tcW w:w="399" w:type="pct"/>
          </w:tcPr>
          <w:p w14:paraId="26A7D545" w14:textId="77777777" w:rsidR="008F2D9A" w:rsidRPr="00C74B58" w:rsidRDefault="008F2D9A" w:rsidP="007E0686">
            <w:pPr>
              <w:pStyle w:val="ECakapittabelimaly"/>
            </w:pPr>
            <w:r w:rsidRPr="00C74B58">
              <w:t>-</w:t>
            </w:r>
          </w:p>
        </w:tc>
        <w:tc>
          <w:tcPr>
            <w:tcW w:w="349" w:type="pct"/>
          </w:tcPr>
          <w:p w14:paraId="0FAD6D58" w14:textId="77777777" w:rsidR="008F2D9A" w:rsidRPr="00C74B58" w:rsidRDefault="008F2D9A" w:rsidP="007E0686">
            <w:pPr>
              <w:pStyle w:val="ECakapittabelimaly"/>
            </w:pPr>
            <w:r w:rsidRPr="00C74B58">
              <w:t>142.750</w:t>
            </w:r>
          </w:p>
        </w:tc>
        <w:tc>
          <w:tcPr>
            <w:tcW w:w="349" w:type="pct"/>
          </w:tcPr>
          <w:p w14:paraId="0B488211" w14:textId="77777777" w:rsidR="008F2D9A" w:rsidRPr="00C74B58" w:rsidRDefault="008F2D9A" w:rsidP="007E0686">
            <w:pPr>
              <w:pStyle w:val="ECakapittabelimaly"/>
            </w:pPr>
            <w:r w:rsidRPr="00C74B58">
              <w:t>144.144</w:t>
            </w:r>
          </w:p>
        </w:tc>
        <w:tc>
          <w:tcPr>
            <w:tcW w:w="349" w:type="pct"/>
            <w:noWrap/>
          </w:tcPr>
          <w:p w14:paraId="77B28962" w14:textId="77777777" w:rsidR="008F2D9A" w:rsidRPr="00C74B58" w:rsidRDefault="008F2D9A" w:rsidP="007E0686">
            <w:pPr>
              <w:pStyle w:val="ECakapittabelimaly"/>
            </w:pPr>
            <w:r w:rsidRPr="00C74B58">
              <w:t>1.394</w:t>
            </w:r>
          </w:p>
        </w:tc>
        <w:tc>
          <w:tcPr>
            <w:tcW w:w="1743" w:type="pct"/>
          </w:tcPr>
          <w:p w14:paraId="174D722F" w14:textId="77777777" w:rsidR="008F2D9A" w:rsidRPr="00C74B58" w:rsidRDefault="008F2D9A" w:rsidP="007E0686">
            <w:pPr>
              <w:pStyle w:val="ECakapittabelimaly"/>
            </w:pPr>
            <w:r w:rsidRPr="00C74B58">
              <w:t>ŻURAWICA - PRZEMYŚL</w:t>
            </w:r>
          </w:p>
        </w:tc>
        <w:tc>
          <w:tcPr>
            <w:tcW w:w="926" w:type="pct"/>
          </w:tcPr>
          <w:p w14:paraId="1122390A" w14:textId="77777777" w:rsidR="008F2D9A" w:rsidRPr="00C74B58" w:rsidRDefault="008F2D9A" w:rsidP="007E0686">
            <w:pPr>
              <w:pStyle w:val="ECakapittabelimaly"/>
            </w:pPr>
            <w:r w:rsidRPr="00C74B58">
              <w:t>przemyski</w:t>
            </w:r>
          </w:p>
        </w:tc>
      </w:tr>
      <w:tr w:rsidR="007E0686" w:rsidRPr="00115260" w14:paraId="0E573888" w14:textId="77777777" w:rsidTr="007E0686">
        <w:tc>
          <w:tcPr>
            <w:tcW w:w="214" w:type="pct"/>
            <w:noWrap/>
          </w:tcPr>
          <w:p w14:paraId="484C7C87" w14:textId="77777777" w:rsidR="008F2D9A" w:rsidRPr="00C74B58" w:rsidRDefault="008F2D9A" w:rsidP="007E0686">
            <w:pPr>
              <w:pStyle w:val="ECakapittabelimaly"/>
            </w:pPr>
            <w:r w:rsidRPr="00C74B58">
              <w:t>56</w:t>
            </w:r>
          </w:p>
        </w:tc>
        <w:tc>
          <w:tcPr>
            <w:tcW w:w="322" w:type="pct"/>
            <w:noWrap/>
          </w:tcPr>
          <w:p w14:paraId="39521AF7" w14:textId="77777777" w:rsidR="008F2D9A" w:rsidRPr="00C74B58" w:rsidRDefault="008F2D9A" w:rsidP="007E0686">
            <w:pPr>
              <w:pStyle w:val="ECakapittabelimaly"/>
            </w:pPr>
            <w:r w:rsidRPr="00C74B58">
              <w:t>81217</w:t>
            </w:r>
          </w:p>
        </w:tc>
        <w:tc>
          <w:tcPr>
            <w:tcW w:w="349" w:type="pct"/>
          </w:tcPr>
          <w:p w14:paraId="1DE139FE" w14:textId="77777777" w:rsidR="008F2D9A" w:rsidRPr="00C74B58" w:rsidRDefault="008F2D9A" w:rsidP="007E0686">
            <w:pPr>
              <w:pStyle w:val="ECakapittabelimaly"/>
            </w:pPr>
            <w:r w:rsidRPr="00C74B58">
              <w:t>84</w:t>
            </w:r>
          </w:p>
        </w:tc>
        <w:tc>
          <w:tcPr>
            <w:tcW w:w="399" w:type="pct"/>
          </w:tcPr>
          <w:p w14:paraId="647A8AF4" w14:textId="77777777" w:rsidR="008F2D9A" w:rsidRPr="00C74B58" w:rsidRDefault="008F2D9A" w:rsidP="007E0686">
            <w:pPr>
              <w:pStyle w:val="ECakapittabelimaly"/>
            </w:pPr>
            <w:r w:rsidRPr="00C74B58">
              <w:t>-</w:t>
            </w:r>
          </w:p>
        </w:tc>
        <w:tc>
          <w:tcPr>
            <w:tcW w:w="349" w:type="pct"/>
          </w:tcPr>
          <w:p w14:paraId="4C31AFFF" w14:textId="77777777" w:rsidR="008F2D9A" w:rsidRPr="00C74B58" w:rsidRDefault="008F2D9A" w:rsidP="007E0686">
            <w:pPr>
              <w:pStyle w:val="ECakapittabelimaly"/>
            </w:pPr>
            <w:r w:rsidRPr="00C74B58">
              <w:t>3.150</w:t>
            </w:r>
          </w:p>
        </w:tc>
        <w:tc>
          <w:tcPr>
            <w:tcW w:w="349" w:type="pct"/>
          </w:tcPr>
          <w:p w14:paraId="29399F0F" w14:textId="77777777" w:rsidR="008F2D9A" w:rsidRPr="00C74B58" w:rsidRDefault="008F2D9A" w:rsidP="007E0686">
            <w:pPr>
              <w:pStyle w:val="ECakapittabelimaly"/>
            </w:pPr>
            <w:r w:rsidRPr="00C74B58">
              <w:t>7.262</w:t>
            </w:r>
          </w:p>
        </w:tc>
        <w:tc>
          <w:tcPr>
            <w:tcW w:w="349" w:type="pct"/>
            <w:noWrap/>
          </w:tcPr>
          <w:p w14:paraId="2297B8A0" w14:textId="77777777" w:rsidR="008F2D9A" w:rsidRPr="00C74B58" w:rsidRDefault="008F2D9A" w:rsidP="007E0686">
            <w:pPr>
              <w:pStyle w:val="ECakapittabelimaly"/>
            </w:pPr>
            <w:r w:rsidRPr="00C74B58">
              <w:t>4.112</w:t>
            </w:r>
          </w:p>
        </w:tc>
        <w:tc>
          <w:tcPr>
            <w:tcW w:w="1743" w:type="pct"/>
          </w:tcPr>
          <w:p w14:paraId="3192921D" w14:textId="77777777" w:rsidR="008F2D9A" w:rsidRPr="00C74B58" w:rsidRDefault="008F2D9A" w:rsidP="007E0686">
            <w:pPr>
              <w:pStyle w:val="ECakapittabelimaly"/>
            </w:pPr>
            <w:r w:rsidRPr="00C74B58">
              <w:t>SANOK - ZAGÓRZ</w:t>
            </w:r>
          </w:p>
        </w:tc>
        <w:tc>
          <w:tcPr>
            <w:tcW w:w="926" w:type="pct"/>
          </w:tcPr>
          <w:p w14:paraId="5EFC4105" w14:textId="77777777" w:rsidR="008F2D9A" w:rsidRPr="00C74B58" w:rsidRDefault="008F2D9A" w:rsidP="007E0686">
            <w:pPr>
              <w:pStyle w:val="ECakapittabelimaly"/>
            </w:pPr>
            <w:r w:rsidRPr="00C74B58">
              <w:t>sanocki</w:t>
            </w:r>
          </w:p>
        </w:tc>
      </w:tr>
      <w:tr w:rsidR="007E0686" w:rsidRPr="00115260" w14:paraId="6DAEC1C4" w14:textId="77777777" w:rsidTr="007E0686">
        <w:tc>
          <w:tcPr>
            <w:tcW w:w="214" w:type="pct"/>
            <w:noWrap/>
          </w:tcPr>
          <w:p w14:paraId="43207978" w14:textId="77777777" w:rsidR="008F2D9A" w:rsidRPr="00C74B58" w:rsidRDefault="008F2D9A" w:rsidP="007E0686">
            <w:pPr>
              <w:pStyle w:val="ECakapittabelimaly"/>
            </w:pPr>
            <w:r w:rsidRPr="00C74B58">
              <w:t>57</w:t>
            </w:r>
          </w:p>
        </w:tc>
        <w:tc>
          <w:tcPr>
            <w:tcW w:w="322" w:type="pct"/>
            <w:noWrap/>
          </w:tcPr>
          <w:p w14:paraId="4FE0D60C" w14:textId="77777777" w:rsidR="008F2D9A" w:rsidRPr="00C74B58" w:rsidRDefault="008F2D9A" w:rsidP="007E0686">
            <w:pPr>
              <w:pStyle w:val="ECakapittabelimaly"/>
            </w:pPr>
            <w:r w:rsidRPr="00C74B58">
              <w:t>81206</w:t>
            </w:r>
          </w:p>
        </w:tc>
        <w:tc>
          <w:tcPr>
            <w:tcW w:w="349" w:type="pct"/>
          </w:tcPr>
          <w:p w14:paraId="7F8061F2" w14:textId="77777777" w:rsidR="008F2D9A" w:rsidRPr="00C74B58" w:rsidRDefault="008F2D9A" w:rsidP="007E0686">
            <w:pPr>
              <w:pStyle w:val="ECakapittabelimaly"/>
            </w:pPr>
            <w:r w:rsidRPr="00C74B58">
              <w:t>84</w:t>
            </w:r>
          </w:p>
        </w:tc>
        <w:tc>
          <w:tcPr>
            <w:tcW w:w="399" w:type="pct"/>
          </w:tcPr>
          <w:p w14:paraId="7B3A8E13" w14:textId="77777777" w:rsidR="008F2D9A" w:rsidRPr="00C74B58" w:rsidRDefault="008F2D9A" w:rsidP="007E0686">
            <w:pPr>
              <w:pStyle w:val="ECakapittabelimaly"/>
            </w:pPr>
            <w:r w:rsidRPr="00C74B58">
              <w:t>-</w:t>
            </w:r>
          </w:p>
        </w:tc>
        <w:tc>
          <w:tcPr>
            <w:tcW w:w="349" w:type="pct"/>
          </w:tcPr>
          <w:p w14:paraId="10697733" w14:textId="77777777" w:rsidR="008F2D9A" w:rsidRPr="00C74B58" w:rsidRDefault="008F2D9A" w:rsidP="007E0686">
            <w:pPr>
              <w:pStyle w:val="ECakapittabelimaly"/>
            </w:pPr>
            <w:r w:rsidRPr="00C74B58">
              <w:t>7.262</w:t>
            </w:r>
          </w:p>
        </w:tc>
        <w:tc>
          <w:tcPr>
            <w:tcW w:w="349" w:type="pct"/>
          </w:tcPr>
          <w:p w14:paraId="390EA297" w14:textId="77777777" w:rsidR="008F2D9A" w:rsidRPr="00C74B58" w:rsidRDefault="008F2D9A" w:rsidP="007E0686">
            <w:pPr>
              <w:pStyle w:val="ECakapittabelimaly"/>
            </w:pPr>
            <w:r w:rsidRPr="00C74B58">
              <w:t>14.726</w:t>
            </w:r>
          </w:p>
        </w:tc>
        <w:tc>
          <w:tcPr>
            <w:tcW w:w="349" w:type="pct"/>
            <w:noWrap/>
          </w:tcPr>
          <w:p w14:paraId="01804424" w14:textId="77777777" w:rsidR="008F2D9A" w:rsidRPr="00C74B58" w:rsidRDefault="008F2D9A" w:rsidP="007E0686">
            <w:pPr>
              <w:pStyle w:val="ECakapittabelimaly"/>
            </w:pPr>
            <w:r w:rsidRPr="00C74B58">
              <w:t>7.464</w:t>
            </w:r>
          </w:p>
        </w:tc>
        <w:tc>
          <w:tcPr>
            <w:tcW w:w="1743" w:type="pct"/>
          </w:tcPr>
          <w:p w14:paraId="30C2BEEB" w14:textId="77777777" w:rsidR="008F2D9A" w:rsidRPr="00C74B58" w:rsidRDefault="008F2D9A" w:rsidP="007E0686">
            <w:pPr>
              <w:pStyle w:val="ECakapittabelimaly"/>
            </w:pPr>
            <w:r w:rsidRPr="00C74B58">
              <w:t>ZAGÓRZ - LESKO</w:t>
            </w:r>
          </w:p>
        </w:tc>
        <w:tc>
          <w:tcPr>
            <w:tcW w:w="926" w:type="pct"/>
          </w:tcPr>
          <w:p w14:paraId="3A230CCC" w14:textId="77777777" w:rsidR="008F2D9A" w:rsidRPr="00C74B58" w:rsidRDefault="008F2D9A" w:rsidP="007E0686">
            <w:pPr>
              <w:pStyle w:val="ECakapittabelimaly"/>
            </w:pPr>
            <w:r w:rsidRPr="00C74B58">
              <w:t>sanocki/leski</w:t>
            </w:r>
          </w:p>
        </w:tc>
      </w:tr>
      <w:tr w:rsidR="007E0686" w:rsidRPr="00115260" w14:paraId="6B8F4D1C" w14:textId="77777777" w:rsidTr="007E0686">
        <w:tc>
          <w:tcPr>
            <w:tcW w:w="214" w:type="pct"/>
            <w:noWrap/>
          </w:tcPr>
          <w:p w14:paraId="644C61A7" w14:textId="77777777" w:rsidR="008F2D9A" w:rsidRPr="00C74B58" w:rsidRDefault="008F2D9A" w:rsidP="007E0686">
            <w:pPr>
              <w:pStyle w:val="ECakapittabelimaly"/>
            </w:pPr>
            <w:r w:rsidRPr="00C74B58">
              <w:t>58</w:t>
            </w:r>
          </w:p>
        </w:tc>
        <w:tc>
          <w:tcPr>
            <w:tcW w:w="322" w:type="pct"/>
            <w:noWrap/>
          </w:tcPr>
          <w:p w14:paraId="614B41C5" w14:textId="77777777" w:rsidR="008F2D9A" w:rsidRPr="00C74B58" w:rsidRDefault="008F2D9A" w:rsidP="007E0686">
            <w:pPr>
              <w:pStyle w:val="ECakapittabelimaly"/>
            </w:pPr>
            <w:r w:rsidRPr="00C74B58">
              <w:t>81207</w:t>
            </w:r>
          </w:p>
        </w:tc>
        <w:tc>
          <w:tcPr>
            <w:tcW w:w="349" w:type="pct"/>
          </w:tcPr>
          <w:p w14:paraId="1F27174F" w14:textId="77777777" w:rsidR="008F2D9A" w:rsidRPr="00C74B58" w:rsidRDefault="008F2D9A" w:rsidP="007E0686">
            <w:pPr>
              <w:pStyle w:val="ECakapittabelimaly"/>
            </w:pPr>
            <w:r w:rsidRPr="00C74B58">
              <w:t>84</w:t>
            </w:r>
          </w:p>
        </w:tc>
        <w:tc>
          <w:tcPr>
            <w:tcW w:w="399" w:type="pct"/>
          </w:tcPr>
          <w:p w14:paraId="39B5E507" w14:textId="77777777" w:rsidR="008F2D9A" w:rsidRPr="00C74B58" w:rsidRDefault="008F2D9A" w:rsidP="007E0686">
            <w:pPr>
              <w:pStyle w:val="ECakapittabelimaly"/>
            </w:pPr>
            <w:r w:rsidRPr="00C74B58">
              <w:t>-</w:t>
            </w:r>
          </w:p>
        </w:tc>
        <w:tc>
          <w:tcPr>
            <w:tcW w:w="349" w:type="pct"/>
          </w:tcPr>
          <w:p w14:paraId="12200148" w14:textId="77777777" w:rsidR="008F2D9A" w:rsidRPr="00C74B58" w:rsidRDefault="008F2D9A" w:rsidP="007E0686">
            <w:pPr>
              <w:pStyle w:val="ECakapittabelimaly"/>
            </w:pPr>
            <w:r w:rsidRPr="00C74B58">
              <w:t>14.726</w:t>
            </w:r>
          </w:p>
        </w:tc>
        <w:tc>
          <w:tcPr>
            <w:tcW w:w="349" w:type="pct"/>
          </w:tcPr>
          <w:p w14:paraId="70DDE26C" w14:textId="77777777" w:rsidR="008F2D9A" w:rsidRPr="00C74B58" w:rsidRDefault="008F2D9A" w:rsidP="007E0686">
            <w:pPr>
              <w:pStyle w:val="ECakapittabelimaly"/>
            </w:pPr>
            <w:r w:rsidRPr="00C74B58">
              <w:t>19.592</w:t>
            </w:r>
          </w:p>
        </w:tc>
        <w:tc>
          <w:tcPr>
            <w:tcW w:w="349" w:type="pct"/>
            <w:noWrap/>
          </w:tcPr>
          <w:p w14:paraId="0B443D14" w14:textId="77777777" w:rsidR="008F2D9A" w:rsidRPr="00C74B58" w:rsidRDefault="008F2D9A" w:rsidP="007E0686">
            <w:pPr>
              <w:pStyle w:val="ECakapittabelimaly"/>
            </w:pPr>
            <w:r w:rsidRPr="00C74B58">
              <w:t>4.866</w:t>
            </w:r>
          </w:p>
        </w:tc>
        <w:tc>
          <w:tcPr>
            <w:tcW w:w="1743" w:type="pct"/>
          </w:tcPr>
          <w:p w14:paraId="53E7D4D9" w14:textId="77777777" w:rsidR="008F2D9A" w:rsidRPr="00C74B58" w:rsidRDefault="008F2D9A" w:rsidP="007E0686">
            <w:pPr>
              <w:pStyle w:val="ECakapittabelimaly"/>
            </w:pPr>
            <w:r w:rsidRPr="00C74B58">
              <w:t>LESKO /PRZEJŚCIE/</w:t>
            </w:r>
          </w:p>
        </w:tc>
        <w:tc>
          <w:tcPr>
            <w:tcW w:w="926" w:type="pct"/>
          </w:tcPr>
          <w:p w14:paraId="7FDD6597" w14:textId="77777777" w:rsidR="008F2D9A" w:rsidRPr="00C74B58" w:rsidRDefault="008F2D9A" w:rsidP="007E0686">
            <w:pPr>
              <w:pStyle w:val="ECakapittabelimaly"/>
            </w:pPr>
            <w:r w:rsidRPr="00C74B58">
              <w:t>leski</w:t>
            </w:r>
          </w:p>
        </w:tc>
      </w:tr>
      <w:tr w:rsidR="007E0686" w:rsidRPr="00115260" w14:paraId="63439CC7" w14:textId="77777777" w:rsidTr="007E0686">
        <w:tc>
          <w:tcPr>
            <w:tcW w:w="214" w:type="pct"/>
            <w:noWrap/>
          </w:tcPr>
          <w:p w14:paraId="738E23BB" w14:textId="77777777" w:rsidR="008F2D9A" w:rsidRPr="00C74B58" w:rsidRDefault="008F2D9A" w:rsidP="007E0686">
            <w:pPr>
              <w:pStyle w:val="ECakapittabelimaly"/>
            </w:pPr>
            <w:r w:rsidRPr="00C74B58">
              <w:t>59</w:t>
            </w:r>
          </w:p>
        </w:tc>
        <w:tc>
          <w:tcPr>
            <w:tcW w:w="322" w:type="pct"/>
            <w:noWrap/>
          </w:tcPr>
          <w:p w14:paraId="2EFDA0D0" w14:textId="77777777" w:rsidR="008F2D9A" w:rsidRPr="00C74B58" w:rsidRDefault="008F2D9A" w:rsidP="007E0686">
            <w:pPr>
              <w:pStyle w:val="ECakapittabelimaly"/>
            </w:pPr>
            <w:r w:rsidRPr="00C74B58">
              <w:t>81211</w:t>
            </w:r>
          </w:p>
        </w:tc>
        <w:tc>
          <w:tcPr>
            <w:tcW w:w="349" w:type="pct"/>
          </w:tcPr>
          <w:p w14:paraId="530F2A59" w14:textId="77777777" w:rsidR="008F2D9A" w:rsidRPr="00C74B58" w:rsidRDefault="008F2D9A" w:rsidP="007E0686">
            <w:pPr>
              <w:pStyle w:val="ECakapittabelimaly"/>
            </w:pPr>
            <w:r w:rsidRPr="00C74B58">
              <w:t>84</w:t>
            </w:r>
          </w:p>
        </w:tc>
        <w:tc>
          <w:tcPr>
            <w:tcW w:w="399" w:type="pct"/>
          </w:tcPr>
          <w:p w14:paraId="07D8698F" w14:textId="77777777" w:rsidR="008F2D9A" w:rsidRPr="00C74B58" w:rsidRDefault="008F2D9A" w:rsidP="007E0686">
            <w:pPr>
              <w:pStyle w:val="ECakapittabelimaly"/>
            </w:pPr>
            <w:r w:rsidRPr="00C74B58">
              <w:t>-</w:t>
            </w:r>
          </w:p>
        </w:tc>
        <w:tc>
          <w:tcPr>
            <w:tcW w:w="349" w:type="pct"/>
          </w:tcPr>
          <w:p w14:paraId="14564288" w14:textId="77777777" w:rsidR="008F2D9A" w:rsidRPr="00C74B58" w:rsidRDefault="008F2D9A" w:rsidP="007E0686">
            <w:pPr>
              <w:pStyle w:val="ECakapittabelimaly"/>
            </w:pPr>
            <w:r w:rsidRPr="00C74B58">
              <w:t>40.159</w:t>
            </w:r>
          </w:p>
        </w:tc>
        <w:tc>
          <w:tcPr>
            <w:tcW w:w="349" w:type="pct"/>
          </w:tcPr>
          <w:p w14:paraId="4C431BFE" w14:textId="77777777" w:rsidR="008F2D9A" w:rsidRPr="00C74B58" w:rsidRDefault="008F2D9A" w:rsidP="007E0686">
            <w:pPr>
              <w:pStyle w:val="ECakapittabelimaly"/>
            </w:pPr>
            <w:r w:rsidRPr="00C74B58">
              <w:t>40.800</w:t>
            </w:r>
          </w:p>
        </w:tc>
        <w:tc>
          <w:tcPr>
            <w:tcW w:w="349" w:type="pct"/>
            <w:noWrap/>
          </w:tcPr>
          <w:p w14:paraId="4595CF24" w14:textId="77777777" w:rsidR="008F2D9A" w:rsidRPr="00C74B58" w:rsidRDefault="008F2D9A" w:rsidP="007E0686">
            <w:pPr>
              <w:pStyle w:val="ECakapittabelimaly"/>
            </w:pPr>
            <w:r w:rsidRPr="00C74B58">
              <w:t>0.641</w:t>
            </w:r>
          </w:p>
        </w:tc>
        <w:tc>
          <w:tcPr>
            <w:tcW w:w="1743" w:type="pct"/>
          </w:tcPr>
          <w:p w14:paraId="1F387930" w14:textId="77777777" w:rsidR="008F2D9A" w:rsidRPr="00C74B58" w:rsidRDefault="008F2D9A" w:rsidP="007E0686">
            <w:pPr>
              <w:pStyle w:val="ECakapittabelimaly"/>
            </w:pPr>
            <w:r w:rsidRPr="00C74B58">
              <w:t>USTRZYKI DOLNE /PRZEJŚCIE/</w:t>
            </w:r>
          </w:p>
        </w:tc>
        <w:tc>
          <w:tcPr>
            <w:tcW w:w="926" w:type="pct"/>
          </w:tcPr>
          <w:p w14:paraId="548DE97F" w14:textId="77777777" w:rsidR="008F2D9A" w:rsidRPr="00C74B58" w:rsidRDefault="008F2D9A" w:rsidP="007E0686">
            <w:pPr>
              <w:pStyle w:val="ECakapittabelimaly"/>
            </w:pPr>
            <w:r w:rsidRPr="00C74B58">
              <w:t>bieszczadzki</w:t>
            </w:r>
          </w:p>
        </w:tc>
      </w:tr>
      <w:tr w:rsidR="007E0686" w:rsidRPr="00115260" w14:paraId="04898C0F" w14:textId="77777777" w:rsidTr="007E0686">
        <w:tc>
          <w:tcPr>
            <w:tcW w:w="214" w:type="pct"/>
            <w:noWrap/>
          </w:tcPr>
          <w:p w14:paraId="33E270DC" w14:textId="77777777" w:rsidR="008F2D9A" w:rsidRPr="00C74B58" w:rsidRDefault="008F2D9A" w:rsidP="007E0686">
            <w:pPr>
              <w:pStyle w:val="ECakapittabelimaly"/>
            </w:pPr>
            <w:r w:rsidRPr="00C74B58">
              <w:t>60</w:t>
            </w:r>
          </w:p>
        </w:tc>
        <w:tc>
          <w:tcPr>
            <w:tcW w:w="322" w:type="pct"/>
            <w:noWrap/>
          </w:tcPr>
          <w:p w14:paraId="11107759" w14:textId="77777777" w:rsidR="008F2D9A" w:rsidRPr="00C74B58" w:rsidRDefault="008F2D9A" w:rsidP="007E0686">
            <w:pPr>
              <w:pStyle w:val="ECakapittabelimaly"/>
            </w:pPr>
            <w:r w:rsidRPr="00C74B58">
              <w:t>81002</w:t>
            </w:r>
          </w:p>
        </w:tc>
        <w:tc>
          <w:tcPr>
            <w:tcW w:w="349" w:type="pct"/>
          </w:tcPr>
          <w:p w14:paraId="3FBF597D" w14:textId="77777777" w:rsidR="008F2D9A" w:rsidRPr="00C74B58" w:rsidRDefault="008F2D9A" w:rsidP="007E0686">
            <w:pPr>
              <w:pStyle w:val="ECakapittabelimaly"/>
            </w:pPr>
            <w:r w:rsidRPr="00C74B58">
              <w:t>94j</w:t>
            </w:r>
            <w:r w:rsidRPr="00C74B58">
              <w:br/>
              <w:t>94</w:t>
            </w:r>
          </w:p>
        </w:tc>
        <w:tc>
          <w:tcPr>
            <w:tcW w:w="399" w:type="pct"/>
          </w:tcPr>
          <w:p w14:paraId="2AD8E72E" w14:textId="77777777" w:rsidR="008F2D9A" w:rsidRPr="00C74B58" w:rsidRDefault="008F2D9A" w:rsidP="007E0686">
            <w:pPr>
              <w:pStyle w:val="ECakapittabelimaly"/>
            </w:pPr>
            <w:r w:rsidRPr="00C74B58">
              <w:t>-</w:t>
            </w:r>
          </w:p>
        </w:tc>
        <w:tc>
          <w:tcPr>
            <w:tcW w:w="349" w:type="pct"/>
          </w:tcPr>
          <w:p w14:paraId="5E299039" w14:textId="77777777" w:rsidR="008F2D9A" w:rsidRPr="00C74B58" w:rsidRDefault="008F2D9A" w:rsidP="007E0686">
            <w:pPr>
              <w:pStyle w:val="ECakapittabelimaly"/>
            </w:pPr>
            <w:r w:rsidRPr="00C74B58">
              <w:t>538.256</w:t>
            </w:r>
            <w:r w:rsidRPr="00C74B58">
              <w:br/>
              <w:t>1.889</w:t>
            </w:r>
          </w:p>
        </w:tc>
        <w:tc>
          <w:tcPr>
            <w:tcW w:w="349" w:type="pct"/>
          </w:tcPr>
          <w:p w14:paraId="7B8EC39A" w14:textId="77777777" w:rsidR="008F2D9A" w:rsidRPr="00C74B58" w:rsidRDefault="008F2D9A" w:rsidP="007E0686">
            <w:pPr>
              <w:pStyle w:val="ECakapittabelimaly"/>
            </w:pPr>
            <w:r w:rsidRPr="00C74B58">
              <w:t>548.104</w:t>
            </w:r>
            <w:r w:rsidRPr="00C74B58">
              <w:br/>
              <w:t>2.501</w:t>
            </w:r>
          </w:p>
        </w:tc>
        <w:tc>
          <w:tcPr>
            <w:tcW w:w="349" w:type="pct"/>
            <w:noWrap/>
          </w:tcPr>
          <w:p w14:paraId="2EF2F68A" w14:textId="77777777" w:rsidR="008F2D9A" w:rsidRPr="00C74B58" w:rsidRDefault="008F2D9A" w:rsidP="007E0686">
            <w:pPr>
              <w:pStyle w:val="ECakapittabelimaly"/>
            </w:pPr>
            <w:r w:rsidRPr="00C74B58">
              <w:t>10.460</w:t>
            </w:r>
          </w:p>
        </w:tc>
        <w:tc>
          <w:tcPr>
            <w:tcW w:w="1743" w:type="pct"/>
          </w:tcPr>
          <w:p w14:paraId="39E8CEE5" w14:textId="77777777" w:rsidR="008F2D9A" w:rsidRPr="00C74B58" w:rsidRDefault="008F2D9A" w:rsidP="007E0686">
            <w:pPr>
              <w:pStyle w:val="ECakapittabelimaly"/>
            </w:pPr>
            <w:r w:rsidRPr="00C74B58">
              <w:t>PILZNO - DĘBICA</w:t>
            </w:r>
          </w:p>
        </w:tc>
        <w:tc>
          <w:tcPr>
            <w:tcW w:w="926" w:type="pct"/>
          </w:tcPr>
          <w:p w14:paraId="3355FAF6" w14:textId="77777777" w:rsidR="008F2D9A" w:rsidRPr="00C74B58" w:rsidRDefault="008F2D9A" w:rsidP="007E0686">
            <w:pPr>
              <w:pStyle w:val="ECakapittabelimaly"/>
            </w:pPr>
            <w:r w:rsidRPr="00C74B58">
              <w:t>dębicki</w:t>
            </w:r>
          </w:p>
        </w:tc>
      </w:tr>
      <w:tr w:rsidR="007E0686" w:rsidRPr="00115260" w14:paraId="3AC759B7" w14:textId="77777777" w:rsidTr="007E0686">
        <w:tc>
          <w:tcPr>
            <w:tcW w:w="214" w:type="pct"/>
            <w:noWrap/>
          </w:tcPr>
          <w:p w14:paraId="2BCEC303" w14:textId="77777777" w:rsidR="008F2D9A" w:rsidRPr="00C74B58" w:rsidRDefault="008F2D9A" w:rsidP="007E0686">
            <w:pPr>
              <w:pStyle w:val="ECakapittabelimaly"/>
            </w:pPr>
            <w:r w:rsidRPr="00C74B58">
              <w:t>61</w:t>
            </w:r>
          </w:p>
        </w:tc>
        <w:tc>
          <w:tcPr>
            <w:tcW w:w="322" w:type="pct"/>
            <w:noWrap/>
          </w:tcPr>
          <w:p w14:paraId="361C2055" w14:textId="77777777" w:rsidR="008F2D9A" w:rsidRPr="00C74B58" w:rsidRDefault="008F2D9A" w:rsidP="007E0686">
            <w:pPr>
              <w:pStyle w:val="ECakapittabelimaly"/>
            </w:pPr>
            <w:r w:rsidRPr="00C74B58">
              <w:t>81003</w:t>
            </w:r>
          </w:p>
        </w:tc>
        <w:tc>
          <w:tcPr>
            <w:tcW w:w="349" w:type="pct"/>
          </w:tcPr>
          <w:p w14:paraId="70113956" w14:textId="77777777" w:rsidR="008F2D9A" w:rsidRPr="00C74B58" w:rsidRDefault="008F2D9A" w:rsidP="007E0686">
            <w:pPr>
              <w:pStyle w:val="ECakapittabelimaly"/>
            </w:pPr>
            <w:r w:rsidRPr="00C74B58">
              <w:t>94</w:t>
            </w:r>
          </w:p>
        </w:tc>
        <w:tc>
          <w:tcPr>
            <w:tcW w:w="399" w:type="pct"/>
          </w:tcPr>
          <w:p w14:paraId="5FD19DFD" w14:textId="77777777" w:rsidR="008F2D9A" w:rsidRPr="00C74B58" w:rsidRDefault="008F2D9A" w:rsidP="007E0686">
            <w:pPr>
              <w:pStyle w:val="ECakapittabelimaly"/>
            </w:pPr>
            <w:r w:rsidRPr="00C74B58">
              <w:t>-</w:t>
            </w:r>
          </w:p>
        </w:tc>
        <w:tc>
          <w:tcPr>
            <w:tcW w:w="349" w:type="pct"/>
          </w:tcPr>
          <w:p w14:paraId="07A6D598" w14:textId="77777777" w:rsidR="008F2D9A" w:rsidRPr="00C74B58" w:rsidRDefault="008F2D9A" w:rsidP="007E0686">
            <w:pPr>
              <w:pStyle w:val="ECakapittabelimaly"/>
            </w:pPr>
            <w:r w:rsidRPr="00C74B58">
              <w:t>548.104</w:t>
            </w:r>
          </w:p>
        </w:tc>
        <w:tc>
          <w:tcPr>
            <w:tcW w:w="349" w:type="pct"/>
          </w:tcPr>
          <w:p w14:paraId="265CE42A" w14:textId="77777777" w:rsidR="008F2D9A" w:rsidRPr="00C74B58" w:rsidRDefault="008F2D9A" w:rsidP="007E0686">
            <w:pPr>
              <w:pStyle w:val="ECakapittabelimaly"/>
            </w:pPr>
            <w:r w:rsidRPr="00C74B58">
              <w:t>551.873</w:t>
            </w:r>
          </w:p>
        </w:tc>
        <w:tc>
          <w:tcPr>
            <w:tcW w:w="349" w:type="pct"/>
            <w:noWrap/>
          </w:tcPr>
          <w:p w14:paraId="54A9DEB9" w14:textId="77777777" w:rsidR="008F2D9A" w:rsidRPr="00C74B58" w:rsidRDefault="008F2D9A" w:rsidP="007E0686">
            <w:pPr>
              <w:pStyle w:val="ECakapittabelimaly"/>
            </w:pPr>
            <w:r w:rsidRPr="00C74B58">
              <w:t>3.769</w:t>
            </w:r>
          </w:p>
        </w:tc>
        <w:tc>
          <w:tcPr>
            <w:tcW w:w="1743" w:type="pct"/>
          </w:tcPr>
          <w:p w14:paraId="13D23348" w14:textId="77777777" w:rsidR="008F2D9A" w:rsidRPr="00C74B58" w:rsidRDefault="008F2D9A" w:rsidP="007E0686">
            <w:pPr>
              <w:pStyle w:val="ECakapittabelimaly"/>
            </w:pPr>
            <w:r w:rsidRPr="00C74B58">
              <w:t>DĘBICA /OBWODNICA/</w:t>
            </w:r>
          </w:p>
        </w:tc>
        <w:tc>
          <w:tcPr>
            <w:tcW w:w="926" w:type="pct"/>
          </w:tcPr>
          <w:p w14:paraId="0205FCFE" w14:textId="77777777" w:rsidR="008F2D9A" w:rsidRPr="00C74B58" w:rsidRDefault="008F2D9A" w:rsidP="007E0686">
            <w:pPr>
              <w:pStyle w:val="ECakapittabelimaly"/>
            </w:pPr>
            <w:r w:rsidRPr="00C74B58">
              <w:t>dębicki</w:t>
            </w:r>
          </w:p>
        </w:tc>
      </w:tr>
      <w:tr w:rsidR="007E0686" w:rsidRPr="00115260" w14:paraId="582B1256" w14:textId="77777777" w:rsidTr="007E0686">
        <w:tc>
          <w:tcPr>
            <w:tcW w:w="214" w:type="pct"/>
            <w:noWrap/>
          </w:tcPr>
          <w:p w14:paraId="0CC9993A" w14:textId="77777777" w:rsidR="008F2D9A" w:rsidRPr="00C74B58" w:rsidRDefault="008F2D9A" w:rsidP="007E0686">
            <w:pPr>
              <w:pStyle w:val="ECakapittabelimaly"/>
            </w:pPr>
            <w:r w:rsidRPr="00C74B58">
              <w:t>62</w:t>
            </w:r>
          </w:p>
        </w:tc>
        <w:tc>
          <w:tcPr>
            <w:tcW w:w="322" w:type="pct"/>
            <w:noWrap/>
          </w:tcPr>
          <w:p w14:paraId="2D080516" w14:textId="77777777" w:rsidR="008F2D9A" w:rsidRPr="00C74B58" w:rsidRDefault="008F2D9A" w:rsidP="007E0686">
            <w:pPr>
              <w:pStyle w:val="ECakapittabelimaly"/>
            </w:pPr>
            <w:r w:rsidRPr="00C74B58">
              <w:t>81005</w:t>
            </w:r>
          </w:p>
        </w:tc>
        <w:tc>
          <w:tcPr>
            <w:tcW w:w="349" w:type="pct"/>
          </w:tcPr>
          <w:p w14:paraId="27B7ED9E" w14:textId="77777777" w:rsidR="008F2D9A" w:rsidRPr="00C74B58" w:rsidRDefault="008F2D9A" w:rsidP="007E0686">
            <w:pPr>
              <w:pStyle w:val="ECakapittabelimaly"/>
            </w:pPr>
            <w:r w:rsidRPr="00C74B58">
              <w:t>94</w:t>
            </w:r>
          </w:p>
        </w:tc>
        <w:tc>
          <w:tcPr>
            <w:tcW w:w="399" w:type="pct"/>
          </w:tcPr>
          <w:p w14:paraId="56238AF5" w14:textId="77777777" w:rsidR="008F2D9A" w:rsidRPr="00C74B58" w:rsidRDefault="008F2D9A" w:rsidP="007E0686">
            <w:pPr>
              <w:pStyle w:val="ECakapittabelimaly"/>
            </w:pPr>
            <w:r w:rsidRPr="00C74B58">
              <w:t>-</w:t>
            </w:r>
          </w:p>
        </w:tc>
        <w:tc>
          <w:tcPr>
            <w:tcW w:w="349" w:type="pct"/>
          </w:tcPr>
          <w:p w14:paraId="2C96BA90" w14:textId="77777777" w:rsidR="008F2D9A" w:rsidRPr="00C74B58" w:rsidRDefault="008F2D9A" w:rsidP="007E0686">
            <w:pPr>
              <w:pStyle w:val="ECakapittabelimaly"/>
            </w:pPr>
            <w:r w:rsidRPr="00C74B58">
              <w:t>551.873</w:t>
            </w:r>
          </w:p>
        </w:tc>
        <w:tc>
          <w:tcPr>
            <w:tcW w:w="349" w:type="pct"/>
          </w:tcPr>
          <w:p w14:paraId="2D7FECD2" w14:textId="77777777" w:rsidR="008F2D9A" w:rsidRPr="00C74B58" w:rsidRDefault="008F2D9A" w:rsidP="007E0686">
            <w:pPr>
              <w:pStyle w:val="ECakapittabelimaly"/>
            </w:pPr>
            <w:r w:rsidRPr="00C74B58">
              <w:t>558.213</w:t>
            </w:r>
          </w:p>
        </w:tc>
        <w:tc>
          <w:tcPr>
            <w:tcW w:w="349" w:type="pct"/>
            <w:noWrap/>
          </w:tcPr>
          <w:p w14:paraId="1FAD0B35" w14:textId="77777777" w:rsidR="008F2D9A" w:rsidRPr="00C74B58" w:rsidRDefault="008F2D9A" w:rsidP="007E0686">
            <w:pPr>
              <w:pStyle w:val="ECakapittabelimaly"/>
            </w:pPr>
            <w:r w:rsidRPr="00C74B58">
              <w:t>6.340</w:t>
            </w:r>
          </w:p>
        </w:tc>
        <w:tc>
          <w:tcPr>
            <w:tcW w:w="1743" w:type="pct"/>
          </w:tcPr>
          <w:p w14:paraId="4C93BEB4" w14:textId="77777777" w:rsidR="008F2D9A" w:rsidRPr="00C74B58" w:rsidRDefault="008F2D9A" w:rsidP="007E0686">
            <w:pPr>
              <w:pStyle w:val="ECakapittabelimaly"/>
            </w:pPr>
            <w:r w:rsidRPr="00C74B58">
              <w:t>DĘBICA - BRZEZÓWKA</w:t>
            </w:r>
          </w:p>
        </w:tc>
        <w:tc>
          <w:tcPr>
            <w:tcW w:w="926" w:type="pct"/>
          </w:tcPr>
          <w:p w14:paraId="5B07E00C" w14:textId="77777777" w:rsidR="008F2D9A" w:rsidRPr="00C74B58" w:rsidRDefault="008F2D9A" w:rsidP="007E0686">
            <w:pPr>
              <w:pStyle w:val="ECakapittabelimaly"/>
            </w:pPr>
            <w:r w:rsidRPr="00C74B58">
              <w:t>dębicki/ropczycko-sędziszowski</w:t>
            </w:r>
          </w:p>
        </w:tc>
      </w:tr>
      <w:tr w:rsidR="007E0686" w:rsidRPr="00115260" w14:paraId="2B7E65AF" w14:textId="77777777" w:rsidTr="007E0686">
        <w:tc>
          <w:tcPr>
            <w:tcW w:w="214" w:type="pct"/>
            <w:noWrap/>
          </w:tcPr>
          <w:p w14:paraId="076B4F41" w14:textId="77777777" w:rsidR="008F2D9A" w:rsidRPr="00C74B58" w:rsidRDefault="008F2D9A" w:rsidP="007E0686">
            <w:pPr>
              <w:pStyle w:val="ECakapittabelimaly"/>
            </w:pPr>
            <w:r w:rsidRPr="00C74B58">
              <w:t>63</w:t>
            </w:r>
          </w:p>
        </w:tc>
        <w:tc>
          <w:tcPr>
            <w:tcW w:w="322" w:type="pct"/>
            <w:noWrap/>
          </w:tcPr>
          <w:p w14:paraId="3ACC1434" w14:textId="77777777" w:rsidR="008F2D9A" w:rsidRPr="00C74B58" w:rsidRDefault="008F2D9A" w:rsidP="007E0686">
            <w:pPr>
              <w:pStyle w:val="ECakapittabelimaly"/>
            </w:pPr>
            <w:r w:rsidRPr="00C74B58">
              <w:t>81616</w:t>
            </w:r>
          </w:p>
        </w:tc>
        <w:tc>
          <w:tcPr>
            <w:tcW w:w="349" w:type="pct"/>
          </w:tcPr>
          <w:p w14:paraId="422FF372" w14:textId="77777777" w:rsidR="008F2D9A" w:rsidRPr="00C74B58" w:rsidRDefault="008F2D9A" w:rsidP="007E0686">
            <w:pPr>
              <w:pStyle w:val="ECakapittabelimaly"/>
            </w:pPr>
            <w:r w:rsidRPr="00C74B58">
              <w:t>94</w:t>
            </w:r>
            <w:r w:rsidRPr="00C74B58">
              <w:br/>
              <w:t>94k</w:t>
            </w:r>
          </w:p>
        </w:tc>
        <w:tc>
          <w:tcPr>
            <w:tcW w:w="399" w:type="pct"/>
          </w:tcPr>
          <w:p w14:paraId="449B2D1D" w14:textId="77777777" w:rsidR="008F2D9A" w:rsidRPr="00C74B58" w:rsidRDefault="008F2D9A" w:rsidP="007E0686">
            <w:pPr>
              <w:pStyle w:val="ECakapittabelimaly"/>
            </w:pPr>
            <w:r w:rsidRPr="00C74B58">
              <w:t>-</w:t>
            </w:r>
          </w:p>
        </w:tc>
        <w:tc>
          <w:tcPr>
            <w:tcW w:w="349" w:type="pct"/>
          </w:tcPr>
          <w:p w14:paraId="101E7D11" w14:textId="77777777" w:rsidR="008F2D9A" w:rsidRPr="00C74B58" w:rsidRDefault="008F2D9A" w:rsidP="007E0686">
            <w:pPr>
              <w:pStyle w:val="ECakapittabelimaly"/>
            </w:pPr>
            <w:r w:rsidRPr="00C74B58">
              <w:t>558.213</w:t>
            </w:r>
            <w:r w:rsidRPr="00C74B58">
              <w:br/>
              <w:t>0.000</w:t>
            </w:r>
          </w:p>
        </w:tc>
        <w:tc>
          <w:tcPr>
            <w:tcW w:w="349" w:type="pct"/>
          </w:tcPr>
          <w:p w14:paraId="7CB0AC3F" w14:textId="77777777" w:rsidR="008F2D9A" w:rsidRPr="00C74B58" w:rsidRDefault="008F2D9A" w:rsidP="007E0686">
            <w:pPr>
              <w:pStyle w:val="ECakapittabelimaly"/>
            </w:pPr>
            <w:r w:rsidRPr="00C74B58">
              <w:t>561.370</w:t>
            </w:r>
            <w:r w:rsidRPr="00C74B58">
              <w:br/>
              <w:t>1.776</w:t>
            </w:r>
          </w:p>
        </w:tc>
        <w:tc>
          <w:tcPr>
            <w:tcW w:w="349" w:type="pct"/>
            <w:noWrap/>
          </w:tcPr>
          <w:p w14:paraId="20CCDA22" w14:textId="77777777" w:rsidR="008F2D9A" w:rsidRPr="00C74B58" w:rsidRDefault="008F2D9A" w:rsidP="007E0686">
            <w:pPr>
              <w:pStyle w:val="ECakapittabelimaly"/>
            </w:pPr>
            <w:r w:rsidRPr="00C74B58">
              <w:t>4.933</w:t>
            </w:r>
          </w:p>
        </w:tc>
        <w:tc>
          <w:tcPr>
            <w:tcW w:w="1743" w:type="pct"/>
          </w:tcPr>
          <w:p w14:paraId="6DD91DE5" w14:textId="77777777" w:rsidR="008F2D9A" w:rsidRPr="00C74B58" w:rsidRDefault="008F2D9A" w:rsidP="007E0686">
            <w:pPr>
              <w:pStyle w:val="ECakapittabelimaly"/>
            </w:pPr>
            <w:r w:rsidRPr="00C74B58">
              <w:t>BRZEZÓWKA - ROPCZYCE</w:t>
            </w:r>
          </w:p>
        </w:tc>
        <w:tc>
          <w:tcPr>
            <w:tcW w:w="926" w:type="pct"/>
          </w:tcPr>
          <w:p w14:paraId="3D5CC856" w14:textId="77777777" w:rsidR="008F2D9A" w:rsidRPr="00C74B58" w:rsidRDefault="008F2D9A" w:rsidP="007E0686">
            <w:pPr>
              <w:pStyle w:val="ECakapittabelimaly"/>
            </w:pPr>
            <w:r w:rsidRPr="00C74B58">
              <w:t>ropczycko-sędziszowski</w:t>
            </w:r>
          </w:p>
        </w:tc>
      </w:tr>
      <w:tr w:rsidR="007E0686" w:rsidRPr="00115260" w14:paraId="6E80777F" w14:textId="77777777" w:rsidTr="007E0686">
        <w:tc>
          <w:tcPr>
            <w:tcW w:w="214" w:type="pct"/>
            <w:noWrap/>
          </w:tcPr>
          <w:p w14:paraId="2B0FA745" w14:textId="77777777" w:rsidR="008F2D9A" w:rsidRPr="00C74B58" w:rsidRDefault="008F2D9A" w:rsidP="007E0686">
            <w:pPr>
              <w:pStyle w:val="ECakapittabelimaly"/>
            </w:pPr>
            <w:r w:rsidRPr="00C74B58">
              <w:t>64</w:t>
            </w:r>
          </w:p>
        </w:tc>
        <w:tc>
          <w:tcPr>
            <w:tcW w:w="322" w:type="pct"/>
            <w:noWrap/>
          </w:tcPr>
          <w:p w14:paraId="1290BA7E" w14:textId="77777777" w:rsidR="008F2D9A" w:rsidRPr="00C74B58" w:rsidRDefault="008F2D9A" w:rsidP="007E0686">
            <w:pPr>
              <w:pStyle w:val="ECakapittabelimaly"/>
            </w:pPr>
            <w:r w:rsidRPr="00C74B58">
              <w:t>81007</w:t>
            </w:r>
          </w:p>
        </w:tc>
        <w:tc>
          <w:tcPr>
            <w:tcW w:w="349" w:type="pct"/>
          </w:tcPr>
          <w:p w14:paraId="554F1EA2" w14:textId="77777777" w:rsidR="008F2D9A" w:rsidRPr="00C74B58" w:rsidRDefault="008F2D9A" w:rsidP="007E0686">
            <w:pPr>
              <w:pStyle w:val="ECakapittabelimaly"/>
            </w:pPr>
            <w:r w:rsidRPr="00C74B58">
              <w:t>94k</w:t>
            </w:r>
            <w:r w:rsidRPr="00C74B58">
              <w:br/>
              <w:t>94</w:t>
            </w:r>
          </w:p>
        </w:tc>
        <w:tc>
          <w:tcPr>
            <w:tcW w:w="399" w:type="pct"/>
          </w:tcPr>
          <w:p w14:paraId="575702CB" w14:textId="77777777" w:rsidR="008F2D9A" w:rsidRPr="00C74B58" w:rsidRDefault="008F2D9A" w:rsidP="007E0686">
            <w:pPr>
              <w:pStyle w:val="ECakapittabelimaly"/>
            </w:pPr>
            <w:r w:rsidRPr="00C74B58">
              <w:t>-</w:t>
            </w:r>
          </w:p>
        </w:tc>
        <w:tc>
          <w:tcPr>
            <w:tcW w:w="349" w:type="pct"/>
          </w:tcPr>
          <w:p w14:paraId="40130CB3" w14:textId="77777777" w:rsidR="008F2D9A" w:rsidRPr="00C74B58" w:rsidRDefault="008F2D9A" w:rsidP="007E0686">
            <w:pPr>
              <w:pStyle w:val="ECakapittabelimaly"/>
            </w:pPr>
            <w:r w:rsidRPr="00C74B58">
              <w:t>565.312</w:t>
            </w:r>
            <w:r w:rsidRPr="00C74B58">
              <w:br/>
              <w:t>4.038</w:t>
            </w:r>
          </w:p>
        </w:tc>
        <w:tc>
          <w:tcPr>
            <w:tcW w:w="349" w:type="pct"/>
          </w:tcPr>
          <w:p w14:paraId="35DAF888" w14:textId="77777777" w:rsidR="008F2D9A" w:rsidRPr="00C74B58" w:rsidRDefault="008F2D9A" w:rsidP="007E0686">
            <w:pPr>
              <w:pStyle w:val="ECakapittabelimaly"/>
            </w:pPr>
            <w:r w:rsidRPr="00C74B58">
              <w:t>572.665</w:t>
            </w:r>
            <w:r w:rsidRPr="00C74B58">
              <w:br/>
              <w:t>4.448</w:t>
            </w:r>
          </w:p>
        </w:tc>
        <w:tc>
          <w:tcPr>
            <w:tcW w:w="349" w:type="pct"/>
            <w:noWrap/>
          </w:tcPr>
          <w:p w14:paraId="2C7D5A84" w14:textId="77777777" w:rsidR="008F2D9A" w:rsidRPr="00C74B58" w:rsidRDefault="008F2D9A" w:rsidP="007E0686">
            <w:pPr>
              <w:pStyle w:val="ECakapittabelimaly"/>
            </w:pPr>
            <w:r w:rsidRPr="00C74B58">
              <w:t>7.763</w:t>
            </w:r>
          </w:p>
        </w:tc>
        <w:tc>
          <w:tcPr>
            <w:tcW w:w="1743" w:type="pct"/>
          </w:tcPr>
          <w:p w14:paraId="60063D03" w14:textId="77777777" w:rsidR="008F2D9A" w:rsidRPr="00C74B58" w:rsidRDefault="008F2D9A" w:rsidP="007E0686">
            <w:pPr>
              <w:pStyle w:val="ECakapittabelimaly"/>
            </w:pPr>
            <w:r w:rsidRPr="00C74B58">
              <w:t>ROPCZYCE - SĘDZISZÓW MŁP.</w:t>
            </w:r>
          </w:p>
        </w:tc>
        <w:tc>
          <w:tcPr>
            <w:tcW w:w="926" w:type="pct"/>
          </w:tcPr>
          <w:p w14:paraId="6A5F8BBB" w14:textId="77777777" w:rsidR="008F2D9A" w:rsidRPr="00C74B58" w:rsidRDefault="008F2D9A" w:rsidP="007E0686">
            <w:pPr>
              <w:pStyle w:val="ECakapittabelimaly"/>
            </w:pPr>
            <w:r w:rsidRPr="00C74B58">
              <w:t>ropczycko-sędziszowski</w:t>
            </w:r>
          </w:p>
        </w:tc>
      </w:tr>
      <w:tr w:rsidR="007E0686" w:rsidRPr="00115260" w14:paraId="17AD84E0" w14:textId="77777777" w:rsidTr="007E0686">
        <w:tc>
          <w:tcPr>
            <w:tcW w:w="214" w:type="pct"/>
            <w:noWrap/>
          </w:tcPr>
          <w:p w14:paraId="517538EC" w14:textId="77777777" w:rsidR="008F2D9A" w:rsidRPr="00C74B58" w:rsidRDefault="008F2D9A" w:rsidP="007E0686">
            <w:pPr>
              <w:pStyle w:val="ECakapittabelimaly"/>
            </w:pPr>
            <w:r w:rsidRPr="00C74B58">
              <w:t>65</w:t>
            </w:r>
          </w:p>
        </w:tc>
        <w:tc>
          <w:tcPr>
            <w:tcW w:w="322" w:type="pct"/>
            <w:noWrap/>
          </w:tcPr>
          <w:p w14:paraId="1915A442" w14:textId="77777777" w:rsidR="008F2D9A" w:rsidRPr="00C74B58" w:rsidRDefault="008F2D9A" w:rsidP="007E0686">
            <w:pPr>
              <w:pStyle w:val="ECakapittabelimaly"/>
            </w:pPr>
            <w:r w:rsidRPr="00C74B58">
              <w:t>81008</w:t>
            </w:r>
          </w:p>
        </w:tc>
        <w:tc>
          <w:tcPr>
            <w:tcW w:w="349" w:type="pct"/>
          </w:tcPr>
          <w:p w14:paraId="6E4B2861" w14:textId="77777777" w:rsidR="008F2D9A" w:rsidRPr="00C74B58" w:rsidRDefault="008F2D9A" w:rsidP="007E0686">
            <w:pPr>
              <w:pStyle w:val="ECakapittabelimaly"/>
            </w:pPr>
            <w:r w:rsidRPr="00C74B58">
              <w:t>94</w:t>
            </w:r>
          </w:p>
        </w:tc>
        <w:tc>
          <w:tcPr>
            <w:tcW w:w="399" w:type="pct"/>
          </w:tcPr>
          <w:p w14:paraId="5458F81D" w14:textId="77777777" w:rsidR="008F2D9A" w:rsidRPr="00C74B58" w:rsidRDefault="008F2D9A" w:rsidP="007E0686">
            <w:pPr>
              <w:pStyle w:val="ECakapittabelimaly"/>
            </w:pPr>
            <w:r w:rsidRPr="00C74B58">
              <w:t>-</w:t>
            </w:r>
          </w:p>
        </w:tc>
        <w:tc>
          <w:tcPr>
            <w:tcW w:w="349" w:type="pct"/>
          </w:tcPr>
          <w:p w14:paraId="74335982" w14:textId="77777777" w:rsidR="008F2D9A" w:rsidRPr="00C74B58" w:rsidRDefault="008F2D9A" w:rsidP="007E0686">
            <w:pPr>
              <w:pStyle w:val="ECakapittabelimaly"/>
            </w:pPr>
            <w:r w:rsidRPr="00C74B58">
              <w:t>572.665</w:t>
            </w:r>
          </w:p>
        </w:tc>
        <w:tc>
          <w:tcPr>
            <w:tcW w:w="349" w:type="pct"/>
          </w:tcPr>
          <w:p w14:paraId="70FDBC6C" w14:textId="77777777" w:rsidR="008F2D9A" w:rsidRPr="00C74B58" w:rsidRDefault="008F2D9A" w:rsidP="007E0686">
            <w:pPr>
              <w:pStyle w:val="ECakapittabelimaly"/>
            </w:pPr>
            <w:r w:rsidRPr="00C74B58">
              <w:t>582.062</w:t>
            </w:r>
          </w:p>
        </w:tc>
        <w:tc>
          <w:tcPr>
            <w:tcW w:w="349" w:type="pct"/>
            <w:noWrap/>
          </w:tcPr>
          <w:p w14:paraId="51326029" w14:textId="77777777" w:rsidR="008F2D9A" w:rsidRPr="00C74B58" w:rsidRDefault="008F2D9A" w:rsidP="007E0686">
            <w:pPr>
              <w:pStyle w:val="ECakapittabelimaly"/>
            </w:pPr>
            <w:r w:rsidRPr="00C74B58">
              <w:t>9.397</w:t>
            </w:r>
          </w:p>
        </w:tc>
        <w:tc>
          <w:tcPr>
            <w:tcW w:w="1743" w:type="pct"/>
          </w:tcPr>
          <w:p w14:paraId="149FF883" w14:textId="77777777" w:rsidR="008F2D9A" w:rsidRPr="00C74B58" w:rsidRDefault="008F2D9A" w:rsidP="007E0686">
            <w:pPr>
              <w:pStyle w:val="ECakapittabelimaly"/>
            </w:pPr>
            <w:r w:rsidRPr="00C74B58">
              <w:t>SĘDZISZÓW MŁP. - TRZCIANA</w:t>
            </w:r>
          </w:p>
        </w:tc>
        <w:tc>
          <w:tcPr>
            <w:tcW w:w="926" w:type="pct"/>
          </w:tcPr>
          <w:p w14:paraId="580D777B" w14:textId="77777777" w:rsidR="008F2D9A" w:rsidRPr="00C74B58" w:rsidRDefault="008F2D9A" w:rsidP="007E0686">
            <w:pPr>
              <w:pStyle w:val="ECakapittabelimaly"/>
            </w:pPr>
            <w:r w:rsidRPr="00C74B58">
              <w:t>ropczycko-sędziszowski/rzeszowski</w:t>
            </w:r>
          </w:p>
        </w:tc>
      </w:tr>
      <w:tr w:rsidR="007E0686" w:rsidRPr="00115260" w14:paraId="3B833533" w14:textId="77777777" w:rsidTr="007E0686">
        <w:tc>
          <w:tcPr>
            <w:tcW w:w="214" w:type="pct"/>
            <w:noWrap/>
          </w:tcPr>
          <w:p w14:paraId="76CF3B05" w14:textId="77777777" w:rsidR="008F2D9A" w:rsidRPr="00C74B58" w:rsidRDefault="008F2D9A" w:rsidP="007E0686">
            <w:pPr>
              <w:pStyle w:val="ECakapittabelimaly"/>
            </w:pPr>
            <w:r w:rsidRPr="00C74B58">
              <w:t>66</w:t>
            </w:r>
          </w:p>
        </w:tc>
        <w:tc>
          <w:tcPr>
            <w:tcW w:w="322" w:type="pct"/>
            <w:noWrap/>
          </w:tcPr>
          <w:p w14:paraId="0718311F" w14:textId="77777777" w:rsidR="008F2D9A" w:rsidRPr="00C74B58" w:rsidRDefault="008F2D9A" w:rsidP="007E0686">
            <w:pPr>
              <w:pStyle w:val="ECakapittabelimaly"/>
            </w:pPr>
            <w:r w:rsidRPr="00C74B58">
              <w:t>81009</w:t>
            </w:r>
          </w:p>
        </w:tc>
        <w:tc>
          <w:tcPr>
            <w:tcW w:w="349" w:type="pct"/>
          </w:tcPr>
          <w:p w14:paraId="462120F1" w14:textId="77777777" w:rsidR="008F2D9A" w:rsidRPr="00C74B58" w:rsidRDefault="008F2D9A" w:rsidP="007E0686">
            <w:pPr>
              <w:pStyle w:val="ECakapittabelimaly"/>
            </w:pPr>
            <w:r w:rsidRPr="00C74B58">
              <w:t>94</w:t>
            </w:r>
          </w:p>
        </w:tc>
        <w:tc>
          <w:tcPr>
            <w:tcW w:w="399" w:type="pct"/>
          </w:tcPr>
          <w:p w14:paraId="7FF99D9B" w14:textId="77777777" w:rsidR="008F2D9A" w:rsidRPr="00C74B58" w:rsidRDefault="008F2D9A" w:rsidP="007E0686">
            <w:pPr>
              <w:pStyle w:val="ECakapittabelimaly"/>
            </w:pPr>
            <w:r w:rsidRPr="00C74B58">
              <w:t>-</w:t>
            </w:r>
          </w:p>
        </w:tc>
        <w:tc>
          <w:tcPr>
            <w:tcW w:w="349" w:type="pct"/>
          </w:tcPr>
          <w:p w14:paraId="26203E45" w14:textId="77777777" w:rsidR="008F2D9A" w:rsidRPr="00C74B58" w:rsidRDefault="008F2D9A" w:rsidP="007E0686">
            <w:pPr>
              <w:pStyle w:val="ECakapittabelimaly"/>
            </w:pPr>
            <w:r w:rsidRPr="00C74B58">
              <w:t>582.062</w:t>
            </w:r>
          </w:p>
        </w:tc>
        <w:tc>
          <w:tcPr>
            <w:tcW w:w="349" w:type="pct"/>
          </w:tcPr>
          <w:p w14:paraId="3E019364" w14:textId="77777777" w:rsidR="008F2D9A" w:rsidRPr="00C74B58" w:rsidRDefault="008F2D9A" w:rsidP="007E0686">
            <w:pPr>
              <w:pStyle w:val="ECakapittabelimaly"/>
            </w:pPr>
            <w:r w:rsidRPr="00C74B58">
              <w:t>587.513</w:t>
            </w:r>
          </w:p>
        </w:tc>
        <w:tc>
          <w:tcPr>
            <w:tcW w:w="349" w:type="pct"/>
            <w:noWrap/>
          </w:tcPr>
          <w:p w14:paraId="5D803141" w14:textId="77777777" w:rsidR="008F2D9A" w:rsidRPr="00C74B58" w:rsidRDefault="008F2D9A" w:rsidP="007E0686">
            <w:pPr>
              <w:pStyle w:val="ECakapittabelimaly"/>
            </w:pPr>
            <w:r w:rsidRPr="00C74B58">
              <w:t>5.451</w:t>
            </w:r>
          </w:p>
        </w:tc>
        <w:tc>
          <w:tcPr>
            <w:tcW w:w="1743" w:type="pct"/>
          </w:tcPr>
          <w:p w14:paraId="19EE60DC" w14:textId="77777777" w:rsidR="008F2D9A" w:rsidRPr="00C74B58" w:rsidRDefault="008F2D9A" w:rsidP="007E0686">
            <w:pPr>
              <w:pStyle w:val="ECakapittabelimaly"/>
            </w:pPr>
            <w:r w:rsidRPr="00C74B58">
              <w:t>TRZCIANA - RZESZÓW</w:t>
            </w:r>
          </w:p>
        </w:tc>
        <w:tc>
          <w:tcPr>
            <w:tcW w:w="926" w:type="pct"/>
          </w:tcPr>
          <w:p w14:paraId="69068E05" w14:textId="77777777" w:rsidR="008F2D9A" w:rsidRPr="00C74B58" w:rsidRDefault="008F2D9A" w:rsidP="007E0686">
            <w:pPr>
              <w:pStyle w:val="ECakapittabelimaly"/>
            </w:pPr>
            <w:r w:rsidRPr="00C74B58">
              <w:t>rzeszowski</w:t>
            </w:r>
          </w:p>
        </w:tc>
      </w:tr>
      <w:tr w:rsidR="007E0686" w:rsidRPr="00115260" w14:paraId="04460934" w14:textId="77777777" w:rsidTr="007E0686">
        <w:tc>
          <w:tcPr>
            <w:tcW w:w="214" w:type="pct"/>
            <w:noWrap/>
          </w:tcPr>
          <w:p w14:paraId="339CC822" w14:textId="77777777" w:rsidR="008F2D9A" w:rsidRPr="00C74B58" w:rsidRDefault="008F2D9A" w:rsidP="007E0686">
            <w:pPr>
              <w:pStyle w:val="ECakapittabelimaly"/>
            </w:pPr>
            <w:r w:rsidRPr="00C74B58">
              <w:t>67</w:t>
            </w:r>
          </w:p>
        </w:tc>
        <w:tc>
          <w:tcPr>
            <w:tcW w:w="322" w:type="pct"/>
            <w:noWrap/>
          </w:tcPr>
          <w:p w14:paraId="20B69BB1" w14:textId="77777777" w:rsidR="008F2D9A" w:rsidRPr="00C74B58" w:rsidRDefault="008F2D9A" w:rsidP="007E0686">
            <w:pPr>
              <w:pStyle w:val="ECakapittabelimaly"/>
            </w:pPr>
            <w:r w:rsidRPr="00C74B58">
              <w:t>81601</w:t>
            </w:r>
          </w:p>
        </w:tc>
        <w:tc>
          <w:tcPr>
            <w:tcW w:w="349" w:type="pct"/>
            <w:noWrap/>
          </w:tcPr>
          <w:p w14:paraId="187F98E4" w14:textId="77777777" w:rsidR="008F2D9A" w:rsidRPr="00C74B58" w:rsidRDefault="008F2D9A" w:rsidP="007E0686">
            <w:pPr>
              <w:pStyle w:val="ECakapittabelimaly"/>
            </w:pPr>
            <w:r w:rsidRPr="00C74B58">
              <w:t>94</w:t>
            </w:r>
          </w:p>
        </w:tc>
        <w:tc>
          <w:tcPr>
            <w:tcW w:w="399" w:type="pct"/>
            <w:noWrap/>
          </w:tcPr>
          <w:p w14:paraId="72191028" w14:textId="77777777" w:rsidR="008F2D9A" w:rsidRPr="00C74B58" w:rsidRDefault="008F2D9A" w:rsidP="007E0686">
            <w:pPr>
              <w:pStyle w:val="ECakapittabelimaly"/>
            </w:pPr>
            <w:r w:rsidRPr="00C74B58">
              <w:t>E40</w:t>
            </w:r>
          </w:p>
        </w:tc>
        <w:tc>
          <w:tcPr>
            <w:tcW w:w="349" w:type="pct"/>
            <w:noWrap/>
          </w:tcPr>
          <w:p w14:paraId="468DCA9D" w14:textId="77777777" w:rsidR="008F2D9A" w:rsidRPr="00C74B58" w:rsidRDefault="008F2D9A" w:rsidP="007E0686">
            <w:pPr>
              <w:pStyle w:val="ECakapittabelimaly"/>
            </w:pPr>
            <w:r w:rsidRPr="00C74B58">
              <w:t>602.347</w:t>
            </w:r>
          </w:p>
        </w:tc>
        <w:tc>
          <w:tcPr>
            <w:tcW w:w="349" w:type="pct"/>
            <w:noWrap/>
          </w:tcPr>
          <w:p w14:paraId="48A2BB15" w14:textId="77777777" w:rsidR="008F2D9A" w:rsidRPr="00C74B58" w:rsidRDefault="008F2D9A" w:rsidP="007E0686">
            <w:pPr>
              <w:pStyle w:val="ECakapittabelimaly"/>
            </w:pPr>
            <w:r w:rsidRPr="00C74B58">
              <w:t>614.637</w:t>
            </w:r>
          </w:p>
        </w:tc>
        <w:tc>
          <w:tcPr>
            <w:tcW w:w="349" w:type="pct"/>
            <w:noWrap/>
          </w:tcPr>
          <w:p w14:paraId="25EFEA80" w14:textId="77777777" w:rsidR="008F2D9A" w:rsidRPr="00C74B58" w:rsidRDefault="008F2D9A" w:rsidP="007E0686">
            <w:pPr>
              <w:pStyle w:val="ECakapittabelimaly"/>
            </w:pPr>
            <w:r w:rsidRPr="00C74B58">
              <w:t>12.290</w:t>
            </w:r>
          </w:p>
        </w:tc>
        <w:tc>
          <w:tcPr>
            <w:tcW w:w="1743" w:type="pct"/>
            <w:noWrap/>
          </w:tcPr>
          <w:p w14:paraId="0003EA20" w14:textId="77777777" w:rsidR="008F2D9A" w:rsidRPr="00C74B58" w:rsidRDefault="008F2D9A" w:rsidP="007E0686">
            <w:pPr>
              <w:pStyle w:val="ECakapittabelimaly"/>
            </w:pPr>
            <w:r w:rsidRPr="00C74B58">
              <w:t>RZESZÓW - ŁAŃCUT</w:t>
            </w:r>
          </w:p>
        </w:tc>
        <w:tc>
          <w:tcPr>
            <w:tcW w:w="926" w:type="pct"/>
          </w:tcPr>
          <w:p w14:paraId="313974E3" w14:textId="77777777" w:rsidR="008F2D9A" w:rsidRPr="00C74B58" w:rsidRDefault="008F2D9A" w:rsidP="007E0686">
            <w:pPr>
              <w:pStyle w:val="ECakapittabelimaly"/>
            </w:pPr>
            <w:r w:rsidRPr="00C74B58">
              <w:t>rzeszowski/łańcucki</w:t>
            </w:r>
          </w:p>
        </w:tc>
      </w:tr>
      <w:tr w:rsidR="007E0686" w:rsidRPr="00115260" w14:paraId="0C07EB14" w14:textId="77777777" w:rsidTr="007E0686">
        <w:tc>
          <w:tcPr>
            <w:tcW w:w="214" w:type="pct"/>
            <w:noWrap/>
          </w:tcPr>
          <w:p w14:paraId="0DDBBDF0" w14:textId="77777777" w:rsidR="008F2D9A" w:rsidRPr="00C74B58" w:rsidRDefault="008F2D9A" w:rsidP="007E0686">
            <w:pPr>
              <w:pStyle w:val="ECakapittabelimaly"/>
            </w:pPr>
            <w:r w:rsidRPr="00C74B58">
              <w:t>68</w:t>
            </w:r>
          </w:p>
        </w:tc>
        <w:tc>
          <w:tcPr>
            <w:tcW w:w="322" w:type="pct"/>
            <w:noWrap/>
          </w:tcPr>
          <w:p w14:paraId="42125832" w14:textId="77777777" w:rsidR="008F2D9A" w:rsidRPr="00C74B58" w:rsidRDefault="008F2D9A" w:rsidP="007E0686">
            <w:pPr>
              <w:pStyle w:val="ECakapittabelimaly"/>
            </w:pPr>
            <w:r w:rsidRPr="00C74B58">
              <w:t>81401</w:t>
            </w:r>
          </w:p>
        </w:tc>
        <w:tc>
          <w:tcPr>
            <w:tcW w:w="349" w:type="pct"/>
            <w:noWrap/>
          </w:tcPr>
          <w:p w14:paraId="54CE5A9B" w14:textId="77777777" w:rsidR="008F2D9A" w:rsidRPr="00C74B58" w:rsidRDefault="008F2D9A" w:rsidP="007E0686">
            <w:pPr>
              <w:pStyle w:val="ECakapittabelimaly"/>
            </w:pPr>
            <w:r w:rsidRPr="00C74B58">
              <w:t>94</w:t>
            </w:r>
          </w:p>
        </w:tc>
        <w:tc>
          <w:tcPr>
            <w:tcW w:w="399" w:type="pct"/>
            <w:noWrap/>
          </w:tcPr>
          <w:p w14:paraId="0B76C5C7" w14:textId="77777777" w:rsidR="008F2D9A" w:rsidRPr="00C74B58" w:rsidRDefault="008F2D9A" w:rsidP="007E0686">
            <w:pPr>
              <w:pStyle w:val="ECakapittabelimaly"/>
            </w:pPr>
            <w:r w:rsidRPr="00C74B58">
              <w:t>E40</w:t>
            </w:r>
          </w:p>
        </w:tc>
        <w:tc>
          <w:tcPr>
            <w:tcW w:w="349" w:type="pct"/>
          </w:tcPr>
          <w:p w14:paraId="668E121F" w14:textId="77777777" w:rsidR="008F2D9A" w:rsidRPr="00C74B58" w:rsidRDefault="008F2D9A" w:rsidP="007E0686">
            <w:pPr>
              <w:pStyle w:val="ECakapittabelimaly"/>
            </w:pPr>
            <w:r w:rsidRPr="00C74B58">
              <w:t>614.637</w:t>
            </w:r>
          </w:p>
        </w:tc>
        <w:tc>
          <w:tcPr>
            <w:tcW w:w="349" w:type="pct"/>
          </w:tcPr>
          <w:p w14:paraId="735A1D41" w14:textId="77777777" w:rsidR="008F2D9A" w:rsidRPr="00C74B58" w:rsidRDefault="008F2D9A" w:rsidP="007E0686">
            <w:pPr>
              <w:pStyle w:val="ECakapittabelimaly"/>
            </w:pPr>
            <w:r w:rsidRPr="00C74B58">
              <w:t>615.607</w:t>
            </w:r>
          </w:p>
        </w:tc>
        <w:tc>
          <w:tcPr>
            <w:tcW w:w="349" w:type="pct"/>
            <w:noWrap/>
          </w:tcPr>
          <w:p w14:paraId="63213954" w14:textId="77777777" w:rsidR="008F2D9A" w:rsidRPr="00C74B58" w:rsidRDefault="008F2D9A" w:rsidP="007E0686">
            <w:pPr>
              <w:pStyle w:val="ECakapittabelimaly"/>
            </w:pPr>
            <w:r w:rsidRPr="00C74B58">
              <w:t>0.970</w:t>
            </w:r>
          </w:p>
        </w:tc>
        <w:tc>
          <w:tcPr>
            <w:tcW w:w="1743" w:type="pct"/>
            <w:noWrap/>
          </w:tcPr>
          <w:p w14:paraId="0CA128F4" w14:textId="77777777" w:rsidR="008F2D9A" w:rsidRPr="00C74B58" w:rsidRDefault="008F2D9A" w:rsidP="007E0686">
            <w:pPr>
              <w:pStyle w:val="ECakapittabelimaly"/>
            </w:pPr>
            <w:r w:rsidRPr="00C74B58">
              <w:t>ŁAŃCUT /PRZEJŚCIE/</w:t>
            </w:r>
          </w:p>
        </w:tc>
        <w:tc>
          <w:tcPr>
            <w:tcW w:w="926" w:type="pct"/>
          </w:tcPr>
          <w:p w14:paraId="1DACDF86" w14:textId="77777777" w:rsidR="008F2D9A" w:rsidRPr="00C74B58" w:rsidRDefault="008F2D9A" w:rsidP="007E0686">
            <w:pPr>
              <w:pStyle w:val="ECakapittabelimaly"/>
            </w:pPr>
            <w:r w:rsidRPr="00C74B58">
              <w:t>łańcucki</w:t>
            </w:r>
          </w:p>
        </w:tc>
      </w:tr>
      <w:tr w:rsidR="007E0686" w:rsidRPr="00115260" w14:paraId="6D44F5C3" w14:textId="77777777" w:rsidTr="007E0686">
        <w:tc>
          <w:tcPr>
            <w:tcW w:w="214" w:type="pct"/>
            <w:noWrap/>
          </w:tcPr>
          <w:p w14:paraId="26D2181D" w14:textId="77777777" w:rsidR="008F2D9A" w:rsidRPr="00C74B58" w:rsidRDefault="008F2D9A" w:rsidP="007E0686">
            <w:pPr>
              <w:pStyle w:val="ECakapittabelimaly"/>
            </w:pPr>
            <w:r w:rsidRPr="00C74B58">
              <w:t>69</w:t>
            </w:r>
          </w:p>
        </w:tc>
        <w:tc>
          <w:tcPr>
            <w:tcW w:w="322" w:type="pct"/>
            <w:noWrap/>
          </w:tcPr>
          <w:p w14:paraId="64F3CCB3" w14:textId="77777777" w:rsidR="008F2D9A" w:rsidRPr="00C74B58" w:rsidRDefault="008F2D9A" w:rsidP="007E0686">
            <w:pPr>
              <w:pStyle w:val="ECakapittabelimaly"/>
            </w:pPr>
            <w:r w:rsidRPr="00C74B58">
              <w:t>81410</w:t>
            </w:r>
          </w:p>
        </w:tc>
        <w:tc>
          <w:tcPr>
            <w:tcW w:w="349" w:type="pct"/>
            <w:noWrap/>
          </w:tcPr>
          <w:p w14:paraId="7800E9C2" w14:textId="77777777" w:rsidR="008F2D9A" w:rsidRPr="00C74B58" w:rsidRDefault="008F2D9A" w:rsidP="007E0686">
            <w:pPr>
              <w:pStyle w:val="ECakapittabelimaly"/>
            </w:pPr>
            <w:r w:rsidRPr="00C74B58">
              <w:t>94</w:t>
            </w:r>
          </w:p>
        </w:tc>
        <w:tc>
          <w:tcPr>
            <w:tcW w:w="399" w:type="pct"/>
            <w:noWrap/>
          </w:tcPr>
          <w:p w14:paraId="5614A58C" w14:textId="77777777" w:rsidR="008F2D9A" w:rsidRPr="00C74B58" w:rsidRDefault="008F2D9A" w:rsidP="007E0686">
            <w:pPr>
              <w:pStyle w:val="ECakapittabelimaly"/>
            </w:pPr>
            <w:r w:rsidRPr="00C74B58">
              <w:t>E40</w:t>
            </w:r>
          </w:p>
        </w:tc>
        <w:tc>
          <w:tcPr>
            <w:tcW w:w="349" w:type="pct"/>
            <w:noWrap/>
          </w:tcPr>
          <w:p w14:paraId="711FBF40" w14:textId="77777777" w:rsidR="008F2D9A" w:rsidRPr="00C74B58" w:rsidRDefault="008F2D9A" w:rsidP="007E0686">
            <w:pPr>
              <w:pStyle w:val="ECakapittabelimaly"/>
            </w:pPr>
            <w:r w:rsidRPr="00C74B58">
              <w:t>632.900</w:t>
            </w:r>
          </w:p>
        </w:tc>
        <w:tc>
          <w:tcPr>
            <w:tcW w:w="349" w:type="pct"/>
            <w:noWrap/>
          </w:tcPr>
          <w:p w14:paraId="69F900D2" w14:textId="77777777" w:rsidR="008F2D9A" w:rsidRPr="00C74B58" w:rsidRDefault="008F2D9A" w:rsidP="007E0686">
            <w:pPr>
              <w:pStyle w:val="ECakapittabelimaly"/>
            </w:pPr>
            <w:r w:rsidRPr="00C74B58">
              <w:t>637.600</w:t>
            </w:r>
          </w:p>
        </w:tc>
        <w:tc>
          <w:tcPr>
            <w:tcW w:w="349" w:type="pct"/>
            <w:noWrap/>
          </w:tcPr>
          <w:p w14:paraId="10A15AD3" w14:textId="77777777" w:rsidR="008F2D9A" w:rsidRPr="00C74B58" w:rsidRDefault="008F2D9A" w:rsidP="007E0686">
            <w:pPr>
              <w:pStyle w:val="ECakapittabelimaly"/>
            </w:pPr>
            <w:r w:rsidRPr="00C74B58">
              <w:t>4.700</w:t>
            </w:r>
          </w:p>
        </w:tc>
        <w:tc>
          <w:tcPr>
            <w:tcW w:w="1743" w:type="pct"/>
            <w:noWrap/>
          </w:tcPr>
          <w:p w14:paraId="1925FEA9" w14:textId="77777777" w:rsidR="008F2D9A" w:rsidRPr="00C74B58" w:rsidRDefault="008F2D9A" w:rsidP="007E0686">
            <w:pPr>
              <w:pStyle w:val="ECakapittabelimaly"/>
            </w:pPr>
            <w:r w:rsidRPr="00C74B58">
              <w:t>PRZEWORSK /PRZEJŚCIE/</w:t>
            </w:r>
          </w:p>
        </w:tc>
        <w:tc>
          <w:tcPr>
            <w:tcW w:w="926" w:type="pct"/>
          </w:tcPr>
          <w:p w14:paraId="61A76119" w14:textId="77777777" w:rsidR="008F2D9A" w:rsidRPr="00C74B58" w:rsidRDefault="008F2D9A" w:rsidP="007E0686">
            <w:pPr>
              <w:pStyle w:val="ECakapittabelimaly"/>
            </w:pPr>
            <w:r w:rsidRPr="00C74B58">
              <w:t>przeworski</w:t>
            </w:r>
          </w:p>
        </w:tc>
      </w:tr>
      <w:tr w:rsidR="007E0686" w:rsidRPr="00115260" w14:paraId="69A9B60A" w14:textId="77777777" w:rsidTr="007E0686">
        <w:tc>
          <w:tcPr>
            <w:tcW w:w="214" w:type="pct"/>
            <w:noWrap/>
          </w:tcPr>
          <w:p w14:paraId="09953972" w14:textId="77777777" w:rsidR="008F2D9A" w:rsidRPr="00C74B58" w:rsidRDefault="008F2D9A" w:rsidP="007E0686">
            <w:pPr>
              <w:pStyle w:val="ECakapittabelimaly"/>
            </w:pPr>
            <w:r w:rsidRPr="00C74B58">
              <w:t>70</w:t>
            </w:r>
          </w:p>
        </w:tc>
        <w:tc>
          <w:tcPr>
            <w:tcW w:w="322" w:type="pct"/>
            <w:noWrap/>
          </w:tcPr>
          <w:p w14:paraId="3CC98AC7" w14:textId="77777777" w:rsidR="008F2D9A" w:rsidRPr="00C74B58" w:rsidRDefault="008F2D9A" w:rsidP="007E0686">
            <w:pPr>
              <w:pStyle w:val="ECakapittabelimaly"/>
            </w:pPr>
            <w:r w:rsidRPr="00C74B58">
              <w:t>81412</w:t>
            </w:r>
          </w:p>
        </w:tc>
        <w:tc>
          <w:tcPr>
            <w:tcW w:w="349" w:type="pct"/>
            <w:noWrap/>
          </w:tcPr>
          <w:p w14:paraId="1ADDCF42" w14:textId="77777777" w:rsidR="008F2D9A" w:rsidRPr="00C74B58" w:rsidRDefault="008F2D9A" w:rsidP="007E0686">
            <w:pPr>
              <w:pStyle w:val="ECakapittabelimaly"/>
            </w:pPr>
            <w:r w:rsidRPr="00C74B58">
              <w:t>94</w:t>
            </w:r>
            <w:r w:rsidRPr="00C74B58">
              <w:br/>
              <w:t>94l</w:t>
            </w:r>
          </w:p>
        </w:tc>
        <w:tc>
          <w:tcPr>
            <w:tcW w:w="399" w:type="pct"/>
            <w:noWrap/>
          </w:tcPr>
          <w:p w14:paraId="4A64DE15" w14:textId="77777777" w:rsidR="008F2D9A" w:rsidRPr="00C74B58" w:rsidRDefault="008F2D9A" w:rsidP="007E0686">
            <w:pPr>
              <w:pStyle w:val="ECakapittabelimaly"/>
            </w:pPr>
            <w:r w:rsidRPr="00C74B58">
              <w:t>-</w:t>
            </w:r>
          </w:p>
        </w:tc>
        <w:tc>
          <w:tcPr>
            <w:tcW w:w="349" w:type="pct"/>
            <w:noWrap/>
          </w:tcPr>
          <w:p w14:paraId="1AA8B3EF" w14:textId="77777777" w:rsidR="008F2D9A" w:rsidRPr="00C74B58" w:rsidRDefault="008F2D9A" w:rsidP="007E0686">
            <w:pPr>
              <w:pStyle w:val="ECakapittabelimaly"/>
            </w:pPr>
            <w:r w:rsidRPr="00C74B58">
              <w:t>0.000</w:t>
            </w:r>
            <w:r w:rsidRPr="00C74B58">
              <w:br/>
              <w:t>640.947</w:t>
            </w:r>
          </w:p>
        </w:tc>
        <w:tc>
          <w:tcPr>
            <w:tcW w:w="349" w:type="pct"/>
            <w:noWrap/>
          </w:tcPr>
          <w:p w14:paraId="550B854E" w14:textId="77777777" w:rsidR="008F2D9A" w:rsidRPr="00C74B58" w:rsidRDefault="008F2D9A" w:rsidP="007E0686">
            <w:pPr>
              <w:pStyle w:val="ECakapittabelimaly"/>
            </w:pPr>
            <w:r w:rsidRPr="00C74B58">
              <w:t>3.153</w:t>
            </w:r>
            <w:r w:rsidRPr="00C74B58">
              <w:br/>
              <w:t>645.167</w:t>
            </w:r>
          </w:p>
        </w:tc>
        <w:tc>
          <w:tcPr>
            <w:tcW w:w="349" w:type="pct"/>
            <w:noWrap/>
          </w:tcPr>
          <w:p w14:paraId="3605E4FE" w14:textId="77777777" w:rsidR="008F2D9A" w:rsidRPr="00C74B58" w:rsidRDefault="008F2D9A" w:rsidP="007E0686">
            <w:pPr>
              <w:pStyle w:val="ECakapittabelimaly"/>
            </w:pPr>
            <w:r w:rsidRPr="00C74B58">
              <w:t>7.373</w:t>
            </w:r>
          </w:p>
        </w:tc>
        <w:tc>
          <w:tcPr>
            <w:tcW w:w="1743" w:type="pct"/>
            <w:noWrap/>
          </w:tcPr>
          <w:p w14:paraId="1B2EAE15" w14:textId="77777777" w:rsidR="008F2D9A" w:rsidRPr="00C74B58" w:rsidRDefault="008F2D9A" w:rsidP="007E0686">
            <w:pPr>
              <w:pStyle w:val="ECakapittabelimaly"/>
            </w:pPr>
            <w:r w:rsidRPr="00C74B58">
              <w:t>W. JAROSŁAW ZACH. - JAROSŁAW /OBWODNICA (W. TYWONIA)/</w:t>
            </w:r>
          </w:p>
        </w:tc>
        <w:tc>
          <w:tcPr>
            <w:tcW w:w="926" w:type="pct"/>
          </w:tcPr>
          <w:p w14:paraId="68D90BE1" w14:textId="77777777" w:rsidR="008F2D9A" w:rsidRPr="00C74B58" w:rsidRDefault="008F2D9A" w:rsidP="007E0686">
            <w:pPr>
              <w:pStyle w:val="ECakapittabelimaly"/>
            </w:pPr>
            <w:r w:rsidRPr="00C74B58">
              <w:t>przeworski/jarosławski</w:t>
            </w:r>
          </w:p>
        </w:tc>
      </w:tr>
      <w:tr w:rsidR="007E0686" w:rsidRPr="00115260" w14:paraId="5EE23AD0" w14:textId="77777777" w:rsidTr="007E0686">
        <w:tc>
          <w:tcPr>
            <w:tcW w:w="214" w:type="pct"/>
            <w:noWrap/>
          </w:tcPr>
          <w:p w14:paraId="2EB98EC7" w14:textId="77777777" w:rsidR="008F2D9A" w:rsidRPr="00C74B58" w:rsidRDefault="008F2D9A" w:rsidP="007E0686">
            <w:pPr>
              <w:pStyle w:val="ECakapittabelimaly"/>
            </w:pPr>
            <w:r w:rsidRPr="00C74B58">
              <w:t>71</w:t>
            </w:r>
          </w:p>
        </w:tc>
        <w:tc>
          <w:tcPr>
            <w:tcW w:w="322" w:type="pct"/>
            <w:noWrap/>
          </w:tcPr>
          <w:p w14:paraId="1FA72669" w14:textId="77777777" w:rsidR="008F2D9A" w:rsidRPr="00C74B58" w:rsidRDefault="008F2D9A" w:rsidP="007E0686">
            <w:pPr>
              <w:pStyle w:val="ECakapittabelimaly"/>
            </w:pPr>
            <w:r w:rsidRPr="00C74B58">
              <w:t>81419</w:t>
            </w:r>
          </w:p>
        </w:tc>
        <w:tc>
          <w:tcPr>
            <w:tcW w:w="349" w:type="pct"/>
            <w:noWrap/>
          </w:tcPr>
          <w:p w14:paraId="6A7953DF" w14:textId="77777777" w:rsidR="008F2D9A" w:rsidRPr="00C74B58" w:rsidRDefault="008F2D9A" w:rsidP="007E0686">
            <w:pPr>
              <w:pStyle w:val="ECakapittabelimaly"/>
            </w:pPr>
            <w:r w:rsidRPr="00C74B58">
              <w:t>94l</w:t>
            </w:r>
          </w:p>
        </w:tc>
        <w:tc>
          <w:tcPr>
            <w:tcW w:w="399" w:type="pct"/>
            <w:noWrap/>
          </w:tcPr>
          <w:p w14:paraId="4B938806" w14:textId="77777777" w:rsidR="008F2D9A" w:rsidRPr="00C74B58" w:rsidRDefault="008F2D9A" w:rsidP="007E0686">
            <w:pPr>
              <w:pStyle w:val="ECakapittabelimaly"/>
            </w:pPr>
            <w:r w:rsidRPr="00C74B58">
              <w:t>-</w:t>
            </w:r>
          </w:p>
        </w:tc>
        <w:tc>
          <w:tcPr>
            <w:tcW w:w="349" w:type="pct"/>
            <w:noWrap/>
          </w:tcPr>
          <w:p w14:paraId="75D62B3D" w14:textId="77777777" w:rsidR="008F2D9A" w:rsidRPr="00C74B58" w:rsidRDefault="008F2D9A" w:rsidP="007E0686">
            <w:pPr>
              <w:pStyle w:val="ECakapittabelimaly"/>
            </w:pPr>
            <w:r w:rsidRPr="00C74B58">
              <w:t>0.000</w:t>
            </w:r>
          </w:p>
        </w:tc>
        <w:tc>
          <w:tcPr>
            <w:tcW w:w="349" w:type="pct"/>
            <w:noWrap/>
          </w:tcPr>
          <w:p w14:paraId="3445B3EE" w14:textId="77777777" w:rsidR="008F2D9A" w:rsidRPr="00C74B58" w:rsidRDefault="008F2D9A" w:rsidP="007E0686">
            <w:pPr>
              <w:pStyle w:val="ECakapittabelimaly"/>
            </w:pPr>
            <w:r w:rsidRPr="00C74B58">
              <w:t>3.153</w:t>
            </w:r>
          </w:p>
        </w:tc>
        <w:tc>
          <w:tcPr>
            <w:tcW w:w="349" w:type="pct"/>
            <w:noWrap/>
          </w:tcPr>
          <w:p w14:paraId="7114732C" w14:textId="77777777" w:rsidR="008F2D9A" w:rsidRPr="00C74B58" w:rsidRDefault="008F2D9A" w:rsidP="007E0686">
            <w:pPr>
              <w:pStyle w:val="ECakapittabelimaly"/>
            </w:pPr>
            <w:r w:rsidRPr="00C74B58">
              <w:t>3.153</w:t>
            </w:r>
          </w:p>
        </w:tc>
        <w:tc>
          <w:tcPr>
            <w:tcW w:w="1743" w:type="pct"/>
            <w:noWrap/>
          </w:tcPr>
          <w:p w14:paraId="3893444A" w14:textId="77777777" w:rsidR="008F2D9A" w:rsidRPr="00C74B58" w:rsidRDefault="008F2D9A" w:rsidP="007E0686">
            <w:pPr>
              <w:pStyle w:val="ECakapittabelimaly"/>
            </w:pPr>
            <w:r w:rsidRPr="00C74B58">
              <w:t>JAROSŁAW /OBWODNICA: W. TYWONIA - W. KRUHEL PEŁKIŃSKI/</w:t>
            </w:r>
          </w:p>
        </w:tc>
        <w:tc>
          <w:tcPr>
            <w:tcW w:w="926" w:type="pct"/>
          </w:tcPr>
          <w:p w14:paraId="04AF948B" w14:textId="77777777" w:rsidR="008F2D9A" w:rsidRPr="00C74B58" w:rsidRDefault="008F2D9A" w:rsidP="007E0686">
            <w:pPr>
              <w:pStyle w:val="ECakapittabelimaly"/>
            </w:pPr>
            <w:r w:rsidRPr="00C74B58">
              <w:t>jarosławski</w:t>
            </w:r>
          </w:p>
        </w:tc>
      </w:tr>
      <w:tr w:rsidR="007E0686" w:rsidRPr="00115260" w14:paraId="1F7B3090" w14:textId="77777777" w:rsidTr="007E0686">
        <w:tc>
          <w:tcPr>
            <w:tcW w:w="214" w:type="pct"/>
            <w:noWrap/>
          </w:tcPr>
          <w:p w14:paraId="27F71EBF" w14:textId="77777777" w:rsidR="008F2D9A" w:rsidRPr="00C74B58" w:rsidRDefault="008F2D9A" w:rsidP="007E0686">
            <w:pPr>
              <w:pStyle w:val="ECakapittabelimaly"/>
            </w:pPr>
            <w:r w:rsidRPr="00C74B58">
              <w:t>72</w:t>
            </w:r>
          </w:p>
        </w:tc>
        <w:tc>
          <w:tcPr>
            <w:tcW w:w="322" w:type="pct"/>
            <w:noWrap/>
          </w:tcPr>
          <w:p w14:paraId="4E634F6A" w14:textId="77777777" w:rsidR="008F2D9A" w:rsidRPr="00C74B58" w:rsidRDefault="008F2D9A" w:rsidP="007E0686">
            <w:pPr>
              <w:pStyle w:val="ECakapittabelimaly"/>
            </w:pPr>
            <w:r w:rsidRPr="00C74B58">
              <w:t>81413</w:t>
            </w:r>
          </w:p>
        </w:tc>
        <w:tc>
          <w:tcPr>
            <w:tcW w:w="349" w:type="pct"/>
            <w:noWrap/>
          </w:tcPr>
          <w:p w14:paraId="52EA8107" w14:textId="77777777" w:rsidR="008F2D9A" w:rsidRPr="00C74B58" w:rsidRDefault="008F2D9A" w:rsidP="007E0686">
            <w:pPr>
              <w:pStyle w:val="ECakapittabelimaly"/>
            </w:pPr>
            <w:r w:rsidRPr="00C74B58">
              <w:t>94l</w:t>
            </w:r>
          </w:p>
        </w:tc>
        <w:tc>
          <w:tcPr>
            <w:tcW w:w="399" w:type="pct"/>
            <w:noWrap/>
          </w:tcPr>
          <w:p w14:paraId="0964DC7D" w14:textId="77777777" w:rsidR="008F2D9A" w:rsidRPr="00C74B58" w:rsidRDefault="008F2D9A" w:rsidP="007E0686">
            <w:pPr>
              <w:pStyle w:val="ECakapittabelimaly"/>
            </w:pPr>
            <w:r w:rsidRPr="00C74B58">
              <w:t>-</w:t>
            </w:r>
          </w:p>
        </w:tc>
        <w:tc>
          <w:tcPr>
            <w:tcW w:w="349" w:type="pct"/>
            <w:noWrap/>
          </w:tcPr>
          <w:p w14:paraId="7D6B4CF2" w14:textId="77777777" w:rsidR="008F2D9A" w:rsidRPr="00C74B58" w:rsidRDefault="008F2D9A" w:rsidP="007E0686">
            <w:pPr>
              <w:pStyle w:val="ECakapittabelimaly"/>
            </w:pPr>
            <w:r w:rsidRPr="00C74B58">
              <w:t>3.153</w:t>
            </w:r>
          </w:p>
        </w:tc>
        <w:tc>
          <w:tcPr>
            <w:tcW w:w="349" w:type="pct"/>
            <w:noWrap/>
          </w:tcPr>
          <w:p w14:paraId="1873E032" w14:textId="77777777" w:rsidR="008F2D9A" w:rsidRPr="00C74B58" w:rsidRDefault="008F2D9A" w:rsidP="007E0686">
            <w:pPr>
              <w:pStyle w:val="ECakapittabelimaly"/>
            </w:pPr>
            <w:r w:rsidRPr="00C74B58">
              <w:t>5.766</w:t>
            </w:r>
          </w:p>
        </w:tc>
        <w:tc>
          <w:tcPr>
            <w:tcW w:w="349" w:type="pct"/>
            <w:noWrap/>
          </w:tcPr>
          <w:p w14:paraId="306C9071" w14:textId="77777777" w:rsidR="008F2D9A" w:rsidRPr="00C74B58" w:rsidRDefault="008F2D9A" w:rsidP="007E0686">
            <w:pPr>
              <w:pStyle w:val="ECakapittabelimaly"/>
            </w:pPr>
            <w:r w:rsidRPr="00C74B58">
              <w:t>2.613</w:t>
            </w:r>
          </w:p>
        </w:tc>
        <w:tc>
          <w:tcPr>
            <w:tcW w:w="1743" w:type="pct"/>
            <w:noWrap/>
          </w:tcPr>
          <w:p w14:paraId="4FEE1452" w14:textId="77777777" w:rsidR="008F2D9A" w:rsidRPr="00C74B58" w:rsidRDefault="008F2D9A" w:rsidP="007E0686">
            <w:pPr>
              <w:pStyle w:val="ECakapittabelimaly"/>
            </w:pPr>
            <w:r w:rsidRPr="00C74B58">
              <w:t>JAROSŁAW /OBWODNICA: W. KRUHEL PEŁKIŃSKI - W. CENTRUM/</w:t>
            </w:r>
          </w:p>
        </w:tc>
        <w:tc>
          <w:tcPr>
            <w:tcW w:w="926" w:type="pct"/>
          </w:tcPr>
          <w:p w14:paraId="7B8E5C63" w14:textId="77777777" w:rsidR="008F2D9A" w:rsidRPr="00C74B58" w:rsidRDefault="008F2D9A" w:rsidP="007E0686">
            <w:pPr>
              <w:pStyle w:val="ECakapittabelimaly"/>
            </w:pPr>
            <w:r w:rsidRPr="00C74B58">
              <w:t>jarosławski</w:t>
            </w:r>
          </w:p>
        </w:tc>
      </w:tr>
      <w:tr w:rsidR="007E0686" w:rsidRPr="00115260" w14:paraId="56FE2B6F" w14:textId="77777777" w:rsidTr="007E0686">
        <w:tc>
          <w:tcPr>
            <w:tcW w:w="214" w:type="pct"/>
            <w:noWrap/>
          </w:tcPr>
          <w:p w14:paraId="5402BBAF" w14:textId="77777777" w:rsidR="008F2D9A" w:rsidRPr="00C74B58" w:rsidRDefault="008F2D9A" w:rsidP="007E0686">
            <w:pPr>
              <w:pStyle w:val="ECakapittabelimaly"/>
            </w:pPr>
            <w:r w:rsidRPr="00C74B58">
              <w:t>73</w:t>
            </w:r>
          </w:p>
        </w:tc>
        <w:tc>
          <w:tcPr>
            <w:tcW w:w="322" w:type="pct"/>
            <w:noWrap/>
          </w:tcPr>
          <w:p w14:paraId="07E70B55" w14:textId="77777777" w:rsidR="008F2D9A" w:rsidRPr="00C74B58" w:rsidRDefault="008F2D9A" w:rsidP="007E0686">
            <w:pPr>
              <w:pStyle w:val="ECakapittabelimaly"/>
            </w:pPr>
            <w:r w:rsidRPr="00C74B58">
              <w:t>81501</w:t>
            </w:r>
          </w:p>
        </w:tc>
        <w:tc>
          <w:tcPr>
            <w:tcW w:w="349" w:type="pct"/>
            <w:noWrap/>
          </w:tcPr>
          <w:p w14:paraId="45AA7ECA" w14:textId="77777777" w:rsidR="008F2D9A" w:rsidRPr="00C74B58" w:rsidRDefault="008F2D9A" w:rsidP="007E0686">
            <w:pPr>
              <w:pStyle w:val="ECakapittabelimaly"/>
            </w:pPr>
            <w:r w:rsidRPr="00C74B58">
              <w:t>94</w:t>
            </w:r>
          </w:p>
        </w:tc>
        <w:tc>
          <w:tcPr>
            <w:tcW w:w="399" w:type="pct"/>
            <w:noWrap/>
          </w:tcPr>
          <w:p w14:paraId="38CEED17" w14:textId="77777777" w:rsidR="008F2D9A" w:rsidRPr="00C74B58" w:rsidRDefault="008F2D9A" w:rsidP="007E0686">
            <w:pPr>
              <w:pStyle w:val="ECakapittabelimaly"/>
            </w:pPr>
            <w:r w:rsidRPr="00C74B58">
              <w:t>-</w:t>
            </w:r>
          </w:p>
        </w:tc>
        <w:tc>
          <w:tcPr>
            <w:tcW w:w="349" w:type="pct"/>
            <w:noWrap/>
          </w:tcPr>
          <w:p w14:paraId="756A5FCC" w14:textId="77777777" w:rsidR="008F2D9A" w:rsidRPr="00C74B58" w:rsidRDefault="008F2D9A" w:rsidP="007E0686">
            <w:pPr>
              <w:pStyle w:val="ECakapittabelimaly"/>
            </w:pPr>
            <w:r w:rsidRPr="00C74B58">
              <w:t>655.421</w:t>
            </w:r>
          </w:p>
        </w:tc>
        <w:tc>
          <w:tcPr>
            <w:tcW w:w="349" w:type="pct"/>
            <w:noWrap/>
          </w:tcPr>
          <w:p w14:paraId="0CEA0A27" w14:textId="77777777" w:rsidR="008F2D9A" w:rsidRPr="00C74B58" w:rsidRDefault="008F2D9A" w:rsidP="007E0686">
            <w:pPr>
              <w:pStyle w:val="ECakapittabelimaly"/>
            </w:pPr>
            <w:r w:rsidRPr="00C74B58">
              <w:t>660.133</w:t>
            </w:r>
          </w:p>
        </w:tc>
        <w:tc>
          <w:tcPr>
            <w:tcW w:w="349" w:type="pct"/>
            <w:noWrap/>
          </w:tcPr>
          <w:p w14:paraId="09942328" w14:textId="77777777" w:rsidR="008F2D9A" w:rsidRPr="00C74B58" w:rsidRDefault="008F2D9A" w:rsidP="007E0686">
            <w:pPr>
              <w:pStyle w:val="ECakapittabelimaly"/>
            </w:pPr>
            <w:r w:rsidRPr="00C74B58">
              <w:t>4.712</w:t>
            </w:r>
          </w:p>
        </w:tc>
        <w:tc>
          <w:tcPr>
            <w:tcW w:w="1743" w:type="pct"/>
            <w:noWrap/>
          </w:tcPr>
          <w:p w14:paraId="131576B9" w14:textId="77777777" w:rsidR="008F2D9A" w:rsidRPr="00C74B58" w:rsidRDefault="008F2D9A" w:rsidP="007E0686">
            <w:pPr>
              <w:pStyle w:val="ECakapittabelimaly"/>
            </w:pPr>
            <w:r w:rsidRPr="00C74B58">
              <w:t>JAROSŁAW /OBWODNICA (W. TUCZEMPY)/ - RADYMNO</w:t>
            </w:r>
          </w:p>
        </w:tc>
        <w:tc>
          <w:tcPr>
            <w:tcW w:w="926" w:type="pct"/>
          </w:tcPr>
          <w:p w14:paraId="39784BBC" w14:textId="77777777" w:rsidR="008F2D9A" w:rsidRPr="00C74B58" w:rsidRDefault="008F2D9A" w:rsidP="007E0686">
            <w:pPr>
              <w:pStyle w:val="ECakapittabelimaly"/>
            </w:pPr>
            <w:r w:rsidRPr="00C74B58">
              <w:t>jarosławski</w:t>
            </w:r>
          </w:p>
        </w:tc>
      </w:tr>
      <w:tr w:rsidR="007E0686" w:rsidRPr="00115260" w14:paraId="08A8F7EF" w14:textId="77777777" w:rsidTr="007E0686">
        <w:tc>
          <w:tcPr>
            <w:tcW w:w="214" w:type="pct"/>
            <w:noWrap/>
          </w:tcPr>
          <w:p w14:paraId="6FD52DBE" w14:textId="77777777" w:rsidR="008F2D9A" w:rsidRPr="00C74B58" w:rsidRDefault="008F2D9A" w:rsidP="007E0686">
            <w:pPr>
              <w:pStyle w:val="ECakapittabelimaly"/>
            </w:pPr>
            <w:r w:rsidRPr="00C74B58">
              <w:t>74</w:t>
            </w:r>
          </w:p>
        </w:tc>
        <w:tc>
          <w:tcPr>
            <w:tcW w:w="322" w:type="pct"/>
            <w:noWrap/>
          </w:tcPr>
          <w:p w14:paraId="6048CBDB" w14:textId="77777777" w:rsidR="008F2D9A" w:rsidRPr="00C74B58" w:rsidRDefault="008F2D9A" w:rsidP="007E0686">
            <w:pPr>
              <w:pStyle w:val="ECakapittabelimaly"/>
            </w:pPr>
            <w:r w:rsidRPr="00C74B58">
              <w:t>81618</w:t>
            </w:r>
          </w:p>
        </w:tc>
        <w:tc>
          <w:tcPr>
            <w:tcW w:w="349" w:type="pct"/>
            <w:noWrap/>
          </w:tcPr>
          <w:p w14:paraId="63C177E2" w14:textId="77777777" w:rsidR="008F2D9A" w:rsidRPr="00C74B58" w:rsidRDefault="008F2D9A" w:rsidP="007E0686">
            <w:pPr>
              <w:pStyle w:val="ECakapittabelimaly"/>
            </w:pPr>
            <w:r w:rsidRPr="00C74B58">
              <w:t>97</w:t>
            </w:r>
          </w:p>
        </w:tc>
        <w:tc>
          <w:tcPr>
            <w:tcW w:w="399" w:type="pct"/>
            <w:noWrap/>
          </w:tcPr>
          <w:p w14:paraId="10210573" w14:textId="77777777" w:rsidR="008F2D9A" w:rsidRPr="00C74B58" w:rsidRDefault="008F2D9A" w:rsidP="007E0686">
            <w:pPr>
              <w:pStyle w:val="ECakapittabelimaly"/>
            </w:pPr>
            <w:r w:rsidRPr="00C74B58">
              <w:t>-</w:t>
            </w:r>
          </w:p>
        </w:tc>
        <w:tc>
          <w:tcPr>
            <w:tcW w:w="349" w:type="pct"/>
            <w:noWrap/>
          </w:tcPr>
          <w:p w14:paraId="5DDAD947" w14:textId="77777777" w:rsidR="008F2D9A" w:rsidRPr="00C74B58" w:rsidRDefault="008F2D9A" w:rsidP="007E0686">
            <w:pPr>
              <w:pStyle w:val="ECakapittabelimaly"/>
            </w:pPr>
            <w:r w:rsidRPr="00C74B58">
              <w:t>0.000</w:t>
            </w:r>
          </w:p>
        </w:tc>
        <w:tc>
          <w:tcPr>
            <w:tcW w:w="349" w:type="pct"/>
            <w:noWrap/>
          </w:tcPr>
          <w:p w14:paraId="2FCE6417" w14:textId="77777777" w:rsidR="008F2D9A" w:rsidRPr="00C74B58" w:rsidRDefault="008F2D9A" w:rsidP="007E0686">
            <w:pPr>
              <w:pStyle w:val="ECakapittabelimaly"/>
            </w:pPr>
            <w:r w:rsidRPr="00C74B58">
              <w:t>2.286</w:t>
            </w:r>
          </w:p>
        </w:tc>
        <w:tc>
          <w:tcPr>
            <w:tcW w:w="349" w:type="pct"/>
            <w:noWrap/>
          </w:tcPr>
          <w:p w14:paraId="1BE2A465" w14:textId="77777777" w:rsidR="008F2D9A" w:rsidRPr="00C74B58" w:rsidRDefault="008F2D9A" w:rsidP="007E0686">
            <w:pPr>
              <w:pStyle w:val="ECakapittabelimaly"/>
            </w:pPr>
            <w:r w:rsidRPr="00C74B58">
              <w:t>2.286</w:t>
            </w:r>
          </w:p>
        </w:tc>
        <w:tc>
          <w:tcPr>
            <w:tcW w:w="1743" w:type="pct"/>
            <w:noWrap/>
          </w:tcPr>
          <w:p w14:paraId="60C96898" w14:textId="77777777" w:rsidR="008F2D9A" w:rsidRPr="00C74B58" w:rsidRDefault="008F2D9A" w:rsidP="007E0686">
            <w:pPr>
              <w:pStyle w:val="ECakapittabelimaly"/>
            </w:pPr>
            <w:r w:rsidRPr="00C74B58">
              <w:t>W. RZESZÓW WSCH. - RZESZÓW /GR. MIASTA/</w:t>
            </w:r>
          </w:p>
        </w:tc>
        <w:tc>
          <w:tcPr>
            <w:tcW w:w="926" w:type="pct"/>
          </w:tcPr>
          <w:p w14:paraId="29BE6803" w14:textId="77777777" w:rsidR="008F2D9A" w:rsidRPr="00C74B58" w:rsidRDefault="008F2D9A" w:rsidP="007E0686">
            <w:pPr>
              <w:pStyle w:val="ECakapittabelimaly"/>
            </w:pPr>
            <w:r w:rsidRPr="00C74B58">
              <w:t>rzeszowski</w:t>
            </w:r>
          </w:p>
        </w:tc>
      </w:tr>
      <w:tr w:rsidR="007E0686" w:rsidRPr="00115260" w14:paraId="358B3D14" w14:textId="77777777" w:rsidTr="007E0686">
        <w:tc>
          <w:tcPr>
            <w:tcW w:w="214" w:type="pct"/>
            <w:noWrap/>
          </w:tcPr>
          <w:p w14:paraId="553C522E" w14:textId="77777777" w:rsidR="008F2D9A" w:rsidRPr="00C74B58" w:rsidRDefault="008F2D9A" w:rsidP="007E0686">
            <w:pPr>
              <w:pStyle w:val="ECakapittabelimaly"/>
            </w:pPr>
            <w:r w:rsidRPr="00C74B58">
              <w:t>75</w:t>
            </w:r>
          </w:p>
        </w:tc>
        <w:tc>
          <w:tcPr>
            <w:tcW w:w="322" w:type="pct"/>
            <w:noWrap/>
          </w:tcPr>
          <w:p w14:paraId="06299E0F" w14:textId="77777777" w:rsidR="008F2D9A" w:rsidRPr="00C74B58" w:rsidRDefault="008F2D9A" w:rsidP="007E0686">
            <w:pPr>
              <w:pStyle w:val="ECakapittabelimaly"/>
            </w:pPr>
            <w:r w:rsidRPr="00C74B58">
              <w:t>81625</w:t>
            </w:r>
          </w:p>
        </w:tc>
        <w:tc>
          <w:tcPr>
            <w:tcW w:w="349" w:type="pct"/>
            <w:noWrap/>
          </w:tcPr>
          <w:p w14:paraId="05A155C8" w14:textId="77777777" w:rsidR="008F2D9A" w:rsidRPr="00C74B58" w:rsidRDefault="008F2D9A" w:rsidP="007E0686">
            <w:pPr>
              <w:pStyle w:val="ECakapittabelimaly"/>
            </w:pPr>
            <w:r w:rsidRPr="00C74B58">
              <w:t>A4</w:t>
            </w:r>
          </w:p>
        </w:tc>
        <w:tc>
          <w:tcPr>
            <w:tcW w:w="399" w:type="pct"/>
            <w:noWrap/>
          </w:tcPr>
          <w:p w14:paraId="19649334" w14:textId="77777777" w:rsidR="008F2D9A" w:rsidRPr="00C74B58" w:rsidRDefault="008F2D9A" w:rsidP="007E0686">
            <w:pPr>
              <w:pStyle w:val="ECakapittabelimaly"/>
            </w:pPr>
            <w:r w:rsidRPr="00C74B58">
              <w:t>E40</w:t>
            </w:r>
          </w:p>
        </w:tc>
        <w:tc>
          <w:tcPr>
            <w:tcW w:w="349" w:type="pct"/>
            <w:noWrap/>
          </w:tcPr>
          <w:p w14:paraId="426FF88C" w14:textId="77777777" w:rsidR="008F2D9A" w:rsidRPr="00C74B58" w:rsidRDefault="008F2D9A" w:rsidP="007E0686">
            <w:pPr>
              <w:pStyle w:val="ECakapittabelimaly"/>
            </w:pPr>
            <w:r w:rsidRPr="00C74B58">
              <w:t>516.408</w:t>
            </w:r>
          </w:p>
        </w:tc>
        <w:tc>
          <w:tcPr>
            <w:tcW w:w="349" w:type="pct"/>
            <w:noWrap/>
          </w:tcPr>
          <w:p w14:paraId="5C9EF7B6" w14:textId="77777777" w:rsidR="008F2D9A" w:rsidRPr="00C74B58" w:rsidRDefault="008F2D9A" w:rsidP="007E0686">
            <w:pPr>
              <w:pStyle w:val="ECakapittabelimaly"/>
            </w:pPr>
            <w:r w:rsidRPr="00C74B58">
              <w:t>530.045</w:t>
            </w:r>
          </w:p>
        </w:tc>
        <w:tc>
          <w:tcPr>
            <w:tcW w:w="349" w:type="pct"/>
            <w:noWrap/>
          </w:tcPr>
          <w:p w14:paraId="5991EDB0" w14:textId="77777777" w:rsidR="008F2D9A" w:rsidRPr="00C74B58" w:rsidRDefault="008F2D9A" w:rsidP="007E0686">
            <w:pPr>
              <w:pStyle w:val="ECakapittabelimaly"/>
            </w:pPr>
            <w:r w:rsidRPr="00C74B58">
              <w:t>13.637</w:t>
            </w:r>
          </w:p>
        </w:tc>
        <w:tc>
          <w:tcPr>
            <w:tcW w:w="1743" w:type="pct"/>
            <w:noWrap/>
          </w:tcPr>
          <w:p w14:paraId="4E585A58" w14:textId="77777777" w:rsidR="008F2D9A" w:rsidRPr="00C74B58" w:rsidRDefault="008F2D9A" w:rsidP="007E0686">
            <w:pPr>
              <w:pStyle w:val="ECakapittabelimaly"/>
            </w:pPr>
            <w:r w:rsidRPr="00C74B58">
              <w:t>Granica woj. Małopolskie/ Podkarpackie - W. Dębica Zachód</w:t>
            </w:r>
          </w:p>
        </w:tc>
        <w:tc>
          <w:tcPr>
            <w:tcW w:w="926" w:type="pct"/>
          </w:tcPr>
          <w:p w14:paraId="2E8EC0E7" w14:textId="77777777" w:rsidR="008F2D9A" w:rsidRPr="00C74B58" w:rsidRDefault="008F2D9A" w:rsidP="007E0686">
            <w:pPr>
              <w:pStyle w:val="ECakapittabelimaly"/>
            </w:pPr>
            <w:r w:rsidRPr="00C74B58">
              <w:t>dębicki</w:t>
            </w:r>
          </w:p>
        </w:tc>
      </w:tr>
      <w:tr w:rsidR="007E0686" w:rsidRPr="00115260" w14:paraId="211DBE96" w14:textId="77777777" w:rsidTr="007E0686">
        <w:tc>
          <w:tcPr>
            <w:tcW w:w="214" w:type="pct"/>
            <w:noWrap/>
          </w:tcPr>
          <w:p w14:paraId="39B2F5F8" w14:textId="77777777" w:rsidR="008F2D9A" w:rsidRPr="00C74B58" w:rsidRDefault="008F2D9A" w:rsidP="007E0686">
            <w:pPr>
              <w:pStyle w:val="ECakapittabelimaly"/>
            </w:pPr>
            <w:r w:rsidRPr="00C74B58">
              <w:t>76</w:t>
            </w:r>
          </w:p>
        </w:tc>
        <w:tc>
          <w:tcPr>
            <w:tcW w:w="322" w:type="pct"/>
            <w:noWrap/>
          </w:tcPr>
          <w:p w14:paraId="2192EC6F" w14:textId="77777777" w:rsidR="008F2D9A" w:rsidRPr="00C74B58" w:rsidRDefault="008F2D9A" w:rsidP="007E0686">
            <w:pPr>
              <w:pStyle w:val="ECakapittabelimaly"/>
            </w:pPr>
            <w:r w:rsidRPr="00C74B58">
              <w:t>81001</w:t>
            </w:r>
          </w:p>
        </w:tc>
        <w:tc>
          <w:tcPr>
            <w:tcW w:w="349" w:type="pct"/>
            <w:noWrap/>
          </w:tcPr>
          <w:p w14:paraId="1C8520CA" w14:textId="77777777" w:rsidR="008F2D9A" w:rsidRPr="00C74B58" w:rsidRDefault="008F2D9A" w:rsidP="007E0686">
            <w:pPr>
              <w:pStyle w:val="ECakapittabelimaly"/>
            </w:pPr>
            <w:r w:rsidRPr="00C74B58">
              <w:t>94</w:t>
            </w:r>
          </w:p>
        </w:tc>
        <w:tc>
          <w:tcPr>
            <w:tcW w:w="399" w:type="pct"/>
            <w:noWrap/>
          </w:tcPr>
          <w:p w14:paraId="3A479D48" w14:textId="77777777" w:rsidR="008F2D9A" w:rsidRPr="00C74B58" w:rsidRDefault="008F2D9A" w:rsidP="007E0686">
            <w:pPr>
              <w:pStyle w:val="ECakapittabelimaly"/>
            </w:pPr>
            <w:r w:rsidRPr="00C74B58">
              <w:t>-</w:t>
            </w:r>
          </w:p>
        </w:tc>
        <w:tc>
          <w:tcPr>
            <w:tcW w:w="349" w:type="pct"/>
            <w:noWrap/>
          </w:tcPr>
          <w:p w14:paraId="686999F6" w14:textId="77777777" w:rsidR="008F2D9A" w:rsidRPr="00C74B58" w:rsidRDefault="008F2D9A" w:rsidP="007E0686">
            <w:pPr>
              <w:pStyle w:val="ECakapittabelimaly"/>
            </w:pPr>
            <w:r w:rsidRPr="00C74B58">
              <w:t>527.456</w:t>
            </w:r>
          </w:p>
        </w:tc>
        <w:tc>
          <w:tcPr>
            <w:tcW w:w="349" w:type="pct"/>
            <w:noWrap/>
          </w:tcPr>
          <w:p w14:paraId="36446529" w14:textId="77777777" w:rsidR="008F2D9A" w:rsidRPr="00C74B58" w:rsidRDefault="008F2D9A" w:rsidP="007E0686">
            <w:pPr>
              <w:pStyle w:val="ECakapittabelimaly"/>
            </w:pPr>
            <w:r w:rsidRPr="00C74B58">
              <w:t>534.964</w:t>
            </w:r>
          </w:p>
        </w:tc>
        <w:tc>
          <w:tcPr>
            <w:tcW w:w="349" w:type="pct"/>
            <w:noWrap/>
          </w:tcPr>
          <w:p w14:paraId="78E993DB" w14:textId="77777777" w:rsidR="008F2D9A" w:rsidRPr="00C74B58" w:rsidRDefault="008F2D9A" w:rsidP="007E0686">
            <w:pPr>
              <w:pStyle w:val="ECakapittabelimaly"/>
            </w:pPr>
            <w:r w:rsidRPr="00C74B58">
              <w:t>7.508</w:t>
            </w:r>
          </w:p>
        </w:tc>
        <w:tc>
          <w:tcPr>
            <w:tcW w:w="1743" w:type="pct"/>
            <w:noWrap/>
          </w:tcPr>
          <w:p w14:paraId="33DA4114" w14:textId="77777777" w:rsidR="008F2D9A" w:rsidRPr="00C74B58" w:rsidRDefault="008F2D9A" w:rsidP="007E0686">
            <w:pPr>
              <w:pStyle w:val="ECakapittabelimaly"/>
            </w:pPr>
            <w:r w:rsidRPr="00C74B58">
              <w:t>Machowa - początek obwodnicy Pilzna</w:t>
            </w:r>
          </w:p>
        </w:tc>
        <w:tc>
          <w:tcPr>
            <w:tcW w:w="926" w:type="pct"/>
          </w:tcPr>
          <w:p w14:paraId="56FF744E" w14:textId="77777777" w:rsidR="008F2D9A" w:rsidRPr="00C74B58" w:rsidRDefault="008F2D9A" w:rsidP="007E0686">
            <w:pPr>
              <w:pStyle w:val="ECakapittabelimaly"/>
            </w:pPr>
            <w:r w:rsidRPr="00C74B58">
              <w:t>dębicki</w:t>
            </w:r>
          </w:p>
        </w:tc>
      </w:tr>
      <w:tr w:rsidR="007E0686" w:rsidRPr="00115260" w14:paraId="3CC996A4" w14:textId="77777777" w:rsidTr="007E0686">
        <w:tc>
          <w:tcPr>
            <w:tcW w:w="214" w:type="pct"/>
            <w:noWrap/>
          </w:tcPr>
          <w:p w14:paraId="0D2549B3" w14:textId="77777777" w:rsidR="008F2D9A" w:rsidRPr="00C74B58" w:rsidRDefault="008F2D9A" w:rsidP="007E0686">
            <w:pPr>
              <w:pStyle w:val="ECakapittabelimaly"/>
            </w:pPr>
            <w:r w:rsidRPr="00C74B58">
              <w:t>77</w:t>
            </w:r>
          </w:p>
        </w:tc>
        <w:tc>
          <w:tcPr>
            <w:tcW w:w="322" w:type="pct"/>
            <w:noWrap/>
          </w:tcPr>
          <w:p w14:paraId="6A891D42" w14:textId="77777777" w:rsidR="008F2D9A" w:rsidRPr="00C74B58" w:rsidRDefault="008F2D9A" w:rsidP="007E0686">
            <w:pPr>
              <w:pStyle w:val="ECakapittabelimaly"/>
            </w:pPr>
            <w:r w:rsidRPr="00C74B58">
              <w:t>21406</w:t>
            </w:r>
          </w:p>
        </w:tc>
        <w:tc>
          <w:tcPr>
            <w:tcW w:w="349" w:type="pct"/>
            <w:noWrap/>
          </w:tcPr>
          <w:p w14:paraId="293466E3" w14:textId="77777777" w:rsidR="008F2D9A" w:rsidRPr="00C74B58" w:rsidRDefault="008F2D9A" w:rsidP="007E0686">
            <w:pPr>
              <w:pStyle w:val="ECakapittabelimaly"/>
            </w:pPr>
            <w:r w:rsidRPr="00C74B58">
              <w:t>9</w:t>
            </w:r>
          </w:p>
        </w:tc>
        <w:tc>
          <w:tcPr>
            <w:tcW w:w="399" w:type="pct"/>
            <w:noWrap/>
          </w:tcPr>
          <w:p w14:paraId="5A5BDA3F" w14:textId="77777777" w:rsidR="008F2D9A" w:rsidRPr="00C74B58" w:rsidRDefault="008F2D9A" w:rsidP="007E0686">
            <w:pPr>
              <w:pStyle w:val="ECakapittabelimaly"/>
            </w:pPr>
            <w:r w:rsidRPr="00C74B58">
              <w:t>E371</w:t>
            </w:r>
          </w:p>
        </w:tc>
        <w:tc>
          <w:tcPr>
            <w:tcW w:w="349" w:type="pct"/>
            <w:noWrap/>
          </w:tcPr>
          <w:p w14:paraId="10D07D2E" w14:textId="77777777" w:rsidR="008F2D9A" w:rsidRPr="00C74B58" w:rsidRDefault="008F2D9A" w:rsidP="007E0686">
            <w:pPr>
              <w:pStyle w:val="ECakapittabelimaly"/>
            </w:pPr>
            <w:r w:rsidRPr="00C74B58">
              <w:t>126.942</w:t>
            </w:r>
          </w:p>
        </w:tc>
        <w:tc>
          <w:tcPr>
            <w:tcW w:w="349" w:type="pct"/>
            <w:noWrap/>
          </w:tcPr>
          <w:p w14:paraId="295EFC78" w14:textId="77777777" w:rsidR="008F2D9A" w:rsidRPr="00C74B58" w:rsidRDefault="008F2D9A" w:rsidP="007E0686">
            <w:pPr>
              <w:pStyle w:val="ECakapittabelimaly"/>
            </w:pPr>
            <w:r w:rsidRPr="00C74B58">
              <w:t>127.137</w:t>
            </w:r>
          </w:p>
        </w:tc>
        <w:tc>
          <w:tcPr>
            <w:tcW w:w="349" w:type="pct"/>
            <w:noWrap/>
          </w:tcPr>
          <w:p w14:paraId="3C084842" w14:textId="77777777" w:rsidR="008F2D9A" w:rsidRPr="00C74B58" w:rsidRDefault="008F2D9A" w:rsidP="007E0686">
            <w:pPr>
              <w:pStyle w:val="ECakapittabelimaly"/>
            </w:pPr>
            <w:r w:rsidRPr="00C74B58">
              <w:t>0.195</w:t>
            </w:r>
          </w:p>
        </w:tc>
        <w:tc>
          <w:tcPr>
            <w:tcW w:w="1743" w:type="pct"/>
            <w:noWrap/>
          </w:tcPr>
          <w:p w14:paraId="24C8DC74" w14:textId="77777777" w:rsidR="008F2D9A" w:rsidRPr="00C74B58" w:rsidRDefault="008F2D9A" w:rsidP="007E0686">
            <w:pPr>
              <w:pStyle w:val="ECakapittabelimaly"/>
            </w:pPr>
            <w:r w:rsidRPr="00C74B58">
              <w:t>GRANICA WOJEWÓDZTWA ŚWIĘTOKRZYSKIE / PODKARPACKIE - GRANICA M. TARNOBRZEG</w:t>
            </w:r>
          </w:p>
        </w:tc>
        <w:tc>
          <w:tcPr>
            <w:tcW w:w="926" w:type="pct"/>
          </w:tcPr>
          <w:p w14:paraId="48BE04C3" w14:textId="77777777" w:rsidR="008F2D9A" w:rsidRPr="00C74B58" w:rsidRDefault="008F2D9A" w:rsidP="007E0686">
            <w:pPr>
              <w:pStyle w:val="ECakapittabelimaly"/>
            </w:pPr>
            <w:r w:rsidRPr="00C74B58">
              <w:t>Tarnobrzeg</w:t>
            </w:r>
          </w:p>
        </w:tc>
      </w:tr>
      <w:tr w:rsidR="007E0686" w:rsidRPr="00115260" w14:paraId="084080AC" w14:textId="77777777" w:rsidTr="007E0686">
        <w:tc>
          <w:tcPr>
            <w:tcW w:w="214" w:type="pct"/>
            <w:noWrap/>
          </w:tcPr>
          <w:p w14:paraId="1CA4D757" w14:textId="77777777" w:rsidR="008F2D9A" w:rsidRPr="00C74B58" w:rsidRDefault="008F2D9A" w:rsidP="007E0686">
            <w:pPr>
              <w:pStyle w:val="ECakapittabelimaly"/>
            </w:pPr>
            <w:r w:rsidRPr="00C74B58">
              <w:t>78</w:t>
            </w:r>
          </w:p>
        </w:tc>
        <w:tc>
          <w:tcPr>
            <w:tcW w:w="322" w:type="pct"/>
            <w:noWrap/>
          </w:tcPr>
          <w:p w14:paraId="7AE5DC33" w14:textId="77777777" w:rsidR="008F2D9A" w:rsidRPr="00C74B58" w:rsidRDefault="008F2D9A" w:rsidP="007E0686">
            <w:pPr>
              <w:pStyle w:val="ECakapittabelimaly"/>
            </w:pPr>
            <w:r w:rsidRPr="00C74B58">
              <w:t>81307</w:t>
            </w:r>
          </w:p>
        </w:tc>
        <w:tc>
          <w:tcPr>
            <w:tcW w:w="349" w:type="pct"/>
            <w:noWrap/>
          </w:tcPr>
          <w:p w14:paraId="5F3D8830" w14:textId="77777777" w:rsidR="008F2D9A" w:rsidRPr="00C74B58" w:rsidRDefault="008F2D9A" w:rsidP="007E0686">
            <w:pPr>
              <w:pStyle w:val="ECakapittabelimaly"/>
            </w:pPr>
            <w:r w:rsidRPr="00C74B58">
              <w:t>77</w:t>
            </w:r>
          </w:p>
        </w:tc>
        <w:tc>
          <w:tcPr>
            <w:tcW w:w="399" w:type="pct"/>
            <w:noWrap/>
          </w:tcPr>
          <w:p w14:paraId="569E766C" w14:textId="77777777" w:rsidR="008F2D9A" w:rsidRPr="00C74B58" w:rsidRDefault="008F2D9A" w:rsidP="007E0686">
            <w:pPr>
              <w:pStyle w:val="ECakapittabelimaly"/>
            </w:pPr>
            <w:r w:rsidRPr="00C74B58">
              <w:t>-</w:t>
            </w:r>
          </w:p>
        </w:tc>
        <w:tc>
          <w:tcPr>
            <w:tcW w:w="349" w:type="pct"/>
            <w:noWrap/>
          </w:tcPr>
          <w:p w14:paraId="1831F709" w14:textId="77777777" w:rsidR="008F2D9A" w:rsidRPr="00C74B58" w:rsidRDefault="008F2D9A" w:rsidP="007E0686">
            <w:pPr>
              <w:pStyle w:val="ECakapittabelimaly"/>
            </w:pPr>
            <w:r w:rsidRPr="00C74B58">
              <w:t>24.062</w:t>
            </w:r>
          </w:p>
        </w:tc>
        <w:tc>
          <w:tcPr>
            <w:tcW w:w="349" w:type="pct"/>
            <w:noWrap/>
          </w:tcPr>
          <w:p w14:paraId="4FDEDA07" w14:textId="77777777" w:rsidR="008F2D9A" w:rsidRPr="00C74B58" w:rsidRDefault="008F2D9A" w:rsidP="007E0686">
            <w:pPr>
              <w:pStyle w:val="ECakapittabelimaly"/>
            </w:pPr>
            <w:r w:rsidRPr="00C74B58">
              <w:t>28.109</w:t>
            </w:r>
          </w:p>
        </w:tc>
        <w:tc>
          <w:tcPr>
            <w:tcW w:w="349" w:type="pct"/>
            <w:noWrap/>
          </w:tcPr>
          <w:p w14:paraId="335F1C81" w14:textId="77777777" w:rsidR="008F2D9A" w:rsidRPr="00C74B58" w:rsidRDefault="008F2D9A" w:rsidP="007E0686">
            <w:pPr>
              <w:pStyle w:val="ECakapittabelimaly"/>
            </w:pPr>
            <w:r w:rsidRPr="00C74B58">
              <w:t>4.047</w:t>
            </w:r>
          </w:p>
        </w:tc>
        <w:tc>
          <w:tcPr>
            <w:tcW w:w="1743" w:type="pct"/>
            <w:noWrap/>
          </w:tcPr>
          <w:p w14:paraId="62D55229" w14:textId="77777777" w:rsidR="008F2D9A" w:rsidRPr="00C74B58" w:rsidRDefault="008F2D9A" w:rsidP="007E0686">
            <w:pPr>
              <w:pStyle w:val="ECakapittabelimaly"/>
            </w:pPr>
            <w:r w:rsidRPr="00C74B58">
              <w:t>GRANICA WOJEWÓDZTWA ŚWIĘTOKRZYSKIE / PODKARPACKIE  - GORZYCE</w:t>
            </w:r>
          </w:p>
        </w:tc>
        <w:tc>
          <w:tcPr>
            <w:tcW w:w="926" w:type="pct"/>
          </w:tcPr>
          <w:p w14:paraId="2CBDCBCF" w14:textId="77777777" w:rsidR="008F2D9A" w:rsidRPr="00C74B58" w:rsidRDefault="008F2D9A" w:rsidP="007E0686">
            <w:pPr>
              <w:pStyle w:val="ECakapittabelimaly"/>
            </w:pPr>
            <w:r w:rsidRPr="00C74B58">
              <w:t>tarnobrzeski</w:t>
            </w:r>
          </w:p>
        </w:tc>
      </w:tr>
    </w:tbl>
    <w:p w14:paraId="2D94EA00" w14:textId="77777777" w:rsidR="008F2D9A" w:rsidRPr="00C939AC" w:rsidRDefault="008F2D9A" w:rsidP="008F2D9A">
      <w:pPr>
        <w:pStyle w:val="Nagwek5"/>
      </w:pPr>
      <w:r>
        <w:t>Drogi wojewódzkie</w:t>
      </w:r>
    </w:p>
    <w:p w14:paraId="44E1DF96" w14:textId="35C72288" w:rsidR="008F2D9A" w:rsidRDefault="008F2D9A" w:rsidP="00D118E4">
      <w:pPr>
        <w:pStyle w:val="Legenda"/>
      </w:pPr>
      <w:bookmarkStart w:id="41" w:name="_Toc151704851"/>
      <w:r>
        <w:t xml:space="preserve">Tabela </w:t>
      </w:r>
      <w:fldSimple w:instr=" STYLEREF 2 \s ">
        <w:r w:rsidR="00F4794F">
          <w:rPr>
            <w:noProof/>
          </w:rPr>
          <w:t>1.6</w:t>
        </w:r>
      </w:fldSimple>
      <w:r w:rsidR="00756F2A">
        <w:noBreakHyphen/>
      </w:r>
      <w:fldSimple w:instr=" SEQ Tabela \* ARABIC \s 2 ">
        <w:r w:rsidR="00F4794F">
          <w:rPr>
            <w:noProof/>
          </w:rPr>
          <w:t>13</w:t>
        </w:r>
      </w:fldSimple>
      <w:r>
        <w:tab/>
      </w:r>
      <w:r w:rsidRPr="00D118E4">
        <w:t>Zestawienie</w:t>
      </w:r>
      <w:r w:rsidRPr="00AF23DB">
        <w:t xml:space="preserve"> odcinków dróg </w:t>
      </w:r>
      <w:r>
        <w:t xml:space="preserve">wojewódzkich </w:t>
      </w:r>
      <w:r w:rsidRPr="00AF23DB">
        <w:t>objętych zakresem strategicznej mapy hałasu dla województwa podkarpackiego</w:t>
      </w:r>
      <w:r>
        <w:rPr>
          <w:szCs w:val="22"/>
        </w:rPr>
        <w:t xml:space="preserve"> </w:t>
      </w:r>
      <w:r w:rsidRPr="00AF23DB">
        <w:t>wraz z ich charakterystyką</w:t>
      </w:r>
      <w:bookmarkEnd w:id="41"/>
    </w:p>
    <w:tbl>
      <w:tblPr>
        <w:tblStyle w:val="ECtabela"/>
        <w:tblW w:w="5000" w:type="pct"/>
        <w:tblLook w:val="04A0" w:firstRow="1" w:lastRow="0" w:firstColumn="1" w:lastColumn="0" w:noHBand="0" w:noVBand="1"/>
        <w:tblCaption w:val="Tabela 1.6-13"/>
        <w:tblDescription w:val="Zestawienie odcinków dróg wojewódzkich objętych zakresem strategicznej mapy hałasu dla województwa podkarpackiego wraz z ich charakterystyką"/>
      </w:tblPr>
      <w:tblGrid>
        <w:gridCol w:w="511"/>
        <w:gridCol w:w="1322"/>
        <w:gridCol w:w="972"/>
        <w:gridCol w:w="929"/>
        <w:gridCol w:w="894"/>
        <w:gridCol w:w="866"/>
        <w:gridCol w:w="866"/>
        <w:gridCol w:w="866"/>
        <w:gridCol w:w="866"/>
        <w:gridCol w:w="4996"/>
        <w:gridCol w:w="906"/>
      </w:tblGrid>
      <w:tr w:rsidR="008F2D9A" w:rsidRPr="003F5BD3" w14:paraId="2707301D" w14:textId="77777777" w:rsidTr="00EF0AA3">
        <w:trPr>
          <w:cnfStyle w:val="100000000000" w:firstRow="1" w:lastRow="0" w:firstColumn="0" w:lastColumn="0" w:oddVBand="0" w:evenVBand="0" w:oddHBand="0" w:evenHBand="0" w:firstRowFirstColumn="0" w:firstRowLastColumn="0" w:lastRowFirstColumn="0" w:lastRowLastColumn="0"/>
          <w:trHeight w:val="402"/>
          <w:tblHeader/>
        </w:trPr>
        <w:tc>
          <w:tcPr>
            <w:tcW w:w="162" w:type="pct"/>
            <w:vMerge w:val="restart"/>
            <w:vAlign w:val="center"/>
            <w:hideMark/>
          </w:tcPr>
          <w:p w14:paraId="284B5250" w14:textId="77777777" w:rsidR="008F2D9A" w:rsidRPr="00C74B58" w:rsidRDefault="008F2D9A" w:rsidP="007E0686">
            <w:pPr>
              <w:pStyle w:val="ECnagltabelimaly"/>
            </w:pPr>
            <w:r w:rsidRPr="00C74B58">
              <w:t>Lp.</w:t>
            </w:r>
          </w:p>
        </w:tc>
        <w:tc>
          <w:tcPr>
            <w:tcW w:w="445" w:type="pct"/>
            <w:vMerge w:val="restart"/>
            <w:noWrap/>
            <w:vAlign w:val="center"/>
            <w:hideMark/>
          </w:tcPr>
          <w:p w14:paraId="6CA19237" w14:textId="77777777" w:rsidR="008F2D9A" w:rsidRPr="00C74B58" w:rsidRDefault="008F2D9A" w:rsidP="007E0686">
            <w:pPr>
              <w:pStyle w:val="ECnagltabelimaly"/>
            </w:pPr>
            <w:r w:rsidRPr="00C74B58">
              <w:t>Numer drogi</w:t>
            </w:r>
          </w:p>
        </w:tc>
        <w:tc>
          <w:tcPr>
            <w:tcW w:w="4136" w:type="pct"/>
            <w:gridSpan w:val="8"/>
            <w:noWrap/>
            <w:vAlign w:val="center"/>
            <w:hideMark/>
          </w:tcPr>
          <w:p w14:paraId="0D7328F1" w14:textId="77777777" w:rsidR="008F2D9A" w:rsidRPr="00C74B58" w:rsidRDefault="008F2D9A" w:rsidP="000F1BDA">
            <w:pPr>
              <w:pStyle w:val="ECnagltabelimaly"/>
            </w:pPr>
            <w:r w:rsidRPr="00C74B58">
              <w:t>Opis odcinka</w:t>
            </w:r>
          </w:p>
        </w:tc>
        <w:tc>
          <w:tcPr>
            <w:tcW w:w="256" w:type="pct"/>
            <w:vMerge w:val="restart"/>
            <w:vAlign w:val="center"/>
            <w:hideMark/>
          </w:tcPr>
          <w:p w14:paraId="15F65AD4" w14:textId="77777777" w:rsidR="008F2D9A" w:rsidRPr="00C74B58" w:rsidRDefault="008F2D9A" w:rsidP="007E0686">
            <w:pPr>
              <w:pStyle w:val="ECnagltabelimaly"/>
            </w:pPr>
            <w:r w:rsidRPr="00C74B58">
              <w:t>Kod TERYT</w:t>
            </w:r>
          </w:p>
        </w:tc>
      </w:tr>
      <w:tr w:rsidR="007E0686" w:rsidRPr="003F5BD3" w14:paraId="306C2081" w14:textId="77777777" w:rsidTr="007E0686">
        <w:trPr>
          <w:cnfStyle w:val="100000000000" w:firstRow="1" w:lastRow="0" w:firstColumn="0" w:lastColumn="0" w:oddVBand="0" w:evenVBand="0" w:oddHBand="0" w:evenHBand="0" w:firstRowFirstColumn="0" w:firstRowLastColumn="0" w:lastRowFirstColumn="0" w:lastRowLastColumn="0"/>
          <w:trHeight w:val="420"/>
          <w:tblHeader/>
        </w:trPr>
        <w:tc>
          <w:tcPr>
            <w:tcW w:w="162" w:type="pct"/>
            <w:vMerge/>
            <w:hideMark/>
          </w:tcPr>
          <w:p w14:paraId="59CD8BBF" w14:textId="77777777" w:rsidR="008F2D9A" w:rsidRPr="00C74B58" w:rsidRDefault="008F2D9A" w:rsidP="007E0686">
            <w:pPr>
              <w:pStyle w:val="ECnagltabelimaly"/>
            </w:pPr>
          </w:p>
        </w:tc>
        <w:tc>
          <w:tcPr>
            <w:tcW w:w="445" w:type="pct"/>
            <w:vMerge/>
            <w:noWrap/>
            <w:hideMark/>
          </w:tcPr>
          <w:p w14:paraId="3D76F59B" w14:textId="77777777" w:rsidR="008F2D9A" w:rsidRPr="00C74B58" w:rsidRDefault="008F2D9A" w:rsidP="007E0686">
            <w:pPr>
              <w:pStyle w:val="ECnagltabelimaly"/>
            </w:pPr>
          </w:p>
        </w:tc>
        <w:tc>
          <w:tcPr>
            <w:tcW w:w="650" w:type="pct"/>
            <w:gridSpan w:val="2"/>
            <w:shd w:val="clear" w:color="auto" w:fill="E2EFD9" w:themeFill="accent6" w:themeFillTint="33"/>
            <w:noWrap/>
            <w:vAlign w:val="center"/>
            <w:hideMark/>
          </w:tcPr>
          <w:p w14:paraId="17B8FF45" w14:textId="77777777" w:rsidR="008F2D9A" w:rsidRPr="00C74B58" w:rsidRDefault="008F2D9A" w:rsidP="007E0686">
            <w:pPr>
              <w:pStyle w:val="ECnagltabelimaly"/>
            </w:pPr>
            <w:r w:rsidRPr="00C74B58">
              <w:t>Pikietaż</w:t>
            </w:r>
          </w:p>
        </w:tc>
        <w:tc>
          <w:tcPr>
            <w:tcW w:w="305" w:type="pct"/>
            <w:vMerge w:val="restart"/>
            <w:shd w:val="clear" w:color="auto" w:fill="E2EFD9" w:themeFill="accent6" w:themeFillTint="33"/>
            <w:vAlign w:val="center"/>
            <w:hideMark/>
          </w:tcPr>
          <w:p w14:paraId="2F25CA3E" w14:textId="77777777" w:rsidR="008F2D9A" w:rsidRPr="00C74B58" w:rsidRDefault="008F2D9A" w:rsidP="007E0686">
            <w:pPr>
              <w:pStyle w:val="ECnagltabelimaly"/>
            </w:pPr>
            <w:r w:rsidRPr="00C74B58">
              <w:t>Długość (km)</w:t>
            </w:r>
          </w:p>
        </w:tc>
        <w:tc>
          <w:tcPr>
            <w:tcW w:w="1231" w:type="pct"/>
            <w:gridSpan w:val="4"/>
            <w:shd w:val="clear" w:color="auto" w:fill="E2EFD9" w:themeFill="accent6" w:themeFillTint="33"/>
            <w:vAlign w:val="center"/>
            <w:hideMark/>
          </w:tcPr>
          <w:p w14:paraId="57CC6DA3" w14:textId="77777777" w:rsidR="008F2D9A" w:rsidRPr="00C74B58" w:rsidRDefault="008F2D9A" w:rsidP="007E0686">
            <w:pPr>
              <w:pStyle w:val="ECnagltabelimaly"/>
            </w:pPr>
            <w:r w:rsidRPr="00C74B58">
              <w:t>Współrzędne (PL-ETRF89)</w:t>
            </w:r>
          </w:p>
        </w:tc>
        <w:tc>
          <w:tcPr>
            <w:tcW w:w="1951" w:type="pct"/>
            <w:vMerge w:val="restart"/>
            <w:shd w:val="clear" w:color="auto" w:fill="E2EFD9" w:themeFill="accent6" w:themeFillTint="33"/>
            <w:noWrap/>
            <w:vAlign w:val="center"/>
            <w:hideMark/>
          </w:tcPr>
          <w:p w14:paraId="5896DA22" w14:textId="77777777" w:rsidR="008F2D9A" w:rsidRPr="00C74B58" w:rsidRDefault="008F2D9A" w:rsidP="007E0686">
            <w:pPr>
              <w:pStyle w:val="ECnagltabelimaly"/>
            </w:pPr>
            <w:r w:rsidRPr="00C74B58">
              <w:t>Nazwa</w:t>
            </w:r>
          </w:p>
        </w:tc>
        <w:tc>
          <w:tcPr>
            <w:tcW w:w="256" w:type="pct"/>
            <w:vMerge/>
            <w:hideMark/>
          </w:tcPr>
          <w:p w14:paraId="2E3B34FA" w14:textId="77777777" w:rsidR="008F2D9A" w:rsidRPr="00C74B58" w:rsidRDefault="008F2D9A" w:rsidP="007E0686">
            <w:pPr>
              <w:pStyle w:val="ECnagltabelimaly"/>
            </w:pPr>
          </w:p>
        </w:tc>
      </w:tr>
      <w:tr w:rsidR="007E0686" w:rsidRPr="003F5BD3" w14:paraId="36480B2D" w14:textId="77777777" w:rsidTr="00EF0AA3">
        <w:trPr>
          <w:cnfStyle w:val="100000000000" w:firstRow="1" w:lastRow="0" w:firstColumn="0" w:lastColumn="0" w:oddVBand="0" w:evenVBand="0" w:oddHBand="0" w:evenHBand="0" w:firstRowFirstColumn="0" w:firstRowLastColumn="0" w:lastRowFirstColumn="0" w:lastRowLastColumn="0"/>
          <w:trHeight w:val="118"/>
          <w:tblHeader/>
        </w:trPr>
        <w:tc>
          <w:tcPr>
            <w:tcW w:w="162" w:type="pct"/>
            <w:vMerge/>
            <w:hideMark/>
          </w:tcPr>
          <w:p w14:paraId="3F27CBDB" w14:textId="77777777" w:rsidR="008F2D9A" w:rsidRPr="00C74B58" w:rsidRDefault="008F2D9A" w:rsidP="007E0686">
            <w:pPr>
              <w:pStyle w:val="ECnagltabelimaly"/>
            </w:pPr>
          </w:p>
        </w:tc>
        <w:tc>
          <w:tcPr>
            <w:tcW w:w="445" w:type="pct"/>
            <w:vMerge/>
            <w:hideMark/>
          </w:tcPr>
          <w:p w14:paraId="74C465F9" w14:textId="77777777" w:rsidR="008F2D9A" w:rsidRPr="00C74B58" w:rsidRDefault="008F2D9A" w:rsidP="007E0686">
            <w:pPr>
              <w:pStyle w:val="ECnagltabelimaly"/>
            </w:pPr>
          </w:p>
        </w:tc>
        <w:tc>
          <w:tcPr>
            <w:tcW w:w="325" w:type="pct"/>
            <w:vMerge w:val="restart"/>
            <w:shd w:val="clear" w:color="auto" w:fill="E2EFD9" w:themeFill="accent6" w:themeFillTint="33"/>
            <w:noWrap/>
            <w:vAlign w:val="center"/>
            <w:hideMark/>
          </w:tcPr>
          <w:p w14:paraId="2D89045C" w14:textId="77777777" w:rsidR="008F2D9A" w:rsidRPr="00C74B58" w:rsidRDefault="008F2D9A" w:rsidP="007E0686">
            <w:pPr>
              <w:pStyle w:val="ECnagltabelimaly"/>
            </w:pPr>
            <w:r w:rsidRPr="00C74B58">
              <w:t>pocz</w:t>
            </w:r>
            <w:r w:rsidR="00C97D44">
              <w:t>ątek</w:t>
            </w:r>
          </w:p>
        </w:tc>
        <w:tc>
          <w:tcPr>
            <w:tcW w:w="325" w:type="pct"/>
            <w:vMerge w:val="restart"/>
            <w:shd w:val="clear" w:color="auto" w:fill="E2EFD9" w:themeFill="accent6" w:themeFillTint="33"/>
            <w:noWrap/>
            <w:vAlign w:val="center"/>
            <w:hideMark/>
          </w:tcPr>
          <w:p w14:paraId="7C78FD7B" w14:textId="77777777" w:rsidR="008F2D9A" w:rsidRPr="00C74B58" w:rsidRDefault="008F2D9A" w:rsidP="007E0686">
            <w:pPr>
              <w:pStyle w:val="ECnagltabelimaly"/>
            </w:pPr>
            <w:r w:rsidRPr="00C74B58">
              <w:t>ko</w:t>
            </w:r>
            <w:r w:rsidR="00C97D44">
              <w:t>niec</w:t>
            </w:r>
          </w:p>
        </w:tc>
        <w:tc>
          <w:tcPr>
            <w:tcW w:w="305" w:type="pct"/>
            <w:vMerge/>
            <w:shd w:val="clear" w:color="auto" w:fill="C5E0B3" w:themeFill="accent6" w:themeFillTint="66"/>
            <w:hideMark/>
          </w:tcPr>
          <w:p w14:paraId="48A16380" w14:textId="77777777" w:rsidR="008F2D9A" w:rsidRPr="00C74B58" w:rsidRDefault="008F2D9A" w:rsidP="007E0686">
            <w:pPr>
              <w:pStyle w:val="ECnagltabelimaly"/>
            </w:pPr>
          </w:p>
        </w:tc>
        <w:tc>
          <w:tcPr>
            <w:tcW w:w="615" w:type="pct"/>
            <w:gridSpan w:val="2"/>
            <w:shd w:val="clear" w:color="auto" w:fill="E2EFD9" w:themeFill="accent6" w:themeFillTint="33"/>
            <w:vAlign w:val="center"/>
            <w:hideMark/>
          </w:tcPr>
          <w:p w14:paraId="7272FD3D" w14:textId="77777777" w:rsidR="008F2D9A" w:rsidRPr="00C74B58" w:rsidRDefault="008F2D9A" w:rsidP="007E0686">
            <w:pPr>
              <w:pStyle w:val="ECnagltabelimaly"/>
            </w:pPr>
            <w:r w:rsidRPr="00C74B58">
              <w:t>pocz</w:t>
            </w:r>
            <w:r w:rsidR="00C97D44">
              <w:t>ątek</w:t>
            </w:r>
          </w:p>
        </w:tc>
        <w:tc>
          <w:tcPr>
            <w:tcW w:w="615" w:type="pct"/>
            <w:gridSpan w:val="2"/>
            <w:shd w:val="clear" w:color="auto" w:fill="E2EFD9" w:themeFill="accent6" w:themeFillTint="33"/>
            <w:vAlign w:val="center"/>
            <w:hideMark/>
          </w:tcPr>
          <w:p w14:paraId="406A01E6" w14:textId="77777777" w:rsidR="008F2D9A" w:rsidRPr="00C74B58" w:rsidRDefault="008F2D9A" w:rsidP="007E0686">
            <w:pPr>
              <w:pStyle w:val="ECnagltabelimaly"/>
            </w:pPr>
            <w:r w:rsidRPr="00C74B58">
              <w:t>ko</w:t>
            </w:r>
            <w:r w:rsidR="00C97D44">
              <w:t>niec</w:t>
            </w:r>
          </w:p>
        </w:tc>
        <w:tc>
          <w:tcPr>
            <w:tcW w:w="1951" w:type="pct"/>
            <w:vMerge/>
            <w:shd w:val="clear" w:color="auto" w:fill="C5E0B3" w:themeFill="accent6" w:themeFillTint="66"/>
            <w:hideMark/>
          </w:tcPr>
          <w:p w14:paraId="3DD7AE65" w14:textId="77777777" w:rsidR="008F2D9A" w:rsidRPr="00C74B58" w:rsidRDefault="008F2D9A" w:rsidP="007E0686">
            <w:pPr>
              <w:pStyle w:val="ECnagltabelimaly"/>
            </w:pPr>
          </w:p>
        </w:tc>
        <w:tc>
          <w:tcPr>
            <w:tcW w:w="256" w:type="pct"/>
            <w:vMerge/>
            <w:hideMark/>
          </w:tcPr>
          <w:p w14:paraId="164A2A5E" w14:textId="77777777" w:rsidR="008F2D9A" w:rsidRPr="00C74B58" w:rsidRDefault="008F2D9A" w:rsidP="007E0686">
            <w:pPr>
              <w:pStyle w:val="ECnagltabelimaly"/>
            </w:pPr>
          </w:p>
        </w:tc>
      </w:tr>
      <w:tr w:rsidR="008F2D9A" w:rsidRPr="003F5BD3" w14:paraId="5E1720FB" w14:textId="77777777" w:rsidTr="00EF0AA3">
        <w:trPr>
          <w:cnfStyle w:val="100000000000" w:firstRow="1" w:lastRow="0" w:firstColumn="0" w:lastColumn="0" w:oddVBand="0" w:evenVBand="0" w:oddHBand="0" w:evenHBand="0" w:firstRowFirstColumn="0" w:firstRowLastColumn="0" w:lastRowFirstColumn="0" w:lastRowLastColumn="0"/>
          <w:trHeight w:val="294"/>
          <w:tblHeader/>
        </w:trPr>
        <w:tc>
          <w:tcPr>
            <w:tcW w:w="162" w:type="pct"/>
            <w:vMerge/>
            <w:hideMark/>
          </w:tcPr>
          <w:p w14:paraId="04E18B94" w14:textId="77777777" w:rsidR="008F2D9A" w:rsidRPr="00C74B58" w:rsidRDefault="008F2D9A" w:rsidP="007E0686">
            <w:pPr>
              <w:pStyle w:val="ECnagltabelimaly"/>
            </w:pPr>
          </w:p>
        </w:tc>
        <w:tc>
          <w:tcPr>
            <w:tcW w:w="445" w:type="pct"/>
            <w:vMerge/>
            <w:hideMark/>
          </w:tcPr>
          <w:p w14:paraId="5BB45227" w14:textId="77777777" w:rsidR="008F2D9A" w:rsidRPr="00C74B58" w:rsidRDefault="008F2D9A" w:rsidP="007E0686">
            <w:pPr>
              <w:pStyle w:val="ECnagltabelimaly"/>
            </w:pPr>
          </w:p>
        </w:tc>
        <w:tc>
          <w:tcPr>
            <w:tcW w:w="325" w:type="pct"/>
            <w:vMerge/>
            <w:shd w:val="clear" w:color="auto" w:fill="E2EFD9" w:themeFill="accent6" w:themeFillTint="33"/>
            <w:hideMark/>
          </w:tcPr>
          <w:p w14:paraId="2FC09483" w14:textId="77777777" w:rsidR="008F2D9A" w:rsidRPr="00C74B58" w:rsidRDefault="008F2D9A" w:rsidP="007E0686">
            <w:pPr>
              <w:pStyle w:val="ECnagltabelimaly"/>
            </w:pPr>
          </w:p>
        </w:tc>
        <w:tc>
          <w:tcPr>
            <w:tcW w:w="325" w:type="pct"/>
            <w:vMerge/>
            <w:shd w:val="clear" w:color="auto" w:fill="E2EFD9" w:themeFill="accent6" w:themeFillTint="33"/>
            <w:hideMark/>
          </w:tcPr>
          <w:p w14:paraId="0A0E201D" w14:textId="77777777" w:rsidR="008F2D9A" w:rsidRPr="00C74B58" w:rsidRDefault="008F2D9A" w:rsidP="007E0686">
            <w:pPr>
              <w:pStyle w:val="ECnagltabelimaly"/>
            </w:pPr>
          </w:p>
        </w:tc>
        <w:tc>
          <w:tcPr>
            <w:tcW w:w="305" w:type="pct"/>
            <w:vMerge/>
            <w:shd w:val="clear" w:color="auto" w:fill="C5E0B3" w:themeFill="accent6" w:themeFillTint="66"/>
            <w:hideMark/>
          </w:tcPr>
          <w:p w14:paraId="5AF2A6B1" w14:textId="77777777" w:rsidR="008F2D9A" w:rsidRPr="00C74B58" w:rsidRDefault="008F2D9A" w:rsidP="007E0686">
            <w:pPr>
              <w:pStyle w:val="ECnagltabelimaly"/>
            </w:pPr>
          </w:p>
        </w:tc>
        <w:tc>
          <w:tcPr>
            <w:tcW w:w="308" w:type="pct"/>
            <w:shd w:val="clear" w:color="auto" w:fill="E2EFD9" w:themeFill="accent6" w:themeFillTint="33"/>
            <w:vAlign w:val="center"/>
            <w:hideMark/>
          </w:tcPr>
          <w:p w14:paraId="29F1A9F2" w14:textId="77777777" w:rsidR="008F2D9A" w:rsidRPr="00C74B58" w:rsidRDefault="008F2D9A" w:rsidP="007E0686">
            <w:pPr>
              <w:pStyle w:val="ECnagltabelimaly"/>
            </w:pPr>
            <w:r w:rsidRPr="00C74B58">
              <w:t>X</w:t>
            </w:r>
          </w:p>
        </w:tc>
        <w:tc>
          <w:tcPr>
            <w:tcW w:w="308" w:type="pct"/>
            <w:shd w:val="clear" w:color="auto" w:fill="E2EFD9" w:themeFill="accent6" w:themeFillTint="33"/>
            <w:vAlign w:val="center"/>
            <w:hideMark/>
          </w:tcPr>
          <w:p w14:paraId="371173FE" w14:textId="77777777" w:rsidR="008F2D9A" w:rsidRPr="00C74B58" w:rsidRDefault="008F2D9A" w:rsidP="007E0686">
            <w:pPr>
              <w:pStyle w:val="ECnagltabelimaly"/>
            </w:pPr>
            <w:r w:rsidRPr="00C74B58">
              <w:t>Y</w:t>
            </w:r>
          </w:p>
        </w:tc>
        <w:tc>
          <w:tcPr>
            <w:tcW w:w="308" w:type="pct"/>
            <w:shd w:val="clear" w:color="auto" w:fill="E2EFD9" w:themeFill="accent6" w:themeFillTint="33"/>
            <w:vAlign w:val="center"/>
            <w:hideMark/>
          </w:tcPr>
          <w:p w14:paraId="339BB143" w14:textId="77777777" w:rsidR="008F2D9A" w:rsidRPr="00C74B58" w:rsidRDefault="008F2D9A" w:rsidP="007E0686">
            <w:pPr>
              <w:pStyle w:val="ECnagltabelimaly"/>
            </w:pPr>
            <w:r w:rsidRPr="00C74B58">
              <w:t>X</w:t>
            </w:r>
          </w:p>
        </w:tc>
        <w:tc>
          <w:tcPr>
            <w:tcW w:w="308" w:type="pct"/>
            <w:shd w:val="clear" w:color="auto" w:fill="E2EFD9" w:themeFill="accent6" w:themeFillTint="33"/>
            <w:vAlign w:val="center"/>
            <w:hideMark/>
          </w:tcPr>
          <w:p w14:paraId="76EC36F2" w14:textId="77777777" w:rsidR="008F2D9A" w:rsidRPr="00C74B58" w:rsidRDefault="008F2D9A" w:rsidP="007E0686">
            <w:pPr>
              <w:pStyle w:val="ECnagltabelimaly"/>
            </w:pPr>
            <w:r w:rsidRPr="00C74B58">
              <w:t>Y</w:t>
            </w:r>
          </w:p>
        </w:tc>
        <w:tc>
          <w:tcPr>
            <w:tcW w:w="1951" w:type="pct"/>
            <w:vMerge/>
            <w:shd w:val="clear" w:color="auto" w:fill="C5E0B3" w:themeFill="accent6" w:themeFillTint="66"/>
            <w:hideMark/>
          </w:tcPr>
          <w:p w14:paraId="5F04D96C" w14:textId="77777777" w:rsidR="008F2D9A" w:rsidRPr="00C74B58" w:rsidRDefault="008F2D9A" w:rsidP="007E0686">
            <w:pPr>
              <w:pStyle w:val="ECnagltabelimaly"/>
            </w:pPr>
          </w:p>
        </w:tc>
        <w:tc>
          <w:tcPr>
            <w:tcW w:w="256" w:type="pct"/>
            <w:vMerge/>
            <w:hideMark/>
          </w:tcPr>
          <w:p w14:paraId="5815F9A5" w14:textId="77777777" w:rsidR="008F2D9A" w:rsidRPr="00C74B58" w:rsidRDefault="008F2D9A" w:rsidP="007E0686">
            <w:pPr>
              <w:pStyle w:val="ECnagltabelimaly"/>
            </w:pPr>
          </w:p>
        </w:tc>
      </w:tr>
      <w:tr w:rsidR="00003FCC" w:rsidRPr="00003FCC" w14:paraId="0CD5ADF8" w14:textId="77777777" w:rsidTr="00003FCC">
        <w:trPr>
          <w:cnfStyle w:val="100000000000" w:firstRow="1" w:lastRow="0" w:firstColumn="0" w:lastColumn="0" w:oddVBand="0" w:evenVBand="0" w:oddHBand="0" w:evenHBand="0" w:firstRowFirstColumn="0" w:firstRowLastColumn="0" w:lastRowFirstColumn="0" w:lastRowLastColumn="0"/>
          <w:trHeight w:val="300"/>
          <w:tblHeader/>
        </w:trPr>
        <w:tc>
          <w:tcPr>
            <w:tcW w:w="162" w:type="pct"/>
            <w:shd w:val="clear" w:color="auto" w:fill="E2EFD9" w:themeFill="accent6" w:themeFillTint="33"/>
            <w:vAlign w:val="center"/>
          </w:tcPr>
          <w:p w14:paraId="32CB9F34" w14:textId="7C7FBE95" w:rsidR="00003FCC" w:rsidRPr="00003FCC" w:rsidRDefault="00003FCC" w:rsidP="00003FCC">
            <w:pPr>
              <w:pStyle w:val="ECakapittabelimaly"/>
              <w:jc w:val="center"/>
            </w:pPr>
            <w:r w:rsidRPr="00003FCC">
              <w:t>1</w:t>
            </w:r>
          </w:p>
        </w:tc>
        <w:tc>
          <w:tcPr>
            <w:tcW w:w="445" w:type="pct"/>
            <w:shd w:val="clear" w:color="auto" w:fill="E2EFD9" w:themeFill="accent6" w:themeFillTint="33"/>
            <w:vAlign w:val="center"/>
          </w:tcPr>
          <w:p w14:paraId="48A76CF9" w14:textId="4BBF62DF" w:rsidR="00003FCC" w:rsidRPr="00003FCC" w:rsidRDefault="00003FCC" w:rsidP="00003FCC">
            <w:pPr>
              <w:pStyle w:val="ECakapittabelimaly"/>
              <w:jc w:val="center"/>
            </w:pPr>
            <w:r w:rsidRPr="00003FCC">
              <w:t>2</w:t>
            </w:r>
          </w:p>
        </w:tc>
        <w:tc>
          <w:tcPr>
            <w:tcW w:w="325" w:type="pct"/>
            <w:shd w:val="clear" w:color="auto" w:fill="E2EFD9" w:themeFill="accent6" w:themeFillTint="33"/>
            <w:vAlign w:val="center"/>
          </w:tcPr>
          <w:p w14:paraId="5A0C798D" w14:textId="0840F1E3" w:rsidR="00003FCC" w:rsidRPr="00003FCC" w:rsidRDefault="00003FCC" w:rsidP="00003FCC">
            <w:pPr>
              <w:pStyle w:val="ECakapittabelimaly"/>
              <w:jc w:val="center"/>
            </w:pPr>
            <w:r w:rsidRPr="00003FCC">
              <w:t>3</w:t>
            </w:r>
          </w:p>
        </w:tc>
        <w:tc>
          <w:tcPr>
            <w:tcW w:w="325" w:type="pct"/>
            <w:shd w:val="clear" w:color="auto" w:fill="E2EFD9" w:themeFill="accent6" w:themeFillTint="33"/>
            <w:vAlign w:val="center"/>
          </w:tcPr>
          <w:p w14:paraId="2BA0020C" w14:textId="3E8C4205" w:rsidR="00003FCC" w:rsidRPr="00003FCC" w:rsidRDefault="00003FCC" w:rsidP="00003FCC">
            <w:pPr>
              <w:pStyle w:val="ECakapittabelimaly"/>
              <w:jc w:val="center"/>
            </w:pPr>
            <w:r w:rsidRPr="00003FCC">
              <w:t>4</w:t>
            </w:r>
          </w:p>
        </w:tc>
        <w:tc>
          <w:tcPr>
            <w:tcW w:w="305" w:type="pct"/>
            <w:shd w:val="clear" w:color="auto" w:fill="E2EFD9" w:themeFill="accent6" w:themeFillTint="33"/>
            <w:vAlign w:val="center"/>
          </w:tcPr>
          <w:p w14:paraId="347B4872" w14:textId="25CD8845" w:rsidR="00003FCC" w:rsidRPr="00003FCC" w:rsidRDefault="00003FCC" w:rsidP="00003FCC">
            <w:pPr>
              <w:pStyle w:val="ECakapittabelimaly"/>
              <w:jc w:val="center"/>
            </w:pPr>
            <w:r w:rsidRPr="00003FCC">
              <w:t>5</w:t>
            </w:r>
          </w:p>
        </w:tc>
        <w:tc>
          <w:tcPr>
            <w:tcW w:w="308" w:type="pct"/>
            <w:shd w:val="clear" w:color="auto" w:fill="E2EFD9" w:themeFill="accent6" w:themeFillTint="33"/>
            <w:vAlign w:val="center"/>
          </w:tcPr>
          <w:p w14:paraId="78971F31" w14:textId="58F1795C" w:rsidR="00003FCC" w:rsidRPr="00003FCC" w:rsidRDefault="00003FCC" w:rsidP="00003FCC">
            <w:pPr>
              <w:pStyle w:val="ECakapittabelimaly"/>
              <w:jc w:val="center"/>
            </w:pPr>
            <w:r w:rsidRPr="00003FCC">
              <w:t>6</w:t>
            </w:r>
          </w:p>
        </w:tc>
        <w:tc>
          <w:tcPr>
            <w:tcW w:w="308" w:type="pct"/>
            <w:shd w:val="clear" w:color="auto" w:fill="E2EFD9" w:themeFill="accent6" w:themeFillTint="33"/>
            <w:vAlign w:val="center"/>
          </w:tcPr>
          <w:p w14:paraId="58949C93" w14:textId="42C9A466" w:rsidR="00003FCC" w:rsidRPr="00003FCC" w:rsidRDefault="00003FCC" w:rsidP="00003FCC">
            <w:pPr>
              <w:pStyle w:val="ECakapittabelimaly"/>
              <w:jc w:val="center"/>
            </w:pPr>
            <w:r w:rsidRPr="00003FCC">
              <w:t>7</w:t>
            </w:r>
          </w:p>
        </w:tc>
        <w:tc>
          <w:tcPr>
            <w:tcW w:w="308" w:type="pct"/>
            <w:shd w:val="clear" w:color="auto" w:fill="E2EFD9" w:themeFill="accent6" w:themeFillTint="33"/>
            <w:vAlign w:val="center"/>
          </w:tcPr>
          <w:p w14:paraId="5847A451" w14:textId="4CB4BF0F" w:rsidR="00003FCC" w:rsidRPr="00003FCC" w:rsidRDefault="00003FCC" w:rsidP="00003FCC">
            <w:pPr>
              <w:pStyle w:val="ECakapittabelimaly"/>
              <w:jc w:val="center"/>
            </w:pPr>
            <w:r w:rsidRPr="00003FCC">
              <w:t>8</w:t>
            </w:r>
          </w:p>
        </w:tc>
        <w:tc>
          <w:tcPr>
            <w:tcW w:w="308" w:type="pct"/>
            <w:shd w:val="clear" w:color="auto" w:fill="E2EFD9" w:themeFill="accent6" w:themeFillTint="33"/>
            <w:vAlign w:val="center"/>
          </w:tcPr>
          <w:p w14:paraId="4F77AD5D" w14:textId="4D1292C4" w:rsidR="00003FCC" w:rsidRPr="00003FCC" w:rsidRDefault="00003FCC" w:rsidP="00003FCC">
            <w:pPr>
              <w:pStyle w:val="ECakapittabelimaly"/>
              <w:jc w:val="center"/>
            </w:pPr>
            <w:r w:rsidRPr="00003FCC">
              <w:t>9</w:t>
            </w:r>
          </w:p>
        </w:tc>
        <w:tc>
          <w:tcPr>
            <w:tcW w:w="1951" w:type="pct"/>
            <w:shd w:val="clear" w:color="auto" w:fill="E2EFD9" w:themeFill="accent6" w:themeFillTint="33"/>
            <w:vAlign w:val="center"/>
          </w:tcPr>
          <w:p w14:paraId="3D429EE1" w14:textId="5F29EFCF" w:rsidR="00003FCC" w:rsidRPr="00003FCC" w:rsidRDefault="00003FCC" w:rsidP="00003FCC">
            <w:pPr>
              <w:pStyle w:val="ECakapittabelimaly"/>
              <w:jc w:val="center"/>
            </w:pPr>
            <w:r w:rsidRPr="00003FCC">
              <w:t>10</w:t>
            </w:r>
          </w:p>
        </w:tc>
        <w:tc>
          <w:tcPr>
            <w:tcW w:w="256" w:type="pct"/>
            <w:shd w:val="clear" w:color="auto" w:fill="E2EFD9" w:themeFill="accent6" w:themeFillTint="33"/>
            <w:vAlign w:val="center"/>
          </w:tcPr>
          <w:p w14:paraId="3FD5EC43" w14:textId="7E6079CE" w:rsidR="00003FCC" w:rsidRPr="00003FCC" w:rsidRDefault="00003FCC" w:rsidP="00003FCC">
            <w:pPr>
              <w:pStyle w:val="ECakapittabelimaly"/>
              <w:jc w:val="center"/>
            </w:pPr>
            <w:r w:rsidRPr="00003FCC">
              <w:t>11</w:t>
            </w:r>
          </w:p>
        </w:tc>
      </w:tr>
      <w:tr w:rsidR="008F2D9A" w:rsidRPr="003F5BD3" w14:paraId="1F3EED1F" w14:textId="77777777" w:rsidTr="007E0686">
        <w:tc>
          <w:tcPr>
            <w:tcW w:w="162" w:type="pct"/>
            <w:noWrap/>
            <w:vAlign w:val="center"/>
          </w:tcPr>
          <w:p w14:paraId="3859288E" w14:textId="77777777" w:rsidR="008F2D9A" w:rsidRPr="00C74B58" w:rsidRDefault="008F2D9A" w:rsidP="00EF0AA3">
            <w:pPr>
              <w:pStyle w:val="ECakapittabelimaly"/>
              <w:spacing w:beforeLines="40" w:before="96" w:after="10"/>
            </w:pPr>
            <w:r w:rsidRPr="00C74B58">
              <w:t>1</w:t>
            </w:r>
          </w:p>
        </w:tc>
        <w:tc>
          <w:tcPr>
            <w:tcW w:w="445" w:type="pct"/>
            <w:vAlign w:val="center"/>
          </w:tcPr>
          <w:p w14:paraId="4F75B497" w14:textId="77777777" w:rsidR="008F2D9A" w:rsidRPr="00C74B58" w:rsidRDefault="008F2D9A" w:rsidP="00EF0AA3">
            <w:pPr>
              <w:pStyle w:val="ECakapittabelimaly"/>
              <w:spacing w:beforeLines="40" w:before="96" w:after="10"/>
            </w:pPr>
            <w:r w:rsidRPr="00C74B58">
              <w:t>835</w:t>
            </w:r>
          </w:p>
        </w:tc>
        <w:tc>
          <w:tcPr>
            <w:tcW w:w="325" w:type="pct"/>
            <w:vAlign w:val="center"/>
          </w:tcPr>
          <w:p w14:paraId="719DD8FF" w14:textId="77777777" w:rsidR="008F2D9A" w:rsidRPr="00C74B58" w:rsidRDefault="008F2D9A" w:rsidP="00EF0AA3">
            <w:pPr>
              <w:pStyle w:val="ECakapittabelimaly"/>
              <w:spacing w:beforeLines="40" w:before="96" w:after="10"/>
            </w:pPr>
            <w:r w:rsidRPr="00C74B58">
              <w:t>136+655</w:t>
            </w:r>
          </w:p>
        </w:tc>
        <w:tc>
          <w:tcPr>
            <w:tcW w:w="325" w:type="pct"/>
            <w:vAlign w:val="center"/>
          </w:tcPr>
          <w:p w14:paraId="4F9AAE2A" w14:textId="77777777" w:rsidR="008F2D9A" w:rsidRPr="00C74B58" w:rsidRDefault="008F2D9A" w:rsidP="00EF0AA3">
            <w:pPr>
              <w:pStyle w:val="ECakapittabelimaly"/>
              <w:spacing w:beforeLines="40" w:before="96" w:after="10"/>
            </w:pPr>
            <w:r w:rsidRPr="00C74B58">
              <w:t>144+775</w:t>
            </w:r>
          </w:p>
        </w:tc>
        <w:tc>
          <w:tcPr>
            <w:tcW w:w="305" w:type="pct"/>
            <w:noWrap/>
            <w:vAlign w:val="center"/>
          </w:tcPr>
          <w:p w14:paraId="7C186116" w14:textId="77777777" w:rsidR="008F2D9A" w:rsidRPr="00C74B58" w:rsidRDefault="008F2D9A" w:rsidP="00EF0AA3">
            <w:pPr>
              <w:pStyle w:val="ECakapittabelimaly"/>
              <w:spacing w:beforeLines="40" w:before="96" w:after="10"/>
            </w:pPr>
            <w:r w:rsidRPr="00C74B58">
              <w:t>8,120</w:t>
            </w:r>
          </w:p>
        </w:tc>
        <w:tc>
          <w:tcPr>
            <w:tcW w:w="308" w:type="pct"/>
            <w:vAlign w:val="center"/>
          </w:tcPr>
          <w:p w14:paraId="4E519568" w14:textId="77777777" w:rsidR="008F2D9A" w:rsidRPr="00C74B58" w:rsidRDefault="008F2D9A" w:rsidP="00EF0AA3">
            <w:pPr>
              <w:pStyle w:val="ECakapittabelimaly"/>
              <w:spacing w:beforeLines="40" w:before="96" w:after="10"/>
            </w:pPr>
            <w:r w:rsidRPr="00C74B58">
              <w:t>22,5574</w:t>
            </w:r>
          </w:p>
        </w:tc>
        <w:tc>
          <w:tcPr>
            <w:tcW w:w="308" w:type="pct"/>
            <w:vAlign w:val="center"/>
          </w:tcPr>
          <w:p w14:paraId="2ADD9FE8" w14:textId="77777777" w:rsidR="008F2D9A" w:rsidRPr="00C74B58" w:rsidRDefault="008F2D9A" w:rsidP="00EF0AA3">
            <w:pPr>
              <w:pStyle w:val="ECakapittabelimaly"/>
              <w:spacing w:beforeLines="40" w:before="96" w:after="10"/>
            </w:pPr>
            <w:r w:rsidRPr="00C74B58">
              <w:t>50,1493</w:t>
            </w:r>
          </w:p>
        </w:tc>
        <w:tc>
          <w:tcPr>
            <w:tcW w:w="308" w:type="pct"/>
            <w:vAlign w:val="center"/>
          </w:tcPr>
          <w:p w14:paraId="134C5B0E" w14:textId="77777777" w:rsidR="008F2D9A" w:rsidRPr="00C74B58" w:rsidRDefault="008F2D9A" w:rsidP="00EF0AA3">
            <w:pPr>
              <w:pStyle w:val="ECakapittabelimaly"/>
              <w:spacing w:beforeLines="40" w:before="96" w:after="10"/>
            </w:pPr>
            <w:r w:rsidRPr="00C74B58">
              <w:t>22,492</w:t>
            </w:r>
          </w:p>
        </w:tc>
        <w:tc>
          <w:tcPr>
            <w:tcW w:w="308" w:type="pct"/>
            <w:vAlign w:val="center"/>
          </w:tcPr>
          <w:p w14:paraId="734DDE68" w14:textId="77777777" w:rsidR="008F2D9A" w:rsidRPr="00C74B58" w:rsidRDefault="008F2D9A" w:rsidP="00EF0AA3">
            <w:pPr>
              <w:pStyle w:val="ECakapittabelimaly"/>
              <w:spacing w:beforeLines="40" w:before="96" w:after="10"/>
            </w:pPr>
            <w:r w:rsidRPr="00C74B58">
              <w:t>50,0965</w:t>
            </w:r>
          </w:p>
        </w:tc>
        <w:tc>
          <w:tcPr>
            <w:tcW w:w="1951" w:type="pct"/>
            <w:vAlign w:val="center"/>
          </w:tcPr>
          <w:p w14:paraId="0D5A3013" w14:textId="77777777" w:rsidR="008F2D9A" w:rsidRPr="00C74B58" w:rsidRDefault="008F2D9A" w:rsidP="00EF0AA3">
            <w:pPr>
              <w:pStyle w:val="ECakapittabelimaly"/>
              <w:spacing w:beforeLines="40" w:before="96" w:after="10"/>
            </w:pPr>
            <w:r w:rsidRPr="00C74B58">
              <w:t>Tryńcza /DK77/ - Gorliczyna /DW835/</w:t>
            </w:r>
          </w:p>
        </w:tc>
        <w:tc>
          <w:tcPr>
            <w:tcW w:w="256" w:type="pct"/>
            <w:noWrap/>
            <w:vAlign w:val="center"/>
          </w:tcPr>
          <w:p w14:paraId="57F2F8C8" w14:textId="77777777" w:rsidR="008F2D9A" w:rsidRPr="00C74B58" w:rsidRDefault="008F2D9A" w:rsidP="00EF0AA3">
            <w:pPr>
              <w:pStyle w:val="ECakapittabelimaly"/>
              <w:spacing w:beforeLines="40" w:before="96" w:after="10"/>
            </w:pPr>
            <w:r w:rsidRPr="00C74B58">
              <w:t>18</w:t>
            </w:r>
          </w:p>
        </w:tc>
      </w:tr>
      <w:tr w:rsidR="008F2D9A" w:rsidRPr="003F5BD3" w14:paraId="0D3D7C26" w14:textId="77777777" w:rsidTr="007E0686">
        <w:tc>
          <w:tcPr>
            <w:tcW w:w="162" w:type="pct"/>
            <w:noWrap/>
            <w:vAlign w:val="center"/>
          </w:tcPr>
          <w:p w14:paraId="4C1B7748" w14:textId="77777777" w:rsidR="008F2D9A" w:rsidRPr="00C74B58" w:rsidRDefault="008F2D9A" w:rsidP="00EF0AA3">
            <w:pPr>
              <w:pStyle w:val="ECakapittabelimaly"/>
              <w:spacing w:beforeLines="40" w:before="96" w:after="10"/>
            </w:pPr>
            <w:r w:rsidRPr="00C74B58">
              <w:t>2</w:t>
            </w:r>
          </w:p>
        </w:tc>
        <w:tc>
          <w:tcPr>
            <w:tcW w:w="445" w:type="pct"/>
            <w:vAlign w:val="center"/>
          </w:tcPr>
          <w:p w14:paraId="54BBE7C3" w14:textId="77777777" w:rsidR="008F2D9A" w:rsidRPr="00C74B58" w:rsidRDefault="008F2D9A" w:rsidP="00EF0AA3">
            <w:pPr>
              <w:pStyle w:val="ECakapittabelimaly"/>
              <w:spacing w:beforeLines="40" w:before="96" w:after="10"/>
            </w:pPr>
            <w:r w:rsidRPr="00C74B58">
              <w:t>865</w:t>
            </w:r>
          </w:p>
        </w:tc>
        <w:tc>
          <w:tcPr>
            <w:tcW w:w="325" w:type="pct"/>
            <w:vAlign w:val="center"/>
          </w:tcPr>
          <w:p w14:paraId="47B6FF2D" w14:textId="77777777" w:rsidR="008F2D9A" w:rsidRPr="00C74B58" w:rsidRDefault="008F2D9A" w:rsidP="00EF0AA3">
            <w:pPr>
              <w:pStyle w:val="ECakapittabelimaly"/>
              <w:spacing w:beforeLines="40" w:before="96" w:after="10"/>
            </w:pPr>
            <w:r w:rsidRPr="00C74B58">
              <w:t>0+000</w:t>
            </w:r>
          </w:p>
        </w:tc>
        <w:tc>
          <w:tcPr>
            <w:tcW w:w="325" w:type="pct"/>
            <w:vAlign w:val="center"/>
          </w:tcPr>
          <w:p w14:paraId="52684B4C" w14:textId="77777777" w:rsidR="008F2D9A" w:rsidRPr="00C74B58" w:rsidRDefault="008F2D9A" w:rsidP="00EF0AA3">
            <w:pPr>
              <w:pStyle w:val="ECakapittabelimaly"/>
              <w:spacing w:beforeLines="40" w:before="96" w:after="10"/>
            </w:pPr>
            <w:r w:rsidRPr="00C74B58">
              <w:t>1+036</w:t>
            </w:r>
          </w:p>
        </w:tc>
        <w:tc>
          <w:tcPr>
            <w:tcW w:w="305" w:type="pct"/>
            <w:noWrap/>
            <w:vAlign w:val="center"/>
          </w:tcPr>
          <w:p w14:paraId="061D764F" w14:textId="77777777" w:rsidR="008F2D9A" w:rsidRPr="00C74B58" w:rsidRDefault="008F2D9A" w:rsidP="00EF0AA3">
            <w:pPr>
              <w:pStyle w:val="ECakapittabelimaly"/>
              <w:spacing w:beforeLines="40" w:before="96" w:after="10"/>
            </w:pPr>
            <w:r w:rsidRPr="00C74B58">
              <w:t>1,036</w:t>
            </w:r>
          </w:p>
        </w:tc>
        <w:tc>
          <w:tcPr>
            <w:tcW w:w="308" w:type="pct"/>
            <w:vAlign w:val="center"/>
          </w:tcPr>
          <w:p w14:paraId="3350640E" w14:textId="77777777" w:rsidR="008F2D9A" w:rsidRPr="00C74B58" w:rsidRDefault="008F2D9A" w:rsidP="00EF0AA3">
            <w:pPr>
              <w:pStyle w:val="ECakapittabelimaly"/>
              <w:spacing w:beforeLines="40" w:before="96" w:after="10"/>
            </w:pPr>
            <w:r w:rsidRPr="00C74B58">
              <w:t>22,6835</w:t>
            </w:r>
          </w:p>
        </w:tc>
        <w:tc>
          <w:tcPr>
            <w:tcW w:w="308" w:type="pct"/>
            <w:vAlign w:val="center"/>
          </w:tcPr>
          <w:p w14:paraId="2E1B3F22" w14:textId="77777777" w:rsidR="008F2D9A" w:rsidRPr="00C74B58" w:rsidRDefault="008F2D9A" w:rsidP="00EF0AA3">
            <w:pPr>
              <w:pStyle w:val="ECakapittabelimaly"/>
              <w:spacing w:beforeLines="40" w:before="96" w:after="10"/>
            </w:pPr>
            <w:r w:rsidRPr="00C74B58">
              <w:t>50,0169</w:t>
            </w:r>
          </w:p>
        </w:tc>
        <w:tc>
          <w:tcPr>
            <w:tcW w:w="308" w:type="pct"/>
            <w:vAlign w:val="center"/>
          </w:tcPr>
          <w:p w14:paraId="6651D138" w14:textId="77777777" w:rsidR="008F2D9A" w:rsidRPr="00C74B58" w:rsidRDefault="008F2D9A" w:rsidP="00EF0AA3">
            <w:pPr>
              <w:pStyle w:val="ECakapittabelimaly"/>
              <w:spacing w:beforeLines="40" w:before="96" w:after="10"/>
            </w:pPr>
            <w:r w:rsidRPr="00C74B58">
              <w:t>23,1107</w:t>
            </w:r>
          </w:p>
        </w:tc>
        <w:tc>
          <w:tcPr>
            <w:tcW w:w="308" w:type="pct"/>
            <w:vAlign w:val="center"/>
          </w:tcPr>
          <w:p w14:paraId="6BD43153" w14:textId="77777777" w:rsidR="008F2D9A" w:rsidRPr="00C74B58" w:rsidRDefault="008F2D9A" w:rsidP="00EF0AA3">
            <w:pPr>
              <w:pStyle w:val="ECakapittabelimaly"/>
              <w:spacing w:beforeLines="40" w:before="96" w:after="10"/>
            </w:pPr>
            <w:r w:rsidRPr="00C74B58">
              <w:t>50,2071</w:t>
            </w:r>
          </w:p>
        </w:tc>
        <w:tc>
          <w:tcPr>
            <w:tcW w:w="1951" w:type="pct"/>
            <w:vAlign w:val="center"/>
          </w:tcPr>
          <w:p w14:paraId="46753124" w14:textId="77777777" w:rsidR="008F2D9A" w:rsidRPr="00C74B58" w:rsidRDefault="008F2D9A" w:rsidP="00EF0AA3">
            <w:pPr>
              <w:pStyle w:val="ECakapittabelimaly"/>
              <w:spacing w:beforeLines="40" w:before="96" w:after="10"/>
            </w:pPr>
            <w:r w:rsidRPr="00C74B58">
              <w:t>Jarosław/Przejście 1:/DK77/</w:t>
            </w:r>
          </w:p>
        </w:tc>
        <w:tc>
          <w:tcPr>
            <w:tcW w:w="256" w:type="pct"/>
            <w:noWrap/>
            <w:vAlign w:val="center"/>
          </w:tcPr>
          <w:p w14:paraId="18EB12D0" w14:textId="77777777" w:rsidR="008F2D9A" w:rsidRPr="00C74B58" w:rsidRDefault="008F2D9A" w:rsidP="00EF0AA3">
            <w:pPr>
              <w:pStyle w:val="ECakapittabelimaly"/>
              <w:spacing w:beforeLines="40" w:before="96" w:after="10"/>
            </w:pPr>
            <w:r w:rsidRPr="00C74B58">
              <w:t>18</w:t>
            </w:r>
          </w:p>
        </w:tc>
      </w:tr>
      <w:tr w:rsidR="008F2D9A" w:rsidRPr="003F5BD3" w14:paraId="241897B0" w14:textId="77777777" w:rsidTr="007E0686">
        <w:tc>
          <w:tcPr>
            <w:tcW w:w="162" w:type="pct"/>
            <w:noWrap/>
            <w:vAlign w:val="center"/>
          </w:tcPr>
          <w:p w14:paraId="0AD07555" w14:textId="77777777" w:rsidR="008F2D9A" w:rsidRPr="00C74B58" w:rsidRDefault="008F2D9A" w:rsidP="00EF0AA3">
            <w:pPr>
              <w:pStyle w:val="ECakapittabelimaly"/>
              <w:spacing w:beforeLines="40" w:before="96" w:after="10"/>
            </w:pPr>
            <w:r w:rsidRPr="00C74B58">
              <w:t>3</w:t>
            </w:r>
          </w:p>
        </w:tc>
        <w:tc>
          <w:tcPr>
            <w:tcW w:w="445" w:type="pct"/>
            <w:vAlign w:val="center"/>
          </w:tcPr>
          <w:p w14:paraId="7A31E1D7" w14:textId="77777777" w:rsidR="008F2D9A" w:rsidRPr="00C74B58" w:rsidRDefault="008F2D9A" w:rsidP="00EF0AA3">
            <w:pPr>
              <w:pStyle w:val="ECakapittabelimaly"/>
              <w:spacing w:beforeLines="40" w:before="96" w:after="10"/>
            </w:pPr>
            <w:r w:rsidRPr="00C74B58">
              <w:t>865</w:t>
            </w:r>
          </w:p>
        </w:tc>
        <w:tc>
          <w:tcPr>
            <w:tcW w:w="325" w:type="pct"/>
            <w:vAlign w:val="center"/>
          </w:tcPr>
          <w:p w14:paraId="66B1FC80" w14:textId="77777777" w:rsidR="008F2D9A" w:rsidRPr="00C74B58" w:rsidRDefault="008F2D9A" w:rsidP="00EF0AA3">
            <w:pPr>
              <w:pStyle w:val="ECakapittabelimaly"/>
              <w:spacing w:beforeLines="40" w:before="96" w:after="10"/>
            </w:pPr>
            <w:r w:rsidRPr="00C74B58">
              <w:t>1+036</w:t>
            </w:r>
          </w:p>
        </w:tc>
        <w:tc>
          <w:tcPr>
            <w:tcW w:w="325" w:type="pct"/>
            <w:vAlign w:val="center"/>
          </w:tcPr>
          <w:p w14:paraId="55309D08" w14:textId="77777777" w:rsidR="008F2D9A" w:rsidRPr="00C74B58" w:rsidRDefault="008F2D9A" w:rsidP="00EF0AA3">
            <w:pPr>
              <w:pStyle w:val="ECakapittabelimaly"/>
              <w:spacing w:beforeLines="40" w:before="96" w:after="10"/>
            </w:pPr>
            <w:r w:rsidRPr="00C74B58">
              <w:t>2+715</w:t>
            </w:r>
          </w:p>
        </w:tc>
        <w:tc>
          <w:tcPr>
            <w:tcW w:w="305" w:type="pct"/>
            <w:noWrap/>
            <w:vAlign w:val="center"/>
          </w:tcPr>
          <w:p w14:paraId="45051047" w14:textId="77777777" w:rsidR="008F2D9A" w:rsidRPr="00C74B58" w:rsidRDefault="008F2D9A" w:rsidP="00EF0AA3">
            <w:pPr>
              <w:pStyle w:val="ECakapittabelimaly"/>
              <w:spacing w:beforeLines="40" w:before="96" w:after="10"/>
            </w:pPr>
            <w:r w:rsidRPr="00C74B58">
              <w:t>1,679</w:t>
            </w:r>
          </w:p>
        </w:tc>
        <w:tc>
          <w:tcPr>
            <w:tcW w:w="308" w:type="pct"/>
            <w:vAlign w:val="center"/>
          </w:tcPr>
          <w:p w14:paraId="6E4E3B7F" w14:textId="77777777" w:rsidR="008F2D9A" w:rsidRPr="00C74B58" w:rsidRDefault="008F2D9A" w:rsidP="00EF0AA3">
            <w:pPr>
              <w:pStyle w:val="ECakapittabelimaly"/>
              <w:spacing w:beforeLines="40" w:before="96" w:after="10"/>
            </w:pPr>
            <w:r w:rsidRPr="00C74B58">
              <w:t>21,4228</w:t>
            </w:r>
          </w:p>
        </w:tc>
        <w:tc>
          <w:tcPr>
            <w:tcW w:w="308" w:type="pct"/>
            <w:vAlign w:val="center"/>
          </w:tcPr>
          <w:p w14:paraId="4A4D70D2" w14:textId="77777777" w:rsidR="008F2D9A" w:rsidRPr="00C74B58" w:rsidRDefault="008F2D9A" w:rsidP="00EF0AA3">
            <w:pPr>
              <w:pStyle w:val="ECakapittabelimaly"/>
              <w:spacing w:beforeLines="40" w:before="96" w:after="10"/>
            </w:pPr>
            <w:r w:rsidRPr="00C74B58">
              <w:t>50,2895</w:t>
            </w:r>
          </w:p>
        </w:tc>
        <w:tc>
          <w:tcPr>
            <w:tcW w:w="308" w:type="pct"/>
            <w:vAlign w:val="center"/>
          </w:tcPr>
          <w:p w14:paraId="17EE0188" w14:textId="77777777" w:rsidR="008F2D9A" w:rsidRPr="00C74B58" w:rsidRDefault="008F2D9A" w:rsidP="00EF0AA3">
            <w:pPr>
              <w:pStyle w:val="ECakapittabelimaly"/>
              <w:spacing w:beforeLines="40" w:before="96" w:after="10"/>
            </w:pPr>
            <w:r w:rsidRPr="00C74B58">
              <w:t>22,6776</w:t>
            </w:r>
          </w:p>
        </w:tc>
        <w:tc>
          <w:tcPr>
            <w:tcW w:w="308" w:type="pct"/>
            <w:vAlign w:val="center"/>
          </w:tcPr>
          <w:p w14:paraId="20BD7EB2" w14:textId="77777777" w:rsidR="008F2D9A" w:rsidRPr="00C74B58" w:rsidRDefault="008F2D9A" w:rsidP="00EF0AA3">
            <w:pPr>
              <w:pStyle w:val="ECakapittabelimaly"/>
              <w:spacing w:beforeLines="40" w:before="96" w:after="10"/>
            </w:pPr>
            <w:r w:rsidRPr="00C74B58">
              <w:t>50,0161</w:t>
            </w:r>
          </w:p>
        </w:tc>
        <w:tc>
          <w:tcPr>
            <w:tcW w:w="1951" w:type="pct"/>
            <w:vAlign w:val="center"/>
          </w:tcPr>
          <w:p w14:paraId="20B246A9" w14:textId="77777777" w:rsidR="008F2D9A" w:rsidRPr="00C74B58" w:rsidRDefault="008F2D9A" w:rsidP="00EF0AA3">
            <w:pPr>
              <w:pStyle w:val="ECakapittabelimaly"/>
              <w:spacing w:beforeLines="40" w:before="96" w:after="10"/>
            </w:pPr>
            <w:r w:rsidRPr="00C74B58">
              <w:t>Jarosław/Przejście 2:/DK77/ - Szówsko /DW870/</w:t>
            </w:r>
          </w:p>
        </w:tc>
        <w:tc>
          <w:tcPr>
            <w:tcW w:w="256" w:type="pct"/>
            <w:noWrap/>
            <w:vAlign w:val="center"/>
          </w:tcPr>
          <w:p w14:paraId="724D8C9F" w14:textId="77777777" w:rsidR="008F2D9A" w:rsidRPr="00C74B58" w:rsidRDefault="008F2D9A" w:rsidP="00EF0AA3">
            <w:pPr>
              <w:pStyle w:val="ECakapittabelimaly"/>
              <w:spacing w:beforeLines="40" w:before="96" w:after="10"/>
            </w:pPr>
            <w:r w:rsidRPr="00C74B58">
              <w:t>18</w:t>
            </w:r>
          </w:p>
        </w:tc>
      </w:tr>
      <w:tr w:rsidR="008F2D9A" w:rsidRPr="003F5BD3" w14:paraId="71D8A370" w14:textId="77777777" w:rsidTr="007E0686">
        <w:tc>
          <w:tcPr>
            <w:tcW w:w="162" w:type="pct"/>
            <w:noWrap/>
            <w:vAlign w:val="center"/>
          </w:tcPr>
          <w:p w14:paraId="5E801261" w14:textId="77777777" w:rsidR="008F2D9A" w:rsidRPr="00C74B58" w:rsidRDefault="008F2D9A" w:rsidP="00EF0AA3">
            <w:pPr>
              <w:pStyle w:val="ECakapittabelimaly"/>
              <w:spacing w:beforeLines="40" w:before="96" w:after="10"/>
            </w:pPr>
            <w:r w:rsidRPr="00C74B58">
              <w:t>4</w:t>
            </w:r>
          </w:p>
        </w:tc>
        <w:tc>
          <w:tcPr>
            <w:tcW w:w="445" w:type="pct"/>
            <w:vAlign w:val="center"/>
          </w:tcPr>
          <w:p w14:paraId="724DEC1A" w14:textId="77777777" w:rsidR="008F2D9A" w:rsidRPr="00C74B58" w:rsidRDefault="008F2D9A" w:rsidP="00EF0AA3">
            <w:pPr>
              <w:pStyle w:val="ECakapittabelimaly"/>
              <w:spacing w:beforeLines="40" w:before="96" w:after="10"/>
            </w:pPr>
            <w:r w:rsidRPr="00C74B58">
              <w:t>866</w:t>
            </w:r>
          </w:p>
        </w:tc>
        <w:tc>
          <w:tcPr>
            <w:tcW w:w="325" w:type="pct"/>
            <w:vAlign w:val="center"/>
          </w:tcPr>
          <w:p w14:paraId="32678B9F" w14:textId="77777777" w:rsidR="008F2D9A" w:rsidRPr="00C74B58" w:rsidRDefault="008F2D9A" w:rsidP="00EF0AA3">
            <w:pPr>
              <w:pStyle w:val="ECakapittabelimaly"/>
              <w:spacing w:beforeLines="40" w:before="96" w:after="10"/>
            </w:pPr>
            <w:r w:rsidRPr="00C74B58">
              <w:t>0+000</w:t>
            </w:r>
          </w:p>
        </w:tc>
        <w:tc>
          <w:tcPr>
            <w:tcW w:w="325" w:type="pct"/>
            <w:vAlign w:val="center"/>
          </w:tcPr>
          <w:p w14:paraId="49641513" w14:textId="77777777" w:rsidR="008F2D9A" w:rsidRPr="00C74B58" w:rsidRDefault="008F2D9A" w:rsidP="00EF0AA3">
            <w:pPr>
              <w:pStyle w:val="ECakapittabelimaly"/>
              <w:spacing w:beforeLines="40" w:before="96" w:after="10"/>
            </w:pPr>
            <w:r w:rsidRPr="00C74B58">
              <w:t>6+166</w:t>
            </w:r>
          </w:p>
        </w:tc>
        <w:tc>
          <w:tcPr>
            <w:tcW w:w="305" w:type="pct"/>
            <w:noWrap/>
            <w:vAlign w:val="center"/>
          </w:tcPr>
          <w:p w14:paraId="1F894A3A" w14:textId="77777777" w:rsidR="008F2D9A" w:rsidRPr="00C74B58" w:rsidRDefault="008F2D9A" w:rsidP="00EF0AA3">
            <w:pPr>
              <w:pStyle w:val="ECakapittabelimaly"/>
              <w:spacing w:beforeLines="40" w:before="96" w:after="10"/>
            </w:pPr>
            <w:r w:rsidRPr="00C74B58">
              <w:t>6,166</w:t>
            </w:r>
          </w:p>
        </w:tc>
        <w:tc>
          <w:tcPr>
            <w:tcW w:w="308" w:type="pct"/>
            <w:vAlign w:val="center"/>
          </w:tcPr>
          <w:p w14:paraId="70F1621E" w14:textId="77777777" w:rsidR="008F2D9A" w:rsidRPr="00C74B58" w:rsidRDefault="008F2D9A" w:rsidP="00EF0AA3">
            <w:pPr>
              <w:pStyle w:val="ECakapittabelimaly"/>
              <w:spacing w:beforeLines="40" w:before="96" w:after="10"/>
            </w:pPr>
            <w:r w:rsidRPr="00C74B58">
              <w:t>23,1107</w:t>
            </w:r>
          </w:p>
        </w:tc>
        <w:tc>
          <w:tcPr>
            <w:tcW w:w="308" w:type="pct"/>
            <w:vAlign w:val="center"/>
          </w:tcPr>
          <w:p w14:paraId="774E0AF0" w14:textId="77777777" w:rsidR="008F2D9A" w:rsidRPr="00C74B58" w:rsidRDefault="008F2D9A" w:rsidP="00EF0AA3">
            <w:pPr>
              <w:pStyle w:val="ECakapittabelimaly"/>
              <w:spacing w:beforeLines="40" w:before="96" w:after="10"/>
            </w:pPr>
            <w:r w:rsidRPr="00C74B58">
              <w:t>50,2071</w:t>
            </w:r>
          </w:p>
        </w:tc>
        <w:tc>
          <w:tcPr>
            <w:tcW w:w="308" w:type="pct"/>
            <w:vAlign w:val="center"/>
          </w:tcPr>
          <w:p w14:paraId="080684B7" w14:textId="77777777" w:rsidR="008F2D9A" w:rsidRPr="00C74B58" w:rsidRDefault="008F2D9A" w:rsidP="00EF0AA3">
            <w:pPr>
              <w:pStyle w:val="ECakapittabelimaly"/>
              <w:spacing w:beforeLines="40" w:before="96" w:after="10"/>
            </w:pPr>
            <w:r w:rsidRPr="00C74B58">
              <w:t>21,8707</w:t>
            </w:r>
          </w:p>
        </w:tc>
        <w:tc>
          <w:tcPr>
            <w:tcW w:w="308" w:type="pct"/>
            <w:vAlign w:val="center"/>
          </w:tcPr>
          <w:p w14:paraId="7D1E06C4" w14:textId="77777777" w:rsidR="008F2D9A" w:rsidRPr="00C74B58" w:rsidRDefault="008F2D9A" w:rsidP="00EF0AA3">
            <w:pPr>
              <w:pStyle w:val="ECakapittabelimaly"/>
              <w:spacing w:beforeLines="40" w:before="96" w:after="10"/>
            </w:pPr>
            <w:r w:rsidRPr="00C74B58">
              <w:t>49,9347</w:t>
            </w:r>
          </w:p>
        </w:tc>
        <w:tc>
          <w:tcPr>
            <w:tcW w:w="1951" w:type="pct"/>
            <w:vAlign w:val="center"/>
          </w:tcPr>
          <w:p w14:paraId="03F68671" w14:textId="77777777" w:rsidR="008F2D9A" w:rsidRPr="00C74B58" w:rsidRDefault="008F2D9A" w:rsidP="00EF0AA3">
            <w:pPr>
              <w:pStyle w:val="ECakapittabelimaly"/>
              <w:spacing w:beforeLines="40" w:before="96" w:after="10"/>
            </w:pPr>
            <w:r w:rsidRPr="00C74B58">
              <w:t>Dachnów/DW865/-Lubaczów/ul. Wyszyńskiego (DW867)/</w:t>
            </w:r>
          </w:p>
        </w:tc>
        <w:tc>
          <w:tcPr>
            <w:tcW w:w="256" w:type="pct"/>
            <w:noWrap/>
            <w:vAlign w:val="center"/>
          </w:tcPr>
          <w:p w14:paraId="23904CA2" w14:textId="77777777" w:rsidR="008F2D9A" w:rsidRPr="00C74B58" w:rsidRDefault="008F2D9A" w:rsidP="00EF0AA3">
            <w:pPr>
              <w:pStyle w:val="ECakapittabelimaly"/>
              <w:spacing w:beforeLines="40" w:before="96" w:after="10"/>
            </w:pPr>
            <w:r w:rsidRPr="00C74B58">
              <w:t>18</w:t>
            </w:r>
          </w:p>
        </w:tc>
      </w:tr>
      <w:tr w:rsidR="008F2D9A" w:rsidRPr="003F5BD3" w14:paraId="26B8C913" w14:textId="77777777" w:rsidTr="007E0686">
        <w:tc>
          <w:tcPr>
            <w:tcW w:w="162" w:type="pct"/>
            <w:noWrap/>
            <w:vAlign w:val="center"/>
          </w:tcPr>
          <w:p w14:paraId="1F02EF8F" w14:textId="77777777" w:rsidR="008F2D9A" w:rsidRPr="00C74B58" w:rsidRDefault="008F2D9A" w:rsidP="00EF0AA3">
            <w:pPr>
              <w:pStyle w:val="ECakapittabelimaly"/>
              <w:spacing w:beforeLines="40" w:before="96" w:after="10"/>
            </w:pPr>
            <w:r w:rsidRPr="00C74B58">
              <w:t>5</w:t>
            </w:r>
          </w:p>
        </w:tc>
        <w:tc>
          <w:tcPr>
            <w:tcW w:w="445" w:type="pct"/>
            <w:vAlign w:val="center"/>
          </w:tcPr>
          <w:p w14:paraId="4EACFBC4" w14:textId="77777777" w:rsidR="008F2D9A" w:rsidRPr="00C74B58" w:rsidRDefault="008F2D9A" w:rsidP="00EF0AA3">
            <w:pPr>
              <w:pStyle w:val="ECakapittabelimaly"/>
              <w:spacing w:beforeLines="40" w:before="96" w:after="10"/>
            </w:pPr>
            <w:r w:rsidRPr="00C74B58">
              <w:t>867</w:t>
            </w:r>
          </w:p>
        </w:tc>
        <w:tc>
          <w:tcPr>
            <w:tcW w:w="325" w:type="pct"/>
            <w:vAlign w:val="center"/>
          </w:tcPr>
          <w:p w14:paraId="5D437E98" w14:textId="77777777" w:rsidR="008F2D9A" w:rsidRPr="00C74B58" w:rsidRDefault="008F2D9A" w:rsidP="00EF0AA3">
            <w:pPr>
              <w:pStyle w:val="ECakapittabelimaly"/>
              <w:spacing w:beforeLines="40" w:before="96" w:after="10"/>
            </w:pPr>
            <w:r w:rsidRPr="00C74B58">
              <w:t>36+700</w:t>
            </w:r>
          </w:p>
        </w:tc>
        <w:tc>
          <w:tcPr>
            <w:tcW w:w="325" w:type="pct"/>
            <w:vAlign w:val="center"/>
          </w:tcPr>
          <w:p w14:paraId="015C78BF" w14:textId="77777777" w:rsidR="008F2D9A" w:rsidRPr="00C74B58" w:rsidRDefault="008F2D9A" w:rsidP="00EF0AA3">
            <w:pPr>
              <w:pStyle w:val="ECakapittabelimaly"/>
              <w:spacing w:beforeLines="40" w:before="96" w:after="10"/>
            </w:pPr>
            <w:r w:rsidRPr="00C74B58">
              <w:t>40+121</w:t>
            </w:r>
          </w:p>
        </w:tc>
        <w:tc>
          <w:tcPr>
            <w:tcW w:w="305" w:type="pct"/>
            <w:noWrap/>
            <w:vAlign w:val="center"/>
          </w:tcPr>
          <w:p w14:paraId="5390DD99" w14:textId="77777777" w:rsidR="008F2D9A" w:rsidRPr="00C74B58" w:rsidRDefault="008F2D9A" w:rsidP="00EF0AA3">
            <w:pPr>
              <w:pStyle w:val="ECakapittabelimaly"/>
              <w:spacing w:beforeLines="40" w:before="96" w:after="10"/>
            </w:pPr>
            <w:r w:rsidRPr="00C74B58">
              <w:t>3,421</w:t>
            </w:r>
          </w:p>
        </w:tc>
        <w:tc>
          <w:tcPr>
            <w:tcW w:w="308" w:type="pct"/>
            <w:vAlign w:val="center"/>
          </w:tcPr>
          <w:p w14:paraId="779228D9" w14:textId="77777777" w:rsidR="008F2D9A" w:rsidRPr="00C74B58" w:rsidRDefault="008F2D9A" w:rsidP="00EF0AA3">
            <w:pPr>
              <w:pStyle w:val="ECakapittabelimaly"/>
              <w:spacing w:beforeLines="40" w:before="96" w:after="10"/>
            </w:pPr>
            <w:r w:rsidRPr="00C74B58">
              <w:t>21,4628</w:t>
            </w:r>
          </w:p>
        </w:tc>
        <w:tc>
          <w:tcPr>
            <w:tcW w:w="308" w:type="pct"/>
            <w:vAlign w:val="center"/>
          </w:tcPr>
          <w:p w14:paraId="3D35F236" w14:textId="77777777" w:rsidR="008F2D9A" w:rsidRPr="00C74B58" w:rsidRDefault="008F2D9A" w:rsidP="00EF0AA3">
            <w:pPr>
              <w:pStyle w:val="ECakapittabelimaly"/>
              <w:spacing w:beforeLines="40" w:before="96" w:after="10"/>
            </w:pPr>
            <w:r w:rsidRPr="00C74B58">
              <w:t>49,7311</w:t>
            </w:r>
          </w:p>
        </w:tc>
        <w:tc>
          <w:tcPr>
            <w:tcW w:w="308" w:type="pct"/>
            <w:vAlign w:val="center"/>
          </w:tcPr>
          <w:p w14:paraId="5999D250" w14:textId="77777777" w:rsidR="008F2D9A" w:rsidRPr="00C74B58" w:rsidRDefault="008F2D9A" w:rsidP="00EF0AA3">
            <w:pPr>
              <w:pStyle w:val="ECakapittabelimaly"/>
              <w:spacing w:beforeLines="40" w:before="96" w:after="10"/>
            </w:pPr>
            <w:r w:rsidRPr="00C74B58">
              <w:t>23,1504</w:t>
            </w:r>
          </w:p>
        </w:tc>
        <w:tc>
          <w:tcPr>
            <w:tcW w:w="308" w:type="pct"/>
            <w:vAlign w:val="center"/>
          </w:tcPr>
          <w:p w14:paraId="7D2638F3" w14:textId="77777777" w:rsidR="008F2D9A" w:rsidRPr="00C74B58" w:rsidRDefault="008F2D9A" w:rsidP="00EF0AA3">
            <w:pPr>
              <w:pStyle w:val="ECakapittabelimaly"/>
              <w:spacing w:beforeLines="40" w:before="96" w:after="10"/>
            </w:pPr>
            <w:r w:rsidRPr="00C74B58">
              <w:t>50,1622</w:t>
            </w:r>
          </w:p>
        </w:tc>
        <w:tc>
          <w:tcPr>
            <w:tcW w:w="1951" w:type="pct"/>
            <w:vAlign w:val="center"/>
          </w:tcPr>
          <w:p w14:paraId="3E63C614" w14:textId="77777777" w:rsidR="008F2D9A" w:rsidRPr="00C74B58" w:rsidRDefault="008F2D9A" w:rsidP="00EF0AA3">
            <w:pPr>
              <w:pStyle w:val="ECakapittabelimaly"/>
              <w:spacing w:beforeLines="40" w:before="96" w:after="10"/>
            </w:pPr>
            <w:r w:rsidRPr="00C74B58">
              <w:t xml:space="preserve">Lubaczów Przejście: ul. Sportowa - ul. </w:t>
            </w:r>
            <w:proofErr w:type="spellStart"/>
            <w:r w:rsidRPr="00C74B58">
              <w:t>Młodowska</w:t>
            </w:r>
            <w:proofErr w:type="spellEnd"/>
          </w:p>
        </w:tc>
        <w:tc>
          <w:tcPr>
            <w:tcW w:w="256" w:type="pct"/>
            <w:noWrap/>
            <w:vAlign w:val="center"/>
          </w:tcPr>
          <w:p w14:paraId="14B2B43A" w14:textId="77777777" w:rsidR="008F2D9A" w:rsidRPr="00C74B58" w:rsidRDefault="008F2D9A" w:rsidP="00EF0AA3">
            <w:pPr>
              <w:pStyle w:val="ECakapittabelimaly"/>
              <w:spacing w:beforeLines="40" w:before="96" w:after="10"/>
            </w:pPr>
            <w:r w:rsidRPr="00C74B58">
              <w:t>18</w:t>
            </w:r>
          </w:p>
        </w:tc>
      </w:tr>
      <w:tr w:rsidR="008F2D9A" w:rsidRPr="003F5BD3" w14:paraId="738B00E3" w14:textId="77777777" w:rsidTr="007E0686">
        <w:tc>
          <w:tcPr>
            <w:tcW w:w="162" w:type="pct"/>
            <w:noWrap/>
            <w:vAlign w:val="center"/>
          </w:tcPr>
          <w:p w14:paraId="1A0693A1" w14:textId="77777777" w:rsidR="008F2D9A" w:rsidRPr="00C74B58" w:rsidRDefault="008F2D9A" w:rsidP="00EF0AA3">
            <w:pPr>
              <w:pStyle w:val="ECakapittabelimaly"/>
              <w:spacing w:beforeLines="40" w:before="96" w:after="10"/>
            </w:pPr>
            <w:r w:rsidRPr="00C74B58">
              <w:t>6</w:t>
            </w:r>
          </w:p>
        </w:tc>
        <w:tc>
          <w:tcPr>
            <w:tcW w:w="445" w:type="pct"/>
            <w:vAlign w:val="center"/>
          </w:tcPr>
          <w:p w14:paraId="095A4409" w14:textId="77777777" w:rsidR="008F2D9A" w:rsidRPr="00C74B58" w:rsidRDefault="008F2D9A" w:rsidP="00EF0AA3">
            <w:pPr>
              <w:pStyle w:val="ECakapittabelimaly"/>
              <w:spacing w:beforeLines="40" w:before="96" w:after="10"/>
            </w:pPr>
            <w:r w:rsidRPr="00C74B58">
              <w:t>869</w:t>
            </w:r>
          </w:p>
        </w:tc>
        <w:tc>
          <w:tcPr>
            <w:tcW w:w="325" w:type="pct"/>
            <w:vAlign w:val="center"/>
          </w:tcPr>
          <w:p w14:paraId="66F0B7C0" w14:textId="77777777" w:rsidR="008F2D9A" w:rsidRPr="00C74B58" w:rsidRDefault="008F2D9A" w:rsidP="00EF0AA3">
            <w:pPr>
              <w:pStyle w:val="ECakapittabelimaly"/>
              <w:spacing w:beforeLines="40" w:before="96" w:after="10"/>
            </w:pPr>
            <w:r w:rsidRPr="00C74B58">
              <w:t>2+160</w:t>
            </w:r>
          </w:p>
        </w:tc>
        <w:tc>
          <w:tcPr>
            <w:tcW w:w="325" w:type="pct"/>
            <w:vAlign w:val="center"/>
          </w:tcPr>
          <w:p w14:paraId="3BC64094" w14:textId="77777777" w:rsidR="008F2D9A" w:rsidRPr="00C74B58" w:rsidRDefault="008F2D9A" w:rsidP="00EF0AA3">
            <w:pPr>
              <w:pStyle w:val="ECakapittabelimaly"/>
              <w:spacing w:beforeLines="40" w:before="96" w:after="10"/>
            </w:pPr>
            <w:r w:rsidRPr="00C74B58">
              <w:t>2+773</w:t>
            </w:r>
          </w:p>
        </w:tc>
        <w:tc>
          <w:tcPr>
            <w:tcW w:w="305" w:type="pct"/>
            <w:noWrap/>
            <w:vAlign w:val="center"/>
          </w:tcPr>
          <w:p w14:paraId="3FA842F6" w14:textId="77777777" w:rsidR="008F2D9A" w:rsidRPr="00C74B58" w:rsidRDefault="008F2D9A" w:rsidP="00EF0AA3">
            <w:pPr>
              <w:pStyle w:val="ECakapittabelimaly"/>
              <w:spacing w:beforeLines="40" w:before="96" w:after="10"/>
            </w:pPr>
            <w:r w:rsidRPr="00C74B58">
              <w:t>0,613</w:t>
            </w:r>
          </w:p>
        </w:tc>
        <w:tc>
          <w:tcPr>
            <w:tcW w:w="308" w:type="pct"/>
            <w:vAlign w:val="center"/>
          </w:tcPr>
          <w:p w14:paraId="351D9F00" w14:textId="77777777" w:rsidR="008F2D9A" w:rsidRPr="00C74B58" w:rsidRDefault="008F2D9A" w:rsidP="00EF0AA3">
            <w:pPr>
              <w:pStyle w:val="ECakapittabelimaly"/>
              <w:spacing w:beforeLines="40" w:before="96" w:after="10"/>
            </w:pPr>
            <w:r w:rsidRPr="00C74B58">
              <w:t>22,0554</w:t>
            </w:r>
          </w:p>
        </w:tc>
        <w:tc>
          <w:tcPr>
            <w:tcW w:w="308" w:type="pct"/>
            <w:vAlign w:val="center"/>
          </w:tcPr>
          <w:p w14:paraId="4C698F5A" w14:textId="77777777" w:rsidR="008F2D9A" w:rsidRPr="00C74B58" w:rsidRDefault="008F2D9A" w:rsidP="00EF0AA3">
            <w:pPr>
              <w:pStyle w:val="ECakapittabelimaly"/>
              <w:spacing w:beforeLines="40" w:before="96" w:after="10"/>
            </w:pPr>
            <w:r w:rsidRPr="00C74B58">
              <w:t>50,1071</w:t>
            </w:r>
          </w:p>
        </w:tc>
        <w:tc>
          <w:tcPr>
            <w:tcW w:w="308" w:type="pct"/>
            <w:vAlign w:val="center"/>
          </w:tcPr>
          <w:p w14:paraId="08AD4D0F" w14:textId="77777777" w:rsidR="008F2D9A" w:rsidRPr="00C74B58" w:rsidRDefault="008F2D9A" w:rsidP="00EF0AA3">
            <w:pPr>
              <w:pStyle w:val="ECakapittabelimaly"/>
              <w:spacing w:beforeLines="40" w:before="96" w:after="10"/>
            </w:pPr>
            <w:r w:rsidRPr="00C74B58">
              <w:t>22,054</w:t>
            </w:r>
          </w:p>
        </w:tc>
        <w:tc>
          <w:tcPr>
            <w:tcW w:w="308" w:type="pct"/>
            <w:vAlign w:val="center"/>
          </w:tcPr>
          <w:p w14:paraId="7B71F85C" w14:textId="77777777" w:rsidR="008F2D9A" w:rsidRPr="00C74B58" w:rsidRDefault="008F2D9A" w:rsidP="00EF0AA3">
            <w:pPr>
              <w:pStyle w:val="ECakapittabelimaly"/>
              <w:spacing w:beforeLines="40" w:before="96" w:after="10"/>
            </w:pPr>
            <w:r w:rsidRPr="00C74B58">
              <w:t>50,1124</w:t>
            </w:r>
          </w:p>
        </w:tc>
        <w:tc>
          <w:tcPr>
            <w:tcW w:w="1951" w:type="pct"/>
            <w:vAlign w:val="center"/>
          </w:tcPr>
          <w:p w14:paraId="5E51DF4D" w14:textId="77777777" w:rsidR="008F2D9A" w:rsidRPr="00C74B58" w:rsidRDefault="008F2D9A" w:rsidP="00EF0AA3">
            <w:pPr>
              <w:pStyle w:val="ECakapittabelimaly"/>
              <w:spacing w:beforeLines="40" w:before="96" w:after="10"/>
            </w:pPr>
            <w:r w:rsidRPr="00C74B58">
              <w:t>Jasionka/Przejście: DW878-DW878/</w:t>
            </w:r>
          </w:p>
        </w:tc>
        <w:tc>
          <w:tcPr>
            <w:tcW w:w="256" w:type="pct"/>
            <w:noWrap/>
            <w:vAlign w:val="center"/>
          </w:tcPr>
          <w:p w14:paraId="05F06CCF" w14:textId="77777777" w:rsidR="008F2D9A" w:rsidRPr="00C74B58" w:rsidRDefault="008F2D9A" w:rsidP="00EF0AA3">
            <w:pPr>
              <w:pStyle w:val="ECakapittabelimaly"/>
              <w:spacing w:beforeLines="40" w:before="96" w:after="10"/>
            </w:pPr>
            <w:r w:rsidRPr="00C74B58">
              <w:t>18</w:t>
            </w:r>
          </w:p>
        </w:tc>
      </w:tr>
      <w:tr w:rsidR="008F2D9A" w:rsidRPr="003F5BD3" w14:paraId="047AE1B9" w14:textId="77777777" w:rsidTr="007E0686">
        <w:tc>
          <w:tcPr>
            <w:tcW w:w="162" w:type="pct"/>
            <w:noWrap/>
            <w:vAlign w:val="center"/>
          </w:tcPr>
          <w:p w14:paraId="36ADED71" w14:textId="77777777" w:rsidR="008F2D9A" w:rsidRPr="00C74B58" w:rsidRDefault="008F2D9A" w:rsidP="00EF0AA3">
            <w:pPr>
              <w:pStyle w:val="ECakapittabelimaly"/>
              <w:spacing w:beforeLines="40" w:before="96" w:after="10"/>
            </w:pPr>
            <w:r w:rsidRPr="00C74B58">
              <w:t>7</w:t>
            </w:r>
          </w:p>
        </w:tc>
        <w:tc>
          <w:tcPr>
            <w:tcW w:w="445" w:type="pct"/>
            <w:vAlign w:val="center"/>
          </w:tcPr>
          <w:p w14:paraId="497ACDF5" w14:textId="77777777" w:rsidR="008F2D9A" w:rsidRPr="00C74B58" w:rsidRDefault="008F2D9A" w:rsidP="00EF0AA3">
            <w:pPr>
              <w:pStyle w:val="ECakapittabelimaly"/>
              <w:spacing w:beforeLines="40" w:before="96" w:after="10"/>
            </w:pPr>
            <w:r w:rsidRPr="00C74B58">
              <w:t>869</w:t>
            </w:r>
          </w:p>
        </w:tc>
        <w:tc>
          <w:tcPr>
            <w:tcW w:w="325" w:type="pct"/>
            <w:vAlign w:val="center"/>
          </w:tcPr>
          <w:p w14:paraId="073C1BE8" w14:textId="77777777" w:rsidR="008F2D9A" w:rsidRPr="00C74B58" w:rsidRDefault="008F2D9A" w:rsidP="00EF0AA3">
            <w:pPr>
              <w:pStyle w:val="ECakapittabelimaly"/>
              <w:spacing w:beforeLines="40" w:before="96" w:after="10"/>
            </w:pPr>
            <w:r w:rsidRPr="00C74B58">
              <w:t>2+773</w:t>
            </w:r>
          </w:p>
        </w:tc>
        <w:tc>
          <w:tcPr>
            <w:tcW w:w="325" w:type="pct"/>
            <w:vAlign w:val="center"/>
          </w:tcPr>
          <w:p w14:paraId="280735FA" w14:textId="77777777" w:rsidR="008F2D9A" w:rsidRPr="00C74B58" w:rsidRDefault="008F2D9A" w:rsidP="00EF0AA3">
            <w:pPr>
              <w:pStyle w:val="ECakapittabelimaly"/>
              <w:spacing w:beforeLines="40" w:before="96" w:after="10"/>
            </w:pPr>
            <w:r w:rsidRPr="00C74B58">
              <w:t>8+812</w:t>
            </w:r>
          </w:p>
        </w:tc>
        <w:tc>
          <w:tcPr>
            <w:tcW w:w="305" w:type="pct"/>
            <w:noWrap/>
            <w:vAlign w:val="center"/>
          </w:tcPr>
          <w:p w14:paraId="37AE6F1E" w14:textId="77777777" w:rsidR="008F2D9A" w:rsidRPr="00C74B58" w:rsidRDefault="008F2D9A" w:rsidP="00EF0AA3">
            <w:pPr>
              <w:pStyle w:val="ECakapittabelimaly"/>
              <w:spacing w:beforeLines="40" w:before="96" w:after="10"/>
            </w:pPr>
            <w:r w:rsidRPr="00C74B58">
              <w:t>6,039</w:t>
            </w:r>
          </w:p>
        </w:tc>
        <w:tc>
          <w:tcPr>
            <w:tcW w:w="308" w:type="pct"/>
            <w:vAlign w:val="center"/>
          </w:tcPr>
          <w:p w14:paraId="39E9ADB0" w14:textId="77777777" w:rsidR="008F2D9A" w:rsidRPr="00C74B58" w:rsidRDefault="008F2D9A" w:rsidP="00EF0AA3">
            <w:pPr>
              <w:pStyle w:val="ECakapittabelimaly"/>
              <w:spacing w:beforeLines="40" w:before="96" w:after="10"/>
            </w:pPr>
            <w:r w:rsidRPr="00C74B58">
              <w:t>22,054</w:t>
            </w:r>
          </w:p>
        </w:tc>
        <w:tc>
          <w:tcPr>
            <w:tcW w:w="308" w:type="pct"/>
            <w:vAlign w:val="center"/>
          </w:tcPr>
          <w:p w14:paraId="54B8FFF8" w14:textId="77777777" w:rsidR="008F2D9A" w:rsidRPr="00C74B58" w:rsidRDefault="008F2D9A" w:rsidP="00EF0AA3">
            <w:pPr>
              <w:pStyle w:val="ECakapittabelimaly"/>
              <w:spacing w:beforeLines="40" w:before="96" w:after="10"/>
            </w:pPr>
            <w:r w:rsidRPr="00C74B58">
              <w:t>50,1124</w:t>
            </w:r>
          </w:p>
        </w:tc>
        <w:tc>
          <w:tcPr>
            <w:tcW w:w="308" w:type="pct"/>
            <w:vAlign w:val="center"/>
          </w:tcPr>
          <w:p w14:paraId="5840AE6D" w14:textId="77777777" w:rsidR="008F2D9A" w:rsidRPr="00C74B58" w:rsidRDefault="008F2D9A" w:rsidP="00EF0AA3">
            <w:pPr>
              <w:pStyle w:val="ECakapittabelimaly"/>
              <w:spacing w:beforeLines="40" w:before="96" w:after="10"/>
            </w:pPr>
            <w:r w:rsidRPr="00C74B58">
              <w:t>21,9731</w:t>
            </w:r>
          </w:p>
        </w:tc>
        <w:tc>
          <w:tcPr>
            <w:tcW w:w="308" w:type="pct"/>
            <w:vAlign w:val="center"/>
          </w:tcPr>
          <w:p w14:paraId="44706390" w14:textId="77777777" w:rsidR="008F2D9A" w:rsidRPr="00C74B58" w:rsidRDefault="008F2D9A" w:rsidP="00EF0AA3">
            <w:pPr>
              <w:pStyle w:val="ECakapittabelimaly"/>
              <w:spacing w:beforeLines="40" w:before="96" w:after="10"/>
            </w:pPr>
            <w:r w:rsidRPr="00C74B58">
              <w:t>50,1146</w:t>
            </w:r>
          </w:p>
        </w:tc>
        <w:tc>
          <w:tcPr>
            <w:tcW w:w="1951" w:type="pct"/>
            <w:vAlign w:val="center"/>
          </w:tcPr>
          <w:p w14:paraId="26A86E98" w14:textId="77777777" w:rsidR="008F2D9A" w:rsidRPr="00C74B58" w:rsidRDefault="008F2D9A" w:rsidP="00EF0AA3">
            <w:pPr>
              <w:pStyle w:val="ECakapittabelimaly"/>
              <w:spacing w:beforeLines="40" w:before="96" w:after="10"/>
            </w:pPr>
            <w:r w:rsidRPr="00C74B58">
              <w:t>Jasionka/DW878/-Rudna Mała/DK9/</w:t>
            </w:r>
          </w:p>
        </w:tc>
        <w:tc>
          <w:tcPr>
            <w:tcW w:w="256" w:type="pct"/>
            <w:noWrap/>
            <w:vAlign w:val="center"/>
          </w:tcPr>
          <w:p w14:paraId="26A78A8C" w14:textId="77777777" w:rsidR="008F2D9A" w:rsidRPr="00C74B58" w:rsidRDefault="008F2D9A" w:rsidP="00EF0AA3">
            <w:pPr>
              <w:pStyle w:val="ECakapittabelimaly"/>
              <w:spacing w:beforeLines="40" w:before="96" w:after="10"/>
            </w:pPr>
            <w:r w:rsidRPr="00C74B58">
              <w:t>18</w:t>
            </w:r>
          </w:p>
        </w:tc>
      </w:tr>
      <w:tr w:rsidR="008F2D9A" w:rsidRPr="003F5BD3" w14:paraId="0642EAD6" w14:textId="77777777" w:rsidTr="007E0686">
        <w:tc>
          <w:tcPr>
            <w:tcW w:w="162" w:type="pct"/>
            <w:noWrap/>
            <w:vAlign w:val="center"/>
          </w:tcPr>
          <w:p w14:paraId="793226E8" w14:textId="77777777" w:rsidR="008F2D9A" w:rsidRPr="00C74B58" w:rsidRDefault="008F2D9A" w:rsidP="00EF0AA3">
            <w:pPr>
              <w:pStyle w:val="ECakapittabelimaly"/>
              <w:spacing w:beforeLines="40" w:before="96" w:after="10"/>
            </w:pPr>
            <w:r w:rsidRPr="00C74B58">
              <w:t>8</w:t>
            </w:r>
          </w:p>
        </w:tc>
        <w:tc>
          <w:tcPr>
            <w:tcW w:w="445" w:type="pct"/>
            <w:vAlign w:val="center"/>
          </w:tcPr>
          <w:p w14:paraId="140B9509" w14:textId="77777777" w:rsidR="008F2D9A" w:rsidRPr="00C74B58" w:rsidRDefault="008F2D9A" w:rsidP="00EF0AA3">
            <w:pPr>
              <w:pStyle w:val="ECakapittabelimaly"/>
              <w:spacing w:beforeLines="40" w:before="96" w:after="10"/>
            </w:pPr>
            <w:r w:rsidRPr="00C74B58">
              <w:t>871</w:t>
            </w:r>
          </w:p>
        </w:tc>
        <w:tc>
          <w:tcPr>
            <w:tcW w:w="325" w:type="pct"/>
            <w:vAlign w:val="center"/>
          </w:tcPr>
          <w:p w14:paraId="1B612C66" w14:textId="77777777" w:rsidR="008F2D9A" w:rsidRPr="00C74B58" w:rsidRDefault="008F2D9A" w:rsidP="00EF0AA3">
            <w:pPr>
              <w:pStyle w:val="ECakapittabelimaly"/>
              <w:spacing w:beforeLines="40" w:before="96" w:after="10"/>
            </w:pPr>
            <w:r w:rsidRPr="00C74B58">
              <w:t>13+690</w:t>
            </w:r>
          </w:p>
        </w:tc>
        <w:tc>
          <w:tcPr>
            <w:tcW w:w="325" w:type="pct"/>
            <w:vAlign w:val="center"/>
          </w:tcPr>
          <w:p w14:paraId="79F10C62" w14:textId="77777777" w:rsidR="008F2D9A" w:rsidRPr="00C74B58" w:rsidRDefault="008F2D9A" w:rsidP="00EF0AA3">
            <w:pPr>
              <w:pStyle w:val="ECakapittabelimaly"/>
              <w:spacing w:beforeLines="40" w:before="96" w:after="10"/>
            </w:pPr>
            <w:r w:rsidRPr="00C74B58">
              <w:t>23+750</w:t>
            </w:r>
          </w:p>
        </w:tc>
        <w:tc>
          <w:tcPr>
            <w:tcW w:w="305" w:type="pct"/>
            <w:noWrap/>
            <w:vAlign w:val="center"/>
          </w:tcPr>
          <w:p w14:paraId="2F7508CF" w14:textId="77777777" w:rsidR="008F2D9A" w:rsidRPr="00C74B58" w:rsidRDefault="008F2D9A" w:rsidP="00EF0AA3">
            <w:pPr>
              <w:pStyle w:val="ECakapittabelimaly"/>
              <w:spacing w:beforeLines="40" w:before="96" w:after="10"/>
            </w:pPr>
            <w:r w:rsidRPr="00C74B58">
              <w:t>10,060</w:t>
            </w:r>
          </w:p>
        </w:tc>
        <w:tc>
          <w:tcPr>
            <w:tcW w:w="308" w:type="pct"/>
            <w:vAlign w:val="center"/>
          </w:tcPr>
          <w:p w14:paraId="37DFB4C2" w14:textId="77777777" w:rsidR="008F2D9A" w:rsidRPr="00C74B58" w:rsidRDefault="008F2D9A" w:rsidP="00EF0AA3">
            <w:pPr>
              <w:pStyle w:val="ECakapittabelimaly"/>
              <w:spacing w:beforeLines="40" w:before="96" w:after="10"/>
            </w:pPr>
            <w:r w:rsidRPr="00C74B58">
              <w:t>21,7371</w:t>
            </w:r>
          </w:p>
        </w:tc>
        <w:tc>
          <w:tcPr>
            <w:tcW w:w="308" w:type="pct"/>
            <w:vAlign w:val="center"/>
          </w:tcPr>
          <w:p w14:paraId="1C263BDD" w14:textId="77777777" w:rsidR="008F2D9A" w:rsidRPr="00C74B58" w:rsidRDefault="008F2D9A" w:rsidP="00EF0AA3">
            <w:pPr>
              <w:pStyle w:val="ECakapittabelimaly"/>
              <w:spacing w:beforeLines="40" w:before="96" w:after="10"/>
            </w:pPr>
            <w:r w:rsidRPr="00C74B58">
              <w:t>50,5629</w:t>
            </w:r>
          </w:p>
        </w:tc>
        <w:tc>
          <w:tcPr>
            <w:tcW w:w="308" w:type="pct"/>
            <w:vAlign w:val="center"/>
          </w:tcPr>
          <w:p w14:paraId="01D34868" w14:textId="77777777" w:rsidR="008F2D9A" w:rsidRPr="00C74B58" w:rsidRDefault="008F2D9A" w:rsidP="00EF0AA3">
            <w:pPr>
              <w:pStyle w:val="ECakapittabelimaly"/>
              <w:spacing w:beforeLines="40" w:before="96" w:after="10"/>
            </w:pPr>
            <w:r w:rsidRPr="00C74B58">
              <w:t>21,8695</w:t>
            </w:r>
          </w:p>
        </w:tc>
        <w:tc>
          <w:tcPr>
            <w:tcW w:w="308" w:type="pct"/>
            <w:vAlign w:val="center"/>
          </w:tcPr>
          <w:p w14:paraId="218D7D53" w14:textId="77777777" w:rsidR="008F2D9A" w:rsidRPr="00C74B58" w:rsidRDefault="008F2D9A" w:rsidP="00EF0AA3">
            <w:pPr>
              <w:pStyle w:val="ECakapittabelimaly"/>
              <w:spacing w:beforeLines="40" w:before="96" w:after="10"/>
            </w:pPr>
            <w:r w:rsidRPr="00C74B58">
              <w:t>50,5722</w:t>
            </w:r>
          </w:p>
        </w:tc>
        <w:tc>
          <w:tcPr>
            <w:tcW w:w="1951" w:type="pct"/>
            <w:vAlign w:val="center"/>
          </w:tcPr>
          <w:p w14:paraId="4C0D8DD4" w14:textId="77777777" w:rsidR="008F2D9A" w:rsidRPr="00C74B58" w:rsidRDefault="008F2D9A" w:rsidP="00EF0AA3">
            <w:pPr>
              <w:pStyle w:val="ECakapittabelimaly"/>
              <w:spacing w:beforeLines="40" w:before="96" w:after="10"/>
            </w:pPr>
            <w:r w:rsidRPr="00C74B58">
              <w:t>Tarnobrzeg/DW871/-Grębów/DW871/</w:t>
            </w:r>
          </w:p>
        </w:tc>
        <w:tc>
          <w:tcPr>
            <w:tcW w:w="256" w:type="pct"/>
            <w:noWrap/>
            <w:vAlign w:val="center"/>
          </w:tcPr>
          <w:p w14:paraId="3F06E318" w14:textId="77777777" w:rsidR="008F2D9A" w:rsidRPr="00C74B58" w:rsidRDefault="008F2D9A" w:rsidP="00EF0AA3">
            <w:pPr>
              <w:pStyle w:val="ECakapittabelimaly"/>
              <w:spacing w:beforeLines="40" w:before="96" w:after="10"/>
            </w:pPr>
            <w:r w:rsidRPr="00C74B58">
              <w:t>18</w:t>
            </w:r>
          </w:p>
        </w:tc>
      </w:tr>
      <w:tr w:rsidR="00146547" w:rsidRPr="003F5BD3" w14:paraId="5780B271" w14:textId="77777777" w:rsidTr="007E0686">
        <w:tc>
          <w:tcPr>
            <w:tcW w:w="162" w:type="pct"/>
            <w:noWrap/>
            <w:vAlign w:val="center"/>
          </w:tcPr>
          <w:p w14:paraId="5037C26C" w14:textId="77777777" w:rsidR="008F2D9A" w:rsidRPr="00C74B58" w:rsidRDefault="008F2D9A" w:rsidP="00EF0AA3">
            <w:pPr>
              <w:pStyle w:val="ECakapittabelimaly"/>
              <w:spacing w:beforeLines="40" w:before="96" w:after="10"/>
            </w:pPr>
            <w:r w:rsidRPr="00C74B58">
              <w:t>9</w:t>
            </w:r>
          </w:p>
        </w:tc>
        <w:tc>
          <w:tcPr>
            <w:tcW w:w="445" w:type="pct"/>
            <w:vAlign w:val="center"/>
          </w:tcPr>
          <w:p w14:paraId="062A894C" w14:textId="77777777" w:rsidR="008F2D9A" w:rsidRPr="00C74B58" w:rsidRDefault="008F2D9A" w:rsidP="00EF0AA3">
            <w:pPr>
              <w:pStyle w:val="ECakapittabelimaly"/>
              <w:spacing w:beforeLines="40" w:before="96" w:after="10"/>
            </w:pPr>
            <w:r w:rsidRPr="00C74B58">
              <w:t>871</w:t>
            </w:r>
          </w:p>
        </w:tc>
        <w:tc>
          <w:tcPr>
            <w:tcW w:w="325" w:type="pct"/>
            <w:vAlign w:val="center"/>
          </w:tcPr>
          <w:p w14:paraId="28E1D6D8" w14:textId="77777777" w:rsidR="008F2D9A" w:rsidRPr="00C74B58" w:rsidRDefault="008F2D9A" w:rsidP="00EF0AA3">
            <w:pPr>
              <w:pStyle w:val="ECakapittabelimaly"/>
              <w:spacing w:beforeLines="40" w:before="96" w:after="10"/>
            </w:pPr>
            <w:r w:rsidRPr="00C74B58">
              <w:t>36+112</w:t>
            </w:r>
          </w:p>
        </w:tc>
        <w:tc>
          <w:tcPr>
            <w:tcW w:w="325" w:type="pct"/>
            <w:vAlign w:val="center"/>
          </w:tcPr>
          <w:p w14:paraId="7AFBD2B7" w14:textId="77777777" w:rsidR="008F2D9A" w:rsidRPr="00C74B58" w:rsidRDefault="008F2D9A" w:rsidP="00EF0AA3">
            <w:pPr>
              <w:pStyle w:val="ECakapittabelimaly"/>
              <w:spacing w:beforeLines="40" w:before="96" w:after="10"/>
            </w:pPr>
            <w:r w:rsidRPr="00C74B58">
              <w:t>37+891</w:t>
            </w:r>
          </w:p>
        </w:tc>
        <w:tc>
          <w:tcPr>
            <w:tcW w:w="305" w:type="pct"/>
            <w:noWrap/>
            <w:vAlign w:val="center"/>
          </w:tcPr>
          <w:p w14:paraId="29CFA3CD" w14:textId="77777777" w:rsidR="008F2D9A" w:rsidRPr="00C74B58" w:rsidRDefault="008F2D9A" w:rsidP="00EF0AA3">
            <w:pPr>
              <w:pStyle w:val="ECakapittabelimaly"/>
              <w:spacing w:beforeLines="40" w:before="96" w:after="10"/>
            </w:pPr>
            <w:r w:rsidRPr="00C74B58">
              <w:t>1,779</w:t>
            </w:r>
          </w:p>
        </w:tc>
        <w:tc>
          <w:tcPr>
            <w:tcW w:w="308" w:type="pct"/>
            <w:vAlign w:val="center"/>
          </w:tcPr>
          <w:p w14:paraId="1DCBC9EA" w14:textId="77777777" w:rsidR="008F2D9A" w:rsidRPr="00C74B58" w:rsidRDefault="008F2D9A" w:rsidP="00EF0AA3">
            <w:pPr>
              <w:pStyle w:val="ECakapittabelimaly"/>
              <w:spacing w:beforeLines="40" w:before="96" w:after="10"/>
            </w:pPr>
            <w:r w:rsidRPr="00C74B58">
              <w:t>22,0387</w:t>
            </w:r>
          </w:p>
        </w:tc>
        <w:tc>
          <w:tcPr>
            <w:tcW w:w="308" w:type="pct"/>
            <w:vAlign w:val="center"/>
          </w:tcPr>
          <w:p w14:paraId="2E0DD2B3" w14:textId="77777777" w:rsidR="008F2D9A" w:rsidRPr="00C74B58" w:rsidRDefault="008F2D9A" w:rsidP="00EF0AA3">
            <w:pPr>
              <w:pStyle w:val="ECakapittabelimaly"/>
              <w:spacing w:beforeLines="40" w:before="96" w:after="10"/>
            </w:pPr>
            <w:r w:rsidRPr="00C74B58">
              <w:t>50,5693</w:t>
            </w:r>
          </w:p>
        </w:tc>
        <w:tc>
          <w:tcPr>
            <w:tcW w:w="308" w:type="pct"/>
            <w:noWrap/>
            <w:vAlign w:val="center"/>
          </w:tcPr>
          <w:p w14:paraId="6358FBCF" w14:textId="77777777" w:rsidR="008F2D9A" w:rsidRPr="00C74B58" w:rsidRDefault="008F2D9A" w:rsidP="00EF0AA3">
            <w:pPr>
              <w:pStyle w:val="ECakapittabelimaly"/>
              <w:spacing w:beforeLines="40" w:before="96" w:after="10"/>
            </w:pPr>
            <w:r w:rsidRPr="00C74B58">
              <w:t>22,0612</w:t>
            </w:r>
          </w:p>
        </w:tc>
        <w:tc>
          <w:tcPr>
            <w:tcW w:w="308" w:type="pct"/>
            <w:noWrap/>
            <w:vAlign w:val="center"/>
          </w:tcPr>
          <w:p w14:paraId="67C12BC8" w14:textId="77777777" w:rsidR="008F2D9A" w:rsidRPr="00C74B58" w:rsidRDefault="008F2D9A" w:rsidP="00EF0AA3">
            <w:pPr>
              <w:pStyle w:val="ECakapittabelimaly"/>
              <w:spacing w:beforeLines="40" w:before="96" w:after="10"/>
            </w:pPr>
            <w:r w:rsidRPr="00C74B58">
              <w:t>50,5761</w:t>
            </w:r>
          </w:p>
        </w:tc>
        <w:tc>
          <w:tcPr>
            <w:tcW w:w="1951" w:type="pct"/>
            <w:vAlign w:val="center"/>
          </w:tcPr>
          <w:p w14:paraId="78B993F6" w14:textId="77777777" w:rsidR="008F2D9A" w:rsidRPr="00C74B58" w:rsidRDefault="008F2D9A" w:rsidP="00EF0AA3">
            <w:pPr>
              <w:pStyle w:val="ECakapittabelimaly"/>
              <w:spacing w:beforeLines="40" w:before="96" w:after="10"/>
            </w:pPr>
            <w:r w:rsidRPr="00C74B58">
              <w:t xml:space="preserve">Stalowa Wola/Przejście: gr. Miasta - al. Jana Pawła II </w:t>
            </w:r>
          </w:p>
        </w:tc>
        <w:tc>
          <w:tcPr>
            <w:tcW w:w="256" w:type="pct"/>
            <w:noWrap/>
            <w:vAlign w:val="center"/>
          </w:tcPr>
          <w:p w14:paraId="026E2B53" w14:textId="77777777" w:rsidR="008F2D9A" w:rsidRPr="00C74B58" w:rsidRDefault="008F2D9A" w:rsidP="00EF0AA3">
            <w:pPr>
              <w:pStyle w:val="ECakapittabelimaly"/>
              <w:spacing w:beforeLines="40" w:before="96" w:after="10"/>
            </w:pPr>
            <w:r w:rsidRPr="00C74B58">
              <w:t>18</w:t>
            </w:r>
          </w:p>
        </w:tc>
      </w:tr>
      <w:tr w:rsidR="008F2D9A" w:rsidRPr="003F5BD3" w14:paraId="2AA17BFA" w14:textId="77777777" w:rsidTr="007E0686">
        <w:tc>
          <w:tcPr>
            <w:tcW w:w="162" w:type="pct"/>
            <w:noWrap/>
            <w:vAlign w:val="center"/>
          </w:tcPr>
          <w:p w14:paraId="7F4A8818" w14:textId="77777777" w:rsidR="008F2D9A" w:rsidRPr="00C74B58" w:rsidRDefault="008F2D9A" w:rsidP="00EF0AA3">
            <w:pPr>
              <w:pStyle w:val="ECakapittabelimaly"/>
              <w:spacing w:beforeLines="40" w:before="96" w:after="10"/>
            </w:pPr>
            <w:r w:rsidRPr="00C74B58">
              <w:t>10</w:t>
            </w:r>
          </w:p>
        </w:tc>
        <w:tc>
          <w:tcPr>
            <w:tcW w:w="445" w:type="pct"/>
            <w:vAlign w:val="center"/>
          </w:tcPr>
          <w:p w14:paraId="6953F8E7" w14:textId="77777777" w:rsidR="008F2D9A" w:rsidRPr="00C74B58" w:rsidRDefault="008F2D9A" w:rsidP="00EF0AA3">
            <w:pPr>
              <w:pStyle w:val="ECakapittabelimaly"/>
              <w:spacing w:beforeLines="40" w:before="96" w:after="10"/>
            </w:pPr>
            <w:r w:rsidRPr="00C74B58">
              <w:t>875</w:t>
            </w:r>
          </w:p>
        </w:tc>
        <w:tc>
          <w:tcPr>
            <w:tcW w:w="325" w:type="pct"/>
            <w:vAlign w:val="center"/>
          </w:tcPr>
          <w:p w14:paraId="55809D3E" w14:textId="77777777" w:rsidR="008F2D9A" w:rsidRPr="00C74B58" w:rsidRDefault="008F2D9A" w:rsidP="00EF0AA3">
            <w:pPr>
              <w:pStyle w:val="ECakapittabelimaly"/>
              <w:spacing w:beforeLines="40" w:before="96" w:after="10"/>
            </w:pPr>
            <w:r w:rsidRPr="00C74B58">
              <w:t>0+000</w:t>
            </w:r>
          </w:p>
        </w:tc>
        <w:tc>
          <w:tcPr>
            <w:tcW w:w="325" w:type="pct"/>
            <w:vAlign w:val="center"/>
          </w:tcPr>
          <w:p w14:paraId="421D3FDF" w14:textId="77777777" w:rsidR="008F2D9A" w:rsidRPr="00C74B58" w:rsidRDefault="008F2D9A" w:rsidP="00EF0AA3">
            <w:pPr>
              <w:pStyle w:val="ECakapittabelimaly"/>
              <w:spacing w:beforeLines="40" w:before="96" w:after="10"/>
            </w:pPr>
            <w:r w:rsidRPr="00C74B58">
              <w:t>6+501</w:t>
            </w:r>
          </w:p>
        </w:tc>
        <w:tc>
          <w:tcPr>
            <w:tcW w:w="305" w:type="pct"/>
            <w:noWrap/>
            <w:vAlign w:val="center"/>
          </w:tcPr>
          <w:p w14:paraId="77281A83" w14:textId="77777777" w:rsidR="008F2D9A" w:rsidRPr="00C74B58" w:rsidRDefault="008F2D9A" w:rsidP="00EF0AA3">
            <w:pPr>
              <w:pStyle w:val="ECakapittabelimaly"/>
              <w:spacing w:beforeLines="40" w:before="96" w:after="10"/>
            </w:pPr>
            <w:r w:rsidRPr="00C74B58">
              <w:t>6,501</w:t>
            </w:r>
          </w:p>
        </w:tc>
        <w:tc>
          <w:tcPr>
            <w:tcW w:w="308" w:type="pct"/>
            <w:vAlign w:val="center"/>
          </w:tcPr>
          <w:p w14:paraId="588DFEE3" w14:textId="77777777" w:rsidR="008F2D9A" w:rsidRPr="00C74B58" w:rsidRDefault="008F2D9A" w:rsidP="00EF0AA3">
            <w:pPr>
              <w:pStyle w:val="ECakapittabelimaly"/>
              <w:spacing w:beforeLines="40" w:before="96" w:after="10"/>
            </w:pPr>
            <w:r w:rsidRPr="00C74B58">
              <w:t>21,4228</w:t>
            </w:r>
          </w:p>
        </w:tc>
        <w:tc>
          <w:tcPr>
            <w:tcW w:w="308" w:type="pct"/>
            <w:vAlign w:val="center"/>
          </w:tcPr>
          <w:p w14:paraId="5A782880" w14:textId="77777777" w:rsidR="008F2D9A" w:rsidRPr="00C74B58" w:rsidRDefault="008F2D9A" w:rsidP="00EF0AA3">
            <w:pPr>
              <w:pStyle w:val="ECakapittabelimaly"/>
              <w:spacing w:beforeLines="40" w:before="96" w:after="10"/>
            </w:pPr>
            <w:r w:rsidRPr="00C74B58">
              <w:t>50,2895</w:t>
            </w:r>
          </w:p>
        </w:tc>
        <w:tc>
          <w:tcPr>
            <w:tcW w:w="308" w:type="pct"/>
            <w:vAlign w:val="center"/>
          </w:tcPr>
          <w:p w14:paraId="4EB68EC4" w14:textId="77777777" w:rsidR="008F2D9A" w:rsidRPr="00C74B58" w:rsidRDefault="008F2D9A" w:rsidP="00EF0AA3">
            <w:pPr>
              <w:pStyle w:val="ECakapittabelimaly"/>
              <w:spacing w:beforeLines="40" w:before="96" w:after="10"/>
            </w:pPr>
            <w:r w:rsidRPr="00C74B58">
              <w:t>21,4976</w:t>
            </w:r>
          </w:p>
        </w:tc>
        <w:tc>
          <w:tcPr>
            <w:tcW w:w="308" w:type="pct"/>
            <w:vAlign w:val="center"/>
          </w:tcPr>
          <w:p w14:paraId="4C8FCDFE" w14:textId="77777777" w:rsidR="008F2D9A" w:rsidRPr="00C74B58" w:rsidRDefault="008F2D9A" w:rsidP="00EF0AA3">
            <w:pPr>
              <w:pStyle w:val="ECakapittabelimaly"/>
              <w:spacing w:beforeLines="40" w:before="96" w:after="10"/>
            </w:pPr>
            <w:r w:rsidRPr="00C74B58">
              <w:t>50,2778</w:t>
            </w:r>
          </w:p>
        </w:tc>
        <w:tc>
          <w:tcPr>
            <w:tcW w:w="1951" w:type="pct"/>
            <w:vAlign w:val="center"/>
          </w:tcPr>
          <w:p w14:paraId="43DE6C7B" w14:textId="6DD394B0" w:rsidR="008F2D9A" w:rsidRPr="00C74B58" w:rsidRDefault="008F2D9A" w:rsidP="00EF0AA3">
            <w:pPr>
              <w:pStyle w:val="ECakapittabelimaly"/>
              <w:spacing w:beforeLines="40" w:before="96" w:after="10"/>
            </w:pPr>
            <w:r w:rsidRPr="00C74B58">
              <w:t>Mielec/przejście: ul. Staszica (DW984) -gr. miasta (DW985)</w:t>
            </w:r>
          </w:p>
        </w:tc>
        <w:tc>
          <w:tcPr>
            <w:tcW w:w="256" w:type="pct"/>
            <w:noWrap/>
            <w:vAlign w:val="center"/>
          </w:tcPr>
          <w:p w14:paraId="46F4710B" w14:textId="77777777" w:rsidR="008F2D9A" w:rsidRPr="00C74B58" w:rsidRDefault="008F2D9A" w:rsidP="00EF0AA3">
            <w:pPr>
              <w:pStyle w:val="ECakapittabelimaly"/>
              <w:spacing w:beforeLines="40" w:before="96" w:after="10"/>
            </w:pPr>
            <w:r w:rsidRPr="00C74B58">
              <w:t>18</w:t>
            </w:r>
          </w:p>
        </w:tc>
      </w:tr>
      <w:tr w:rsidR="008F2D9A" w:rsidRPr="003F5BD3" w14:paraId="15030328" w14:textId="77777777" w:rsidTr="007E0686">
        <w:tc>
          <w:tcPr>
            <w:tcW w:w="162" w:type="pct"/>
            <w:noWrap/>
            <w:vAlign w:val="center"/>
          </w:tcPr>
          <w:p w14:paraId="101DFC84" w14:textId="77777777" w:rsidR="008F2D9A" w:rsidRPr="00C74B58" w:rsidRDefault="008F2D9A" w:rsidP="00EF0AA3">
            <w:pPr>
              <w:pStyle w:val="ECakapittabelimaly"/>
              <w:spacing w:beforeLines="40" w:before="96" w:after="10"/>
            </w:pPr>
            <w:r w:rsidRPr="00C74B58">
              <w:t>11</w:t>
            </w:r>
          </w:p>
        </w:tc>
        <w:tc>
          <w:tcPr>
            <w:tcW w:w="445" w:type="pct"/>
            <w:vAlign w:val="center"/>
          </w:tcPr>
          <w:p w14:paraId="696D0D7F" w14:textId="77777777" w:rsidR="008F2D9A" w:rsidRPr="00C74B58" w:rsidRDefault="008F2D9A" w:rsidP="00EF0AA3">
            <w:pPr>
              <w:pStyle w:val="ECakapittabelimaly"/>
              <w:spacing w:beforeLines="40" w:before="96" w:after="10"/>
            </w:pPr>
            <w:r w:rsidRPr="00C74B58">
              <w:t>875</w:t>
            </w:r>
          </w:p>
        </w:tc>
        <w:tc>
          <w:tcPr>
            <w:tcW w:w="325" w:type="pct"/>
            <w:vAlign w:val="center"/>
          </w:tcPr>
          <w:p w14:paraId="17ABAE29" w14:textId="77777777" w:rsidR="008F2D9A" w:rsidRPr="00C74B58" w:rsidRDefault="008F2D9A" w:rsidP="00EF0AA3">
            <w:pPr>
              <w:pStyle w:val="ECakapittabelimaly"/>
              <w:spacing w:beforeLines="40" w:before="96" w:after="10"/>
            </w:pPr>
            <w:r w:rsidRPr="00C74B58">
              <w:t>26+820</w:t>
            </w:r>
          </w:p>
        </w:tc>
        <w:tc>
          <w:tcPr>
            <w:tcW w:w="325" w:type="pct"/>
            <w:vAlign w:val="center"/>
          </w:tcPr>
          <w:p w14:paraId="30451963" w14:textId="77777777" w:rsidR="008F2D9A" w:rsidRPr="00C74B58" w:rsidRDefault="008F2D9A" w:rsidP="00EF0AA3">
            <w:pPr>
              <w:pStyle w:val="ECakapittabelimaly"/>
              <w:spacing w:beforeLines="40" w:before="96" w:after="10"/>
            </w:pPr>
            <w:r w:rsidRPr="00C74B58">
              <w:t>27+237</w:t>
            </w:r>
          </w:p>
        </w:tc>
        <w:tc>
          <w:tcPr>
            <w:tcW w:w="305" w:type="pct"/>
            <w:noWrap/>
            <w:vAlign w:val="center"/>
          </w:tcPr>
          <w:p w14:paraId="65EBB12C" w14:textId="77777777" w:rsidR="008F2D9A" w:rsidRPr="00C74B58" w:rsidRDefault="008F2D9A" w:rsidP="00EF0AA3">
            <w:pPr>
              <w:pStyle w:val="ECakapittabelimaly"/>
              <w:spacing w:beforeLines="40" w:before="96" w:after="10"/>
            </w:pPr>
            <w:r w:rsidRPr="00C74B58">
              <w:t>0,417</w:t>
            </w:r>
          </w:p>
        </w:tc>
        <w:tc>
          <w:tcPr>
            <w:tcW w:w="308" w:type="pct"/>
            <w:vAlign w:val="center"/>
          </w:tcPr>
          <w:p w14:paraId="1DF8C665" w14:textId="77777777" w:rsidR="008F2D9A" w:rsidRPr="00C74B58" w:rsidRDefault="008F2D9A" w:rsidP="00EF0AA3">
            <w:pPr>
              <w:pStyle w:val="ECakapittabelimaly"/>
              <w:spacing w:beforeLines="40" w:before="96" w:after="10"/>
            </w:pPr>
            <w:r w:rsidRPr="00C74B58">
              <w:t>21,7682</w:t>
            </w:r>
          </w:p>
        </w:tc>
        <w:tc>
          <w:tcPr>
            <w:tcW w:w="308" w:type="pct"/>
            <w:vAlign w:val="center"/>
          </w:tcPr>
          <w:p w14:paraId="6BDFC943" w14:textId="77777777" w:rsidR="008F2D9A" w:rsidRPr="00C74B58" w:rsidRDefault="008F2D9A" w:rsidP="00EF0AA3">
            <w:pPr>
              <w:pStyle w:val="ECakapittabelimaly"/>
              <w:spacing w:beforeLines="40" w:before="96" w:after="10"/>
            </w:pPr>
            <w:r w:rsidRPr="00C74B58">
              <w:t>50,2496</w:t>
            </w:r>
          </w:p>
        </w:tc>
        <w:tc>
          <w:tcPr>
            <w:tcW w:w="308" w:type="pct"/>
            <w:vAlign w:val="center"/>
          </w:tcPr>
          <w:p w14:paraId="0338EE81" w14:textId="77777777" w:rsidR="008F2D9A" w:rsidRPr="00C74B58" w:rsidRDefault="008F2D9A" w:rsidP="00EF0AA3">
            <w:pPr>
              <w:pStyle w:val="ECakapittabelimaly"/>
              <w:spacing w:beforeLines="40" w:before="96" w:after="10"/>
            </w:pPr>
            <w:r w:rsidRPr="00C74B58">
              <w:t>21,7733</w:t>
            </w:r>
          </w:p>
        </w:tc>
        <w:tc>
          <w:tcPr>
            <w:tcW w:w="308" w:type="pct"/>
            <w:vAlign w:val="center"/>
          </w:tcPr>
          <w:p w14:paraId="3A22725A" w14:textId="77777777" w:rsidR="008F2D9A" w:rsidRPr="00C74B58" w:rsidRDefault="008F2D9A" w:rsidP="00EF0AA3">
            <w:pPr>
              <w:pStyle w:val="ECakapittabelimaly"/>
              <w:spacing w:beforeLines="40" w:before="96" w:after="10"/>
            </w:pPr>
            <w:r w:rsidRPr="00C74B58">
              <w:t>50,2513</w:t>
            </w:r>
          </w:p>
        </w:tc>
        <w:tc>
          <w:tcPr>
            <w:tcW w:w="1951" w:type="pct"/>
            <w:vAlign w:val="center"/>
          </w:tcPr>
          <w:p w14:paraId="5689B5F9" w14:textId="77777777" w:rsidR="008F2D9A" w:rsidRPr="00C74B58" w:rsidRDefault="008F2D9A" w:rsidP="00EF0AA3">
            <w:pPr>
              <w:pStyle w:val="ECakapittabelimaly"/>
              <w:spacing w:beforeLines="40" w:before="96" w:after="10"/>
            </w:pPr>
            <w:r w:rsidRPr="00C74B58">
              <w:t>Kolbuszowa/Przejście: most Ofiar Kat. Smoleńskiej</w:t>
            </w:r>
          </w:p>
        </w:tc>
        <w:tc>
          <w:tcPr>
            <w:tcW w:w="256" w:type="pct"/>
            <w:noWrap/>
            <w:vAlign w:val="center"/>
          </w:tcPr>
          <w:p w14:paraId="7C16E2AD" w14:textId="77777777" w:rsidR="008F2D9A" w:rsidRPr="00C74B58" w:rsidRDefault="008F2D9A" w:rsidP="00EF0AA3">
            <w:pPr>
              <w:pStyle w:val="ECakapittabelimaly"/>
              <w:spacing w:beforeLines="40" w:before="96" w:after="10"/>
            </w:pPr>
            <w:r w:rsidRPr="00C74B58">
              <w:t>18</w:t>
            </w:r>
          </w:p>
        </w:tc>
      </w:tr>
      <w:tr w:rsidR="008F2D9A" w:rsidRPr="003F5BD3" w14:paraId="36A42BA9" w14:textId="77777777" w:rsidTr="007E0686">
        <w:tc>
          <w:tcPr>
            <w:tcW w:w="162" w:type="pct"/>
            <w:noWrap/>
            <w:vAlign w:val="center"/>
          </w:tcPr>
          <w:p w14:paraId="2F9CD632" w14:textId="77777777" w:rsidR="008F2D9A" w:rsidRPr="00C74B58" w:rsidRDefault="008F2D9A" w:rsidP="00EF0AA3">
            <w:pPr>
              <w:pStyle w:val="ECakapittabelimaly"/>
              <w:spacing w:beforeLines="40" w:before="96" w:after="10"/>
            </w:pPr>
            <w:r w:rsidRPr="00C74B58">
              <w:t>12</w:t>
            </w:r>
          </w:p>
        </w:tc>
        <w:tc>
          <w:tcPr>
            <w:tcW w:w="445" w:type="pct"/>
            <w:vAlign w:val="center"/>
          </w:tcPr>
          <w:p w14:paraId="2ED20CA3" w14:textId="77777777" w:rsidR="008F2D9A" w:rsidRPr="00C74B58" w:rsidRDefault="008F2D9A" w:rsidP="00EF0AA3">
            <w:pPr>
              <w:pStyle w:val="ECakapittabelimaly"/>
              <w:spacing w:beforeLines="40" w:before="96" w:after="10"/>
            </w:pPr>
            <w:r w:rsidRPr="00C74B58">
              <w:t>877</w:t>
            </w:r>
          </w:p>
        </w:tc>
        <w:tc>
          <w:tcPr>
            <w:tcW w:w="325" w:type="pct"/>
            <w:vAlign w:val="center"/>
          </w:tcPr>
          <w:p w14:paraId="4B3BA633" w14:textId="77777777" w:rsidR="008F2D9A" w:rsidRPr="00C74B58" w:rsidRDefault="008F2D9A" w:rsidP="00EF0AA3">
            <w:pPr>
              <w:pStyle w:val="ECakapittabelimaly"/>
              <w:spacing w:beforeLines="40" w:before="96" w:after="10"/>
            </w:pPr>
            <w:r w:rsidRPr="00C74B58">
              <w:t>16+617</w:t>
            </w:r>
          </w:p>
        </w:tc>
        <w:tc>
          <w:tcPr>
            <w:tcW w:w="325" w:type="pct"/>
            <w:vAlign w:val="center"/>
          </w:tcPr>
          <w:p w14:paraId="4A63DC53" w14:textId="77777777" w:rsidR="008F2D9A" w:rsidRPr="00C74B58" w:rsidRDefault="008F2D9A" w:rsidP="00EF0AA3">
            <w:pPr>
              <w:pStyle w:val="ECakapittabelimaly"/>
              <w:spacing w:beforeLines="40" w:before="96" w:after="10"/>
            </w:pPr>
            <w:r w:rsidRPr="00C74B58">
              <w:t>39+565</w:t>
            </w:r>
          </w:p>
        </w:tc>
        <w:tc>
          <w:tcPr>
            <w:tcW w:w="305" w:type="pct"/>
            <w:noWrap/>
            <w:vAlign w:val="center"/>
          </w:tcPr>
          <w:p w14:paraId="74084845" w14:textId="77777777" w:rsidR="008F2D9A" w:rsidRPr="00C74B58" w:rsidRDefault="008F2D9A" w:rsidP="00EF0AA3">
            <w:pPr>
              <w:pStyle w:val="ECakapittabelimaly"/>
              <w:spacing w:beforeLines="40" w:before="96" w:after="10"/>
            </w:pPr>
            <w:r w:rsidRPr="00C74B58">
              <w:t>22,948</w:t>
            </w:r>
          </w:p>
        </w:tc>
        <w:tc>
          <w:tcPr>
            <w:tcW w:w="308" w:type="pct"/>
            <w:vAlign w:val="center"/>
          </w:tcPr>
          <w:p w14:paraId="7CC98363" w14:textId="77777777" w:rsidR="008F2D9A" w:rsidRPr="00C74B58" w:rsidRDefault="008F2D9A" w:rsidP="00EF0AA3">
            <w:pPr>
              <w:pStyle w:val="ECakapittabelimaly"/>
              <w:spacing w:beforeLines="40" w:before="96" w:after="10"/>
            </w:pPr>
            <w:r w:rsidRPr="00C74B58">
              <w:t>22,4137</w:t>
            </w:r>
          </w:p>
        </w:tc>
        <w:tc>
          <w:tcPr>
            <w:tcW w:w="308" w:type="pct"/>
            <w:vAlign w:val="center"/>
          </w:tcPr>
          <w:p w14:paraId="59C264C6" w14:textId="77777777" w:rsidR="008F2D9A" w:rsidRPr="00C74B58" w:rsidRDefault="008F2D9A" w:rsidP="00EF0AA3">
            <w:pPr>
              <w:pStyle w:val="ECakapittabelimaly"/>
              <w:spacing w:beforeLines="40" w:before="96" w:after="10"/>
            </w:pPr>
            <w:r w:rsidRPr="00C74B58">
              <w:t>50,2409</w:t>
            </w:r>
          </w:p>
        </w:tc>
        <w:tc>
          <w:tcPr>
            <w:tcW w:w="308" w:type="pct"/>
            <w:vAlign w:val="center"/>
          </w:tcPr>
          <w:p w14:paraId="11A0EADB" w14:textId="77777777" w:rsidR="008F2D9A" w:rsidRPr="00C74B58" w:rsidRDefault="008F2D9A" w:rsidP="00EF0AA3">
            <w:pPr>
              <w:pStyle w:val="ECakapittabelimaly"/>
              <w:spacing w:beforeLines="40" w:before="96" w:after="10"/>
            </w:pPr>
            <w:r w:rsidRPr="00C74B58">
              <w:t>22,2317</w:t>
            </w:r>
          </w:p>
        </w:tc>
        <w:tc>
          <w:tcPr>
            <w:tcW w:w="308" w:type="pct"/>
            <w:vAlign w:val="center"/>
          </w:tcPr>
          <w:p w14:paraId="655E8EC0" w14:textId="77777777" w:rsidR="008F2D9A" w:rsidRPr="00C74B58" w:rsidRDefault="008F2D9A" w:rsidP="00EF0AA3">
            <w:pPr>
              <w:pStyle w:val="ECakapittabelimaly"/>
              <w:spacing w:beforeLines="40" w:before="96" w:after="10"/>
            </w:pPr>
            <w:r w:rsidRPr="00C74B58">
              <w:t>50,0983</w:t>
            </w:r>
          </w:p>
        </w:tc>
        <w:tc>
          <w:tcPr>
            <w:tcW w:w="1951" w:type="pct"/>
            <w:vAlign w:val="center"/>
          </w:tcPr>
          <w:p w14:paraId="7797489E" w14:textId="77777777" w:rsidR="008F2D9A" w:rsidRPr="00C74B58" w:rsidRDefault="008F2D9A" w:rsidP="00EF0AA3">
            <w:pPr>
              <w:pStyle w:val="ECakapittabelimaly"/>
              <w:spacing w:beforeLines="40" w:before="96" w:after="10"/>
            </w:pPr>
            <w:r w:rsidRPr="00C74B58">
              <w:t>Leżajsk/DK77/-W. Łańcut/A4/</w:t>
            </w:r>
          </w:p>
        </w:tc>
        <w:tc>
          <w:tcPr>
            <w:tcW w:w="256" w:type="pct"/>
            <w:noWrap/>
            <w:vAlign w:val="center"/>
          </w:tcPr>
          <w:p w14:paraId="01C9D2AF" w14:textId="77777777" w:rsidR="008F2D9A" w:rsidRPr="00C74B58" w:rsidRDefault="008F2D9A" w:rsidP="00EF0AA3">
            <w:pPr>
              <w:pStyle w:val="ECakapittabelimaly"/>
              <w:spacing w:beforeLines="40" w:before="96" w:after="10"/>
            </w:pPr>
            <w:r w:rsidRPr="00C74B58">
              <w:t>18</w:t>
            </w:r>
          </w:p>
        </w:tc>
      </w:tr>
      <w:tr w:rsidR="008F2D9A" w:rsidRPr="003F5BD3" w14:paraId="774270C7" w14:textId="77777777" w:rsidTr="007E0686">
        <w:tc>
          <w:tcPr>
            <w:tcW w:w="162" w:type="pct"/>
            <w:noWrap/>
            <w:vAlign w:val="center"/>
          </w:tcPr>
          <w:p w14:paraId="532BD30E" w14:textId="77777777" w:rsidR="008F2D9A" w:rsidRPr="00C74B58" w:rsidRDefault="008F2D9A" w:rsidP="00EF0AA3">
            <w:pPr>
              <w:pStyle w:val="ECakapittabelimaly"/>
              <w:spacing w:beforeLines="40" w:before="96" w:after="10"/>
            </w:pPr>
            <w:r w:rsidRPr="00C74B58">
              <w:t>13</w:t>
            </w:r>
          </w:p>
        </w:tc>
        <w:tc>
          <w:tcPr>
            <w:tcW w:w="445" w:type="pct"/>
            <w:vAlign w:val="center"/>
          </w:tcPr>
          <w:p w14:paraId="534C96B4" w14:textId="77777777" w:rsidR="008F2D9A" w:rsidRPr="00C74B58" w:rsidRDefault="008F2D9A" w:rsidP="00EF0AA3">
            <w:pPr>
              <w:pStyle w:val="ECakapittabelimaly"/>
              <w:spacing w:beforeLines="40" w:before="96" w:after="10"/>
            </w:pPr>
            <w:r w:rsidRPr="00C74B58">
              <w:t>877</w:t>
            </w:r>
          </w:p>
        </w:tc>
        <w:tc>
          <w:tcPr>
            <w:tcW w:w="325" w:type="pct"/>
            <w:vAlign w:val="center"/>
          </w:tcPr>
          <w:p w14:paraId="3C3E5055" w14:textId="77777777" w:rsidR="008F2D9A" w:rsidRPr="00C74B58" w:rsidRDefault="008F2D9A" w:rsidP="00EF0AA3">
            <w:pPr>
              <w:pStyle w:val="ECakapittabelimaly"/>
              <w:spacing w:beforeLines="40" w:before="96" w:after="10"/>
            </w:pPr>
            <w:r w:rsidRPr="00C74B58">
              <w:t>39+565</w:t>
            </w:r>
          </w:p>
        </w:tc>
        <w:tc>
          <w:tcPr>
            <w:tcW w:w="325" w:type="pct"/>
            <w:vAlign w:val="center"/>
          </w:tcPr>
          <w:p w14:paraId="3D9C97A8" w14:textId="77777777" w:rsidR="008F2D9A" w:rsidRPr="00C74B58" w:rsidRDefault="008F2D9A" w:rsidP="00EF0AA3">
            <w:pPr>
              <w:pStyle w:val="ECakapittabelimaly"/>
              <w:spacing w:beforeLines="40" w:before="96" w:after="10"/>
            </w:pPr>
            <w:r w:rsidRPr="00C74B58">
              <w:t>43+388</w:t>
            </w:r>
          </w:p>
        </w:tc>
        <w:tc>
          <w:tcPr>
            <w:tcW w:w="305" w:type="pct"/>
            <w:noWrap/>
            <w:vAlign w:val="center"/>
          </w:tcPr>
          <w:p w14:paraId="3B72EC83" w14:textId="77777777" w:rsidR="008F2D9A" w:rsidRPr="00C74B58" w:rsidRDefault="008F2D9A" w:rsidP="00EF0AA3">
            <w:pPr>
              <w:pStyle w:val="ECakapittabelimaly"/>
              <w:spacing w:beforeLines="40" w:before="96" w:after="10"/>
            </w:pPr>
            <w:r w:rsidRPr="00C74B58">
              <w:t>3,823</w:t>
            </w:r>
          </w:p>
        </w:tc>
        <w:tc>
          <w:tcPr>
            <w:tcW w:w="308" w:type="pct"/>
            <w:vAlign w:val="center"/>
          </w:tcPr>
          <w:p w14:paraId="42E82752" w14:textId="77777777" w:rsidR="008F2D9A" w:rsidRPr="00C74B58" w:rsidRDefault="008F2D9A" w:rsidP="00EF0AA3">
            <w:pPr>
              <w:pStyle w:val="ECakapittabelimaly"/>
              <w:spacing w:beforeLines="40" w:before="96" w:after="10"/>
            </w:pPr>
            <w:r w:rsidRPr="00C74B58">
              <w:t>22,2317</w:t>
            </w:r>
          </w:p>
        </w:tc>
        <w:tc>
          <w:tcPr>
            <w:tcW w:w="308" w:type="pct"/>
            <w:vAlign w:val="center"/>
          </w:tcPr>
          <w:p w14:paraId="5F394470" w14:textId="77777777" w:rsidR="008F2D9A" w:rsidRPr="00C74B58" w:rsidRDefault="008F2D9A" w:rsidP="00EF0AA3">
            <w:pPr>
              <w:pStyle w:val="ECakapittabelimaly"/>
              <w:spacing w:beforeLines="40" w:before="96" w:after="10"/>
            </w:pPr>
            <w:r w:rsidRPr="00C74B58">
              <w:t>50,0983</w:t>
            </w:r>
          </w:p>
        </w:tc>
        <w:tc>
          <w:tcPr>
            <w:tcW w:w="308" w:type="pct"/>
            <w:vAlign w:val="center"/>
          </w:tcPr>
          <w:p w14:paraId="330359C0" w14:textId="77777777" w:rsidR="008F2D9A" w:rsidRPr="00C74B58" w:rsidRDefault="008F2D9A" w:rsidP="00EF0AA3">
            <w:pPr>
              <w:pStyle w:val="ECakapittabelimaly"/>
              <w:spacing w:beforeLines="40" w:before="96" w:after="10"/>
            </w:pPr>
            <w:r w:rsidRPr="00C74B58">
              <w:t>22,2297</w:t>
            </w:r>
          </w:p>
        </w:tc>
        <w:tc>
          <w:tcPr>
            <w:tcW w:w="308" w:type="pct"/>
            <w:vAlign w:val="center"/>
          </w:tcPr>
          <w:p w14:paraId="2296E528" w14:textId="77777777" w:rsidR="008F2D9A" w:rsidRPr="00C74B58" w:rsidRDefault="008F2D9A" w:rsidP="00EF0AA3">
            <w:pPr>
              <w:pStyle w:val="ECakapittabelimaly"/>
              <w:spacing w:beforeLines="40" w:before="96" w:after="10"/>
            </w:pPr>
            <w:r w:rsidRPr="00C74B58">
              <w:t>50,0682</w:t>
            </w:r>
          </w:p>
        </w:tc>
        <w:tc>
          <w:tcPr>
            <w:tcW w:w="1951" w:type="pct"/>
            <w:vAlign w:val="center"/>
          </w:tcPr>
          <w:p w14:paraId="11E1F12C" w14:textId="77777777" w:rsidR="008F2D9A" w:rsidRPr="00C74B58" w:rsidRDefault="008F2D9A" w:rsidP="00EF0AA3">
            <w:pPr>
              <w:pStyle w:val="ECakapittabelimaly"/>
              <w:spacing w:beforeLines="40" w:before="96" w:after="10"/>
            </w:pPr>
            <w:r w:rsidRPr="00C74B58">
              <w:t>Łańcut/Przejście: Wola Mała(A4) - ul. Rynek (DW881)/</w:t>
            </w:r>
          </w:p>
        </w:tc>
        <w:tc>
          <w:tcPr>
            <w:tcW w:w="256" w:type="pct"/>
            <w:noWrap/>
            <w:vAlign w:val="center"/>
          </w:tcPr>
          <w:p w14:paraId="23EDDCF5" w14:textId="77777777" w:rsidR="008F2D9A" w:rsidRPr="00C74B58" w:rsidRDefault="008F2D9A" w:rsidP="00EF0AA3">
            <w:pPr>
              <w:pStyle w:val="ECakapittabelimaly"/>
              <w:spacing w:beforeLines="40" w:before="96" w:after="10"/>
            </w:pPr>
            <w:r w:rsidRPr="00C74B58">
              <w:t>18</w:t>
            </w:r>
          </w:p>
        </w:tc>
      </w:tr>
      <w:tr w:rsidR="008F2D9A" w:rsidRPr="003F5BD3" w14:paraId="3750B179" w14:textId="77777777" w:rsidTr="007E0686">
        <w:tc>
          <w:tcPr>
            <w:tcW w:w="162" w:type="pct"/>
            <w:noWrap/>
            <w:vAlign w:val="center"/>
          </w:tcPr>
          <w:p w14:paraId="4AED70F6" w14:textId="77777777" w:rsidR="008F2D9A" w:rsidRPr="00C74B58" w:rsidRDefault="008F2D9A" w:rsidP="00EF0AA3">
            <w:pPr>
              <w:pStyle w:val="ECakapittabelimaly"/>
              <w:spacing w:beforeLines="40" w:before="96" w:after="10"/>
            </w:pPr>
            <w:r w:rsidRPr="00C74B58">
              <w:t>14</w:t>
            </w:r>
          </w:p>
        </w:tc>
        <w:tc>
          <w:tcPr>
            <w:tcW w:w="445" w:type="pct"/>
            <w:vAlign w:val="center"/>
          </w:tcPr>
          <w:p w14:paraId="12137226" w14:textId="77777777" w:rsidR="008F2D9A" w:rsidRPr="00C74B58" w:rsidRDefault="008F2D9A" w:rsidP="00EF0AA3">
            <w:pPr>
              <w:pStyle w:val="ECakapittabelimaly"/>
              <w:spacing w:beforeLines="40" w:before="96" w:after="10"/>
            </w:pPr>
            <w:r w:rsidRPr="00C74B58">
              <w:t>878</w:t>
            </w:r>
          </w:p>
        </w:tc>
        <w:tc>
          <w:tcPr>
            <w:tcW w:w="325" w:type="pct"/>
            <w:vAlign w:val="center"/>
          </w:tcPr>
          <w:p w14:paraId="0F0EDB0C" w14:textId="77777777" w:rsidR="008F2D9A" w:rsidRPr="00C74B58" w:rsidRDefault="008F2D9A" w:rsidP="00EF0AA3">
            <w:pPr>
              <w:pStyle w:val="ECakapittabelimaly"/>
              <w:spacing w:beforeLines="40" w:before="96" w:after="10"/>
            </w:pPr>
            <w:r w:rsidRPr="00C74B58">
              <w:t>5+074</w:t>
            </w:r>
          </w:p>
        </w:tc>
        <w:tc>
          <w:tcPr>
            <w:tcW w:w="325" w:type="pct"/>
            <w:vAlign w:val="center"/>
          </w:tcPr>
          <w:p w14:paraId="47F61A86" w14:textId="77777777" w:rsidR="008F2D9A" w:rsidRPr="00C74B58" w:rsidRDefault="008F2D9A" w:rsidP="00EF0AA3">
            <w:pPr>
              <w:pStyle w:val="ECakapittabelimaly"/>
              <w:spacing w:beforeLines="40" w:before="96" w:after="10"/>
            </w:pPr>
            <w:r w:rsidRPr="00C74B58">
              <w:t>21+756</w:t>
            </w:r>
          </w:p>
        </w:tc>
        <w:tc>
          <w:tcPr>
            <w:tcW w:w="305" w:type="pct"/>
            <w:noWrap/>
            <w:vAlign w:val="center"/>
          </w:tcPr>
          <w:p w14:paraId="4764653D" w14:textId="77777777" w:rsidR="008F2D9A" w:rsidRPr="00C74B58" w:rsidRDefault="008F2D9A" w:rsidP="00EF0AA3">
            <w:pPr>
              <w:pStyle w:val="ECakapittabelimaly"/>
              <w:spacing w:beforeLines="40" w:before="96" w:after="10"/>
            </w:pPr>
            <w:r w:rsidRPr="00C74B58">
              <w:t>16,682</w:t>
            </w:r>
          </w:p>
        </w:tc>
        <w:tc>
          <w:tcPr>
            <w:tcW w:w="308" w:type="pct"/>
            <w:vAlign w:val="center"/>
          </w:tcPr>
          <w:p w14:paraId="718CB7D7" w14:textId="77777777" w:rsidR="008F2D9A" w:rsidRPr="00C74B58" w:rsidRDefault="008F2D9A" w:rsidP="00EF0AA3">
            <w:pPr>
              <w:pStyle w:val="ECakapittabelimaly"/>
              <w:spacing w:beforeLines="40" w:before="96" w:after="10"/>
            </w:pPr>
            <w:r w:rsidRPr="00C74B58">
              <w:t>22,0258</w:t>
            </w:r>
          </w:p>
        </w:tc>
        <w:tc>
          <w:tcPr>
            <w:tcW w:w="308" w:type="pct"/>
            <w:vAlign w:val="center"/>
          </w:tcPr>
          <w:p w14:paraId="3E759569" w14:textId="77777777" w:rsidR="008F2D9A" w:rsidRPr="00C74B58" w:rsidRDefault="008F2D9A" w:rsidP="00EF0AA3">
            <w:pPr>
              <w:pStyle w:val="ECakapittabelimaly"/>
              <w:spacing w:beforeLines="40" w:before="96" w:after="10"/>
            </w:pPr>
            <w:r w:rsidRPr="00C74B58">
              <w:t>49,9731</w:t>
            </w:r>
          </w:p>
        </w:tc>
        <w:tc>
          <w:tcPr>
            <w:tcW w:w="308" w:type="pct"/>
            <w:vAlign w:val="center"/>
          </w:tcPr>
          <w:p w14:paraId="3FF1C2F9" w14:textId="77777777" w:rsidR="008F2D9A" w:rsidRPr="00C74B58" w:rsidRDefault="008F2D9A" w:rsidP="00EF0AA3">
            <w:pPr>
              <w:pStyle w:val="ECakapittabelimaly"/>
              <w:spacing w:beforeLines="40" w:before="96" w:after="10"/>
            </w:pPr>
            <w:r w:rsidRPr="00C74B58">
              <w:t>22,1998</w:t>
            </w:r>
          </w:p>
        </w:tc>
        <w:tc>
          <w:tcPr>
            <w:tcW w:w="308" w:type="pct"/>
            <w:vAlign w:val="center"/>
          </w:tcPr>
          <w:p w14:paraId="38D19E87" w14:textId="77777777" w:rsidR="008F2D9A" w:rsidRPr="00C74B58" w:rsidRDefault="008F2D9A" w:rsidP="00EF0AA3">
            <w:pPr>
              <w:pStyle w:val="ECakapittabelimaly"/>
              <w:spacing w:beforeLines="40" w:before="96" w:after="10"/>
            </w:pPr>
            <w:r w:rsidRPr="00C74B58">
              <w:t>49,9108</w:t>
            </w:r>
          </w:p>
        </w:tc>
        <w:tc>
          <w:tcPr>
            <w:tcW w:w="1951" w:type="pct"/>
            <w:vAlign w:val="center"/>
          </w:tcPr>
          <w:p w14:paraId="5CBB733D" w14:textId="77777777" w:rsidR="008F2D9A" w:rsidRPr="00C74B58" w:rsidRDefault="008F2D9A" w:rsidP="00EF0AA3">
            <w:pPr>
              <w:pStyle w:val="ECakapittabelimaly"/>
              <w:spacing w:beforeLines="40" w:before="96" w:after="10"/>
            </w:pPr>
            <w:r w:rsidRPr="00C74B58">
              <w:t>Rzeszów - Dylągówka /DW877/</w:t>
            </w:r>
          </w:p>
        </w:tc>
        <w:tc>
          <w:tcPr>
            <w:tcW w:w="256" w:type="pct"/>
            <w:noWrap/>
            <w:vAlign w:val="center"/>
          </w:tcPr>
          <w:p w14:paraId="1E40CEF8" w14:textId="77777777" w:rsidR="008F2D9A" w:rsidRPr="00C74B58" w:rsidRDefault="008F2D9A" w:rsidP="00EF0AA3">
            <w:pPr>
              <w:pStyle w:val="ECakapittabelimaly"/>
              <w:spacing w:beforeLines="40" w:before="96" w:after="10"/>
            </w:pPr>
            <w:r w:rsidRPr="00C74B58">
              <w:t>18</w:t>
            </w:r>
          </w:p>
        </w:tc>
      </w:tr>
      <w:tr w:rsidR="008F2D9A" w:rsidRPr="003F5BD3" w14:paraId="6619505E" w14:textId="77777777" w:rsidTr="007E0686">
        <w:tc>
          <w:tcPr>
            <w:tcW w:w="162" w:type="pct"/>
            <w:noWrap/>
            <w:vAlign w:val="center"/>
          </w:tcPr>
          <w:p w14:paraId="2DB53D55" w14:textId="77777777" w:rsidR="008F2D9A" w:rsidRPr="00C74B58" w:rsidRDefault="008F2D9A" w:rsidP="00EF0AA3">
            <w:pPr>
              <w:pStyle w:val="ECakapittabelimaly"/>
              <w:spacing w:beforeLines="40" w:before="96" w:after="10"/>
            </w:pPr>
            <w:r w:rsidRPr="00C74B58">
              <w:t>15</w:t>
            </w:r>
          </w:p>
        </w:tc>
        <w:tc>
          <w:tcPr>
            <w:tcW w:w="445" w:type="pct"/>
            <w:vAlign w:val="center"/>
          </w:tcPr>
          <w:p w14:paraId="1CFEBF92" w14:textId="77777777" w:rsidR="008F2D9A" w:rsidRPr="00C74B58" w:rsidRDefault="008F2D9A" w:rsidP="00EF0AA3">
            <w:pPr>
              <w:pStyle w:val="ECakapittabelimaly"/>
              <w:spacing w:beforeLines="40" w:before="96" w:after="10"/>
            </w:pPr>
            <w:r w:rsidRPr="00C74B58">
              <w:t>878/dk19</w:t>
            </w:r>
          </w:p>
        </w:tc>
        <w:tc>
          <w:tcPr>
            <w:tcW w:w="325" w:type="pct"/>
            <w:vAlign w:val="center"/>
          </w:tcPr>
          <w:p w14:paraId="740807C5" w14:textId="77777777" w:rsidR="008F2D9A" w:rsidRPr="00C74B58" w:rsidRDefault="008F2D9A" w:rsidP="00EF0AA3">
            <w:pPr>
              <w:pStyle w:val="ECakapittabelimaly"/>
              <w:spacing w:beforeLines="40" w:before="96" w:after="10"/>
            </w:pPr>
            <w:r w:rsidRPr="00C74B58">
              <w:t>466+100</w:t>
            </w:r>
          </w:p>
        </w:tc>
        <w:tc>
          <w:tcPr>
            <w:tcW w:w="325" w:type="pct"/>
            <w:vAlign w:val="center"/>
          </w:tcPr>
          <w:p w14:paraId="731F188F" w14:textId="77777777" w:rsidR="008F2D9A" w:rsidRPr="00C74B58" w:rsidRDefault="008F2D9A" w:rsidP="00EF0AA3">
            <w:pPr>
              <w:pStyle w:val="ECakapittabelimaly"/>
              <w:spacing w:beforeLines="40" w:before="96" w:after="10"/>
            </w:pPr>
            <w:r w:rsidRPr="00C74B58">
              <w:t>470+941</w:t>
            </w:r>
          </w:p>
        </w:tc>
        <w:tc>
          <w:tcPr>
            <w:tcW w:w="305" w:type="pct"/>
            <w:noWrap/>
            <w:vAlign w:val="center"/>
          </w:tcPr>
          <w:p w14:paraId="0AFE19DE" w14:textId="77777777" w:rsidR="008F2D9A" w:rsidRPr="00C74B58" w:rsidRDefault="008F2D9A" w:rsidP="00EF0AA3">
            <w:pPr>
              <w:pStyle w:val="ECakapittabelimaly"/>
              <w:spacing w:beforeLines="40" w:before="96" w:after="10"/>
            </w:pPr>
            <w:r w:rsidRPr="00C74B58">
              <w:t>4,841</w:t>
            </w:r>
          </w:p>
        </w:tc>
        <w:tc>
          <w:tcPr>
            <w:tcW w:w="308" w:type="pct"/>
            <w:vAlign w:val="center"/>
          </w:tcPr>
          <w:p w14:paraId="51330D20" w14:textId="77777777" w:rsidR="008F2D9A" w:rsidRPr="00C74B58" w:rsidRDefault="008F2D9A" w:rsidP="00EF0AA3">
            <w:pPr>
              <w:pStyle w:val="ECakapittabelimaly"/>
              <w:spacing w:beforeLines="40" w:before="96" w:after="10"/>
            </w:pPr>
            <w:r w:rsidRPr="00C74B58">
              <w:t>22,0554</w:t>
            </w:r>
          </w:p>
        </w:tc>
        <w:tc>
          <w:tcPr>
            <w:tcW w:w="308" w:type="pct"/>
            <w:vAlign w:val="center"/>
          </w:tcPr>
          <w:p w14:paraId="2E8B564C" w14:textId="77777777" w:rsidR="008F2D9A" w:rsidRPr="00C74B58" w:rsidRDefault="008F2D9A" w:rsidP="00EF0AA3">
            <w:pPr>
              <w:pStyle w:val="ECakapittabelimaly"/>
              <w:spacing w:beforeLines="40" w:before="96" w:after="10"/>
            </w:pPr>
            <w:r w:rsidRPr="00C74B58">
              <w:t>50,1071</w:t>
            </w:r>
          </w:p>
        </w:tc>
        <w:tc>
          <w:tcPr>
            <w:tcW w:w="308" w:type="pct"/>
            <w:vAlign w:val="center"/>
          </w:tcPr>
          <w:p w14:paraId="327A7B00" w14:textId="77777777" w:rsidR="008F2D9A" w:rsidRPr="00C74B58" w:rsidRDefault="008F2D9A" w:rsidP="00EF0AA3">
            <w:pPr>
              <w:pStyle w:val="ECakapittabelimaly"/>
              <w:spacing w:beforeLines="40" w:before="96" w:after="10"/>
            </w:pPr>
            <w:r w:rsidRPr="00C74B58">
              <w:t>22,0242</w:t>
            </w:r>
          </w:p>
        </w:tc>
        <w:tc>
          <w:tcPr>
            <w:tcW w:w="308" w:type="pct"/>
            <w:vAlign w:val="center"/>
          </w:tcPr>
          <w:p w14:paraId="1FCD7D3A" w14:textId="77777777" w:rsidR="008F2D9A" w:rsidRPr="00C74B58" w:rsidRDefault="008F2D9A" w:rsidP="00EF0AA3">
            <w:pPr>
              <w:pStyle w:val="ECakapittabelimaly"/>
              <w:spacing w:beforeLines="40" w:before="96" w:after="10"/>
            </w:pPr>
            <w:r w:rsidRPr="00C74B58">
              <w:t>50,0736</w:t>
            </w:r>
          </w:p>
        </w:tc>
        <w:tc>
          <w:tcPr>
            <w:tcW w:w="1951" w:type="pct"/>
            <w:vAlign w:val="center"/>
          </w:tcPr>
          <w:p w14:paraId="2949E5D3" w14:textId="77777777" w:rsidR="008F2D9A" w:rsidRPr="00C74B58" w:rsidRDefault="008F2D9A" w:rsidP="00EF0AA3">
            <w:pPr>
              <w:pStyle w:val="ECakapittabelimaly"/>
              <w:spacing w:beforeLines="40" w:before="96" w:after="10"/>
            </w:pPr>
            <w:r w:rsidRPr="00C74B58">
              <w:t>Jasionka/DW869/- Rzeszów</w:t>
            </w:r>
          </w:p>
        </w:tc>
        <w:tc>
          <w:tcPr>
            <w:tcW w:w="256" w:type="pct"/>
            <w:noWrap/>
            <w:vAlign w:val="center"/>
          </w:tcPr>
          <w:p w14:paraId="13029BA2" w14:textId="77777777" w:rsidR="008F2D9A" w:rsidRPr="00C74B58" w:rsidRDefault="008F2D9A" w:rsidP="00EF0AA3">
            <w:pPr>
              <w:pStyle w:val="ECakapittabelimaly"/>
              <w:spacing w:beforeLines="40" w:before="96" w:after="10"/>
            </w:pPr>
            <w:r w:rsidRPr="00C74B58">
              <w:t>18</w:t>
            </w:r>
          </w:p>
        </w:tc>
      </w:tr>
      <w:tr w:rsidR="008F2D9A" w:rsidRPr="003F5BD3" w14:paraId="4ED10962" w14:textId="77777777" w:rsidTr="007E0686">
        <w:tc>
          <w:tcPr>
            <w:tcW w:w="162" w:type="pct"/>
            <w:noWrap/>
            <w:vAlign w:val="center"/>
          </w:tcPr>
          <w:p w14:paraId="742D2107" w14:textId="77777777" w:rsidR="008F2D9A" w:rsidRPr="00C74B58" w:rsidRDefault="008F2D9A" w:rsidP="00EF0AA3">
            <w:pPr>
              <w:pStyle w:val="ECakapittabelimaly"/>
              <w:spacing w:beforeLines="40" w:before="96" w:after="10"/>
            </w:pPr>
            <w:r w:rsidRPr="00C74B58">
              <w:t>16</w:t>
            </w:r>
          </w:p>
        </w:tc>
        <w:tc>
          <w:tcPr>
            <w:tcW w:w="445" w:type="pct"/>
            <w:vAlign w:val="center"/>
          </w:tcPr>
          <w:p w14:paraId="0259058E" w14:textId="77777777" w:rsidR="008F2D9A" w:rsidRPr="00C74B58" w:rsidRDefault="008F2D9A" w:rsidP="00EF0AA3">
            <w:pPr>
              <w:pStyle w:val="ECakapittabelimaly"/>
              <w:spacing w:beforeLines="40" w:before="96" w:after="10"/>
            </w:pPr>
            <w:r w:rsidRPr="00C74B58">
              <w:t>880</w:t>
            </w:r>
          </w:p>
        </w:tc>
        <w:tc>
          <w:tcPr>
            <w:tcW w:w="325" w:type="pct"/>
            <w:vAlign w:val="center"/>
          </w:tcPr>
          <w:p w14:paraId="2C36BD61" w14:textId="77777777" w:rsidR="008F2D9A" w:rsidRPr="00C74B58" w:rsidRDefault="008F2D9A" w:rsidP="00EF0AA3">
            <w:pPr>
              <w:pStyle w:val="ECakapittabelimaly"/>
              <w:spacing w:beforeLines="40" w:before="96" w:after="10"/>
            </w:pPr>
            <w:r w:rsidRPr="00C74B58">
              <w:t>0+000</w:t>
            </w:r>
          </w:p>
        </w:tc>
        <w:tc>
          <w:tcPr>
            <w:tcW w:w="325" w:type="pct"/>
            <w:vAlign w:val="center"/>
          </w:tcPr>
          <w:p w14:paraId="4B0BECD6" w14:textId="77777777" w:rsidR="008F2D9A" w:rsidRPr="00C74B58" w:rsidRDefault="008F2D9A" w:rsidP="00EF0AA3">
            <w:pPr>
              <w:pStyle w:val="ECakapittabelimaly"/>
              <w:spacing w:beforeLines="40" w:before="96" w:after="10"/>
            </w:pPr>
            <w:r w:rsidRPr="00C74B58">
              <w:t>2+059</w:t>
            </w:r>
          </w:p>
        </w:tc>
        <w:tc>
          <w:tcPr>
            <w:tcW w:w="305" w:type="pct"/>
            <w:noWrap/>
            <w:vAlign w:val="center"/>
          </w:tcPr>
          <w:p w14:paraId="238999DF" w14:textId="77777777" w:rsidR="008F2D9A" w:rsidRPr="00C74B58" w:rsidRDefault="008F2D9A" w:rsidP="00EF0AA3">
            <w:pPr>
              <w:pStyle w:val="ECakapittabelimaly"/>
              <w:spacing w:beforeLines="40" w:before="96" w:after="10"/>
            </w:pPr>
            <w:r w:rsidRPr="00C74B58">
              <w:t>2,059</w:t>
            </w:r>
          </w:p>
        </w:tc>
        <w:tc>
          <w:tcPr>
            <w:tcW w:w="308" w:type="pct"/>
            <w:vAlign w:val="center"/>
          </w:tcPr>
          <w:p w14:paraId="70E0C877" w14:textId="77777777" w:rsidR="008F2D9A" w:rsidRPr="00C74B58" w:rsidRDefault="008F2D9A" w:rsidP="00EF0AA3">
            <w:pPr>
              <w:pStyle w:val="ECakapittabelimaly"/>
              <w:spacing w:beforeLines="40" w:before="96" w:after="10"/>
            </w:pPr>
            <w:r w:rsidRPr="00C74B58">
              <w:t>22,6776</w:t>
            </w:r>
          </w:p>
        </w:tc>
        <w:tc>
          <w:tcPr>
            <w:tcW w:w="308" w:type="pct"/>
            <w:vAlign w:val="center"/>
          </w:tcPr>
          <w:p w14:paraId="7A776FDE" w14:textId="77777777" w:rsidR="008F2D9A" w:rsidRPr="00C74B58" w:rsidRDefault="008F2D9A" w:rsidP="00EF0AA3">
            <w:pPr>
              <w:pStyle w:val="ECakapittabelimaly"/>
              <w:spacing w:beforeLines="40" w:before="96" w:after="10"/>
            </w:pPr>
            <w:r w:rsidRPr="00C74B58">
              <w:t>50,0161</w:t>
            </w:r>
          </w:p>
        </w:tc>
        <w:tc>
          <w:tcPr>
            <w:tcW w:w="308" w:type="pct"/>
            <w:vAlign w:val="center"/>
          </w:tcPr>
          <w:p w14:paraId="530B948E" w14:textId="77777777" w:rsidR="008F2D9A" w:rsidRPr="00C74B58" w:rsidRDefault="008F2D9A" w:rsidP="00EF0AA3">
            <w:pPr>
              <w:pStyle w:val="ECakapittabelimaly"/>
              <w:spacing w:beforeLines="40" w:before="96" w:after="10"/>
            </w:pPr>
            <w:r w:rsidRPr="00C74B58">
              <w:t>22,672</w:t>
            </w:r>
          </w:p>
        </w:tc>
        <w:tc>
          <w:tcPr>
            <w:tcW w:w="308" w:type="pct"/>
            <w:vAlign w:val="center"/>
          </w:tcPr>
          <w:p w14:paraId="7E4EDDA1" w14:textId="77777777" w:rsidR="008F2D9A" w:rsidRPr="00C74B58" w:rsidRDefault="008F2D9A" w:rsidP="00EF0AA3">
            <w:pPr>
              <w:pStyle w:val="ECakapittabelimaly"/>
              <w:spacing w:beforeLines="40" w:before="96" w:after="10"/>
            </w:pPr>
            <w:r w:rsidRPr="00C74B58">
              <w:t>50,0005</w:t>
            </w:r>
          </w:p>
        </w:tc>
        <w:tc>
          <w:tcPr>
            <w:tcW w:w="1951" w:type="pct"/>
            <w:vAlign w:val="center"/>
          </w:tcPr>
          <w:p w14:paraId="329965B8" w14:textId="6DA7C54E" w:rsidR="008F2D9A" w:rsidRPr="00C74B58" w:rsidRDefault="008F2D9A" w:rsidP="00EF0AA3">
            <w:pPr>
              <w:pStyle w:val="ECakapittabelimaly"/>
              <w:spacing w:beforeLines="40" w:before="96" w:after="10"/>
            </w:pPr>
            <w:r w:rsidRPr="00C74B58">
              <w:t>Jarosław/Przejście: ul. J</w:t>
            </w:r>
            <w:r w:rsidR="00D627BF">
              <w:t>.</w:t>
            </w:r>
            <w:r w:rsidRPr="00C74B58">
              <w:t xml:space="preserve"> Pawła II-ul. Chodkiewicza (gr. m)</w:t>
            </w:r>
          </w:p>
        </w:tc>
        <w:tc>
          <w:tcPr>
            <w:tcW w:w="256" w:type="pct"/>
            <w:noWrap/>
            <w:vAlign w:val="center"/>
          </w:tcPr>
          <w:p w14:paraId="41E023FA" w14:textId="77777777" w:rsidR="008F2D9A" w:rsidRPr="00C74B58" w:rsidRDefault="008F2D9A" w:rsidP="00EF0AA3">
            <w:pPr>
              <w:pStyle w:val="ECakapittabelimaly"/>
              <w:spacing w:beforeLines="40" w:before="96" w:after="10"/>
            </w:pPr>
            <w:r w:rsidRPr="00C74B58">
              <w:t>18</w:t>
            </w:r>
          </w:p>
        </w:tc>
      </w:tr>
      <w:tr w:rsidR="008F2D9A" w:rsidRPr="003F5BD3" w14:paraId="70C9EDC0" w14:textId="77777777" w:rsidTr="007E0686">
        <w:tc>
          <w:tcPr>
            <w:tcW w:w="162" w:type="pct"/>
            <w:noWrap/>
            <w:vAlign w:val="center"/>
          </w:tcPr>
          <w:p w14:paraId="4461CD18" w14:textId="77777777" w:rsidR="008F2D9A" w:rsidRPr="00C74B58" w:rsidRDefault="008F2D9A" w:rsidP="00EF0AA3">
            <w:pPr>
              <w:pStyle w:val="ECakapittabelimaly"/>
              <w:spacing w:beforeLines="40" w:before="96" w:after="10"/>
            </w:pPr>
            <w:r w:rsidRPr="00C74B58">
              <w:t>17</w:t>
            </w:r>
          </w:p>
        </w:tc>
        <w:tc>
          <w:tcPr>
            <w:tcW w:w="445" w:type="pct"/>
            <w:vAlign w:val="center"/>
          </w:tcPr>
          <w:p w14:paraId="7705D90C" w14:textId="77777777" w:rsidR="008F2D9A" w:rsidRPr="00C74B58" w:rsidRDefault="008F2D9A" w:rsidP="00EF0AA3">
            <w:pPr>
              <w:pStyle w:val="ECakapittabelimaly"/>
              <w:spacing w:beforeLines="40" w:before="96" w:after="10"/>
            </w:pPr>
            <w:r w:rsidRPr="00C74B58">
              <w:t>883</w:t>
            </w:r>
          </w:p>
        </w:tc>
        <w:tc>
          <w:tcPr>
            <w:tcW w:w="325" w:type="pct"/>
            <w:vAlign w:val="center"/>
          </w:tcPr>
          <w:p w14:paraId="36649E91" w14:textId="77777777" w:rsidR="008F2D9A" w:rsidRPr="00C74B58" w:rsidRDefault="008F2D9A" w:rsidP="00EF0AA3">
            <w:pPr>
              <w:pStyle w:val="ECakapittabelimaly"/>
              <w:spacing w:beforeLines="40" w:before="96" w:after="10"/>
            </w:pPr>
            <w:r w:rsidRPr="00C74B58">
              <w:t>0+132</w:t>
            </w:r>
          </w:p>
        </w:tc>
        <w:tc>
          <w:tcPr>
            <w:tcW w:w="325" w:type="pct"/>
            <w:vAlign w:val="center"/>
          </w:tcPr>
          <w:p w14:paraId="4D23E83B" w14:textId="77777777" w:rsidR="008F2D9A" w:rsidRPr="00C74B58" w:rsidRDefault="008F2D9A" w:rsidP="00EF0AA3">
            <w:pPr>
              <w:pStyle w:val="ECakapittabelimaly"/>
              <w:spacing w:beforeLines="40" w:before="96" w:after="10"/>
            </w:pPr>
            <w:r w:rsidRPr="00C74B58">
              <w:t>1+350</w:t>
            </w:r>
          </w:p>
        </w:tc>
        <w:tc>
          <w:tcPr>
            <w:tcW w:w="305" w:type="pct"/>
            <w:noWrap/>
            <w:vAlign w:val="center"/>
          </w:tcPr>
          <w:p w14:paraId="75910B2D" w14:textId="77777777" w:rsidR="008F2D9A" w:rsidRPr="00C74B58" w:rsidRDefault="008F2D9A" w:rsidP="00EF0AA3">
            <w:pPr>
              <w:pStyle w:val="ECakapittabelimaly"/>
              <w:spacing w:beforeLines="40" w:before="96" w:after="10"/>
            </w:pPr>
            <w:r w:rsidRPr="00C74B58">
              <w:t>1,218</w:t>
            </w:r>
          </w:p>
        </w:tc>
        <w:tc>
          <w:tcPr>
            <w:tcW w:w="308" w:type="pct"/>
            <w:vAlign w:val="center"/>
          </w:tcPr>
          <w:p w14:paraId="5866C531" w14:textId="77777777" w:rsidR="008F2D9A" w:rsidRPr="00C74B58" w:rsidRDefault="008F2D9A" w:rsidP="00EF0AA3">
            <w:pPr>
              <w:pStyle w:val="ECakapittabelimaly"/>
              <w:spacing w:beforeLines="40" w:before="96" w:after="10"/>
            </w:pPr>
            <w:r w:rsidRPr="00C74B58">
              <w:t>21,9214</w:t>
            </w:r>
          </w:p>
        </w:tc>
        <w:tc>
          <w:tcPr>
            <w:tcW w:w="308" w:type="pct"/>
            <w:vAlign w:val="center"/>
          </w:tcPr>
          <w:p w14:paraId="79A7CEC6" w14:textId="77777777" w:rsidR="008F2D9A" w:rsidRPr="00C74B58" w:rsidRDefault="008F2D9A" w:rsidP="00EF0AA3">
            <w:pPr>
              <w:pStyle w:val="ECakapittabelimaly"/>
              <w:spacing w:beforeLines="40" w:before="96" w:after="10"/>
            </w:pPr>
            <w:r w:rsidRPr="00C74B58">
              <w:t>50,014</w:t>
            </w:r>
          </w:p>
        </w:tc>
        <w:tc>
          <w:tcPr>
            <w:tcW w:w="308" w:type="pct"/>
            <w:vAlign w:val="center"/>
          </w:tcPr>
          <w:p w14:paraId="35B48A4D" w14:textId="77777777" w:rsidR="008F2D9A" w:rsidRPr="00C74B58" w:rsidRDefault="008F2D9A" w:rsidP="00EF0AA3">
            <w:pPr>
              <w:pStyle w:val="ECakapittabelimaly"/>
              <w:spacing w:beforeLines="40" w:before="96" w:after="10"/>
            </w:pPr>
            <w:r w:rsidRPr="00C74B58">
              <w:t>21,9382</w:t>
            </w:r>
          </w:p>
        </w:tc>
        <w:tc>
          <w:tcPr>
            <w:tcW w:w="308" w:type="pct"/>
            <w:vAlign w:val="center"/>
          </w:tcPr>
          <w:p w14:paraId="6A2A75ED" w14:textId="77777777" w:rsidR="008F2D9A" w:rsidRPr="00C74B58" w:rsidRDefault="008F2D9A" w:rsidP="00EF0AA3">
            <w:pPr>
              <w:pStyle w:val="ECakapittabelimaly"/>
              <w:spacing w:beforeLines="40" w:before="96" w:after="10"/>
            </w:pPr>
            <w:r w:rsidRPr="00C74B58">
              <w:t>50,0147</w:t>
            </w:r>
          </w:p>
        </w:tc>
        <w:tc>
          <w:tcPr>
            <w:tcW w:w="1951" w:type="pct"/>
            <w:vAlign w:val="center"/>
          </w:tcPr>
          <w:p w14:paraId="79FAE9A6" w14:textId="77777777" w:rsidR="008F2D9A" w:rsidRPr="00C74B58" w:rsidRDefault="008F2D9A" w:rsidP="00EF0AA3">
            <w:pPr>
              <w:pStyle w:val="ECakapittabelimaly"/>
              <w:spacing w:beforeLines="40" w:before="96" w:after="10"/>
            </w:pPr>
            <w:r w:rsidRPr="00C74B58">
              <w:t>W. Rzeszów Płd. /S19/ - Rzeszów</w:t>
            </w:r>
          </w:p>
        </w:tc>
        <w:tc>
          <w:tcPr>
            <w:tcW w:w="256" w:type="pct"/>
            <w:noWrap/>
            <w:vAlign w:val="center"/>
          </w:tcPr>
          <w:p w14:paraId="29E27C5E" w14:textId="77777777" w:rsidR="008F2D9A" w:rsidRPr="00C74B58" w:rsidRDefault="008F2D9A" w:rsidP="00EF0AA3">
            <w:pPr>
              <w:pStyle w:val="ECakapittabelimaly"/>
              <w:spacing w:beforeLines="40" w:before="96" w:after="10"/>
            </w:pPr>
            <w:r w:rsidRPr="00C74B58">
              <w:t>18</w:t>
            </w:r>
          </w:p>
        </w:tc>
      </w:tr>
      <w:tr w:rsidR="008F2D9A" w:rsidRPr="003F5BD3" w14:paraId="69BDA821" w14:textId="77777777" w:rsidTr="007E0686">
        <w:tc>
          <w:tcPr>
            <w:tcW w:w="162" w:type="pct"/>
            <w:noWrap/>
            <w:vAlign w:val="center"/>
          </w:tcPr>
          <w:p w14:paraId="0DB2C328" w14:textId="77777777" w:rsidR="008F2D9A" w:rsidRPr="00C74B58" w:rsidRDefault="008F2D9A" w:rsidP="00EF0AA3">
            <w:pPr>
              <w:pStyle w:val="ECakapittabelimaly"/>
              <w:spacing w:beforeLines="40" w:before="96" w:after="10"/>
            </w:pPr>
            <w:r w:rsidRPr="00C74B58">
              <w:t>18</w:t>
            </w:r>
          </w:p>
        </w:tc>
        <w:tc>
          <w:tcPr>
            <w:tcW w:w="445" w:type="pct"/>
            <w:vAlign w:val="center"/>
          </w:tcPr>
          <w:p w14:paraId="1DF5984B" w14:textId="77777777" w:rsidR="008F2D9A" w:rsidRPr="00C74B58" w:rsidRDefault="008F2D9A" w:rsidP="00EF0AA3">
            <w:pPr>
              <w:pStyle w:val="ECakapittabelimaly"/>
              <w:spacing w:beforeLines="40" w:before="96" w:after="10"/>
            </w:pPr>
            <w:r w:rsidRPr="00C74B58">
              <w:t>884</w:t>
            </w:r>
          </w:p>
        </w:tc>
        <w:tc>
          <w:tcPr>
            <w:tcW w:w="325" w:type="pct"/>
            <w:vAlign w:val="center"/>
          </w:tcPr>
          <w:p w14:paraId="71E04903" w14:textId="77777777" w:rsidR="008F2D9A" w:rsidRPr="00C74B58" w:rsidRDefault="008F2D9A" w:rsidP="00EF0AA3">
            <w:pPr>
              <w:pStyle w:val="ECakapittabelimaly"/>
              <w:spacing w:beforeLines="40" w:before="96" w:after="10"/>
            </w:pPr>
            <w:r w:rsidRPr="00C74B58">
              <w:t>29+052</w:t>
            </w:r>
          </w:p>
        </w:tc>
        <w:tc>
          <w:tcPr>
            <w:tcW w:w="325" w:type="pct"/>
            <w:vAlign w:val="center"/>
          </w:tcPr>
          <w:p w14:paraId="445DFB24" w14:textId="77777777" w:rsidR="008F2D9A" w:rsidRPr="00C74B58" w:rsidRDefault="008F2D9A" w:rsidP="00EF0AA3">
            <w:pPr>
              <w:pStyle w:val="ECakapittabelimaly"/>
              <w:spacing w:beforeLines="40" w:before="96" w:after="10"/>
            </w:pPr>
            <w:r w:rsidRPr="00C74B58">
              <w:t>43+162</w:t>
            </w:r>
          </w:p>
        </w:tc>
        <w:tc>
          <w:tcPr>
            <w:tcW w:w="305" w:type="pct"/>
            <w:noWrap/>
            <w:vAlign w:val="center"/>
          </w:tcPr>
          <w:p w14:paraId="64786214" w14:textId="77777777" w:rsidR="008F2D9A" w:rsidRPr="00C74B58" w:rsidRDefault="008F2D9A" w:rsidP="00EF0AA3">
            <w:pPr>
              <w:pStyle w:val="ECakapittabelimaly"/>
              <w:spacing w:beforeLines="40" w:before="96" w:after="10"/>
            </w:pPr>
            <w:r w:rsidRPr="00C74B58">
              <w:t>14,110</w:t>
            </w:r>
          </w:p>
        </w:tc>
        <w:tc>
          <w:tcPr>
            <w:tcW w:w="308" w:type="pct"/>
            <w:vAlign w:val="center"/>
          </w:tcPr>
          <w:p w14:paraId="79577679" w14:textId="77777777" w:rsidR="008F2D9A" w:rsidRPr="00C74B58" w:rsidRDefault="008F2D9A" w:rsidP="00EF0AA3">
            <w:pPr>
              <w:pStyle w:val="ECakapittabelimaly"/>
              <w:spacing w:beforeLines="40" w:before="96" w:after="10"/>
            </w:pPr>
            <w:r w:rsidRPr="00C74B58">
              <w:t>22,4217</w:t>
            </w:r>
          </w:p>
        </w:tc>
        <w:tc>
          <w:tcPr>
            <w:tcW w:w="308" w:type="pct"/>
            <w:vAlign w:val="center"/>
          </w:tcPr>
          <w:p w14:paraId="2B68FEAA" w14:textId="77777777" w:rsidR="008F2D9A" w:rsidRPr="00C74B58" w:rsidRDefault="008F2D9A" w:rsidP="00EF0AA3">
            <w:pPr>
              <w:pStyle w:val="ECakapittabelimaly"/>
              <w:spacing w:beforeLines="40" w:before="96" w:after="10"/>
            </w:pPr>
            <w:r w:rsidRPr="00C74B58">
              <w:t>49,8201</w:t>
            </w:r>
          </w:p>
        </w:tc>
        <w:tc>
          <w:tcPr>
            <w:tcW w:w="308" w:type="pct"/>
            <w:vAlign w:val="center"/>
          </w:tcPr>
          <w:p w14:paraId="75FE793A" w14:textId="77777777" w:rsidR="008F2D9A" w:rsidRPr="00C74B58" w:rsidRDefault="008F2D9A" w:rsidP="00EF0AA3">
            <w:pPr>
              <w:pStyle w:val="ECakapittabelimaly"/>
              <w:spacing w:beforeLines="40" w:before="96" w:after="10"/>
            </w:pPr>
            <w:r w:rsidRPr="00C74B58">
              <w:t>22,2364</w:t>
            </w:r>
          </w:p>
        </w:tc>
        <w:tc>
          <w:tcPr>
            <w:tcW w:w="308" w:type="pct"/>
            <w:vAlign w:val="center"/>
          </w:tcPr>
          <w:p w14:paraId="3E7D8C20" w14:textId="77777777" w:rsidR="008F2D9A" w:rsidRPr="00C74B58" w:rsidRDefault="008F2D9A" w:rsidP="00EF0AA3">
            <w:pPr>
              <w:pStyle w:val="ECakapittabelimaly"/>
              <w:spacing w:beforeLines="40" w:before="96" w:after="10"/>
            </w:pPr>
            <w:r w:rsidRPr="00C74B58">
              <w:t>49,834</w:t>
            </w:r>
          </w:p>
        </w:tc>
        <w:tc>
          <w:tcPr>
            <w:tcW w:w="1951" w:type="pct"/>
            <w:vAlign w:val="center"/>
          </w:tcPr>
          <w:p w14:paraId="71756A62" w14:textId="77777777" w:rsidR="008F2D9A" w:rsidRPr="00C74B58" w:rsidRDefault="008F2D9A" w:rsidP="00EF0AA3">
            <w:pPr>
              <w:pStyle w:val="ECakapittabelimaly"/>
              <w:spacing w:beforeLines="40" w:before="96" w:after="10"/>
            </w:pPr>
            <w:r w:rsidRPr="00C74B58">
              <w:t>Nienadowa/DW884/ - Dynów /DW835/</w:t>
            </w:r>
          </w:p>
        </w:tc>
        <w:tc>
          <w:tcPr>
            <w:tcW w:w="256" w:type="pct"/>
            <w:noWrap/>
            <w:vAlign w:val="center"/>
          </w:tcPr>
          <w:p w14:paraId="407F2BBC" w14:textId="77777777" w:rsidR="008F2D9A" w:rsidRPr="00C74B58" w:rsidRDefault="008F2D9A" w:rsidP="00EF0AA3">
            <w:pPr>
              <w:pStyle w:val="ECakapittabelimaly"/>
              <w:spacing w:beforeLines="40" w:before="96" w:after="10"/>
            </w:pPr>
            <w:r w:rsidRPr="00C74B58">
              <w:t>18</w:t>
            </w:r>
          </w:p>
        </w:tc>
      </w:tr>
      <w:tr w:rsidR="008F2D9A" w:rsidRPr="003F5BD3" w14:paraId="29B44D7B" w14:textId="77777777" w:rsidTr="007E0686">
        <w:tc>
          <w:tcPr>
            <w:tcW w:w="162" w:type="pct"/>
            <w:noWrap/>
            <w:vAlign w:val="center"/>
          </w:tcPr>
          <w:p w14:paraId="2BE7FC37" w14:textId="77777777" w:rsidR="008F2D9A" w:rsidRPr="00C74B58" w:rsidRDefault="008F2D9A" w:rsidP="00EF0AA3">
            <w:pPr>
              <w:pStyle w:val="ECakapittabelimaly"/>
              <w:spacing w:beforeLines="40" w:before="96" w:after="10"/>
            </w:pPr>
            <w:r w:rsidRPr="00C74B58">
              <w:t>19</w:t>
            </w:r>
          </w:p>
        </w:tc>
        <w:tc>
          <w:tcPr>
            <w:tcW w:w="445" w:type="pct"/>
            <w:vAlign w:val="center"/>
          </w:tcPr>
          <w:p w14:paraId="7DC397FA" w14:textId="77777777" w:rsidR="008F2D9A" w:rsidRPr="00C74B58" w:rsidRDefault="008F2D9A" w:rsidP="00EF0AA3">
            <w:pPr>
              <w:pStyle w:val="ECakapittabelimaly"/>
              <w:spacing w:beforeLines="40" w:before="96" w:after="10"/>
            </w:pPr>
            <w:r w:rsidRPr="00C74B58">
              <w:t>886</w:t>
            </w:r>
          </w:p>
        </w:tc>
        <w:tc>
          <w:tcPr>
            <w:tcW w:w="325" w:type="pct"/>
            <w:vAlign w:val="center"/>
          </w:tcPr>
          <w:p w14:paraId="53AA5565" w14:textId="77777777" w:rsidR="008F2D9A" w:rsidRPr="00C74B58" w:rsidRDefault="008F2D9A" w:rsidP="00EF0AA3">
            <w:pPr>
              <w:pStyle w:val="ECakapittabelimaly"/>
              <w:spacing w:beforeLines="40" w:before="96" w:after="10"/>
            </w:pPr>
            <w:r w:rsidRPr="00C74B58">
              <w:t>0+000</w:t>
            </w:r>
          </w:p>
        </w:tc>
        <w:tc>
          <w:tcPr>
            <w:tcW w:w="325" w:type="pct"/>
            <w:vAlign w:val="center"/>
          </w:tcPr>
          <w:p w14:paraId="489ADC08" w14:textId="77777777" w:rsidR="008F2D9A" w:rsidRPr="00C74B58" w:rsidRDefault="008F2D9A" w:rsidP="00EF0AA3">
            <w:pPr>
              <w:pStyle w:val="ECakapittabelimaly"/>
              <w:spacing w:beforeLines="40" w:before="96" w:after="10"/>
            </w:pPr>
            <w:r w:rsidRPr="00C74B58">
              <w:t>10+068</w:t>
            </w:r>
          </w:p>
        </w:tc>
        <w:tc>
          <w:tcPr>
            <w:tcW w:w="305" w:type="pct"/>
            <w:noWrap/>
            <w:vAlign w:val="center"/>
          </w:tcPr>
          <w:p w14:paraId="77F7FEA9" w14:textId="77777777" w:rsidR="008F2D9A" w:rsidRPr="00C74B58" w:rsidRDefault="008F2D9A" w:rsidP="00EF0AA3">
            <w:pPr>
              <w:pStyle w:val="ECakapittabelimaly"/>
              <w:spacing w:beforeLines="40" w:before="96" w:after="10"/>
            </w:pPr>
            <w:r w:rsidRPr="00C74B58">
              <w:t>10,068</w:t>
            </w:r>
          </w:p>
        </w:tc>
        <w:tc>
          <w:tcPr>
            <w:tcW w:w="308" w:type="pct"/>
            <w:vAlign w:val="center"/>
          </w:tcPr>
          <w:p w14:paraId="7FF19ED7" w14:textId="77777777" w:rsidR="008F2D9A" w:rsidRPr="00C74B58" w:rsidRDefault="008F2D9A" w:rsidP="00EF0AA3">
            <w:pPr>
              <w:pStyle w:val="ECakapittabelimaly"/>
              <w:spacing w:beforeLines="40" w:before="96" w:after="10"/>
            </w:pPr>
            <w:r w:rsidRPr="00C74B58">
              <w:t>21,9441</w:t>
            </w:r>
          </w:p>
        </w:tc>
        <w:tc>
          <w:tcPr>
            <w:tcW w:w="308" w:type="pct"/>
            <w:vAlign w:val="center"/>
          </w:tcPr>
          <w:p w14:paraId="73678B46" w14:textId="77777777" w:rsidR="008F2D9A" w:rsidRPr="00C74B58" w:rsidRDefault="008F2D9A" w:rsidP="00EF0AA3">
            <w:pPr>
              <w:pStyle w:val="ECakapittabelimaly"/>
              <w:spacing w:beforeLines="40" w:before="96" w:after="10"/>
            </w:pPr>
            <w:r w:rsidRPr="00C74B58">
              <w:t>49,7735</w:t>
            </w:r>
          </w:p>
        </w:tc>
        <w:tc>
          <w:tcPr>
            <w:tcW w:w="308" w:type="pct"/>
            <w:vAlign w:val="center"/>
          </w:tcPr>
          <w:p w14:paraId="6656EF4B" w14:textId="77777777" w:rsidR="008F2D9A" w:rsidRPr="00C74B58" w:rsidRDefault="008F2D9A" w:rsidP="00EF0AA3">
            <w:pPr>
              <w:pStyle w:val="ECakapittabelimaly"/>
              <w:spacing w:beforeLines="40" w:before="96" w:after="10"/>
            </w:pPr>
            <w:r w:rsidRPr="00C74B58">
              <w:t>22,0221</w:t>
            </w:r>
          </w:p>
        </w:tc>
        <w:tc>
          <w:tcPr>
            <w:tcW w:w="308" w:type="pct"/>
            <w:vAlign w:val="center"/>
          </w:tcPr>
          <w:p w14:paraId="3026FB9F" w14:textId="77777777" w:rsidR="008F2D9A" w:rsidRPr="00C74B58" w:rsidRDefault="008F2D9A" w:rsidP="00EF0AA3">
            <w:pPr>
              <w:pStyle w:val="ECakapittabelimaly"/>
              <w:spacing w:beforeLines="40" w:before="96" w:after="10"/>
            </w:pPr>
            <w:r w:rsidRPr="00C74B58">
              <w:t>49,7053</w:t>
            </w:r>
          </w:p>
        </w:tc>
        <w:tc>
          <w:tcPr>
            <w:tcW w:w="1951" w:type="pct"/>
            <w:vAlign w:val="center"/>
          </w:tcPr>
          <w:p w14:paraId="628FC166" w14:textId="77777777" w:rsidR="008F2D9A" w:rsidRPr="00C74B58" w:rsidRDefault="008F2D9A" w:rsidP="00EF0AA3">
            <w:pPr>
              <w:pStyle w:val="ECakapittabelimaly"/>
              <w:spacing w:beforeLines="40" w:before="96" w:after="10"/>
            </w:pPr>
            <w:r w:rsidRPr="00C74B58">
              <w:t>Domaradz /DK19/ - Brzozów /DW887/</w:t>
            </w:r>
          </w:p>
        </w:tc>
        <w:tc>
          <w:tcPr>
            <w:tcW w:w="256" w:type="pct"/>
            <w:noWrap/>
            <w:vAlign w:val="center"/>
          </w:tcPr>
          <w:p w14:paraId="3FFB6090" w14:textId="77777777" w:rsidR="008F2D9A" w:rsidRPr="00C74B58" w:rsidRDefault="008F2D9A" w:rsidP="00EF0AA3">
            <w:pPr>
              <w:pStyle w:val="ECakapittabelimaly"/>
              <w:spacing w:beforeLines="40" w:before="96" w:after="10"/>
            </w:pPr>
            <w:r w:rsidRPr="00C74B58">
              <w:t>18</w:t>
            </w:r>
          </w:p>
        </w:tc>
      </w:tr>
      <w:tr w:rsidR="008F2D9A" w:rsidRPr="003F5BD3" w14:paraId="60CA592B" w14:textId="77777777" w:rsidTr="007E0686">
        <w:tc>
          <w:tcPr>
            <w:tcW w:w="162" w:type="pct"/>
            <w:noWrap/>
            <w:vAlign w:val="center"/>
          </w:tcPr>
          <w:p w14:paraId="050D2102" w14:textId="77777777" w:rsidR="008F2D9A" w:rsidRPr="00C74B58" w:rsidRDefault="008F2D9A" w:rsidP="00EF0AA3">
            <w:pPr>
              <w:pStyle w:val="ECakapittabelimaly"/>
              <w:spacing w:beforeLines="40" w:before="96" w:after="10"/>
            </w:pPr>
            <w:r w:rsidRPr="00C74B58">
              <w:t>20</w:t>
            </w:r>
          </w:p>
        </w:tc>
        <w:tc>
          <w:tcPr>
            <w:tcW w:w="445" w:type="pct"/>
            <w:vAlign w:val="center"/>
          </w:tcPr>
          <w:p w14:paraId="63B7FB7A" w14:textId="77777777" w:rsidR="008F2D9A" w:rsidRPr="00C74B58" w:rsidRDefault="008F2D9A" w:rsidP="00EF0AA3">
            <w:pPr>
              <w:pStyle w:val="ECakapittabelimaly"/>
              <w:spacing w:beforeLines="40" w:before="96" w:after="10"/>
            </w:pPr>
            <w:r w:rsidRPr="00C74B58">
              <w:t>886</w:t>
            </w:r>
          </w:p>
        </w:tc>
        <w:tc>
          <w:tcPr>
            <w:tcW w:w="325" w:type="pct"/>
            <w:vAlign w:val="center"/>
          </w:tcPr>
          <w:p w14:paraId="2437688A" w14:textId="77777777" w:rsidR="008F2D9A" w:rsidRPr="00C74B58" w:rsidRDefault="008F2D9A" w:rsidP="00EF0AA3">
            <w:pPr>
              <w:pStyle w:val="ECakapittabelimaly"/>
              <w:spacing w:beforeLines="40" w:before="96" w:after="10"/>
            </w:pPr>
            <w:r w:rsidRPr="00C74B58">
              <w:t>10+068</w:t>
            </w:r>
          </w:p>
        </w:tc>
        <w:tc>
          <w:tcPr>
            <w:tcW w:w="325" w:type="pct"/>
            <w:vAlign w:val="center"/>
          </w:tcPr>
          <w:p w14:paraId="7CB23B37" w14:textId="77777777" w:rsidR="008F2D9A" w:rsidRPr="00C74B58" w:rsidRDefault="008F2D9A" w:rsidP="00EF0AA3">
            <w:pPr>
              <w:pStyle w:val="ECakapittabelimaly"/>
              <w:spacing w:beforeLines="40" w:before="96" w:after="10"/>
            </w:pPr>
            <w:r w:rsidRPr="00C74B58">
              <w:t>17+550</w:t>
            </w:r>
          </w:p>
        </w:tc>
        <w:tc>
          <w:tcPr>
            <w:tcW w:w="305" w:type="pct"/>
            <w:noWrap/>
            <w:vAlign w:val="center"/>
          </w:tcPr>
          <w:p w14:paraId="5C9698F3" w14:textId="77777777" w:rsidR="008F2D9A" w:rsidRPr="00C74B58" w:rsidRDefault="008F2D9A" w:rsidP="00EF0AA3">
            <w:pPr>
              <w:pStyle w:val="ECakapittabelimaly"/>
              <w:spacing w:beforeLines="40" w:before="96" w:after="10"/>
            </w:pPr>
            <w:r w:rsidRPr="00C74B58">
              <w:t>7,482</w:t>
            </w:r>
          </w:p>
        </w:tc>
        <w:tc>
          <w:tcPr>
            <w:tcW w:w="308" w:type="pct"/>
            <w:vAlign w:val="center"/>
          </w:tcPr>
          <w:p w14:paraId="187698BE" w14:textId="77777777" w:rsidR="008F2D9A" w:rsidRPr="00C74B58" w:rsidRDefault="008F2D9A" w:rsidP="00EF0AA3">
            <w:pPr>
              <w:pStyle w:val="ECakapittabelimaly"/>
              <w:spacing w:beforeLines="40" w:before="96" w:after="10"/>
            </w:pPr>
            <w:r w:rsidRPr="00C74B58">
              <w:t>22,0221</w:t>
            </w:r>
          </w:p>
        </w:tc>
        <w:tc>
          <w:tcPr>
            <w:tcW w:w="308" w:type="pct"/>
            <w:vAlign w:val="center"/>
          </w:tcPr>
          <w:p w14:paraId="18CE6B2C" w14:textId="77777777" w:rsidR="008F2D9A" w:rsidRPr="00C74B58" w:rsidRDefault="008F2D9A" w:rsidP="00EF0AA3">
            <w:pPr>
              <w:pStyle w:val="ECakapittabelimaly"/>
              <w:spacing w:beforeLines="40" w:before="96" w:after="10"/>
            </w:pPr>
            <w:r w:rsidRPr="00C74B58">
              <w:t>49,7053</w:t>
            </w:r>
          </w:p>
        </w:tc>
        <w:tc>
          <w:tcPr>
            <w:tcW w:w="308" w:type="pct"/>
            <w:vAlign w:val="center"/>
          </w:tcPr>
          <w:p w14:paraId="41F228A9" w14:textId="77777777" w:rsidR="008F2D9A" w:rsidRPr="00C74B58" w:rsidRDefault="008F2D9A" w:rsidP="00EF0AA3">
            <w:pPr>
              <w:pStyle w:val="ECakapittabelimaly"/>
              <w:spacing w:beforeLines="40" w:before="96" w:after="10"/>
            </w:pPr>
            <w:r w:rsidRPr="00C74B58">
              <w:t>22,0775</w:t>
            </w:r>
          </w:p>
        </w:tc>
        <w:tc>
          <w:tcPr>
            <w:tcW w:w="308" w:type="pct"/>
            <w:vAlign w:val="center"/>
          </w:tcPr>
          <w:p w14:paraId="020EC5A6" w14:textId="77777777" w:rsidR="008F2D9A" w:rsidRPr="00C74B58" w:rsidRDefault="008F2D9A" w:rsidP="00EF0AA3">
            <w:pPr>
              <w:pStyle w:val="ECakapittabelimaly"/>
              <w:spacing w:beforeLines="40" w:before="96" w:after="10"/>
            </w:pPr>
            <w:r w:rsidRPr="00C74B58">
              <w:t>49,6583</w:t>
            </w:r>
          </w:p>
        </w:tc>
        <w:tc>
          <w:tcPr>
            <w:tcW w:w="1951" w:type="pct"/>
            <w:vAlign w:val="center"/>
          </w:tcPr>
          <w:p w14:paraId="0BC11426" w14:textId="77777777" w:rsidR="008F2D9A" w:rsidRPr="00C74B58" w:rsidRDefault="008F2D9A" w:rsidP="00EF0AA3">
            <w:pPr>
              <w:pStyle w:val="ECakapittabelimaly"/>
              <w:spacing w:beforeLines="40" w:before="96" w:after="10"/>
            </w:pPr>
            <w:r w:rsidRPr="00C74B58">
              <w:t>Brzozów /DW887/ - Grabownica Starzeńska /DW835/</w:t>
            </w:r>
          </w:p>
        </w:tc>
        <w:tc>
          <w:tcPr>
            <w:tcW w:w="256" w:type="pct"/>
            <w:noWrap/>
            <w:vAlign w:val="center"/>
          </w:tcPr>
          <w:p w14:paraId="092EBB0B" w14:textId="77777777" w:rsidR="008F2D9A" w:rsidRPr="00C74B58" w:rsidRDefault="008F2D9A" w:rsidP="00EF0AA3">
            <w:pPr>
              <w:pStyle w:val="ECakapittabelimaly"/>
              <w:spacing w:beforeLines="40" w:before="96" w:after="10"/>
            </w:pPr>
            <w:r w:rsidRPr="00C74B58">
              <w:t>18</w:t>
            </w:r>
          </w:p>
        </w:tc>
      </w:tr>
      <w:tr w:rsidR="008F2D9A" w:rsidRPr="003F5BD3" w14:paraId="52F5E355" w14:textId="77777777" w:rsidTr="007E0686">
        <w:tc>
          <w:tcPr>
            <w:tcW w:w="162" w:type="pct"/>
            <w:noWrap/>
            <w:vAlign w:val="center"/>
          </w:tcPr>
          <w:p w14:paraId="4DCBC2CE" w14:textId="77777777" w:rsidR="008F2D9A" w:rsidRPr="00C74B58" w:rsidRDefault="008F2D9A" w:rsidP="00EF0AA3">
            <w:pPr>
              <w:pStyle w:val="ECakapittabelimaly"/>
              <w:spacing w:beforeLines="40" w:before="96" w:after="10"/>
            </w:pPr>
            <w:r w:rsidRPr="00C74B58">
              <w:t>21</w:t>
            </w:r>
          </w:p>
        </w:tc>
        <w:tc>
          <w:tcPr>
            <w:tcW w:w="445" w:type="pct"/>
            <w:vAlign w:val="center"/>
          </w:tcPr>
          <w:p w14:paraId="1CFD3945" w14:textId="77777777" w:rsidR="008F2D9A" w:rsidRPr="00C74B58" w:rsidRDefault="008F2D9A" w:rsidP="00EF0AA3">
            <w:pPr>
              <w:pStyle w:val="ECakapittabelimaly"/>
              <w:spacing w:beforeLines="40" w:before="96" w:after="10"/>
            </w:pPr>
            <w:r w:rsidRPr="00C74B58">
              <w:t>886</w:t>
            </w:r>
          </w:p>
        </w:tc>
        <w:tc>
          <w:tcPr>
            <w:tcW w:w="325" w:type="pct"/>
            <w:vAlign w:val="center"/>
          </w:tcPr>
          <w:p w14:paraId="398ADD24" w14:textId="77777777" w:rsidR="008F2D9A" w:rsidRPr="00C74B58" w:rsidRDefault="008F2D9A" w:rsidP="00EF0AA3">
            <w:pPr>
              <w:pStyle w:val="ECakapittabelimaly"/>
              <w:spacing w:beforeLines="40" w:before="96" w:after="10"/>
            </w:pPr>
            <w:r w:rsidRPr="00C74B58">
              <w:t>17+550</w:t>
            </w:r>
          </w:p>
        </w:tc>
        <w:tc>
          <w:tcPr>
            <w:tcW w:w="325" w:type="pct"/>
            <w:vAlign w:val="center"/>
          </w:tcPr>
          <w:p w14:paraId="1F527616" w14:textId="77777777" w:rsidR="008F2D9A" w:rsidRPr="00C74B58" w:rsidRDefault="008F2D9A" w:rsidP="00EF0AA3">
            <w:pPr>
              <w:pStyle w:val="ECakapittabelimaly"/>
              <w:spacing w:beforeLines="40" w:before="96" w:after="10"/>
            </w:pPr>
            <w:r w:rsidRPr="00C74B58">
              <w:t>29+402</w:t>
            </w:r>
          </w:p>
        </w:tc>
        <w:tc>
          <w:tcPr>
            <w:tcW w:w="305" w:type="pct"/>
            <w:noWrap/>
            <w:vAlign w:val="center"/>
          </w:tcPr>
          <w:p w14:paraId="3988F2D3" w14:textId="77777777" w:rsidR="008F2D9A" w:rsidRPr="00C74B58" w:rsidRDefault="008F2D9A" w:rsidP="00EF0AA3">
            <w:pPr>
              <w:pStyle w:val="ECakapittabelimaly"/>
              <w:spacing w:beforeLines="40" w:before="96" w:after="10"/>
            </w:pPr>
            <w:r w:rsidRPr="00C74B58">
              <w:t>11,852</w:t>
            </w:r>
          </w:p>
        </w:tc>
        <w:tc>
          <w:tcPr>
            <w:tcW w:w="308" w:type="pct"/>
            <w:vAlign w:val="center"/>
          </w:tcPr>
          <w:p w14:paraId="55D85168" w14:textId="77777777" w:rsidR="008F2D9A" w:rsidRPr="00C74B58" w:rsidRDefault="008F2D9A" w:rsidP="00EF0AA3">
            <w:pPr>
              <w:pStyle w:val="ECakapittabelimaly"/>
              <w:spacing w:beforeLines="40" w:before="96" w:after="10"/>
            </w:pPr>
            <w:r w:rsidRPr="00C74B58">
              <w:t>22,0775</w:t>
            </w:r>
          </w:p>
        </w:tc>
        <w:tc>
          <w:tcPr>
            <w:tcW w:w="308" w:type="pct"/>
            <w:vAlign w:val="center"/>
          </w:tcPr>
          <w:p w14:paraId="66B7EAEE" w14:textId="77777777" w:rsidR="008F2D9A" w:rsidRPr="00C74B58" w:rsidRDefault="008F2D9A" w:rsidP="00EF0AA3">
            <w:pPr>
              <w:pStyle w:val="ECakapittabelimaly"/>
              <w:spacing w:beforeLines="40" w:before="96" w:after="10"/>
            </w:pPr>
            <w:r w:rsidRPr="00C74B58">
              <w:t>49,6583</w:t>
            </w:r>
          </w:p>
        </w:tc>
        <w:tc>
          <w:tcPr>
            <w:tcW w:w="308" w:type="pct"/>
            <w:vAlign w:val="center"/>
          </w:tcPr>
          <w:p w14:paraId="38BC98BC" w14:textId="77777777" w:rsidR="008F2D9A" w:rsidRPr="00C74B58" w:rsidRDefault="008F2D9A" w:rsidP="00EF0AA3">
            <w:pPr>
              <w:pStyle w:val="ECakapittabelimaly"/>
              <w:spacing w:beforeLines="40" w:before="96" w:after="10"/>
            </w:pPr>
            <w:r w:rsidRPr="00C74B58">
              <w:t>22,1503</w:t>
            </w:r>
          </w:p>
        </w:tc>
        <w:tc>
          <w:tcPr>
            <w:tcW w:w="308" w:type="pct"/>
            <w:vAlign w:val="center"/>
          </w:tcPr>
          <w:p w14:paraId="363C29D5" w14:textId="77777777" w:rsidR="008F2D9A" w:rsidRPr="00C74B58" w:rsidRDefault="008F2D9A" w:rsidP="00EF0AA3">
            <w:pPr>
              <w:pStyle w:val="ECakapittabelimaly"/>
              <w:spacing w:beforeLines="40" w:before="96" w:after="10"/>
            </w:pPr>
            <w:r w:rsidRPr="00C74B58">
              <w:t>49,5696</w:t>
            </w:r>
          </w:p>
        </w:tc>
        <w:tc>
          <w:tcPr>
            <w:tcW w:w="1951" w:type="pct"/>
            <w:vAlign w:val="center"/>
          </w:tcPr>
          <w:p w14:paraId="3D1D996F" w14:textId="77777777" w:rsidR="008F2D9A" w:rsidRPr="00C74B58" w:rsidRDefault="008F2D9A" w:rsidP="00EF0AA3">
            <w:pPr>
              <w:pStyle w:val="ECakapittabelimaly"/>
              <w:spacing w:beforeLines="40" w:before="96" w:after="10"/>
            </w:pPr>
            <w:r w:rsidRPr="00C74B58">
              <w:t>Grabownica Starzeńska /DW835/ - Sanok /DK28/</w:t>
            </w:r>
          </w:p>
        </w:tc>
        <w:tc>
          <w:tcPr>
            <w:tcW w:w="256" w:type="pct"/>
            <w:noWrap/>
            <w:vAlign w:val="center"/>
          </w:tcPr>
          <w:p w14:paraId="339414FC" w14:textId="77777777" w:rsidR="008F2D9A" w:rsidRPr="00C74B58" w:rsidRDefault="008F2D9A" w:rsidP="00EF0AA3">
            <w:pPr>
              <w:pStyle w:val="ECakapittabelimaly"/>
              <w:spacing w:beforeLines="40" w:before="96" w:after="10"/>
            </w:pPr>
            <w:r w:rsidRPr="00C74B58">
              <w:t>18</w:t>
            </w:r>
          </w:p>
        </w:tc>
      </w:tr>
      <w:tr w:rsidR="008F2D9A" w:rsidRPr="003F5BD3" w14:paraId="275C61A9" w14:textId="77777777" w:rsidTr="007E0686">
        <w:tc>
          <w:tcPr>
            <w:tcW w:w="162" w:type="pct"/>
            <w:noWrap/>
            <w:vAlign w:val="center"/>
          </w:tcPr>
          <w:p w14:paraId="3E1F2146" w14:textId="77777777" w:rsidR="008F2D9A" w:rsidRPr="00C74B58" w:rsidRDefault="008F2D9A" w:rsidP="00EF0AA3">
            <w:pPr>
              <w:pStyle w:val="ECakapittabelimaly"/>
              <w:spacing w:beforeLines="40" w:before="96" w:after="10"/>
            </w:pPr>
            <w:r w:rsidRPr="00C74B58">
              <w:t>22</w:t>
            </w:r>
          </w:p>
        </w:tc>
        <w:tc>
          <w:tcPr>
            <w:tcW w:w="445" w:type="pct"/>
            <w:vAlign w:val="center"/>
          </w:tcPr>
          <w:p w14:paraId="4B4C5BC3" w14:textId="77777777" w:rsidR="008F2D9A" w:rsidRPr="00C74B58" w:rsidRDefault="008F2D9A" w:rsidP="00EF0AA3">
            <w:pPr>
              <w:pStyle w:val="ECakapittabelimaly"/>
              <w:spacing w:beforeLines="40" w:before="96" w:after="10"/>
            </w:pPr>
            <w:r w:rsidRPr="00C74B58">
              <w:t>886/dk28</w:t>
            </w:r>
          </w:p>
        </w:tc>
        <w:tc>
          <w:tcPr>
            <w:tcW w:w="325" w:type="pct"/>
            <w:vAlign w:val="center"/>
          </w:tcPr>
          <w:p w14:paraId="4B691FCE" w14:textId="77777777" w:rsidR="008F2D9A" w:rsidRPr="00C74B58" w:rsidRDefault="008F2D9A" w:rsidP="00EF0AA3">
            <w:pPr>
              <w:pStyle w:val="ECakapittabelimaly"/>
              <w:spacing w:beforeLines="40" w:before="96" w:after="10"/>
            </w:pPr>
            <w:r w:rsidRPr="00C74B58">
              <w:t>271+083</w:t>
            </w:r>
          </w:p>
        </w:tc>
        <w:tc>
          <w:tcPr>
            <w:tcW w:w="325" w:type="pct"/>
            <w:vAlign w:val="center"/>
          </w:tcPr>
          <w:p w14:paraId="1AF6051E" w14:textId="77777777" w:rsidR="008F2D9A" w:rsidRPr="00C74B58" w:rsidRDefault="008F2D9A" w:rsidP="00EF0AA3">
            <w:pPr>
              <w:pStyle w:val="ECakapittabelimaly"/>
              <w:spacing w:beforeLines="40" w:before="96" w:after="10"/>
            </w:pPr>
            <w:r w:rsidRPr="00C74B58">
              <w:t>274+209</w:t>
            </w:r>
          </w:p>
        </w:tc>
        <w:tc>
          <w:tcPr>
            <w:tcW w:w="305" w:type="pct"/>
            <w:noWrap/>
            <w:vAlign w:val="center"/>
          </w:tcPr>
          <w:p w14:paraId="6B2F1D39" w14:textId="77777777" w:rsidR="008F2D9A" w:rsidRPr="00C74B58" w:rsidRDefault="008F2D9A" w:rsidP="00EF0AA3">
            <w:pPr>
              <w:pStyle w:val="ECakapittabelimaly"/>
              <w:spacing w:beforeLines="40" w:before="96" w:after="10"/>
            </w:pPr>
            <w:r w:rsidRPr="00C74B58">
              <w:t>3,126</w:t>
            </w:r>
          </w:p>
        </w:tc>
        <w:tc>
          <w:tcPr>
            <w:tcW w:w="308" w:type="pct"/>
            <w:vAlign w:val="center"/>
          </w:tcPr>
          <w:p w14:paraId="0980FEEF" w14:textId="77777777" w:rsidR="008F2D9A" w:rsidRPr="00C74B58" w:rsidRDefault="008F2D9A" w:rsidP="00EF0AA3">
            <w:pPr>
              <w:pStyle w:val="ECakapittabelimaly"/>
              <w:spacing w:beforeLines="40" w:before="96" w:after="10"/>
            </w:pPr>
            <w:r w:rsidRPr="00C74B58">
              <w:t>22,1524</w:t>
            </w:r>
          </w:p>
        </w:tc>
        <w:tc>
          <w:tcPr>
            <w:tcW w:w="308" w:type="pct"/>
            <w:vAlign w:val="center"/>
          </w:tcPr>
          <w:p w14:paraId="34C0C79B" w14:textId="77777777" w:rsidR="008F2D9A" w:rsidRPr="00C74B58" w:rsidRDefault="008F2D9A" w:rsidP="00EF0AA3">
            <w:pPr>
              <w:pStyle w:val="ECakapittabelimaly"/>
              <w:spacing w:beforeLines="40" w:before="96" w:after="10"/>
            </w:pPr>
            <w:r w:rsidRPr="00C74B58">
              <w:t>49,5695</w:t>
            </w:r>
          </w:p>
        </w:tc>
        <w:tc>
          <w:tcPr>
            <w:tcW w:w="308" w:type="pct"/>
            <w:vAlign w:val="center"/>
          </w:tcPr>
          <w:p w14:paraId="62B6424C" w14:textId="77777777" w:rsidR="008F2D9A" w:rsidRPr="00C74B58" w:rsidRDefault="008F2D9A" w:rsidP="00EF0AA3">
            <w:pPr>
              <w:pStyle w:val="ECakapittabelimaly"/>
              <w:spacing w:beforeLines="40" w:before="96" w:after="10"/>
            </w:pPr>
            <w:r w:rsidRPr="00C74B58">
              <w:t>22,1911</w:t>
            </w:r>
          </w:p>
        </w:tc>
        <w:tc>
          <w:tcPr>
            <w:tcW w:w="308" w:type="pct"/>
            <w:vAlign w:val="center"/>
          </w:tcPr>
          <w:p w14:paraId="051A5845" w14:textId="77777777" w:rsidR="008F2D9A" w:rsidRPr="00C74B58" w:rsidRDefault="008F2D9A" w:rsidP="00EF0AA3">
            <w:pPr>
              <w:pStyle w:val="ECakapittabelimaly"/>
              <w:spacing w:beforeLines="40" w:before="96" w:after="10"/>
            </w:pPr>
            <w:r w:rsidRPr="00C74B58">
              <w:t>49,562</w:t>
            </w:r>
          </w:p>
        </w:tc>
        <w:tc>
          <w:tcPr>
            <w:tcW w:w="1951" w:type="pct"/>
            <w:vAlign w:val="center"/>
          </w:tcPr>
          <w:p w14:paraId="5EB90FCE" w14:textId="77777777" w:rsidR="008F2D9A" w:rsidRPr="00C74B58" w:rsidRDefault="008F2D9A" w:rsidP="00EF0AA3">
            <w:pPr>
              <w:pStyle w:val="ECakapittabelimaly"/>
              <w:spacing w:beforeLines="40" w:before="96" w:after="10"/>
            </w:pPr>
            <w:r w:rsidRPr="00C74B58">
              <w:t>Sanok/Przejście 1: gr. Miasta - Rondo Beksińskiego</w:t>
            </w:r>
          </w:p>
        </w:tc>
        <w:tc>
          <w:tcPr>
            <w:tcW w:w="256" w:type="pct"/>
            <w:noWrap/>
            <w:vAlign w:val="center"/>
          </w:tcPr>
          <w:p w14:paraId="7CA02946" w14:textId="77777777" w:rsidR="008F2D9A" w:rsidRPr="00C74B58" w:rsidRDefault="008F2D9A" w:rsidP="00EF0AA3">
            <w:pPr>
              <w:pStyle w:val="ECakapittabelimaly"/>
              <w:spacing w:beforeLines="40" w:before="96" w:after="10"/>
            </w:pPr>
            <w:r w:rsidRPr="00C74B58">
              <w:t>18</w:t>
            </w:r>
          </w:p>
        </w:tc>
      </w:tr>
      <w:tr w:rsidR="008F2D9A" w:rsidRPr="003F5BD3" w14:paraId="34952C6A" w14:textId="77777777" w:rsidTr="007E0686">
        <w:tc>
          <w:tcPr>
            <w:tcW w:w="162" w:type="pct"/>
            <w:noWrap/>
            <w:vAlign w:val="center"/>
          </w:tcPr>
          <w:p w14:paraId="1E1B545B" w14:textId="77777777" w:rsidR="008F2D9A" w:rsidRPr="00C74B58" w:rsidRDefault="008F2D9A" w:rsidP="00EF0AA3">
            <w:pPr>
              <w:pStyle w:val="ECakapittabelimaly"/>
              <w:spacing w:beforeLines="40" w:before="96" w:after="10"/>
            </w:pPr>
            <w:r w:rsidRPr="00C74B58">
              <w:t>23</w:t>
            </w:r>
          </w:p>
        </w:tc>
        <w:tc>
          <w:tcPr>
            <w:tcW w:w="445" w:type="pct"/>
            <w:vAlign w:val="center"/>
          </w:tcPr>
          <w:p w14:paraId="197FF73C" w14:textId="77777777" w:rsidR="008F2D9A" w:rsidRPr="00C74B58" w:rsidRDefault="008F2D9A" w:rsidP="00EF0AA3">
            <w:pPr>
              <w:pStyle w:val="ECakapittabelimaly"/>
              <w:spacing w:beforeLines="40" w:before="96" w:after="10"/>
            </w:pPr>
            <w:r w:rsidRPr="00C74B58">
              <w:t>886/dk28</w:t>
            </w:r>
          </w:p>
        </w:tc>
        <w:tc>
          <w:tcPr>
            <w:tcW w:w="325" w:type="pct"/>
            <w:vAlign w:val="center"/>
          </w:tcPr>
          <w:p w14:paraId="5D3C79E8" w14:textId="77777777" w:rsidR="008F2D9A" w:rsidRPr="00C74B58" w:rsidRDefault="008F2D9A" w:rsidP="00EF0AA3">
            <w:pPr>
              <w:pStyle w:val="ECakapittabelimaly"/>
              <w:spacing w:beforeLines="40" w:before="96" w:after="10"/>
            </w:pPr>
            <w:r w:rsidRPr="00C74B58">
              <w:t>274+209</w:t>
            </w:r>
          </w:p>
        </w:tc>
        <w:tc>
          <w:tcPr>
            <w:tcW w:w="325" w:type="pct"/>
            <w:vAlign w:val="center"/>
          </w:tcPr>
          <w:p w14:paraId="741DB390" w14:textId="77777777" w:rsidR="008F2D9A" w:rsidRPr="00C74B58" w:rsidRDefault="008F2D9A" w:rsidP="00EF0AA3">
            <w:pPr>
              <w:pStyle w:val="ECakapittabelimaly"/>
              <w:spacing w:beforeLines="40" w:before="96" w:after="10"/>
            </w:pPr>
            <w:r w:rsidRPr="00C74B58">
              <w:t>276+784</w:t>
            </w:r>
          </w:p>
        </w:tc>
        <w:tc>
          <w:tcPr>
            <w:tcW w:w="305" w:type="pct"/>
            <w:noWrap/>
            <w:vAlign w:val="center"/>
          </w:tcPr>
          <w:p w14:paraId="327E85F0" w14:textId="77777777" w:rsidR="008F2D9A" w:rsidRPr="00C74B58" w:rsidRDefault="008F2D9A" w:rsidP="00EF0AA3">
            <w:pPr>
              <w:pStyle w:val="ECakapittabelimaly"/>
              <w:spacing w:beforeLines="40" w:before="96" w:after="10"/>
            </w:pPr>
            <w:r w:rsidRPr="00C74B58">
              <w:t>2,575</w:t>
            </w:r>
          </w:p>
        </w:tc>
        <w:tc>
          <w:tcPr>
            <w:tcW w:w="308" w:type="pct"/>
            <w:vAlign w:val="center"/>
          </w:tcPr>
          <w:p w14:paraId="3AE50DF2" w14:textId="77777777" w:rsidR="008F2D9A" w:rsidRPr="00C74B58" w:rsidRDefault="008F2D9A" w:rsidP="00EF0AA3">
            <w:pPr>
              <w:pStyle w:val="ECakapittabelimaly"/>
              <w:spacing w:beforeLines="40" w:before="96" w:after="10"/>
            </w:pPr>
            <w:r w:rsidRPr="00C74B58">
              <w:t>22,1911</w:t>
            </w:r>
          </w:p>
        </w:tc>
        <w:tc>
          <w:tcPr>
            <w:tcW w:w="308" w:type="pct"/>
            <w:vAlign w:val="center"/>
          </w:tcPr>
          <w:p w14:paraId="0054DAE1" w14:textId="77777777" w:rsidR="008F2D9A" w:rsidRPr="00C74B58" w:rsidRDefault="008F2D9A" w:rsidP="00EF0AA3">
            <w:pPr>
              <w:pStyle w:val="ECakapittabelimaly"/>
              <w:spacing w:beforeLines="40" w:before="96" w:after="10"/>
            </w:pPr>
            <w:r w:rsidRPr="00C74B58">
              <w:t>49,562</w:t>
            </w:r>
          </w:p>
        </w:tc>
        <w:tc>
          <w:tcPr>
            <w:tcW w:w="308" w:type="pct"/>
            <w:vAlign w:val="center"/>
          </w:tcPr>
          <w:p w14:paraId="525D94AC" w14:textId="77777777" w:rsidR="008F2D9A" w:rsidRPr="00C74B58" w:rsidRDefault="008F2D9A" w:rsidP="00EF0AA3">
            <w:pPr>
              <w:pStyle w:val="ECakapittabelimaly"/>
              <w:spacing w:beforeLines="40" w:before="96" w:after="10"/>
            </w:pPr>
            <w:r w:rsidRPr="00C74B58">
              <w:t>22,2157</w:t>
            </w:r>
          </w:p>
        </w:tc>
        <w:tc>
          <w:tcPr>
            <w:tcW w:w="308" w:type="pct"/>
            <w:vAlign w:val="center"/>
          </w:tcPr>
          <w:p w14:paraId="6B1D6765" w14:textId="77777777" w:rsidR="008F2D9A" w:rsidRPr="00C74B58" w:rsidRDefault="008F2D9A" w:rsidP="00EF0AA3">
            <w:pPr>
              <w:pStyle w:val="ECakapittabelimaly"/>
              <w:spacing w:beforeLines="40" w:before="96" w:after="10"/>
            </w:pPr>
            <w:r w:rsidRPr="00C74B58">
              <w:t>49,557</w:t>
            </w:r>
          </w:p>
        </w:tc>
        <w:tc>
          <w:tcPr>
            <w:tcW w:w="1951" w:type="pct"/>
            <w:vAlign w:val="center"/>
          </w:tcPr>
          <w:p w14:paraId="62147EE8" w14:textId="77777777" w:rsidR="008F2D9A" w:rsidRPr="00C74B58" w:rsidRDefault="008F2D9A" w:rsidP="00EF0AA3">
            <w:pPr>
              <w:pStyle w:val="ECakapittabelimaly"/>
              <w:spacing w:beforeLines="40" w:before="96" w:after="10"/>
            </w:pPr>
            <w:r w:rsidRPr="00C74B58">
              <w:t>Sanok/Przejście 2: Rondo Beksińskiego - DK84/</w:t>
            </w:r>
          </w:p>
        </w:tc>
        <w:tc>
          <w:tcPr>
            <w:tcW w:w="256" w:type="pct"/>
            <w:noWrap/>
            <w:vAlign w:val="center"/>
          </w:tcPr>
          <w:p w14:paraId="475575CE" w14:textId="77777777" w:rsidR="008F2D9A" w:rsidRPr="00C74B58" w:rsidRDefault="008F2D9A" w:rsidP="00EF0AA3">
            <w:pPr>
              <w:pStyle w:val="ECakapittabelimaly"/>
              <w:spacing w:beforeLines="40" w:before="96" w:after="10"/>
            </w:pPr>
            <w:r w:rsidRPr="00C74B58">
              <w:t>18</w:t>
            </w:r>
          </w:p>
        </w:tc>
      </w:tr>
      <w:tr w:rsidR="008F2D9A" w:rsidRPr="003F5BD3" w14:paraId="3FCAD400" w14:textId="77777777" w:rsidTr="007E0686">
        <w:tc>
          <w:tcPr>
            <w:tcW w:w="162" w:type="pct"/>
            <w:noWrap/>
            <w:vAlign w:val="center"/>
          </w:tcPr>
          <w:p w14:paraId="59D5AA69" w14:textId="77777777" w:rsidR="008F2D9A" w:rsidRPr="00C74B58" w:rsidRDefault="008F2D9A" w:rsidP="00EF0AA3">
            <w:pPr>
              <w:pStyle w:val="ECakapittabelimaly"/>
              <w:spacing w:beforeLines="40" w:before="96" w:after="10"/>
            </w:pPr>
            <w:r w:rsidRPr="00C74B58">
              <w:t>24</w:t>
            </w:r>
          </w:p>
        </w:tc>
        <w:tc>
          <w:tcPr>
            <w:tcW w:w="445" w:type="pct"/>
            <w:vAlign w:val="center"/>
          </w:tcPr>
          <w:p w14:paraId="74F7580E" w14:textId="77777777" w:rsidR="008F2D9A" w:rsidRPr="00C74B58" w:rsidRDefault="008F2D9A" w:rsidP="00EF0AA3">
            <w:pPr>
              <w:pStyle w:val="ECakapittabelimaly"/>
              <w:spacing w:beforeLines="40" w:before="96" w:after="10"/>
            </w:pPr>
            <w:r w:rsidRPr="00C74B58">
              <w:t>984</w:t>
            </w:r>
          </w:p>
        </w:tc>
        <w:tc>
          <w:tcPr>
            <w:tcW w:w="325" w:type="pct"/>
            <w:vAlign w:val="center"/>
          </w:tcPr>
          <w:p w14:paraId="4FFA1017" w14:textId="77777777" w:rsidR="008F2D9A" w:rsidRPr="00C74B58" w:rsidRDefault="008F2D9A" w:rsidP="00EF0AA3">
            <w:pPr>
              <w:pStyle w:val="ECakapittabelimaly"/>
              <w:spacing w:beforeLines="40" w:before="96" w:after="10"/>
            </w:pPr>
            <w:r w:rsidRPr="00C74B58">
              <w:t>21+099</w:t>
            </w:r>
          </w:p>
        </w:tc>
        <w:tc>
          <w:tcPr>
            <w:tcW w:w="325" w:type="pct"/>
            <w:vAlign w:val="center"/>
          </w:tcPr>
          <w:p w14:paraId="474817B3" w14:textId="77777777" w:rsidR="008F2D9A" w:rsidRPr="00C74B58" w:rsidRDefault="008F2D9A" w:rsidP="00EF0AA3">
            <w:pPr>
              <w:pStyle w:val="ECakapittabelimaly"/>
              <w:spacing w:beforeLines="40" w:before="96" w:after="10"/>
            </w:pPr>
            <w:r w:rsidRPr="00C74B58">
              <w:t>31+859</w:t>
            </w:r>
          </w:p>
        </w:tc>
        <w:tc>
          <w:tcPr>
            <w:tcW w:w="305" w:type="pct"/>
            <w:noWrap/>
            <w:vAlign w:val="center"/>
          </w:tcPr>
          <w:p w14:paraId="33C20399" w14:textId="77777777" w:rsidR="008F2D9A" w:rsidRPr="00C74B58" w:rsidRDefault="008F2D9A" w:rsidP="00EF0AA3">
            <w:pPr>
              <w:pStyle w:val="ECakapittabelimaly"/>
              <w:spacing w:beforeLines="40" w:before="96" w:after="10"/>
            </w:pPr>
            <w:r w:rsidRPr="00C74B58">
              <w:t>10,760</w:t>
            </w:r>
          </w:p>
        </w:tc>
        <w:tc>
          <w:tcPr>
            <w:tcW w:w="308" w:type="pct"/>
            <w:vAlign w:val="center"/>
          </w:tcPr>
          <w:p w14:paraId="3510C8B1" w14:textId="77777777" w:rsidR="008F2D9A" w:rsidRPr="00C74B58" w:rsidRDefault="008F2D9A" w:rsidP="00EF0AA3">
            <w:pPr>
              <w:pStyle w:val="ECakapittabelimaly"/>
              <w:spacing w:beforeLines="40" w:before="96" w:after="10"/>
            </w:pPr>
            <w:r w:rsidRPr="00C74B58">
              <w:t>21,2615</w:t>
            </w:r>
          </w:p>
        </w:tc>
        <w:tc>
          <w:tcPr>
            <w:tcW w:w="308" w:type="pct"/>
            <w:vAlign w:val="center"/>
          </w:tcPr>
          <w:p w14:paraId="5FF00C69" w14:textId="77777777" w:rsidR="008F2D9A" w:rsidRPr="00C74B58" w:rsidRDefault="008F2D9A" w:rsidP="00EF0AA3">
            <w:pPr>
              <w:pStyle w:val="ECakapittabelimaly"/>
              <w:spacing w:beforeLines="40" w:before="96" w:after="10"/>
            </w:pPr>
            <w:r w:rsidRPr="00C74B58">
              <w:t>50,1833</w:t>
            </w:r>
          </w:p>
        </w:tc>
        <w:tc>
          <w:tcPr>
            <w:tcW w:w="308" w:type="pct"/>
            <w:vAlign w:val="center"/>
          </w:tcPr>
          <w:p w14:paraId="1718F762" w14:textId="77777777" w:rsidR="008F2D9A" w:rsidRPr="00C74B58" w:rsidRDefault="008F2D9A" w:rsidP="00EF0AA3">
            <w:pPr>
              <w:pStyle w:val="ECakapittabelimaly"/>
              <w:spacing w:beforeLines="40" w:before="96" w:after="10"/>
            </w:pPr>
            <w:r w:rsidRPr="00C74B58">
              <w:t>21,329</w:t>
            </w:r>
          </w:p>
        </w:tc>
        <w:tc>
          <w:tcPr>
            <w:tcW w:w="308" w:type="pct"/>
            <w:vAlign w:val="center"/>
          </w:tcPr>
          <w:p w14:paraId="33D718E9" w14:textId="77777777" w:rsidR="008F2D9A" w:rsidRPr="00C74B58" w:rsidRDefault="008F2D9A" w:rsidP="00EF0AA3">
            <w:pPr>
              <w:pStyle w:val="ECakapittabelimaly"/>
              <w:spacing w:beforeLines="40" w:before="96" w:after="10"/>
            </w:pPr>
            <w:r w:rsidRPr="00C74B58">
              <w:t>50,2583</w:t>
            </w:r>
          </w:p>
        </w:tc>
        <w:tc>
          <w:tcPr>
            <w:tcW w:w="1951" w:type="pct"/>
            <w:vAlign w:val="center"/>
          </w:tcPr>
          <w:p w14:paraId="5DE35FDC" w14:textId="77777777" w:rsidR="008F2D9A" w:rsidRPr="00C74B58" w:rsidRDefault="008F2D9A" w:rsidP="00EF0AA3">
            <w:pPr>
              <w:pStyle w:val="ECakapittabelimaly"/>
              <w:spacing w:beforeLines="40" w:before="96" w:after="10"/>
            </w:pPr>
            <w:r w:rsidRPr="00C74B58">
              <w:t>Radomyśl Wielki /DW984/ - Wadowice Górne /DW984/</w:t>
            </w:r>
          </w:p>
        </w:tc>
        <w:tc>
          <w:tcPr>
            <w:tcW w:w="256" w:type="pct"/>
            <w:noWrap/>
            <w:vAlign w:val="center"/>
          </w:tcPr>
          <w:p w14:paraId="76E1641E" w14:textId="77777777" w:rsidR="008F2D9A" w:rsidRPr="00C74B58" w:rsidRDefault="008F2D9A" w:rsidP="00EF0AA3">
            <w:pPr>
              <w:pStyle w:val="ECakapittabelimaly"/>
              <w:spacing w:beforeLines="40" w:before="96" w:after="10"/>
            </w:pPr>
            <w:r w:rsidRPr="00C74B58">
              <w:t>18</w:t>
            </w:r>
          </w:p>
        </w:tc>
      </w:tr>
      <w:tr w:rsidR="008F2D9A" w:rsidRPr="003F5BD3" w14:paraId="5FDD6F7F" w14:textId="77777777" w:rsidTr="007E0686">
        <w:tc>
          <w:tcPr>
            <w:tcW w:w="162" w:type="pct"/>
            <w:noWrap/>
            <w:vAlign w:val="center"/>
          </w:tcPr>
          <w:p w14:paraId="6333DCA3" w14:textId="77777777" w:rsidR="008F2D9A" w:rsidRPr="00C74B58" w:rsidRDefault="008F2D9A" w:rsidP="00EF0AA3">
            <w:pPr>
              <w:pStyle w:val="ECakapittabelimaly"/>
              <w:spacing w:beforeLines="40" w:before="96" w:after="10"/>
            </w:pPr>
            <w:r w:rsidRPr="00C74B58">
              <w:t>25</w:t>
            </w:r>
          </w:p>
        </w:tc>
        <w:tc>
          <w:tcPr>
            <w:tcW w:w="445" w:type="pct"/>
            <w:vAlign w:val="center"/>
          </w:tcPr>
          <w:p w14:paraId="57A454D8" w14:textId="77777777" w:rsidR="008F2D9A" w:rsidRPr="00C74B58" w:rsidRDefault="008F2D9A" w:rsidP="00EF0AA3">
            <w:pPr>
              <w:pStyle w:val="ECakapittabelimaly"/>
              <w:spacing w:beforeLines="40" w:before="96" w:after="10"/>
            </w:pPr>
            <w:r w:rsidRPr="00C74B58">
              <w:t>984</w:t>
            </w:r>
          </w:p>
        </w:tc>
        <w:tc>
          <w:tcPr>
            <w:tcW w:w="325" w:type="pct"/>
            <w:vAlign w:val="center"/>
          </w:tcPr>
          <w:p w14:paraId="5657D76E" w14:textId="77777777" w:rsidR="008F2D9A" w:rsidRPr="00C74B58" w:rsidRDefault="008F2D9A" w:rsidP="00EF0AA3">
            <w:pPr>
              <w:pStyle w:val="ECakapittabelimaly"/>
              <w:spacing w:beforeLines="40" w:before="96" w:after="10"/>
            </w:pPr>
            <w:r w:rsidRPr="00C74B58">
              <w:t>31+859</w:t>
            </w:r>
          </w:p>
        </w:tc>
        <w:tc>
          <w:tcPr>
            <w:tcW w:w="325" w:type="pct"/>
            <w:vAlign w:val="center"/>
          </w:tcPr>
          <w:p w14:paraId="02F0858F" w14:textId="77777777" w:rsidR="008F2D9A" w:rsidRPr="00C74B58" w:rsidRDefault="008F2D9A" w:rsidP="00EF0AA3">
            <w:pPr>
              <w:pStyle w:val="ECakapittabelimaly"/>
              <w:spacing w:beforeLines="40" w:before="96" w:after="10"/>
            </w:pPr>
            <w:r w:rsidRPr="00C74B58">
              <w:t>37+583</w:t>
            </w:r>
          </w:p>
        </w:tc>
        <w:tc>
          <w:tcPr>
            <w:tcW w:w="305" w:type="pct"/>
            <w:noWrap/>
            <w:vAlign w:val="center"/>
          </w:tcPr>
          <w:p w14:paraId="60407652" w14:textId="77777777" w:rsidR="008F2D9A" w:rsidRPr="00C74B58" w:rsidRDefault="008F2D9A" w:rsidP="00EF0AA3">
            <w:pPr>
              <w:pStyle w:val="ECakapittabelimaly"/>
              <w:spacing w:beforeLines="40" w:before="96" w:after="10"/>
            </w:pPr>
            <w:r w:rsidRPr="00C74B58">
              <w:t>5,724</w:t>
            </w:r>
          </w:p>
        </w:tc>
        <w:tc>
          <w:tcPr>
            <w:tcW w:w="308" w:type="pct"/>
            <w:vAlign w:val="center"/>
          </w:tcPr>
          <w:p w14:paraId="24080A8D" w14:textId="77777777" w:rsidR="008F2D9A" w:rsidRPr="00C74B58" w:rsidRDefault="008F2D9A" w:rsidP="00EF0AA3">
            <w:pPr>
              <w:pStyle w:val="ECakapittabelimaly"/>
              <w:spacing w:beforeLines="40" w:before="96" w:after="10"/>
            </w:pPr>
            <w:r w:rsidRPr="00C74B58">
              <w:t>21,329</w:t>
            </w:r>
          </w:p>
        </w:tc>
        <w:tc>
          <w:tcPr>
            <w:tcW w:w="308" w:type="pct"/>
            <w:vAlign w:val="center"/>
          </w:tcPr>
          <w:p w14:paraId="638976C5" w14:textId="77777777" w:rsidR="008F2D9A" w:rsidRPr="00C74B58" w:rsidRDefault="008F2D9A" w:rsidP="00EF0AA3">
            <w:pPr>
              <w:pStyle w:val="ECakapittabelimaly"/>
              <w:spacing w:beforeLines="40" w:before="96" w:after="10"/>
            </w:pPr>
            <w:r w:rsidRPr="00C74B58">
              <w:t>50,2583</w:t>
            </w:r>
          </w:p>
        </w:tc>
        <w:tc>
          <w:tcPr>
            <w:tcW w:w="308" w:type="pct"/>
            <w:vAlign w:val="center"/>
          </w:tcPr>
          <w:p w14:paraId="2B9E6292" w14:textId="77777777" w:rsidR="008F2D9A" w:rsidRPr="00C74B58" w:rsidRDefault="008F2D9A" w:rsidP="00EF0AA3">
            <w:pPr>
              <w:pStyle w:val="ECakapittabelimaly"/>
              <w:spacing w:beforeLines="40" w:before="96" w:after="10"/>
            </w:pPr>
            <w:r w:rsidRPr="00C74B58">
              <w:t>21,3949</w:t>
            </w:r>
          </w:p>
        </w:tc>
        <w:tc>
          <w:tcPr>
            <w:tcW w:w="308" w:type="pct"/>
            <w:vAlign w:val="center"/>
          </w:tcPr>
          <w:p w14:paraId="7638504E" w14:textId="77777777" w:rsidR="008F2D9A" w:rsidRPr="00C74B58" w:rsidRDefault="008F2D9A" w:rsidP="00EF0AA3">
            <w:pPr>
              <w:pStyle w:val="ECakapittabelimaly"/>
              <w:spacing w:beforeLines="40" w:before="96" w:after="10"/>
            </w:pPr>
            <w:r w:rsidRPr="00C74B58">
              <w:t>50,2841</w:t>
            </w:r>
          </w:p>
        </w:tc>
        <w:tc>
          <w:tcPr>
            <w:tcW w:w="1951" w:type="pct"/>
            <w:vAlign w:val="center"/>
          </w:tcPr>
          <w:p w14:paraId="696DB54C" w14:textId="77777777" w:rsidR="008F2D9A" w:rsidRPr="00C74B58" w:rsidRDefault="008F2D9A" w:rsidP="00EF0AA3">
            <w:pPr>
              <w:pStyle w:val="ECakapittabelimaly"/>
              <w:spacing w:beforeLines="40" w:before="96" w:after="10"/>
            </w:pPr>
            <w:r w:rsidRPr="00C74B58">
              <w:t>Wadowice Górne /DW 984/ - Wola Mielecka /DW983/</w:t>
            </w:r>
          </w:p>
        </w:tc>
        <w:tc>
          <w:tcPr>
            <w:tcW w:w="256" w:type="pct"/>
            <w:noWrap/>
            <w:vAlign w:val="center"/>
          </w:tcPr>
          <w:p w14:paraId="30D11348" w14:textId="77777777" w:rsidR="008F2D9A" w:rsidRPr="00C74B58" w:rsidRDefault="008F2D9A" w:rsidP="00EF0AA3">
            <w:pPr>
              <w:pStyle w:val="ECakapittabelimaly"/>
              <w:spacing w:beforeLines="40" w:before="96" w:after="10"/>
            </w:pPr>
            <w:r w:rsidRPr="00C74B58">
              <w:t>18</w:t>
            </w:r>
          </w:p>
        </w:tc>
      </w:tr>
      <w:tr w:rsidR="008F2D9A" w:rsidRPr="003F5BD3" w14:paraId="658CACCF" w14:textId="77777777" w:rsidTr="007E0686">
        <w:tc>
          <w:tcPr>
            <w:tcW w:w="162" w:type="pct"/>
            <w:noWrap/>
            <w:vAlign w:val="center"/>
          </w:tcPr>
          <w:p w14:paraId="4D0B39C5" w14:textId="77777777" w:rsidR="008F2D9A" w:rsidRPr="00C74B58" w:rsidRDefault="008F2D9A" w:rsidP="00EF0AA3">
            <w:pPr>
              <w:pStyle w:val="ECakapittabelimaly"/>
              <w:spacing w:beforeLines="40" w:before="96" w:after="10"/>
            </w:pPr>
            <w:r w:rsidRPr="00C74B58">
              <w:t>26</w:t>
            </w:r>
          </w:p>
        </w:tc>
        <w:tc>
          <w:tcPr>
            <w:tcW w:w="445" w:type="pct"/>
            <w:vAlign w:val="center"/>
          </w:tcPr>
          <w:p w14:paraId="42B42437" w14:textId="77777777" w:rsidR="008F2D9A" w:rsidRPr="00C74B58" w:rsidRDefault="008F2D9A" w:rsidP="00EF0AA3">
            <w:pPr>
              <w:pStyle w:val="ECakapittabelimaly"/>
              <w:spacing w:beforeLines="40" w:before="96" w:after="10"/>
            </w:pPr>
            <w:r w:rsidRPr="00C74B58">
              <w:t>984</w:t>
            </w:r>
          </w:p>
        </w:tc>
        <w:tc>
          <w:tcPr>
            <w:tcW w:w="325" w:type="pct"/>
            <w:vAlign w:val="center"/>
          </w:tcPr>
          <w:p w14:paraId="13DE302B" w14:textId="77777777" w:rsidR="008F2D9A" w:rsidRPr="00C74B58" w:rsidRDefault="008F2D9A" w:rsidP="00EF0AA3">
            <w:pPr>
              <w:pStyle w:val="ECakapittabelimaly"/>
              <w:spacing w:beforeLines="40" w:before="96" w:after="10"/>
            </w:pPr>
            <w:r w:rsidRPr="00C74B58">
              <w:t>37+583</w:t>
            </w:r>
          </w:p>
        </w:tc>
        <w:tc>
          <w:tcPr>
            <w:tcW w:w="325" w:type="pct"/>
            <w:vAlign w:val="center"/>
          </w:tcPr>
          <w:p w14:paraId="4DEAA176" w14:textId="77777777" w:rsidR="008F2D9A" w:rsidRPr="00C74B58" w:rsidRDefault="008F2D9A" w:rsidP="00EF0AA3">
            <w:pPr>
              <w:pStyle w:val="ECakapittabelimaly"/>
              <w:spacing w:beforeLines="40" w:before="96" w:after="10"/>
            </w:pPr>
            <w:r w:rsidRPr="00C74B58">
              <w:t>39+714</w:t>
            </w:r>
          </w:p>
        </w:tc>
        <w:tc>
          <w:tcPr>
            <w:tcW w:w="305" w:type="pct"/>
            <w:noWrap/>
            <w:vAlign w:val="center"/>
          </w:tcPr>
          <w:p w14:paraId="3D40FC6A" w14:textId="77777777" w:rsidR="008F2D9A" w:rsidRPr="00C74B58" w:rsidRDefault="008F2D9A" w:rsidP="00EF0AA3">
            <w:pPr>
              <w:pStyle w:val="ECakapittabelimaly"/>
              <w:spacing w:beforeLines="40" w:before="96" w:after="10"/>
            </w:pPr>
            <w:r w:rsidRPr="00C74B58">
              <w:t>2,131</w:t>
            </w:r>
          </w:p>
        </w:tc>
        <w:tc>
          <w:tcPr>
            <w:tcW w:w="308" w:type="pct"/>
            <w:vAlign w:val="center"/>
          </w:tcPr>
          <w:p w14:paraId="01205277" w14:textId="77777777" w:rsidR="008F2D9A" w:rsidRPr="00C74B58" w:rsidRDefault="008F2D9A" w:rsidP="00EF0AA3">
            <w:pPr>
              <w:pStyle w:val="ECakapittabelimaly"/>
              <w:spacing w:beforeLines="40" w:before="96" w:after="10"/>
            </w:pPr>
            <w:r w:rsidRPr="00C74B58">
              <w:t>21,3949</w:t>
            </w:r>
          </w:p>
        </w:tc>
        <w:tc>
          <w:tcPr>
            <w:tcW w:w="308" w:type="pct"/>
            <w:vAlign w:val="center"/>
          </w:tcPr>
          <w:p w14:paraId="50085E8B" w14:textId="77777777" w:rsidR="008F2D9A" w:rsidRPr="00C74B58" w:rsidRDefault="008F2D9A" w:rsidP="00EF0AA3">
            <w:pPr>
              <w:pStyle w:val="ECakapittabelimaly"/>
              <w:spacing w:beforeLines="40" w:before="96" w:after="10"/>
            </w:pPr>
            <w:r w:rsidRPr="00C74B58">
              <w:t>50,2841</w:t>
            </w:r>
          </w:p>
        </w:tc>
        <w:tc>
          <w:tcPr>
            <w:tcW w:w="308" w:type="pct"/>
            <w:vAlign w:val="center"/>
          </w:tcPr>
          <w:p w14:paraId="6C1FE6FE" w14:textId="77777777" w:rsidR="008F2D9A" w:rsidRPr="00C74B58" w:rsidRDefault="008F2D9A" w:rsidP="00EF0AA3">
            <w:pPr>
              <w:pStyle w:val="ECakapittabelimaly"/>
              <w:spacing w:beforeLines="40" w:before="96" w:after="10"/>
            </w:pPr>
            <w:r w:rsidRPr="00C74B58">
              <w:t>21,4228</w:t>
            </w:r>
          </w:p>
        </w:tc>
        <w:tc>
          <w:tcPr>
            <w:tcW w:w="308" w:type="pct"/>
            <w:vAlign w:val="center"/>
          </w:tcPr>
          <w:p w14:paraId="1EED842E" w14:textId="77777777" w:rsidR="008F2D9A" w:rsidRPr="00C74B58" w:rsidRDefault="008F2D9A" w:rsidP="00EF0AA3">
            <w:pPr>
              <w:pStyle w:val="ECakapittabelimaly"/>
              <w:spacing w:beforeLines="40" w:before="96" w:after="10"/>
            </w:pPr>
            <w:r w:rsidRPr="00C74B58">
              <w:t>50,2895</w:t>
            </w:r>
          </w:p>
        </w:tc>
        <w:tc>
          <w:tcPr>
            <w:tcW w:w="1951" w:type="pct"/>
            <w:vAlign w:val="center"/>
          </w:tcPr>
          <w:p w14:paraId="18F48D63" w14:textId="69EC38FF" w:rsidR="008F2D9A" w:rsidRPr="00C74B58" w:rsidRDefault="008F2D9A" w:rsidP="00EF0AA3">
            <w:pPr>
              <w:pStyle w:val="ECakapittabelimaly"/>
              <w:spacing w:beforeLines="40" w:before="96" w:after="10"/>
            </w:pPr>
            <w:r w:rsidRPr="00C74B58">
              <w:t>Wola Mielecka /DW983/ - Mielec/Al. Niepodległości</w:t>
            </w:r>
            <w:r w:rsidR="00600C30" w:rsidRPr="00600C30">
              <w:rPr>
                <w:vertAlign w:val="superscript"/>
              </w:rPr>
              <w:t>*</w:t>
            </w:r>
          </w:p>
        </w:tc>
        <w:tc>
          <w:tcPr>
            <w:tcW w:w="256" w:type="pct"/>
            <w:noWrap/>
            <w:vAlign w:val="center"/>
          </w:tcPr>
          <w:p w14:paraId="78E0DD09" w14:textId="77777777" w:rsidR="008F2D9A" w:rsidRPr="00C74B58" w:rsidRDefault="008F2D9A" w:rsidP="00EF0AA3">
            <w:pPr>
              <w:pStyle w:val="ECakapittabelimaly"/>
              <w:spacing w:beforeLines="40" w:before="96" w:after="10"/>
            </w:pPr>
            <w:r w:rsidRPr="00C74B58">
              <w:t>18</w:t>
            </w:r>
          </w:p>
        </w:tc>
      </w:tr>
      <w:tr w:rsidR="008F2D9A" w:rsidRPr="003F5BD3" w14:paraId="77D64D7B" w14:textId="77777777" w:rsidTr="007E0686">
        <w:tc>
          <w:tcPr>
            <w:tcW w:w="162" w:type="pct"/>
            <w:noWrap/>
            <w:vAlign w:val="center"/>
          </w:tcPr>
          <w:p w14:paraId="60CE7BDB" w14:textId="77777777" w:rsidR="008F2D9A" w:rsidRPr="00C74B58" w:rsidRDefault="008F2D9A" w:rsidP="00EF0AA3">
            <w:pPr>
              <w:pStyle w:val="ECakapittabelimaly"/>
              <w:spacing w:beforeLines="40" w:before="96" w:after="10"/>
            </w:pPr>
            <w:r w:rsidRPr="00C74B58">
              <w:t>27</w:t>
            </w:r>
          </w:p>
        </w:tc>
        <w:tc>
          <w:tcPr>
            <w:tcW w:w="445" w:type="pct"/>
            <w:vAlign w:val="center"/>
          </w:tcPr>
          <w:p w14:paraId="6C7267A8" w14:textId="77777777" w:rsidR="008F2D9A" w:rsidRPr="00C74B58" w:rsidRDefault="008F2D9A" w:rsidP="00EF0AA3">
            <w:pPr>
              <w:pStyle w:val="ECakapittabelimaly"/>
              <w:spacing w:beforeLines="40" w:before="96" w:after="10"/>
            </w:pPr>
            <w:r w:rsidRPr="00C74B58">
              <w:t>985</w:t>
            </w:r>
          </w:p>
        </w:tc>
        <w:tc>
          <w:tcPr>
            <w:tcW w:w="325" w:type="pct"/>
            <w:vAlign w:val="center"/>
          </w:tcPr>
          <w:p w14:paraId="7BFF95D5" w14:textId="77777777" w:rsidR="008F2D9A" w:rsidRPr="00C74B58" w:rsidRDefault="008F2D9A" w:rsidP="00EF0AA3">
            <w:pPr>
              <w:pStyle w:val="ECakapittabelimaly"/>
              <w:spacing w:beforeLines="40" w:before="96" w:after="10"/>
            </w:pPr>
            <w:r w:rsidRPr="00C74B58">
              <w:t>20+589</w:t>
            </w:r>
          </w:p>
        </w:tc>
        <w:tc>
          <w:tcPr>
            <w:tcW w:w="325" w:type="pct"/>
            <w:vAlign w:val="center"/>
          </w:tcPr>
          <w:p w14:paraId="17240BAF" w14:textId="77777777" w:rsidR="008F2D9A" w:rsidRPr="00C74B58" w:rsidRDefault="008F2D9A" w:rsidP="00EF0AA3">
            <w:pPr>
              <w:pStyle w:val="ECakapittabelimaly"/>
              <w:spacing w:beforeLines="40" w:before="96" w:after="10"/>
            </w:pPr>
            <w:r w:rsidRPr="00C74B58">
              <w:t>29+789</w:t>
            </w:r>
          </w:p>
        </w:tc>
        <w:tc>
          <w:tcPr>
            <w:tcW w:w="305" w:type="pct"/>
            <w:noWrap/>
            <w:vAlign w:val="center"/>
          </w:tcPr>
          <w:p w14:paraId="5CE1036D" w14:textId="77777777" w:rsidR="008F2D9A" w:rsidRPr="00C74B58" w:rsidRDefault="008F2D9A" w:rsidP="00EF0AA3">
            <w:pPr>
              <w:pStyle w:val="ECakapittabelimaly"/>
              <w:spacing w:beforeLines="40" w:before="96" w:after="10"/>
            </w:pPr>
            <w:r w:rsidRPr="00C74B58">
              <w:t>9,200</w:t>
            </w:r>
          </w:p>
        </w:tc>
        <w:tc>
          <w:tcPr>
            <w:tcW w:w="308" w:type="pct"/>
            <w:vAlign w:val="center"/>
          </w:tcPr>
          <w:p w14:paraId="3F4D580C" w14:textId="77777777" w:rsidR="008F2D9A" w:rsidRPr="00C74B58" w:rsidRDefault="008F2D9A" w:rsidP="00EF0AA3">
            <w:pPr>
              <w:pStyle w:val="ECakapittabelimaly"/>
              <w:spacing w:beforeLines="40" w:before="96" w:after="10"/>
            </w:pPr>
            <w:r w:rsidRPr="00C74B58">
              <w:t>21,4589</w:t>
            </w:r>
          </w:p>
        </w:tc>
        <w:tc>
          <w:tcPr>
            <w:tcW w:w="308" w:type="pct"/>
            <w:vAlign w:val="center"/>
          </w:tcPr>
          <w:p w14:paraId="153789F8" w14:textId="77777777" w:rsidR="008F2D9A" w:rsidRPr="00C74B58" w:rsidRDefault="008F2D9A" w:rsidP="00EF0AA3">
            <w:pPr>
              <w:pStyle w:val="ECakapittabelimaly"/>
              <w:spacing w:beforeLines="40" w:before="96" w:after="10"/>
            </w:pPr>
            <w:r w:rsidRPr="00C74B58">
              <w:t>50,3828</w:t>
            </w:r>
          </w:p>
        </w:tc>
        <w:tc>
          <w:tcPr>
            <w:tcW w:w="308" w:type="pct"/>
            <w:vAlign w:val="center"/>
          </w:tcPr>
          <w:p w14:paraId="0EB4BF1F" w14:textId="77777777" w:rsidR="008F2D9A" w:rsidRPr="00C74B58" w:rsidRDefault="008F2D9A" w:rsidP="00EF0AA3">
            <w:pPr>
              <w:pStyle w:val="ECakapittabelimaly"/>
              <w:spacing w:beforeLines="40" w:before="96" w:after="10"/>
            </w:pPr>
            <w:r w:rsidRPr="00C74B58">
              <w:t>21,5019</w:t>
            </w:r>
          </w:p>
        </w:tc>
        <w:tc>
          <w:tcPr>
            <w:tcW w:w="308" w:type="pct"/>
            <w:vAlign w:val="center"/>
          </w:tcPr>
          <w:p w14:paraId="4714BB70" w14:textId="77777777" w:rsidR="008F2D9A" w:rsidRPr="00C74B58" w:rsidRDefault="008F2D9A" w:rsidP="00EF0AA3">
            <w:pPr>
              <w:pStyle w:val="ECakapittabelimaly"/>
              <w:spacing w:beforeLines="40" w:before="96" w:after="10"/>
            </w:pPr>
            <w:r w:rsidRPr="00C74B58">
              <w:t>50,3158</w:t>
            </w:r>
          </w:p>
        </w:tc>
        <w:tc>
          <w:tcPr>
            <w:tcW w:w="1951" w:type="pct"/>
            <w:vAlign w:val="center"/>
          </w:tcPr>
          <w:p w14:paraId="016793DA" w14:textId="77777777" w:rsidR="008F2D9A" w:rsidRPr="00C74B58" w:rsidRDefault="008F2D9A" w:rsidP="00EF0AA3">
            <w:pPr>
              <w:pStyle w:val="ECakapittabelimaly"/>
              <w:spacing w:beforeLines="40" w:before="96" w:after="10"/>
            </w:pPr>
            <w:r w:rsidRPr="00C74B58">
              <w:t>Tuszów Narodowy - Mielec/obwodnica: ul.</w:t>
            </w:r>
            <w:r w:rsidR="009C0055">
              <w:t xml:space="preserve"> </w:t>
            </w:r>
            <w:r w:rsidRPr="00C74B58">
              <w:t>Wojska Polskiego</w:t>
            </w:r>
          </w:p>
        </w:tc>
        <w:tc>
          <w:tcPr>
            <w:tcW w:w="256" w:type="pct"/>
            <w:noWrap/>
            <w:vAlign w:val="center"/>
          </w:tcPr>
          <w:p w14:paraId="7D9FD5B4" w14:textId="77777777" w:rsidR="008F2D9A" w:rsidRPr="00C74B58" w:rsidRDefault="008F2D9A" w:rsidP="00EF0AA3">
            <w:pPr>
              <w:pStyle w:val="ECakapittabelimaly"/>
              <w:spacing w:beforeLines="40" w:before="96" w:after="10"/>
            </w:pPr>
            <w:r w:rsidRPr="00C74B58">
              <w:t>18</w:t>
            </w:r>
          </w:p>
        </w:tc>
      </w:tr>
      <w:tr w:rsidR="008F2D9A" w:rsidRPr="003F5BD3" w14:paraId="38362AA6" w14:textId="77777777" w:rsidTr="007E0686">
        <w:tc>
          <w:tcPr>
            <w:tcW w:w="162" w:type="pct"/>
            <w:noWrap/>
            <w:vAlign w:val="center"/>
          </w:tcPr>
          <w:p w14:paraId="73674D0F" w14:textId="77777777" w:rsidR="008F2D9A" w:rsidRPr="00C74B58" w:rsidRDefault="008F2D9A" w:rsidP="00EF0AA3">
            <w:pPr>
              <w:pStyle w:val="ECakapittabelimaly"/>
              <w:spacing w:beforeLines="40" w:before="96" w:after="10"/>
            </w:pPr>
            <w:r w:rsidRPr="00C74B58">
              <w:t>28</w:t>
            </w:r>
          </w:p>
        </w:tc>
        <w:tc>
          <w:tcPr>
            <w:tcW w:w="445" w:type="pct"/>
            <w:vAlign w:val="center"/>
          </w:tcPr>
          <w:p w14:paraId="5D042F82" w14:textId="77777777" w:rsidR="008F2D9A" w:rsidRPr="00C74B58" w:rsidRDefault="008F2D9A" w:rsidP="00EF0AA3">
            <w:pPr>
              <w:pStyle w:val="ECakapittabelimaly"/>
              <w:spacing w:beforeLines="40" w:before="96" w:after="10"/>
            </w:pPr>
            <w:r w:rsidRPr="00C74B58">
              <w:t>985</w:t>
            </w:r>
          </w:p>
        </w:tc>
        <w:tc>
          <w:tcPr>
            <w:tcW w:w="325" w:type="pct"/>
            <w:vAlign w:val="center"/>
          </w:tcPr>
          <w:p w14:paraId="049F8032" w14:textId="77777777" w:rsidR="008F2D9A" w:rsidRPr="00C74B58" w:rsidRDefault="008F2D9A" w:rsidP="00EF0AA3">
            <w:pPr>
              <w:pStyle w:val="ECakapittabelimaly"/>
              <w:spacing w:beforeLines="40" w:before="96" w:after="10"/>
            </w:pPr>
            <w:r w:rsidRPr="00C74B58">
              <w:t>29+789</w:t>
            </w:r>
          </w:p>
        </w:tc>
        <w:tc>
          <w:tcPr>
            <w:tcW w:w="325" w:type="pct"/>
            <w:vAlign w:val="center"/>
          </w:tcPr>
          <w:p w14:paraId="7605BC34" w14:textId="77777777" w:rsidR="008F2D9A" w:rsidRPr="00C74B58" w:rsidRDefault="008F2D9A" w:rsidP="00EF0AA3">
            <w:pPr>
              <w:pStyle w:val="ECakapittabelimaly"/>
              <w:spacing w:beforeLines="40" w:before="96" w:after="10"/>
            </w:pPr>
            <w:r w:rsidRPr="00C74B58">
              <w:t>34+288</w:t>
            </w:r>
          </w:p>
        </w:tc>
        <w:tc>
          <w:tcPr>
            <w:tcW w:w="305" w:type="pct"/>
            <w:noWrap/>
            <w:vAlign w:val="center"/>
          </w:tcPr>
          <w:p w14:paraId="55120004" w14:textId="77777777" w:rsidR="008F2D9A" w:rsidRPr="00C74B58" w:rsidRDefault="008F2D9A" w:rsidP="00EF0AA3">
            <w:pPr>
              <w:pStyle w:val="ECakapittabelimaly"/>
              <w:spacing w:beforeLines="40" w:before="96" w:after="10"/>
            </w:pPr>
            <w:r w:rsidRPr="00C74B58">
              <w:t>4,499</w:t>
            </w:r>
          </w:p>
        </w:tc>
        <w:tc>
          <w:tcPr>
            <w:tcW w:w="308" w:type="pct"/>
            <w:vAlign w:val="center"/>
          </w:tcPr>
          <w:p w14:paraId="2E976D4D" w14:textId="77777777" w:rsidR="008F2D9A" w:rsidRPr="00C74B58" w:rsidRDefault="008F2D9A" w:rsidP="00EF0AA3">
            <w:pPr>
              <w:pStyle w:val="ECakapittabelimaly"/>
              <w:spacing w:beforeLines="40" w:before="96" w:after="10"/>
            </w:pPr>
            <w:r w:rsidRPr="00C74B58">
              <w:t>21,5019</w:t>
            </w:r>
          </w:p>
        </w:tc>
        <w:tc>
          <w:tcPr>
            <w:tcW w:w="308" w:type="pct"/>
            <w:vAlign w:val="center"/>
          </w:tcPr>
          <w:p w14:paraId="0248E045" w14:textId="77777777" w:rsidR="008F2D9A" w:rsidRPr="00C74B58" w:rsidRDefault="008F2D9A" w:rsidP="00EF0AA3">
            <w:pPr>
              <w:pStyle w:val="ECakapittabelimaly"/>
              <w:spacing w:beforeLines="40" w:before="96" w:after="10"/>
            </w:pPr>
            <w:r w:rsidRPr="00C74B58">
              <w:t>50,3158</w:t>
            </w:r>
          </w:p>
        </w:tc>
        <w:tc>
          <w:tcPr>
            <w:tcW w:w="308" w:type="pct"/>
            <w:vAlign w:val="center"/>
          </w:tcPr>
          <w:p w14:paraId="40D05A82" w14:textId="77777777" w:rsidR="008F2D9A" w:rsidRPr="00C74B58" w:rsidRDefault="008F2D9A" w:rsidP="00EF0AA3">
            <w:pPr>
              <w:pStyle w:val="ECakapittabelimaly"/>
              <w:spacing w:beforeLines="40" w:before="96" w:after="10"/>
            </w:pPr>
            <w:r w:rsidRPr="00C74B58">
              <w:t>21,4976</w:t>
            </w:r>
          </w:p>
        </w:tc>
        <w:tc>
          <w:tcPr>
            <w:tcW w:w="308" w:type="pct"/>
            <w:vAlign w:val="center"/>
          </w:tcPr>
          <w:p w14:paraId="142D03D9" w14:textId="77777777" w:rsidR="008F2D9A" w:rsidRPr="00C74B58" w:rsidRDefault="008F2D9A" w:rsidP="00EF0AA3">
            <w:pPr>
              <w:pStyle w:val="ECakapittabelimaly"/>
              <w:spacing w:beforeLines="40" w:before="96" w:after="10"/>
            </w:pPr>
            <w:r w:rsidRPr="00C74B58">
              <w:t>50,2778</w:t>
            </w:r>
          </w:p>
        </w:tc>
        <w:tc>
          <w:tcPr>
            <w:tcW w:w="1951" w:type="pct"/>
            <w:vAlign w:val="center"/>
          </w:tcPr>
          <w:p w14:paraId="1DF9656A" w14:textId="77777777" w:rsidR="008F2D9A" w:rsidRPr="00C74B58" w:rsidRDefault="008F2D9A" w:rsidP="00EF0AA3">
            <w:pPr>
              <w:pStyle w:val="ECakapittabelimaly"/>
              <w:spacing w:beforeLines="40" w:before="96" w:after="10"/>
            </w:pPr>
            <w:r w:rsidRPr="00C74B58">
              <w:t>Mielec/obwodnica: ul. Wojska Polskiego/- ul. Wolności</w:t>
            </w:r>
          </w:p>
        </w:tc>
        <w:tc>
          <w:tcPr>
            <w:tcW w:w="256" w:type="pct"/>
            <w:noWrap/>
            <w:vAlign w:val="center"/>
          </w:tcPr>
          <w:p w14:paraId="03B45539" w14:textId="77777777" w:rsidR="008F2D9A" w:rsidRPr="00C74B58" w:rsidRDefault="008F2D9A" w:rsidP="00EF0AA3">
            <w:pPr>
              <w:pStyle w:val="ECakapittabelimaly"/>
              <w:spacing w:beforeLines="40" w:before="96" w:after="10"/>
            </w:pPr>
            <w:r w:rsidRPr="00C74B58">
              <w:t>18</w:t>
            </w:r>
          </w:p>
        </w:tc>
      </w:tr>
      <w:tr w:rsidR="008F2D9A" w:rsidRPr="003F5BD3" w14:paraId="5861172B" w14:textId="77777777" w:rsidTr="007E0686">
        <w:tc>
          <w:tcPr>
            <w:tcW w:w="162" w:type="pct"/>
            <w:noWrap/>
            <w:vAlign w:val="center"/>
          </w:tcPr>
          <w:p w14:paraId="110EEBF6" w14:textId="77777777" w:rsidR="008F2D9A" w:rsidRPr="00C74B58" w:rsidRDefault="008F2D9A" w:rsidP="00EF0AA3">
            <w:pPr>
              <w:pStyle w:val="ECakapittabelimaly"/>
              <w:spacing w:beforeLines="40" w:before="96" w:after="10"/>
            </w:pPr>
            <w:r w:rsidRPr="00C74B58">
              <w:t>29</w:t>
            </w:r>
          </w:p>
        </w:tc>
        <w:tc>
          <w:tcPr>
            <w:tcW w:w="445" w:type="pct"/>
            <w:vAlign w:val="center"/>
          </w:tcPr>
          <w:p w14:paraId="047F050D" w14:textId="77777777" w:rsidR="008F2D9A" w:rsidRPr="00C74B58" w:rsidRDefault="008F2D9A" w:rsidP="00EF0AA3">
            <w:pPr>
              <w:pStyle w:val="ECakapittabelimaly"/>
              <w:spacing w:beforeLines="40" w:before="96" w:after="10"/>
            </w:pPr>
            <w:r w:rsidRPr="00C74B58">
              <w:t>985</w:t>
            </w:r>
          </w:p>
        </w:tc>
        <w:tc>
          <w:tcPr>
            <w:tcW w:w="325" w:type="pct"/>
            <w:vAlign w:val="center"/>
          </w:tcPr>
          <w:p w14:paraId="17F17E8B" w14:textId="77777777" w:rsidR="008F2D9A" w:rsidRPr="00C74B58" w:rsidRDefault="008F2D9A" w:rsidP="00EF0AA3">
            <w:pPr>
              <w:pStyle w:val="ECakapittabelimaly"/>
              <w:spacing w:beforeLines="40" w:before="96" w:after="10"/>
            </w:pPr>
            <w:r w:rsidRPr="00C74B58">
              <w:t>38+522</w:t>
            </w:r>
          </w:p>
        </w:tc>
        <w:tc>
          <w:tcPr>
            <w:tcW w:w="325" w:type="pct"/>
            <w:vAlign w:val="center"/>
          </w:tcPr>
          <w:p w14:paraId="26906487" w14:textId="77777777" w:rsidR="008F2D9A" w:rsidRPr="00C74B58" w:rsidRDefault="008F2D9A" w:rsidP="00EF0AA3">
            <w:pPr>
              <w:pStyle w:val="ECakapittabelimaly"/>
              <w:spacing w:beforeLines="40" w:before="96" w:after="10"/>
            </w:pPr>
            <w:r w:rsidRPr="00C74B58">
              <w:t>47+672</w:t>
            </w:r>
          </w:p>
        </w:tc>
        <w:tc>
          <w:tcPr>
            <w:tcW w:w="305" w:type="pct"/>
            <w:noWrap/>
            <w:vAlign w:val="center"/>
          </w:tcPr>
          <w:p w14:paraId="0C6D5435" w14:textId="77777777" w:rsidR="008F2D9A" w:rsidRPr="00C74B58" w:rsidRDefault="008F2D9A" w:rsidP="00EF0AA3">
            <w:pPr>
              <w:pStyle w:val="ECakapittabelimaly"/>
              <w:spacing w:beforeLines="40" w:before="96" w:after="10"/>
            </w:pPr>
            <w:r w:rsidRPr="00C74B58">
              <w:t>9,150</w:t>
            </w:r>
          </w:p>
        </w:tc>
        <w:tc>
          <w:tcPr>
            <w:tcW w:w="308" w:type="pct"/>
            <w:vAlign w:val="center"/>
          </w:tcPr>
          <w:p w14:paraId="59441B77" w14:textId="77777777" w:rsidR="008F2D9A" w:rsidRPr="00C74B58" w:rsidRDefault="008F2D9A" w:rsidP="00EF0AA3">
            <w:pPr>
              <w:pStyle w:val="ECakapittabelimaly"/>
              <w:spacing w:beforeLines="40" w:before="96" w:after="10"/>
            </w:pPr>
            <w:r w:rsidRPr="00C74B58">
              <w:t>21,4877</w:t>
            </w:r>
          </w:p>
        </w:tc>
        <w:tc>
          <w:tcPr>
            <w:tcW w:w="308" w:type="pct"/>
            <w:vAlign w:val="center"/>
          </w:tcPr>
          <w:p w14:paraId="24DE9680" w14:textId="77777777" w:rsidR="008F2D9A" w:rsidRPr="00C74B58" w:rsidRDefault="008F2D9A" w:rsidP="00EF0AA3">
            <w:pPr>
              <w:pStyle w:val="ECakapittabelimaly"/>
              <w:spacing w:beforeLines="40" w:before="96" w:after="10"/>
            </w:pPr>
            <w:r w:rsidRPr="00C74B58">
              <w:t>50,2477</w:t>
            </w:r>
          </w:p>
        </w:tc>
        <w:tc>
          <w:tcPr>
            <w:tcW w:w="308" w:type="pct"/>
            <w:vAlign w:val="center"/>
          </w:tcPr>
          <w:p w14:paraId="0A40600E" w14:textId="77777777" w:rsidR="008F2D9A" w:rsidRPr="00C74B58" w:rsidRDefault="008F2D9A" w:rsidP="00EF0AA3">
            <w:pPr>
              <w:pStyle w:val="ECakapittabelimaly"/>
              <w:spacing w:beforeLines="40" w:before="96" w:after="10"/>
            </w:pPr>
            <w:r w:rsidRPr="00C74B58">
              <w:t>21,4905</w:t>
            </w:r>
          </w:p>
        </w:tc>
        <w:tc>
          <w:tcPr>
            <w:tcW w:w="308" w:type="pct"/>
            <w:vAlign w:val="center"/>
          </w:tcPr>
          <w:p w14:paraId="62B1AB5C" w14:textId="77777777" w:rsidR="008F2D9A" w:rsidRPr="00C74B58" w:rsidRDefault="008F2D9A" w:rsidP="00EF0AA3">
            <w:pPr>
              <w:pStyle w:val="ECakapittabelimaly"/>
              <w:spacing w:beforeLines="40" w:before="96" w:after="10"/>
            </w:pPr>
            <w:r w:rsidRPr="00C74B58">
              <w:t>50,1702</w:t>
            </w:r>
          </w:p>
        </w:tc>
        <w:tc>
          <w:tcPr>
            <w:tcW w:w="1951" w:type="pct"/>
            <w:vAlign w:val="center"/>
          </w:tcPr>
          <w:p w14:paraId="5507E40D" w14:textId="77777777" w:rsidR="008F2D9A" w:rsidRPr="00C74B58" w:rsidRDefault="008F2D9A" w:rsidP="00EF0AA3">
            <w:pPr>
              <w:pStyle w:val="ECakapittabelimaly"/>
              <w:spacing w:beforeLines="40" w:before="96" w:after="10"/>
            </w:pPr>
            <w:r w:rsidRPr="00C74B58">
              <w:t>Rzochów - Tuszyma /DW986/</w:t>
            </w:r>
          </w:p>
        </w:tc>
        <w:tc>
          <w:tcPr>
            <w:tcW w:w="256" w:type="pct"/>
            <w:noWrap/>
            <w:vAlign w:val="center"/>
          </w:tcPr>
          <w:p w14:paraId="2AC4BBB0" w14:textId="77777777" w:rsidR="008F2D9A" w:rsidRPr="00C74B58" w:rsidRDefault="008F2D9A" w:rsidP="00EF0AA3">
            <w:pPr>
              <w:pStyle w:val="ECakapittabelimaly"/>
              <w:spacing w:beforeLines="40" w:before="96" w:after="10"/>
            </w:pPr>
            <w:r w:rsidRPr="00C74B58">
              <w:t>18</w:t>
            </w:r>
          </w:p>
        </w:tc>
      </w:tr>
      <w:tr w:rsidR="008F2D9A" w:rsidRPr="003F5BD3" w14:paraId="7BFED942" w14:textId="77777777" w:rsidTr="007E0686">
        <w:tc>
          <w:tcPr>
            <w:tcW w:w="162" w:type="pct"/>
            <w:noWrap/>
            <w:vAlign w:val="center"/>
          </w:tcPr>
          <w:p w14:paraId="1FC2AA5C" w14:textId="77777777" w:rsidR="008F2D9A" w:rsidRPr="00C74B58" w:rsidRDefault="008F2D9A" w:rsidP="00EF0AA3">
            <w:pPr>
              <w:pStyle w:val="ECakapittabelimaly"/>
              <w:spacing w:beforeLines="40" w:before="96" w:after="10"/>
            </w:pPr>
            <w:r w:rsidRPr="00C74B58">
              <w:t>30</w:t>
            </w:r>
          </w:p>
        </w:tc>
        <w:tc>
          <w:tcPr>
            <w:tcW w:w="445" w:type="pct"/>
            <w:vAlign w:val="center"/>
          </w:tcPr>
          <w:p w14:paraId="0A0E47D1" w14:textId="77777777" w:rsidR="008F2D9A" w:rsidRPr="00C74B58" w:rsidRDefault="008F2D9A" w:rsidP="00EF0AA3">
            <w:pPr>
              <w:pStyle w:val="ECakapittabelimaly"/>
              <w:spacing w:beforeLines="40" w:before="96" w:after="10"/>
            </w:pPr>
            <w:r w:rsidRPr="00C74B58">
              <w:t>985</w:t>
            </w:r>
          </w:p>
        </w:tc>
        <w:tc>
          <w:tcPr>
            <w:tcW w:w="325" w:type="pct"/>
            <w:vAlign w:val="center"/>
          </w:tcPr>
          <w:p w14:paraId="60E5DFD6" w14:textId="77777777" w:rsidR="008F2D9A" w:rsidRPr="00C74B58" w:rsidRDefault="008F2D9A" w:rsidP="00EF0AA3">
            <w:pPr>
              <w:pStyle w:val="ECakapittabelimaly"/>
              <w:spacing w:beforeLines="40" w:before="96" w:after="10"/>
            </w:pPr>
            <w:r w:rsidRPr="00C74B58">
              <w:t>47+672</w:t>
            </w:r>
          </w:p>
        </w:tc>
        <w:tc>
          <w:tcPr>
            <w:tcW w:w="325" w:type="pct"/>
            <w:vAlign w:val="center"/>
          </w:tcPr>
          <w:p w14:paraId="6DC8F672" w14:textId="77777777" w:rsidR="008F2D9A" w:rsidRPr="00C74B58" w:rsidRDefault="008F2D9A" w:rsidP="00EF0AA3">
            <w:pPr>
              <w:pStyle w:val="ECakapittabelimaly"/>
              <w:spacing w:beforeLines="40" w:before="96" w:after="10"/>
            </w:pPr>
            <w:r w:rsidRPr="00C74B58">
              <w:t>59+018</w:t>
            </w:r>
          </w:p>
        </w:tc>
        <w:tc>
          <w:tcPr>
            <w:tcW w:w="305" w:type="pct"/>
            <w:noWrap/>
            <w:vAlign w:val="center"/>
          </w:tcPr>
          <w:p w14:paraId="51A36E39" w14:textId="77777777" w:rsidR="008F2D9A" w:rsidRPr="00C74B58" w:rsidRDefault="008F2D9A" w:rsidP="00EF0AA3">
            <w:pPr>
              <w:pStyle w:val="ECakapittabelimaly"/>
              <w:spacing w:beforeLines="40" w:before="96" w:after="10"/>
            </w:pPr>
            <w:r w:rsidRPr="00C74B58">
              <w:t>11,346</w:t>
            </w:r>
          </w:p>
        </w:tc>
        <w:tc>
          <w:tcPr>
            <w:tcW w:w="308" w:type="pct"/>
            <w:vAlign w:val="center"/>
          </w:tcPr>
          <w:p w14:paraId="05C84F76" w14:textId="77777777" w:rsidR="008F2D9A" w:rsidRPr="00C74B58" w:rsidRDefault="008F2D9A" w:rsidP="00EF0AA3">
            <w:pPr>
              <w:pStyle w:val="ECakapittabelimaly"/>
              <w:spacing w:beforeLines="40" w:before="96" w:after="10"/>
            </w:pPr>
            <w:r w:rsidRPr="00C74B58">
              <w:t>21,4905</w:t>
            </w:r>
          </w:p>
        </w:tc>
        <w:tc>
          <w:tcPr>
            <w:tcW w:w="308" w:type="pct"/>
            <w:vAlign w:val="center"/>
          </w:tcPr>
          <w:p w14:paraId="709D11AB" w14:textId="77777777" w:rsidR="008F2D9A" w:rsidRPr="00C74B58" w:rsidRDefault="008F2D9A" w:rsidP="00EF0AA3">
            <w:pPr>
              <w:pStyle w:val="ECakapittabelimaly"/>
              <w:spacing w:beforeLines="40" w:before="96" w:after="10"/>
            </w:pPr>
            <w:r w:rsidRPr="00C74B58">
              <w:t>50,1702</w:t>
            </w:r>
          </w:p>
        </w:tc>
        <w:tc>
          <w:tcPr>
            <w:tcW w:w="308" w:type="pct"/>
            <w:vAlign w:val="center"/>
          </w:tcPr>
          <w:p w14:paraId="54BBC8FA" w14:textId="77777777" w:rsidR="008F2D9A" w:rsidRPr="00C74B58" w:rsidRDefault="008F2D9A" w:rsidP="00EF0AA3">
            <w:pPr>
              <w:pStyle w:val="ECakapittabelimaly"/>
              <w:spacing w:beforeLines="40" w:before="96" w:after="10"/>
            </w:pPr>
            <w:r w:rsidRPr="00C74B58">
              <w:t>21,4545</w:t>
            </w:r>
          </w:p>
        </w:tc>
        <w:tc>
          <w:tcPr>
            <w:tcW w:w="308" w:type="pct"/>
            <w:vAlign w:val="center"/>
          </w:tcPr>
          <w:p w14:paraId="431A0266" w14:textId="77777777" w:rsidR="008F2D9A" w:rsidRPr="00C74B58" w:rsidRDefault="008F2D9A" w:rsidP="00EF0AA3">
            <w:pPr>
              <w:pStyle w:val="ECakapittabelimaly"/>
              <w:spacing w:beforeLines="40" w:before="96" w:after="10"/>
            </w:pPr>
            <w:r w:rsidRPr="00C74B58">
              <w:t>50,0797</w:t>
            </w:r>
          </w:p>
        </w:tc>
        <w:tc>
          <w:tcPr>
            <w:tcW w:w="1951" w:type="pct"/>
            <w:vAlign w:val="center"/>
          </w:tcPr>
          <w:p w14:paraId="57DAEC41" w14:textId="77777777" w:rsidR="008F2D9A" w:rsidRPr="00C74B58" w:rsidRDefault="008F2D9A" w:rsidP="00EF0AA3">
            <w:pPr>
              <w:pStyle w:val="ECakapittabelimaly"/>
              <w:spacing w:beforeLines="40" w:before="96" w:after="10"/>
            </w:pPr>
            <w:r w:rsidRPr="00C74B58">
              <w:t>Tuszyma /DW986/ - Pustynia /DW985/</w:t>
            </w:r>
          </w:p>
        </w:tc>
        <w:tc>
          <w:tcPr>
            <w:tcW w:w="256" w:type="pct"/>
            <w:noWrap/>
            <w:vAlign w:val="center"/>
          </w:tcPr>
          <w:p w14:paraId="04A6545B" w14:textId="77777777" w:rsidR="008F2D9A" w:rsidRPr="00C74B58" w:rsidRDefault="008F2D9A" w:rsidP="00EF0AA3">
            <w:pPr>
              <w:pStyle w:val="ECakapittabelimaly"/>
              <w:spacing w:beforeLines="40" w:before="96" w:after="10"/>
            </w:pPr>
            <w:r w:rsidRPr="00C74B58">
              <w:t>18</w:t>
            </w:r>
          </w:p>
        </w:tc>
      </w:tr>
      <w:tr w:rsidR="008F2D9A" w:rsidRPr="003F5BD3" w14:paraId="71A8B2FD" w14:textId="77777777" w:rsidTr="007E0686">
        <w:tc>
          <w:tcPr>
            <w:tcW w:w="162" w:type="pct"/>
            <w:noWrap/>
            <w:vAlign w:val="center"/>
          </w:tcPr>
          <w:p w14:paraId="7AE1ADA3" w14:textId="77777777" w:rsidR="008F2D9A" w:rsidRPr="00C74B58" w:rsidRDefault="008F2D9A" w:rsidP="00EF0AA3">
            <w:pPr>
              <w:pStyle w:val="ECakapittabelimaly"/>
              <w:spacing w:beforeLines="40" w:before="96" w:after="10"/>
            </w:pPr>
            <w:r w:rsidRPr="00C74B58">
              <w:t>31</w:t>
            </w:r>
          </w:p>
        </w:tc>
        <w:tc>
          <w:tcPr>
            <w:tcW w:w="445" w:type="pct"/>
            <w:vAlign w:val="center"/>
          </w:tcPr>
          <w:p w14:paraId="3ECF3F60" w14:textId="77777777" w:rsidR="008F2D9A" w:rsidRPr="00C74B58" w:rsidRDefault="008F2D9A" w:rsidP="00EF0AA3">
            <w:pPr>
              <w:pStyle w:val="ECakapittabelimaly"/>
              <w:spacing w:beforeLines="40" w:before="96" w:after="10"/>
            </w:pPr>
            <w:r w:rsidRPr="00C74B58">
              <w:t>985</w:t>
            </w:r>
          </w:p>
        </w:tc>
        <w:tc>
          <w:tcPr>
            <w:tcW w:w="325" w:type="pct"/>
            <w:vAlign w:val="center"/>
          </w:tcPr>
          <w:p w14:paraId="2FBF14C7" w14:textId="77777777" w:rsidR="008F2D9A" w:rsidRPr="00C74B58" w:rsidRDefault="008F2D9A" w:rsidP="00EF0AA3">
            <w:pPr>
              <w:pStyle w:val="ECakapittabelimaly"/>
              <w:spacing w:beforeLines="40" w:before="96" w:after="10"/>
            </w:pPr>
            <w:r w:rsidRPr="00C74B58">
              <w:t>59+018</w:t>
            </w:r>
          </w:p>
        </w:tc>
        <w:tc>
          <w:tcPr>
            <w:tcW w:w="325" w:type="pct"/>
            <w:vAlign w:val="center"/>
          </w:tcPr>
          <w:p w14:paraId="508CD408" w14:textId="77777777" w:rsidR="008F2D9A" w:rsidRPr="00C74B58" w:rsidRDefault="008F2D9A" w:rsidP="00EF0AA3">
            <w:pPr>
              <w:pStyle w:val="ECakapittabelimaly"/>
              <w:spacing w:beforeLines="40" w:before="96" w:after="10"/>
            </w:pPr>
            <w:r w:rsidRPr="00C74B58">
              <w:t>62+601</w:t>
            </w:r>
          </w:p>
        </w:tc>
        <w:tc>
          <w:tcPr>
            <w:tcW w:w="305" w:type="pct"/>
            <w:noWrap/>
            <w:vAlign w:val="center"/>
          </w:tcPr>
          <w:p w14:paraId="45AF2A85" w14:textId="77777777" w:rsidR="008F2D9A" w:rsidRPr="00C74B58" w:rsidRDefault="008F2D9A" w:rsidP="00EF0AA3">
            <w:pPr>
              <w:pStyle w:val="ECakapittabelimaly"/>
              <w:spacing w:beforeLines="40" w:before="96" w:after="10"/>
            </w:pPr>
            <w:r w:rsidRPr="00C74B58">
              <w:t>3,583</w:t>
            </w:r>
          </w:p>
        </w:tc>
        <w:tc>
          <w:tcPr>
            <w:tcW w:w="308" w:type="pct"/>
            <w:vAlign w:val="center"/>
          </w:tcPr>
          <w:p w14:paraId="6BFF1491" w14:textId="77777777" w:rsidR="008F2D9A" w:rsidRPr="00C74B58" w:rsidRDefault="008F2D9A" w:rsidP="00EF0AA3">
            <w:pPr>
              <w:pStyle w:val="ECakapittabelimaly"/>
              <w:spacing w:beforeLines="40" w:before="96" w:after="10"/>
            </w:pPr>
            <w:r w:rsidRPr="00C74B58">
              <w:t>21,4545</w:t>
            </w:r>
          </w:p>
        </w:tc>
        <w:tc>
          <w:tcPr>
            <w:tcW w:w="308" w:type="pct"/>
            <w:vAlign w:val="center"/>
          </w:tcPr>
          <w:p w14:paraId="33C5003A" w14:textId="77777777" w:rsidR="008F2D9A" w:rsidRPr="00C74B58" w:rsidRDefault="008F2D9A" w:rsidP="00EF0AA3">
            <w:pPr>
              <w:pStyle w:val="ECakapittabelimaly"/>
              <w:spacing w:beforeLines="40" w:before="96" w:after="10"/>
            </w:pPr>
            <w:r w:rsidRPr="00C74B58">
              <w:t>50,0797</w:t>
            </w:r>
          </w:p>
        </w:tc>
        <w:tc>
          <w:tcPr>
            <w:tcW w:w="308" w:type="pct"/>
            <w:vAlign w:val="center"/>
          </w:tcPr>
          <w:p w14:paraId="27A68D29" w14:textId="77777777" w:rsidR="008F2D9A" w:rsidRPr="00C74B58" w:rsidRDefault="008F2D9A" w:rsidP="00EF0AA3">
            <w:pPr>
              <w:pStyle w:val="ECakapittabelimaly"/>
              <w:spacing w:beforeLines="40" w:before="96" w:after="10"/>
            </w:pPr>
            <w:r w:rsidRPr="00C74B58">
              <w:t>21,4563</w:t>
            </w:r>
          </w:p>
        </w:tc>
        <w:tc>
          <w:tcPr>
            <w:tcW w:w="308" w:type="pct"/>
            <w:vAlign w:val="center"/>
          </w:tcPr>
          <w:p w14:paraId="3B821A70" w14:textId="77777777" w:rsidR="008F2D9A" w:rsidRPr="00C74B58" w:rsidRDefault="008F2D9A" w:rsidP="00EF0AA3">
            <w:pPr>
              <w:pStyle w:val="ECakapittabelimaly"/>
              <w:spacing w:beforeLines="40" w:before="96" w:after="10"/>
            </w:pPr>
            <w:r w:rsidRPr="00C74B58">
              <w:t>50,0564</w:t>
            </w:r>
          </w:p>
        </w:tc>
        <w:tc>
          <w:tcPr>
            <w:tcW w:w="1951" w:type="pct"/>
            <w:vAlign w:val="center"/>
          </w:tcPr>
          <w:p w14:paraId="093D0B8A" w14:textId="77777777" w:rsidR="008F2D9A" w:rsidRPr="00C74B58" w:rsidRDefault="008F2D9A" w:rsidP="00EF0AA3">
            <w:pPr>
              <w:pStyle w:val="ECakapittabelimaly"/>
              <w:spacing w:beforeLines="40" w:before="96" w:after="10"/>
            </w:pPr>
            <w:r w:rsidRPr="00C74B58">
              <w:t>Pustynia /DW985/ - Dębica /DK94/</w:t>
            </w:r>
          </w:p>
        </w:tc>
        <w:tc>
          <w:tcPr>
            <w:tcW w:w="256" w:type="pct"/>
            <w:noWrap/>
            <w:vAlign w:val="center"/>
          </w:tcPr>
          <w:p w14:paraId="05F0603D" w14:textId="77777777" w:rsidR="008F2D9A" w:rsidRPr="00C74B58" w:rsidRDefault="008F2D9A" w:rsidP="00EF0AA3">
            <w:pPr>
              <w:pStyle w:val="ECakapittabelimaly"/>
              <w:spacing w:beforeLines="40" w:before="96" w:after="10"/>
            </w:pPr>
            <w:r w:rsidRPr="00C74B58">
              <w:t>18</w:t>
            </w:r>
          </w:p>
        </w:tc>
      </w:tr>
      <w:tr w:rsidR="008F2D9A" w:rsidRPr="003F5BD3" w14:paraId="28D56B82" w14:textId="77777777" w:rsidTr="007E0686">
        <w:tc>
          <w:tcPr>
            <w:tcW w:w="162" w:type="pct"/>
            <w:noWrap/>
            <w:vAlign w:val="center"/>
          </w:tcPr>
          <w:p w14:paraId="6FE781E7" w14:textId="77777777" w:rsidR="008F2D9A" w:rsidRPr="00C74B58" w:rsidRDefault="008F2D9A" w:rsidP="00EF0AA3">
            <w:pPr>
              <w:pStyle w:val="ECakapittabelimaly"/>
              <w:spacing w:beforeLines="40" w:before="96" w:after="10"/>
            </w:pPr>
            <w:r w:rsidRPr="00C74B58">
              <w:t>32</w:t>
            </w:r>
          </w:p>
        </w:tc>
        <w:tc>
          <w:tcPr>
            <w:tcW w:w="445" w:type="pct"/>
            <w:vAlign w:val="center"/>
          </w:tcPr>
          <w:p w14:paraId="1F6F6DA3" w14:textId="77777777" w:rsidR="008F2D9A" w:rsidRPr="00C74B58" w:rsidRDefault="008F2D9A" w:rsidP="00EF0AA3">
            <w:pPr>
              <w:pStyle w:val="ECakapittabelimaly"/>
              <w:spacing w:beforeLines="40" w:before="96" w:after="10"/>
            </w:pPr>
            <w:r w:rsidRPr="00C74B58">
              <w:t>988</w:t>
            </w:r>
          </w:p>
        </w:tc>
        <w:tc>
          <w:tcPr>
            <w:tcW w:w="325" w:type="pct"/>
            <w:vAlign w:val="center"/>
          </w:tcPr>
          <w:p w14:paraId="10CDBD4A" w14:textId="77777777" w:rsidR="008F2D9A" w:rsidRPr="00C74B58" w:rsidRDefault="008F2D9A" w:rsidP="00EF0AA3">
            <w:pPr>
              <w:pStyle w:val="ECakapittabelimaly"/>
              <w:spacing w:beforeLines="40" w:before="96" w:after="10"/>
            </w:pPr>
            <w:r w:rsidRPr="00C74B58">
              <w:t>0+000</w:t>
            </w:r>
          </w:p>
        </w:tc>
        <w:tc>
          <w:tcPr>
            <w:tcW w:w="325" w:type="pct"/>
            <w:vAlign w:val="center"/>
          </w:tcPr>
          <w:p w14:paraId="3FE386C4" w14:textId="77777777" w:rsidR="008F2D9A" w:rsidRPr="00C74B58" w:rsidRDefault="008F2D9A" w:rsidP="00EF0AA3">
            <w:pPr>
              <w:pStyle w:val="ECakapittabelimaly"/>
              <w:spacing w:beforeLines="40" w:before="96" w:after="10"/>
            </w:pPr>
            <w:r w:rsidRPr="00C74B58">
              <w:t>1+838</w:t>
            </w:r>
          </w:p>
        </w:tc>
        <w:tc>
          <w:tcPr>
            <w:tcW w:w="305" w:type="pct"/>
            <w:noWrap/>
            <w:vAlign w:val="center"/>
          </w:tcPr>
          <w:p w14:paraId="16B5E09A" w14:textId="77777777" w:rsidR="008F2D9A" w:rsidRPr="00C74B58" w:rsidRDefault="008F2D9A" w:rsidP="00EF0AA3">
            <w:pPr>
              <w:pStyle w:val="ECakapittabelimaly"/>
              <w:spacing w:beforeLines="40" w:before="96" w:after="10"/>
            </w:pPr>
            <w:r w:rsidRPr="00C74B58">
              <w:t>1,838</w:t>
            </w:r>
          </w:p>
        </w:tc>
        <w:tc>
          <w:tcPr>
            <w:tcW w:w="308" w:type="pct"/>
            <w:vAlign w:val="center"/>
          </w:tcPr>
          <w:p w14:paraId="5A762DCA" w14:textId="77777777" w:rsidR="008F2D9A" w:rsidRPr="00C74B58" w:rsidRDefault="008F2D9A" w:rsidP="00EF0AA3">
            <w:pPr>
              <w:pStyle w:val="ECakapittabelimaly"/>
              <w:spacing w:beforeLines="40" w:before="96" w:after="10"/>
            </w:pPr>
            <w:r w:rsidRPr="00C74B58">
              <w:t>21,8707</w:t>
            </w:r>
          </w:p>
        </w:tc>
        <w:tc>
          <w:tcPr>
            <w:tcW w:w="308" w:type="pct"/>
            <w:vAlign w:val="center"/>
          </w:tcPr>
          <w:p w14:paraId="02C780EB" w14:textId="77777777" w:rsidR="008F2D9A" w:rsidRPr="00C74B58" w:rsidRDefault="008F2D9A" w:rsidP="00EF0AA3">
            <w:pPr>
              <w:pStyle w:val="ECakapittabelimaly"/>
              <w:spacing w:beforeLines="40" w:before="96" w:after="10"/>
            </w:pPr>
            <w:r w:rsidRPr="00C74B58">
              <w:t>49,9347</w:t>
            </w:r>
          </w:p>
        </w:tc>
        <w:tc>
          <w:tcPr>
            <w:tcW w:w="308" w:type="pct"/>
            <w:vAlign w:val="center"/>
          </w:tcPr>
          <w:p w14:paraId="3AA96561" w14:textId="77777777" w:rsidR="008F2D9A" w:rsidRPr="00C74B58" w:rsidRDefault="008F2D9A" w:rsidP="00EF0AA3">
            <w:pPr>
              <w:pStyle w:val="ECakapittabelimaly"/>
              <w:spacing w:beforeLines="40" w:before="96" w:after="10"/>
            </w:pPr>
            <w:r w:rsidRPr="00C74B58">
              <w:t>21,8479</w:t>
            </w:r>
          </w:p>
        </w:tc>
        <w:tc>
          <w:tcPr>
            <w:tcW w:w="308" w:type="pct"/>
            <w:vAlign w:val="center"/>
          </w:tcPr>
          <w:p w14:paraId="0FA301F3" w14:textId="77777777" w:rsidR="008F2D9A" w:rsidRPr="00C74B58" w:rsidRDefault="008F2D9A" w:rsidP="00EF0AA3">
            <w:pPr>
              <w:pStyle w:val="ECakapittabelimaly"/>
              <w:spacing w:beforeLines="40" w:before="96" w:after="10"/>
            </w:pPr>
            <w:r w:rsidRPr="00C74B58">
              <w:t>49,9385</w:t>
            </w:r>
          </w:p>
        </w:tc>
        <w:tc>
          <w:tcPr>
            <w:tcW w:w="1951" w:type="pct"/>
            <w:vAlign w:val="center"/>
          </w:tcPr>
          <w:p w14:paraId="7B8E8B3C" w14:textId="77777777" w:rsidR="008F2D9A" w:rsidRPr="00C74B58" w:rsidRDefault="008F2D9A" w:rsidP="00EF0AA3">
            <w:pPr>
              <w:pStyle w:val="ECakapittabelimaly"/>
              <w:spacing w:beforeLines="40" w:before="96" w:after="10"/>
            </w:pPr>
            <w:r w:rsidRPr="00C74B58">
              <w:t>Babica /DK19/ - Czudec /DW988/</w:t>
            </w:r>
          </w:p>
        </w:tc>
        <w:tc>
          <w:tcPr>
            <w:tcW w:w="256" w:type="pct"/>
            <w:noWrap/>
            <w:vAlign w:val="center"/>
          </w:tcPr>
          <w:p w14:paraId="26807356" w14:textId="77777777" w:rsidR="008F2D9A" w:rsidRPr="00C74B58" w:rsidRDefault="008F2D9A" w:rsidP="00EF0AA3">
            <w:pPr>
              <w:pStyle w:val="ECakapittabelimaly"/>
              <w:spacing w:beforeLines="40" w:before="96" w:after="10"/>
            </w:pPr>
            <w:r w:rsidRPr="00C74B58">
              <w:t>18</w:t>
            </w:r>
          </w:p>
        </w:tc>
      </w:tr>
      <w:tr w:rsidR="008F2D9A" w:rsidRPr="003F5BD3" w14:paraId="1ACE1FB0" w14:textId="77777777" w:rsidTr="007E0686">
        <w:tc>
          <w:tcPr>
            <w:tcW w:w="162" w:type="pct"/>
            <w:noWrap/>
            <w:vAlign w:val="center"/>
          </w:tcPr>
          <w:p w14:paraId="1E8A15B9" w14:textId="77777777" w:rsidR="008F2D9A" w:rsidRPr="00C74B58" w:rsidRDefault="008F2D9A" w:rsidP="00EF0AA3">
            <w:pPr>
              <w:pStyle w:val="ECakapittabelimaly"/>
              <w:spacing w:beforeLines="40" w:before="96" w:after="10"/>
            </w:pPr>
            <w:r w:rsidRPr="00C74B58">
              <w:t>33</w:t>
            </w:r>
          </w:p>
        </w:tc>
        <w:tc>
          <w:tcPr>
            <w:tcW w:w="445" w:type="pct"/>
            <w:vAlign w:val="center"/>
          </w:tcPr>
          <w:p w14:paraId="3270163A" w14:textId="77777777" w:rsidR="008F2D9A" w:rsidRPr="00C74B58" w:rsidRDefault="008F2D9A" w:rsidP="00EF0AA3">
            <w:pPr>
              <w:pStyle w:val="ECakapittabelimaly"/>
              <w:spacing w:beforeLines="40" w:before="96" w:after="10"/>
            </w:pPr>
            <w:r w:rsidRPr="00C74B58">
              <w:t>988</w:t>
            </w:r>
          </w:p>
        </w:tc>
        <w:tc>
          <w:tcPr>
            <w:tcW w:w="325" w:type="pct"/>
            <w:vAlign w:val="center"/>
          </w:tcPr>
          <w:p w14:paraId="11117582" w14:textId="77777777" w:rsidR="008F2D9A" w:rsidRPr="00C74B58" w:rsidRDefault="008F2D9A" w:rsidP="00EF0AA3">
            <w:pPr>
              <w:pStyle w:val="ECakapittabelimaly"/>
              <w:spacing w:beforeLines="40" w:before="96" w:after="10"/>
            </w:pPr>
            <w:r w:rsidRPr="00C74B58">
              <w:t>17+112</w:t>
            </w:r>
          </w:p>
        </w:tc>
        <w:tc>
          <w:tcPr>
            <w:tcW w:w="325" w:type="pct"/>
            <w:vAlign w:val="center"/>
          </w:tcPr>
          <w:p w14:paraId="65D5A5CF" w14:textId="77777777" w:rsidR="008F2D9A" w:rsidRPr="00C74B58" w:rsidRDefault="008F2D9A" w:rsidP="00EF0AA3">
            <w:pPr>
              <w:pStyle w:val="ECakapittabelimaly"/>
              <w:spacing w:beforeLines="40" w:before="96" w:after="10"/>
            </w:pPr>
            <w:r w:rsidRPr="00C74B58">
              <w:t>24+980</w:t>
            </w:r>
          </w:p>
        </w:tc>
        <w:tc>
          <w:tcPr>
            <w:tcW w:w="305" w:type="pct"/>
            <w:noWrap/>
            <w:vAlign w:val="center"/>
          </w:tcPr>
          <w:p w14:paraId="5046EF22" w14:textId="77777777" w:rsidR="008F2D9A" w:rsidRPr="00C74B58" w:rsidRDefault="008F2D9A" w:rsidP="00EF0AA3">
            <w:pPr>
              <w:pStyle w:val="ECakapittabelimaly"/>
              <w:spacing w:beforeLines="40" w:before="96" w:after="10"/>
            </w:pPr>
            <w:r w:rsidRPr="00C74B58">
              <w:t>7,868</w:t>
            </w:r>
          </w:p>
        </w:tc>
        <w:tc>
          <w:tcPr>
            <w:tcW w:w="308" w:type="pct"/>
            <w:vAlign w:val="center"/>
          </w:tcPr>
          <w:p w14:paraId="4C50CBA2" w14:textId="77777777" w:rsidR="008F2D9A" w:rsidRPr="00C74B58" w:rsidRDefault="008F2D9A" w:rsidP="00EF0AA3">
            <w:pPr>
              <w:pStyle w:val="ECakapittabelimaly"/>
              <w:spacing w:beforeLines="40" w:before="96" w:after="10"/>
            </w:pPr>
            <w:r w:rsidRPr="00C74B58">
              <w:t>21,763</w:t>
            </w:r>
          </w:p>
        </w:tc>
        <w:tc>
          <w:tcPr>
            <w:tcW w:w="308" w:type="pct"/>
            <w:vAlign w:val="center"/>
          </w:tcPr>
          <w:p w14:paraId="52A0EF5A" w14:textId="77777777" w:rsidR="008F2D9A" w:rsidRPr="00C74B58" w:rsidRDefault="008F2D9A" w:rsidP="00EF0AA3">
            <w:pPr>
              <w:pStyle w:val="ECakapittabelimaly"/>
              <w:spacing w:beforeLines="40" w:before="96" w:after="10"/>
            </w:pPr>
            <w:r w:rsidRPr="00C74B58">
              <w:t>49,8743</w:t>
            </w:r>
          </w:p>
        </w:tc>
        <w:tc>
          <w:tcPr>
            <w:tcW w:w="308" w:type="pct"/>
            <w:vAlign w:val="center"/>
          </w:tcPr>
          <w:p w14:paraId="030B1FF3" w14:textId="77777777" w:rsidR="008F2D9A" w:rsidRPr="00C74B58" w:rsidRDefault="008F2D9A" w:rsidP="00EF0AA3">
            <w:pPr>
              <w:pStyle w:val="ECakapittabelimaly"/>
              <w:spacing w:beforeLines="40" w:before="96" w:after="10"/>
            </w:pPr>
            <w:r w:rsidRPr="00C74B58">
              <w:t>21,6602</w:t>
            </w:r>
          </w:p>
        </w:tc>
        <w:tc>
          <w:tcPr>
            <w:tcW w:w="308" w:type="pct"/>
            <w:vAlign w:val="center"/>
          </w:tcPr>
          <w:p w14:paraId="5CD54EFE" w14:textId="77777777" w:rsidR="008F2D9A" w:rsidRPr="00C74B58" w:rsidRDefault="008F2D9A" w:rsidP="00EF0AA3">
            <w:pPr>
              <w:pStyle w:val="ECakapittabelimaly"/>
              <w:spacing w:beforeLines="40" w:before="96" w:after="10"/>
            </w:pPr>
            <w:r w:rsidRPr="00C74B58">
              <w:t>49,869</w:t>
            </w:r>
          </w:p>
        </w:tc>
        <w:tc>
          <w:tcPr>
            <w:tcW w:w="1951" w:type="pct"/>
            <w:vAlign w:val="center"/>
          </w:tcPr>
          <w:p w14:paraId="7E445C6F" w14:textId="77777777" w:rsidR="008F2D9A" w:rsidRPr="00C74B58" w:rsidRDefault="008F2D9A" w:rsidP="00EF0AA3">
            <w:pPr>
              <w:pStyle w:val="ECakapittabelimaly"/>
              <w:spacing w:beforeLines="40" w:before="96" w:after="10"/>
            </w:pPr>
            <w:r w:rsidRPr="00C74B58">
              <w:t>Strzyżów/obwodnica: ul. Sobieskiego/ - Wiśniowa /DW986/</w:t>
            </w:r>
          </w:p>
        </w:tc>
        <w:tc>
          <w:tcPr>
            <w:tcW w:w="256" w:type="pct"/>
            <w:noWrap/>
            <w:vAlign w:val="center"/>
          </w:tcPr>
          <w:p w14:paraId="1F9B1054" w14:textId="77777777" w:rsidR="008F2D9A" w:rsidRPr="00C74B58" w:rsidRDefault="008F2D9A" w:rsidP="00EF0AA3">
            <w:pPr>
              <w:pStyle w:val="ECakapittabelimaly"/>
              <w:spacing w:beforeLines="40" w:before="96" w:after="10"/>
            </w:pPr>
            <w:r w:rsidRPr="00C74B58">
              <w:t>18</w:t>
            </w:r>
          </w:p>
        </w:tc>
      </w:tr>
      <w:tr w:rsidR="00146547" w:rsidRPr="003F5BD3" w14:paraId="08DAFA62" w14:textId="77777777" w:rsidTr="007E0686">
        <w:tc>
          <w:tcPr>
            <w:tcW w:w="162" w:type="pct"/>
            <w:noWrap/>
            <w:vAlign w:val="center"/>
          </w:tcPr>
          <w:p w14:paraId="70A26D1D" w14:textId="77777777" w:rsidR="008F2D9A" w:rsidRPr="00C74B58" w:rsidRDefault="008F2D9A" w:rsidP="00EF0AA3">
            <w:pPr>
              <w:pStyle w:val="ECakapittabelimaly"/>
              <w:spacing w:beforeLines="40" w:before="96" w:after="10"/>
            </w:pPr>
            <w:r w:rsidRPr="00C74B58">
              <w:t>34</w:t>
            </w:r>
          </w:p>
        </w:tc>
        <w:tc>
          <w:tcPr>
            <w:tcW w:w="445" w:type="pct"/>
            <w:vAlign w:val="center"/>
          </w:tcPr>
          <w:p w14:paraId="2240EAFF" w14:textId="77777777" w:rsidR="008F2D9A" w:rsidRPr="00C74B58" w:rsidRDefault="008F2D9A" w:rsidP="00EF0AA3">
            <w:pPr>
              <w:pStyle w:val="ECakapittabelimaly"/>
              <w:spacing w:beforeLines="40" w:before="96" w:after="10"/>
            </w:pPr>
            <w:r w:rsidRPr="00C74B58">
              <w:t>988</w:t>
            </w:r>
          </w:p>
        </w:tc>
        <w:tc>
          <w:tcPr>
            <w:tcW w:w="325" w:type="pct"/>
            <w:vAlign w:val="center"/>
          </w:tcPr>
          <w:p w14:paraId="2F83FD0C" w14:textId="77777777" w:rsidR="008F2D9A" w:rsidRPr="00C74B58" w:rsidRDefault="008F2D9A" w:rsidP="00EF0AA3">
            <w:pPr>
              <w:pStyle w:val="ECakapittabelimaly"/>
              <w:spacing w:beforeLines="40" w:before="96" w:after="10"/>
            </w:pPr>
            <w:r w:rsidRPr="00C74B58">
              <w:t>24+980</w:t>
            </w:r>
          </w:p>
        </w:tc>
        <w:tc>
          <w:tcPr>
            <w:tcW w:w="325" w:type="pct"/>
            <w:vAlign w:val="center"/>
          </w:tcPr>
          <w:p w14:paraId="758F88FA" w14:textId="77777777" w:rsidR="008F2D9A" w:rsidRPr="00C74B58" w:rsidRDefault="008F2D9A" w:rsidP="00EF0AA3">
            <w:pPr>
              <w:pStyle w:val="ECakapittabelimaly"/>
              <w:spacing w:beforeLines="40" w:before="96" w:after="10"/>
            </w:pPr>
            <w:r w:rsidRPr="00C74B58">
              <w:t>32+941</w:t>
            </w:r>
          </w:p>
        </w:tc>
        <w:tc>
          <w:tcPr>
            <w:tcW w:w="305" w:type="pct"/>
            <w:noWrap/>
            <w:vAlign w:val="center"/>
          </w:tcPr>
          <w:p w14:paraId="1E86D3F0" w14:textId="77777777" w:rsidR="008F2D9A" w:rsidRPr="00C74B58" w:rsidRDefault="008F2D9A" w:rsidP="00EF0AA3">
            <w:pPr>
              <w:pStyle w:val="ECakapittabelimaly"/>
              <w:spacing w:beforeLines="40" w:before="96" w:after="10"/>
            </w:pPr>
            <w:r w:rsidRPr="00C74B58">
              <w:t>7,961</w:t>
            </w:r>
          </w:p>
        </w:tc>
        <w:tc>
          <w:tcPr>
            <w:tcW w:w="308" w:type="pct"/>
            <w:vAlign w:val="center"/>
          </w:tcPr>
          <w:p w14:paraId="357D4E11" w14:textId="77777777" w:rsidR="008F2D9A" w:rsidRPr="00C74B58" w:rsidRDefault="008F2D9A" w:rsidP="00EF0AA3">
            <w:pPr>
              <w:pStyle w:val="ECakapittabelimaly"/>
              <w:spacing w:beforeLines="40" w:before="96" w:after="10"/>
            </w:pPr>
            <w:r w:rsidRPr="00C74B58">
              <w:t>21,6602</w:t>
            </w:r>
          </w:p>
        </w:tc>
        <w:tc>
          <w:tcPr>
            <w:tcW w:w="308" w:type="pct"/>
            <w:vAlign w:val="center"/>
          </w:tcPr>
          <w:p w14:paraId="2328BEA4" w14:textId="77777777" w:rsidR="008F2D9A" w:rsidRPr="00C74B58" w:rsidRDefault="008F2D9A" w:rsidP="00EF0AA3">
            <w:pPr>
              <w:pStyle w:val="ECakapittabelimaly"/>
              <w:spacing w:beforeLines="40" w:before="96" w:after="10"/>
            </w:pPr>
            <w:r w:rsidRPr="00C74B58">
              <w:t>49,869</w:t>
            </w:r>
          </w:p>
        </w:tc>
        <w:tc>
          <w:tcPr>
            <w:tcW w:w="308" w:type="pct"/>
            <w:noWrap/>
            <w:vAlign w:val="center"/>
          </w:tcPr>
          <w:p w14:paraId="6D265299" w14:textId="77777777" w:rsidR="008F2D9A" w:rsidRPr="00C74B58" w:rsidRDefault="008F2D9A" w:rsidP="00EF0AA3">
            <w:pPr>
              <w:pStyle w:val="ECakapittabelimaly"/>
              <w:spacing w:beforeLines="40" w:before="96" w:after="10"/>
            </w:pPr>
            <w:r w:rsidRPr="00C74B58">
              <w:t>21,6238</w:t>
            </w:r>
          </w:p>
        </w:tc>
        <w:tc>
          <w:tcPr>
            <w:tcW w:w="308" w:type="pct"/>
            <w:vAlign w:val="center"/>
          </w:tcPr>
          <w:p w14:paraId="723B9A2F" w14:textId="77777777" w:rsidR="008F2D9A" w:rsidRPr="00C74B58" w:rsidRDefault="008F2D9A" w:rsidP="00EF0AA3">
            <w:pPr>
              <w:pStyle w:val="ECakapittabelimaly"/>
              <w:spacing w:beforeLines="40" w:before="96" w:after="10"/>
            </w:pPr>
            <w:r w:rsidRPr="00C74B58">
              <w:t>49,8209</w:t>
            </w:r>
          </w:p>
        </w:tc>
        <w:tc>
          <w:tcPr>
            <w:tcW w:w="1951" w:type="pct"/>
            <w:vAlign w:val="center"/>
          </w:tcPr>
          <w:p w14:paraId="7396FEC6" w14:textId="77777777" w:rsidR="008F2D9A" w:rsidRPr="00C74B58" w:rsidRDefault="008F2D9A" w:rsidP="00EF0AA3">
            <w:pPr>
              <w:pStyle w:val="ECakapittabelimaly"/>
              <w:spacing w:beforeLines="40" w:before="96" w:after="10"/>
            </w:pPr>
            <w:r w:rsidRPr="00C74B58">
              <w:t>Wiśniowa/DW986/ - Twierdza /DW990/</w:t>
            </w:r>
          </w:p>
        </w:tc>
        <w:tc>
          <w:tcPr>
            <w:tcW w:w="256" w:type="pct"/>
            <w:noWrap/>
            <w:vAlign w:val="center"/>
          </w:tcPr>
          <w:p w14:paraId="02B8DBF5" w14:textId="77777777" w:rsidR="008F2D9A" w:rsidRPr="00C74B58" w:rsidRDefault="008F2D9A" w:rsidP="00EF0AA3">
            <w:pPr>
              <w:pStyle w:val="ECakapittabelimaly"/>
              <w:spacing w:beforeLines="40" w:before="96" w:after="10"/>
            </w:pPr>
            <w:r w:rsidRPr="00C74B58">
              <w:t>18</w:t>
            </w:r>
          </w:p>
        </w:tc>
      </w:tr>
      <w:tr w:rsidR="008F2D9A" w:rsidRPr="003F5BD3" w14:paraId="2382D14D" w14:textId="77777777" w:rsidTr="007E0686">
        <w:tc>
          <w:tcPr>
            <w:tcW w:w="162" w:type="pct"/>
            <w:noWrap/>
            <w:vAlign w:val="center"/>
          </w:tcPr>
          <w:p w14:paraId="53C433CE" w14:textId="77777777" w:rsidR="008F2D9A" w:rsidRPr="00C74B58" w:rsidRDefault="008F2D9A" w:rsidP="00EF0AA3">
            <w:pPr>
              <w:pStyle w:val="ECakapittabelimaly"/>
              <w:spacing w:beforeLines="40" w:before="96" w:after="10"/>
            </w:pPr>
            <w:r w:rsidRPr="00C74B58">
              <w:t>35</w:t>
            </w:r>
          </w:p>
        </w:tc>
        <w:tc>
          <w:tcPr>
            <w:tcW w:w="445" w:type="pct"/>
            <w:vAlign w:val="center"/>
          </w:tcPr>
          <w:p w14:paraId="29044B22" w14:textId="77777777" w:rsidR="008F2D9A" w:rsidRPr="00C74B58" w:rsidRDefault="008F2D9A" w:rsidP="00EF0AA3">
            <w:pPr>
              <w:pStyle w:val="ECakapittabelimaly"/>
              <w:spacing w:beforeLines="40" w:before="96" w:after="10"/>
            </w:pPr>
            <w:r w:rsidRPr="00C74B58">
              <w:t>992</w:t>
            </w:r>
          </w:p>
        </w:tc>
        <w:tc>
          <w:tcPr>
            <w:tcW w:w="325" w:type="pct"/>
            <w:vAlign w:val="center"/>
          </w:tcPr>
          <w:p w14:paraId="24C311B9" w14:textId="77777777" w:rsidR="008F2D9A" w:rsidRPr="00C74B58" w:rsidRDefault="008F2D9A" w:rsidP="00EF0AA3">
            <w:pPr>
              <w:pStyle w:val="ECakapittabelimaly"/>
              <w:spacing w:beforeLines="40" w:before="96" w:after="10"/>
            </w:pPr>
            <w:r w:rsidRPr="00C74B58">
              <w:t>0+000</w:t>
            </w:r>
          </w:p>
        </w:tc>
        <w:tc>
          <w:tcPr>
            <w:tcW w:w="325" w:type="pct"/>
            <w:vAlign w:val="center"/>
          </w:tcPr>
          <w:p w14:paraId="6A8BACCA" w14:textId="77777777" w:rsidR="008F2D9A" w:rsidRPr="00C74B58" w:rsidRDefault="008F2D9A" w:rsidP="00EF0AA3">
            <w:pPr>
              <w:pStyle w:val="ECakapittabelimaly"/>
              <w:spacing w:beforeLines="40" w:before="96" w:after="10"/>
            </w:pPr>
            <w:r w:rsidRPr="00C74B58">
              <w:t>0+830</w:t>
            </w:r>
          </w:p>
        </w:tc>
        <w:tc>
          <w:tcPr>
            <w:tcW w:w="305" w:type="pct"/>
            <w:noWrap/>
            <w:vAlign w:val="center"/>
          </w:tcPr>
          <w:p w14:paraId="0B709F46" w14:textId="77777777" w:rsidR="008F2D9A" w:rsidRPr="00C74B58" w:rsidRDefault="008F2D9A" w:rsidP="00EF0AA3">
            <w:pPr>
              <w:pStyle w:val="ECakapittabelimaly"/>
              <w:spacing w:beforeLines="40" w:before="96" w:after="10"/>
            </w:pPr>
            <w:r w:rsidRPr="00C74B58">
              <w:t>0,830</w:t>
            </w:r>
          </w:p>
        </w:tc>
        <w:tc>
          <w:tcPr>
            <w:tcW w:w="308" w:type="pct"/>
            <w:vAlign w:val="center"/>
          </w:tcPr>
          <w:p w14:paraId="7A9AE464" w14:textId="77777777" w:rsidR="008F2D9A" w:rsidRPr="00C74B58" w:rsidRDefault="008F2D9A" w:rsidP="00EF0AA3">
            <w:pPr>
              <w:pStyle w:val="ECakapittabelimaly"/>
              <w:spacing w:beforeLines="40" w:before="96" w:after="10"/>
            </w:pPr>
            <w:r w:rsidRPr="00C74B58">
              <w:t>21,4628</w:t>
            </w:r>
          </w:p>
        </w:tc>
        <w:tc>
          <w:tcPr>
            <w:tcW w:w="308" w:type="pct"/>
            <w:vAlign w:val="center"/>
          </w:tcPr>
          <w:p w14:paraId="2338D7BA" w14:textId="77777777" w:rsidR="008F2D9A" w:rsidRPr="00C74B58" w:rsidRDefault="008F2D9A" w:rsidP="00EF0AA3">
            <w:pPr>
              <w:pStyle w:val="ECakapittabelimaly"/>
              <w:spacing w:beforeLines="40" w:before="96" w:after="10"/>
            </w:pPr>
            <w:r w:rsidRPr="00C74B58">
              <w:t>49,7311</w:t>
            </w:r>
          </w:p>
        </w:tc>
        <w:tc>
          <w:tcPr>
            <w:tcW w:w="308" w:type="pct"/>
            <w:vAlign w:val="center"/>
          </w:tcPr>
          <w:p w14:paraId="56B8B6BD" w14:textId="77777777" w:rsidR="008F2D9A" w:rsidRPr="00C74B58" w:rsidRDefault="008F2D9A" w:rsidP="00EF0AA3">
            <w:pPr>
              <w:pStyle w:val="ECakapittabelimaly"/>
              <w:spacing w:beforeLines="40" w:before="96" w:after="10"/>
            </w:pPr>
            <w:r w:rsidRPr="00C74B58">
              <w:t>21,4721</w:t>
            </w:r>
          </w:p>
        </w:tc>
        <w:tc>
          <w:tcPr>
            <w:tcW w:w="308" w:type="pct"/>
            <w:vAlign w:val="center"/>
          </w:tcPr>
          <w:p w14:paraId="07474508" w14:textId="77777777" w:rsidR="008F2D9A" w:rsidRPr="00C74B58" w:rsidRDefault="008F2D9A" w:rsidP="00EF0AA3">
            <w:pPr>
              <w:pStyle w:val="ECakapittabelimaly"/>
              <w:spacing w:beforeLines="40" w:before="96" w:after="10"/>
            </w:pPr>
            <w:r w:rsidRPr="00C74B58">
              <w:t>49,7276</w:t>
            </w:r>
          </w:p>
        </w:tc>
        <w:tc>
          <w:tcPr>
            <w:tcW w:w="1951" w:type="pct"/>
            <w:vAlign w:val="center"/>
          </w:tcPr>
          <w:p w14:paraId="54300B9D" w14:textId="7B9E8D9C" w:rsidR="008F2D9A" w:rsidRPr="00C74B58" w:rsidRDefault="008F2D9A" w:rsidP="00EF0AA3">
            <w:pPr>
              <w:pStyle w:val="ECakapittabelimaly"/>
              <w:spacing w:beforeLines="40" w:before="96" w:after="10"/>
            </w:pPr>
            <w:r w:rsidRPr="00C74B58">
              <w:t>Jasło/</w:t>
            </w:r>
            <w:r w:rsidR="00003FCC">
              <w:t>p</w:t>
            </w:r>
            <w:r w:rsidRPr="00C74B58">
              <w:t>rzejście 2: ul.3</w:t>
            </w:r>
            <w:r w:rsidR="00003FCC">
              <w:t xml:space="preserve"> </w:t>
            </w:r>
            <w:r w:rsidRPr="00C74B58">
              <w:t>Maja (DK28)-Rondo ks. K. Wojciechów</w:t>
            </w:r>
          </w:p>
        </w:tc>
        <w:tc>
          <w:tcPr>
            <w:tcW w:w="256" w:type="pct"/>
            <w:noWrap/>
            <w:vAlign w:val="center"/>
          </w:tcPr>
          <w:p w14:paraId="523A595B" w14:textId="77777777" w:rsidR="008F2D9A" w:rsidRPr="00C74B58" w:rsidRDefault="008F2D9A" w:rsidP="00EF0AA3">
            <w:pPr>
              <w:pStyle w:val="ECakapittabelimaly"/>
              <w:spacing w:beforeLines="40" w:before="96" w:after="10"/>
            </w:pPr>
            <w:r w:rsidRPr="00C74B58">
              <w:t>18</w:t>
            </w:r>
          </w:p>
        </w:tc>
      </w:tr>
    </w:tbl>
    <w:p w14:paraId="6ACD2B9E" w14:textId="07C5F5A3" w:rsidR="00600C30" w:rsidRPr="00600C30" w:rsidRDefault="00600C30" w:rsidP="005D5DB0">
      <w:pPr>
        <w:pStyle w:val="ECakapit"/>
        <w:tabs>
          <w:tab w:val="left" w:pos="284"/>
        </w:tabs>
        <w:ind w:left="284" w:hanging="284"/>
      </w:pPr>
      <w:r w:rsidRPr="00600C30">
        <w:rPr>
          <w:vertAlign w:val="superscript"/>
        </w:rPr>
        <w:t xml:space="preserve">* </w:t>
      </w:r>
      <w:r w:rsidR="005D5DB0">
        <w:rPr>
          <w:vertAlign w:val="superscript"/>
        </w:rPr>
        <w:tab/>
      </w:r>
      <w:r>
        <w:t>GPR wykonywany był na ul. Legionów, al. Jana Pawła II i ul. Staszica. Jednak ul. Legionów i aleja Jana Pawła II nie są w zarządzie PZDW. Zarządcą jest miasto Mielec. Jednak badania hałasu zostały wykonane na całości odcinka.</w:t>
      </w:r>
    </w:p>
    <w:p w14:paraId="6CA43742" w14:textId="26537571" w:rsidR="008F2D9A" w:rsidRDefault="008F2D9A" w:rsidP="008F2D9A">
      <w:pPr>
        <w:pStyle w:val="Nagwek5"/>
      </w:pPr>
      <w:r>
        <w:t>Droga powiatowa w powiecie rzeszowskim</w:t>
      </w:r>
    </w:p>
    <w:p w14:paraId="72E8D955" w14:textId="375D504F" w:rsidR="008F2D9A" w:rsidRDefault="008F2D9A" w:rsidP="00D118E4">
      <w:pPr>
        <w:pStyle w:val="Legenda"/>
      </w:pPr>
      <w:bookmarkStart w:id="42" w:name="_Toc151704852"/>
      <w:r>
        <w:t xml:space="preserve">Tabela </w:t>
      </w:r>
      <w:fldSimple w:instr=" STYLEREF 2 \s ">
        <w:r w:rsidR="00F4794F">
          <w:rPr>
            <w:noProof/>
          </w:rPr>
          <w:t>1.6</w:t>
        </w:r>
      </w:fldSimple>
      <w:r w:rsidR="00756F2A">
        <w:noBreakHyphen/>
      </w:r>
      <w:fldSimple w:instr=" SEQ Tabela \* ARABIC \s 2 ">
        <w:r w:rsidR="00F4794F">
          <w:rPr>
            <w:noProof/>
          </w:rPr>
          <w:t>14</w:t>
        </w:r>
      </w:fldSimple>
      <w:r>
        <w:tab/>
      </w:r>
      <w:r w:rsidRPr="00AF23DB">
        <w:t xml:space="preserve">Zestawienie odcinków dróg </w:t>
      </w:r>
      <w:r>
        <w:t xml:space="preserve">powiatowych w powiece rzeszowskim </w:t>
      </w:r>
      <w:r w:rsidRPr="00AF23DB">
        <w:t>objętych zakresem strategicznej mapy hałasu dla</w:t>
      </w:r>
      <w:r w:rsidR="00E84555">
        <w:t> </w:t>
      </w:r>
      <w:r w:rsidRPr="00AF23DB">
        <w:t>województwa podkarpackiego</w:t>
      </w:r>
      <w:r>
        <w:rPr>
          <w:szCs w:val="22"/>
        </w:rPr>
        <w:t xml:space="preserve"> </w:t>
      </w:r>
      <w:r w:rsidRPr="00AF23DB">
        <w:t>wraz z ich charakterystyką</w:t>
      </w:r>
      <w:bookmarkEnd w:id="42"/>
    </w:p>
    <w:tbl>
      <w:tblPr>
        <w:tblStyle w:val="ECtabela"/>
        <w:tblW w:w="5000" w:type="pct"/>
        <w:tblLayout w:type="fixed"/>
        <w:tblLook w:val="04A0" w:firstRow="1" w:lastRow="0" w:firstColumn="1" w:lastColumn="0" w:noHBand="0" w:noVBand="1"/>
        <w:tblCaption w:val="Tabela 1.6-14"/>
        <w:tblDescription w:val="Zestawienie odcinków dróg powiatowych w powiece rzeszowskim objętych zakresem strategicznej mapy hałasu dla województwa podkarpackiego wraz z ich charakterystyką"/>
      </w:tblPr>
      <w:tblGrid>
        <w:gridCol w:w="522"/>
        <w:gridCol w:w="3127"/>
        <w:gridCol w:w="1094"/>
        <w:gridCol w:w="1230"/>
        <w:gridCol w:w="1094"/>
        <w:gridCol w:w="5544"/>
        <w:gridCol w:w="1383"/>
      </w:tblGrid>
      <w:tr w:rsidR="008F2D9A" w:rsidRPr="00C71FBE" w14:paraId="1CE11F76" w14:textId="77777777" w:rsidTr="00EF0AA3">
        <w:trPr>
          <w:cnfStyle w:val="100000000000" w:firstRow="1" w:lastRow="0" w:firstColumn="0" w:lastColumn="0" w:oddVBand="0" w:evenVBand="0" w:oddHBand="0" w:evenHBand="0" w:firstRowFirstColumn="0" w:firstRowLastColumn="0" w:lastRowFirstColumn="0" w:lastRowLastColumn="0"/>
          <w:trHeight w:val="95"/>
        </w:trPr>
        <w:tc>
          <w:tcPr>
            <w:tcW w:w="522" w:type="dxa"/>
            <w:vMerge w:val="restart"/>
            <w:vAlign w:val="center"/>
            <w:hideMark/>
          </w:tcPr>
          <w:p w14:paraId="69E6838B" w14:textId="77777777" w:rsidR="008F2D9A" w:rsidRPr="00C74B58" w:rsidRDefault="008F2D9A" w:rsidP="000F1BDA">
            <w:pPr>
              <w:pStyle w:val="ECnagltabelistd"/>
              <w:spacing w:before="60" w:after="60"/>
            </w:pPr>
            <w:r w:rsidRPr="000F1BDA">
              <w:rPr>
                <w:sz w:val="20"/>
                <w:szCs w:val="16"/>
              </w:rPr>
              <w:t>Lp.</w:t>
            </w:r>
          </w:p>
        </w:tc>
        <w:tc>
          <w:tcPr>
            <w:tcW w:w="3127" w:type="dxa"/>
            <w:vMerge w:val="restart"/>
            <w:vAlign w:val="center"/>
            <w:hideMark/>
          </w:tcPr>
          <w:p w14:paraId="4B515A77" w14:textId="77777777" w:rsidR="008F2D9A" w:rsidRPr="00C74B58" w:rsidRDefault="008F2D9A" w:rsidP="000F1BDA">
            <w:pPr>
              <w:pStyle w:val="ECnagltabelistd"/>
              <w:spacing w:before="60" w:after="60"/>
            </w:pPr>
            <w:r w:rsidRPr="00C74B58">
              <w:t>Numer drogi</w:t>
            </w:r>
          </w:p>
        </w:tc>
        <w:tc>
          <w:tcPr>
            <w:tcW w:w="8962" w:type="dxa"/>
            <w:gridSpan w:val="4"/>
            <w:vAlign w:val="center"/>
            <w:hideMark/>
          </w:tcPr>
          <w:p w14:paraId="0B086173" w14:textId="77777777" w:rsidR="008F2D9A" w:rsidRPr="00C74B58" w:rsidRDefault="008F2D9A" w:rsidP="000F1BDA">
            <w:pPr>
              <w:pStyle w:val="ECnagltabelistd"/>
              <w:spacing w:before="60" w:after="60"/>
            </w:pPr>
            <w:r w:rsidRPr="00C74B58">
              <w:t>Opis odcinka</w:t>
            </w:r>
          </w:p>
        </w:tc>
        <w:tc>
          <w:tcPr>
            <w:tcW w:w="1383" w:type="dxa"/>
            <w:vMerge w:val="restart"/>
            <w:noWrap/>
            <w:vAlign w:val="center"/>
            <w:hideMark/>
          </w:tcPr>
          <w:p w14:paraId="5B8F2090" w14:textId="77777777" w:rsidR="008F2D9A" w:rsidRPr="00C74B58" w:rsidRDefault="008F2D9A" w:rsidP="000F1BDA">
            <w:pPr>
              <w:pStyle w:val="ECnagltabelistd"/>
              <w:spacing w:before="60" w:after="60"/>
            </w:pPr>
            <w:r w:rsidRPr="00C74B58">
              <w:t>Powiat</w:t>
            </w:r>
          </w:p>
        </w:tc>
      </w:tr>
      <w:tr w:rsidR="008F2D9A" w:rsidRPr="00C71FBE" w14:paraId="3CB5B90C" w14:textId="77777777" w:rsidTr="00EF0AA3">
        <w:trPr>
          <w:trHeight w:val="273"/>
        </w:trPr>
        <w:tc>
          <w:tcPr>
            <w:tcW w:w="522" w:type="dxa"/>
            <w:vMerge/>
            <w:hideMark/>
          </w:tcPr>
          <w:p w14:paraId="0380C1F8" w14:textId="77777777" w:rsidR="008F2D9A" w:rsidRPr="00C74B58" w:rsidRDefault="008F2D9A" w:rsidP="000F1BDA">
            <w:pPr>
              <w:pStyle w:val="ECnagltabelistd"/>
              <w:spacing w:before="60" w:after="60"/>
              <w:rPr>
                <w:rFonts w:ascii="Arial-BoldMT" w:hAnsi="Arial-BoldMT" w:cs="Calibri"/>
              </w:rPr>
            </w:pPr>
          </w:p>
        </w:tc>
        <w:tc>
          <w:tcPr>
            <w:tcW w:w="3127" w:type="dxa"/>
            <w:vMerge/>
            <w:hideMark/>
          </w:tcPr>
          <w:p w14:paraId="7D9E013C" w14:textId="77777777" w:rsidR="008F2D9A" w:rsidRPr="00C74B58" w:rsidRDefault="008F2D9A" w:rsidP="000F1BDA">
            <w:pPr>
              <w:pStyle w:val="ECnagltabelistd"/>
              <w:spacing w:before="60" w:after="60"/>
            </w:pPr>
          </w:p>
        </w:tc>
        <w:tc>
          <w:tcPr>
            <w:tcW w:w="2324" w:type="dxa"/>
            <w:gridSpan w:val="2"/>
            <w:shd w:val="clear" w:color="auto" w:fill="E2EFD9" w:themeFill="accent6" w:themeFillTint="33"/>
            <w:vAlign w:val="bottom"/>
            <w:hideMark/>
          </w:tcPr>
          <w:p w14:paraId="31A25934" w14:textId="77777777" w:rsidR="008F2D9A" w:rsidRPr="00C74B58" w:rsidRDefault="008F2D9A" w:rsidP="000F1BDA">
            <w:pPr>
              <w:pStyle w:val="ECnagltabelistd"/>
              <w:spacing w:before="60" w:after="60"/>
            </w:pPr>
            <w:r w:rsidRPr="00C74B58">
              <w:t>Pikietaż</w:t>
            </w:r>
          </w:p>
        </w:tc>
        <w:tc>
          <w:tcPr>
            <w:tcW w:w="1094" w:type="dxa"/>
            <w:vMerge w:val="restart"/>
            <w:shd w:val="clear" w:color="auto" w:fill="E2EFD9" w:themeFill="accent6" w:themeFillTint="33"/>
            <w:vAlign w:val="center"/>
            <w:hideMark/>
          </w:tcPr>
          <w:p w14:paraId="3C44E3DA" w14:textId="77777777" w:rsidR="008F2D9A" w:rsidRPr="00C74B58" w:rsidRDefault="008F2D9A" w:rsidP="000F1BDA">
            <w:pPr>
              <w:pStyle w:val="ECnagltabelistd"/>
              <w:spacing w:before="60" w:after="60"/>
            </w:pPr>
            <w:r w:rsidRPr="00C74B58">
              <w:t>Długość</w:t>
            </w:r>
            <w:r w:rsidRPr="00C74B58">
              <w:br/>
              <w:t>[km]</w:t>
            </w:r>
          </w:p>
        </w:tc>
        <w:tc>
          <w:tcPr>
            <w:tcW w:w="5544" w:type="dxa"/>
            <w:vMerge w:val="restart"/>
            <w:shd w:val="clear" w:color="auto" w:fill="E2EFD9" w:themeFill="accent6" w:themeFillTint="33"/>
            <w:noWrap/>
            <w:vAlign w:val="center"/>
            <w:hideMark/>
          </w:tcPr>
          <w:p w14:paraId="39E5F25F" w14:textId="77777777" w:rsidR="008F2D9A" w:rsidRPr="00C74B58" w:rsidRDefault="008F2D9A" w:rsidP="000F1BDA">
            <w:pPr>
              <w:pStyle w:val="ECnagltabelistd"/>
              <w:spacing w:before="60" w:after="60"/>
            </w:pPr>
            <w:r w:rsidRPr="00C74B58">
              <w:t>Nazwa</w:t>
            </w:r>
          </w:p>
        </w:tc>
        <w:tc>
          <w:tcPr>
            <w:tcW w:w="1383" w:type="dxa"/>
            <w:vMerge/>
            <w:noWrap/>
            <w:hideMark/>
          </w:tcPr>
          <w:p w14:paraId="458FE7A0" w14:textId="77777777" w:rsidR="008F2D9A" w:rsidRPr="00C74B58" w:rsidRDefault="008F2D9A" w:rsidP="000F1BDA">
            <w:pPr>
              <w:pStyle w:val="ECnagltabelistd"/>
              <w:spacing w:before="60" w:after="60"/>
              <w:rPr>
                <w:rFonts w:ascii="Calibri" w:hAnsi="Calibri" w:cs="Calibri"/>
              </w:rPr>
            </w:pPr>
          </w:p>
        </w:tc>
      </w:tr>
      <w:tr w:rsidR="008F2D9A" w:rsidRPr="00C71FBE" w14:paraId="4799834F" w14:textId="77777777" w:rsidTr="00EF0AA3">
        <w:trPr>
          <w:trHeight w:val="47"/>
        </w:trPr>
        <w:tc>
          <w:tcPr>
            <w:tcW w:w="522" w:type="dxa"/>
            <w:vMerge/>
            <w:hideMark/>
          </w:tcPr>
          <w:p w14:paraId="2288C59F" w14:textId="77777777" w:rsidR="008F2D9A" w:rsidRPr="00C74B58" w:rsidRDefault="008F2D9A" w:rsidP="000F1BDA">
            <w:pPr>
              <w:pStyle w:val="ECnagltabelistd"/>
              <w:spacing w:before="60" w:after="60"/>
              <w:rPr>
                <w:rFonts w:ascii="Arial-BoldMT" w:hAnsi="Arial-BoldMT" w:cs="Calibri"/>
              </w:rPr>
            </w:pPr>
          </w:p>
        </w:tc>
        <w:tc>
          <w:tcPr>
            <w:tcW w:w="3127" w:type="dxa"/>
            <w:vMerge/>
            <w:hideMark/>
          </w:tcPr>
          <w:p w14:paraId="74122A71" w14:textId="77777777" w:rsidR="008F2D9A" w:rsidRPr="00C74B58" w:rsidRDefault="008F2D9A" w:rsidP="000F1BDA">
            <w:pPr>
              <w:pStyle w:val="ECnagltabelistd"/>
              <w:spacing w:before="60" w:after="60"/>
              <w:rPr>
                <w:rFonts w:ascii="Calibri" w:hAnsi="Calibri" w:cs="Calibri"/>
              </w:rPr>
            </w:pPr>
          </w:p>
        </w:tc>
        <w:tc>
          <w:tcPr>
            <w:tcW w:w="1094" w:type="dxa"/>
            <w:shd w:val="clear" w:color="auto" w:fill="E2EFD9" w:themeFill="accent6" w:themeFillTint="33"/>
            <w:vAlign w:val="bottom"/>
            <w:hideMark/>
          </w:tcPr>
          <w:p w14:paraId="77F32E67" w14:textId="77777777" w:rsidR="008F2D9A" w:rsidRPr="000F1BDA" w:rsidRDefault="008F2D9A" w:rsidP="000F1BDA">
            <w:pPr>
              <w:pStyle w:val="ECnagltabelistd"/>
              <w:spacing w:before="60" w:after="60"/>
              <w:rPr>
                <w:b w:val="0"/>
                <w:bCs/>
              </w:rPr>
            </w:pPr>
            <w:r w:rsidRPr="000F1BDA">
              <w:rPr>
                <w:b w:val="0"/>
                <w:bCs/>
              </w:rPr>
              <w:t>początek</w:t>
            </w:r>
          </w:p>
        </w:tc>
        <w:tc>
          <w:tcPr>
            <w:tcW w:w="1230" w:type="dxa"/>
            <w:shd w:val="clear" w:color="auto" w:fill="E2EFD9" w:themeFill="accent6" w:themeFillTint="33"/>
            <w:vAlign w:val="bottom"/>
          </w:tcPr>
          <w:p w14:paraId="47482146" w14:textId="77777777" w:rsidR="008F2D9A" w:rsidRPr="000F1BDA" w:rsidRDefault="008F2D9A" w:rsidP="000F1BDA">
            <w:pPr>
              <w:pStyle w:val="ECnagltabelistd"/>
              <w:spacing w:before="60" w:after="60"/>
              <w:rPr>
                <w:b w:val="0"/>
                <w:bCs/>
              </w:rPr>
            </w:pPr>
            <w:r w:rsidRPr="000F1BDA">
              <w:rPr>
                <w:b w:val="0"/>
                <w:bCs/>
              </w:rPr>
              <w:t>koniec</w:t>
            </w:r>
          </w:p>
        </w:tc>
        <w:tc>
          <w:tcPr>
            <w:tcW w:w="1094" w:type="dxa"/>
            <w:vMerge/>
            <w:hideMark/>
          </w:tcPr>
          <w:p w14:paraId="35315E03" w14:textId="77777777" w:rsidR="008F2D9A" w:rsidRPr="00C74B58" w:rsidRDefault="008F2D9A" w:rsidP="000F1BDA">
            <w:pPr>
              <w:pStyle w:val="ECnagltabelistd"/>
              <w:spacing w:before="60" w:after="60"/>
              <w:rPr>
                <w:rFonts w:ascii="Arial-BoldMT" w:hAnsi="Arial-BoldMT" w:cs="Calibri"/>
              </w:rPr>
            </w:pPr>
          </w:p>
        </w:tc>
        <w:tc>
          <w:tcPr>
            <w:tcW w:w="5544" w:type="dxa"/>
            <w:vMerge/>
            <w:noWrap/>
            <w:hideMark/>
          </w:tcPr>
          <w:p w14:paraId="41F05BED" w14:textId="77777777" w:rsidR="008F2D9A" w:rsidRPr="00C74B58" w:rsidRDefault="008F2D9A" w:rsidP="000F1BDA">
            <w:pPr>
              <w:pStyle w:val="ECnagltabelistd"/>
              <w:spacing w:before="60" w:after="60"/>
              <w:rPr>
                <w:rFonts w:ascii="Arial-BoldMT" w:hAnsi="Arial-BoldMT" w:cs="Calibri"/>
              </w:rPr>
            </w:pPr>
          </w:p>
        </w:tc>
        <w:tc>
          <w:tcPr>
            <w:tcW w:w="1383" w:type="dxa"/>
            <w:vMerge/>
            <w:noWrap/>
            <w:hideMark/>
          </w:tcPr>
          <w:p w14:paraId="3D036DD6" w14:textId="77777777" w:rsidR="008F2D9A" w:rsidRPr="00C74B58" w:rsidRDefault="008F2D9A" w:rsidP="000F1BDA">
            <w:pPr>
              <w:pStyle w:val="ECnagltabelistd"/>
              <w:spacing w:before="60" w:after="60"/>
              <w:rPr>
                <w:rFonts w:ascii="Calibri" w:hAnsi="Calibri" w:cs="Calibri"/>
              </w:rPr>
            </w:pPr>
          </w:p>
        </w:tc>
      </w:tr>
      <w:tr w:rsidR="008F2D9A" w:rsidRPr="00C71FBE" w14:paraId="02169B93" w14:textId="77777777" w:rsidTr="00EF0AA3">
        <w:trPr>
          <w:trHeight w:val="56"/>
        </w:trPr>
        <w:tc>
          <w:tcPr>
            <w:tcW w:w="522" w:type="dxa"/>
            <w:noWrap/>
            <w:hideMark/>
          </w:tcPr>
          <w:p w14:paraId="674F3BFF" w14:textId="77777777" w:rsidR="008F2D9A" w:rsidRPr="00D118E4" w:rsidRDefault="008F2D9A" w:rsidP="00D118E4">
            <w:pPr>
              <w:pStyle w:val="ECakapittabelistd"/>
            </w:pPr>
            <w:r w:rsidRPr="00D118E4">
              <w:t>1</w:t>
            </w:r>
          </w:p>
        </w:tc>
        <w:tc>
          <w:tcPr>
            <w:tcW w:w="3127" w:type="dxa"/>
            <w:noWrap/>
            <w:hideMark/>
          </w:tcPr>
          <w:p w14:paraId="65BD9EB8" w14:textId="77777777" w:rsidR="008F2D9A" w:rsidRPr="00D118E4" w:rsidRDefault="008F2D9A" w:rsidP="00D118E4">
            <w:pPr>
              <w:pStyle w:val="ECakapittabelistd"/>
            </w:pPr>
            <w:r w:rsidRPr="00D118E4">
              <w:t>Dawna droga krajowa nr 9</w:t>
            </w:r>
          </w:p>
        </w:tc>
        <w:tc>
          <w:tcPr>
            <w:tcW w:w="1094" w:type="dxa"/>
            <w:hideMark/>
          </w:tcPr>
          <w:p w14:paraId="367EE710" w14:textId="77777777" w:rsidR="008F2D9A" w:rsidRPr="00D118E4" w:rsidRDefault="008F2D9A" w:rsidP="00D118E4">
            <w:pPr>
              <w:pStyle w:val="ECakapittabelistd"/>
            </w:pPr>
            <w:r w:rsidRPr="00D118E4">
              <w:t>192+263</w:t>
            </w:r>
          </w:p>
        </w:tc>
        <w:tc>
          <w:tcPr>
            <w:tcW w:w="1230" w:type="dxa"/>
            <w:hideMark/>
          </w:tcPr>
          <w:p w14:paraId="3D733212" w14:textId="77777777" w:rsidR="008F2D9A" w:rsidRPr="00D118E4" w:rsidRDefault="008F2D9A" w:rsidP="00D118E4">
            <w:pPr>
              <w:pStyle w:val="ECakapittabelistd"/>
            </w:pPr>
            <w:r w:rsidRPr="00D118E4">
              <w:t>193+513</w:t>
            </w:r>
          </w:p>
        </w:tc>
        <w:tc>
          <w:tcPr>
            <w:tcW w:w="1094" w:type="dxa"/>
            <w:hideMark/>
          </w:tcPr>
          <w:p w14:paraId="0754AD8A" w14:textId="77777777" w:rsidR="008F2D9A" w:rsidRPr="00D118E4" w:rsidRDefault="008F2D9A" w:rsidP="00D118E4">
            <w:pPr>
              <w:pStyle w:val="ECakapittabelistd"/>
            </w:pPr>
            <w:r w:rsidRPr="00D118E4">
              <w:t>1.250</w:t>
            </w:r>
          </w:p>
        </w:tc>
        <w:tc>
          <w:tcPr>
            <w:tcW w:w="5544" w:type="dxa"/>
            <w:noWrap/>
            <w:hideMark/>
          </w:tcPr>
          <w:p w14:paraId="5692482B" w14:textId="77777777" w:rsidR="008F2D9A" w:rsidRPr="000F1BDA" w:rsidRDefault="008F2D9A" w:rsidP="00D118E4">
            <w:pPr>
              <w:pStyle w:val="ECakapittabelistd"/>
              <w:rPr>
                <w:sz w:val="20"/>
                <w:szCs w:val="16"/>
              </w:rPr>
            </w:pPr>
            <w:r w:rsidRPr="000F1BDA">
              <w:rPr>
                <w:sz w:val="20"/>
                <w:szCs w:val="16"/>
              </w:rPr>
              <w:t>od węzła autostradowego A4 Rzeszów-Północ do granicy powiatu rzeszowskiego z miastem Rzeszów (rzeki Czarna)</w:t>
            </w:r>
          </w:p>
        </w:tc>
        <w:tc>
          <w:tcPr>
            <w:tcW w:w="1383" w:type="dxa"/>
            <w:hideMark/>
          </w:tcPr>
          <w:p w14:paraId="44E78CF0" w14:textId="77777777" w:rsidR="008F2D9A" w:rsidRPr="00D118E4" w:rsidRDefault="008F2D9A" w:rsidP="00D118E4">
            <w:pPr>
              <w:pStyle w:val="ECakapittabelistd"/>
            </w:pPr>
            <w:r w:rsidRPr="00D118E4">
              <w:t>rzeszowski</w:t>
            </w:r>
          </w:p>
        </w:tc>
      </w:tr>
      <w:tr w:rsidR="008F2D9A" w:rsidRPr="00C71FBE" w14:paraId="06CF9337" w14:textId="77777777" w:rsidTr="00EF0AA3">
        <w:trPr>
          <w:trHeight w:val="56"/>
        </w:trPr>
        <w:tc>
          <w:tcPr>
            <w:tcW w:w="522" w:type="dxa"/>
            <w:noWrap/>
            <w:hideMark/>
          </w:tcPr>
          <w:p w14:paraId="385AF559" w14:textId="77777777" w:rsidR="008F2D9A" w:rsidRPr="00D118E4" w:rsidRDefault="008F2D9A" w:rsidP="00D118E4">
            <w:pPr>
              <w:pStyle w:val="ECakapittabelistd"/>
            </w:pPr>
            <w:r w:rsidRPr="00D118E4">
              <w:t>2</w:t>
            </w:r>
          </w:p>
        </w:tc>
        <w:tc>
          <w:tcPr>
            <w:tcW w:w="3127" w:type="dxa"/>
            <w:noWrap/>
            <w:hideMark/>
          </w:tcPr>
          <w:p w14:paraId="148331DA" w14:textId="77777777" w:rsidR="008F2D9A" w:rsidRPr="00D118E4" w:rsidRDefault="008F2D9A" w:rsidP="00D118E4">
            <w:pPr>
              <w:pStyle w:val="ECakapittabelistd"/>
            </w:pPr>
            <w:r w:rsidRPr="00D118E4">
              <w:t>Dawna droga krajowa nr 9</w:t>
            </w:r>
          </w:p>
        </w:tc>
        <w:tc>
          <w:tcPr>
            <w:tcW w:w="1094" w:type="dxa"/>
            <w:hideMark/>
          </w:tcPr>
          <w:p w14:paraId="081C2C80" w14:textId="77777777" w:rsidR="008F2D9A" w:rsidRPr="00D118E4" w:rsidRDefault="008F2D9A" w:rsidP="00D118E4">
            <w:pPr>
              <w:pStyle w:val="ECakapittabelistd"/>
            </w:pPr>
            <w:r w:rsidRPr="00D118E4">
              <w:t>194+512</w:t>
            </w:r>
          </w:p>
        </w:tc>
        <w:tc>
          <w:tcPr>
            <w:tcW w:w="1230" w:type="dxa"/>
            <w:hideMark/>
          </w:tcPr>
          <w:p w14:paraId="3BE3D5BC" w14:textId="77777777" w:rsidR="008F2D9A" w:rsidRPr="00D118E4" w:rsidRDefault="008F2D9A" w:rsidP="00D118E4">
            <w:pPr>
              <w:pStyle w:val="ECakapittabelistd"/>
            </w:pPr>
            <w:r w:rsidRPr="00D118E4">
              <w:t>195+027</w:t>
            </w:r>
          </w:p>
        </w:tc>
        <w:tc>
          <w:tcPr>
            <w:tcW w:w="1094" w:type="dxa"/>
            <w:hideMark/>
          </w:tcPr>
          <w:p w14:paraId="2E8B5FB8" w14:textId="77777777" w:rsidR="008F2D9A" w:rsidRPr="00D118E4" w:rsidRDefault="008F2D9A" w:rsidP="00D118E4">
            <w:pPr>
              <w:pStyle w:val="ECakapittabelistd"/>
            </w:pPr>
            <w:r w:rsidRPr="00D118E4">
              <w:t>0.515</w:t>
            </w:r>
          </w:p>
        </w:tc>
        <w:tc>
          <w:tcPr>
            <w:tcW w:w="5544" w:type="dxa"/>
            <w:noWrap/>
            <w:hideMark/>
          </w:tcPr>
          <w:p w14:paraId="33E3E831" w14:textId="77777777" w:rsidR="008F2D9A" w:rsidRPr="000F1BDA" w:rsidRDefault="008F2D9A" w:rsidP="00D118E4">
            <w:pPr>
              <w:pStyle w:val="ECakapittabelistd"/>
              <w:rPr>
                <w:sz w:val="20"/>
                <w:szCs w:val="16"/>
              </w:rPr>
            </w:pPr>
            <w:r w:rsidRPr="000F1BDA">
              <w:rPr>
                <w:sz w:val="20"/>
                <w:szCs w:val="16"/>
              </w:rPr>
              <w:t>od granicy powiatu rzeszowskiego z miastem Rzeszów (na wysokości ulicy Łąkowej w Rzeszowie) do granicy powiatu rzeszowskiego z miastem Rzeszów (ulicy Warszawskiej w Rzeszowie)</w:t>
            </w:r>
          </w:p>
        </w:tc>
        <w:tc>
          <w:tcPr>
            <w:tcW w:w="1383" w:type="dxa"/>
            <w:hideMark/>
          </w:tcPr>
          <w:p w14:paraId="494F6B2E" w14:textId="77777777" w:rsidR="008F2D9A" w:rsidRPr="00D118E4" w:rsidRDefault="008F2D9A" w:rsidP="00D118E4">
            <w:pPr>
              <w:pStyle w:val="ECakapittabelistd"/>
            </w:pPr>
            <w:r w:rsidRPr="00D118E4">
              <w:t>rzeszowski</w:t>
            </w:r>
          </w:p>
        </w:tc>
      </w:tr>
    </w:tbl>
    <w:p w14:paraId="644F4DBD" w14:textId="77777777" w:rsidR="008F2D9A" w:rsidRDefault="008F2D9A" w:rsidP="008F2D9A">
      <w:pPr>
        <w:pStyle w:val="Nagwek5"/>
      </w:pPr>
      <w:r>
        <w:t>Drogi miasta Sanok</w:t>
      </w:r>
    </w:p>
    <w:p w14:paraId="516644AB" w14:textId="5A2D329A" w:rsidR="008F2D9A" w:rsidRDefault="008F2D9A" w:rsidP="008F2D9A">
      <w:pPr>
        <w:pStyle w:val="Legenda"/>
      </w:pPr>
      <w:bookmarkStart w:id="43" w:name="_Toc151704853"/>
      <w:r>
        <w:t xml:space="preserve">Tabela </w:t>
      </w:r>
      <w:fldSimple w:instr=" STYLEREF 2 \s ">
        <w:r w:rsidR="00F4794F">
          <w:rPr>
            <w:noProof/>
          </w:rPr>
          <w:t>1.6</w:t>
        </w:r>
      </w:fldSimple>
      <w:r w:rsidR="00756F2A">
        <w:noBreakHyphen/>
      </w:r>
      <w:fldSimple w:instr=" SEQ Tabela \* ARABIC \s 2 ">
        <w:r w:rsidR="00F4794F">
          <w:rPr>
            <w:noProof/>
          </w:rPr>
          <w:t>15</w:t>
        </w:r>
      </w:fldSimple>
      <w:r>
        <w:tab/>
      </w:r>
      <w:r w:rsidRPr="00AF23DB">
        <w:t xml:space="preserve">Zestawienie odcinków dróg </w:t>
      </w:r>
      <w:r>
        <w:t xml:space="preserve">powiatowych w mieście Sanok </w:t>
      </w:r>
      <w:r w:rsidRPr="00AF23DB">
        <w:t>objętych zakresem strategicznej mapy hałasu dla</w:t>
      </w:r>
      <w:r w:rsidR="00E84555">
        <w:t> </w:t>
      </w:r>
      <w:r w:rsidRPr="00AF23DB">
        <w:t>województwa podkarpackiego</w:t>
      </w:r>
      <w:r>
        <w:rPr>
          <w:szCs w:val="22"/>
        </w:rPr>
        <w:t xml:space="preserve"> </w:t>
      </w:r>
      <w:r w:rsidRPr="00AF23DB">
        <w:t>wraz z ich charakterystyką</w:t>
      </w:r>
      <w:bookmarkEnd w:id="43"/>
    </w:p>
    <w:tbl>
      <w:tblPr>
        <w:tblStyle w:val="ECtabela"/>
        <w:tblW w:w="5000" w:type="pct"/>
        <w:tblLook w:val="04A0" w:firstRow="1" w:lastRow="0" w:firstColumn="1" w:lastColumn="0" w:noHBand="0" w:noVBand="1"/>
        <w:tblCaption w:val="Tabela 1.6-15"/>
        <w:tblDescription w:val="Zestawienie odcinków dróg powiatowych w mieście Sanok objętych zakresem strategicznej mapy hałasu dla województwa podkarpackiego wraz z ich charakterystyką"/>
      </w:tblPr>
      <w:tblGrid>
        <w:gridCol w:w="511"/>
        <w:gridCol w:w="816"/>
        <w:gridCol w:w="1630"/>
        <w:gridCol w:w="1836"/>
        <w:gridCol w:w="1836"/>
        <w:gridCol w:w="1696"/>
        <w:gridCol w:w="1553"/>
        <w:gridCol w:w="894"/>
        <w:gridCol w:w="3222"/>
      </w:tblGrid>
      <w:tr w:rsidR="000F1BDA" w:rsidRPr="00BE2D97" w14:paraId="40AFFABC" w14:textId="77777777" w:rsidTr="00D627BF">
        <w:trPr>
          <w:cnfStyle w:val="100000000000" w:firstRow="1" w:lastRow="0" w:firstColumn="0" w:lastColumn="0" w:oddVBand="0" w:evenVBand="0" w:oddHBand="0" w:evenHBand="0" w:firstRowFirstColumn="0" w:firstRowLastColumn="0" w:lastRowFirstColumn="0" w:lastRowLastColumn="0"/>
          <w:trHeight w:val="694"/>
          <w:tblHeader/>
        </w:trPr>
        <w:tc>
          <w:tcPr>
            <w:tcW w:w="183" w:type="pct"/>
            <w:vAlign w:val="center"/>
          </w:tcPr>
          <w:p w14:paraId="5B653B5F" w14:textId="77777777" w:rsidR="008F2D9A" w:rsidRPr="0094016E" w:rsidRDefault="008F2D9A" w:rsidP="007E0686">
            <w:pPr>
              <w:pStyle w:val="ECnagltabelimaly"/>
            </w:pPr>
            <w:r w:rsidRPr="0094016E">
              <w:t>Lp.</w:t>
            </w:r>
          </w:p>
        </w:tc>
        <w:tc>
          <w:tcPr>
            <w:tcW w:w="292" w:type="pct"/>
            <w:vAlign w:val="center"/>
          </w:tcPr>
          <w:p w14:paraId="55A390E4" w14:textId="77777777" w:rsidR="008F2D9A" w:rsidRPr="0094016E" w:rsidRDefault="008F2D9A" w:rsidP="007E0686">
            <w:pPr>
              <w:pStyle w:val="ECnagltabelimaly"/>
            </w:pPr>
            <w:r w:rsidRPr="0094016E">
              <w:t>Numer drogi</w:t>
            </w:r>
          </w:p>
        </w:tc>
        <w:tc>
          <w:tcPr>
            <w:tcW w:w="588" w:type="pct"/>
            <w:vAlign w:val="center"/>
          </w:tcPr>
          <w:p w14:paraId="7EFA4B73" w14:textId="77777777" w:rsidR="008F2D9A" w:rsidRPr="0094016E" w:rsidRDefault="008F2D9A" w:rsidP="007E0686">
            <w:pPr>
              <w:pStyle w:val="ECnagltabelimaly"/>
            </w:pPr>
            <w:r w:rsidRPr="0094016E">
              <w:t>Nazwa</w:t>
            </w:r>
          </w:p>
        </w:tc>
        <w:tc>
          <w:tcPr>
            <w:tcW w:w="658" w:type="pct"/>
          </w:tcPr>
          <w:p w14:paraId="5FA365A8" w14:textId="62E26CD5" w:rsidR="008F2D9A" w:rsidRPr="0094016E" w:rsidRDefault="008F2D9A" w:rsidP="000F1BDA">
            <w:pPr>
              <w:pStyle w:val="ECnagltabelimaly"/>
            </w:pPr>
            <w:r w:rsidRPr="0094016E">
              <w:t>Współrzędna długości geograficznej początku odcinka</w:t>
            </w:r>
          </w:p>
        </w:tc>
        <w:tc>
          <w:tcPr>
            <w:tcW w:w="658" w:type="pct"/>
          </w:tcPr>
          <w:p w14:paraId="34A32ACF" w14:textId="4D9D04A5" w:rsidR="008F2D9A" w:rsidRPr="0094016E" w:rsidRDefault="008F2D9A" w:rsidP="000F1BDA">
            <w:pPr>
              <w:pStyle w:val="ECnagltabelimaly"/>
            </w:pPr>
            <w:r w:rsidRPr="0094016E">
              <w:t>Współrzędna szerokości geograficznej początku odcinka</w:t>
            </w:r>
          </w:p>
        </w:tc>
        <w:tc>
          <w:tcPr>
            <w:tcW w:w="608" w:type="pct"/>
          </w:tcPr>
          <w:p w14:paraId="1B8FC151" w14:textId="041CE969" w:rsidR="008F2D9A" w:rsidRPr="0094016E" w:rsidRDefault="008F2D9A" w:rsidP="000F1BDA">
            <w:pPr>
              <w:pStyle w:val="ECnagltabelimaly"/>
            </w:pPr>
            <w:r w:rsidRPr="0094016E">
              <w:t>Współrzędna długości geograficznej końca odcinka</w:t>
            </w:r>
          </w:p>
        </w:tc>
        <w:tc>
          <w:tcPr>
            <w:tcW w:w="557" w:type="pct"/>
          </w:tcPr>
          <w:p w14:paraId="6BD282DB" w14:textId="5966EE12" w:rsidR="008F2D9A" w:rsidRPr="0094016E" w:rsidRDefault="008F2D9A" w:rsidP="000F1BDA">
            <w:pPr>
              <w:pStyle w:val="ECnagltabelimaly"/>
            </w:pPr>
            <w:r w:rsidRPr="0094016E">
              <w:t>Współrzędna szerokości geograficznej końca odcinka</w:t>
            </w:r>
          </w:p>
        </w:tc>
        <w:tc>
          <w:tcPr>
            <w:tcW w:w="303" w:type="pct"/>
            <w:vAlign w:val="center"/>
          </w:tcPr>
          <w:p w14:paraId="05F30CAA" w14:textId="77777777" w:rsidR="008F2D9A" w:rsidRPr="0094016E" w:rsidRDefault="008F2D9A" w:rsidP="007E0686">
            <w:pPr>
              <w:pStyle w:val="ECnagltabelimaly"/>
            </w:pPr>
            <w:r w:rsidRPr="0094016E">
              <w:t>Długość</w:t>
            </w:r>
          </w:p>
          <w:p w14:paraId="58398809" w14:textId="77777777" w:rsidR="008F2D9A" w:rsidRPr="0094016E" w:rsidRDefault="008F2D9A" w:rsidP="007E0686">
            <w:pPr>
              <w:pStyle w:val="ECnagltabelimaly"/>
            </w:pPr>
            <w:r w:rsidRPr="0094016E">
              <w:t>[km]</w:t>
            </w:r>
          </w:p>
        </w:tc>
        <w:tc>
          <w:tcPr>
            <w:tcW w:w="1153" w:type="pct"/>
            <w:vAlign w:val="center"/>
          </w:tcPr>
          <w:p w14:paraId="3224968A" w14:textId="77777777" w:rsidR="008F2D9A" w:rsidRPr="0094016E" w:rsidRDefault="008F2D9A" w:rsidP="007E0686">
            <w:pPr>
              <w:pStyle w:val="ECnagltabelimaly"/>
            </w:pPr>
            <w:r w:rsidRPr="0094016E">
              <w:t>Opis odcinka</w:t>
            </w:r>
          </w:p>
        </w:tc>
      </w:tr>
      <w:tr w:rsidR="00D627BF" w:rsidRPr="000F1BDA" w14:paraId="0D42F20C" w14:textId="77777777" w:rsidTr="00D627BF">
        <w:trPr>
          <w:cnfStyle w:val="100000000000" w:firstRow="1" w:lastRow="0" w:firstColumn="0" w:lastColumn="0" w:oddVBand="0" w:evenVBand="0" w:oddHBand="0" w:evenHBand="0" w:firstRowFirstColumn="0" w:firstRowLastColumn="0" w:lastRowFirstColumn="0" w:lastRowLastColumn="0"/>
          <w:trHeight w:val="116"/>
          <w:tblHeader/>
        </w:trPr>
        <w:tc>
          <w:tcPr>
            <w:tcW w:w="183" w:type="pct"/>
            <w:shd w:val="clear" w:color="auto" w:fill="E2EFD9" w:themeFill="accent6" w:themeFillTint="33"/>
            <w:vAlign w:val="center"/>
          </w:tcPr>
          <w:p w14:paraId="3A32C687" w14:textId="77777777" w:rsidR="007E0686" w:rsidRPr="000F1BDA" w:rsidRDefault="007E0686" w:rsidP="007E0686">
            <w:pPr>
              <w:pStyle w:val="ECnagltabelimaly"/>
              <w:rPr>
                <w:b w:val="0"/>
                <w:bCs/>
              </w:rPr>
            </w:pPr>
            <w:r w:rsidRPr="000F1BDA">
              <w:rPr>
                <w:b w:val="0"/>
                <w:bCs/>
              </w:rPr>
              <w:t>1</w:t>
            </w:r>
          </w:p>
        </w:tc>
        <w:tc>
          <w:tcPr>
            <w:tcW w:w="292" w:type="pct"/>
            <w:shd w:val="clear" w:color="auto" w:fill="E2EFD9" w:themeFill="accent6" w:themeFillTint="33"/>
            <w:vAlign w:val="center"/>
          </w:tcPr>
          <w:p w14:paraId="48F706C7" w14:textId="77777777" w:rsidR="007E0686" w:rsidRPr="000F1BDA" w:rsidRDefault="007E0686" w:rsidP="007E0686">
            <w:pPr>
              <w:pStyle w:val="ECnagltabelimaly"/>
              <w:rPr>
                <w:b w:val="0"/>
                <w:bCs/>
              </w:rPr>
            </w:pPr>
            <w:r w:rsidRPr="000F1BDA">
              <w:rPr>
                <w:b w:val="0"/>
                <w:bCs/>
              </w:rPr>
              <w:t>2</w:t>
            </w:r>
          </w:p>
        </w:tc>
        <w:tc>
          <w:tcPr>
            <w:tcW w:w="588" w:type="pct"/>
            <w:shd w:val="clear" w:color="auto" w:fill="E2EFD9" w:themeFill="accent6" w:themeFillTint="33"/>
            <w:vAlign w:val="center"/>
          </w:tcPr>
          <w:p w14:paraId="47CBE30C" w14:textId="77777777" w:rsidR="007E0686" w:rsidRPr="000F1BDA" w:rsidRDefault="007E0686" w:rsidP="007E0686">
            <w:pPr>
              <w:pStyle w:val="ECnagltabelimaly"/>
              <w:rPr>
                <w:b w:val="0"/>
                <w:bCs/>
              </w:rPr>
            </w:pPr>
            <w:r w:rsidRPr="000F1BDA">
              <w:rPr>
                <w:b w:val="0"/>
                <w:bCs/>
              </w:rPr>
              <w:t>3</w:t>
            </w:r>
          </w:p>
        </w:tc>
        <w:tc>
          <w:tcPr>
            <w:tcW w:w="658" w:type="pct"/>
            <w:shd w:val="clear" w:color="auto" w:fill="E2EFD9" w:themeFill="accent6" w:themeFillTint="33"/>
            <w:vAlign w:val="center"/>
          </w:tcPr>
          <w:p w14:paraId="73D22CA1" w14:textId="77777777" w:rsidR="007E0686" w:rsidRPr="000F1BDA" w:rsidRDefault="007E0686" w:rsidP="007E0686">
            <w:pPr>
              <w:pStyle w:val="ECnagltabelimaly"/>
              <w:rPr>
                <w:b w:val="0"/>
                <w:bCs/>
              </w:rPr>
            </w:pPr>
            <w:r w:rsidRPr="000F1BDA">
              <w:rPr>
                <w:b w:val="0"/>
                <w:bCs/>
              </w:rPr>
              <w:t>4</w:t>
            </w:r>
          </w:p>
        </w:tc>
        <w:tc>
          <w:tcPr>
            <w:tcW w:w="658" w:type="pct"/>
            <w:shd w:val="clear" w:color="auto" w:fill="E2EFD9" w:themeFill="accent6" w:themeFillTint="33"/>
            <w:vAlign w:val="center"/>
          </w:tcPr>
          <w:p w14:paraId="6107248E" w14:textId="77777777" w:rsidR="007E0686" w:rsidRPr="000F1BDA" w:rsidRDefault="007E0686" w:rsidP="007E0686">
            <w:pPr>
              <w:pStyle w:val="ECnagltabelimaly"/>
              <w:rPr>
                <w:b w:val="0"/>
                <w:bCs/>
              </w:rPr>
            </w:pPr>
            <w:r w:rsidRPr="000F1BDA">
              <w:rPr>
                <w:b w:val="0"/>
                <w:bCs/>
              </w:rPr>
              <w:t>5</w:t>
            </w:r>
          </w:p>
        </w:tc>
        <w:tc>
          <w:tcPr>
            <w:tcW w:w="608" w:type="pct"/>
            <w:shd w:val="clear" w:color="auto" w:fill="E2EFD9" w:themeFill="accent6" w:themeFillTint="33"/>
            <w:vAlign w:val="center"/>
          </w:tcPr>
          <w:p w14:paraId="6A125664" w14:textId="77777777" w:rsidR="007E0686" w:rsidRPr="000F1BDA" w:rsidRDefault="007E0686" w:rsidP="007E0686">
            <w:pPr>
              <w:pStyle w:val="ECnagltabelimaly"/>
              <w:rPr>
                <w:b w:val="0"/>
                <w:bCs/>
              </w:rPr>
            </w:pPr>
            <w:r w:rsidRPr="000F1BDA">
              <w:rPr>
                <w:b w:val="0"/>
                <w:bCs/>
              </w:rPr>
              <w:t>6</w:t>
            </w:r>
          </w:p>
        </w:tc>
        <w:tc>
          <w:tcPr>
            <w:tcW w:w="557" w:type="pct"/>
            <w:shd w:val="clear" w:color="auto" w:fill="E2EFD9" w:themeFill="accent6" w:themeFillTint="33"/>
            <w:vAlign w:val="center"/>
          </w:tcPr>
          <w:p w14:paraId="5C892F5D" w14:textId="77777777" w:rsidR="007E0686" w:rsidRPr="000F1BDA" w:rsidRDefault="007E0686" w:rsidP="007E0686">
            <w:pPr>
              <w:pStyle w:val="ECnagltabelimaly"/>
              <w:rPr>
                <w:b w:val="0"/>
                <w:bCs/>
              </w:rPr>
            </w:pPr>
            <w:r w:rsidRPr="000F1BDA">
              <w:rPr>
                <w:b w:val="0"/>
                <w:bCs/>
              </w:rPr>
              <w:t>7</w:t>
            </w:r>
          </w:p>
        </w:tc>
        <w:tc>
          <w:tcPr>
            <w:tcW w:w="303" w:type="pct"/>
            <w:shd w:val="clear" w:color="auto" w:fill="E2EFD9" w:themeFill="accent6" w:themeFillTint="33"/>
            <w:vAlign w:val="center"/>
          </w:tcPr>
          <w:p w14:paraId="15EAF85A" w14:textId="77777777" w:rsidR="007E0686" w:rsidRPr="000F1BDA" w:rsidRDefault="007E0686" w:rsidP="007E0686">
            <w:pPr>
              <w:pStyle w:val="ECnagltabelimaly"/>
              <w:rPr>
                <w:b w:val="0"/>
                <w:bCs/>
              </w:rPr>
            </w:pPr>
            <w:r w:rsidRPr="000F1BDA">
              <w:rPr>
                <w:b w:val="0"/>
                <w:bCs/>
              </w:rPr>
              <w:t>8</w:t>
            </w:r>
          </w:p>
        </w:tc>
        <w:tc>
          <w:tcPr>
            <w:tcW w:w="1153" w:type="pct"/>
            <w:shd w:val="clear" w:color="auto" w:fill="E2EFD9" w:themeFill="accent6" w:themeFillTint="33"/>
            <w:vAlign w:val="center"/>
          </w:tcPr>
          <w:p w14:paraId="724647F2" w14:textId="77777777" w:rsidR="007E0686" w:rsidRPr="000F1BDA" w:rsidRDefault="007E0686" w:rsidP="007E0686">
            <w:pPr>
              <w:pStyle w:val="ECnagltabelimaly"/>
              <w:rPr>
                <w:b w:val="0"/>
                <w:bCs/>
              </w:rPr>
            </w:pPr>
            <w:r w:rsidRPr="000F1BDA">
              <w:rPr>
                <w:b w:val="0"/>
                <w:bCs/>
              </w:rPr>
              <w:t>9</w:t>
            </w:r>
          </w:p>
        </w:tc>
      </w:tr>
      <w:tr w:rsidR="00FB2A17" w:rsidRPr="00BE2D97" w14:paraId="156B9E64" w14:textId="77777777" w:rsidTr="00D627BF">
        <w:trPr>
          <w:trHeight w:val="1080"/>
        </w:trPr>
        <w:tc>
          <w:tcPr>
            <w:tcW w:w="183" w:type="pct"/>
            <w:vAlign w:val="center"/>
          </w:tcPr>
          <w:p w14:paraId="5C4C75D2" w14:textId="77777777" w:rsidR="008F2D9A" w:rsidRPr="0094016E" w:rsidRDefault="008F2D9A" w:rsidP="007E0686">
            <w:pPr>
              <w:pStyle w:val="ECakapittabelimaly"/>
            </w:pPr>
            <w:r w:rsidRPr="0094016E">
              <w:t>1.</w:t>
            </w:r>
          </w:p>
        </w:tc>
        <w:tc>
          <w:tcPr>
            <w:tcW w:w="292" w:type="pct"/>
            <w:vAlign w:val="center"/>
          </w:tcPr>
          <w:p w14:paraId="7C50F3B8" w14:textId="77777777" w:rsidR="008F2D9A" w:rsidRPr="0094016E" w:rsidRDefault="008F2D9A" w:rsidP="007E0686">
            <w:pPr>
              <w:pStyle w:val="ECakapittabelimaly"/>
            </w:pPr>
            <w:r w:rsidRPr="0094016E">
              <w:t>2241R</w:t>
            </w:r>
          </w:p>
        </w:tc>
        <w:tc>
          <w:tcPr>
            <w:tcW w:w="588" w:type="pct"/>
            <w:vAlign w:val="center"/>
          </w:tcPr>
          <w:p w14:paraId="48A2D267" w14:textId="77777777" w:rsidR="008F2D9A" w:rsidRPr="0094016E" w:rsidRDefault="008F2D9A" w:rsidP="007E0686">
            <w:pPr>
              <w:pStyle w:val="ECakapittabelimaly"/>
            </w:pPr>
            <w:r w:rsidRPr="0094016E">
              <w:t>ul. Rymanowska w Sanoku</w:t>
            </w:r>
          </w:p>
        </w:tc>
        <w:tc>
          <w:tcPr>
            <w:tcW w:w="658" w:type="pct"/>
            <w:vAlign w:val="center"/>
          </w:tcPr>
          <w:p w14:paraId="296E9D4D" w14:textId="77777777" w:rsidR="008F2D9A" w:rsidRPr="0094016E" w:rsidRDefault="008F2D9A" w:rsidP="007E0686">
            <w:pPr>
              <w:pStyle w:val="ECakapittabelimaly"/>
            </w:pPr>
            <w:r w:rsidRPr="0094016E">
              <w:t>730659,7</w:t>
            </w:r>
          </w:p>
        </w:tc>
        <w:tc>
          <w:tcPr>
            <w:tcW w:w="658" w:type="pct"/>
            <w:vAlign w:val="center"/>
          </w:tcPr>
          <w:p w14:paraId="13954B52" w14:textId="77777777" w:rsidR="008F2D9A" w:rsidRPr="0094016E" w:rsidRDefault="008F2D9A" w:rsidP="007E0686">
            <w:pPr>
              <w:pStyle w:val="ECakapittabelimaly"/>
            </w:pPr>
            <w:r w:rsidRPr="0094016E">
              <w:t>193187,9</w:t>
            </w:r>
          </w:p>
        </w:tc>
        <w:tc>
          <w:tcPr>
            <w:tcW w:w="608" w:type="pct"/>
            <w:vAlign w:val="center"/>
          </w:tcPr>
          <w:p w14:paraId="6177530B" w14:textId="77777777" w:rsidR="008F2D9A" w:rsidRPr="0094016E" w:rsidRDefault="008F2D9A" w:rsidP="007E0686">
            <w:pPr>
              <w:pStyle w:val="ECakapittabelimaly"/>
            </w:pPr>
            <w:r w:rsidRPr="0094016E">
              <w:t>731058,3</w:t>
            </w:r>
          </w:p>
        </w:tc>
        <w:tc>
          <w:tcPr>
            <w:tcW w:w="557" w:type="pct"/>
            <w:vAlign w:val="center"/>
          </w:tcPr>
          <w:p w14:paraId="39B9A710" w14:textId="77777777" w:rsidR="008F2D9A" w:rsidRPr="0094016E" w:rsidRDefault="008F2D9A" w:rsidP="007E0686">
            <w:pPr>
              <w:pStyle w:val="ECakapittabelimaly"/>
            </w:pPr>
            <w:r w:rsidRPr="0094016E">
              <w:t>193154,8</w:t>
            </w:r>
          </w:p>
        </w:tc>
        <w:tc>
          <w:tcPr>
            <w:tcW w:w="303" w:type="pct"/>
            <w:vAlign w:val="center"/>
          </w:tcPr>
          <w:p w14:paraId="224AD107" w14:textId="77777777" w:rsidR="008F2D9A" w:rsidRPr="0094016E" w:rsidRDefault="008F2D9A" w:rsidP="007E0686">
            <w:pPr>
              <w:pStyle w:val="ECakapittabelimaly"/>
            </w:pPr>
            <w:r w:rsidRPr="0094016E">
              <w:t>0,495</w:t>
            </w:r>
          </w:p>
        </w:tc>
        <w:tc>
          <w:tcPr>
            <w:tcW w:w="1153" w:type="pct"/>
            <w:vAlign w:val="center"/>
          </w:tcPr>
          <w:p w14:paraId="2B41C692" w14:textId="77777777" w:rsidR="008F2D9A" w:rsidRPr="0094016E" w:rsidRDefault="008F2D9A" w:rsidP="007E0686">
            <w:pPr>
              <w:pStyle w:val="ECakapittabelimaly"/>
            </w:pPr>
            <w:r w:rsidRPr="0094016E">
              <w:t>Początek odcinka: od ronda Zdzisława Beksińskiego</w:t>
            </w:r>
            <w:r>
              <w:br/>
            </w:r>
            <w:r w:rsidRPr="0094016E">
              <w:t>Koniec odcinka: skrzyżowanie ulic Kościuszki, Rymanowskiej i Matejki</w:t>
            </w:r>
          </w:p>
        </w:tc>
      </w:tr>
      <w:tr w:rsidR="00FB2A17" w:rsidRPr="00BE2D97" w14:paraId="6D6AF7C7" w14:textId="77777777" w:rsidTr="00D627BF">
        <w:tc>
          <w:tcPr>
            <w:tcW w:w="183" w:type="pct"/>
            <w:vAlign w:val="center"/>
          </w:tcPr>
          <w:p w14:paraId="5CA82384" w14:textId="77777777" w:rsidR="008F2D9A" w:rsidRPr="0094016E" w:rsidRDefault="008F2D9A" w:rsidP="007E0686">
            <w:pPr>
              <w:pStyle w:val="ECakapittabelimaly"/>
            </w:pPr>
            <w:r w:rsidRPr="0094016E">
              <w:t>2.</w:t>
            </w:r>
          </w:p>
        </w:tc>
        <w:tc>
          <w:tcPr>
            <w:tcW w:w="292" w:type="pct"/>
            <w:vAlign w:val="center"/>
          </w:tcPr>
          <w:p w14:paraId="396759D8" w14:textId="77777777" w:rsidR="008F2D9A" w:rsidRPr="0094016E" w:rsidRDefault="008F2D9A" w:rsidP="007E0686">
            <w:pPr>
              <w:pStyle w:val="ECakapittabelimaly"/>
            </w:pPr>
            <w:r w:rsidRPr="0094016E">
              <w:t>2233R</w:t>
            </w:r>
          </w:p>
        </w:tc>
        <w:tc>
          <w:tcPr>
            <w:tcW w:w="588" w:type="pct"/>
            <w:vAlign w:val="center"/>
          </w:tcPr>
          <w:p w14:paraId="4CEE739B" w14:textId="77777777" w:rsidR="008F2D9A" w:rsidRPr="0094016E" w:rsidRDefault="008F2D9A" w:rsidP="007E0686">
            <w:pPr>
              <w:pStyle w:val="ECakapittabelimaly"/>
            </w:pPr>
            <w:r w:rsidRPr="0094016E">
              <w:t>ul. Kościuszki w Sanoku</w:t>
            </w:r>
          </w:p>
        </w:tc>
        <w:tc>
          <w:tcPr>
            <w:tcW w:w="658" w:type="pct"/>
            <w:vAlign w:val="center"/>
          </w:tcPr>
          <w:p w14:paraId="72D5EDBA" w14:textId="77777777" w:rsidR="008F2D9A" w:rsidRPr="0094016E" w:rsidRDefault="008F2D9A" w:rsidP="007E0686">
            <w:pPr>
              <w:pStyle w:val="ECakapittabelimaly"/>
            </w:pPr>
            <w:r w:rsidRPr="0094016E">
              <w:t>731058,3</w:t>
            </w:r>
          </w:p>
        </w:tc>
        <w:tc>
          <w:tcPr>
            <w:tcW w:w="658" w:type="pct"/>
            <w:vAlign w:val="center"/>
          </w:tcPr>
          <w:p w14:paraId="140DF268" w14:textId="77777777" w:rsidR="008F2D9A" w:rsidRPr="0094016E" w:rsidRDefault="008F2D9A" w:rsidP="007E0686">
            <w:pPr>
              <w:pStyle w:val="ECakapittabelimaly"/>
            </w:pPr>
            <w:r w:rsidRPr="0094016E">
              <w:t>193154,8</w:t>
            </w:r>
          </w:p>
        </w:tc>
        <w:tc>
          <w:tcPr>
            <w:tcW w:w="608" w:type="pct"/>
            <w:vAlign w:val="center"/>
          </w:tcPr>
          <w:p w14:paraId="761940BE" w14:textId="77777777" w:rsidR="008F2D9A" w:rsidRPr="0094016E" w:rsidRDefault="008F2D9A" w:rsidP="007E0686">
            <w:pPr>
              <w:pStyle w:val="ECakapittabelimaly"/>
            </w:pPr>
            <w:r w:rsidRPr="0094016E">
              <w:t>731682,1</w:t>
            </w:r>
          </w:p>
        </w:tc>
        <w:tc>
          <w:tcPr>
            <w:tcW w:w="557" w:type="pct"/>
            <w:vAlign w:val="center"/>
          </w:tcPr>
          <w:p w14:paraId="41D5A55F" w14:textId="77777777" w:rsidR="008F2D9A" w:rsidRPr="0094016E" w:rsidRDefault="008F2D9A" w:rsidP="007E0686">
            <w:pPr>
              <w:pStyle w:val="ECakapittabelimaly"/>
            </w:pPr>
            <w:r w:rsidRPr="0094016E">
              <w:t>192946,9</w:t>
            </w:r>
          </w:p>
        </w:tc>
        <w:tc>
          <w:tcPr>
            <w:tcW w:w="303" w:type="pct"/>
            <w:vAlign w:val="center"/>
          </w:tcPr>
          <w:p w14:paraId="3C35FA2A" w14:textId="77777777" w:rsidR="008F2D9A" w:rsidRPr="0094016E" w:rsidRDefault="008F2D9A" w:rsidP="007E0686">
            <w:pPr>
              <w:pStyle w:val="ECakapittabelimaly"/>
            </w:pPr>
            <w:r w:rsidRPr="0094016E">
              <w:t>0,300</w:t>
            </w:r>
          </w:p>
        </w:tc>
        <w:tc>
          <w:tcPr>
            <w:tcW w:w="1153" w:type="pct"/>
            <w:vAlign w:val="center"/>
          </w:tcPr>
          <w:p w14:paraId="7DCAF020" w14:textId="77777777" w:rsidR="008F2D9A" w:rsidRPr="0094016E" w:rsidRDefault="008F2D9A" w:rsidP="007E0686">
            <w:pPr>
              <w:pStyle w:val="ECakapittabelimaly"/>
            </w:pPr>
            <w:r w:rsidRPr="0094016E">
              <w:t>Początek odcinka: skrzyżowanie z ulicą Jana Matejki</w:t>
            </w:r>
            <w:r>
              <w:br/>
            </w:r>
            <w:r w:rsidRPr="0094016E">
              <w:t>Koniec odcinka: skrzyżowanie ulic Kościuszki i Jagiellońskiej</w:t>
            </w:r>
          </w:p>
        </w:tc>
      </w:tr>
      <w:tr w:rsidR="00FB2A17" w:rsidRPr="00BE2D97" w14:paraId="571F0CEF" w14:textId="77777777" w:rsidTr="00D627BF">
        <w:trPr>
          <w:trHeight w:val="58"/>
        </w:trPr>
        <w:tc>
          <w:tcPr>
            <w:tcW w:w="183" w:type="pct"/>
            <w:vAlign w:val="center"/>
          </w:tcPr>
          <w:p w14:paraId="3BB08CBF" w14:textId="77777777" w:rsidR="008F2D9A" w:rsidRPr="0094016E" w:rsidRDefault="008F2D9A" w:rsidP="007E0686">
            <w:pPr>
              <w:pStyle w:val="ECakapittabelimaly"/>
            </w:pPr>
            <w:r w:rsidRPr="0094016E">
              <w:t>3.</w:t>
            </w:r>
          </w:p>
        </w:tc>
        <w:tc>
          <w:tcPr>
            <w:tcW w:w="292" w:type="pct"/>
            <w:vAlign w:val="center"/>
          </w:tcPr>
          <w:p w14:paraId="7F14542C" w14:textId="77777777" w:rsidR="008F2D9A" w:rsidRPr="0094016E" w:rsidRDefault="008F2D9A" w:rsidP="007E0686">
            <w:pPr>
              <w:pStyle w:val="ECakapittabelimaly"/>
            </w:pPr>
            <w:r w:rsidRPr="0094016E">
              <w:t>2252R</w:t>
            </w:r>
          </w:p>
        </w:tc>
        <w:tc>
          <w:tcPr>
            <w:tcW w:w="588" w:type="pct"/>
            <w:vAlign w:val="center"/>
          </w:tcPr>
          <w:p w14:paraId="49EE258D" w14:textId="77777777" w:rsidR="008F2D9A" w:rsidRPr="0094016E" w:rsidRDefault="008F2D9A" w:rsidP="007E0686">
            <w:pPr>
              <w:pStyle w:val="ECakapittabelimaly"/>
            </w:pPr>
            <w:r w:rsidRPr="0094016E">
              <w:t>ul. Jagiellońska w Sanoku</w:t>
            </w:r>
          </w:p>
        </w:tc>
        <w:tc>
          <w:tcPr>
            <w:tcW w:w="658" w:type="pct"/>
            <w:vAlign w:val="center"/>
          </w:tcPr>
          <w:p w14:paraId="50237EF1" w14:textId="77777777" w:rsidR="008F2D9A" w:rsidRPr="0094016E" w:rsidRDefault="008F2D9A" w:rsidP="007E0686">
            <w:pPr>
              <w:pStyle w:val="ECakapittabelimaly"/>
            </w:pPr>
            <w:r w:rsidRPr="0094016E">
              <w:t>731682,1</w:t>
            </w:r>
          </w:p>
        </w:tc>
        <w:tc>
          <w:tcPr>
            <w:tcW w:w="658" w:type="pct"/>
            <w:vAlign w:val="center"/>
          </w:tcPr>
          <w:p w14:paraId="7CC9D2E4" w14:textId="77777777" w:rsidR="008F2D9A" w:rsidRPr="0094016E" w:rsidRDefault="008F2D9A" w:rsidP="007E0686">
            <w:pPr>
              <w:pStyle w:val="ECakapittabelimaly"/>
            </w:pPr>
            <w:r w:rsidRPr="0094016E">
              <w:t>192946,9</w:t>
            </w:r>
          </w:p>
        </w:tc>
        <w:tc>
          <w:tcPr>
            <w:tcW w:w="608" w:type="pct"/>
            <w:vAlign w:val="center"/>
          </w:tcPr>
          <w:p w14:paraId="65AC71E2" w14:textId="77777777" w:rsidR="008F2D9A" w:rsidRPr="0094016E" w:rsidRDefault="008F2D9A" w:rsidP="007E0686">
            <w:pPr>
              <w:pStyle w:val="ECakapittabelimaly"/>
            </w:pPr>
            <w:r w:rsidRPr="0094016E">
              <w:t>731834,0</w:t>
            </w:r>
          </w:p>
        </w:tc>
        <w:tc>
          <w:tcPr>
            <w:tcW w:w="557" w:type="pct"/>
            <w:vAlign w:val="center"/>
          </w:tcPr>
          <w:p w14:paraId="2399CB16" w14:textId="77777777" w:rsidR="008F2D9A" w:rsidRPr="0094016E" w:rsidRDefault="008F2D9A" w:rsidP="007E0686">
            <w:pPr>
              <w:pStyle w:val="ECakapittabelimaly"/>
            </w:pPr>
            <w:r w:rsidRPr="0094016E">
              <w:t>192416,5</w:t>
            </w:r>
          </w:p>
        </w:tc>
        <w:tc>
          <w:tcPr>
            <w:tcW w:w="303" w:type="pct"/>
            <w:vAlign w:val="center"/>
          </w:tcPr>
          <w:p w14:paraId="5E10D89E" w14:textId="77777777" w:rsidR="008F2D9A" w:rsidRPr="0094016E" w:rsidRDefault="008F2D9A" w:rsidP="007E0686">
            <w:pPr>
              <w:pStyle w:val="ECakapittabelimaly"/>
            </w:pPr>
            <w:r w:rsidRPr="0094016E">
              <w:t>0,705</w:t>
            </w:r>
          </w:p>
        </w:tc>
        <w:tc>
          <w:tcPr>
            <w:tcW w:w="1153" w:type="pct"/>
            <w:vAlign w:val="center"/>
          </w:tcPr>
          <w:p w14:paraId="47530621" w14:textId="77777777" w:rsidR="008F2D9A" w:rsidRPr="0094016E" w:rsidRDefault="008F2D9A" w:rsidP="007E0686">
            <w:pPr>
              <w:pStyle w:val="ECakapittabelimaly"/>
            </w:pPr>
            <w:r w:rsidRPr="0094016E">
              <w:t>Początek odcinka: skrzyżowanie ulic Kościuszki i Jagiellońskiej</w:t>
            </w:r>
            <w:r>
              <w:br/>
            </w:r>
            <w:r w:rsidRPr="0094016E">
              <w:t>Koniec odcinka: skrzyżowanie ulic Jagiellońskiej i Lipińskiego</w:t>
            </w:r>
          </w:p>
        </w:tc>
      </w:tr>
    </w:tbl>
    <w:p w14:paraId="5D400AB5" w14:textId="77777777" w:rsidR="008F2D9A" w:rsidRDefault="008F2D9A" w:rsidP="008F2D9A">
      <w:pPr>
        <w:pStyle w:val="Nagwek5"/>
      </w:pPr>
      <w:r>
        <w:t>Drogi miasta Krosno</w:t>
      </w:r>
    </w:p>
    <w:p w14:paraId="7CE7B271" w14:textId="49182971" w:rsidR="008F2D9A" w:rsidRDefault="008F2D9A" w:rsidP="008F2D9A">
      <w:pPr>
        <w:pStyle w:val="Legenda"/>
      </w:pPr>
      <w:bookmarkStart w:id="44" w:name="_Toc151704854"/>
      <w:r>
        <w:t xml:space="preserve">Tabela </w:t>
      </w:r>
      <w:fldSimple w:instr=" STYLEREF 2 \s ">
        <w:r w:rsidR="00F4794F">
          <w:rPr>
            <w:noProof/>
          </w:rPr>
          <w:t>1.6</w:t>
        </w:r>
      </w:fldSimple>
      <w:r w:rsidR="00756F2A">
        <w:noBreakHyphen/>
      </w:r>
      <w:fldSimple w:instr=" SEQ Tabela \* ARABIC \s 2 ">
        <w:r w:rsidR="00F4794F">
          <w:rPr>
            <w:noProof/>
          </w:rPr>
          <w:t>16</w:t>
        </w:r>
      </w:fldSimple>
      <w:r>
        <w:tab/>
        <w:t xml:space="preserve">Zestawienie odcinków dróg w mieście Krosno </w:t>
      </w:r>
      <w:r w:rsidRPr="00AF23DB">
        <w:t>objętych zakresem strategicznej mapy hałasu dla województwa podkarpackiego</w:t>
      </w:r>
      <w:r>
        <w:rPr>
          <w:szCs w:val="22"/>
        </w:rPr>
        <w:t xml:space="preserve"> </w:t>
      </w:r>
      <w:r w:rsidRPr="00AF23DB">
        <w:t>wraz z ich charakterystyką</w:t>
      </w:r>
      <w:bookmarkEnd w:id="44"/>
    </w:p>
    <w:tbl>
      <w:tblPr>
        <w:tblStyle w:val="ECtabela"/>
        <w:tblW w:w="5000" w:type="pct"/>
        <w:tblLook w:val="04A0" w:firstRow="1" w:lastRow="0" w:firstColumn="1" w:lastColumn="0" w:noHBand="0" w:noVBand="1"/>
        <w:tblCaption w:val="Tabela 1.6-16"/>
        <w:tblDescription w:val="Zestawienie odcinków dróg w mieście Krosno objętych zakresem strategicznej mapy hałasu dla województwa podkarpackiego wraz z ich charakterystyką"/>
      </w:tblPr>
      <w:tblGrid>
        <w:gridCol w:w="748"/>
        <w:gridCol w:w="8393"/>
        <w:gridCol w:w="1351"/>
        <w:gridCol w:w="1843"/>
        <w:gridCol w:w="1659"/>
      </w:tblGrid>
      <w:tr w:rsidR="007E0686" w:rsidRPr="007E0686" w14:paraId="2D2E8092" w14:textId="77777777" w:rsidTr="00D118E4">
        <w:trPr>
          <w:cnfStyle w:val="100000000000" w:firstRow="1" w:lastRow="0" w:firstColumn="0" w:lastColumn="0" w:oddVBand="0" w:evenVBand="0" w:oddHBand="0" w:evenHBand="0" w:firstRowFirstColumn="0" w:firstRowLastColumn="0" w:lastRowFirstColumn="0" w:lastRowLastColumn="0"/>
          <w:trHeight w:val="476"/>
          <w:tblHeader/>
        </w:trPr>
        <w:tc>
          <w:tcPr>
            <w:tcW w:w="787" w:type="dxa"/>
            <w:vAlign w:val="center"/>
            <w:hideMark/>
          </w:tcPr>
          <w:p w14:paraId="5FB5A072" w14:textId="77777777" w:rsidR="008F2D9A" w:rsidRPr="007E0686" w:rsidRDefault="008F2D9A" w:rsidP="007E0686">
            <w:pPr>
              <w:pStyle w:val="ECnagltabelimaly"/>
            </w:pPr>
            <w:r w:rsidRPr="007E0686">
              <w:t>Lp.</w:t>
            </w:r>
          </w:p>
        </w:tc>
        <w:tc>
          <w:tcPr>
            <w:tcW w:w="8393" w:type="dxa"/>
            <w:noWrap/>
            <w:vAlign w:val="center"/>
            <w:hideMark/>
          </w:tcPr>
          <w:p w14:paraId="55D917F2" w14:textId="77777777" w:rsidR="008F2D9A" w:rsidRPr="007E0686" w:rsidRDefault="008F2D9A" w:rsidP="007E0686">
            <w:pPr>
              <w:pStyle w:val="ECnagltabelimaly"/>
            </w:pPr>
            <w:r w:rsidRPr="007E0686">
              <w:t>Nazwa</w:t>
            </w:r>
          </w:p>
        </w:tc>
        <w:tc>
          <w:tcPr>
            <w:tcW w:w="1418" w:type="dxa"/>
            <w:vAlign w:val="center"/>
          </w:tcPr>
          <w:p w14:paraId="0478734A" w14:textId="77777777" w:rsidR="008F2D9A" w:rsidRPr="007E0686" w:rsidRDefault="008F2D9A" w:rsidP="007E0686">
            <w:pPr>
              <w:pStyle w:val="ECnagltabelimaly"/>
            </w:pPr>
            <w:r w:rsidRPr="007E0686">
              <w:t>Numer drogi</w:t>
            </w:r>
          </w:p>
        </w:tc>
        <w:tc>
          <w:tcPr>
            <w:tcW w:w="1843" w:type="dxa"/>
            <w:vAlign w:val="center"/>
          </w:tcPr>
          <w:p w14:paraId="1BEB7F3A" w14:textId="77777777" w:rsidR="008F2D9A" w:rsidRPr="007E0686" w:rsidRDefault="008F2D9A" w:rsidP="007E0686">
            <w:pPr>
              <w:pStyle w:val="ECnagltabelimaly"/>
            </w:pPr>
            <w:r w:rsidRPr="007E0686">
              <w:t>Ranga</w:t>
            </w:r>
          </w:p>
        </w:tc>
        <w:tc>
          <w:tcPr>
            <w:tcW w:w="1779" w:type="dxa"/>
            <w:vAlign w:val="center"/>
          </w:tcPr>
          <w:p w14:paraId="347CA764" w14:textId="77777777" w:rsidR="008F2D9A" w:rsidRPr="007E0686" w:rsidRDefault="008F2D9A" w:rsidP="007E0686">
            <w:pPr>
              <w:pStyle w:val="ECnagltabelimaly"/>
            </w:pPr>
            <w:r w:rsidRPr="007E0686">
              <w:t>Długość</w:t>
            </w:r>
            <w:r w:rsidR="007E0686">
              <w:t xml:space="preserve">, </w:t>
            </w:r>
            <w:r w:rsidRPr="007E0686">
              <w:t>[km]</w:t>
            </w:r>
          </w:p>
        </w:tc>
      </w:tr>
      <w:tr w:rsidR="00884711" w:rsidRPr="007E0686" w14:paraId="684DE469" w14:textId="77777777" w:rsidTr="00D118E4">
        <w:trPr>
          <w:cnfStyle w:val="100000000000" w:firstRow="1" w:lastRow="0" w:firstColumn="0" w:lastColumn="0" w:oddVBand="0" w:evenVBand="0" w:oddHBand="0" w:evenHBand="0" w:firstRowFirstColumn="0" w:firstRowLastColumn="0" w:lastRowFirstColumn="0" w:lastRowLastColumn="0"/>
          <w:trHeight w:val="236"/>
          <w:tblHeader/>
        </w:trPr>
        <w:tc>
          <w:tcPr>
            <w:tcW w:w="787" w:type="dxa"/>
            <w:shd w:val="clear" w:color="auto" w:fill="E2EFD9" w:themeFill="accent6" w:themeFillTint="33"/>
            <w:vAlign w:val="center"/>
          </w:tcPr>
          <w:p w14:paraId="6C072153" w14:textId="77777777" w:rsidR="00884711" w:rsidRPr="007E0686" w:rsidRDefault="00884711" w:rsidP="007E0686">
            <w:pPr>
              <w:pStyle w:val="ECnagltabelimaly"/>
            </w:pPr>
            <w:r>
              <w:t>1</w:t>
            </w:r>
          </w:p>
        </w:tc>
        <w:tc>
          <w:tcPr>
            <w:tcW w:w="8393" w:type="dxa"/>
            <w:shd w:val="clear" w:color="auto" w:fill="E2EFD9" w:themeFill="accent6" w:themeFillTint="33"/>
            <w:noWrap/>
            <w:vAlign w:val="center"/>
          </w:tcPr>
          <w:p w14:paraId="68966782" w14:textId="77777777" w:rsidR="00884711" w:rsidRPr="007E0686" w:rsidRDefault="00884711" w:rsidP="007E0686">
            <w:pPr>
              <w:pStyle w:val="ECnagltabelimaly"/>
            </w:pPr>
            <w:r>
              <w:t>2</w:t>
            </w:r>
          </w:p>
        </w:tc>
        <w:tc>
          <w:tcPr>
            <w:tcW w:w="1418" w:type="dxa"/>
            <w:shd w:val="clear" w:color="auto" w:fill="E2EFD9" w:themeFill="accent6" w:themeFillTint="33"/>
            <w:vAlign w:val="center"/>
          </w:tcPr>
          <w:p w14:paraId="6D0DD7E4" w14:textId="77777777" w:rsidR="00884711" w:rsidRPr="007E0686" w:rsidRDefault="00884711" w:rsidP="007E0686">
            <w:pPr>
              <w:pStyle w:val="ECnagltabelimaly"/>
            </w:pPr>
            <w:r>
              <w:t>3</w:t>
            </w:r>
          </w:p>
        </w:tc>
        <w:tc>
          <w:tcPr>
            <w:tcW w:w="1843" w:type="dxa"/>
            <w:shd w:val="clear" w:color="auto" w:fill="E2EFD9" w:themeFill="accent6" w:themeFillTint="33"/>
            <w:vAlign w:val="center"/>
          </w:tcPr>
          <w:p w14:paraId="472034B9" w14:textId="77777777" w:rsidR="00884711" w:rsidRPr="007E0686" w:rsidRDefault="00884711" w:rsidP="007E0686">
            <w:pPr>
              <w:pStyle w:val="ECnagltabelimaly"/>
            </w:pPr>
            <w:r>
              <w:t>4</w:t>
            </w:r>
          </w:p>
        </w:tc>
        <w:tc>
          <w:tcPr>
            <w:tcW w:w="1779" w:type="dxa"/>
            <w:shd w:val="clear" w:color="auto" w:fill="E2EFD9" w:themeFill="accent6" w:themeFillTint="33"/>
            <w:vAlign w:val="center"/>
          </w:tcPr>
          <w:p w14:paraId="39937074" w14:textId="77777777" w:rsidR="00884711" w:rsidRPr="007E0686" w:rsidRDefault="00884711" w:rsidP="007E0686">
            <w:pPr>
              <w:pStyle w:val="ECnagltabelimaly"/>
            </w:pPr>
            <w:r>
              <w:t>5</w:t>
            </w:r>
          </w:p>
        </w:tc>
      </w:tr>
      <w:tr w:rsidR="008F2D9A" w:rsidRPr="00C74B58" w14:paraId="39623428" w14:textId="77777777" w:rsidTr="007E0686">
        <w:trPr>
          <w:trHeight w:val="80"/>
        </w:trPr>
        <w:tc>
          <w:tcPr>
            <w:tcW w:w="787" w:type="dxa"/>
            <w:hideMark/>
          </w:tcPr>
          <w:p w14:paraId="0F407AEC" w14:textId="77777777" w:rsidR="008F2D9A" w:rsidRPr="00C74B58" w:rsidRDefault="008F2D9A" w:rsidP="007E0686">
            <w:pPr>
              <w:pStyle w:val="ECakapittabelimaly"/>
            </w:pPr>
            <w:r w:rsidRPr="00C74B58">
              <w:t>1</w:t>
            </w:r>
          </w:p>
        </w:tc>
        <w:tc>
          <w:tcPr>
            <w:tcW w:w="8393" w:type="dxa"/>
            <w:noWrap/>
          </w:tcPr>
          <w:p w14:paraId="37B85CFE" w14:textId="77777777" w:rsidR="008F2D9A" w:rsidRPr="00C74B58" w:rsidRDefault="008F2D9A" w:rsidP="007E0686">
            <w:pPr>
              <w:pStyle w:val="ECakapittabelimaly"/>
            </w:pPr>
            <w:r w:rsidRPr="00C74B58">
              <w:t>ul. Bieszczadzka, ul. Podkarpacka, aleja Jana Pawła II, ul. gen. J. Bema</w:t>
            </w:r>
          </w:p>
        </w:tc>
        <w:tc>
          <w:tcPr>
            <w:tcW w:w="1418" w:type="dxa"/>
          </w:tcPr>
          <w:p w14:paraId="36D44B06" w14:textId="77777777" w:rsidR="008F2D9A" w:rsidRPr="00C74B58" w:rsidRDefault="008F2D9A" w:rsidP="007E0686">
            <w:pPr>
              <w:pStyle w:val="ECakapittabelimaly"/>
            </w:pPr>
            <w:r w:rsidRPr="00C74B58">
              <w:t>28</w:t>
            </w:r>
          </w:p>
        </w:tc>
        <w:tc>
          <w:tcPr>
            <w:tcW w:w="1843" w:type="dxa"/>
            <w:noWrap/>
          </w:tcPr>
          <w:p w14:paraId="094EFB5A" w14:textId="77777777" w:rsidR="008F2D9A" w:rsidRPr="00C74B58" w:rsidRDefault="008F2D9A" w:rsidP="007E0686">
            <w:pPr>
              <w:pStyle w:val="ECakapittabelimaly"/>
            </w:pPr>
            <w:r w:rsidRPr="00C74B58">
              <w:t>krajowa</w:t>
            </w:r>
          </w:p>
        </w:tc>
        <w:tc>
          <w:tcPr>
            <w:tcW w:w="1779" w:type="dxa"/>
          </w:tcPr>
          <w:p w14:paraId="360D5AD3" w14:textId="77777777" w:rsidR="008F2D9A" w:rsidRPr="00C74B58" w:rsidRDefault="008F2D9A" w:rsidP="007E0686">
            <w:pPr>
              <w:pStyle w:val="ECakapittabelimaly"/>
            </w:pPr>
            <w:r w:rsidRPr="00C74B58">
              <w:t>11,4</w:t>
            </w:r>
          </w:p>
        </w:tc>
      </w:tr>
      <w:tr w:rsidR="008F2D9A" w:rsidRPr="00C74B58" w14:paraId="09DA627B" w14:textId="77777777" w:rsidTr="007E0686">
        <w:trPr>
          <w:trHeight w:val="140"/>
        </w:trPr>
        <w:tc>
          <w:tcPr>
            <w:tcW w:w="787" w:type="dxa"/>
            <w:hideMark/>
          </w:tcPr>
          <w:p w14:paraId="0777C4C4" w14:textId="77777777" w:rsidR="008F2D9A" w:rsidRPr="00C74B58" w:rsidRDefault="008F2D9A" w:rsidP="007E0686">
            <w:pPr>
              <w:pStyle w:val="ECakapittabelimaly"/>
            </w:pPr>
            <w:r w:rsidRPr="00C74B58">
              <w:t>2</w:t>
            </w:r>
          </w:p>
        </w:tc>
        <w:tc>
          <w:tcPr>
            <w:tcW w:w="8393" w:type="dxa"/>
            <w:noWrap/>
          </w:tcPr>
          <w:p w14:paraId="18C44BB4" w14:textId="77777777" w:rsidR="008F2D9A" w:rsidRPr="00C74B58" w:rsidRDefault="008F2D9A" w:rsidP="007E0686">
            <w:pPr>
              <w:pStyle w:val="ECakapittabelimaly"/>
            </w:pPr>
            <w:r w:rsidRPr="00C74B58">
              <w:t>ul. Rzeszowska</w:t>
            </w:r>
          </w:p>
        </w:tc>
        <w:tc>
          <w:tcPr>
            <w:tcW w:w="1418" w:type="dxa"/>
          </w:tcPr>
          <w:p w14:paraId="3D98EA38" w14:textId="77777777" w:rsidR="008F2D9A" w:rsidRPr="00C74B58" w:rsidRDefault="008F2D9A" w:rsidP="007E0686">
            <w:pPr>
              <w:pStyle w:val="ECakapittabelimaly"/>
            </w:pPr>
            <w:r w:rsidRPr="00C74B58">
              <w:t>990</w:t>
            </w:r>
          </w:p>
        </w:tc>
        <w:tc>
          <w:tcPr>
            <w:tcW w:w="1843" w:type="dxa"/>
            <w:noWrap/>
          </w:tcPr>
          <w:p w14:paraId="2E5E382B" w14:textId="77777777" w:rsidR="008F2D9A" w:rsidRPr="00C74B58" w:rsidRDefault="008F2D9A" w:rsidP="007E0686">
            <w:pPr>
              <w:pStyle w:val="ECakapittabelimaly"/>
            </w:pPr>
            <w:r w:rsidRPr="00C74B58">
              <w:t>wojewódzka</w:t>
            </w:r>
          </w:p>
        </w:tc>
        <w:tc>
          <w:tcPr>
            <w:tcW w:w="1779" w:type="dxa"/>
          </w:tcPr>
          <w:p w14:paraId="6F9D8A95" w14:textId="77777777" w:rsidR="008F2D9A" w:rsidRPr="00C74B58" w:rsidRDefault="008F2D9A" w:rsidP="007E0686">
            <w:pPr>
              <w:pStyle w:val="ECakapittabelimaly"/>
            </w:pPr>
            <w:r w:rsidRPr="00C74B58">
              <w:t>1,6</w:t>
            </w:r>
          </w:p>
        </w:tc>
      </w:tr>
      <w:tr w:rsidR="008F2D9A" w:rsidRPr="00C74B58" w14:paraId="00C8436F" w14:textId="77777777" w:rsidTr="007E0686">
        <w:trPr>
          <w:trHeight w:val="80"/>
        </w:trPr>
        <w:tc>
          <w:tcPr>
            <w:tcW w:w="787" w:type="dxa"/>
            <w:hideMark/>
          </w:tcPr>
          <w:p w14:paraId="1A00AEF9" w14:textId="77777777" w:rsidR="008F2D9A" w:rsidRPr="00C74B58" w:rsidRDefault="008F2D9A" w:rsidP="007E0686">
            <w:pPr>
              <w:pStyle w:val="ECakapittabelimaly"/>
            </w:pPr>
            <w:r w:rsidRPr="00C74B58">
              <w:t>3</w:t>
            </w:r>
          </w:p>
        </w:tc>
        <w:tc>
          <w:tcPr>
            <w:tcW w:w="8393" w:type="dxa"/>
            <w:noWrap/>
          </w:tcPr>
          <w:p w14:paraId="27455954" w14:textId="77777777" w:rsidR="008F2D9A" w:rsidRPr="00C74B58" w:rsidRDefault="008F2D9A" w:rsidP="007E0686">
            <w:pPr>
              <w:pStyle w:val="ECakapittabelimaly"/>
            </w:pPr>
            <w:r w:rsidRPr="00C74B58">
              <w:t>ul. Korczyńska, ul. Niepodległości, ul. Lwowska</w:t>
            </w:r>
          </w:p>
        </w:tc>
        <w:tc>
          <w:tcPr>
            <w:tcW w:w="1418" w:type="dxa"/>
          </w:tcPr>
          <w:p w14:paraId="2A80C14F" w14:textId="77777777" w:rsidR="008F2D9A" w:rsidRPr="00C74B58" w:rsidRDefault="008F2D9A" w:rsidP="007E0686">
            <w:pPr>
              <w:pStyle w:val="ECakapittabelimaly"/>
            </w:pPr>
            <w:r w:rsidRPr="00C74B58">
              <w:t>991</w:t>
            </w:r>
          </w:p>
        </w:tc>
        <w:tc>
          <w:tcPr>
            <w:tcW w:w="1843" w:type="dxa"/>
            <w:noWrap/>
          </w:tcPr>
          <w:p w14:paraId="2884CCB7" w14:textId="77777777" w:rsidR="008F2D9A" w:rsidRPr="00C74B58" w:rsidRDefault="008F2D9A" w:rsidP="007E0686">
            <w:pPr>
              <w:pStyle w:val="ECakapittabelimaly"/>
            </w:pPr>
            <w:r w:rsidRPr="00C74B58">
              <w:t>wojewódzka</w:t>
            </w:r>
          </w:p>
        </w:tc>
        <w:tc>
          <w:tcPr>
            <w:tcW w:w="1779" w:type="dxa"/>
          </w:tcPr>
          <w:p w14:paraId="09AE5A3B" w14:textId="77777777" w:rsidR="008F2D9A" w:rsidRPr="00C74B58" w:rsidRDefault="008F2D9A" w:rsidP="007E0686">
            <w:pPr>
              <w:pStyle w:val="ECakapittabelimaly"/>
            </w:pPr>
            <w:r w:rsidRPr="00C74B58">
              <w:t>4,2</w:t>
            </w:r>
          </w:p>
        </w:tc>
      </w:tr>
      <w:tr w:rsidR="008F2D9A" w:rsidRPr="00C74B58" w14:paraId="075DE483" w14:textId="77777777" w:rsidTr="007E0686">
        <w:trPr>
          <w:trHeight w:val="80"/>
        </w:trPr>
        <w:tc>
          <w:tcPr>
            <w:tcW w:w="787" w:type="dxa"/>
            <w:hideMark/>
          </w:tcPr>
          <w:p w14:paraId="1DCF9D11" w14:textId="77777777" w:rsidR="008F2D9A" w:rsidRPr="00C74B58" w:rsidRDefault="008F2D9A" w:rsidP="007E0686">
            <w:pPr>
              <w:pStyle w:val="ECakapittabelimaly"/>
            </w:pPr>
            <w:r w:rsidRPr="00C74B58">
              <w:t>4</w:t>
            </w:r>
          </w:p>
        </w:tc>
        <w:tc>
          <w:tcPr>
            <w:tcW w:w="8393" w:type="dxa"/>
            <w:noWrap/>
          </w:tcPr>
          <w:p w14:paraId="40C9614E" w14:textId="77777777" w:rsidR="008F2D9A" w:rsidRPr="00C74B58" w:rsidRDefault="008F2D9A" w:rsidP="007E0686">
            <w:pPr>
              <w:pStyle w:val="ECakapittabelimaly"/>
            </w:pPr>
            <w:r w:rsidRPr="00C74B58">
              <w:t>ul. F. Czajkowskiego (cała)</w:t>
            </w:r>
          </w:p>
        </w:tc>
        <w:tc>
          <w:tcPr>
            <w:tcW w:w="1418" w:type="dxa"/>
          </w:tcPr>
          <w:p w14:paraId="08A6C14C" w14:textId="77777777" w:rsidR="008F2D9A" w:rsidRPr="00C74B58" w:rsidRDefault="008F2D9A" w:rsidP="007E0686">
            <w:pPr>
              <w:pStyle w:val="ECakapittabelimaly"/>
            </w:pPr>
            <w:r w:rsidRPr="00C74B58">
              <w:t>119584R</w:t>
            </w:r>
          </w:p>
        </w:tc>
        <w:tc>
          <w:tcPr>
            <w:tcW w:w="1843" w:type="dxa"/>
            <w:noWrap/>
          </w:tcPr>
          <w:p w14:paraId="00523537" w14:textId="77777777" w:rsidR="008F2D9A" w:rsidRPr="00C74B58" w:rsidRDefault="008F2D9A" w:rsidP="007E0686">
            <w:pPr>
              <w:pStyle w:val="ECakapittabelimaly"/>
            </w:pPr>
            <w:r w:rsidRPr="00C74B58">
              <w:t>gminna</w:t>
            </w:r>
          </w:p>
        </w:tc>
        <w:tc>
          <w:tcPr>
            <w:tcW w:w="1779" w:type="dxa"/>
          </w:tcPr>
          <w:p w14:paraId="6CD01FB9" w14:textId="77777777" w:rsidR="008F2D9A" w:rsidRPr="00C74B58" w:rsidRDefault="008F2D9A" w:rsidP="007E0686">
            <w:pPr>
              <w:pStyle w:val="ECakapittabelimaly"/>
            </w:pPr>
            <w:r w:rsidRPr="00C74B58">
              <w:t>0,9</w:t>
            </w:r>
          </w:p>
        </w:tc>
      </w:tr>
      <w:tr w:rsidR="008F2D9A" w:rsidRPr="00C74B58" w14:paraId="6BC30506" w14:textId="77777777" w:rsidTr="007E0686">
        <w:trPr>
          <w:trHeight w:val="80"/>
        </w:trPr>
        <w:tc>
          <w:tcPr>
            <w:tcW w:w="787" w:type="dxa"/>
            <w:hideMark/>
          </w:tcPr>
          <w:p w14:paraId="38143175" w14:textId="77777777" w:rsidR="008F2D9A" w:rsidRPr="00C74B58" w:rsidRDefault="008F2D9A" w:rsidP="007E0686">
            <w:pPr>
              <w:pStyle w:val="ECakapittabelimaly"/>
            </w:pPr>
            <w:r w:rsidRPr="00C74B58">
              <w:t>5</w:t>
            </w:r>
          </w:p>
        </w:tc>
        <w:tc>
          <w:tcPr>
            <w:tcW w:w="8393" w:type="dxa"/>
            <w:noWrap/>
          </w:tcPr>
          <w:p w14:paraId="79BA345C" w14:textId="77777777" w:rsidR="008F2D9A" w:rsidRPr="00C74B58" w:rsidRDefault="008F2D9A" w:rsidP="007E0686">
            <w:pPr>
              <w:pStyle w:val="ECakapittabelimaly"/>
            </w:pPr>
            <w:r w:rsidRPr="00C74B58">
              <w:t>ul. Krakowska (cała)</w:t>
            </w:r>
          </w:p>
        </w:tc>
        <w:tc>
          <w:tcPr>
            <w:tcW w:w="1418" w:type="dxa"/>
          </w:tcPr>
          <w:p w14:paraId="7777ABF9" w14:textId="77777777" w:rsidR="008F2D9A" w:rsidRPr="00C74B58" w:rsidRDefault="008F2D9A" w:rsidP="007E0686">
            <w:pPr>
              <w:pStyle w:val="ECakapittabelimaly"/>
            </w:pPr>
            <w:r w:rsidRPr="00C74B58">
              <w:t>1979R</w:t>
            </w:r>
          </w:p>
        </w:tc>
        <w:tc>
          <w:tcPr>
            <w:tcW w:w="1843" w:type="dxa"/>
            <w:noWrap/>
          </w:tcPr>
          <w:p w14:paraId="450D67B8" w14:textId="77777777" w:rsidR="008F2D9A" w:rsidRPr="00C74B58" w:rsidRDefault="008F2D9A" w:rsidP="007E0686">
            <w:pPr>
              <w:pStyle w:val="ECakapittabelimaly"/>
            </w:pPr>
            <w:r w:rsidRPr="00C74B58">
              <w:t>powiatowa</w:t>
            </w:r>
          </w:p>
        </w:tc>
        <w:tc>
          <w:tcPr>
            <w:tcW w:w="1779" w:type="dxa"/>
          </w:tcPr>
          <w:p w14:paraId="2E50C5DA" w14:textId="77777777" w:rsidR="008F2D9A" w:rsidRPr="00C74B58" w:rsidRDefault="008F2D9A" w:rsidP="007E0686">
            <w:pPr>
              <w:pStyle w:val="ECakapittabelimaly"/>
            </w:pPr>
            <w:r w:rsidRPr="00C74B58">
              <w:t>2,7</w:t>
            </w:r>
          </w:p>
        </w:tc>
      </w:tr>
      <w:tr w:rsidR="008F2D9A" w:rsidRPr="00C74B58" w14:paraId="35AF0A70" w14:textId="77777777" w:rsidTr="007E0686">
        <w:trPr>
          <w:trHeight w:val="80"/>
        </w:trPr>
        <w:tc>
          <w:tcPr>
            <w:tcW w:w="787" w:type="dxa"/>
            <w:hideMark/>
          </w:tcPr>
          <w:p w14:paraId="33A4A64D" w14:textId="77777777" w:rsidR="008F2D9A" w:rsidRPr="00C74B58" w:rsidRDefault="008F2D9A" w:rsidP="007E0686">
            <w:pPr>
              <w:pStyle w:val="ECakapittabelimaly"/>
            </w:pPr>
            <w:r w:rsidRPr="00C74B58">
              <w:t>6</w:t>
            </w:r>
          </w:p>
        </w:tc>
        <w:tc>
          <w:tcPr>
            <w:tcW w:w="8393" w:type="dxa"/>
            <w:noWrap/>
          </w:tcPr>
          <w:p w14:paraId="4E8C99D6" w14:textId="77777777" w:rsidR="008F2D9A" w:rsidRPr="00C74B58" w:rsidRDefault="008F2D9A" w:rsidP="007E0686">
            <w:pPr>
              <w:pStyle w:val="ECakapittabelimaly"/>
            </w:pPr>
            <w:r w:rsidRPr="00C74B58">
              <w:t>ul. Legionów (od ul. Niepodległości do ul. S. Okrzei)</w:t>
            </w:r>
          </w:p>
        </w:tc>
        <w:tc>
          <w:tcPr>
            <w:tcW w:w="1418" w:type="dxa"/>
          </w:tcPr>
          <w:p w14:paraId="02F6739F" w14:textId="77777777" w:rsidR="008F2D9A" w:rsidRPr="00C74B58" w:rsidRDefault="008F2D9A" w:rsidP="007E0686">
            <w:pPr>
              <w:pStyle w:val="ECakapittabelimaly"/>
            </w:pPr>
            <w:r w:rsidRPr="00C74B58">
              <w:t>1986R</w:t>
            </w:r>
          </w:p>
        </w:tc>
        <w:tc>
          <w:tcPr>
            <w:tcW w:w="1843" w:type="dxa"/>
            <w:noWrap/>
          </w:tcPr>
          <w:p w14:paraId="43BE5C2D" w14:textId="77777777" w:rsidR="008F2D9A" w:rsidRPr="00C74B58" w:rsidRDefault="008F2D9A" w:rsidP="007E0686">
            <w:pPr>
              <w:pStyle w:val="ECakapittabelimaly"/>
            </w:pPr>
            <w:r w:rsidRPr="00C74B58">
              <w:t>powiatowa</w:t>
            </w:r>
          </w:p>
        </w:tc>
        <w:tc>
          <w:tcPr>
            <w:tcW w:w="1779" w:type="dxa"/>
          </w:tcPr>
          <w:p w14:paraId="78E2F3C7" w14:textId="77777777" w:rsidR="008F2D9A" w:rsidRPr="00C74B58" w:rsidRDefault="008F2D9A" w:rsidP="007E0686">
            <w:pPr>
              <w:pStyle w:val="ECakapittabelimaly"/>
            </w:pPr>
            <w:r w:rsidRPr="00C74B58">
              <w:t>0,9</w:t>
            </w:r>
          </w:p>
        </w:tc>
      </w:tr>
      <w:tr w:rsidR="008F2D9A" w:rsidRPr="00C74B58" w14:paraId="0F205C6B" w14:textId="77777777" w:rsidTr="007E0686">
        <w:trPr>
          <w:trHeight w:val="80"/>
        </w:trPr>
        <w:tc>
          <w:tcPr>
            <w:tcW w:w="787" w:type="dxa"/>
          </w:tcPr>
          <w:p w14:paraId="173028F5" w14:textId="77777777" w:rsidR="008F2D9A" w:rsidRPr="00C74B58" w:rsidRDefault="008F2D9A" w:rsidP="007E0686">
            <w:pPr>
              <w:pStyle w:val="ECakapittabelimaly"/>
            </w:pPr>
            <w:r w:rsidRPr="00C74B58">
              <w:t>7</w:t>
            </w:r>
          </w:p>
        </w:tc>
        <w:tc>
          <w:tcPr>
            <w:tcW w:w="8393" w:type="dxa"/>
            <w:noWrap/>
          </w:tcPr>
          <w:p w14:paraId="2D9FF04F" w14:textId="77777777" w:rsidR="008F2D9A" w:rsidRPr="00C74B58" w:rsidRDefault="008F2D9A" w:rsidP="007E0686">
            <w:pPr>
              <w:pStyle w:val="ECakapittabelimaly"/>
            </w:pPr>
            <w:r w:rsidRPr="00C74B58">
              <w:t>ul. Grodzka (od ul. Tkackiej do ul. Niepodległości)</w:t>
            </w:r>
          </w:p>
        </w:tc>
        <w:tc>
          <w:tcPr>
            <w:tcW w:w="1418" w:type="dxa"/>
          </w:tcPr>
          <w:p w14:paraId="6BD2CE1B" w14:textId="77777777" w:rsidR="008F2D9A" w:rsidRPr="00C74B58" w:rsidRDefault="008F2D9A" w:rsidP="007E0686">
            <w:pPr>
              <w:pStyle w:val="ECakapittabelimaly"/>
            </w:pPr>
            <w:r w:rsidRPr="00C74B58">
              <w:t>1976R</w:t>
            </w:r>
          </w:p>
        </w:tc>
        <w:tc>
          <w:tcPr>
            <w:tcW w:w="1843" w:type="dxa"/>
            <w:noWrap/>
          </w:tcPr>
          <w:p w14:paraId="1139BF9F" w14:textId="77777777" w:rsidR="008F2D9A" w:rsidRPr="00C74B58" w:rsidRDefault="008F2D9A" w:rsidP="007E0686">
            <w:pPr>
              <w:pStyle w:val="ECakapittabelimaly"/>
            </w:pPr>
            <w:r w:rsidRPr="00C74B58">
              <w:t>powiatowa</w:t>
            </w:r>
          </w:p>
        </w:tc>
        <w:tc>
          <w:tcPr>
            <w:tcW w:w="1779" w:type="dxa"/>
          </w:tcPr>
          <w:p w14:paraId="6F78FA1F" w14:textId="77777777" w:rsidR="008F2D9A" w:rsidRPr="00C74B58" w:rsidRDefault="008F2D9A" w:rsidP="007E0686">
            <w:pPr>
              <w:pStyle w:val="ECakapittabelimaly"/>
            </w:pPr>
            <w:r w:rsidRPr="00C74B58">
              <w:t>0,2</w:t>
            </w:r>
          </w:p>
        </w:tc>
      </w:tr>
      <w:tr w:rsidR="008F2D9A" w:rsidRPr="00C74B58" w14:paraId="6C6BF0EB" w14:textId="77777777" w:rsidTr="007E0686">
        <w:trPr>
          <w:trHeight w:val="80"/>
        </w:trPr>
        <w:tc>
          <w:tcPr>
            <w:tcW w:w="787" w:type="dxa"/>
          </w:tcPr>
          <w:p w14:paraId="678630BD" w14:textId="77777777" w:rsidR="008F2D9A" w:rsidRPr="00C74B58" w:rsidRDefault="008F2D9A" w:rsidP="007E0686">
            <w:pPr>
              <w:pStyle w:val="ECakapittabelimaly"/>
            </w:pPr>
            <w:r w:rsidRPr="00C74B58">
              <w:t>8</w:t>
            </w:r>
          </w:p>
        </w:tc>
        <w:tc>
          <w:tcPr>
            <w:tcW w:w="8393" w:type="dxa"/>
            <w:noWrap/>
          </w:tcPr>
          <w:p w14:paraId="2208A186" w14:textId="77777777" w:rsidR="008F2D9A" w:rsidRPr="00C74B58" w:rsidRDefault="008F2D9A" w:rsidP="007E0686">
            <w:pPr>
              <w:pStyle w:val="ECakapittabelimaly"/>
            </w:pPr>
            <w:r w:rsidRPr="00C74B58">
              <w:t>ul. Niepodległości (od ul. Grodzkiej do ul. Lwowskiej)</w:t>
            </w:r>
          </w:p>
        </w:tc>
        <w:tc>
          <w:tcPr>
            <w:tcW w:w="1418" w:type="dxa"/>
          </w:tcPr>
          <w:p w14:paraId="40294382" w14:textId="77777777" w:rsidR="008F2D9A" w:rsidRPr="00C74B58" w:rsidRDefault="008F2D9A" w:rsidP="007E0686">
            <w:pPr>
              <w:pStyle w:val="ECakapittabelimaly"/>
            </w:pPr>
            <w:r w:rsidRPr="00C74B58">
              <w:t>2450R</w:t>
            </w:r>
          </w:p>
        </w:tc>
        <w:tc>
          <w:tcPr>
            <w:tcW w:w="1843" w:type="dxa"/>
            <w:noWrap/>
          </w:tcPr>
          <w:p w14:paraId="0A0FA40D" w14:textId="77777777" w:rsidR="008F2D9A" w:rsidRPr="00C74B58" w:rsidRDefault="008F2D9A" w:rsidP="007E0686">
            <w:pPr>
              <w:pStyle w:val="ECakapittabelimaly"/>
            </w:pPr>
            <w:r w:rsidRPr="00C74B58">
              <w:t>powiatowa</w:t>
            </w:r>
          </w:p>
        </w:tc>
        <w:tc>
          <w:tcPr>
            <w:tcW w:w="1779" w:type="dxa"/>
          </w:tcPr>
          <w:p w14:paraId="151547B0" w14:textId="77777777" w:rsidR="008F2D9A" w:rsidRPr="00C74B58" w:rsidRDefault="008F2D9A" w:rsidP="007E0686">
            <w:pPr>
              <w:pStyle w:val="ECakapittabelimaly"/>
            </w:pPr>
            <w:r w:rsidRPr="00C74B58">
              <w:t>0,3</w:t>
            </w:r>
          </w:p>
        </w:tc>
      </w:tr>
      <w:tr w:rsidR="008F2D9A" w:rsidRPr="00C74B58" w14:paraId="373C966A" w14:textId="77777777" w:rsidTr="007E0686">
        <w:trPr>
          <w:trHeight w:val="80"/>
        </w:trPr>
        <w:tc>
          <w:tcPr>
            <w:tcW w:w="787" w:type="dxa"/>
          </w:tcPr>
          <w:p w14:paraId="04065A3D" w14:textId="77777777" w:rsidR="008F2D9A" w:rsidRPr="00C74B58" w:rsidRDefault="008F2D9A" w:rsidP="007E0686">
            <w:pPr>
              <w:pStyle w:val="ECakapittabelimaly"/>
            </w:pPr>
            <w:r w:rsidRPr="00C74B58">
              <w:t>9</w:t>
            </w:r>
          </w:p>
        </w:tc>
        <w:tc>
          <w:tcPr>
            <w:tcW w:w="8393" w:type="dxa"/>
            <w:noWrap/>
          </w:tcPr>
          <w:p w14:paraId="02C09B2C" w14:textId="77777777" w:rsidR="008F2D9A" w:rsidRPr="00C74B58" w:rsidRDefault="008F2D9A" w:rsidP="007E0686">
            <w:pPr>
              <w:pStyle w:val="ECakapittabelimaly"/>
            </w:pPr>
            <w:r w:rsidRPr="00C74B58">
              <w:t>ul. S. Okrzei (od ul. S. Żółkiewskiego do ul. Legionów)</w:t>
            </w:r>
          </w:p>
        </w:tc>
        <w:tc>
          <w:tcPr>
            <w:tcW w:w="1418" w:type="dxa"/>
          </w:tcPr>
          <w:p w14:paraId="320DA5A0" w14:textId="77777777" w:rsidR="008F2D9A" w:rsidRPr="00C74B58" w:rsidRDefault="008F2D9A" w:rsidP="007E0686">
            <w:pPr>
              <w:pStyle w:val="ECakapittabelimaly"/>
            </w:pPr>
            <w:r w:rsidRPr="00C74B58">
              <w:t>1982R</w:t>
            </w:r>
          </w:p>
        </w:tc>
        <w:tc>
          <w:tcPr>
            <w:tcW w:w="1843" w:type="dxa"/>
            <w:noWrap/>
          </w:tcPr>
          <w:p w14:paraId="5097BF45" w14:textId="77777777" w:rsidR="008F2D9A" w:rsidRPr="00C74B58" w:rsidRDefault="008F2D9A" w:rsidP="007E0686">
            <w:pPr>
              <w:pStyle w:val="ECakapittabelimaly"/>
            </w:pPr>
            <w:r w:rsidRPr="00C74B58">
              <w:t>powiatowa</w:t>
            </w:r>
          </w:p>
        </w:tc>
        <w:tc>
          <w:tcPr>
            <w:tcW w:w="1779" w:type="dxa"/>
          </w:tcPr>
          <w:p w14:paraId="6891AA3B" w14:textId="77777777" w:rsidR="008F2D9A" w:rsidRPr="00C74B58" w:rsidRDefault="008F2D9A" w:rsidP="007E0686">
            <w:pPr>
              <w:pStyle w:val="ECakapittabelimaly"/>
            </w:pPr>
            <w:r w:rsidRPr="00C74B58">
              <w:t>0,5</w:t>
            </w:r>
          </w:p>
        </w:tc>
      </w:tr>
      <w:tr w:rsidR="008F2D9A" w:rsidRPr="00C74B58" w14:paraId="56C53285" w14:textId="77777777" w:rsidTr="007E0686">
        <w:trPr>
          <w:trHeight w:val="80"/>
        </w:trPr>
        <w:tc>
          <w:tcPr>
            <w:tcW w:w="787" w:type="dxa"/>
          </w:tcPr>
          <w:p w14:paraId="2A633973" w14:textId="77777777" w:rsidR="008F2D9A" w:rsidRPr="00C74B58" w:rsidRDefault="008F2D9A" w:rsidP="007E0686">
            <w:pPr>
              <w:pStyle w:val="ECakapittabelimaly"/>
            </w:pPr>
            <w:r w:rsidRPr="00C74B58">
              <w:t>10</w:t>
            </w:r>
          </w:p>
        </w:tc>
        <w:tc>
          <w:tcPr>
            <w:tcW w:w="8393" w:type="dxa"/>
            <w:noWrap/>
          </w:tcPr>
          <w:p w14:paraId="3B9FBB8E" w14:textId="77777777" w:rsidR="008F2D9A" w:rsidRPr="00C74B58" w:rsidRDefault="008F2D9A" w:rsidP="007E0686">
            <w:pPr>
              <w:pStyle w:val="ECakapittabelimaly"/>
            </w:pPr>
            <w:r w:rsidRPr="00C74B58">
              <w:t>ul. J. Piłsudskiego (od ul. A. Lewakowskiego do ul. Podwale)</w:t>
            </w:r>
          </w:p>
        </w:tc>
        <w:tc>
          <w:tcPr>
            <w:tcW w:w="1418" w:type="dxa"/>
          </w:tcPr>
          <w:p w14:paraId="79EB1B10" w14:textId="77777777" w:rsidR="008F2D9A" w:rsidRPr="00C74B58" w:rsidRDefault="008F2D9A" w:rsidP="007E0686">
            <w:pPr>
              <w:pStyle w:val="ECakapittabelimaly"/>
            </w:pPr>
            <w:r w:rsidRPr="00C74B58">
              <w:t>119579R</w:t>
            </w:r>
          </w:p>
        </w:tc>
        <w:tc>
          <w:tcPr>
            <w:tcW w:w="1843" w:type="dxa"/>
            <w:noWrap/>
          </w:tcPr>
          <w:p w14:paraId="4B7A24E8" w14:textId="77777777" w:rsidR="008F2D9A" w:rsidRPr="00C74B58" w:rsidRDefault="008F2D9A" w:rsidP="007E0686">
            <w:pPr>
              <w:pStyle w:val="ECakapittabelimaly"/>
            </w:pPr>
            <w:r w:rsidRPr="00C74B58">
              <w:t>gminna</w:t>
            </w:r>
          </w:p>
        </w:tc>
        <w:tc>
          <w:tcPr>
            <w:tcW w:w="1779" w:type="dxa"/>
          </w:tcPr>
          <w:p w14:paraId="27E6A7EF" w14:textId="77777777" w:rsidR="008F2D9A" w:rsidRPr="00C74B58" w:rsidRDefault="008F2D9A" w:rsidP="007E0686">
            <w:pPr>
              <w:pStyle w:val="ECakapittabelimaly"/>
            </w:pPr>
            <w:r w:rsidRPr="00C74B58">
              <w:t>0,4</w:t>
            </w:r>
          </w:p>
        </w:tc>
      </w:tr>
      <w:tr w:rsidR="008F2D9A" w:rsidRPr="00C74B58" w14:paraId="77007D67" w14:textId="77777777" w:rsidTr="007E0686">
        <w:trPr>
          <w:trHeight w:val="80"/>
        </w:trPr>
        <w:tc>
          <w:tcPr>
            <w:tcW w:w="787" w:type="dxa"/>
          </w:tcPr>
          <w:p w14:paraId="66300915" w14:textId="77777777" w:rsidR="008F2D9A" w:rsidRPr="00C74B58" w:rsidRDefault="008F2D9A" w:rsidP="007E0686">
            <w:pPr>
              <w:pStyle w:val="ECakapittabelimaly"/>
            </w:pPr>
            <w:r w:rsidRPr="00C74B58">
              <w:t>11</w:t>
            </w:r>
          </w:p>
        </w:tc>
        <w:tc>
          <w:tcPr>
            <w:tcW w:w="8393" w:type="dxa"/>
            <w:noWrap/>
          </w:tcPr>
          <w:p w14:paraId="5BD952A1" w14:textId="77777777" w:rsidR="008F2D9A" w:rsidRPr="00C74B58" w:rsidRDefault="008F2D9A" w:rsidP="007E0686">
            <w:pPr>
              <w:pStyle w:val="ECakapittabelimaly"/>
            </w:pPr>
            <w:r w:rsidRPr="00C74B58">
              <w:t>ul. Podwale (cała)</w:t>
            </w:r>
          </w:p>
        </w:tc>
        <w:tc>
          <w:tcPr>
            <w:tcW w:w="1418" w:type="dxa"/>
          </w:tcPr>
          <w:p w14:paraId="3B43C8D3" w14:textId="77777777" w:rsidR="008F2D9A" w:rsidRPr="00C74B58" w:rsidRDefault="008F2D9A" w:rsidP="007E0686">
            <w:pPr>
              <w:pStyle w:val="ECakapittabelimaly"/>
            </w:pPr>
            <w:r w:rsidRPr="00C74B58">
              <w:t>1983R</w:t>
            </w:r>
          </w:p>
        </w:tc>
        <w:tc>
          <w:tcPr>
            <w:tcW w:w="1843" w:type="dxa"/>
            <w:noWrap/>
          </w:tcPr>
          <w:p w14:paraId="327C146E" w14:textId="77777777" w:rsidR="008F2D9A" w:rsidRPr="00C74B58" w:rsidRDefault="008F2D9A" w:rsidP="007E0686">
            <w:pPr>
              <w:pStyle w:val="ECakapittabelimaly"/>
            </w:pPr>
            <w:r w:rsidRPr="00C74B58">
              <w:t>powiatowa</w:t>
            </w:r>
          </w:p>
        </w:tc>
        <w:tc>
          <w:tcPr>
            <w:tcW w:w="1779" w:type="dxa"/>
          </w:tcPr>
          <w:p w14:paraId="5D288844" w14:textId="77777777" w:rsidR="008F2D9A" w:rsidRPr="00C74B58" w:rsidRDefault="008F2D9A" w:rsidP="007E0686">
            <w:pPr>
              <w:pStyle w:val="ECakapittabelimaly"/>
            </w:pPr>
            <w:r w:rsidRPr="00C74B58">
              <w:t>0,5</w:t>
            </w:r>
          </w:p>
        </w:tc>
      </w:tr>
      <w:tr w:rsidR="008F2D9A" w:rsidRPr="00C74B58" w14:paraId="2B87D596" w14:textId="77777777" w:rsidTr="007E0686">
        <w:trPr>
          <w:trHeight w:val="80"/>
        </w:trPr>
        <w:tc>
          <w:tcPr>
            <w:tcW w:w="787" w:type="dxa"/>
          </w:tcPr>
          <w:p w14:paraId="68D7DD6A" w14:textId="77777777" w:rsidR="008F2D9A" w:rsidRPr="00C74B58" w:rsidRDefault="008F2D9A" w:rsidP="007E0686">
            <w:pPr>
              <w:pStyle w:val="ECakapittabelimaly"/>
            </w:pPr>
            <w:r w:rsidRPr="00C74B58">
              <w:t>12</w:t>
            </w:r>
          </w:p>
        </w:tc>
        <w:tc>
          <w:tcPr>
            <w:tcW w:w="8393" w:type="dxa"/>
            <w:noWrap/>
          </w:tcPr>
          <w:p w14:paraId="3C56153B" w14:textId="77777777" w:rsidR="008F2D9A" w:rsidRPr="00C74B58" w:rsidRDefault="008F2D9A" w:rsidP="007E0686">
            <w:pPr>
              <w:pStyle w:val="ECakapittabelimaly"/>
            </w:pPr>
            <w:r w:rsidRPr="00C74B58">
              <w:t>ul. Tkacka (cała)</w:t>
            </w:r>
          </w:p>
        </w:tc>
        <w:tc>
          <w:tcPr>
            <w:tcW w:w="1418" w:type="dxa"/>
          </w:tcPr>
          <w:p w14:paraId="4D795D96" w14:textId="77777777" w:rsidR="008F2D9A" w:rsidRPr="00C74B58" w:rsidRDefault="008F2D9A" w:rsidP="007E0686">
            <w:pPr>
              <w:pStyle w:val="ECakapittabelimaly"/>
            </w:pPr>
            <w:r w:rsidRPr="00C74B58">
              <w:t>1983R</w:t>
            </w:r>
          </w:p>
        </w:tc>
        <w:tc>
          <w:tcPr>
            <w:tcW w:w="1843" w:type="dxa"/>
            <w:noWrap/>
          </w:tcPr>
          <w:p w14:paraId="44082593" w14:textId="77777777" w:rsidR="008F2D9A" w:rsidRPr="00C74B58" w:rsidRDefault="008F2D9A" w:rsidP="007E0686">
            <w:pPr>
              <w:pStyle w:val="ECakapittabelimaly"/>
            </w:pPr>
            <w:r w:rsidRPr="00C74B58">
              <w:t>powiatowa</w:t>
            </w:r>
          </w:p>
        </w:tc>
        <w:tc>
          <w:tcPr>
            <w:tcW w:w="1779" w:type="dxa"/>
          </w:tcPr>
          <w:p w14:paraId="07964954" w14:textId="77777777" w:rsidR="008F2D9A" w:rsidRPr="00C74B58" w:rsidRDefault="008F2D9A" w:rsidP="007E0686">
            <w:pPr>
              <w:pStyle w:val="ECakapittabelimaly"/>
            </w:pPr>
            <w:r w:rsidRPr="00C74B58">
              <w:t>0,2</w:t>
            </w:r>
          </w:p>
        </w:tc>
      </w:tr>
      <w:tr w:rsidR="008F2D9A" w:rsidRPr="00C74B58" w14:paraId="055F8C84" w14:textId="77777777" w:rsidTr="007E0686">
        <w:trPr>
          <w:trHeight w:val="80"/>
        </w:trPr>
        <w:tc>
          <w:tcPr>
            <w:tcW w:w="787" w:type="dxa"/>
          </w:tcPr>
          <w:p w14:paraId="1519AC91" w14:textId="77777777" w:rsidR="008F2D9A" w:rsidRPr="00C74B58" w:rsidRDefault="008F2D9A" w:rsidP="007E0686">
            <w:pPr>
              <w:pStyle w:val="ECakapittabelimaly"/>
            </w:pPr>
            <w:r w:rsidRPr="00C74B58">
              <w:t>13</w:t>
            </w:r>
          </w:p>
        </w:tc>
        <w:tc>
          <w:tcPr>
            <w:tcW w:w="8393" w:type="dxa"/>
            <w:noWrap/>
          </w:tcPr>
          <w:p w14:paraId="14FDFEAF" w14:textId="77777777" w:rsidR="008F2D9A" w:rsidRPr="00C74B58" w:rsidRDefault="008F2D9A" w:rsidP="007E0686">
            <w:pPr>
              <w:pStyle w:val="ECakapittabelimaly"/>
            </w:pPr>
            <w:r w:rsidRPr="00C74B58">
              <w:t>ul. Zręcińska (cała)</w:t>
            </w:r>
          </w:p>
        </w:tc>
        <w:tc>
          <w:tcPr>
            <w:tcW w:w="1418" w:type="dxa"/>
          </w:tcPr>
          <w:p w14:paraId="6F204867" w14:textId="77777777" w:rsidR="008F2D9A" w:rsidRPr="00C74B58" w:rsidRDefault="008F2D9A" w:rsidP="007E0686">
            <w:pPr>
              <w:pStyle w:val="ECakapittabelimaly"/>
            </w:pPr>
            <w:r w:rsidRPr="00C74B58">
              <w:t>1896R</w:t>
            </w:r>
          </w:p>
        </w:tc>
        <w:tc>
          <w:tcPr>
            <w:tcW w:w="1843" w:type="dxa"/>
            <w:noWrap/>
          </w:tcPr>
          <w:p w14:paraId="44868689" w14:textId="77777777" w:rsidR="008F2D9A" w:rsidRPr="00C74B58" w:rsidRDefault="008F2D9A" w:rsidP="007E0686">
            <w:pPr>
              <w:pStyle w:val="ECakapittabelimaly"/>
            </w:pPr>
            <w:r w:rsidRPr="00C74B58">
              <w:t>powiatowa</w:t>
            </w:r>
          </w:p>
        </w:tc>
        <w:tc>
          <w:tcPr>
            <w:tcW w:w="1779" w:type="dxa"/>
          </w:tcPr>
          <w:p w14:paraId="77E41DFE" w14:textId="77777777" w:rsidR="008F2D9A" w:rsidRPr="00C74B58" w:rsidRDefault="008F2D9A" w:rsidP="007E0686">
            <w:pPr>
              <w:pStyle w:val="ECakapittabelimaly"/>
            </w:pPr>
            <w:r w:rsidRPr="00C74B58">
              <w:t>2,7</w:t>
            </w:r>
          </w:p>
        </w:tc>
      </w:tr>
      <w:tr w:rsidR="008F2D9A" w:rsidRPr="00C74B58" w14:paraId="38BF7C56" w14:textId="77777777" w:rsidTr="007E0686">
        <w:trPr>
          <w:trHeight w:val="80"/>
        </w:trPr>
        <w:tc>
          <w:tcPr>
            <w:tcW w:w="787" w:type="dxa"/>
          </w:tcPr>
          <w:p w14:paraId="3D9E6584" w14:textId="77777777" w:rsidR="008F2D9A" w:rsidRPr="00C74B58" w:rsidRDefault="008F2D9A" w:rsidP="007E0686">
            <w:pPr>
              <w:pStyle w:val="ECakapittabelimaly"/>
            </w:pPr>
            <w:r w:rsidRPr="00C74B58">
              <w:t>14</w:t>
            </w:r>
          </w:p>
        </w:tc>
        <w:tc>
          <w:tcPr>
            <w:tcW w:w="8393" w:type="dxa"/>
            <w:noWrap/>
          </w:tcPr>
          <w:p w14:paraId="00A95053" w14:textId="77777777" w:rsidR="008F2D9A" w:rsidRPr="00C74B58" w:rsidRDefault="008F2D9A" w:rsidP="007E0686">
            <w:pPr>
              <w:pStyle w:val="ECakapittabelimaly"/>
            </w:pPr>
            <w:r w:rsidRPr="00C74B58">
              <w:t>ul. S. Żółkiewskiego (cała)</w:t>
            </w:r>
          </w:p>
        </w:tc>
        <w:tc>
          <w:tcPr>
            <w:tcW w:w="1418" w:type="dxa"/>
          </w:tcPr>
          <w:p w14:paraId="7A7B2BAF" w14:textId="77777777" w:rsidR="008F2D9A" w:rsidRPr="00C74B58" w:rsidRDefault="008F2D9A" w:rsidP="007E0686">
            <w:pPr>
              <w:pStyle w:val="ECakapittabelimaly"/>
            </w:pPr>
            <w:r w:rsidRPr="00C74B58">
              <w:t>1988R</w:t>
            </w:r>
          </w:p>
        </w:tc>
        <w:tc>
          <w:tcPr>
            <w:tcW w:w="1843" w:type="dxa"/>
            <w:noWrap/>
          </w:tcPr>
          <w:p w14:paraId="6247C6DE" w14:textId="77777777" w:rsidR="008F2D9A" w:rsidRPr="00C74B58" w:rsidRDefault="008F2D9A" w:rsidP="007E0686">
            <w:pPr>
              <w:pStyle w:val="ECakapittabelimaly"/>
            </w:pPr>
            <w:r w:rsidRPr="00C74B58">
              <w:t>powiatowa</w:t>
            </w:r>
          </w:p>
        </w:tc>
        <w:tc>
          <w:tcPr>
            <w:tcW w:w="1779" w:type="dxa"/>
          </w:tcPr>
          <w:p w14:paraId="76A52669" w14:textId="77777777" w:rsidR="008F2D9A" w:rsidRPr="00C74B58" w:rsidRDefault="008F2D9A" w:rsidP="007E0686">
            <w:pPr>
              <w:pStyle w:val="ECakapittabelimaly"/>
            </w:pPr>
            <w:r w:rsidRPr="00C74B58">
              <w:t>0,9</w:t>
            </w:r>
          </w:p>
        </w:tc>
      </w:tr>
    </w:tbl>
    <w:p w14:paraId="2511C231" w14:textId="77777777" w:rsidR="00742FFD" w:rsidRDefault="00742FFD" w:rsidP="008F2D9A">
      <w:pPr>
        <w:pStyle w:val="Nagwek5"/>
        <w:sectPr w:rsidR="00742FFD" w:rsidSect="007E0686">
          <w:pgSz w:w="16838" w:h="11906" w:orient="landscape"/>
          <w:pgMar w:top="1417" w:right="1417" w:bottom="1417" w:left="1417" w:header="708" w:footer="708" w:gutter="0"/>
          <w:cols w:space="708"/>
          <w:docGrid w:linePitch="360"/>
        </w:sectPr>
      </w:pPr>
    </w:p>
    <w:p w14:paraId="35538833" w14:textId="77777777" w:rsidR="008F2D9A" w:rsidRDefault="008F2D9A" w:rsidP="008F2D9A">
      <w:pPr>
        <w:pStyle w:val="Nagwek5"/>
      </w:pPr>
      <w:r>
        <w:t>Drogi miasta Przemyśl</w:t>
      </w:r>
    </w:p>
    <w:p w14:paraId="609CE16B" w14:textId="048FE449" w:rsidR="008F2D9A" w:rsidRDefault="008F2D9A" w:rsidP="008F2D9A">
      <w:pPr>
        <w:pStyle w:val="Legenda"/>
      </w:pPr>
      <w:bookmarkStart w:id="45" w:name="_Toc151704855"/>
      <w:r>
        <w:t xml:space="preserve">Tabela </w:t>
      </w:r>
      <w:fldSimple w:instr=" STYLEREF 2 \s ">
        <w:r w:rsidR="00F4794F">
          <w:rPr>
            <w:noProof/>
          </w:rPr>
          <w:t>1.6</w:t>
        </w:r>
      </w:fldSimple>
      <w:r w:rsidR="00756F2A">
        <w:noBreakHyphen/>
      </w:r>
      <w:fldSimple w:instr=" SEQ Tabela \* ARABIC \s 2 ">
        <w:r w:rsidR="00F4794F">
          <w:rPr>
            <w:noProof/>
          </w:rPr>
          <w:t>17</w:t>
        </w:r>
      </w:fldSimple>
      <w:r>
        <w:tab/>
        <w:t xml:space="preserve">Zestawienie odcinków dróg w mieście Przemyśl </w:t>
      </w:r>
      <w:r w:rsidRPr="00AF23DB">
        <w:t>objętych zakresem strategicznej mapy hałasu dla województwa podkarpackiego</w:t>
      </w:r>
      <w:r>
        <w:rPr>
          <w:szCs w:val="22"/>
        </w:rPr>
        <w:t xml:space="preserve"> </w:t>
      </w:r>
      <w:r w:rsidRPr="00AF23DB">
        <w:t>wraz z ich charakterystyką</w:t>
      </w:r>
      <w:bookmarkEnd w:id="45"/>
    </w:p>
    <w:tbl>
      <w:tblPr>
        <w:tblStyle w:val="ECtabela"/>
        <w:tblW w:w="5000" w:type="pct"/>
        <w:jc w:val="center"/>
        <w:tblLayout w:type="fixed"/>
        <w:tblLook w:val="04A0" w:firstRow="1" w:lastRow="0" w:firstColumn="1" w:lastColumn="0" w:noHBand="0" w:noVBand="1"/>
        <w:tblCaption w:val="Tabela 1.6-17"/>
        <w:tblDescription w:val="Zestawienie odcinków dróg w mieście Przemyśl objętych zakresem strategicznej mapy hałasu dla województwa podkarpackiego wraz z ich charakterystyką"/>
      </w:tblPr>
      <w:tblGrid>
        <w:gridCol w:w="771"/>
        <w:gridCol w:w="3169"/>
        <w:gridCol w:w="5122"/>
      </w:tblGrid>
      <w:tr w:rsidR="005B36B8" w:rsidRPr="008E6075" w14:paraId="36678CF5" w14:textId="77777777" w:rsidTr="00742FFD">
        <w:trPr>
          <w:cnfStyle w:val="100000000000" w:firstRow="1" w:lastRow="0" w:firstColumn="0" w:lastColumn="0" w:oddVBand="0" w:evenVBand="0" w:oddHBand="0" w:evenHBand="0" w:firstRowFirstColumn="0" w:firstRowLastColumn="0" w:lastRowFirstColumn="0" w:lastRowLastColumn="0"/>
          <w:trHeight w:val="244"/>
          <w:jc w:val="center"/>
        </w:trPr>
        <w:tc>
          <w:tcPr>
            <w:tcW w:w="1101" w:type="dxa"/>
            <w:vAlign w:val="center"/>
            <w:hideMark/>
          </w:tcPr>
          <w:p w14:paraId="7D80BE5A" w14:textId="77777777" w:rsidR="008F2D9A" w:rsidRPr="00C74B58" w:rsidRDefault="008F2D9A" w:rsidP="00884711">
            <w:pPr>
              <w:pStyle w:val="ECnagltabelimaly"/>
            </w:pPr>
            <w:r w:rsidRPr="00C74B58">
              <w:t>Lp.</w:t>
            </w:r>
          </w:p>
        </w:tc>
        <w:tc>
          <w:tcPr>
            <w:tcW w:w="4980" w:type="dxa"/>
            <w:noWrap/>
            <w:vAlign w:val="center"/>
            <w:hideMark/>
          </w:tcPr>
          <w:p w14:paraId="4F1385E5" w14:textId="77777777" w:rsidR="008F2D9A" w:rsidRPr="00C74B58" w:rsidRDefault="008F2D9A" w:rsidP="00884711">
            <w:pPr>
              <w:pStyle w:val="ECnagltabelimaly"/>
            </w:pPr>
            <w:r w:rsidRPr="00C74B58">
              <w:t>Numer drogi</w:t>
            </w:r>
          </w:p>
        </w:tc>
        <w:tc>
          <w:tcPr>
            <w:tcW w:w="8139" w:type="dxa"/>
            <w:vAlign w:val="center"/>
          </w:tcPr>
          <w:p w14:paraId="3B047E21" w14:textId="77777777" w:rsidR="008F2D9A" w:rsidRPr="00C74B58" w:rsidRDefault="008F2D9A" w:rsidP="00884711">
            <w:pPr>
              <w:pStyle w:val="ECnagltabelimaly"/>
            </w:pPr>
            <w:r w:rsidRPr="00C74B58">
              <w:t>Nazwa</w:t>
            </w:r>
          </w:p>
        </w:tc>
      </w:tr>
      <w:tr w:rsidR="00884711" w:rsidRPr="008E6075" w14:paraId="0C37F9DF" w14:textId="77777777" w:rsidTr="00742FFD">
        <w:trPr>
          <w:trHeight w:val="244"/>
          <w:jc w:val="center"/>
        </w:trPr>
        <w:tc>
          <w:tcPr>
            <w:tcW w:w="1101" w:type="dxa"/>
            <w:shd w:val="clear" w:color="auto" w:fill="E2EFD9" w:themeFill="accent6" w:themeFillTint="33"/>
            <w:vAlign w:val="center"/>
          </w:tcPr>
          <w:p w14:paraId="3D976C18" w14:textId="77777777" w:rsidR="00884711" w:rsidRPr="00C74B58" w:rsidRDefault="00884711" w:rsidP="00884711">
            <w:pPr>
              <w:pStyle w:val="ECakapittabelimaly"/>
              <w:jc w:val="center"/>
            </w:pPr>
            <w:r>
              <w:t>1</w:t>
            </w:r>
          </w:p>
        </w:tc>
        <w:tc>
          <w:tcPr>
            <w:tcW w:w="4980" w:type="dxa"/>
            <w:shd w:val="clear" w:color="auto" w:fill="E2EFD9" w:themeFill="accent6" w:themeFillTint="33"/>
            <w:noWrap/>
            <w:vAlign w:val="center"/>
          </w:tcPr>
          <w:p w14:paraId="751AAD6E" w14:textId="77777777" w:rsidR="00884711" w:rsidRPr="00C74B58" w:rsidRDefault="00884711" w:rsidP="00884711">
            <w:pPr>
              <w:pStyle w:val="ECakapittabelimaly"/>
              <w:jc w:val="center"/>
            </w:pPr>
            <w:r>
              <w:t>2</w:t>
            </w:r>
          </w:p>
        </w:tc>
        <w:tc>
          <w:tcPr>
            <w:tcW w:w="8139" w:type="dxa"/>
            <w:shd w:val="clear" w:color="auto" w:fill="E2EFD9" w:themeFill="accent6" w:themeFillTint="33"/>
            <w:vAlign w:val="center"/>
          </w:tcPr>
          <w:p w14:paraId="1B7C5790" w14:textId="77777777" w:rsidR="00884711" w:rsidRPr="00C74B58" w:rsidRDefault="00884711" w:rsidP="00884711">
            <w:pPr>
              <w:pStyle w:val="ECakapittabelimaly"/>
              <w:jc w:val="center"/>
            </w:pPr>
            <w:r>
              <w:t>3</w:t>
            </w:r>
          </w:p>
        </w:tc>
      </w:tr>
      <w:tr w:rsidR="008F2D9A" w:rsidRPr="0026020C" w14:paraId="3DF6D943" w14:textId="77777777" w:rsidTr="00742FFD">
        <w:trPr>
          <w:trHeight w:val="58"/>
          <w:jc w:val="center"/>
        </w:trPr>
        <w:tc>
          <w:tcPr>
            <w:tcW w:w="1101" w:type="dxa"/>
            <w:noWrap/>
            <w:vAlign w:val="center"/>
          </w:tcPr>
          <w:p w14:paraId="5A798939" w14:textId="77777777" w:rsidR="008F2D9A" w:rsidRPr="00C74B58" w:rsidRDefault="008F2D9A" w:rsidP="00884711">
            <w:pPr>
              <w:pStyle w:val="ECakapittabelimaly"/>
            </w:pPr>
            <w:r w:rsidRPr="00C74B58">
              <w:t>1</w:t>
            </w:r>
          </w:p>
        </w:tc>
        <w:tc>
          <w:tcPr>
            <w:tcW w:w="4980" w:type="dxa"/>
            <w:vAlign w:val="center"/>
          </w:tcPr>
          <w:p w14:paraId="039225CE" w14:textId="77777777" w:rsidR="008F2D9A" w:rsidRPr="00C74B58" w:rsidRDefault="008F2D9A" w:rsidP="00884711">
            <w:pPr>
              <w:pStyle w:val="ECakapittabelimaly"/>
            </w:pPr>
            <w:r w:rsidRPr="00C74B58">
              <w:t>DK77</w:t>
            </w:r>
          </w:p>
        </w:tc>
        <w:tc>
          <w:tcPr>
            <w:tcW w:w="8139" w:type="dxa"/>
            <w:vAlign w:val="center"/>
          </w:tcPr>
          <w:p w14:paraId="18C0F800" w14:textId="77777777" w:rsidR="008F2D9A" w:rsidRPr="00C74B58" w:rsidRDefault="008F2D9A" w:rsidP="00884711">
            <w:pPr>
              <w:pStyle w:val="ECakapittabelimaly"/>
            </w:pPr>
            <w:r w:rsidRPr="00C74B58">
              <w:t>Solidarności</w:t>
            </w:r>
          </w:p>
        </w:tc>
      </w:tr>
      <w:tr w:rsidR="008F2D9A" w:rsidRPr="0026020C" w14:paraId="62894F31" w14:textId="77777777" w:rsidTr="00742FFD">
        <w:trPr>
          <w:trHeight w:val="103"/>
          <w:jc w:val="center"/>
        </w:trPr>
        <w:tc>
          <w:tcPr>
            <w:tcW w:w="1101" w:type="dxa"/>
            <w:noWrap/>
            <w:vAlign w:val="center"/>
          </w:tcPr>
          <w:p w14:paraId="41F9C132" w14:textId="77777777" w:rsidR="008F2D9A" w:rsidRPr="00C74B58" w:rsidRDefault="008F2D9A" w:rsidP="00884711">
            <w:pPr>
              <w:pStyle w:val="ECakapittabelimaly"/>
            </w:pPr>
            <w:r w:rsidRPr="00C74B58">
              <w:t>2</w:t>
            </w:r>
          </w:p>
        </w:tc>
        <w:tc>
          <w:tcPr>
            <w:tcW w:w="4980" w:type="dxa"/>
            <w:vAlign w:val="center"/>
          </w:tcPr>
          <w:p w14:paraId="25757D8C" w14:textId="77777777" w:rsidR="008F2D9A" w:rsidRPr="00C74B58" w:rsidRDefault="008F2D9A" w:rsidP="00884711">
            <w:pPr>
              <w:pStyle w:val="ECakapittabelimaly"/>
            </w:pPr>
            <w:r w:rsidRPr="00C74B58">
              <w:t>2162R</w:t>
            </w:r>
          </w:p>
        </w:tc>
        <w:tc>
          <w:tcPr>
            <w:tcW w:w="8139" w:type="dxa"/>
            <w:vAlign w:val="center"/>
          </w:tcPr>
          <w:p w14:paraId="275E2A4B" w14:textId="77777777" w:rsidR="008F2D9A" w:rsidRPr="00C74B58" w:rsidRDefault="008F2D9A" w:rsidP="00884711">
            <w:pPr>
              <w:pStyle w:val="ECakapittabelimaly"/>
            </w:pPr>
            <w:r w:rsidRPr="00C74B58">
              <w:t>Bohaterów Getta, Wincentego Pola</w:t>
            </w:r>
          </w:p>
        </w:tc>
      </w:tr>
      <w:tr w:rsidR="008F2D9A" w:rsidRPr="0026020C" w14:paraId="281ED6F4" w14:textId="77777777" w:rsidTr="00742FFD">
        <w:trPr>
          <w:trHeight w:val="58"/>
          <w:jc w:val="center"/>
        </w:trPr>
        <w:tc>
          <w:tcPr>
            <w:tcW w:w="1101" w:type="dxa"/>
            <w:noWrap/>
            <w:vAlign w:val="center"/>
          </w:tcPr>
          <w:p w14:paraId="48B003BC" w14:textId="77777777" w:rsidR="008F2D9A" w:rsidRPr="00C74B58" w:rsidRDefault="008F2D9A" w:rsidP="00884711">
            <w:pPr>
              <w:pStyle w:val="ECakapittabelimaly"/>
            </w:pPr>
            <w:r w:rsidRPr="00C74B58">
              <w:t>3</w:t>
            </w:r>
          </w:p>
        </w:tc>
        <w:tc>
          <w:tcPr>
            <w:tcW w:w="4980" w:type="dxa"/>
            <w:vAlign w:val="center"/>
          </w:tcPr>
          <w:p w14:paraId="238C2395" w14:textId="77777777" w:rsidR="008F2D9A" w:rsidRPr="00C74B58" w:rsidRDefault="008F2D9A" w:rsidP="00884711">
            <w:pPr>
              <w:pStyle w:val="ECakapittabelimaly"/>
            </w:pPr>
            <w:r w:rsidRPr="00C74B58">
              <w:t>-</w:t>
            </w:r>
          </w:p>
        </w:tc>
        <w:tc>
          <w:tcPr>
            <w:tcW w:w="8139" w:type="dxa"/>
            <w:vAlign w:val="center"/>
          </w:tcPr>
          <w:p w14:paraId="523DCE44" w14:textId="77777777" w:rsidR="008F2D9A" w:rsidRPr="00C74B58" w:rsidRDefault="008F2D9A" w:rsidP="00884711">
            <w:pPr>
              <w:pStyle w:val="ECakapittabelimaly"/>
            </w:pPr>
            <w:r w:rsidRPr="00C74B58">
              <w:t>3-go Maja</w:t>
            </w:r>
          </w:p>
        </w:tc>
      </w:tr>
      <w:tr w:rsidR="008F2D9A" w:rsidRPr="0026020C" w14:paraId="5C55DDF2" w14:textId="77777777" w:rsidTr="00742FFD">
        <w:trPr>
          <w:trHeight w:val="111"/>
          <w:jc w:val="center"/>
        </w:trPr>
        <w:tc>
          <w:tcPr>
            <w:tcW w:w="1101" w:type="dxa"/>
            <w:noWrap/>
            <w:vAlign w:val="center"/>
          </w:tcPr>
          <w:p w14:paraId="422916B9" w14:textId="77777777" w:rsidR="008F2D9A" w:rsidRPr="00C74B58" w:rsidRDefault="008F2D9A" w:rsidP="00884711">
            <w:pPr>
              <w:pStyle w:val="ECakapittabelimaly"/>
            </w:pPr>
            <w:r w:rsidRPr="00C74B58">
              <w:t>4</w:t>
            </w:r>
          </w:p>
        </w:tc>
        <w:tc>
          <w:tcPr>
            <w:tcW w:w="4980" w:type="dxa"/>
            <w:vAlign w:val="center"/>
          </w:tcPr>
          <w:p w14:paraId="3D598702" w14:textId="77777777" w:rsidR="008F2D9A" w:rsidRPr="00C74B58" w:rsidRDefault="008F2D9A" w:rsidP="00884711">
            <w:pPr>
              <w:pStyle w:val="ECakapittabelimaly"/>
            </w:pPr>
            <w:r w:rsidRPr="00C74B58">
              <w:t>DW884</w:t>
            </w:r>
          </w:p>
        </w:tc>
        <w:tc>
          <w:tcPr>
            <w:tcW w:w="8139" w:type="dxa"/>
            <w:vAlign w:val="center"/>
          </w:tcPr>
          <w:p w14:paraId="2E9D1C5D" w14:textId="77777777" w:rsidR="008F2D9A" w:rsidRPr="00C74B58" w:rsidRDefault="008F2D9A" w:rsidP="00884711">
            <w:pPr>
              <w:pStyle w:val="ECakapittabelimaly"/>
            </w:pPr>
            <w:r w:rsidRPr="00C74B58">
              <w:t>Grunwaldzka</w:t>
            </w:r>
          </w:p>
        </w:tc>
      </w:tr>
      <w:tr w:rsidR="008F2D9A" w:rsidRPr="0026020C" w14:paraId="6DCB5DB8" w14:textId="77777777" w:rsidTr="00742FFD">
        <w:trPr>
          <w:trHeight w:val="58"/>
          <w:jc w:val="center"/>
        </w:trPr>
        <w:tc>
          <w:tcPr>
            <w:tcW w:w="1101" w:type="dxa"/>
            <w:noWrap/>
            <w:vAlign w:val="center"/>
          </w:tcPr>
          <w:p w14:paraId="653075A9" w14:textId="77777777" w:rsidR="008F2D9A" w:rsidRPr="00C74B58" w:rsidRDefault="008F2D9A" w:rsidP="00884711">
            <w:pPr>
              <w:pStyle w:val="ECakapittabelimaly"/>
            </w:pPr>
            <w:r w:rsidRPr="00C74B58">
              <w:t>5</w:t>
            </w:r>
          </w:p>
        </w:tc>
        <w:tc>
          <w:tcPr>
            <w:tcW w:w="4980" w:type="dxa"/>
            <w:vAlign w:val="center"/>
          </w:tcPr>
          <w:p w14:paraId="0F1ED20D" w14:textId="77777777" w:rsidR="008F2D9A" w:rsidRPr="00C74B58" w:rsidRDefault="008F2D9A" w:rsidP="00884711">
            <w:pPr>
              <w:pStyle w:val="ECakapittabelimaly"/>
            </w:pPr>
            <w:r w:rsidRPr="00C74B58">
              <w:t>DK28</w:t>
            </w:r>
          </w:p>
        </w:tc>
        <w:tc>
          <w:tcPr>
            <w:tcW w:w="8139" w:type="dxa"/>
            <w:vAlign w:val="center"/>
          </w:tcPr>
          <w:p w14:paraId="2C6D07A7" w14:textId="77777777" w:rsidR="008F2D9A" w:rsidRPr="00C74B58" w:rsidRDefault="008F2D9A" w:rsidP="00884711">
            <w:pPr>
              <w:pStyle w:val="ECakapittabelimaly"/>
            </w:pPr>
            <w:r w:rsidRPr="00C74B58">
              <w:t>Sanocka</w:t>
            </w:r>
          </w:p>
        </w:tc>
      </w:tr>
      <w:tr w:rsidR="008F2D9A" w:rsidRPr="0026020C" w14:paraId="15DA69B8" w14:textId="77777777" w:rsidTr="00742FFD">
        <w:trPr>
          <w:trHeight w:val="58"/>
          <w:jc w:val="center"/>
        </w:trPr>
        <w:tc>
          <w:tcPr>
            <w:tcW w:w="1101" w:type="dxa"/>
            <w:noWrap/>
            <w:vAlign w:val="center"/>
          </w:tcPr>
          <w:p w14:paraId="2DD743B2" w14:textId="77777777" w:rsidR="008F2D9A" w:rsidRPr="00C74B58" w:rsidRDefault="008F2D9A" w:rsidP="00884711">
            <w:pPr>
              <w:pStyle w:val="ECakapittabelimaly"/>
            </w:pPr>
            <w:r w:rsidRPr="00C74B58">
              <w:t>6</w:t>
            </w:r>
          </w:p>
        </w:tc>
        <w:tc>
          <w:tcPr>
            <w:tcW w:w="4980" w:type="dxa"/>
            <w:vAlign w:val="center"/>
          </w:tcPr>
          <w:p w14:paraId="364CD437" w14:textId="77777777" w:rsidR="008F2D9A" w:rsidRPr="00C74B58" w:rsidRDefault="008F2D9A" w:rsidP="00884711">
            <w:pPr>
              <w:pStyle w:val="ECakapittabelimaly"/>
            </w:pPr>
            <w:r w:rsidRPr="00C74B58">
              <w:t>DK28</w:t>
            </w:r>
          </w:p>
        </w:tc>
        <w:tc>
          <w:tcPr>
            <w:tcW w:w="8139" w:type="dxa"/>
            <w:vAlign w:val="center"/>
          </w:tcPr>
          <w:p w14:paraId="3C75FF92" w14:textId="77777777" w:rsidR="008F2D9A" w:rsidRPr="00C74B58" w:rsidRDefault="008F2D9A" w:rsidP="00884711">
            <w:pPr>
              <w:pStyle w:val="ECakapittabelimaly"/>
            </w:pPr>
            <w:r w:rsidRPr="00C74B58">
              <w:t>Lwowska</w:t>
            </w:r>
          </w:p>
        </w:tc>
      </w:tr>
      <w:tr w:rsidR="008F2D9A" w:rsidRPr="0026020C" w14:paraId="2F484690" w14:textId="77777777" w:rsidTr="00742FFD">
        <w:trPr>
          <w:trHeight w:val="58"/>
          <w:jc w:val="center"/>
        </w:trPr>
        <w:tc>
          <w:tcPr>
            <w:tcW w:w="1101" w:type="dxa"/>
            <w:noWrap/>
            <w:vAlign w:val="center"/>
          </w:tcPr>
          <w:p w14:paraId="77167DF9" w14:textId="77777777" w:rsidR="008F2D9A" w:rsidRPr="00C74B58" w:rsidRDefault="008F2D9A" w:rsidP="00884711">
            <w:pPr>
              <w:pStyle w:val="ECakapittabelimaly"/>
            </w:pPr>
            <w:r w:rsidRPr="00C74B58">
              <w:t>8</w:t>
            </w:r>
          </w:p>
        </w:tc>
        <w:tc>
          <w:tcPr>
            <w:tcW w:w="4980" w:type="dxa"/>
            <w:vAlign w:val="center"/>
          </w:tcPr>
          <w:p w14:paraId="34EBBA43" w14:textId="77777777" w:rsidR="008F2D9A" w:rsidRPr="00C74B58" w:rsidRDefault="008F2D9A" w:rsidP="00884711">
            <w:pPr>
              <w:pStyle w:val="ECakapittabelimaly"/>
            </w:pPr>
            <w:r w:rsidRPr="00C74B58">
              <w:t>DK28</w:t>
            </w:r>
          </w:p>
        </w:tc>
        <w:tc>
          <w:tcPr>
            <w:tcW w:w="8139" w:type="dxa"/>
            <w:vAlign w:val="center"/>
          </w:tcPr>
          <w:p w14:paraId="5255591B" w14:textId="77777777" w:rsidR="008F2D9A" w:rsidRPr="00C74B58" w:rsidRDefault="008F2D9A" w:rsidP="00884711">
            <w:pPr>
              <w:pStyle w:val="ECakapittabelimaly"/>
            </w:pPr>
            <w:r w:rsidRPr="00C74B58">
              <w:t>Mickiewicza</w:t>
            </w:r>
          </w:p>
        </w:tc>
      </w:tr>
      <w:tr w:rsidR="008F2D9A" w:rsidRPr="0026020C" w14:paraId="1F8AD4E6" w14:textId="77777777" w:rsidTr="00742FFD">
        <w:trPr>
          <w:trHeight w:val="58"/>
          <w:jc w:val="center"/>
        </w:trPr>
        <w:tc>
          <w:tcPr>
            <w:tcW w:w="1101" w:type="dxa"/>
            <w:noWrap/>
            <w:vAlign w:val="center"/>
          </w:tcPr>
          <w:p w14:paraId="02C7CF6B" w14:textId="77777777" w:rsidR="008F2D9A" w:rsidRPr="00C74B58" w:rsidRDefault="008F2D9A" w:rsidP="00884711">
            <w:pPr>
              <w:pStyle w:val="ECakapittabelimaly"/>
            </w:pPr>
            <w:r w:rsidRPr="00C74B58">
              <w:t>9</w:t>
            </w:r>
          </w:p>
        </w:tc>
        <w:tc>
          <w:tcPr>
            <w:tcW w:w="4980" w:type="dxa"/>
            <w:vAlign w:val="center"/>
          </w:tcPr>
          <w:p w14:paraId="466CEBD3" w14:textId="77777777" w:rsidR="008F2D9A" w:rsidRPr="00C74B58" w:rsidRDefault="008F2D9A" w:rsidP="00884711">
            <w:pPr>
              <w:pStyle w:val="ECakapittabelimaly"/>
            </w:pPr>
            <w:r w:rsidRPr="00C74B58">
              <w:t>DK28</w:t>
            </w:r>
          </w:p>
        </w:tc>
        <w:tc>
          <w:tcPr>
            <w:tcW w:w="8139" w:type="dxa"/>
            <w:vAlign w:val="center"/>
          </w:tcPr>
          <w:p w14:paraId="5B9FE115" w14:textId="77777777" w:rsidR="008F2D9A" w:rsidRPr="00C74B58" w:rsidRDefault="008F2D9A" w:rsidP="00884711">
            <w:pPr>
              <w:pStyle w:val="ECakapittabelimaly"/>
            </w:pPr>
            <w:r w:rsidRPr="00C74B58">
              <w:t>Jagiellońska</w:t>
            </w:r>
          </w:p>
        </w:tc>
      </w:tr>
      <w:tr w:rsidR="008F2D9A" w:rsidRPr="0026020C" w14:paraId="2E3EB6F6" w14:textId="77777777" w:rsidTr="00742FFD">
        <w:trPr>
          <w:trHeight w:val="58"/>
          <w:jc w:val="center"/>
        </w:trPr>
        <w:tc>
          <w:tcPr>
            <w:tcW w:w="1101" w:type="dxa"/>
            <w:noWrap/>
            <w:vAlign w:val="center"/>
          </w:tcPr>
          <w:p w14:paraId="2C162F1B" w14:textId="77777777" w:rsidR="008F2D9A" w:rsidRPr="00C74B58" w:rsidRDefault="008F2D9A" w:rsidP="00884711">
            <w:pPr>
              <w:pStyle w:val="ECakapittabelimaly"/>
            </w:pPr>
            <w:r w:rsidRPr="00C74B58">
              <w:t>10</w:t>
            </w:r>
          </w:p>
        </w:tc>
        <w:tc>
          <w:tcPr>
            <w:tcW w:w="4980" w:type="dxa"/>
            <w:vAlign w:val="center"/>
          </w:tcPr>
          <w:p w14:paraId="6A19F772" w14:textId="77777777" w:rsidR="008F2D9A" w:rsidRPr="00C74B58" w:rsidRDefault="008F2D9A" w:rsidP="00884711">
            <w:pPr>
              <w:pStyle w:val="ECakapittabelimaly"/>
            </w:pPr>
            <w:r w:rsidRPr="00C74B58">
              <w:t>-</w:t>
            </w:r>
          </w:p>
        </w:tc>
        <w:tc>
          <w:tcPr>
            <w:tcW w:w="8139" w:type="dxa"/>
            <w:vAlign w:val="center"/>
          </w:tcPr>
          <w:p w14:paraId="0136CC0D" w14:textId="77777777" w:rsidR="008F2D9A" w:rsidRPr="00C74B58" w:rsidRDefault="008F2D9A" w:rsidP="00884711">
            <w:pPr>
              <w:pStyle w:val="ECakapittabelimaly"/>
            </w:pPr>
            <w:r w:rsidRPr="00C74B58">
              <w:t>Słowackiego</w:t>
            </w:r>
          </w:p>
        </w:tc>
      </w:tr>
      <w:tr w:rsidR="008F2D9A" w:rsidRPr="0026020C" w14:paraId="068F1C24" w14:textId="77777777" w:rsidTr="00742FFD">
        <w:trPr>
          <w:trHeight w:val="58"/>
          <w:jc w:val="center"/>
        </w:trPr>
        <w:tc>
          <w:tcPr>
            <w:tcW w:w="1101" w:type="dxa"/>
            <w:noWrap/>
            <w:vAlign w:val="center"/>
          </w:tcPr>
          <w:p w14:paraId="36FDC39A" w14:textId="77777777" w:rsidR="008F2D9A" w:rsidRPr="00C74B58" w:rsidRDefault="008F2D9A" w:rsidP="00884711">
            <w:pPr>
              <w:pStyle w:val="ECakapittabelimaly"/>
            </w:pPr>
            <w:r w:rsidRPr="00C74B58">
              <w:t>11</w:t>
            </w:r>
          </w:p>
        </w:tc>
        <w:tc>
          <w:tcPr>
            <w:tcW w:w="4980" w:type="dxa"/>
            <w:vAlign w:val="center"/>
          </w:tcPr>
          <w:p w14:paraId="4045ADD2" w14:textId="77777777" w:rsidR="008F2D9A" w:rsidRPr="00C74B58" w:rsidRDefault="008F2D9A" w:rsidP="00884711">
            <w:pPr>
              <w:pStyle w:val="ECakapittabelimaly"/>
            </w:pPr>
            <w:r w:rsidRPr="00C74B58">
              <w:t>DK28</w:t>
            </w:r>
          </w:p>
        </w:tc>
        <w:tc>
          <w:tcPr>
            <w:tcW w:w="8139" w:type="dxa"/>
            <w:vAlign w:val="center"/>
          </w:tcPr>
          <w:p w14:paraId="4C2A1C5E" w14:textId="77777777" w:rsidR="008F2D9A" w:rsidRPr="00C74B58" w:rsidRDefault="008F2D9A" w:rsidP="00884711">
            <w:pPr>
              <w:pStyle w:val="ECakapittabelimaly"/>
            </w:pPr>
            <w:r w:rsidRPr="00C74B58">
              <w:t>Dworskiego</w:t>
            </w:r>
          </w:p>
        </w:tc>
      </w:tr>
      <w:tr w:rsidR="008F2D9A" w:rsidRPr="0026020C" w14:paraId="52CEA1FC" w14:textId="77777777" w:rsidTr="00742FFD">
        <w:trPr>
          <w:trHeight w:val="58"/>
          <w:jc w:val="center"/>
        </w:trPr>
        <w:tc>
          <w:tcPr>
            <w:tcW w:w="1101" w:type="dxa"/>
            <w:noWrap/>
            <w:vAlign w:val="center"/>
          </w:tcPr>
          <w:p w14:paraId="3B374A53" w14:textId="77777777" w:rsidR="008F2D9A" w:rsidRPr="00C74B58" w:rsidRDefault="008F2D9A" w:rsidP="00884711">
            <w:pPr>
              <w:pStyle w:val="ECakapittabelimaly"/>
            </w:pPr>
            <w:r w:rsidRPr="00C74B58">
              <w:t>12</w:t>
            </w:r>
          </w:p>
        </w:tc>
        <w:tc>
          <w:tcPr>
            <w:tcW w:w="4980" w:type="dxa"/>
            <w:vAlign w:val="center"/>
          </w:tcPr>
          <w:p w14:paraId="532B234D" w14:textId="77777777" w:rsidR="008F2D9A" w:rsidRPr="00C74B58" w:rsidRDefault="008F2D9A" w:rsidP="00884711">
            <w:pPr>
              <w:pStyle w:val="ECakapittabelimaly"/>
            </w:pPr>
            <w:r w:rsidRPr="00C74B58">
              <w:t>DK28</w:t>
            </w:r>
          </w:p>
        </w:tc>
        <w:tc>
          <w:tcPr>
            <w:tcW w:w="8139" w:type="dxa"/>
            <w:vAlign w:val="center"/>
          </w:tcPr>
          <w:p w14:paraId="38F60FF3" w14:textId="77777777" w:rsidR="008F2D9A" w:rsidRPr="00C74B58" w:rsidRDefault="008F2D9A" w:rsidP="00884711">
            <w:pPr>
              <w:pStyle w:val="ECakapittabelimaly"/>
            </w:pPr>
            <w:r w:rsidRPr="00C74B58">
              <w:t>Tomasza Zana</w:t>
            </w:r>
          </w:p>
        </w:tc>
      </w:tr>
      <w:tr w:rsidR="008F2D9A" w:rsidRPr="0026020C" w14:paraId="5C57A222" w14:textId="77777777" w:rsidTr="00742FFD">
        <w:trPr>
          <w:trHeight w:val="58"/>
          <w:jc w:val="center"/>
        </w:trPr>
        <w:tc>
          <w:tcPr>
            <w:tcW w:w="1101" w:type="dxa"/>
            <w:noWrap/>
            <w:vAlign w:val="center"/>
          </w:tcPr>
          <w:p w14:paraId="5C29300A" w14:textId="77777777" w:rsidR="008F2D9A" w:rsidRPr="00C74B58" w:rsidRDefault="008F2D9A" w:rsidP="00884711">
            <w:pPr>
              <w:pStyle w:val="ECakapittabelimaly"/>
            </w:pPr>
            <w:r w:rsidRPr="00C74B58">
              <w:t>13</w:t>
            </w:r>
          </w:p>
        </w:tc>
        <w:tc>
          <w:tcPr>
            <w:tcW w:w="4980" w:type="dxa"/>
            <w:vAlign w:val="center"/>
          </w:tcPr>
          <w:p w14:paraId="3324D443" w14:textId="77777777" w:rsidR="008F2D9A" w:rsidRPr="00C74B58" w:rsidRDefault="008F2D9A" w:rsidP="00884711">
            <w:pPr>
              <w:pStyle w:val="ECakapittabelimaly"/>
            </w:pPr>
            <w:r w:rsidRPr="00C74B58">
              <w:t>DW884</w:t>
            </w:r>
          </w:p>
        </w:tc>
        <w:tc>
          <w:tcPr>
            <w:tcW w:w="8139" w:type="dxa"/>
            <w:vAlign w:val="center"/>
          </w:tcPr>
          <w:p w14:paraId="26EFE602" w14:textId="77777777" w:rsidR="008F2D9A" w:rsidRPr="00C74B58" w:rsidRDefault="008F2D9A" w:rsidP="00884711">
            <w:pPr>
              <w:pStyle w:val="ECakapittabelimaly"/>
            </w:pPr>
            <w:r w:rsidRPr="00C74B58">
              <w:t>Most Nad Sanem</w:t>
            </w:r>
          </w:p>
        </w:tc>
      </w:tr>
    </w:tbl>
    <w:p w14:paraId="28F3D02A" w14:textId="77777777" w:rsidR="008F2D9A" w:rsidRDefault="008F2D9A" w:rsidP="008F2D9A">
      <w:pPr>
        <w:pStyle w:val="Nagwek5"/>
      </w:pPr>
      <w:r>
        <w:t>Drogi miasta Tarnobrzeg</w:t>
      </w:r>
    </w:p>
    <w:p w14:paraId="2C859E9F" w14:textId="3FF0C1B9" w:rsidR="008F2D9A" w:rsidRDefault="008F2D9A" w:rsidP="008F2D9A">
      <w:pPr>
        <w:pStyle w:val="Legenda"/>
      </w:pPr>
      <w:bookmarkStart w:id="46" w:name="_Toc151704856"/>
      <w:r>
        <w:t xml:space="preserve">Tabela </w:t>
      </w:r>
      <w:fldSimple w:instr=" STYLEREF 2 \s ">
        <w:r w:rsidR="00F4794F">
          <w:rPr>
            <w:noProof/>
          </w:rPr>
          <w:t>1.6</w:t>
        </w:r>
      </w:fldSimple>
      <w:r w:rsidR="00756F2A">
        <w:noBreakHyphen/>
      </w:r>
      <w:fldSimple w:instr=" SEQ Tabela \* ARABIC \s 2 ">
        <w:r w:rsidR="00F4794F">
          <w:rPr>
            <w:noProof/>
          </w:rPr>
          <w:t>18</w:t>
        </w:r>
      </w:fldSimple>
      <w:r>
        <w:tab/>
        <w:t xml:space="preserve">Zestawienie odcinków dróg w mieście Tarnobrzeg </w:t>
      </w:r>
      <w:r w:rsidRPr="00AF23DB">
        <w:t>objętych zakresem strategicznej mapy hałasu dla województwa podkarpackiego</w:t>
      </w:r>
      <w:r>
        <w:rPr>
          <w:szCs w:val="22"/>
        </w:rPr>
        <w:t xml:space="preserve"> </w:t>
      </w:r>
      <w:r w:rsidRPr="00AF23DB">
        <w:t>wraz z ich charakterystyką</w:t>
      </w:r>
      <w:bookmarkEnd w:id="46"/>
    </w:p>
    <w:tbl>
      <w:tblPr>
        <w:tblStyle w:val="ECtabela"/>
        <w:tblW w:w="5000" w:type="pct"/>
        <w:jc w:val="center"/>
        <w:tblLook w:val="04A0" w:firstRow="1" w:lastRow="0" w:firstColumn="1" w:lastColumn="0" w:noHBand="0" w:noVBand="1"/>
        <w:tblCaption w:val="Tabela 1.6-18"/>
        <w:tblDescription w:val="Zestawienie odcinków dróg w mieście Tarnobrzeg objętych zakresem strategicznej mapy hałasu dla województwa podkarpackiego wraz z ich charakterystyką"/>
      </w:tblPr>
      <w:tblGrid>
        <w:gridCol w:w="511"/>
        <w:gridCol w:w="4984"/>
        <w:gridCol w:w="1215"/>
        <w:gridCol w:w="1227"/>
        <w:gridCol w:w="1125"/>
      </w:tblGrid>
      <w:tr w:rsidR="002F60D7" w:rsidRPr="002646BD" w14:paraId="5AEC1A86" w14:textId="77777777" w:rsidTr="002F60D7">
        <w:trPr>
          <w:cnfStyle w:val="100000000000" w:firstRow="1" w:lastRow="0" w:firstColumn="0" w:lastColumn="0" w:oddVBand="0" w:evenVBand="0" w:oddHBand="0" w:evenHBand="0" w:firstRowFirstColumn="0" w:firstRowLastColumn="0" w:lastRowFirstColumn="0" w:lastRowLastColumn="0"/>
          <w:trHeight w:val="160"/>
          <w:jc w:val="center"/>
        </w:trPr>
        <w:tc>
          <w:tcPr>
            <w:tcW w:w="511" w:type="dxa"/>
            <w:vAlign w:val="center"/>
            <w:hideMark/>
          </w:tcPr>
          <w:p w14:paraId="1D22F88E" w14:textId="77777777" w:rsidR="008F2D9A" w:rsidRPr="002646BD" w:rsidRDefault="008F2D9A" w:rsidP="00742FFD">
            <w:pPr>
              <w:pStyle w:val="ECnagltabelimaly"/>
            </w:pPr>
            <w:r w:rsidRPr="002646BD">
              <w:t>Lp.</w:t>
            </w:r>
          </w:p>
        </w:tc>
        <w:tc>
          <w:tcPr>
            <w:tcW w:w="4984" w:type="dxa"/>
            <w:noWrap/>
            <w:vAlign w:val="center"/>
            <w:hideMark/>
          </w:tcPr>
          <w:p w14:paraId="61A61B4D" w14:textId="77777777" w:rsidR="008F2D9A" w:rsidRPr="002646BD" w:rsidRDefault="008F2D9A" w:rsidP="00742FFD">
            <w:pPr>
              <w:pStyle w:val="ECnagltabelimaly"/>
            </w:pPr>
            <w:r w:rsidRPr="002646BD">
              <w:t>Nazwa</w:t>
            </w:r>
          </w:p>
        </w:tc>
        <w:tc>
          <w:tcPr>
            <w:tcW w:w="1417" w:type="dxa"/>
            <w:vAlign w:val="center"/>
          </w:tcPr>
          <w:p w14:paraId="3C725042" w14:textId="77777777" w:rsidR="008F2D9A" w:rsidRPr="002646BD" w:rsidRDefault="008F2D9A" w:rsidP="00742FFD">
            <w:pPr>
              <w:pStyle w:val="ECnagltabelimaly"/>
            </w:pPr>
            <w:r>
              <w:t>Numer drogi</w:t>
            </w:r>
          </w:p>
        </w:tc>
        <w:tc>
          <w:tcPr>
            <w:tcW w:w="1134" w:type="dxa"/>
            <w:vAlign w:val="center"/>
          </w:tcPr>
          <w:p w14:paraId="087DD46A" w14:textId="77777777" w:rsidR="008F2D9A" w:rsidRPr="002646BD" w:rsidRDefault="008F2D9A" w:rsidP="00742FFD">
            <w:pPr>
              <w:pStyle w:val="ECnagltabelimaly"/>
            </w:pPr>
            <w:r>
              <w:t>Ranga</w:t>
            </w:r>
          </w:p>
        </w:tc>
        <w:tc>
          <w:tcPr>
            <w:tcW w:w="1242" w:type="dxa"/>
            <w:vAlign w:val="center"/>
          </w:tcPr>
          <w:p w14:paraId="5E4A9137" w14:textId="77777777" w:rsidR="008F2D9A" w:rsidRPr="002646BD" w:rsidRDefault="008F2D9A" w:rsidP="00742FFD">
            <w:pPr>
              <w:pStyle w:val="ECnagltabelimaly"/>
            </w:pPr>
            <w:r w:rsidRPr="002646BD">
              <w:t>Długość</w:t>
            </w:r>
          </w:p>
          <w:p w14:paraId="6DB1D959" w14:textId="77777777" w:rsidR="008F2D9A" w:rsidRPr="002646BD" w:rsidRDefault="008F2D9A" w:rsidP="00742FFD">
            <w:pPr>
              <w:pStyle w:val="ECnagltabelimaly"/>
            </w:pPr>
            <w:r>
              <w:t>[km]</w:t>
            </w:r>
          </w:p>
        </w:tc>
      </w:tr>
      <w:tr w:rsidR="002F60D7" w:rsidRPr="00DC2B2D" w14:paraId="054FAD1D" w14:textId="77777777" w:rsidTr="002F60D7">
        <w:trPr>
          <w:trHeight w:val="82"/>
          <w:jc w:val="center"/>
        </w:trPr>
        <w:tc>
          <w:tcPr>
            <w:tcW w:w="511" w:type="dxa"/>
            <w:vAlign w:val="center"/>
            <w:hideMark/>
          </w:tcPr>
          <w:p w14:paraId="2EC275CD" w14:textId="77777777" w:rsidR="008F2D9A" w:rsidRPr="00742FFD" w:rsidRDefault="008F2D9A" w:rsidP="00742FFD">
            <w:pPr>
              <w:pStyle w:val="ECakapittabelimaly"/>
            </w:pPr>
            <w:r w:rsidRPr="00742FFD">
              <w:t>1</w:t>
            </w:r>
          </w:p>
        </w:tc>
        <w:tc>
          <w:tcPr>
            <w:tcW w:w="4984" w:type="dxa"/>
            <w:noWrap/>
            <w:vAlign w:val="center"/>
          </w:tcPr>
          <w:p w14:paraId="752DFB42" w14:textId="77777777" w:rsidR="008F2D9A" w:rsidRPr="00742FFD" w:rsidRDefault="008F2D9A" w:rsidP="00742FFD">
            <w:pPr>
              <w:pStyle w:val="ECakapittabelimaly"/>
            </w:pPr>
            <w:r w:rsidRPr="00742FFD">
              <w:t>DW871 (Nagnajów-Tarnobrzeg-Grębów-Stalowa Wola)</w:t>
            </w:r>
          </w:p>
        </w:tc>
        <w:tc>
          <w:tcPr>
            <w:tcW w:w="1417" w:type="dxa"/>
            <w:vAlign w:val="center"/>
          </w:tcPr>
          <w:p w14:paraId="000CFF41" w14:textId="77777777" w:rsidR="008F2D9A" w:rsidRPr="00742FFD" w:rsidRDefault="008F2D9A" w:rsidP="00742FFD">
            <w:pPr>
              <w:pStyle w:val="ECakapittabelimaly"/>
            </w:pPr>
            <w:r w:rsidRPr="00742FFD">
              <w:t>871</w:t>
            </w:r>
          </w:p>
        </w:tc>
        <w:tc>
          <w:tcPr>
            <w:tcW w:w="1134" w:type="dxa"/>
            <w:noWrap/>
            <w:vAlign w:val="center"/>
          </w:tcPr>
          <w:p w14:paraId="0DA8FFDD" w14:textId="77777777" w:rsidR="008F2D9A" w:rsidRPr="00742FFD" w:rsidRDefault="008F2D9A" w:rsidP="00742FFD">
            <w:pPr>
              <w:pStyle w:val="ECakapittabelimaly"/>
            </w:pPr>
            <w:r w:rsidRPr="00742FFD">
              <w:t>wojewódzka</w:t>
            </w:r>
          </w:p>
        </w:tc>
        <w:tc>
          <w:tcPr>
            <w:tcW w:w="1242" w:type="dxa"/>
            <w:vAlign w:val="center"/>
          </w:tcPr>
          <w:p w14:paraId="276C6AF3" w14:textId="77777777" w:rsidR="008F2D9A" w:rsidRPr="00742FFD" w:rsidRDefault="008F2D9A" w:rsidP="00742FFD">
            <w:pPr>
              <w:pStyle w:val="ECakapittabelimaly"/>
            </w:pPr>
            <w:r w:rsidRPr="00742FFD">
              <w:t>13,512</w:t>
            </w:r>
          </w:p>
        </w:tc>
      </w:tr>
      <w:tr w:rsidR="002F60D7" w:rsidRPr="00DC2B2D" w14:paraId="0EC4ACE7" w14:textId="77777777" w:rsidTr="002F60D7">
        <w:trPr>
          <w:trHeight w:val="145"/>
          <w:jc w:val="center"/>
        </w:trPr>
        <w:tc>
          <w:tcPr>
            <w:tcW w:w="511" w:type="dxa"/>
            <w:vAlign w:val="center"/>
            <w:hideMark/>
          </w:tcPr>
          <w:p w14:paraId="5CB0E1B6" w14:textId="77777777" w:rsidR="008F2D9A" w:rsidRPr="00742FFD" w:rsidRDefault="008F2D9A" w:rsidP="00742FFD">
            <w:pPr>
              <w:pStyle w:val="ECakapittabelimaly"/>
            </w:pPr>
            <w:r w:rsidRPr="00742FFD">
              <w:t>2</w:t>
            </w:r>
          </w:p>
        </w:tc>
        <w:tc>
          <w:tcPr>
            <w:tcW w:w="4984" w:type="dxa"/>
            <w:noWrap/>
            <w:vAlign w:val="center"/>
          </w:tcPr>
          <w:p w14:paraId="08CFFB75" w14:textId="77777777" w:rsidR="008F2D9A" w:rsidRPr="00742FFD" w:rsidRDefault="008F2D9A" w:rsidP="00742FFD">
            <w:pPr>
              <w:pStyle w:val="ECakapittabelimaly"/>
            </w:pPr>
            <w:r w:rsidRPr="00742FFD">
              <w:t>DW723 (Sandomierz-Tarnobrzeg)</w:t>
            </w:r>
          </w:p>
        </w:tc>
        <w:tc>
          <w:tcPr>
            <w:tcW w:w="1417" w:type="dxa"/>
            <w:vAlign w:val="center"/>
          </w:tcPr>
          <w:p w14:paraId="2DEE600B" w14:textId="77777777" w:rsidR="008F2D9A" w:rsidRPr="00742FFD" w:rsidRDefault="008F2D9A" w:rsidP="00742FFD">
            <w:pPr>
              <w:pStyle w:val="ECakapittabelimaly"/>
            </w:pPr>
            <w:r w:rsidRPr="00742FFD">
              <w:t>723</w:t>
            </w:r>
          </w:p>
        </w:tc>
        <w:tc>
          <w:tcPr>
            <w:tcW w:w="1134" w:type="dxa"/>
            <w:noWrap/>
            <w:vAlign w:val="center"/>
          </w:tcPr>
          <w:p w14:paraId="2CE743BD" w14:textId="77777777" w:rsidR="008F2D9A" w:rsidRPr="00742FFD" w:rsidRDefault="008F2D9A" w:rsidP="00742FFD">
            <w:pPr>
              <w:pStyle w:val="ECakapittabelimaly"/>
            </w:pPr>
            <w:r w:rsidRPr="00742FFD">
              <w:t>wojewódzka</w:t>
            </w:r>
          </w:p>
        </w:tc>
        <w:tc>
          <w:tcPr>
            <w:tcW w:w="1242" w:type="dxa"/>
            <w:vAlign w:val="center"/>
          </w:tcPr>
          <w:p w14:paraId="3F1E76E9" w14:textId="77777777" w:rsidR="008F2D9A" w:rsidRPr="00742FFD" w:rsidRDefault="008F2D9A" w:rsidP="00742FFD">
            <w:pPr>
              <w:pStyle w:val="ECakapittabelimaly"/>
            </w:pPr>
            <w:r w:rsidRPr="00742FFD">
              <w:t>10,668</w:t>
            </w:r>
          </w:p>
        </w:tc>
      </w:tr>
    </w:tbl>
    <w:p w14:paraId="2A29CEBE" w14:textId="77777777" w:rsidR="00246062" w:rsidRDefault="00B569C0" w:rsidP="00F337CE">
      <w:pPr>
        <w:pStyle w:val="Nagwek3"/>
      </w:pPr>
      <w:bookmarkStart w:id="47" w:name="_Toc152061867"/>
      <w:r>
        <w:t>Identyfikacja i opis ograniczeń związanych z utworzonymi na tym obszarze obszarami ograniczonego użytkowania lub strefami przemysłowymi lub wyznaczonymi obszarami cichymi</w:t>
      </w:r>
      <w:bookmarkEnd w:id="47"/>
    </w:p>
    <w:p w14:paraId="20ED2B0A" w14:textId="201BF6B6" w:rsidR="00742FFD" w:rsidRDefault="009C0055" w:rsidP="00742FFD">
      <w:pPr>
        <w:pStyle w:val="ECakapit"/>
      </w:pPr>
      <w:r>
        <w:t xml:space="preserve">Zgodnie z informacją pozyskaną ze starostw powiatowych województwa </w:t>
      </w:r>
      <w:r w:rsidR="00CC5943">
        <w:t>podkarpackiego</w:t>
      </w:r>
      <w:r>
        <w:t>, w żadnym starostwie na terenie całego województwa do lipca 2023 r. nie utworzono żadnego obszaru ograniczonego użytkowania, żadnej strefy przemysłowe</w:t>
      </w:r>
      <w:r w:rsidR="007B7D63">
        <w:t>j</w:t>
      </w:r>
      <w:r>
        <w:t xml:space="preserve"> (w związku z ponadnormatywnym oddziaływaniem akustycznym, ani też żadnego obszaru ograniczonego użytkowania. Obszary ograniczonego użytkowania nie zostały także utworzone w drodze uchwały Sejmiku Województwa </w:t>
      </w:r>
      <w:r w:rsidR="00CC5943">
        <w:t>Podkarpackiego</w:t>
      </w:r>
      <w:r>
        <w:t>.</w:t>
      </w:r>
    </w:p>
    <w:p w14:paraId="4598D435" w14:textId="77777777" w:rsidR="00E42C35" w:rsidRDefault="00E42C35" w:rsidP="00E42C35">
      <w:pPr>
        <w:pStyle w:val="ECakapit"/>
      </w:pPr>
      <w:r w:rsidRPr="0030290F">
        <w:t xml:space="preserve">W celu identyfikacji ograniczeń </w:t>
      </w:r>
      <w:r>
        <w:t>związanych z utworzonymi terenami</w:t>
      </w:r>
      <w:r w:rsidRPr="0030290F">
        <w:t xml:space="preserve"> wystosowano pisma do odpowiedzialnych organów powiatowych</w:t>
      </w:r>
      <w:r>
        <w:t xml:space="preserve"> o określenie zasięgu przedmiotowych terenów.</w:t>
      </w:r>
    </w:p>
    <w:p w14:paraId="1311CA3A" w14:textId="6A77F1AE" w:rsidR="00E42C35" w:rsidRPr="00D42895" w:rsidRDefault="00E42C35" w:rsidP="00E42C35">
      <w:pPr>
        <w:pStyle w:val="Legenda"/>
      </w:pPr>
      <w:bookmarkStart w:id="48" w:name="_Toc151704857"/>
      <w:r>
        <w:t xml:space="preserve">Tabela </w:t>
      </w:r>
      <w:fldSimple w:instr=" STYLEREF 2 \s ">
        <w:r w:rsidR="00F4794F">
          <w:rPr>
            <w:noProof/>
          </w:rPr>
          <w:t>1.6</w:t>
        </w:r>
      </w:fldSimple>
      <w:r w:rsidR="00756F2A">
        <w:noBreakHyphen/>
      </w:r>
      <w:fldSimple w:instr=" SEQ Tabela \* ARABIC \s 2 ">
        <w:r w:rsidR="00F4794F">
          <w:rPr>
            <w:noProof/>
          </w:rPr>
          <w:t>19</w:t>
        </w:r>
      </w:fldSimple>
      <w:r>
        <w:tab/>
        <w:t>Zestawienie odpowiedzi organów powiatowych</w:t>
      </w:r>
      <w:bookmarkEnd w:id="48"/>
    </w:p>
    <w:tbl>
      <w:tblPr>
        <w:tblStyle w:val="ECtabela"/>
        <w:tblW w:w="0" w:type="auto"/>
        <w:tblLook w:val="04A0" w:firstRow="1" w:lastRow="0" w:firstColumn="1" w:lastColumn="0" w:noHBand="0" w:noVBand="1"/>
        <w:tblCaption w:val="Tabela 1.6-19"/>
        <w:tblDescription w:val="Zestawienie odpowiedzi organów powiatowych"/>
      </w:tblPr>
      <w:tblGrid>
        <w:gridCol w:w="630"/>
        <w:gridCol w:w="1976"/>
        <w:gridCol w:w="2457"/>
        <w:gridCol w:w="1296"/>
        <w:gridCol w:w="2703"/>
      </w:tblGrid>
      <w:tr w:rsidR="00EA1388" w14:paraId="664D6170" w14:textId="77777777" w:rsidTr="00166479">
        <w:trPr>
          <w:cnfStyle w:val="100000000000" w:firstRow="1" w:lastRow="0" w:firstColumn="0" w:lastColumn="0" w:oddVBand="0" w:evenVBand="0" w:oddHBand="0" w:evenHBand="0" w:firstRowFirstColumn="0" w:firstRowLastColumn="0" w:lastRowFirstColumn="0" w:lastRowLastColumn="0"/>
          <w:trHeight w:val="491"/>
          <w:tblHeader/>
        </w:trPr>
        <w:tc>
          <w:tcPr>
            <w:tcW w:w="0" w:type="auto"/>
            <w:vAlign w:val="center"/>
          </w:tcPr>
          <w:p w14:paraId="2C87C5CC" w14:textId="77777777" w:rsidR="00E42C35" w:rsidRPr="00B62B3E" w:rsidRDefault="00E42C35" w:rsidP="00827191">
            <w:pPr>
              <w:pStyle w:val="ECnagltabelistd"/>
            </w:pPr>
            <w:r>
              <w:t>L.p.</w:t>
            </w:r>
          </w:p>
        </w:tc>
        <w:tc>
          <w:tcPr>
            <w:tcW w:w="0" w:type="auto"/>
            <w:vAlign w:val="center"/>
          </w:tcPr>
          <w:p w14:paraId="6FBBFBD2" w14:textId="77777777" w:rsidR="00E42C35" w:rsidRPr="00B62B3E" w:rsidRDefault="00E42C35" w:rsidP="00E42C35">
            <w:pPr>
              <w:pStyle w:val="ECnagltabelistd"/>
            </w:pPr>
            <w:r w:rsidRPr="00B62B3E">
              <w:t>Powiat</w:t>
            </w:r>
          </w:p>
        </w:tc>
        <w:tc>
          <w:tcPr>
            <w:tcW w:w="0" w:type="auto"/>
            <w:vAlign w:val="center"/>
          </w:tcPr>
          <w:p w14:paraId="19B8A9E4" w14:textId="77777777" w:rsidR="00E42C35" w:rsidRPr="00B62B3E" w:rsidRDefault="00E42C35" w:rsidP="00E42C35">
            <w:pPr>
              <w:pStyle w:val="ECnagltabelistd"/>
            </w:pPr>
            <w:r w:rsidRPr="00B62B3E">
              <w:t xml:space="preserve">Numer </w:t>
            </w:r>
            <w:r>
              <w:t>p</w:t>
            </w:r>
            <w:r w:rsidRPr="00B62B3E">
              <w:t>isma</w:t>
            </w:r>
          </w:p>
        </w:tc>
        <w:tc>
          <w:tcPr>
            <w:tcW w:w="0" w:type="auto"/>
            <w:vAlign w:val="center"/>
          </w:tcPr>
          <w:p w14:paraId="5C5A5A61" w14:textId="77777777" w:rsidR="00E42C35" w:rsidRPr="00B62B3E" w:rsidRDefault="00E42C35" w:rsidP="00E42C35">
            <w:pPr>
              <w:pStyle w:val="ECnagltabelistd"/>
            </w:pPr>
            <w:r w:rsidRPr="00B62B3E">
              <w:t>Data</w:t>
            </w:r>
          </w:p>
        </w:tc>
        <w:tc>
          <w:tcPr>
            <w:tcW w:w="0" w:type="auto"/>
            <w:vAlign w:val="center"/>
          </w:tcPr>
          <w:p w14:paraId="114A312E" w14:textId="77777777" w:rsidR="00E42C35" w:rsidRPr="00B62B3E" w:rsidRDefault="00E42C35" w:rsidP="00E42C35">
            <w:pPr>
              <w:pStyle w:val="ECnagltabelistd"/>
            </w:pPr>
            <w:r w:rsidRPr="000F1BDA">
              <w:rPr>
                <w:sz w:val="20"/>
                <w:szCs w:val="16"/>
              </w:rPr>
              <w:t>Obszary ograniczonego użytkowania</w:t>
            </w:r>
            <w:r w:rsidR="007B7D63" w:rsidRPr="000F1BDA">
              <w:rPr>
                <w:sz w:val="20"/>
                <w:szCs w:val="16"/>
              </w:rPr>
              <w:t xml:space="preserve"> i</w:t>
            </w:r>
            <w:r w:rsidRPr="000F1BDA">
              <w:rPr>
                <w:sz w:val="20"/>
                <w:szCs w:val="16"/>
              </w:rPr>
              <w:t xml:space="preserve"> obszary ciche</w:t>
            </w:r>
          </w:p>
        </w:tc>
      </w:tr>
      <w:tr w:rsidR="00EA1388" w14:paraId="537B6236" w14:textId="77777777" w:rsidTr="00E42C35">
        <w:trPr>
          <w:cnfStyle w:val="100000000000" w:firstRow="1" w:lastRow="0" w:firstColumn="0" w:lastColumn="0" w:oddVBand="0" w:evenVBand="0" w:oddHBand="0" w:evenHBand="0" w:firstRowFirstColumn="0" w:firstRowLastColumn="0" w:lastRowFirstColumn="0" w:lastRowLastColumn="0"/>
          <w:trHeight w:val="141"/>
          <w:tblHeader/>
        </w:trPr>
        <w:tc>
          <w:tcPr>
            <w:tcW w:w="0" w:type="auto"/>
            <w:shd w:val="clear" w:color="auto" w:fill="E2EFD9" w:themeFill="accent6" w:themeFillTint="33"/>
          </w:tcPr>
          <w:p w14:paraId="419FFA93" w14:textId="77777777" w:rsidR="00E42C35" w:rsidRDefault="00E42C35" w:rsidP="00E42C35">
            <w:pPr>
              <w:pStyle w:val="ECakapittabelimaly"/>
              <w:jc w:val="center"/>
            </w:pPr>
          </w:p>
        </w:tc>
        <w:tc>
          <w:tcPr>
            <w:tcW w:w="0" w:type="auto"/>
            <w:shd w:val="clear" w:color="auto" w:fill="E2EFD9" w:themeFill="accent6" w:themeFillTint="33"/>
            <w:vAlign w:val="center"/>
          </w:tcPr>
          <w:p w14:paraId="315CC108" w14:textId="77777777" w:rsidR="00E42C35" w:rsidRPr="00B62B3E" w:rsidRDefault="00E42C35" w:rsidP="00E42C35">
            <w:pPr>
              <w:pStyle w:val="ECakapittabelimaly"/>
              <w:jc w:val="center"/>
            </w:pPr>
            <w:r>
              <w:t>1</w:t>
            </w:r>
          </w:p>
        </w:tc>
        <w:tc>
          <w:tcPr>
            <w:tcW w:w="0" w:type="auto"/>
            <w:shd w:val="clear" w:color="auto" w:fill="E2EFD9" w:themeFill="accent6" w:themeFillTint="33"/>
            <w:vAlign w:val="center"/>
          </w:tcPr>
          <w:p w14:paraId="4E660B66" w14:textId="77777777" w:rsidR="00E42C35" w:rsidRPr="00B62B3E" w:rsidRDefault="00E42C35" w:rsidP="00E42C35">
            <w:pPr>
              <w:pStyle w:val="ECakapittabelimaly"/>
              <w:jc w:val="center"/>
            </w:pPr>
            <w:r>
              <w:t>2</w:t>
            </w:r>
          </w:p>
        </w:tc>
        <w:tc>
          <w:tcPr>
            <w:tcW w:w="0" w:type="auto"/>
            <w:shd w:val="clear" w:color="auto" w:fill="E2EFD9" w:themeFill="accent6" w:themeFillTint="33"/>
            <w:vAlign w:val="center"/>
          </w:tcPr>
          <w:p w14:paraId="3BD02A70" w14:textId="77777777" w:rsidR="00E42C35" w:rsidRPr="00B62B3E" w:rsidRDefault="00E42C35" w:rsidP="00E42C35">
            <w:pPr>
              <w:pStyle w:val="ECakapittabelimaly"/>
              <w:jc w:val="center"/>
            </w:pPr>
            <w:r>
              <w:t>3</w:t>
            </w:r>
          </w:p>
        </w:tc>
        <w:tc>
          <w:tcPr>
            <w:tcW w:w="0" w:type="auto"/>
            <w:shd w:val="clear" w:color="auto" w:fill="E2EFD9" w:themeFill="accent6" w:themeFillTint="33"/>
            <w:vAlign w:val="center"/>
          </w:tcPr>
          <w:p w14:paraId="3BF8D11F" w14:textId="77777777" w:rsidR="00E42C35" w:rsidRPr="00B62B3E" w:rsidRDefault="00E42C35" w:rsidP="00E42C35">
            <w:pPr>
              <w:pStyle w:val="ECakapittabelimaly"/>
              <w:jc w:val="center"/>
            </w:pPr>
            <w:r>
              <w:t>4</w:t>
            </w:r>
          </w:p>
        </w:tc>
      </w:tr>
      <w:tr w:rsidR="00EA1388" w14:paraId="0584B965" w14:textId="77777777" w:rsidTr="00E42C35">
        <w:trPr>
          <w:trHeight w:val="58"/>
        </w:trPr>
        <w:tc>
          <w:tcPr>
            <w:tcW w:w="0" w:type="auto"/>
          </w:tcPr>
          <w:p w14:paraId="3F738430" w14:textId="77777777" w:rsidR="00E42C35" w:rsidRDefault="00E42C35" w:rsidP="00E42C35">
            <w:pPr>
              <w:pStyle w:val="ECakapittabelistd"/>
            </w:pPr>
            <w:r>
              <w:t>1</w:t>
            </w:r>
          </w:p>
        </w:tc>
        <w:tc>
          <w:tcPr>
            <w:tcW w:w="0" w:type="auto"/>
            <w:vAlign w:val="center"/>
          </w:tcPr>
          <w:p w14:paraId="4DA305B8" w14:textId="77777777" w:rsidR="00E42C35" w:rsidRDefault="00E42C35" w:rsidP="00E42C35">
            <w:pPr>
              <w:pStyle w:val="ECakapittabelistd"/>
            </w:pPr>
            <w:r>
              <w:t>bieszczadzki</w:t>
            </w:r>
          </w:p>
        </w:tc>
        <w:tc>
          <w:tcPr>
            <w:tcW w:w="0" w:type="auto"/>
            <w:vAlign w:val="center"/>
          </w:tcPr>
          <w:p w14:paraId="021F4D59" w14:textId="77777777" w:rsidR="00E42C35" w:rsidRPr="00E42C35" w:rsidRDefault="00E42C35" w:rsidP="00E42C35">
            <w:pPr>
              <w:pStyle w:val="ECakapittabelistd"/>
            </w:pPr>
            <w:r w:rsidRPr="00E42C35">
              <w:t>BOŚ.601.2.2023</w:t>
            </w:r>
          </w:p>
        </w:tc>
        <w:tc>
          <w:tcPr>
            <w:tcW w:w="0" w:type="auto"/>
            <w:vAlign w:val="center"/>
          </w:tcPr>
          <w:p w14:paraId="05E6F939" w14:textId="77777777" w:rsidR="00E42C35" w:rsidRPr="00E42C35" w:rsidRDefault="00E42C35" w:rsidP="00E42C35">
            <w:pPr>
              <w:pStyle w:val="ECakapittabelistd"/>
            </w:pPr>
            <w:r w:rsidRPr="00E42C35">
              <w:t>10.07.2023</w:t>
            </w:r>
          </w:p>
        </w:tc>
        <w:tc>
          <w:tcPr>
            <w:tcW w:w="0" w:type="auto"/>
            <w:vAlign w:val="center"/>
          </w:tcPr>
          <w:p w14:paraId="08F3A16E" w14:textId="77777777" w:rsidR="00E42C35" w:rsidRPr="00E42C35" w:rsidRDefault="007B7D63" w:rsidP="00E42C35">
            <w:pPr>
              <w:pStyle w:val="ECakapittabelistd"/>
            </w:pPr>
            <w:r>
              <w:t>nie występują</w:t>
            </w:r>
          </w:p>
        </w:tc>
      </w:tr>
      <w:tr w:rsidR="00E42C35" w14:paraId="447983CF" w14:textId="77777777" w:rsidTr="00E42C35">
        <w:trPr>
          <w:trHeight w:val="397"/>
        </w:trPr>
        <w:tc>
          <w:tcPr>
            <w:tcW w:w="0" w:type="auto"/>
          </w:tcPr>
          <w:p w14:paraId="4FC90400" w14:textId="77777777" w:rsidR="00E42C35" w:rsidRDefault="00E42C35" w:rsidP="00E42C35">
            <w:pPr>
              <w:pStyle w:val="ECakapittabelistd"/>
            </w:pPr>
            <w:r>
              <w:t>2</w:t>
            </w:r>
          </w:p>
        </w:tc>
        <w:tc>
          <w:tcPr>
            <w:tcW w:w="0" w:type="auto"/>
            <w:vAlign w:val="center"/>
          </w:tcPr>
          <w:p w14:paraId="6DAB62A8" w14:textId="77777777" w:rsidR="00E42C35" w:rsidRDefault="00E039FA" w:rsidP="00E42C35">
            <w:pPr>
              <w:pStyle w:val="ECakapittabelistd"/>
            </w:pPr>
            <w:r>
              <w:t>b</w:t>
            </w:r>
            <w:r w:rsidR="00E42C35">
              <w:t>rzozowski</w:t>
            </w:r>
          </w:p>
        </w:tc>
        <w:tc>
          <w:tcPr>
            <w:tcW w:w="0" w:type="auto"/>
            <w:vAlign w:val="center"/>
          </w:tcPr>
          <w:p w14:paraId="62F4C2D0" w14:textId="07140465" w:rsidR="00E42C35" w:rsidRPr="00E42C35" w:rsidRDefault="00853783" w:rsidP="00E42C35">
            <w:pPr>
              <w:pStyle w:val="ECakapittabelistd"/>
            </w:pPr>
            <w:r>
              <w:t>SR.604.50.2023</w:t>
            </w:r>
          </w:p>
        </w:tc>
        <w:tc>
          <w:tcPr>
            <w:tcW w:w="0" w:type="auto"/>
            <w:vAlign w:val="center"/>
          </w:tcPr>
          <w:p w14:paraId="62E28219" w14:textId="7A8225CB" w:rsidR="00E42C35" w:rsidRPr="00E42C35" w:rsidRDefault="00853783" w:rsidP="00E42C35">
            <w:pPr>
              <w:pStyle w:val="ECakapittabelistd"/>
            </w:pPr>
            <w:r>
              <w:t>12.07.2023</w:t>
            </w:r>
          </w:p>
        </w:tc>
        <w:tc>
          <w:tcPr>
            <w:tcW w:w="0" w:type="auto"/>
            <w:vAlign w:val="center"/>
          </w:tcPr>
          <w:p w14:paraId="26A5DF70" w14:textId="4C1CCAD1" w:rsidR="00E42C35" w:rsidRPr="00E42C35" w:rsidRDefault="00853783" w:rsidP="00E42C35">
            <w:pPr>
              <w:pStyle w:val="ECakapittabelistd"/>
            </w:pPr>
            <w:r>
              <w:t>nie występują</w:t>
            </w:r>
          </w:p>
        </w:tc>
      </w:tr>
      <w:tr w:rsidR="00EA1388" w14:paraId="6ADB1CEC" w14:textId="77777777" w:rsidTr="008A5E26">
        <w:trPr>
          <w:trHeight w:val="397"/>
        </w:trPr>
        <w:tc>
          <w:tcPr>
            <w:tcW w:w="0" w:type="auto"/>
          </w:tcPr>
          <w:p w14:paraId="04C277EA" w14:textId="77777777" w:rsidR="007B7D63" w:rsidRDefault="007B7D63" w:rsidP="007B7D63">
            <w:pPr>
              <w:pStyle w:val="ECakapittabelistd"/>
            </w:pPr>
            <w:r>
              <w:t>3</w:t>
            </w:r>
          </w:p>
        </w:tc>
        <w:tc>
          <w:tcPr>
            <w:tcW w:w="0" w:type="auto"/>
            <w:vAlign w:val="center"/>
          </w:tcPr>
          <w:p w14:paraId="337F0C13" w14:textId="77777777" w:rsidR="007B7D63" w:rsidRDefault="007B7D63" w:rsidP="007B7D63">
            <w:pPr>
              <w:pStyle w:val="ECakapittabelistd"/>
            </w:pPr>
            <w:r>
              <w:t>dębicki</w:t>
            </w:r>
          </w:p>
        </w:tc>
        <w:tc>
          <w:tcPr>
            <w:tcW w:w="0" w:type="auto"/>
            <w:vAlign w:val="center"/>
          </w:tcPr>
          <w:p w14:paraId="2BFEF3FE" w14:textId="77777777" w:rsidR="007B7D63" w:rsidRPr="00E42C35" w:rsidRDefault="007B7D63" w:rsidP="007B7D63">
            <w:pPr>
              <w:pStyle w:val="ECakapittabelistd"/>
            </w:pPr>
            <w:r w:rsidRPr="00E42C35">
              <w:t>WRL.604.72.2023</w:t>
            </w:r>
          </w:p>
        </w:tc>
        <w:tc>
          <w:tcPr>
            <w:tcW w:w="0" w:type="auto"/>
            <w:vAlign w:val="center"/>
          </w:tcPr>
          <w:p w14:paraId="6EE32EDD" w14:textId="77777777" w:rsidR="007B7D63" w:rsidRPr="00E42C35" w:rsidRDefault="007B7D63" w:rsidP="007B7D63">
            <w:pPr>
              <w:pStyle w:val="ECakapittabelistd"/>
            </w:pPr>
            <w:r w:rsidRPr="00E42C35">
              <w:t>11.07.2023</w:t>
            </w:r>
          </w:p>
        </w:tc>
        <w:tc>
          <w:tcPr>
            <w:tcW w:w="0" w:type="auto"/>
          </w:tcPr>
          <w:p w14:paraId="1C89BB17" w14:textId="77777777" w:rsidR="007B7D63" w:rsidRPr="00E42C35" w:rsidRDefault="007B7D63" w:rsidP="007B7D63">
            <w:pPr>
              <w:pStyle w:val="ECakapittabelistd"/>
            </w:pPr>
            <w:r w:rsidRPr="00020ACB">
              <w:t>nie występują</w:t>
            </w:r>
          </w:p>
        </w:tc>
      </w:tr>
      <w:tr w:rsidR="00EA1388" w14:paraId="281D30AC" w14:textId="77777777" w:rsidTr="008A5E26">
        <w:trPr>
          <w:trHeight w:val="397"/>
        </w:trPr>
        <w:tc>
          <w:tcPr>
            <w:tcW w:w="0" w:type="auto"/>
          </w:tcPr>
          <w:p w14:paraId="72F17315" w14:textId="77777777" w:rsidR="007B7D63" w:rsidRDefault="007B7D63" w:rsidP="007B7D63">
            <w:pPr>
              <w:pStyle w:val="ECakapittabelistd"/>
            </w:pPr>
            <w:r>
              <w:t>4</w:t>
            </w:r>
          </w:p>
        </w:tc>
        <w:tc>
          <w:tcPr>
            <w:tcW w:w="0" w:type="auto"/>
            <w:vAlign w:val="center"/>
          </w:tcPr>
          <w:p w14:paraId="33D8D574" w14:textId="77777777" w:rsidR="007B7D63" w:rsidRDefault="007B7D63" w:rsidP="007B7D63">
            <w:pPr>
              <w:pStyle w:val="ECakapittabelistd"/>
            </w:pPr>
            <w:r>
              <w:t>jarosławski</w:t>
            </w:r>
          </w:p>
        </w:tc>
        <w:tc>
          <w:tcPr>
            <w:tcW w:w="0" w:type="auto"/>
            <w:vAlign w:val="center"/>
          </w:tcPr>
          <w:p w14:paraId="2081A17A" w14:textId="77777777" w:rsidR="007B7D63" w:rsidRPr="00E42C35" w:rsidRDefault="007B7D63" w:rsidP="007B7D63">
            <w:pPr>
              <w:pStyle w:val="ECakapittabelistd"/>
            </w:pPr>
            <w:r w:rsidRPr="00E42C35">
              <w:t>ŚR.6243.4.2023</w:t>
            </w:r>
          </w:p>
        </w:tc>
        <w:tc>
          <w:tcPr>
            <w:tcW w:w="0" w:type="auto"/>
            <w:vAlign w:val="center"/>
          </w:tcPr>
          <w:p w14:paraId="281C9319" w14:textId="77777777" w:rsidR="007B7D63" w:rsidRPr="00E42C35" w:rsidRDefault="007B7D63" w:rsidP="007B7D63">
            <w:pPr>
              <w:pStyle w:val="ECakapittabelistd"/>
            </w:pPr>
            <w:r w:rsidRPr="00E42C35">
              <w:t>11.07.2023</w:t>
            </w:r>
          </w:p>
        </w:tc>
        <w:tc>
          <w:tcPr>
            <w:tcW w:w="0" w:type="auto"/>
          </w:tcPr>
          <w:p w14:paraId="6B43EE63" w14:textId="77777777" w:rsidR="007B7D63" w:rsidRPr="00E42C35" w:rsidRDefault="007B7D63" w:rsidP="007B7D63">
            <w:pPr>
              <w:pStyle w:val="ECakapittabelistd"/>
            </w:pPr>
            <w:r w:rsidRPr="00020ACB">
              <w:t>nie występują</w:t>
            </w:r>
          </w:p>
        </w:tc>
      </w:tr>
      <w:tr w:rsidR="00EA1388" w14:paraId="78D27AF9" w14:textId="77777777" w:rsidTr="008A5E26">
        <w:trPr>
          <w:trHeight w:val="340"/>
        </w:trPr>
        <w:tc>
          <w:tcPr>
            <w:tcW w:w="0" w:type="auto"/>
          </w:tcPr>
          <w:p w14:paraId="02E0EEC2" w14:textId="77777777" w:rsidR="007B7D63" w:rsidRDefault="007B7D63" w:rsidP="007B7D63">
            <w:pPr>
              <w:pStyle w:val="ECakapittabelistd"/>
            </w:pPr>
            <w:r>
              <w:t>5</w:t>
            </w:r>
          </w:p>
        </w:tc>
        <w:tc>
          <w:tcPr>
            <w:tcW w:w="0" w:type="auto"/>
            <w:vAlign w:val="center"/>
          </w:tcPr>
          <w:p w14:paraId="0A344BC4" w14:textId="77777777" w:rsidR="007B7D63" w:rsidRDefault="007B7D63" w:rsidP="007B7D63">
            <w:pPr>
              <w:pStyle w:val="ECakapittabelistd"/>
            </w:pPr>
            <w:r>
              <w:t>jasielski</w:t>
            </w:r>
          </w:p>
        </w:tc>
        <w:tc>
          <w:tcPr>
            <w:tcW w:w="0" w:type="auto"/>
            <w:vAlign w:val="center"/>
          </w:tcPr>
          <w:p w14:paraId="134B5608" w14:textId="77777777" w:rsidR="007B7D63" w:rsidRPr="00E42C35" w:rsidRDefault="007B7D63" w:rsidP="007B7D63">
            <w:pPr>
              <w:pStyle w:val="ECakapittabelistd"/>
            </w:pPr>
            <w:r w:rsidRPr="00E42C35">
              <w:t>OS.604.9.2023</w:t>
            </w:r>
          </w:p>
        </w:tc>
        <w:tc>
          <w:tcPr>
            <w:tcW w:w="0" w:type="auto"/>
            <w:vAlign w:val="center"/>
          </w:tcPr>
          <w:p w14:paraId="4C302160" w14:textId="77777777" w:rsidR="007B7D63" w:rsidRPr="00E42C35" w:rsidRDefault="007B7D63" w:rsidP="007B7D63">
            <w:pPr>
              <w:pStyle w:val="ECakapittabelistd"/>
            </w:pPr>
            <w:r w:rsidRPr="00E42C35">
              <w:t>07.07.2023</w:t>
            </w:r>
          </w:p>
        </w:tc>
        <w:tc>
          <w:tcPr>
            <w:tcW w:w="0" w:type="auto"/>
          </w:tcPr>
          <w:p w14:paraId="6D7D3E78" w14:textId="77777777" w:rsidR="007B7D63" w:rsidRPr="00E42C35" w:rsidRDefault="007B7D63" w:rsidP="007B7D63">
            <w:pPr>
              <w:pStyle w:val="ECakapittabelistd"/>
            </w:pPr>
            <w:r w:rsidRPr="00020ACB">
              <w:t>nie występują</w:t>
            </w:r>
          </w:p>
        </w:tc>
      </w:tr>
      <w:tr w:rsidR="00E42C35" w14:paraId="4713FE7B" w14:textId="77777777" w:rsidTr="00E42C35">
        <w:trPr>
          <w:trHeight w:val="340"/>
        </w:trPr>
        <w:tc>
          <w:tcPr>
            <w:tcW w:w="0" w:type="auto"/>
          </w:tcPr>
          <w:p w14:paraId="3DC4AC8D" w14:textId="77777777" w:rsidR="00E42C35" w:rsidRDefault="00E42C35" w:rsidP="00E42C35">
            <w:pPr>
              <w:pStyle w:val="ECakapittabelistd"/>
            </w:pPr>
            <w:r>
              <w:t>6</w:t>
            </w:r>
          </w:p>
        </w:tc>
        <w:tc>
          <w:tcPr>
            <w:tcW w:w="0" w:type="auto"/>
            <w:vAlign w:val="center"/>
          </w:tcPr>
          <w:p w14:paraId="3D1C6E12" w14:textId="77777777" w:rsidR="00E42C35" w:rsidRDefault="00E42C35" w:rsidP="00E42C35">
            <w:pPr>
              <w:pStyle w:val="ECakapittabelistd"/>
            </w:pPr>
            <w:r>
              <w:t>kolbuszowski</w:t>
            </w:r>
          </w:p>
        </w:tc>
        <w:tc>
          <w:tcPr>
            <w:tcW w:w="0" w:type="auto"/>
            <w:vAlign w:val="center"/>
          </w:tcPr>
          <w:p w14:paraId="06B78202" w14:textId="77777777" w:rsidR="00E42C35" w:rsidRPr="00E42C35" w:rsidRDefault="00B27AA4" w:rsidP="00E42C35">
            <w:pPr>
              <w:pStyle w:val="ECakapittabelistd"/>
            </w:pPr>
            <w:r w:rsidRPr="00B27AA4">
              <w:t>OŚ.604.85.2023</w:t>
            </w:r>
          </w:p>
        </w:tc>
        <w:tc>
          <w:tcPr>
            <w:tcW w:w="0" w:type="auto"/>
            <w:vAlign w:val="center"/>
          </w:tcPr>
          <w:p w14:paraId="4903358E" w14:textId="77777777" w:rsidR="00E42C35" w:rsidRPr="00E42C35" w:rsidRDefault="00B27AA4" w:rsidP="00E42C35">
            <w:pPr>
              <w:pStyle w:val="ECakapittabelistd"/>
            </w:pPr>
            <w:r>
              <w:t>17.07.2023</w:t>
            </w:r>
          </w:p>
        </w:tc>
        <w:tc>
          <w:tcPr>
            <w:tcW w:w="0" w:type="auto"/>
            <w:vAlign w:val="center"/>
          </w:tcPr>
          <w:p w14:paraId="1B2A7695" w14:textId="77777777" w:rsidR="00E42C35" w:rsidRPr="00E42C35" w:rsidRDefault="00B27AA4" w:rsidP="00E42C35">
            <w:pPr>
              <w:pStyle w:val="ECakapittabelistd"/>
            </w:pPr>
            <w:r>
              <w:t>nie występują</w:t>
            </w:r>
          </w:p>
        </w:tc>
      </w:tr>
      <w:tr w:rsidR="00EA1388" w14:paraId="33C297AA" w14:textId="77777777" w:rsidTr="008A5E26">
        <w:trPr>
          <w:trHeight w:val="340"/>
        </w:trPr>
        <w:tc>
          <w:tcPr>
            <w:tcW w:w="0" w:type="auto"/>
          </w:tcPr>
          <w:p w14:paraId="6516920B" w14:textId="77777777" w:rsidR="007B7D63" w:rsidRDefault="007B7D63" w:rsidP="007B7D63">
            <w:pPr>
              <w:pStyle w:val="ECakapittabelistd"/>
            </w:pPr>
            <w:r>
              <w:t>7</w:t>
            </w:r>
          </w:p>
        </w:tc>
        <w:tc>
          <w:tcPr>
            <w:tcW w:w="0" w:type="auto"/>
            <w:vAlign w:val="center"/>
          </w:tcPr>
          <w:p w14:paraId="2DED9646" w14:textId="77777777" w:rsidR="007B7D63" w:rsidRDefault="007B7D63" w:rsidP="007B7D63">
            <w:pPr>
              <w:pStyle w:val="ECakapittabelistd"/>
              <w:rPr>
                <w:szCs w:val="24"/>
              </w:rPr>
            </w:pPr>
            <w:r>
              <w:t>krośnieński</w:t>
            </w:r>
          </w:p>
        </w:tc>
        <w:tc>
          <w:tcPr>
            <w:tcW w:w="0" w:type="auto"/>
            <w:vAlign w:val="center"/>
          </w:tcPr>
          <w:p w14:paraId="0EAAD2F3" w14:textId="77777777" w:rsidR="007B7D63" w:rsidRPr="00E42C35" w:rsidRDefault="007B7D63" w:rsidP="007B7D63">
            <w:pPr>
              <w:pStyle w:val="ECakapittabelistd"/>
            </w:pPr>
            <w:r w:rsidRPr="00E42C35">
              <w:t>ABS.604.49.2023. PG</w:t>
            </w:r>
          </w:p>
        </w:tc>
        <w:tc>
          <w:tcPr>
            <w:tcW w:w="0" w:type="auto"/>
            <w:vAlign w:val="center"/>
          </w:tcPr>
          <w:p w14:paraId="4A6B6DBF" w14:textId="77777777" w:rsidR="007B7D63" w:rsidRPr="00E42C35" w:rsidRDefault="007B7D63" w:rsidP="007B7D63">
            <w:pPr>
              <w:pStyle w:val="ECakapittabelistd"/>
            </w:pPr>
            <w:r w:rsidRPr="00E42C35">
              <w:t>10.07.2023</w:t>
            </w:r>
          </w:p>
        </w:tc>
        <w:tc>
          <w:tcPr>
            <w:tcW w:w="0" w:type="auto"/>
          </w:tcPr>
          <w:p w14:paraId="165E1E71" w14:textId="77777777" w:rsidR="007B7D63" w:rsidRPr="00E42C35" w:rsidRDefault="007B7D63" w:rsidP="007B7D63">
            <w:pPr>
              <w:pStyle w:val="ECakapittabelistd"/>
            </w:pPr>
            <w:r w:rsidRPr="00775339">
              <w:t>nie występują</w:t>
            </w:r>
          </w:p>
        </w:tc>
      </w:tr>
      <w:tr w:rsidR="00EA1388" w14:paraId="6942ACA1" w14:textId="77777777" w:rsidTr="008A5E26">
        <w:trPr>
          <w:trHeight w:val="397"/>
        </w:trPr>
        <w:tc>
          <w:tcPr>
            <w:tcW w:w="0" w:type="auto"/>
          </w:tcPr>
          <w:p w14:paraId="4B411A97" w14:textId="77777777" w:rsidR="007B7D63" w:rsidRDefault="007B7D63" w:rsidP="007B7D63">
            <w:pPr>
              <w:pStyle w:val="ECakapittabelistd"/>
            </w:pPr>
            <w:r>
              <w:t>8</w:t>
            </w:r>
          </w:p>
        </w:tc>
        <w:tc>
          <w:tcPr>
            <w:tcW w:w="0" w:type="auto"/>
            <w:vAlign w:val="center"/>
          </w:tcPr>
          <w:p w14:paraId="1BA5F7C9" w14:textId="77777777" w:rsidR="007B7D63" w:rsidRDefault="007B7D63" w:rsidP="007B7D63">
            <w:pPr>
              <w:pStyle w:val="ECakapittabelistd"/>
              <w:rPr>
                <w:szCs w:val="24"/>
              </w:rPr>
            </w:pPr>
            <w:r>
              <w:t>leski</w:t>
            </w:r>
          </w:p>
        </w:tc>
        <w:tc>
          <w:tcPr>
            <w:tcW w:w="0" w:type="auto"/>
            <w:vAlign w:val="center"/>
          </w:tcPr>
          <w:p w14:paraId="491FA732" w14:textId="77777777" w:rsidR="007B7D63" w:rsidRPr="00E42C35" w:rsidRDefault="007B7D63" w:rsidP="007B7D63">
            <w:pPr>
              <w:pStyle w:val="ECakapittabelistd"/>
            </w:pPr>
            <w:r w:rsidRPr="00E42C35">
              <w:t>GN.II.033.63.2023</w:t>
            </w:r>
          </w:p>
        </w:tc>
        <w:tc>
          <w:tcPr>
            <w:tcW w:w="0" w:type="auto"/>
            <w:vAlign w:val="center"/>
          </w:tcPr>
          <w:p w14:paraId="5E5E0673" w14:textId="77777777" w:rsidR="007B7D63" w:rsidRPr="00E42C35" w:rsidRDefault="007B7D63" w:rsidP="007B7D63">
            <w:pPr>
              <w:pStyle w:val="ECakapittabelistd"/>
            </w:pPr>
            <w:r w:rsidRPr="00E42C35">
              <w:t>10.07.2023</w:t>
            </w:r>
          </w:p>
        </w:tc>
        <w:tc>
          <w:tcPr>
            <w:tcW w:w="0" w:type="auto"/>
          </w:tcPr>
          <w:p w14:paraId="582A4916" w14:textId="77777777" w:rsidR="007B7D63" w:rsidRPr="00E42C35" w:rsidRDefault="007B7D63" w:rsidP="007B7D63">
            <w:pPr>
              <w:pStyle w:val="ECakapittabelistd"/>
            </w:pPr>
            <w:r w:rsidRPr="00775339">
              <w:t>nie występują</w:t>
            </w:r>
          </w:p>
        </w:tc>
      </w:tr>
      <w:tr w:rsidR="00EA1388" w14:paraId="24BDCAC1" w14:textId="77777777" w:rsidTr="008A5E26">
        <w:trPr>
          <w:trHeight w:val="58"/>
        </w:trPr>
        <w:tc>
          <w:tcPr>
            <w:tcW w:w="0" w:type="auto"/>
          </w:tcPr>
          <w:p w14:paraId="3DE57BF3" w14:textId="77777777" w:rsidR="007B7D63" w:rsidRDefault="007B7D63" w:rsidP="007B7D63">
            <w:pPr>
              <w:pStyle w:val="ECakapittabelistd"/>
            </w:pPr>
            <w:r>
              <w:t>9</w:t>
            </w:r>
          </w:p>
        </w:tc>
        <w:tc>
          <w:tcPr>
            <w:tcW w:w="0" w:type="auto"/>
            <w:vAlign w:val="center"/>
          </w:tcPr>
          <w:p w14:paraId="27D0DC7D" w14:textId="77777777" w:rsidR="007B7D63" w:rsidRDefault="007B7D63" w:rsidP="007B7D63">
            <w:pPr>
              <w:pStyle w:val="ECakapittabelistd"/>
              <w:rPr>
                <w:szCs w:val="24"/>
              </w:rPr>
            </w:pPr>
            <w:r>
              <w:t>leżajski</w:t>
            </w:r>
          </w:p>
        </w:tc>
        <w:tc>
          <w:tcPr>
            <w:tcW w:w="0" w:type="auto"/>
            <w:vAlign w:val="center"/>
          </w:tcPr>
          <w:p w14:paraId="12A77EA1" w14:textId="77777777" w:rsidR="007B7D63" w:rsidRPr="00E42C35" w:rsidRDefault="007B7D63" w:rsidP="007B7D63">
            <w:pPr>
              <w:pStyle w:val="ECakapittabelistd"/>
            </w:pPr>
            <w:r w:rsidRPr="00E42C35">
              <w:t>OŚ.604.26.2023</w:t>
            </w:r>
          </w:p>
        </w:tc>
        <w:tc>
          <w:tcPr>
            <w:tcW w:w="0" w:type="auto"/>
            <w:vAlign w:val="center"/>
          </w:tcPr>
          <w:p w14:paraId="3EB1AA73" w14:textId="77777777" w:rsidR="007B7D63" w:rsidRPr="00E42C35" w:rsidRDefault="007B7D63" w:rsidP="007B7D63">
            <w:pPr>
              <w:pStyle w:val="ECakapittabelistd"/>
            </w:pPr>
            <w:r w:rsidRPr="00E42C35">
              <w:t>07.07.2023</w:t>
            </w:r>
          </w:p>
        </w:tc>
        <w:tc>
          <w:tcPr>
            <w:tcW w:w="0" w:type="auto"/>
          </w:tcPr>
          <w:p w14:paraId="40E4CDF3" w14:textId="77777777" w:rsidR="007B7D63" w:rsidRPr="00E42C35" w:rsidRDefault="007B7D63" w:rsidP="007B7D63">
            <w:pPr>
              <w:pStyle w:val="ECakapittabelistd"/>
            </w:pPr>
            <w:r w:rsidRPr="00775339">
              <w:t>nie występują</w:t>
            </w:r>
          </w:p>
        </w:tc>
      </w:tr>
      <w:tr w:rsidR="00EA1388" w14:paraId="15597C4A" w14:textId="77777777" w:rsidTr="00E42C35">
        <w:trPr>
          <w:trHeight w:val="397"/>
        </w:trPr>
        <w:tc>
          <w:tcPr>
            <w:tcW w:w="0" w:type="auto"/>
          </w:tcPr>
          <w:p w14:paraId="20182209" w14:textId="77777777" w:rsidR="00E42C35" w:rsidRDefault="00E42C35" w:rsidP="00E42C35">
            <w:pPr>
              <w:pStyle w:val="ECakapittabelistd"/>
            </w:pPr>
            <w:r>
              <w:t>10</w:t>
            </w:r>
          </w:p>
        </w:tc>
        <w:tc>
          <w:tcPr>
            <w:tcW w:w="0" w:type="auto"/>
            <w:vAlign w:val="center"/>
          </w:tcPr>
          <w:p w14:paraId="58DE7787" w14:textId="77777777" w:rsidR="00E42C35" w:rsidRDefault="00E42C35" w:rsidP="00E42C35">
            <w:pPr>
              <w:pStyle w:val="ECakapittabelistd"/>
              <w:rPr>
                <w:szCs w:val="24"/>
              </w:rPr>
            </w:pPr>
            <w:r>
              <w:t>lubaczowski</w:t>
            </w:r>
          </w:p>
        </w:tc>
        <w:tc>
          <w:tcPr>
            <w:tcW w:w="0" w:type="auto"/>
            <w:vAlign w:val="center"/>
          </w:tcPr>
          <w:p w14:paraId="699C6216" w14:textId="77777777" w:rsidR="00E42C35" w:rsidRPr="00E42C35" w:rsidRDefault="00D025C1" w:rsidP="00E42C35">
            <w:pPr>
              <w:pStyle w:val="ECakapittabelistd"/>
            </w:pPr>
            <w:r w:rsidRPr="00D025C1">
              <w:t>LŚT-S.6241.4.2023</w:t>
            </w:r>
          </w:p>
        </w:tc>
        <w:tc>
          <w:tcPr>
            <w:tcW w:w="0" w:type="auto"/>
            <w:vAlign w:val="center"/>
          </w:tcPr>
          <w:p w14:paraId="2F6BE359" w14:textId="77777777" w:rsidR="00E42C35" w:rsidRPr="00E42C35" w:rsidRDefault="00D025C1" w:rsidP="00E42C35">
            <w:pPr>
              <w:pStyle w:val="ECakapittabelistd"/>
            </w:pPr>
            <w:r>
              <w:t>13.07.2023</w:t>
            </w:r>
          </w:p>
        </w:tc>
        <w:tc>
          <w:tcPr>
            <w:tcW w:w="0" w:type="auto"/>
            <w:vAlign w:val="center"/>
          </w:tcPr>
          <w:p w14:paraId="58FDA2C0" w14:textId="77777777" w:rsidR="00E42C35" w:rsidRPr="00E42C35" w:rsidRDefault="00D025C1" w:rsidP="00E42C35">
            <w:pPr>
              <w:pStyle w:val="ECakapittabelistd"/>
            </w:pPr>
            <w:r>
              <w:t>nie występują</w:t>
            </w:r>
          </w:p>
        </w:tc>
      </w:tr>
      <w:tr w:rsidR="00EA1388" w14:paraId="42B89D8D" w14:textId="77777777" w:rsidTr="008A5E26">
        <w:trPr>
          <w:trHeight w:val="397"/>
        </w:trPr>
        <w:tc>
          <w:tcPr>
            <w:tcW w:w="0" w:type="auto"/>
          </w:tcPr>
          <w:p w14:paraId="2501E2E0" w14:textId="77777777" w:rsidR="007B7D63" w:rsidRDefault="007B7D63" w:rsidP="007B7D63">
            <w:pPr>
              <w:pStyle w:val="ECakapittabelistd"/>
            </w:pPr>
            <w:r>
              <w:t>11</w:t>
            </w:r>
          </w:p>
        </w:tc>
        <w:tc>
          <w:tcPr>
            <w:tcW w:w="0" w:type="auto"/>
            <w:vAlign w:val="center"/>
          </w:tcPr>
          <w:p w14:paraId="5469637F" w14:textId="77777777" w:rsidR="007B7D63" w:rsidRDefault="007B7D63" w:rsidP="007B7D63">
            <w:pPr>
              <w:pStyle w:val="ECakapittabelistd"/>
              <w:rPr>
                <w:szCs w:val="24"/>
              </w:rPr>
            </w:pPr>
            <w:r>
              <w:t>łańcucki</w:t>
            </w:r>
          </w:p>
        </w:tc>
        <w:tc>
          <w:tcPr>
            <w:tcW w:w="0" w:type="auto"/>
            <w:vAlign w:val="center"/>
          </w:tcPr>
          <w:p w14:paraId="6A1ADAD9" w14:textId="77777777" w:rsidR="007B7D63" w:rsidRPr="00E42C35" w:rsidRDefault="007B7D63" w:rsidP="007B7D63">
            <w:pPr>
              <w:pStyle w:val="ECakapittabelistd"/>
            </w:pPr>
            <w:r w:rsidRPr="00E42C35">
              <w:t>OŚ-I.6241.2.2023</w:t>
            </w:r>
          </w:p>
        </w:tc>
        <w:tc>
          <w:tcPr>
            <w:tcW w:w="0" w:type="auto"/>
            <w:vAlign w:val="center"/>
          </w:tcPr>
          <w:p w14:paraId="234A9D43" w14:textId="77777777" w:rsidR="007B7D63" w:rsidRPr="00E42C35" w:rsidRDefault="007B7D63" w:rsidP="007B7D63">
            <w:pPr>
              <w:pStyle w:val="ECakapittabelistd"/>
            </w:pPr>
            <w:r w:rsidRPr="00E42C35">
              <w:t>07.07.2023</w:t>
            </w:r>
          </w:p>
        </w:tc>
        <w:tc>
          <w:tcPr>
            <w:tcW w:w="0" w:type="auto"/>
          </w:tcPr>
          <w:p w14:paraId="007FD26F" w14:textId="77777777" w:rsidR="007B7D63" w:rsidRPr="00E42C35" w:rsidRDefault="007B7D63" w:rsidP="007B7D63">
            <w:pPr>
              <w:pStyle w:val="ECakapittabelistd"/>
            </w:pPr>
            <w:r w:rsidRPr="0070776D">
              <w:t>nie występują</w:t>
            </w:r>
          </w:p>
        </w:tc>
      </w:tr>
      <w:tr w:rsidR="007B7D63" w14:paraId="1CE46617" w14:textId="77777777" w:rsidTr="008A5E26">
        <w:trPr>
          <w:trHeight w:val="397"/>
        </w:trPr>
        <w:tc>
          <w:tcPr>
            <w:tcW w:w="0" w:type="auto"/>
          </w:tcPr>
          <w:p w14:paraId="3F811107" w14:textId="77777777" w:rsidR="007B7D63" w:rsidRDefault="007B7D63" w:rsidP="007B7D63">
            <w:pPr>
              <w:pStyle w:val="ECakapittabelistd"/>
            </w:pPr>
            <w:r>
              <w:t>12</w:t>
            </w:r>
          </w:p>
        </w:tc>
        <w:tc>
          <w:tcPr>
            <w:tcW w:w="0" w:type="auto"/>
            <w:vAlign w:val="center"/>
          </w:tcPr>
          <w:p w14:paraId="55770093" w14:textId="77777777" w:rsidR="007B7D63" w:rsidRDefault="007B7D63" w:rsidP="007B7D63">
            <w:pPr>
              <w:pStyle w:val="ECakapittabelistd"/>
            </w:pPr>
            <w:r>
              <w:t>mielecki</w:t>
            </w:r>
          </w:p>
        </w:tc>
        <w:tc>
          <w:tcPr>
            <w:tcW w:w="0" w:type="auto"/>
            <w:vAlign w:val="center"/>
          </w:tcPr>
          <w:p w14:paraId="515DE8BC" w14:textId="77777777" w:rsidR="007B7D63" w:rsidRPr="00E42C35" w:rsidRDefault="007B7D63" w:rsidP="007B7D63">
            <w:pPr>
              <w:pStyle w:val="ECakapittabelistd"/>
            </w:pPr>
            <w:r w:rsidRPr="00E42C35">
              <w:t>OŚ.604.37.2023.KŁ</w:t>
            </w:r>
          </w:p>
        </w:tc>
        <w:tc>
          <w:tcPr>
            <w:tcW w:w="0" w:type="auto"/>
            <w:vAlign w:val="center"/>
          </w:tcPr>
          <w:p w14:paraId="1AB64C44" w14:textId="77777777" w:rsidR="007B7D63" w:rsidRPr="00E42C35" w:rsidRDefault="007B7D63" w:rsidP="007B7D63">
            <w:pPr>
              <w:pStyle w:val="ECakapittabelistd"/>
            </w:pPr>
            <w:r w:rsidRPr="00E42C35">
              <w:t>10.07.2023</w:t>
            </w:r>
          </w:p>
        </w:tc>
        <w:tc>
          <w:tcPr>
            <w:tcW w:w="0" w:type="auto"/>
          </w:tcPr>
          <w:p w14:paraId="5E98899E" w14:textId="77777777" w:rsidR="007B7D63" w:rsidRPr="00E42C35" w:rsidRDefault="007B7D63" w:rsidP="007B7D63">
            <w:pPr>
              <w:pStyle w:val="ECakapittabelistd"/>
            </w:pPr>
            <w:r w:rsidRPr="0070776D">
              <w:t>nie występują</w:t>
            </w:r>
          </w:p>
        </w:tc>
      </w:tr>
      <w:tr w:rsidR="007B7D63" w14:paraId="7ACD48C2" w14:textId="77777777" w:rsidTr="008A5E26">
        <w:trPr>
          <w:trHeight w:val="397"/>
        </w:trPr>
        <w:tc>
          <w:tcPr>
            <w:tcW w:w="0" w:type="auto"/>
          </w:tcPr>
          <w:p w14:paraId="012D4538" w14:textId="77777777" w:rsidR="007B7D63" w:rsidRDefault="007B7D63" w:rsidP="007B7D63">
            <w:pPr>
              <w:pStyle w:val="ECakapittabelistd"/>
            </w:pPr>
            <w:r>
              <w:t>13</w:t>
            </w:r>
          </w:p>
        </w:tc>
        <w:tc>
          <w:tcPr>
            <w:tcW w:w="0" w:type="auto"/>
            <w:vAlign w:val="center"/>
          </w:tcPr>
          <w:p w14:paraId="40C5260C" w14:textId="77777777" w:rsidR="007B7D63" w:rsidRDefault="007B7D63" w:rsidP="007B7D63">
            <w:pPr>
              <w:pStyle w:val="ECakapittabelistd"/>
            </w:pPr>
            <w:r>
              <w:t>niżański</w:t>
            </w:r>
          </w:p>
        </w:tc>
        <w:tc>
          <w:tcPr>
            <w:tcW w:w="0" w:type="auto"/>
            <w:vAlign w:val="center"/>
          </w:tcPr>
          <w:p w14:paraId="665176BF" w14:textId="77777777" w:rsidR="007B7D63" w:rsidRPr="00E42C35" w:rsidRDefault="007B7D63" w:rsidP="007B7D63">
            <w:pPr>
              <w:pStyle w:val="ECakapittabelistd"/>
            </w:pPr>
            <w:r w:rsidRPr="00E42C35">
              <w:t>wiadomość e-mail</w:t>
            </w:r>
          </w:p>
        </w:tc>
        <w:tc>
          <w:tcPr>
            <w:tcW w:w="0" w:type="auto"/>
            <w:vAlign w:val="center"/>
          </w:tcPr>
          <w:p w14:paraId="5E456144" w14:textId="77777777" w:rsidR="007B7D63" w:rsidRPr="00E42C35" w:rsidRDefault="007B7D63" w:rsidP="007B7D63">
            <w:pPr>
              <w:pStyle w:val="ECakapittabelistd"/>
            </w:pPr>
            <w:r w:rsidRPr="00E42C35">
              <w:t>10.07.2023</w:t>
            </w:r>
          </w:p>
        </w:tc>
        <w:tc>
          <w:tcPr>
            <w:tcW w:w="0" w:type="auto"/>
          </w:tcPr>
          <w:p w14:paraId="26B14C6A" w14:textId="77777777" w:rsidR="007B7D63" w:rsidRPr="00E42C35" w:rsidRDefault="007B7D63" w:rsidP="007B7D63">
            <w:pPr>
              <w:pStyle w:val="ECakapittabelistd"/>
            </w:pPr>
            <w:r w:rsidRPr="0070776D">
              <w:t>nie występują</w:t>
            </w:r>
          </w:p>
        </w:tc>
      </w:tr>
      <w:tr w:rsidR="007B7D63" w14:paraId="604E676B" w14:textId="77777777" w:rsidTr="008A5E26">
        <w:trPr>
          <w:trHeight w:val="397"/>
        </w:trPr>
        <w:tc>
          <w:tcPr>
            <w:tcW w:w="0" w:type="auto"/>
          </w:tcPr>
          <w:p w14:paraId="306D3AE8" w14:textId="77777777" w:rsidR="007B7D63" w:rsidRDefault="007B7D63" w:rsidP="007B7D63">
            <w:pPr>
              <w:pStyle w:val="ECakapittabelistd"/>
            </w:pPr>
            <w:r>
              <w:t>14</w:t>
            </w:r>
          </w:p>
        </w:tc>
        <w:tc>
          <w:tcPr>
            <w:tcW w:w="0" w:type="auto"/>
            <w:vAlign w:val="center"/>
          </w:tcPr>
          <w:p w14:paraId="697996A4" w14:textId="77777777" w:rsidR="007B7D63" w:rsidRDefault="007B7D63" w:rsidP="007B7D63">
            <w:pPr>
              <w:pStyle w:val="ECakapittabelistd"/>
            </w:pPr>
            <w:r>
              <w:t>przemyski</w:t>
            </w:r>
          </w:p>
        </w:tc>
        <w:tc>
          <w:tcPr>
            <w:tcW w:w="0" w:type="auto"/>
            <w:vAlign w:val="center"/>
          </w:tcPr>
          <w:p w14:paraId="789512E7" w14:textId="77777777" w:rsidR="007B7D63" w:rsidRPr="00E42C35" w:rsidRDefault="007B7D63" w:rsidP="007B7D63">
            <w:pPr>
              <w:pStyle w:val="ECakapittabelistd"/>
            </w:pPr>
            <w:r w:rsidRPr="00E42C35">
              <w:t>ROś.III.604.6.2023</w:t>
            </w:r>
          </w:p>
        </w:tc>
        <w:tc>
          <w:tcPr>
            <w:tcW w:w="0" w:type="auto"/>
            <w:vAlign w:val="center"/>
          </w:tcPr>
          <w:p w14:paraId="0A031564" w14:textId="77777777" w:rsidR="007B7D63" w:rsidRPr="00E42C35" w:rsidRDefault="007B7D63" w:rsidP="007B7D63">
            <w:pPr>
              <w:pStyle w:val="ECakapittabelistd"/>
            </w:pPr>
            <w:r w:rsidRPr="00E42C35">
              <w:t>10.07.2023</w:t>
            </w:r>
          </w:p>
        </w:tc>
        <w:tc>
          <w:tcPr>
            <w:tcW w:w="0" w:type="auto"/>
          </w:tcPr>
          <w:p w14:paraId="33585F57" w14:textId="77777777" w:rsidR="007B7D63" w:rsidRPr="00E42C35" w:rsidRDefault="007B7D63" w:rsidP="007B7D63">
            <w:pPr>
              <w:pStyle w:val="ECakapittabelistd"/>
            </w:pPr>
            <w:r w:rsidRPr="0070776D">
              <w:t>nie występują</w:t>
            </w:r>
          </w:p>
        </w:tc>
      </w:tr>
      <w:tr w:rsidR="007B7D63" w14:paraId="17FF6B64" w14:textId="77777777" w:rsidTr="008A5E26">
        <w:trPr>
          <w:trHeight w:val="397"/>
        </w:trPr>
        <w:tc>
          <w:tcPr>
            <w:tcW w:w="0" w:type="auto"/>
          </w:tcPr>
          <w:p w14:paraId="3AE25368" w14:textId="77777777" w:rsidR="007B7D63" w:rsidRDefault="007B7D63" w:rsidP="007B7D63">
            <w:pPr>
              <w:pStyle w:val="ECakapittabelistd"/>
            </w:pPr>
            <w:r>
              <w:t>15</w:t>
            </w:r>
          </w:p>
        </w:tc>
        <w:tc>
          <w:tcPr>
            <w:tcW w:w="0" w:type="auto"/>
            <w:vAlign w:val="center"/>
          </w:tcPr>
          <w:p w14:paraId="17A686F7" w14:textId="77777777" w:rsidR="007B7D63" w:rsidRDefault="007B7D63" w:rsidP="007B7D63">
            <w:pPr>
              <w:pStyle w:val="ECakapittabelistd"/>
            </w:pPr>
            <w:r>
              <w:t>przeworski</w:t>
            </w:r>
          </w:p>
        </w:tc>
        <w:tc>
          <w:tcPr>
            <w:tcW w:w="0" w:type="auto"/>
            <w:vAlign w:val="center"/>
          </w:tcPr>
          <w:p w14:paraId="6A945E76" w14:textId="77777777" w:rsidR="007B7D63" w:rsidRPr="00E42C35" w:rsidRDefault="007B7D63" w:rsidP="007B7D63">
            <w:pPr>
              <w:pStyle w:val="ECakapittabelistd"/>
              <w:rPr>
                <w:szCs w:val="22"/>
              </w:rPr>
            </w:pPr>
            <w:r w:rsidRPr="00E42C35">
              <w:t>BO.6241.3.2023</w:t>
            </w:r>
          </w:p>
        </w:tc>
        <w:tc>
          <w:tcPr>
            <w:tcW w:w="0" w:type="auto"/>
            <w:vAlign w:val="center"/>
          </w:tcPr>
          <w:p w14:paraId="58F8BF90" w14:textId="77777777" w:rsidR="007B7D63" w:rsidRPr="00E42C35" w:rsidRDefault="007B7D63" w:rsidP="007B7D63">
            <w:pPr>
              <w:pStyle w:val="ECakapittabelistd"/>
            </w:pPr>
            <w:r w:rsidRPr="00E42C35">
              <w:t>07.07.2023</w:t>
            </w:r>
          </w:p>
        </w:tc>
        <w:tc>
          <w:tcPr>
            <w:tcW w:w="0" w:type="auto"/>
          </w:tcPr>
          <w:p w14:paraId="59D9EA54" w14:textId="77777777" w:rsidR="007B7D63" w:rsidRPr="00E42C35" w:rsidRDefault="007B7D63" w:rsidP="007B7D63">
            <w:pPr>
              <w:pStyle w:val="ECakapittabelistd"/>
            </w:pPr>
            <w:r w:rsidRPr="0070776D">
              <w:t>nie występują</w:t>
            </w:r>
          </w:p>
        </w:tc>
      </w:tr>
      <w:tr w:rsidR="00E42C35" w14:paraId="476C54C5" w14:textId="77777777" w:rsidTr="00E42C35">
        <w:trPr>
          <w:trHeight w:val="397"/>
        </w:trPr>
        <w:tc>
          <w:tcPr>
            <w:tcW w:w="0" w:type="auto"/>
          </w:tcPr>
          <w:p w14:paraId="3CC78AC2" w14:textId="77777777" w:rsidR="00E42C35" w:rsidRDefault="00E42C35" w:rsidP="00E42C35">
            <w:pPr>
              <w:pStyle w:val="ECakapittabelistd"/>
            </w:pPr>
            <w:r>
              <w:t>16</w:t>
            </w:r>
          </w:p>
        </w:tc>
        <w:tc>
          <w:tcPr>
            <w:tcW w:w="0" w:type="auto"/>
            <w:vAlign w:val="center"/>
          </w:tcPr>
          <w:p w14:paraId="4E230D7E" w14:textId="77777777" w:rsidR="00E42C35" w:rsidRDefault="00E42C35" w:rsidP="00E42C35">
            <w:pPr>
              <w:pStyle w:val="ECakapittabelistd"/>
            </w:pPr>
            <w:r>
              <w:t>ropczycko-sędziszowski</w:t>
            </w:r>
          </w:p>
        </w:tc>
        <w:tc>
          <w:tcPr>
            <w:tcW w:w="0" w:type="auto"/>
            <w:vAlign w:val="center"/>
          </w:tcPr>
          <w:p w14:paraId="31C96C85" w14:textId="77777777" w:rsidR="00E42C35" w:rsidRPr="00E42C35" w:rsidRDefault="00EA1388" w:rsidP="00E42C35">
            <w:pPr>
              <w:pStyle w:val="ECakapittabelistd"/>
            </w:pPr>
            <w:r w:rsidRPr="00EA1388">
              <w:t>WOŚ.604.56.2023.AM</w:t>
            </w:r>
          </w:p>
        </w:tc>
        <w:tc>
          <w:tcPr>
            <w:tcW w:w="0" w:type="auto"/>
            <w:vAlign w:val="center"/>
          </w:tcPr>
          <w:p w14:paraId="17550AAD" w14:textId="77777777" w:rsidR="00E42C35" w:rsidRPr="00E42C35" w:rsidRDefault="00EA1388" w:rsidP="00E42C35">
            <w:pPr>
              <w:pStyle w:val="ECakapittabelistd"/>
            </w:pPr>
            <w:r>
              <w:t>13.07.2023</w:t>
            </w:r>
          </w:p>
        </w:tc>
        <w:tc>
          <w:tcPr>
            <w:tcW w:w="0" w:type="auto"/>
            <w:vAlign w:val="center"/>
          </w:tcPr>
          <w:p w14:paraId="348758F4" w14:textId="77777777" w:rsidR="00E42C35" w:rsidRPr="00E42C35" w:rsidRDefault="00EA1388" w:rsidP="00E42C35">
            <w:pPr>
              <w:pStyle w:val="ECakapittabelistd"/>
            </w:pPr>
            <w:r>
              <w:t>nie występują</w:t>
            </w:r>
          </w:p>
        </w:tc>
      </w:tr>
      <w:tr w:rsidR="00E42C35" w14:paraId="55C783C1" w14:textId="77777777" w:rsidTr="00E42C35">
        <w:trPr>
          <w:trHeight w:val="397"/>
        </w:trPr>
        <w:tc>
          <w:tcPr>
            <w:tcW w:w="0" w:type="auto"/>
          </w:tcPr>
          <w:p w14:paraId="21FCD206" w14:textId="77777777" w:rsidR="00E42C35" w:rsidRDefault="00E42C35" w:rsidP="00E42C35">
            <w:pPr>
              <w:pStyle w:val="ECakapittabelistd"/>
            </w:pPr>
            <w:r>
              <w:t>17</w:t>
            </w:r>
          </w:p>
        </w:tc>
        <w:tc>
          <w:tcPr>
            <w:tcW w:w="0" w:type="auto"/>
            <w:vAlign w:val="center"/>
          </w:tcPr>
          <w:p w14:paraId="7B11FC74" w14:textId="77777777" w:rsidR="00E42C35" w:rsidRDefault="00E42C35" w:rsidP="00E42C35">
            <w:pPr>
              <w:pStyle w:val="ECakapittabelistd"/>
            </w:pPr>
            <w:r>
              <w:t>rzeszowski</w:t>
            </w:r>
          </w:p>
        </w:tc>
        <w:tc>
          <w:tcPr>
            <w:tcW w:w="0" w:type="auto"/>
            <w:vAlign w:val="center"/>
          </w:tcPr>
          <w:p w14:paraId="7C0EEAE5" w14:textId="16032CCC" w:rsidR="00E42C35" w:rsidRPr="00853783" w:rsidRDefault="00401A04" w:rsidP="00E42C35">
            <w:pPr>
              <w:pStyle w:val="ECakapittabelistd"/>
            </w:pPr>
            <w:r>
              <w:t>OŚ.604.4.39.2023</w:t>
            </w:r>
          </w:p>
        </w:tc>
        <w:tc>
          <w:tcPr>
            <w:tcW w:w="0" w:type="auto"/>
            <w:vAlign w:val="center"/>
          </w:tcPr>
          <w:p w14:paraId="63563DAA" w14:textId="7286C28A" w:rsidR="00E42C35" w:rsidRPr="00E42C35" w:rsidRDefault="00401A04" w:rsidP="00E42C35">
            <w:pPr>
              <w:pStyle w:val="ECakapittabelistd"/>
            </w:pPr>
            <w:r>
              <w:t>11.07.2023</w:t>
            </w:r>
          </w:p>
        </w:tc>
        <w:tc>
          <w:tcPr>
            <w:tcW w:w="0" w:type="auto"/>
            <w:vAlign w:val="center"/>
          </w:tcPr>
          <w:p w14:paraId="7E8880F0" w14:textId="1A88FBB7" w:rsidR="00E42C35" w:rsidRPr="00E42C35" w:rsidRDefault="00401A04" w:rsidP="00E42C35">
            <w:pPr>
              <w:pStyle w:val="ECakapittabelistd"/>
            </w:pPr>
            <w:r>
              <w:t>nie występują</w:t>
            </w:r>
          </w:p>
        </w:tc>
      </w:tr>
      <w:tr w:rsidR="00E42C35" w14:paraId="28A2CA80" w14:textId="77777777" w:rsidTr="00E42C35">
        <w:trPr>
          <w:trHeight w:val="397"/>
        </w:trPr>
        <w:tc>
          <w:tcPr>
            <w:tcW w:w="0" w:type="auto"/>
          </w:tcPr>
          <w:p w14:paraId="621653A9" w14:textId="77777777" w:rsidR="00E42C35" w:rsidRDefault="00E42C35" w:rsidP="00E42C35">
            <w:pPr>
              <w:pStyle w:val="ECakapittabelistd"/>
            </w:pPr>
            <w:r>
              <w:t>18</w:t>
            </w:r>
          </w:p>
        </w:tc>
        <w:tc>
          <w:tcPr>
            <w:tcW w:w="0" w:type="auto"/>
            <w:vAlign w:val="center"/>
          </w:tcPr>
          <w:p w14:paraId="0D945E5A" w14:textId="77777777" w:rsidR="00E42C35" w:rsidRDefault="00E42C35" w:rsidP="00E42C35">
            <w:pPr>
              <w:pStyle w:val="ECakapittabelistd"/>
            </w:pPr>
            <w:r>
              <w:t>sanocki</w:t>
            </w:r>
          </w:p>
        </w:tc>
        <w:tc>
          <w:tcPr>
            <w:tcW w:w="0" w:type="auto"/>
            <w:vAlign w:val="center"/>
          </w:tcPr>
          <w:p w14:paraId="0FF46203" w14:textId="77777777" w:rsidR="00E42C35" w:rsidRPr="00E42C35" w:rsidRDefault="00E42C35" w:rsidP="00E42C35">
            <w:pPr>
              <w:pStyle w:val="ECakapittabelistd"/>
            </w:pPr>
            <w:r w:rsidRPr="00E42C35">
              <w:t>OS.604.1.4.2023</w:t>
            </w:r>
          </w:p>
        </w:tc>
        <w:tc>
          <w:tcPr>
            <w:tcW w:w="0" w:type="auto"/>
            <w:vAlign w:val="center"/>
          </w:tcPr>
          <w:p w14:paraId="2D60D339" w14:textId="77777777" w:rsidR="00E42C35" w:rsidRPr="00E42C35" w:rsidRDefault="00E42C35" w:rsidP="00E42C35">
            <w:pPr>
              <w:pStyle w:val="ECakapittabelistd"/>
            </w:pPr>
            <w:r w:rsidRPr="00E42C35">
              <w:t>11.07.2023</w:t>
            </w:r>
          </w:p>
        </w:tc>
        <w:tc>
          <w:tcPr>
            <w:tcW w:w="0" w:type="auto"/>
            <w:vAlign w:val="center"/>
          </w:tcPr>
          <w:p w14:paraId="76940C24" w14:textId="77777777" w:rsidR="00E42C35" w:rsidRPr="00E42C35" w:rsidRDefault="007B7D63" w:rsidP="00E42C35">
            <w:pPr>
              <w:pStyle w:val="ECakapittabelistd"/>
            </w:pPr>
            <w:r>
              <w:t>nie występują</w:t>
            </w:r>
          </w:p>
        </w:tc>
      </w:tr>
      <w:tr w:rsidR="00E42C35" w14:paraId="4D35AAFA" w14:textId="77777777" w:rsidTr="00E42C35">
        <w:trPr>
          <w:trHeight w:val="397"/>
        </w:trPr>
        <w:tc>
          <w:tcPr>
            <w:tcW w:w="0" w:type="auto"/>
          </w:tcPr>
          <w:p w14:paraId="083F4913" w14:textId="77777777" w:rsidR="00E42C35" w:rsidRDefault="00E42C35" w:rsidP="00E42C35">
            <w:pPr>
              <w:pStyle w:val="ECakapittabelistd"/>
            </w:pPr>
            <w:r>
              <w:t>19</w:t>
            </w:r>
          </w:p>
        </w:tc>
        <w:tc>
          <w:tcPr>
            <w:tcW w:w="0" w:type="auto"/>
            <w:vAlign w:val="center"/>
          </w:tcPr>
          <w:p w14:paraId="7EE316B2" w14:textId="77777777" w:rsidR="00E42C35" w:rsidRDefault="00E42C35" w:rsidP="00E42C35">
            <w:pPr>
              <w:pStyle w:val="ECakapittabelistd"/>
            </w:pPr>
            <w:r>
              <w:t>stalowowolski</w:t>
            </w:r>
          </w:p>
        </w:tc>
        <w:tc>
          <w:tcPr>
            <w:tcW w:w="0" w:type="auto"/>
            <w:vAlign w:val="center"/>
          </w:tcPr>
          <w:p w14:paraId="68EA9EBA" w14:textId="393F9816" w:rsidR="00E42C35" w:rsidRPr="00853783" w:rsidRDefault="00853783" w:rsidP="00E42C35">
            <w:pPr>
              <w:pStyle w:val="ECakapittabelistd"/>
              <w:rPr>
                <w:color w:val="auto"/>
              </w:rPr>
            </w:pPr>
            <w:r w:rsidRPr="00853783">
              <w:rPr>
                <w:color w:val="auto"/>
              </w:rPr>
              <w:t>OŚL.604.38.2023.JK</w:t>
            </w:r>
          </w:p>
        </w:tc>
        <w:tc>
          <w:tcPr>
            <w:tcW w:w="0" w:type="auto"/>
            <w:vAlign w:val="center"/>
          </w:tcPr>
          <w:p w14:paraId="0BD82D59" w14:textId="754100A7" w:rsidR="00E42C35" w:rsidRPr="00853783" w:rsidRDefault="00853783" w:rsidP="00E42C35">
            <w:pPr>
              <w:pStyle w:val="ECakapittabelistd"/>
              <w:rPr>
                <w:color w:val="auto"/>
              </w:rPr>
            </w:pPr>
            <w:r w:rsidRPr="00853783">
              <w:rPr>
                <w:color w:val="auto"/>
              </w:rPr>
              <w:t>17.07.2023</w:t>
            </w:r>
          </w:p>
        </w:tc>
        <w:tc>
          <w:tcPr>
            <w:tcW w:w="0" w:type="auto"/>
            <w:vAlign w:val="center"/>
          </w:tcPr>
          <w:p w14:paraId="7F5078C2" w14:textId="02504F7A" w:rsidR="00E42C35" w:rsidRPr="00853783" w:rsidRDefault="00853783" w:rsidP="00E42C35">
            <w:pPr>
              <w:pStyle w:val="ECakapittabelistd"/>
              <w:rPr>
                <w:color w:val="auto"/>
              </w:rPr>
            </w:pPr>
            <w:r w:rsidRPr="00853783">
              <w:rPr>
                <w:color w:val="auto"/>
              </w:rPr>
              <w:t>nie występują</w:t>
            </w:r>
          </w:p>
        </w:tc>
      </w:tr>
      <w:tr w:rsidR="00E42C35" w14:paraId="59DD56C3" w14:textId="77777777" w:rsidTr="00E42C35">
        <w:trPr>
          <w:trHeight w:val="397"/>
        </w:trPr>
        <w:tc>
          <w:tcPr>
            <w:tcW w:w="0" w:type="auto"/>
          </w:tcPr>
          <w:p w14:paraId="1EED2671" w14:textId="77777777" w:rsidR="00E42C35" w:rsidRDefault="00E42C35" w:rsidP="00E42C35">
            <w:pPr>
              <w:pStyle w:val="ECakapittabelistd"/>
            </w:pPr>
            <w:r>
              <w:t>20</w:t>
            </w:r>
          </w:p>
        </w:tc>
        <w:tc>
          <w:tcPr>
            <w:tcW w:w="0" w:type="auto"/>
            <w:vAlign w:val="center"/>
          </w:tcPr>
          <w:p w14:paraId="0AE88CEE" w14:textId="77777777" w:rsidR="00E42C35" w:rsidRDefault="00E42C35" w:rsidP="00E42C35">
            <w:pPr>
              <w:pStyle w:val="ECakapittabelistd"/>
            </w:pPr>
            <w:r>
              <w:t>strzyżowski</w:t>
            </w:r>
          </w:p>
        </w:tc>
        <w:tc>
          <w:tcPr>
            <w:tcW w:w="0" w:type="auto"/>
            <w:vAlign w:val="center"/>
          </w:tcPr>
          <w:p w14:paraId="16732BB4" w14:textId="77777777" w:rsidR="00E42C35" w:rsidRPr="00E42C35" w:rsidRDefault="00E42C35" w:rsidP="00E42C35">
            <w:pPr>
              <w:pStyle w:val="ECakapittabelistd"/>
            </w:pPr>
            <w:r w:rsidRPr="00E42C35">
              <w:t>OS.604.25.2023</w:t>
            </w:r>
          </w:p>
        </w:tc>
        <w:tc>
          <w:tcPr>
            <w:tcW w:w="0" w:type="auto"/>
            <w:vAlign w:val="center"/>
          </w:tcPr>
          <w:p w14:paraId="5B60566E" w14:textId="77777777" w:rsidR="00E42C35" w:rsidRPr="00E42C35" w:rsidRDefault="00E42C35" w:rsidP="00E42C35">
            <w:pPr>
              <w:pStyle w:val="ECakapittabelistd"/>
            </w:pPr>
            <w:r w:rsidRPr="00E42C35">
              <w:t>10.07.2023</w:t>
            </w:r>
          </w:p>
        </w:tc>
        <w:tc>
          <w:tcPr>
            <w:tcW w:w="0" w:type="auto"/>
            <w:vAlign w:val="center"/>
          </w:tcPr>
          <w:p w14:paraId="19E0A317" w14:textId="77777777" w:rsidR="00E42C35" w:rsidRPr="00E42C35" w:rsidRDefault="007B7D63" w:rsidP="00E42C35">
            <w:pPr>
              <w:pStyle w:val="ECakapittabelistd"/>
            </w:pPr>
            <w:r>
              <w:t>nie występują</w:t>
            </w:r>
          </w:p>
        </w:tc>
      </w:tr>
      <w:tr w:rsidR="00E42C35" w14:paraId="52FC1C5A" w14:textId="77777777" w:rsidTr="00E42C35">
        <w:trPr>
          <w:trHeight w:val="397"/>
        </w:trPr>
        <w:tc>
          <w:tcPr>
            <w:tcW w:w="0" w:type="auto"/>
          </w:tcPr>
          <w:p w14:paraId="1B565387" w14:textId="77777777" w:rsidR="00E42C35" w:rsidRDefault="00E42C35" w:rsidP="00E42C35">
            <w:pPr>
              <w:pStyle w:val="ECakapittabelistd"/>
            </w:pPr>
            <w:r>
              <w:t>21</w:t>
            </w:r>
          </w:p>
        </w:tc>
        <w:tc>
          <w:tcPr>
            <w:tcW w:w="0" w:type="auto"/>
            <w:vAlign w:val="center"/>
          </w:tcPr>
          <w:p w14:paraId="59CF2FF8" w14:textId="77777777" w:rsidR="00E42C35" w:rsidRDefault="00E42C35" w:rsidP="00E42C35">
            <w:pPr>
              <w:pStyle w:val="ECakapittabelistd"/>
            </w:pPr>
            <w:r>
              <w:t>tarnobrzeski</w:t>
            </w:r>
          </w:p>
        </w:tc>
        <w:tc>
          <w:tcPr>
            <w:tcW w:w="0" w:type="auto"/>
            <w:vAlign w:val="center"/>
          </w:tcPr>
          <w:p w14:paraId="7C701355" w14:textId="77777777" w:rsidR="00E42C35" w:rsidRPr="00E42C35" w:rsidRDefault="00E42C35" w:rsidP="00E42C35">
            <w:pPr>
              <w:pStyle w:val="ECakapittabelistd"/>
            </w:pPr>
            <w:r w:rsidRPr="00E42C35">
              <w:t>wiadomość e-mail</w:t>
            </w:r>
          </w:p>
        </w:tc>
        <w:tc>
          <w:tcPr>
            <w:tcW w:w="0" w:type="auto"/>
            <w:vAlign w:val="center"/>
          </w:tcPr>
          <w:p w14:paraId="72A2A6B3" w14:textId="77777777" w:rsidR="00E42C35" w:rsidRPr="00E42C35" w:rsidRDefault="00E42C35" w:rsidP="00E42C35">
            <w:pPr>
              <w:pStyle w:val="ECakapittabelistd"/>
            </w:pPr>
            <w:r w:rsidRPr="00E42C35">
              <w:t>11.07.2023</w:t>
            </w:r>
          </w:p>
        </w:tc>
        <w:tc>
          <w:tcPr>
            <w:tcW w:w="0" w:type="auto"/>
            <w:vAlign w:val="center"/>
          </w:tcPr>
          <w:p w14:paraId="64E226EC" w14:textId="77777777" w:rsidR="00E42C35" w:rsidRPr="00E42C35" w:rsidRDefault="007B7D63" w:rsidP="00E42C35">
            <w:pPr>
              <w:pStyle w:val="ECakapittabelistd"/>
            </w:pPr>
            <w:r>
              <w:t>nie występują</w:t>
            </w:r>
          </w:p>
        </w:tc>
      </w:tr>
      <w:tr w:rsidR="00E039FA" w14:paraId="3CFA328E" w14:textId="77777777" w:rsidTr="00E42C35">
        <w:trPr>
          <w:trHeight w:val="397"/>
        </w:trPr>
        <w:tc>
          <w:tcPr>
            <w:tcW w:w="0" w:type="auto"/>
          </w:tcPr>
          <w:p w14:paraId="2CD882C3" w14:textId="77777777" w:rsidR="00E039FA" w:rsidRDefault="00E039FA" w:rsidP="00E42C35">
            <w:pPr>
              <w:pStyle w:val="ECakapittabelistd"/>
            </w:pPr>
            <w:r>
              <w:t>22</w:t>
            </w:r>
          </w:p>
        </w:tc>
        <w:tc>
          <w:tcPr>
            <w:tcW w:w="0" w:type="auto"/>
            <w:vAlign w:val="center"/>
          </w:tcPr>
          <w:p w14:paraId="091D330F" w14:textId="77777777" w:rsidR="00E039FA" w:rsidRDefault="00E039FA" w:rsidP="00E42C35">
            <w:pPr>
              <w:pStyle w:val="ECakapittabelistd"/>
            </w:pPr>
            <w:r>
              <w:t>miasto Krosno</w:t>
            </w:r>
          </w:p>
        </w:tc>
        <w:tc>
          <w:tcPr>
            <w:tcW w:w="0" w:type="auto"/>
            <w:vAlign w:val="center"/>
          </w:tcPr>
          <w:p w14:paraId="403C6D1D" w14:textId="0AF8A6DB" w:rsidR="00E039FA" w:rsidRPr="00E42C35" w:rsidRDefault="00401A04" w:rsidP="00E42C35">
            <w:pPr>
              <w:pStyle w:val="ECakapittabelistd"/>
            </w:pPr>
            <w:r>
              <w:t>KSL.6251.3.2023.PK</w:t>
            </w:r>
          </w:p>
        </w:tc>
        <w:tc>
          <w:tcPr>
            <w:tcW w:w="0" w:type="auto"/>
            <w:vAlign w:val="center"/>
          </w:tcPr>
          <w:p w14:paraId="6932C0E2" w14:textId="19653054" w:rsidR="00E039FA" w:rsidRPr="00E42C35" w:rsidRDefault="00401A04" w:rsidP="00E42C35">
            <w:pPr>
              <w:pStyle w:val="ECakapittabelistd"/>
            </w:pPr>
            <w:r>
              <w:t>09.08.2023</w:t>
            </w:r>
          </w:p>
        </w:tc>
        <w:tc>
          <w:tcPr>
            <w:tcW w:w="0" w:type="auto"/>
            <w:vAlign w:val="center"/>
          </w:tcPr>
          <w:p w14:paraId="5B1E85A7" w14:textId="48C09E39" w:rsidR="00E039FA" w:rsidRPr="00E42C35" w:rsidRDefault="00401A04" w:rsidP="00E42C35">
            <w:pPr>
              <w:pStyle w:val="ECakapittabelistd"/>
            </w:pPr>
            <w:r>
              <w:t>nie występują</w:t>
            </w:r>
          </w:p>
        </w:tc>
      </w:tr>
      <w:tr w:rsidR="00EA1388" w14:paraId="50B4D3E2" w14:textId="77777777" w:rsidTr="00E42C35">
        <w:trPr>
          <w:trHeight w:val="397"/>
        </w:trPr>
        <w:tc>
          <w:tcPr>
            <w:tcW w:w="0" w:type="auto"/>
          </w:tcPr>
          <w:p w14:paraId="65725816" w14:textId="77777777" w:rsidR="00E42C35" w:rsidRDefault="00E42C35" w:rsidP="00E42C35">
            <w:pPr>
              <w:pStyle w:val="ECakapittabelistd"/>
            </w:pPr>
            <w:r>
              <w:t>2</w:t>
            </w:r>
            <w:r w:rsidR="00E039FA">
              <w:t>3</w:t>
            </w:r>
          </w:p>
        </w:tc>
        <w:tc>
          <w:tcPr>
            <w:tcW w:w="0" w:type="auto"/>
            <w:vAlign w:val="center"/>
          </w:tcPr>
          <w:p w14:paraId="6EAA3069" w14:textId="77777777" w:rsidR="00E42C35" w:rsidRDefault="00E42C35" w:rsidP="00E42C35">
            <w:pPr>
              <w:pStyle w:val="ECakapittabelistd"/>
            </w:pPr>
            <w:r>
              <w:t>miasto Przemyśl</w:t>
            </w:r>
          </w:p>
        </w:tc>
        <w:tc>
          <w:tcPr>
            <w:tcW w:w="0" w:type="auto"/>
            <w:vAlign w:val="center"/>
          </w:tcPr>
          <w:p w14:paraId="121025FB" w14:textId="77777777" w:rsidR="00E42C35" w:rsidRPr="00E42C35" w:rsidRDefault="00E42C35" w:rsidP="00E42C35">
            <w:pPr>
              <w:pStyle w:val="ECakapittabelistd"/>
            </w:pPr>
            <w:r w:rsidRPr="00E42C35">
              <w:t>wiadomość e-mail</w:t>
            </w:r>
          </w:p>
        </w:tc>
        <w:tc>
          <w:tcPr>
            <w:tcW w:w="0" w:type="auto"/>
            <w:vAlign w:val="center"/>
          </w:tcPr>
          <w:p w14:paraId="108DCF26" w14:textId="77777777" w:rsidR="00E42C35" w:rsidRPr="00E42C35" w:rsidRDefault="00E42C35" w:rsidP="00E42C35">
            <w:pPr>
              <w:pStyle w:val="ECakapittabelistd"/>
            </w:pPr>
            <w:r w:rsidRPr="00E42C35">
              <w:t>13.07.2023</w:t>
            </w:r>
          </w:p>
        </w:tc>
        <w:tc>
          <w:tcPr>
            <w:tcW w:w="0" w:type="auto"/>
            <w:vAlign w:val="center"/>
          </w:tcPr>
          <w:p w14:paraId="2B50AACA" w14:textId="77777777" w:rsidR="00E42C35" w:rsidRPr="00E42C35" w:rsidRDefault="007B7D63" w:rsidP="00E42C35">
            <w:pPr>
              <w:pStyle w:val="ECakapittabelistd"/>
            </w:pPr>
            <w:r>
              <w:t>nie występują</w:t>
            </w:r>
          </w:p>
        </w:tc>
      </w:tr>
      <w:tr w:rsidR="009941BD" w14:paraId="5EAABB51" w14:textId="77777777" w:rsidTr="00E42C35">
        <w:trPr>
          <w:trHeight w:val="397"/>
        </w:trPr>
        <w:tc>
          <w:tcPr>
            <w:tcW w:w="0" w:type="auto"/>
          </w:tcPr>
          <w:p w14:paraId="44317066" w14:textId="77777777" w:rsidR="009941BD" w:rsidRDefault="009941BD" w:rsidP="009941BD">
            <w:pPr>
              <w:pStyle w:val="ECakapittabelistd"/>
            </w:pPr>
            <w:r>
              <w:t>24</w:t>
            </w:r>
          </w:p>
        </w:tc>
        <w:tc>
          <w:tcPr>
            <w:tcW w:w="0" w:type="auto"/>
            <w:vAlign w:val="center"/>
          </w:tcPr>
          <w:p w14:paraId="37B1D717" w14:textId="1B295F4B" w:rsidR="009941BD" w:rsidRDefault="00660AAC" w:rsidP="009941BD">
            <w:pPr>
              <w:pStyle w:val="ECakapittabelistd"/>
            </w:pPr>
            <w:r>
              <w:t>m</w:t>
            </w:r>
            <w:r w:rsidR="009941BD">
              <w:t>iasto Rzeszów</w:t>
            </w:r>
          </w:p>
        </w:tc>
        <w:tc>
          <w:tcPr>
            <w:tcW w:w="0" w:type="auto"/>
            <w:vAlign w:val="center"/>
          </w:tcPr>
          <w:p w14:paraId="3C95659F" w14:textId="1930CDC5" w:rsidR="009941BD" w:rsidRPr="00E42C35" w:rsidRDefault="009941BD" w:rsidP="009941BD">
            <w:pPr>
              <w:pStyle w:val="ECakapittabelistd"/>
            </w:pPr>
            <w:r w:rsidRPr="00853783">
              <w:t>CK.1431.202.2023</w:t>
            </w:r>
          </w:p>
        </w:tc>
        <w:tc>
          <w:tcPr>
            <w:tcW w:w="0" w:type="auto"/>
            <w:vAlign w:val="center"/>
          </w:tcPr>
          <w:p w14:paraId="4A685D8D" w14:textId="75861F27" w:rsidR="009941BD" w:rsidRPr="00E42C35" w:rsidRDefault="009941BD" w:rsidP="009941BD">
            <w:pPr>
              <w:pStyle w:val="ECakapittabelistd"/>
            </w:pPr>
            <w:r w:rsidRPr="00853783">
              <w:t>20.07.2023</w:t>
            </w:r>
          </w:p>
        </w:tc>
        <w:tc>
          <w:tcPr>
            <w:tcW w:w="0" w:type="auto"/>
            <w:vAlign w:val="center"/>
          </w:tcPr>
          <w:p w14:paraId="20D9CD6E" w14:textId="6F223D3C" w:rsidR="009941BD" w:rsidRPr="00E42C35" w:rsidRDefault="009941BD" w:rsidP="009941BD">
            <w:pPr>
              <w:pStyle w:val="ECakapittabelistd"/>
            </w:pPr>
            <w:r>
              <w:t>nie występują</w:t>
            </w:r>
          </w:p>
        </w:tc>
      </w:tr>
      <w:tr w:rsidR="009941BD" w14:paraId="7DF5A21A" w14:textId="77777777" w:rsidTr="00E42C35">
        <w:trPr>
          <w:trHeight w:val="397"/>
        </w:trPr>
        <w:tc>
          <w:tcPr>
            <w:tcW w:w="0" w:type="auto"/>
          </w:tcPr>
          <w:p w14:paraId="56E101C5" w14:textId="77777777" w:rsidR="009941BD" w:rsidRDefault="009941BD" w:rsidP="009941BD">
            <w:pPr>
              <w:pStyle w:val="ECakapittabelistd"/>
            </w:pPr>
            <w:r>
              <w:t>25</w:t>
            </w:r>
          </w:p>
        </w:tc>
        <w:tc>
          <w:tcPr>
            <w:tcW w:w="0" w:type="auto"/>
            <w:vAlign w:val="center"/>
          </w:tcPr>
          <w:p w14:paraId="110DB943" w14:textId="77777777" w:rsidR="009941BD" w:rsidRDefault="009941BD" w:rsidP="009941BD">
            <w:pPr>
              <w:pStyle w:val="ECakapittabelistd"/>
            </w:pPr>
            <w:r>
              <w:t>miasto Tarnobrzeg</w:t>
            </w:r>
          </w:p>
        </w:tc>
        <w:tc>
          <w:tcPr>
            <w:tcW w:w="0" w:type="auto"/>
            <w:vAlign w:val="center"/>
          </w:tcPr>
          <w:p w14:paraId="5688F8E2" w14:textId="77777777" w:rsidR="009941BD" w:rsidRPr="00E42C35" w:rsidRDefault="009941BD" w:rsidP="009941BD">
            <w:pPr>
              <w:pStyle w:val="ECakapittabelistd"/>
            </w:pPr>
            <w:r w:rsidRPr="00E42C35">
              <w:t>GKŚ-V.604.20.2023</w:t>
            </w:r>
          </w:p>
        </w:tc>
        <w:tc>
          <w:tcPr>
            <w:tcW w:w="0" w:type="auto"/>
            <w:vAlign w:val="center"/>
          </w:tcPr>
          <w:p w14:paraId="5FC0E31F" w14:textId="77777777" w:rsidR="009941BD" w:rsidRPr="00E42C35" w:rsidRDefault="009941BD" w:rsidP="009941BD">
            <w:pPr>
              <w:pStyle w:val="ECakapittabelistd"/>
            </w:pPr>
            <w:r w:rsidRPr="00E42C35">
              <w:t>11.07.2023</w:t>
            </w:r>
          </w:p>
        </w:tc>
        <w:tc>
          <w:tcPr>
            <w:tcW w:w="0" w:type="auto"/>
            <w:vAlign w:val="center"/>
          </w:tcPr>
          <w:p w14:paraId="05D6011E" w14:textId="77777777" w:rsidR="009941BD" w:rsidRPr="00E42C35" w:rsidRDefault="009941BD" w:rsidP="009941BD">
            <w:pPr>
              <w:pStyle w:val="ECakapittabelistd"/>
            </w:pPr>
            <w:r>
              <w:t>nie występują</w:t>
            </w:r>
          </w:p>
        </w:tc>
      </w:tr>
    </w:tbl>
    <w:p w14:paraId="5358C737" w14:textId="77777777" w:rsidR="002A0B9D" w:rsidRDefault="00246062" w:rsidP="00246062">
      <w:pPr>
        <w:pStyle w:val="Nagwek3"/>
      </w:pPr>
      <w:bookmarkStart w:id="49" w:name="_Toc152061868"/>
      <w:r>
        <w:t>Historia udziału społeczeństwa w opracowaniu dokumentu na zasadach, o których mowa w art. 119a ust. 5 ustawy Prawo ochrony środowiska</w:t>
      </w:r>
      <w:bookmarkEnd w:id="49"/>
    </w:p>
    <w:p w14:paraId="0FDF67EB" w14:textId="38765CF9" w:rsidR="002F60D7" w:rsidRDefault="00A30469" w:rsidP="002F60D7">
      <w:pPr>
        <w:pStyle w:val="ECakapit"/>
      </w:pPr>
      <w:r>
        <w:t>Zgodnie z art. 1</w:t>
      </w:r>
      <w:r w:rsidR="00850C71">
        <w:t>1</w:t>
      </w:r>
      <w:r>
        <w:t>9a ust. 5 ustawy Prawo ochrony środowiska, marszałek województwa przy opracowaniu niniejszego programu ochrony środowiska przed hałasem zapewnia udział społeczeństwa na zasadach i w trybie określonych w ustawie z dnia 3 października 2008 r. o udostępnianiu informacji o środowisku i jego ochronie, udziale społeczeństwa w ochronie środowiska oraz o ocenach oddziaływania na środowisko</w:t>
      </w:r>
      <w:r w:rsidR="00850C71">
        <w:t xml:space="preserve"> </w:t>
      </w:r>
      <w:r w:rsidR="00850C71">
        <w:fldChar w:fldCharType="begin"/>
      </w:r>
      <w:r w:rsidR="00850C71">
        <w:instrText xml:space="preserve"> REF _Ref147326816 \r \h </w:instrText>
      </w:r>
      <w:r w:rsidR="00850C71">
        <w:fldChar w:fldCharType="separate"/>
      </w:r>
      <w:r w:rsidR="00F4794F">
        <w:t>[35]</w:t>
      </w:r>
      <w:r w:rsidR="00850C71">
        <w:fldChar w:fldCharType="end"/>
      </w:r>
      <w:r>
        <w:t>.</w:t>
      </w:r>
      <w:r w:rsidR="004D0646">
        <w:t xml:space="preserve"> Zgodnie z Art. 30 ustawy organy administracji właściwe do wydania decyzji, a w niniejszym przypadku opracowania projektu dokumentu, w przypadku których przepisy ustawy lub innych ustaw wymagają udziału społeczeństwa, zapewniają możliwość udziału społeczeństwa odpowiednio przed wydaniem decyzji lub przed przyjęciem dokumentów.</w:t>
      </w:r>
    </w:p>
    <w:p w14:paraId="5437B592" w14:textId="4B16DFE2" w:rsidR="004D0646" w:rsidRDefault="004D0646" w:rsidP="002F60D7">
      <w:pPr>
        <w:pStyle w:val="ECakapit"/>
      </w:pPr>
      <w:r>
        <w:t>Niniejszy dokument jest projektem dokumentu, który będzie konsultowany ze</w:t>
      </w:r>
      <w:r w:rsidR="00E84555">
        <w:t> </w:t>
      </w:r>
      <w:r>
        <w:t>społeczeństwem, a niniejszy rozdział zostanie opracowan</w:t>
      </w:r>
      <w:r w:rsidR="00D118E4">
        <w:t>y</w:t>
      </w:r>
      <w:r>
        <w:t xml:space="preserve"> po przeprowadzeniu konsultacji. Marszałek Województwa </w:t>
      </w:r>
      <w:r w:rsidR="00CC5943">
        <w:t>Podkarpackiego</w:t>
      </w:r>
      <w:r>
        <w:t xml:space="preserve"> poda do publicznej wiadomości informacje o</w:t>
      </w:r>
      <w:r w:rsidR="00857581">
        <w:t> </w:t>
      </w:r>
      <w:r>
        <w:t xml:space="preserve">przystąpieniu do opracowania dokumentu, możliwości zapoznania się z jego treścią oraz składania uwag i wniosków, zgodnie z Art. 39 ustawy </w:t>
      </w:r>
      <w:r>
        <w:fldChar w:fldCharType="begin"/>
      </w:r>
      <w:r>
        <w:instrText xml:space="preserve"> REF _Ref147326816 \r \h </w:instrText>
      </w:r>
      <w:r>
        <w:fldChar w:fldCharType="separate"/>
      </w:r>
      <w:r w:rsidR="00F4794F">
        <w:t>[35]</w:t>
      </w:r>
      <w:r>
        <w:fldChar w:fldCharType="end"/>
      </w:r>
      <w:r>
        <w:t>.</w:t>
      </w:r>
      <w:r w:rsidR="00857581">
        <w:t xml:space="preserve"> </w:t>
      </w:r>
    </w:p>
    <w:p w14:paraId="738EFFA5" w14:textId="73929016" w:rsidR="00857581" w:rsidRDefault="00857581" w:rsidP="002F60D7">
      <w:pPr>
        <w:pStyle w:val="ECakapit"/>
      </w:pPr>
      <w:r>
        <w:t>W konsultacjach społecznych, zgodnie z Art. 29 ustawy każdy ma prawo do składania uwag i wniosków. Złożone uwagi i wnioski zostaną rozpatrzone, a w niniejszym rozdziale zawarte zostaną informacje o których mowa w Art. 42, punkt 2). tj. uzasadnienie zawierające informacje o udziale społeczeństwa w postepowaniu oraz o tym, w jaki sposób zostały wzięte pod uwagę i w jakim zakresie zostały uwzględnione uwagi i wnioski zgłoszone w związku z</w:t>
      </w:r>
      <w:r w:rsidR="00E84555">
        <w:t> </w:t>
      </w:r>
      <w:r>
        <w:t>udziałem społeczeństwa.</w:t>
      </w:r>
    </w:p>
    <w:p w14:paraId="442C832E" w14:textId="448EC9B7" w:rsidR="00850C71" w:rsidRDefault="008D349C" w:rsidP="002F60D7">
      <w:pPr>
        <w:pStyle w:val="ECakapit"/>
      </w:pPr>
      <w:r>
        <w:t xml:space="preserve">Pomimo tego, że konsultacje społeczne niniejszego dokumentu nie miały dotychczas miejsca, do Marszałka Województwa </w:t>
      </w:r>
      <w:r w:rsidR="00CC5943">
        <w:t>Podkarpackiego</w:t>
      </w:r>
      <w:r>
        <w:t xml:space="preserve"> wpłynęły wnioski dotyczące działań ochrony środowiska przed hałasem. Zestawienie przesłanych </w:t>
      </w:r>
      <w:r w:rsidR="00D118E4">
        <w:t xml:space="preserve">dotychczas </w:t>
      </w:r>
      <w:r>
        <w:t>uwag i wniosków zawarto w poniższej tabeli</w:t>
      </w:r>
      <w:r w:rsidR="00FE4A6E">
        <w:t xml:space="preserve"> [</w:t>
      </w:r>
      <w:r w:rsidR="00FE4A6E">
        <w:fldChar w:fldCharType="begin"/>
      </w:r>
      <w:r w:rsidR="00FE4A6E">
        <w:instrText xml:space="preserve"> REF _Ref147406258 \h </w:instrText>
      </w:r>
      <w:r w:rsidR="00FE4A6E">
        <w:fldChar w:fldCharType="separate"/>
      </w:r>
      <w:r w:rsidR="00F4794F">
        <w:t xml:space="preserve">Tabela </w:t>
      </w:r>
      <w:r w:rsidR="00F4794F">
        <w:rPr>
          <w:noProof/>
        </w:rPr>
        <w:t>1.6</w:t>
      </w:r>
      <w:r w:rsidR="00F4794F">
        <w:noBreakHyphen/>
      </w:r>
      <w:r w:rsidR="00F4794F">
        <w:rPr>
          <w:noProof/>
        </w:rPr>
        <w:t>20</w:t>
      </w:r>
      <w:r w:rsidR="00FE4A6E">
        <w:fldChar w:fldCharType="end"/>
      </w:r>
      <w:r w:rsidR="00FE4A6E">
        <w:t>]</w:t>
      </w:r>
      <w:r>
        <w:t>.</w:t>
      </w:r>
    </w:p>
    <w:p w14:paraId="3C0F85E9" w14:textId="395A481B" w:rsidR="008D349C" w:rsidRDefault="00D118E4" w:rsidP="00D118E4">
      <w:pPr>
        <w:pStyle w:val="Legenda"/>
      </w:pPr>
      <w:bookmarkStart w:id="50" w:name="_Ref147406258"/>
      <w:bookmarkStart w:id="51" w:name="_Toc151704858"/>
      <w:r>
        <w:t xml:space="preserve">Tabela </w:t>
      </w:r>
      <w:fldSimple w:instr=" STYLEREF 2 \s ">
        <w:r w:rsidR="00F4794F">
          <w:rPr>
            <w:noProof/>
          </w:rPr>
          <w:t>1.6</w:t>
        </w:r>
      </w:fldSimple>
      <w:r w:rsidR="00756F2A">
        <w:noBreakHyphen/>
      </w:r>
      <w:fldSimple w:instr=" SEQ Tabela \* ARABIC \s 2 ">
        <w:r w:rsidR="00F4794F">
          <w:rPr>
            <w:noProof/>
          </w:rPr>
          <w:t>20</w:t>
        </w:r>
      </w:fldSimple>
      <w:bookmarkEnd w:id="50"/>
      <w:r>
        <w:tab/>
      </w:r>
      <w:r w:rsidR="008D349C">
        <w:t xml:space="preserve">Wnioski i uwagi przesłane </w:t>
      </w:r>
      <w:r>
        <w:t>do Marszałka Województwa Podkarpackiego w okresie przed rozpoczęciem konsultacji społecznych.</w:t>
      </w:r>
      <w:bookmarkEnd w:id="51"/>
    </w:p>
    <w:tbl>
      <w:tblPr>
        <w:tblStyle w:val="ECtabela"/>
        <w:tblW w:w="0" w:type="auto"/>
        <w:tblLook w:val="04A0" w:firstRow="1" w:lastRow="0" w:firstColumn="1" w:lastColumn="0" w:noHBand="0" w:noVBand="1"/>
        <w:tblCaption w:val="Tabela 1.6-20"/>
        <w:tblDescription w:val="Wnioski i uwagi przesłane do Marszałka Województwa Podkarpackiego w okresie przed rozpoczęciem konsultacji społecznych."/>
      </w:tblPr>
      <w:tblGrid>
        <w:gridCol w:w="772"/>
        <w:gridCol w:w="1869"/>
        <w:gridCol w:w="2323"/>
        <w:gridCol w:w="4098"/>
      </w:tblGrid>
      <w:tr w:rsidR="00FE4A6E" w14:paraId="00C1546F" w14:textId="77777777" w:rsidTr="005C67B6">
        <w:trPr>
          <w:cnfStyle w:val="100000000000" w:firstRow="1" w:lastRow="0" w:firstColumn="0" w:lastColumn="0" w:oddVBand="0" w:evenVBand="0" w:oddHBand="0" w:evenHBand="0" w:firstRowFirstColumn="0" w:firstRowLastColumn="0" w:lastRowFirstColumn="0" w:lastRowLastColumn="0"/>
          <w:tblHeader/>
        </w:trPr>
        <w:tc>
          <w:tcPr>
            <w:tcW w:w="781" w:type="dxa"/>
            <w:vAlign w:val="center"/>
          </w:tcPr>
          <w:p w14:paraId="07B3D8C7" w14:textId="3E1A0581" w:rsidR="00FE4A6E" w:rsidRDefault="00FE4A6E" w:rsidP="00FE4A6E">
            <w:pPr>
              <w:pStyle w:val="ECnagltabelistd"/>
            </w:pPr>
            <w:r>
              <w:t>L.p.</w:t>
            </w:r>
          </w:p>
        </w:tc>
        <w:tc>
          <w:tcPr>
            <w:tcW w:w="1724" w:type="dxa"/>
            <w:vAlign w:val="center"/>
          </w:tcPr>
          <w:p w14:paraId="1990081D" w14:textId="3FF3AE2A" w:rsidR="00FE4A6E" w:rsidRDefault="00FE4A6E" w:rsidP="00FE4A6E">
            <w:pPr>
              <w:pStyle w:val="ECnagltabelistd"/>
            </w:pPr>
            <w:r>
              <w:t>Składający wniosek/uwagi</w:t>
            </w:r>
          </w:p>
        </w:tc>
        <w:tc>
          <w:tcPr>
            <w:tcW w:w="2323" w:type="dxa"/>
            <w:vAlign w:val="center"/>
          </w:tcPr>
          <w:p w14:paraId="4593EE64" w14:textId="2FAF41DE" w:rsidR="00FE4A6E" w:rsidRDefault="00FE4A6E" w:rsidP="00FE4A6E">
            <w:pPr>
              <w:pStyle w:val="ECnagltabelistd"/>
            </w:pPr>
            <w:r>
              <w:t>Pismo</w:t>
            </w:r>
          </w:p>
        </w:tc>
        <w:tc>
          <w:tcPr>
            <w:tcW w:w="4234" w:type="dxa"/>
            <w:vAlign w:val="center"/>
          </w:tcPr>
          <w:p w14:paraId="572D5276" w14:textId="35F96A65" w:rsidR="00FE4A6E" w:rsidRDefault="00FE4A6E" w:rsidP="00FE4A6E">
            <w:pPr>
              <w:pStyle w:val="ECnagltabelistd"/>
            </w:pPr>
            <w:r>
              <w:t>Odniesienie się do wniosku/uwagi</w:t>
            </w:r>
          </w:p>
        </w:tc>
      </w:tr>
      <w:tr w:rsidR="00FE4A6E" w14:paraId="2586AD16" w14:textId="77777777" w:rsidTr="005C67B6">
        <w:trPr>
          <w:cnfStyle w:val="100000000000" w:firstRow="1" w:lastRow="0" w:firstColumn="0" w:lastColumn="0" w:oddVBand="0" w:evenVBand="0" w:oddHBand="0" w:evenHBand="0" w:firstRowFirstColumn="0" w:firstRowLastColumn="0" w:lastRowFirstColumn="0" w:lastRowLastColumn="0"/>
          <w:tblHeader/>
        </w:trPr>
        <w:tc>
          <w:tcPr>
            <w:tcW w:w="781" w:type="dxa"/>
            <w:shd w:val="clear" w:color="auto" w:fill="E2EFD9" w:themeFill="accent6" w:themeFillTint="33"/>
          </w:tcPr>
          <w:p w14:paraId="2C698FA7" w14:textId="3AAAE761" w:rsidR="00FE4A6E" w:rsidRDefault="00FE4A6E" w:rsidP="00FE4A6E">
            <w:pPr>
              <w:pStyle w:val="ECakapittabelimaly"/>
              <w:jc w:val="center"/>
            </w:pPr>
            <w:r>
              <w:t>1</w:t>
            </w:r>
          </w:p>
        </w:tc>
        <w:tc>
          <w:tcPr>
            <w:tcW w:w="1724" w:type="dxa"/>
            <w:shd w:val="clear" w:color="auto" w:fill="E2EFD9" w:themeFill="accent6" w:themeFillTint="33"/>
          </w:tcPr>
          <w:p w14:paraId="68B8C1BF" w14:textId="497B4B88" w:rsidR="00FE4A6E" w:rsidRDefault="00FE4A6E" w:rsidP="00FE4A6E">
            <w:pPr>
              <w:pStyle w:val="ECakapittabelimaly"/>
              <w:jc w:val="center"/>
            </w:pPr>
            <w:r>
              <w:t>2</w:t>
            </w:r>
          </w:p>
        </w:tc>
        <w:tc>
          <w:tcPr>
            <w:tcW w:w="2323" w:type="dxa"/>
            <w:shd w:val="clear" w:color="auto" w:fill="E2EFD9" w:themeFill="accent6" w:themeFillTint="33"/>
          </w:tcPr>
          <w:p w14:paraId="12EDB28D" w14:textId="1A0D6B56" w:rsidR="00FE4A6E" w:rsidRDefault="00FE4A6E" w:rsidP="00FE4A6E">
            <w:pPr>
              <w:pStyle w:val="ECakapittabelimaly"/>
              <w:jc w:val="center"/>
            </w:pPr>
            <w:r>
              <w:t>3</w:t>
            </w:r>
          </w:p>
        </w:tc>
        <w:tc>
          <w:tcPr>
            <w:tcW w:w="4234" w:type="dxa"/>
            <w:shd w:val="clear" w:color="auto" w:fill="E2EFD9" w:themeFill="accent6" w:themeFillTint="33"/>
          </w:tcPr>
          <w:p w14:paraId="43E78FDB" w14:textId="0FDB8E4C" w:rsidR="00FE4A6E" w:rsidRDefault="00FE4A6E" w:rsidP="00FE4A6E">
            <w:pPr>
              <w:pStyle w:val="ECakapittabelimaly"/>
              <w:jc w:val="center"/>
            </w:pPr>
            <w:r>
              <w:t>4</w:t>
            </w:r>
          </w:p>
        </w:tc>
      </w:tr>
      <w:tr w:rsidR="00FE4A6E" w14:paraId="55826392" w14:textId="77777777" w:rsidTr="005C67B6">
        <w:tc>
          <w:tcPr>
            <w:tcW w:w="781" w:type="dxa"/>
          </w:tcPr>
          <w:p w14:paraId="13D0D874" w14:textId="717EAC33" w:rsidR="00FE4A6E" w:rsidRDefault="00FE4A6E" w:rsidP="00FE4A6E">
            <w:pPr>
              <w:pStyle w:val="ECakapittabelistd"/>
            </w:pPr>
            <w:r>
              <w:t>1</w:t>
            </w:r>
          </w:p>
        </w:tc>
        <w:tc>
          <w:tcPr>
            <w:tcW w:w="1724" w:type="dxa"/>
          </w:tcPr>
          <w:p w14:paraId="4E0CA179" w14:textId="1A9E6E38" w:rsidR="00FE4A6E" w:rsidRDefault="00101FC8" w:rsidP="00FE4A6E">
            <w:pPr>
              <w:pStyle w:val="ECakapittabelistd"/>
            </w:pPr>
            <w:r>
              <w:t>Urząd Gminy w Żyrakowie</w:t>
            </w:r>
          </w:p>
        </w:tc>
        <w:tc>
          <w:tcPr>
            <w:tcW w:w="2323" w:type="dxa"/>
          </w:tcPr>
          <w:p w14:paraId="559B814D" w14:textId="6D982859" w:rsidR="00FE4A6E" w:rsidRDefault="00101FC8" w:rsidP="00FE4A6E">
            <w:pPr>
              <w:pStyle w:val="ECakapittabelistd"/>
            </w:pPr>
            <w:r>
              <w:t>IiGK.7021.D.86.2017 z 30.08.2023</w:t>
            </w:r>
          </w:p>
        </w:tc>
        <w:tc>
          <w:tcPr>
            <w:tcW w:w="4234" w:type="dxa"/>
          </w:tcPr>
          <w:p w14:paraId="49BC3D24" w14:textId="525EC0CC" w:rsidR="00FE4A6E" w:rsidRDefault="00101FC8" w:rsidP="00FE4A6E">
            <w:pPr>
              <w:pStyle w:val="ECakapittabelistd"/>
            </w:pPr>
            <w:r>
              <w:t>Zgodnie z opracowaną strategiczną mapą hałasu dla dróg krajowych w otoczeniu autostrady A4 na wysokości gminy Żyraków występują przekroczenia dopuszczalnych poziomów hałasu określone wskaźnikami długookresowymi. Analiza wskaźnika NHA (znacznej uciążliwości hałasu) wskazuje</w:t>
            </w:r>
            <w:r w:rsidR="005C0BB1">
              <w:t>,</w:t>
            </w:r>
            <w:r>
              <w:t xml:space="preserve"> że obszary te w istocie należą do obszarów stosunkowo silnie narażonych na hałas (</w:t>
            </w:r>
            <w:r w:rsidR="005C0BB1">
              <w:t>przedział</w:t>
            </w:r>
            <w:r>
              <w:t xml:space="preserve"> 80-90%), ale nie kwalifikują się jeszcze do przedziału (90-100%), </w:t>
            </w:r>
            <w:r w:rsidR="005C0BB1">
              <w:t>dla którego zaplanowano działania naprawcze na lata 2024-2028.</w:t>
            </w:r>
          </w:p>
        </w:tc>
      </w:tr>
      <w:tr w:rsidR="00FE4A6E" w14:paraId="70A87FAE" w14:textId="77777777" w:rsidTr="005C67B6">
        <w:tc>
          <w:tcPr>
            <w:tcW w:w="781" w:type="dxa"/>
          </w:tcPr>
          <w:p w14:paraId="027662F7" w14:textId="0B373332" w:rsidR="00FE4A6E" w:rsidRDefault="00FE4A6E" w:rsidP="00FE4A6E">
            <w:pPr>
              <w:pStyle w:val="ECakapittabelistd"/>
            </w:pPr>
            <w:r>
              <w:t>2</w:t>
            </w:r>
          </w:p>
        </w:tc>
        <w:tc>
          <w:tcPr>
            <w:tcW w:w="1724" w:type="dxa"/>
          </w:tcPr>
          <w:p w14:paraId="12BF4A77" w14:textId="3137FCF2" w:rsidR="00FE4A6E" w:rsidRDefault="005C0BB1" w:rsidP="00FE4A6E">
            <w:pPr>
              <w:pStyle w:val="ECakapittabelistd"/>
            </w:pPr>
            <w:r>
              <w:t>Osoba prywatna</w:t>
            </w:r>
          </w:p>
        </w:tc>
        <w:tc>
          <w:tcPr>
            <w:tcW w:w="2323" w:type="dxa"/>
          </w:tcPr>
          <w:p w14:paraId="4F987B91" w14:textId="6474B89D" w:rsidR="00FE4A6E" w:rsidRDefault="005C0BB1" w:rsidP="00FE4A6E">
            <w:pPr>
              <w:pStyle w:val="ECakapittabelistd"/>
            </w:pPr>
            <w:r>
              <w:t xml:space="preserve">Pismo z 26.07.2023 </w:t>
            </w:r>
            <w:r w:rsidRPr="005C0BB1">
              <w:rPr>
                <w:sz w:val="16"/>
                <w:szCs w:val="12"/>
              </w:rPr>
              <w:t>(sprawa OS-I.726.21.2023.AW)</w:t>
            </w:r>
          </w:p>
        </w:tc>
        <w:tc>
          <w:tcPr>
            <w:tcW w:w="4234" w:type="dxa"/>
          </w:tcPr>
          <w:p w14:paraId="27C94D55" w14:textId="4BBB38D2" w:rsidR="00FE4A6E" w:rsidRDefault="005C0BB1" w:rsidP="00FE4A6E">
            <w:pPr>
              <w:pStyle w:val="ECakapittabelistd"/>
            </w:pPr>
            <w:r>
              <w:t>Przedmiotowy odcinek drogowy nie był przedmiotem mapowania akustycznego i tym samym nie jest przedmiotem niniejszego programu ochrony środowiska przed hałasem.</w:t>
            </w:r>
          </w:p>
        </w:tc>
      </w:tr>
      <w:tr w:rsidR="00847526" w14:paraId="12605706" w14:textId="77777777" w:rsidTr="005C67B6">
        <w:tc>
          <w:tcPr>
            <w:tcW w:w="781" w:type="dxa"/>
          </w:tcPr>
          <w:p w14:paraId="50ACF38E" w14:textId="690BDDCC" w:rsidR="00847526" w:rsidRDefault="00847526" w:rsidP="00FE4A6E">
            <w:pPr>
              <w:pStyle w:val="ECakapittabelistd"/>
            </w:pPr>
            <w:r>
              <w:t>3</w:t>
            </w:r>
          </w:p>
        </w:tc>
        <w:tc>
          <w:tcPr>
            <w:tcW w:w="1724" w:type="dxa"/>
          </w:tcPr>
          <w:p w14:paraId="16086009" w14:textId="798A1FD9" w:rsidR="00847526" w:rsidRDefault="00847526" w:rsidP="00FE4A6E">
            <w:pPr>
              <w:pStyle w:val="ECakapittabelistd"/>
            </w:pPr>
            <w:r>
              <w:t>Osoba prywatna</w:t>
            </w:r>
          </w:p>
        </w:tc>
        <w:tc>
          <w:tcPr>
            <w:tcW w:w="2323" w:type="dxa"/>
          </w:tcPr>
          <w:p w14:paraId="5A58FDC1" w14:textId="2FA46B5E" w:rsidR="00847526" w:rsidRDefault="00847526" w:rsidP="00FE4A6E">
            <w:pPr>
              <w:pStyle w:val="ECakapittabelistd"/>
            </w:pPr>
            <w:r>
              <w:t>Pismo z 27.01.2023</w:t>
            </w:r>
          </w:p>
        </w:tc>
        <w:tc>
          <w:tcPr>
            <w:tcW w:w="4234" w:type="dxa"/>
          </w:tcPr>
          <w:p w14:paraId="230BAFB4" w14:textId="216DAADC" w:rsidR="00847526" w:rsidRDefault="00847526" w:rsidP="00FE4A6E">
            <w:pPr>
              <w:pStyle w:val="ECakapittabelistd"/>
            </w:pPr>
            <w:r>
              <w:t>Budynek przy ul. Piastów 13 znajduje się w obszarze interwencji O14 i w związku z tym przewidziano działania naprawcze.</w:t>
            </w:r>
          </w:p>
        </w:tc>
      </w:tr>
      <w:tr w:rsidR="00847526" w14:paraId="286122FA" w14:textId="77777777" w:rsidTr="005C67B6">
        <w:tc>
          <w:tcPr>
            <w:tcW w:w="781" w:type="dxa"/>
          </w:tcPr>
          <w:p w14:paraId="39B0DF9E" w14:textId="5F20D5E1" w:rsidR="00847526" w:rsidRDefault="00824D79" w:rsidP="00FE4A6E">
            <w:pPr>
              <w:pStyle w:val="ECakapittabelistd"/>
            </w:pPr>
            <w:r>
              <w:t>4</w:t>
            </w:r>
          </w:p>
        </w:tc>
        <w:tc>
          <w:tcPr>
            <w:tcW w:w="1724" w:type="dxa"/>
          </w:tcPr>
          <w:p w14:paraId="517F94A7" w14:textId="4002A37A" w:rsidR="00847526" w:rsidRDefault="00824D79" w:rsidP="00FE4A6E">
            <w:pPr>
              <w:pStyle w:val="ECakapittabelistd"/>
            </w:pPr>
            <w:r>
              <w:t>Osoba prywatna</w:t>
            </w:r>
          </w:p>
        </w:tc>
        <w:tc>
          <w:tcPr>
            <w:tcW w:w="2323" w:type="dxa"/>
          </w:tcPr>
          <w:p w14:paraId="06A2DBA7" w14:textId="77777777" w:rsidR="00847526" w:rsidRDefault="00824D79" w:rsidP="00FE4A6E">
            <w:pPr>
              <w:pStyle w:val="ECakapittabelistd"/>
            </w:pPr>
            <w:r>
              <w:t>Pismo, data wpływu 01.02.2023</w:t>
            </w:r>
          </w:p>
          <w:p w14:paraId="2676A5DC" w14:textId="0E7E54A7" w:rsidR="00AA4DA2" w:rsidRDefault="00AA4DA2" w:rsidP="00FE4A6E">
            <w:pPr>
              <w:pStyle w:val="ECakapittabelistd"/>
            </w:pPr>
            <w:r>
              <w:t>(Rzeszów Niedzielskiego)</w:t>
            </w:r>
          </w:p>
        </w:tc>
        <w:tc>
          <w:tcPr>
            <w:tcW w:w="4234" w:type="dxa"/>
          </w:tcPr>
          <w:p w14:paraId="30C59E92" w14:textId="2C72DB64" w:rsidR="00847526" w:rsidRDefault="00824D79" w:rsidP="00FE4A6E">
            <w:pPr>
              <w:pStyle w:val="ECakapittabelistd"/>
            </w:pPr>
            <w:r>
              <w:t>Ogródek jordanowski pomiędzy ul. M. Curie-Skłodowskiej i R. Niedzielskiego znajduje się w sąsiedztwie obszarów działania O21 i w związku z tym w programie przewidziano działania naprawcze</w:t>
            </w:r>
          </w:p>
        </w:tc>
      </w:tr>
      <w:tr w:rsidR="00847526" w14:paraId="16CCC1BE" w14:textId="77777777" w:rsidTr="005C67B6">
        <w:tc>
          <w:tcPr>
            <w:tcW w:w="781" w:type="dxa"/>
          </w:tcPr>
          <w:p w14:paraId="7889F2AF" w14:textId="1B0299DD" w:rsidR="00847526" w:rsidRDefault="00824D79" w:rsidP="00FE4A6E">
            <w:pPr>
              <w:pStyle w:val="ECakapittabelistd"/>
            </w:pPr>
            <w:r>
              <w:t>5</w:t>
            </w:r>
          </w:p>
        </w:tc>
        <w:tc>
          <w:tcPr>
            <w:tcW w:w="1724" w:type="dxa"/>
          </w:tcPr>
          <w:p w14:paraId="5F30128B" w14:textId="5D66B4AC" w:rsidR="00847526" w:rsidRDefault="00557AB9" w:rsidP="00FE4A6E">
            <w:pPr>
              <w:pStyle w:val="ECakapittabelistd"/>
            </w:pPr>
            <w:r>
              <w:t>Osoba prywatna</w:t>
            </w:r>
          </w:p>
        </w:tc>
        <w:tc>
          <w:tcPr>
            <w:tcW w:w="2323" w:type="dxa"/>
          </w:tcPr>
          <w:p w14:paraId="51829C60" w14:textId="77777777" w:rsidR="00847526" w:rsidRDefault="00557AB9" w:rsidP="00FE4A6E">
            <w:pPr>
              <w:pStyle w:val="ECakapittabelistd"/>
            </w:pPr>
            <w:r>
              <w:t>Pismo z 26.06.2023 r.</w:t>
            </w:r>
          </w:p>
          <w:p w14:paraId="524438C9" w14:textId="584B7769" w:rsidR="00AA4DA2" w:rsidRDefault="00AA4DA2" w:rsidP="00FE4A6E">
            <w:pPr>
              <w:pStyle w:val="ECakapittabelistd"/>
            </w:pPr>
            <w:r>
              <w:t>(Racławówka)</w:t>
            </w:r>
          </w:p>
        </w:tc>
        <w:tc>
          <w:tcPr>
            <w:tcW w:w="4234" w:type="dxa"/>
          </w:tcPr>
          <w:p w14:paraId="1E434C24" w14:textId="297D51FB" w:rsidR="00847526" w:rsidRDefault="00557AB9" w:rsidP="00FE4A6E">
            <w:pPr>
              <w:pStyle w:val="ECakapittabelistd"/>
            </w:pPr>
            <w:r>
              <w:t>Droga S19 na odcinku 477+600 do 477+800 nie kwalifikuje się do najgorszych 10% odcinków stanowiących zagrożenie hałasem, w związku z czym w niniejszym programie nie przewidziano działań naprawczych.</w:t>
            </w:r>
          </w:p>
        </w:tc>
      </w:tr>
      <w:tr w:rsidR="00847526" w14:paraId="539E390D" w14:textId="77777777" w:rsidTr="005C67B6">
        <w:tc>
          <w:tcPr>
            <w:tcW w:w="781" w:type="dxa"/>
          </w:tcPr>
          <w:p w14:paraId="5A496413" w14:textId="5AB9B773" w:rsidR="00847526" w:rsidRDefault="00AA4DA2" w:rsidP="00FE4A6E">
            <w:pPr>
              <w:pStyle w:val="ECakapittabelistd"/>
            </w:pPr>
            <w:r>
              <w:t>6</w:t>
            </w:r>
          </w:p>
        </w:tc>
        <w:tc>
          <w:tcPr>
            <w:tcW w:w="1724" w:type="dxa"/>
          </w:tcPr>
          <w:p w14:paraId="4C91052B" w14:textId="49E7FB6C" w:rsidR="00847526" w:rsidRDefault="00AA4DA2" w:rsidP="00FE4A6E">
            <w:pPr>
              <w:pStyle w:val="ECakapittabelistd"/>
            </w:pPr>
            <w:r>
              <w:t>Osoby prywatne</w:t>
            </w:r>
          </w:p>
        </w:tc>
        <w:tc>
          <w:tcPr>
            <w:tcW w:w="2323" w:type="dxa"/>
          </w:tcPr>
          <w:p w14:paraId="529851FD" w14:textId="77777777" w:rsidR="00847526" w:rsidRDefault="00AA4DA2" w:rsidP="00FE4A6E">
            <w:pPr>
              <w:pStyle w:val="ECakapittabelistd"/>
            </w:pPr>
            <w:r>
              <w:t>Pismo z 06.07.2023 r (data wpływu 11.07.2023 r)</w:t>
            </w:r>
          </w:p>
          <w:p w14:paraId="72801B69" w14:textId="4E1F1488" w:rsidR="00AA4DA2" w:rsidRDefault="00AA4DA2" w:rsidP="00FE4A6E">
            <w:pPr>
              <w:pStyle w:val="ECakapittabelistd"/>
            </w:pPr>
            <w:r>
              <w:t>Krzemienica</w:t>
            </w:r>
          </w:p>
        </w:tc>
        <w:tc>
          <w:tcPr>
            <w:tcW w:w="4234" w:type="dxa"/>
          </w:tcPr>
          <w:p w14:paraId="37A86E5A" w14:textId="41CB4F0A" w:rsidR="00847526" w:rsidRDefault="00037496" w:rsidP="00FE4A6E">
            <w:pPr>
              <w:pStyle w:val="ECakapittabelistd"/>
            </w:pPr>
            <w:r>
              <w:t>Droga A4 na odcinku 589+500 do 590+100 kwalifikuje się do najgorszych 10% odcinków stanowiących zagrożenie hałasem, w związku z czym w niniejszym programie przewidziano działania naprawcze.</w:t>
            </w:r>
          </w:p>
        </w:tc>
      </w:tr>
      <w:tr w:rsidR="00847526" w14:paraId="4157201E" w14:textId="77777777" w:rsidTr="005C67B6">
        <w:tc>
          <w:tcPr>
            <w:tcW w:w="781" w:type="dxa"/>
          </w:tcPr>
          <w:p w14:paraId="3BA5E20E" w14:textId="6BD4017D" w:rsidR="00847526" w:rsidRDefault="00AE4CC5" w:rsidP="00FE4A6E">
            <w:pPr>
              <w:pStyle w:val="ECakapittabelistd"/>
            </w:pPr>
            <w:r>
              <w:t>7</w:t>
            </w:r>
          </w:p>
        </w:tc>
        <w:tc>
          <w:tcPr>
            <w:tcW w:w="1724" w:type="dxa"/>
          </w:tcPr>
          <w:p w14:paraId="65DDF9AB" w14:textId="4A432422" w:rsidR="00847526" w:rsidRDefault="00AE4CC5" w:rsidP="00FE4A6E">
            <w:pPr>
              <w:pStyle w:val="ECakapittabelistd"/>
            </w:pPr>
            <w:r>
              <w:t>Osoby prywatne</w:t>
            </w:r>
          </w:p>
        </w:tc>
        <w:tc>
          <w:tcPr>
            <w:tcW w:w="2323" w:type="dxa"/>
          </w:tcPr>
          <w:p w14:paraId="0FBFF302" w14:textId="7AFBE222" w:rsidR="00847526" w:rsidRDefault="00AE4CC5" w:rsidP="00FE4A6E">
            <w:pPr>
              <w:pStyle w:val="ECakapittabelistd"/>
            </w:pPr>
            <w:r>
              <w:t>Pismo z 19.12.2022 r, wpłynęło 19.12.2022 r. (Boguchwała)</w:t>
            </w:r>
          </w:p>
        </w:tc>
        <w:tc>
          <w:tcPr>
            <w:tcW w:w="4234" w:type="dxa"/>
          </w:tcPr>
          <w:p w14:paraId="51DA5E0E" w14:textId="38F08989" w:rsidR="00847526" w:rsidRDefault="00917813" w:rsidP="00FE4A6E">
            <w:pPr>
              <w:pStyle w:val="ECakapittabelistd"/>
            </w:pPr>
            <w:r>
              <w:t>Droga dojazdowa do strefy przemysłowej nie była przedmiotem mapowania akustycznego w związku z czym w niniejszym programie nie przewidziano działań naprawczych.</w:t>
            </w:r>
          </w:p>
        </w:tc>
      </w:tr>
      <w:tr w:rsidR="00847526" w14:paraId="47CDE60A" w14:textId="77777777" w:rsidTr="005C67B6">
        <w:tc>
          <w:tcPr>
            <w:tcW w:w="781" w:type="dxa"/>
          </w:tcPr>
          <w:p w14:paraId="15BB2B70" w14:textId="7ED9240F" w:rsidR="00847526" w:rsidRDefault="00917813" w:rsidP="00FE4A6E">
            <w:pPr>
              <w:pStyle w:val="ECakapittabelistd"/>
            </w:pPr>
            <w:r>
              <w:t>8</w:t>
            </w:r>
          </w:p>
        </w:tc>
        <w:tc>
          <w:tcPr>
            <w:tcW w:w="1724" w:type="dxa"/>
          </w:tcPr>
          <w:p w14:paraId="487E1638" w14:textId="7F1F5CAB" w:rsidR="00847526" w:rsidRDefault="003C1434" w:rsidP="00FE4A6E">
            <w:pPr>
              <w:pStyle w:val="ECakapittabelistd"/>
            </w:pPr>
            <w:r>
              <w:t>Osoba prywatna</w:t>
            </w:r>
          </w:p>
        </w:tc>
        <w:tc>
          <w:tcPr>
            <w:tcW w:w="2323" w:type="dxa"/>
          </w:tcPr>
          <w:p w14:paraId="28273478" w14:textId="6D4F9B22" w:rsidR="00847526" w:rsidRDefault="003C1434" w:rsidP="00FE4A6E">
            <w:pPr>
              <w:pStyle w:val="ECakapittabelistd"/>
            </w:pPr>
            <w:r>
              <w:t>Pismo z 06.06.2023 r., wpłynęło 09.06.2023 r (Białobrzegi)</w:t>
            </w:r>
          </w:p>
        </w:tc>
        <w:tc>
          <w:tcPr>
            <w:tcW w:w="4234" w:type="dxa"/>
          </w:tcPr>
          <w:p w14:paraId="03149612" w14:textId="50C96F35" w:rsidR="00847526" w:rsidRDefault="003C1434" w:rsidP="00FE4A6E">
            <w:pPr>
              <w:pStyle w:val="ECakapittabelistd"/>
            </w:pPr>
            <w:r>
              <w:t>Droga A4 na odcinku m. Białobrzegi nie kwalifikuje się do najgorszych 10% odcinków stanowiących zagrożenie hałasem, w związku z czym w niniejszym programie nie przewidziano działań naprawczych.</w:t>
            </w:r>
          </w:p>
        </w:tc>
      </w:tr>
      <w:tr w:rsidR="005C67B6" w14:paraId="7C2FFADB" w14:textId="77777777" w:rsidTr="005C67B6">
        <w:tc>
          <w:tcPr>
            <w:tcW w:w="781" w:type="dxa"/>
          </w:tcPr>
          <w:p w14:paraId="2070396F" w14:textId="5ABC21C3" w:rsidR="005C67B6" w:rsidRDefault="005C67B6" w:rsidP="005C67B6">
            <w:pPr>
              <w:pStyle w:val="ECakapittabelistd"/>
            </w:pPr>
            <w:r>
              <w:t>9</w:t>
            </w:r>
          </w:p>
        </w:tc>
        <w:tc>
          <w:tcPr>
            <w:tcW w:w="1724" w:type="dxa"/>
          </w:tcPr>
          <w:p w14:paraId="0C581717" w14:textId="699CA16E" w:rsidR="005C67B6" w:rsidRDefault="005C67B6" w:rsidP="005C67B6">
            <w:pPr>
              <w:pStyle w:val="ECakapittabelistd"/>
            </w:pPr>
            <w:r>
              <w:t>Osoba prywatna</w:t>
            </w:r>
          </w:p>
        </w:tc>
        <w:tc>
          <w:tcPr>
            <w:tcW w:w="2323" w:type="dxa"/>
          </w:tcPr>
          <w:p w14:paraId="2A7A96F0" w14:textId="48B3D0A5" w:rsidR="005C67B6" w:rsidRDefault="005C67B6" w:rsidP="005C67B6">
            <w:pPr>
              <w:pStyle w:val="ECakapittabelistd"/>
            </w:pPr>
            <w:r>
              <w:t>Pismo z 21.09.2022 r. wpłynęło 23.09.2022 r. (Rzeszów, Przybyszówka)</w:t>
            </w:r>
          </w:p>
        </w:tc>
        <w:tc>
          <w:tcPr>
            <w:tcW w:w="4234" w:type="dxa"/>
          </w:tcPr>
          <w:p w14:paraId="3BFD36E6" w14:textId="081DF899" w:rsidR="005C67B6" w:rsidRDefault="005C67B6" w:rsidP="005C67B6">
            <w:pPr>
              <w:pStyle w:val="ECakapittabelistd"/>
            </w:pPr>
            <w:r>
              <w:t>Droga S19 na odcinku ul. Dębickiej nie kwalifikuje się do najgorszych 10% odcinków stanowiących zagrożenie hałasem, w związku z czym w niniejszym programie nie przewidziano działań naprawczych.</w:t>
            </w:r>
          </w:p>
        </w:tc>
      </w:tr>
      <w:tr w:rsidR="005C67B6" w14:paraId="532E12A7" w14:textId="77777777" w:rsidTr="005C67B6">
        <w:tc>
          <w:tcPr>
            <w:tcW w:w="781" w:type="dxa"/>
          </w:tcPr>
          <w:p w14:paraId="2D9B0E66" w14:textId="4B85C397" w:rsidR="005C67B6" w:rsidRDefault="005C67B6" w:rsidP="005C67B6">
            <w:pPr>
              <w:pStyle w:val="ECakapittabelistd"/>
            </w:pPr>
            <w:r>
              <w:t>10</w:t>
            </w:r>
          </w:p>
        </w:tc>
        <w:tc>
          <w:tcPr>
            <w:tcW w:w="1724" w:type="dxa"/>
          </w:tcPr>
          <w:p w14:paraId="3084281C" w14:textId="09201857" w:rsidR="005C67B6" w:rsidRDefault="005C67B6" w:rsidP="005C67B6">
            <w:pPr>
              <w:pStyle w:val="ECakapittabelistd"/>
            </w:pPr>
            <w:r>
              <w:t>Osoba prywatna</w:t>
            </w:r>
          </w:p>
        </w:tc>
        <w:tc>
          <w:tcPr>
            <w:tcW w:w="2323" w:type="dxa"/>
          </w:tcPr>
          <w:p w14:paraId="590397D5" w14:textId="01E8DB77" w:rsidR="005C67B6" w:rsidRDefault="005C67B6" w:rsidP="005C67B6">
            <w:pPr>
              <w:pStyle w:val="ECakapittabelistd"/>
            </w:pPr>
            <w:r>
              <w:t>Pismo z 28.09.2022 r. wpłynęło 28.09.2022 r (Rzeszów)</w:t>
            </w:r>
          </w:p>
        </w:tc>
        <w:tc>
          <w:tcPr>
            <w:tcW w:w="4234" w:type="dxa"/>
          </w:tcPr>
          <w:p w14:paraId="79E4A22A" w14:textId="4962E9EA" w:rsidR="005C67B6" w:rsidRDefault="005C67B6" w:rsidP="005C67B6">
            <w:pPr>
              <w:pStyle w:val="ECakapittabelistd"/>
            </w:pPr>
            <w:r>
              <w:t>Droga S19 na odcinku ul. Dębickiej nie kwalifikuje się do najgorszych 10% odcinków stanowiących zagrożenie hałasem, w związku z czym w niniejszym programie nie przewidziano działań naprawczych.</w:t>
            </w:r>
          </w:p>
        </w:tc>
      </w:tr>
      <w:tr w:rsidR="005C67B6" w14:paraId="23A09081" w14:textId="77777777" w:rsidTr="005C67B6">
        <w:tc>
          <w:tcPr>
            <w:tcW w:w="781" w:type="dxa"/>
          </w:tcPr>
          <w:p w14:paraId="2946F607" w14:textId="0EC294CF" w:rsidR="005C67B6" w:rsidRDefault="005C67B6" w:rsidP="005C67B6">
            <w:pPr>
              <w:pStyle w:val="ECakapittabelistd"/>
            </w:pPr>
            <w:r>
              <w:t>11</w:t>
            </w:r>
          </w:p>
        </w:tc>
        <w:tc>
          <w:tcPr>
            <w:tcW w:w="1724" w:type="dxa"/>
          </w:tcPr>
          <w:p w14:paraId="22594402" w14:textId="0238DE2F" w:rsidR="005C67B6" w:rsidRDefault="005C67B6" w:rsidP="005C67B6">
            <w:pPr>
              <w:pStyle w:val="ECakapittabelistd"/>
            </w:pPr>
            <w:r>
              <w:t>Osoba prywatna</w:t>
            </w:r>
          </w:p>
        </w:tc>
        <w:tc>
          <w:tcPr>
            <w:tcW w:w="2323" w:type="dxa"/>
          </w:tcPr>
          <w:p w14:paraId="0DC312CA" w14:textId="77777777" w:rsidR="005C67B6" w:rsidRDefault="005C67B6" w:rsidP="005C67B6">
            <w:pPr>
              <w:pStyle w:val="ECakapittabelistd"/>
            </w:pPr>
            <w:r>
              <w:t>Pismo z 11.07.2022 r., wpłynęło 02.07.2022 r.</w:t>
            </w:r>
          </w:p>
          <w:p w14:paraId="5592D5EB" w14:textId="08E12023" w:rsidR="005C67B6" w:rsidRDefault="005C67B6" w:rsidP="005C67B6">
            <w:pPr>
              <w:pStyle w:val="ECakapittabelistd"/>
            </w:pPr>
            <w:r>
              <w:t>(Ropczyce)</w:t>
            </w:r>
          </w:p>
        </w:tc>
        <w:tc>
          <w:tcPr>
            <w:tcW w:w="4234" w:type="dxa"/>
          </w:tcPr>
          <w:p w14:paraId="7D25865D" w14:textId="686B51F3" w:rsidR="005C67B6" w:rsidRDefault="005C67B6" w:rsidP="005C67B6">
            <w:pPr>
              <w:pStyle w:val="ECakapittabelistd"/>
            </w:pPr>
            <w:r>
              <w:t>Droga DK94 na odcinku obwodnicy m. Ropczyce nie kwalifikuje się do najgorszych 10% odcinków stanowiących zagrożenie hałasem, w związku z czym w niniejszym programie nie przewidziano działań naprawczych.</w:t>
            </w:r>
          </w:p>
        </w:tc>
      </w:tr>
      <w:tr w:rsidR="005C67B6" w14:paraId="6FC9D16F" w14:textId="77777777" w:rsidTr="005C67B6">
        <w:tc>
          <w:tcPr>
            <w:tcW w:w="781" w:type="dxa"/>
          </w:tcPr>
          <w:p w14:paraId="0AC3D071" w14:textId="2509007E" w:rsidR="005C67B6" w:rsidRDefault="005C67B6" w:rsidP="005C67B6">
            <w:pPr>
              <w:pStyle w:val="ECakapittabelistd"/>
            </w:pPr>
            <w:r>
              <w:t>12</w:t>
            </w:r>
          </w:p>
        </w:tc>
        <w:tc>
          <w:tcPr>
            <w:tcW w:w="1724" w:type="dxa"/>
          </w:tcPr>
          <w:p w14:paraId="15202D0F" w14:textId="3F160A78" w:rsidR="005C67B6" w:rsidRDefault="00922358" w:rsidP="005C67B6">
            <w:pPr>
              <w:pStyle w:val="ECakapittabelistd"/>
            </w:pPr>
            <w:r>
              <w:t>Osoba prywatna</w:t>
            </w:r>
          </w:p>
        </w:tc>
        <w:tc>
          <w:tcPr>
            <w:tcW w:w="2323" w:type="dxa"/>
          </w:tcPr>
          <w:p w14:paraId="0E6D6029" w14:textId="542F7260" w:rsidR="005C67B6" w:rsidRDefault="00922358" w:rsidP="005C67B6">
            <w:pPr>
              <w:pStyle w:val="ECakapittabelistd"/>
            </w:pPr>
            <w:r>
              <w:t>Pismo z 25.06.2022 r., wpłynęło 28.06.2022 r. (Przemyśl)</w:t>
            </w:r>
          </w:p>
        </w:tc>
        <w:tc>
          <w:tcPr>
            <w:tcW w:w="4234" w:type="dxa"/>
          </w:tcPr>
          <w:p w14:paraId="150EB1DB" w14:textId="51A4D6EA" w:rsidR="005C67B6" w:rsidRDefault="00922358" w:rsidP="005C67B6">
            <w:pPr>
              <w:pStyle w:val="ECakapittabelistd"/>
            </w:pPr>
            <w:r>
              <w:t>ul. Lwowska w Przemyślu  nie kwalifikuje się do najgorszych 10% odcinków stanowiących zagrożenie hałasem, w związku z czym w niniejszym programie nie przewidziano działań naprawczych.</w:t>
            </w:r>
          </w:p>
        </w:tc>
      </w:tr>
      <w:tr w:rsidR="005C67B6" w14:paraId="1DC33131" w14:textId="77777777" w:rsidTr="005C67B6">
        <w:tc>
          <w:tcPr>
            <w:tcW w:w="781" w:type="dxa"/>
          </w:tcPr>
          <w:p w14:paraId="5FF68C7D" w14:textId="5F2EA4E0" w:rsidR="005C67B6" w:rsidRDefault="005C67B6" w:rsidP="005C67B6">
            <w:pPr>
              <w:pStyle w:val="ECakapittabelistd"/>
            </w:pPr>
            <w:r>
              <w:t>13</w:t>
            </w:r>
          </w:p>
        </w:tc>
        <w:tc>
          <w:tcPr>
            <w:tcW w:w="1724" w:type="dxa"/>
          </w:tcPr>
          <w:p w14:paraId="107888A1" w14:textId="65A14B22" w:rsidR="005C67B6" w:rsidRDefault="002771CC" w:rsidP="005C67B6">
            <w:pPr>
              <w:pStyle w:val="ECakapittabelistd"/>
            </w:pPr>
            <w:r>
              <w:t>Osoba prywatna</w:t>
            </w:r>
          </w:p>
        </w:tc>
        <w:tc>
          <w:tcPr>
            <w:tcW w:w="2323" w:type="dxa"/>
          </w:tcPr>
          <w:p w14:paraId="7B1E4D92" w14:textId="5525C75D" w:rsidR="005C67B6" w:rsidRDefault="002771CC" w:rsidP="005C67B6">
            <w:pPr>
              <w:pStyle w:val="ECakapittabelistd"/>
            </w:pPr>
            <w:r>
              <w:t>Pismo z 12.11.2022 r. (Kosina)</w:t>
            </w:r>
          </w:p>
        </w:tc>
        <w:tc>
          <w:tcPr>
            <w:tcW w:w="4234" w:type="dxa"/>
          </w:tcPr>
          <w:p w14:paraId="5492C603" w14:textId="56E662A3" w:rsidR="005C67B6" w:rsidRDefault="002771CC" w:rsidP="005C67B6">
            <w:pPr>
              <w:pStyle w:val="ECakapittabelistd"/>
            </w:pPr>
            <w:r>
              <w:t>Odcinek drogi DK94 na długości m. Kosina nie był objęty strategiczna mapą hałasu, w związku z czym nie jest też uwzględniony w niniejszym programie.</w:t>
            </w:r>
          </w:p>
        </w:tc>
      </w:tr>
      <w:tr w:rsidR="005C67B6" w14:paraId="3F6B6AA3" w14:textId="77777777" w:rsidTr="005C67B6">
        <w:tc>
          <w:tcPr>
            <w:tcW w:w="781" w:type="dxa"/>
          </w:tcPr>
          <w:p w14:paraId="023C1153" w14:textId="6A1E5DC1" w:rsidR="005C67B6" w:rsidRDefault="005C67B6" w:rsidP="005C67B6">
            <w:pPr>
              <w:pStyle w:val="ECakapittabelistd"/>
            </w:pPr>
            <w:r>
              <w:t>14</w:t>
            </w:r>
          </w:p>
        </w:tc>
        <w:tc>
          <w:tcPr>
            <w:tcW w:w="1724" w:type="dxa"/>
          </w:tcPr>
          <w:p w14:paraId="5571490F" w14:textId="71559DC0" w:rsidR="005C67B6" w:rsidRDefault="0017239D" w:rsidP="005C67B6">
            <w:pPr>
              <w:pStyle w:val="ECakapittabelistd"/>
            </w:pPr>
            <w:r>
              <w:t>Gmina Boguchwała</w:t>
            </w:r>
          </w:p>
        </w:tc>
        <w:tc>
          <w:tcPr>
            <w:tcW w:w="2323" w:type="dxa"/>
          </w:tcPr>
          <w:p w14:paraId="760CAF39" w14:textId="2BEA6751" w:rsidR="005C67B6" w:rsidRDefault="0017239D" w:rsidP="005C67B6">
            <w:pPr>
              <w:pStyle w:val="ECakapittabelistd"/>
            </w:pPr>
            <w:r>
              <w:t>Pismo z 27.01.2022 r. (Boguchwała)</w:t>
            </w:r>
          </w:p>
        </w:tc>
        <w:tc>
          <w:tcPr>
            <w:tcW w:w="4234" w:type="dxa"/>
          </w:tcPr>
          <w:p w14:paraId="5FAB0854" w14:textId="55134E24" w:rsidR="005C67B6" w:rsidRDefault="0017239D" w:rsidP="005C67B6">
            <w:pPr>
              <w:pStyle w:val="ECakapittabelistd"/>
            </w:pPr>
            <w:r>
              <w:t>Droga S19 na odcinku m. Kielanówka i Racławówka nie kwalifikuje się do najgorszych 10% odcinków stanowiących zagrożenie hałasem, w związku z czym w niniejszym programie nie przewidziano działań naprawczych.</w:t>
            </w:r>
          </w:p>
        </w:tc>
      </w:tr>
      <w:tr w:rsidR="005C67B6" w14:paraId="62A6652F" w14:textId="77777777" w:rsidTr="005C67B6">
        <w:tc>
          <w:tcPr>
            <w:tcW w:w="781" w:type="dxa"/>
          </w:tcPr>
          <w:p w14:paraId="12F15A6D" w14:textId="5229529B" w:rsidR="005C67B6" w:rsidRDefault="005C67B6" w:rsidP="005C67B6">
            <w:pPr>
              <w:pStyle w:val="ECakapittabelistd"/>
            </w:pPr>
            <w:r>
              <w:t>15</w:t>
            </w:r>
          </w:p>
        </w:tc>
        <w:tc>
          <w:tcPr>
            <w:tcW w:w="1724" w:type="dxa"/>
          </w:tcPr>
          <w:p w14:paraId="5026BED2" w14:textId="0F23C95A" w:rsidR="005C67B6" w:rsidRDefault="00D64B0F" w:rsidP="005C67B6">
            <w:pPr>
              <w:pStyle w:val="ECakapittabelistd"/>
            </w:pPr>
            <w:r>
              <w:t>Gmina Żyraków</w:t>
            </w:r>
          </w:p>
        </w:tc>
        <w:tc>
          <w:tcPr>
            <w:tcW w:w="2323" w:type="dxa"/>
          </w:tcPr>
          <w:p w14:paraId="7973531B" w14:textId="2F50919B" w:rsidR="005C67B6" w:rsidRDefault="00D64B0F" w:rsidP="005C67B6">
            <w:pPr>
              <w:pStyle w:val="ECakapittabelistd"/>
            </w:pPr>
            <w:r>
              <w:t>Pismo z 16.09.2021 r. (Żyraków)</w:t>
            </w:r>
          </w:p>
        </w:tc>
        <w:tc>
          <w:tcPr>
            <w:tcW w:w="4234" w:type="dxa"/>
          </w:tcPr>
          <w:p w14:paraId="58482453" w14:textId="55A7BBE3" w:rsidR="005C67B6" w:rsidRDefault="00D64B0F" w:rsidP="005C67B6">
            <w:pPr>
              <w:pStyle w:val="ECakapittabelistd"/>
            </w:pPr>
            <w:r>
              <w:t>Patrz: pozycja 1 tabeli</w:t>
            </w:r>
          </w:p>
        </w:tc>
      </w:tr>
      <w:tr w:rsidR="00D64B0F" w14:paraId="55738EB5" w14:textId="77777777" w:rsidTr="005C67B6">
        <w:tc>
          <w:tcPr>
            <w:tcW w:w="781" w:type="dxa"/>
          </w:tcPr>
          <w:p w14:paraId="7723B052" w14:textId="404C761C" w:rsidR="00D64B0F" w:rsidRDefault="00D64B0F" w:rsidP="005C67B6">
            <w:pPr>
              <w:pStyle w:val="ECakapittabelistd"/>
            </w:pPr>
            <w:r>
              <w:t>16</w:t>
            </w:r>
          </w:p>
        </w:tc>
        <w:tc>
          <w:tcPr>
            <w:tcW w:w="1724" w:type="dxa"/>
          </w:tcPr>
          <w:p w14:paraId="2F303905" w14:textId="7785FD81" w:rsidR="00D64B0F" w:rsidRDefault="00D64B0F" w:rsidP="005C67B6">
            <w:pPr>
              <w:pStyle w:val="ECakapittabelistd"/>
            </w:pPr>
            <w:r>
              <w:t>Osoba prywatna</w:t>
            </w:r>
          </w:p>
        </w:tc>
        <w:tc>
          <w:tcPr>
            <w:tcW w:w="2323" w:type="dxa"/>
          </w:tcPr>
          <w:p w14:paraId="680838C6" w14:textId="65AFF512" w:rsidR="00D64B0F" w:rsidRDefault="00D64B0F" w:rsidP="005C67B6">
            <w:pPr>
              <w:pStyle w:val="ECakapittabelistd"/>
            </w:pPr>
            <w:r>
              <w:t>Pismo z 22.11.2019 r. (Terliczka)</w:t>
            </w:r>
          </w:p>
        </w:tc>
        <w:tc>
          <w:tcPr>
            <w:tcW w:w="4234" w:type="dxa"/>
          </w:tcPr>
          <w:p w14:paraId="1E76FA78" w14:textId="2F175633" w:rsidR="00D64B0F" w:rsidRDefault="00D64B0F" w:rsidP="005C67B6">
            <w:pPr>
              <w:pStyle w:val="ECakapittabelistd"/>
            </w:pPr>
            <w:r>
              <w:t>Zgodnie z opracowaną strategiczną mapą hałasu dla dróg krajowych w otoczeniu autostrady A4 na wysokości m. Terliczka występują przekroczenia dopuszczalnych poziomów hałasu określone wskaźnikami długookresowymi. Analiza wskaźnika NHA (znacznej uciążliwości hałasu) wskazuje, że obszary te w istocie należą do obszarów stosunkowo silnie narażonych na hałas (przedział 80-90%), ale nie kwalifikują się jeszcze do przedziału (90-100%), dla którego zaplanowano działania naprawcze na lata 2024-2028.</w:t>
            </w:r>
          </w:p>
        </w:tc>
      </w:tr>
      <w:tr w:rsidR="00C6402E" w14:paraId="2E853221" w14:textId="77777777" w:rsidTr="005C67B6">
        <w:tc>
          <w:tcPr>
            <w:tcW w:w="781" w:type="dxa"/>
          </w:tcPr>
          <w:p w14:paraId="5C6029A8" w14:textId="45DA42CA" w:rsidR="00C6402E" w:rsidRDefault="00C6402E" w:rsidP="00C6402E">
            <w:pPr>
              <w:pStyle w:val="ECakapittabelistd"/>
            </w:pPr>
            <w:r>
              <w:t>17</w:t>
            </w:r>
          </w:p>
        </w:tc>
        <w:tc>
          <w:tcPr>
            <w:tcW w:w="1724" w:type="dxa"/>
          </w:tcPr>
          <w:p w14:paraId="702AFED3" w14:textId="7DBC4A16" w:rsidR="00C6402E" w:rsidRDefault="00C6402E" w:rsidP="00C6402E">
            <w:pPr>
              <w:pStyle w:val="ECakapittabelistd"/>
            </w:pPr>
            <w:r>
              <w:t>Osoba prywatna</w:t>
            </w:r>
          </w:p>
        </w:tc>
        <w:tc>
          <w:tcPr>
            <w:tcW w:w="2323" w:type="dxa"/>
          </w:tcPr>
          <w:p w14:paraId="5A9F1579" w14:textId="77777777" w:rsidR="00C6402E" w:rsidRDefault="00C6402E" w:rsidP="00C6402E">
            <w:pPr>
              <w:pStyle w:val="ECakapittabelistd"/>
            </w:pPr>
            <w:r>
              <w:t>Email z 17.06.2021</w:t>
            </w:r>
          </w:p>
          <w:p w14:paraId="3C7EDAF7" w14:textId="06DA972F" w:rsidR="00C6402E" w:rsidRDefault="00C6402E" w:rsidP="00C6402E">
            <w:pPr>
              <w:pStyle w:val="ECakapittabelistd"/>
            </w:pPr>
            <w:r>
              <w:t>(Stalowa Wola)</w:t>
            </w:r>
          </w:p>
        </w:tc>
        <w:tc>
          <w:tcPr>
            <w:tcW w:w="4234" w:type="dxa"/>
          </w:tcPr>
          <w:p w14:paraId="69A30860" w14:textId="2ECD4704" w:rsidR="00C6402E" w:rsidRDefault="00C6402E" w:rsidP="00C6402E">
            <w:pPr>
              <w:pStyle w:val="ECakapittabelistd"/>
            </w:pPr>
            <w:r>
              <w:t>Droga DK77 na odcinku ul. Kochana w Stalowej Woli nie kwalifikuje się do najgorszych 10% odcinków stanowiących zagrożenie hałasem, w związku z czym w niniejszym programie nie przewidziano działań naprawczych.</w:t>
            </w:r>
          </w:p>
        </w:tc>
      </w:tr>
      <w:tr w:rsidR="00C6402E" w14:paraId="61BAE321" w14:textId="77777777" w:rsidTr="005C67B6">
        <w:tc>
          <w:tcPr>
            <w:tcW w:w="781" w:type="dxa"/>
          </w:tcPr>
          <w:p w14:paraId="40781EAD" w14:textId="176C08A9" w:rsidR="00C6402E" w:rsidRDefault="00C6402E" w:rsidP="00C6402E">
            <w:pPr>
              <w:pStyle w:val="ECakapittabelistd"/>
            </w:pPr>
            <w:r>
              <w:t>18</w:t>
            </w:r>
          </w:p>
        </w:tc>
        <w:tc>
          <w:tcPr>
            <w:tcW w:w="1724" w:type="dxa"/>
          </w:tcPr>
          <w:p w14:paraId="5B3DA9C3" w14:textId="1D3602AB" w:rsidR="00C6402E" w:rsidRDefault="003507E8" w:rsidP="00C6402E">
            <w:pPr>
              <w:pStyle w:val="ECakapittabelistd"/>
            </w:pPr>
            <w:r>
              <w:t>Osoba prywatna</w:t>
            </w:r>
          </w:p>
        </w:tc>
        <w:tc>
          <w:tcPr>
            <w:tcW w:w="2323" w:type="dxa"/>
          </w:tcPr>
          <w:p w14:paraId="0BE4D5CF" w14:textId="77777777" w:rsidR="00C6402E" w:rsidRDefault="003507E8" w:rsidP="00C6402E">
            <w:pPr>
              <w:pStyle w:val="ECakapittabelistd"/>
            </w:pPr>
            <w:r>
              <w:t>Email bez danych</w:t>
            </w:r>
          </w:p>
          <w:p w14:paraId="67A692A7" w14:textId="38EB8DFB" w:rsidR="003507E8" w:rsidRDefault="003507E8" w:rsidP="00C6402E">
            <w:pPr>
              <w:pStyle w:val="ECakapittabelistd"/>
            </w:pPr>
            <w:r>
              <w:t>(Lubzina)</w:t>
            </w:r>
          </w:p>
        </w:tc>
        <w:tc>
          <w:tcPr>
            <w:tcW w:w="4234" w:type="dxa"/>
          </w:tcPr>
          <w:p w14:paraId="7C54F152" w14:textId="3CD7D888" w:rsidR="00C6402E" w:rsidRDefault="003507E8" w:rsidP="00C6402E">
            <w:pPr>
              <w:pStyle w:val="ECakapittabelistd"/>
            </w:pPr>
            <w:r>
              <w:t>Droga DK94 na odcinku m. Lubzina nie kwalifikuje się do najgorszych 10% odcinków stanowiących zagrożenie hałasem, w związku z czym w niniejszym programie nie przewidziano działań naprawczych.</w:t>
            </w:r>
          </w:p>
        </w:tc>
      </w:tr>
      <w:tr w:rsidR="00C6402E" w14:paraId="2F9D3204" w14:textId="77777777" w:rsidTr="005C67B6">
        <w:tc>
          <w:tcPr>
            <w:tcW w:w="781" w:type="dxa"/>
          </w:tcPr>
          <w:p w14:paraId="0332B45F" w14:textId="3C79DD37" w:rsidR="00C6402E" w:rsidRDefault="00C6402E" w:rsidP="00C6402E">
            <w:pPr>
              <w:pStyle w:val="ECakapittabelistd"/>
            </w:pPr>
            <w:r>
              <w:t>19</w:t>
            </w:r>
          </w:p>
        </w:tc>
        <w:tc>
          <w:tcPr>
            <w:tcW w:w="1724" w:type="dxa"/>
          </w:tcPr>
          <w:p w14:paraId="4B3E430E" w14:textId="764FDAEE" w:rsidR="00C6402E" w:rsidRDefault="003507E8" w:rsidP="00C6402E">
            <w:pPr>
              <w:pStyle w:val="ECakapittabelistd"/>
            </w:pPr>
            <w:r>
              <w:t>Osoba prywatna</w:t>
            </w:r>
          </w:p>
        </w:tc>
        <w:tc>
          <w:tcPr>
            <w:tcW w:w="2323" w:type="dxa"/>
          </w:tcPr>
          <w:p w14:paraId="2E9F3FD0" w14:textId="4D66C34E" w:rsidR="00C6402E" w:rsidRDefault="003507E8" w:rsidP="00C6402E">
            <w:pPr>
              <w:pStyle w:val="ECakapittabelistd"/>
            </w:pPr>
            <w:r>
              <w:t>Pismo z 10.06.2021 r. (Krzemienica)</w:t>
            </w:r>
          </w:p>
        </w:tc>
        <w:tc>
          <w:tcPr>
            <w:tcW w:w="4234" w:type="dxa"/>
          </w:tcPr>
          <w:p w14:paraId="2E5FE33C" w14:textId="60353E74" w:rsidR="00C6402E" w:rsidRDefault="003507E8" w:rsidP="00C6402E">
            <w:pPr>
              <w:pStyle w:val="ECakapittabelistd"/>
            </w:pPr>
            <w:r>
              <w:t>Autostrada A4 w km. 589+600 – 590+600 kwalifikuje się do najgorszych 10% odcinków stanowiących zagrożenie hałasem, w związku z czym w niniejszym programie przewidziano działania naprawcze.</w:t>
            </w:r>
          </w:p>
        </w:tc>
      </w:tr>
      <w:tr w:rsidR="0017437E" w14:paraId="78E464A8" w14:textId="77777777" w:rsidTr="005C67B6">
        <w:tc>
          <w:tcPr>
            <w:tcW w:w="781" w:type="dxa"/>
          </w:tcPr>
          <w:p w14:paraId="44EF9FA6" w14:textId="6AFD1F9D" w:rsidR="0017437E" w:rsidRDefault="0017437E" w:rsidP="0017437E">
            <w:pPr>
              <w:pStyle w:val="ECakapittabelistd"/>
            </w:pPr>
            <w:r>
              <w:t>20</w:t>
            </w:r>
          </w:p>
        </w:tc>
        <w:tc>
          <w:tcPr>
            <w:tcW w:w="1724" w:type="dxa"/>
          </w:tcPr>
          <w:p w14:paraId="37CC6B29" w14:textId="4182CA17" w:rsidR="0017437E" w:rsidRDefault="0017437E" w:rsidP="0017437E">
            <w:pPr>
              <w:pStyle w:val="ECakapittabelistd"/>
            </w:pPr>
            <w:r>
              <w:t>Osoba prywatna</w:t>
            </w:r>
          </w:p>
        </w:tc>
        <w:tc>
          <w:tcPr>
            <w:tcW w:w="2323" w:type="dxa"/>
          </w:tcPr>
          <w:p w14:paraId="3837E527" w14:textId="268916CC" w:rsidR="0017437E" w:rsidRDefault="0017437E" w:rsidP="0017437E">
            <w:pPr>
              <w:pStyle w:val="ECakapittabelistd"/>
            </w:pPr>
            <w:r>
              <w:t>Pismo z 06.07.2021 r., wpłynęło 08.07.2021 r. (Krosno)</w:t>
            </w:r>
          </w:p>
        </w:tc>
        <w:tc>
          <w:tcPr>
            <w:tcW w:w="4234" w:type="dxa"/>
          </w:tcPr>
          <w:p w14:paraId="535EDA2A" w14:textId="2F3097DB" w:rsidR="0017437E" w:rsidRDefault="0017437E" w:rsidP="0017437E">
            <w:pPr>
              <w:pStyle w:val="ECakapittabelistd"/>
            </w:pPr>
            <w:r>
              <w:t>Droga DK28 na odcinku m. Jaszczew nie kwalifikuje się do najgorszych 10% odcinków stanowiących zagrożenie hałasem, w związku z czym w niniejszym programie nie przewidziano działań naprawczych.</w:t>
            </w:r>
          </w:p>
        </w:tc>
      </w:tr>
      <w:tr w:rsidR="00DC2F70" w14:paraId="4148A069" w14:textId="77777777" w:rsidTr="005C67B6">
        <w:tc>
          <w:tcPr>
            <w:tcW w:w="781" w:type="dxa"/>
          </w:tcPr>
          <w:p w14:paraId="189700C5" w14:textId="716E2683" w:rsidR="00DC2F70" w:rsidRDefault="00DC2F70" w:rsidP="0017437E">
            <w:pPr>
              <w:pStyle w:val="ECakapittabelistd"/>
            </w:pPr>
            <w:r>
              <w:t>21</w:t>
            </w:r>
          </w:p>
        </w:tc>
        <w:tc>
          <w:tcPr>
            <w:tcW w:w="1724" w:type="dxa"/>
          </w:tcPr>
          <w:p w14:paraId="74054AB9" w14:textId="7AF15CB1" w:rsidR="00DC2F70" w:rsidRDefault="00DC2F70" w:rsidP="0017437E">
            <w:pPr>
              <w:pStyle w:val="ECakapittabelistd"/>
            </w:pPr>
            <w:r>
              <w:t>Osoba prywatna</w:t>
            </w:r>
          </w:p>
        </w:tc>
        <w:tc>
          <w:tcPr>
            <w:tcW w:w="2323" w:type="dxa"/>
          </w:tcPr>
          <w:p w14:paraId="0A108E27" w14:textId="6F37AB97" w:rsidR="00DC2F70" w:rsidRDefault="00DC2F70" w:rsidP="0017437E">
            <w:pPr>
              <w:pStyle w:val="ECakapittabelistd"/>
            </w:pPr>
            <w:r>
              <w:t>Pismo z 15.11.2019 r., wpłynęło 25.11.2019 r. (Jasło)</w:t>
            </w:r>
          </w:p>
        </w:tc>
        <w:tc>
          <w:tcPr>
            <w:tcW w:w="4234" w:type="dxa"/>
          </w:tcPr>
          <w:p w14:paraId="382A13DC" w14:textId="16F02544" w:rsidR="00DC2F70" w:rsidRDefault="00DC2F70" w:rsidP="0017437E">
            <w:pPr>
              <w:pStyle w:val="ECakapittabelistd"/>
            </w:pPr>
            <w:r>
              <w:t>Brak wystarczających danych o lokalizacji terenu zagrożonego, brak możliwości odniesienia się do skargi.</w:t>
            </w:r>
          </w:p>
        </w:tc>
      </w:tr>
      <w:tr w:rsidR="00DC2F70" w14:paraId="518A7A16" w14:textId="77777777" w:rsidTr="005C67B6">
        <w:tc>
          <w:tcPr>
            <w:tcW w:w="781" w:type="dxa"/>
          </w:tcPr>
          <w:p w14:paraId="3AF9437C" w14:textId="1E878A37" w:rsidR="00DC2F70" w:rsidRDefault="00DC2F70" w:rsidP="0017437E">
            <w:pPr>
              <w:pStyle w:val="ECakapittabelistd"/>
            </w:pPr>
            <w:r>
              <w:t>22</w:t>
            </w:r>
          </w:p>
        </w:tc>
        <w:tc>
          <w:tcPr>
            <w:tcW w:w="1724" w:type="dxa"/>
          </w:tcPr>
          <w:p w14:paraId="079EC344" w14:textId="502A8F67" w:rsidR="00DC2F70" w:rsidRDefault="00DC2F70" w:rsidP="0017437E">
            <w:pPr>
              <w:pStyle w:val="ECakapittabelistd"/>
            </w:pPr>
            <w:r>
              <w:t>Gmina Głogów Małopolski</w:t>
            </w:r>
          </w:p>
        </w:tc>
        <w:tc>
          <w:tcPr>
            <w:tcW w:w="2323" w:type="dxa"/>
          </w:tcPr>
          <w:p w14:paraId="70B5CBA9" w14:textId="784729FF" w:rsidR="00DC2F70" w:rsidRDefault="00DC2F70" w:rsidP="0017437E">
            <w:pPr>
              <w:pStyle w:val="ECakapittabelistd"/>
            </w:pPr>
            <w:r>
              <w:t>Pismo z 28 listopada 2019 r., wpłynęło 06.12.2019 r. (Głogów M</w:t>
            </w:r>
            <w:r w:rsidR="00870780">
              <w:t>ł</w:t>
            </w:r>
            <w:r>
              <w:t>p)</w:t>
            </w:r>
          </w:p>
        </w:tc>
        <w:tc>
          <w:tcPr>
            <w:tcW w:w="4234" w:type="dxa"/>
          </w:tcPr>
          <w:p w14:paraId="095308EF" w14:textId="4E47D569" w:rsidR="00DC2F70" w:rsidRDefault="00DC2F70" w:rsidP="0017437E">
            <w:pPr>
              <w:pStyle w:val="ECakapittabelistd"/>
            </w:pPr>
            <w:r>
              <w:t>Droga DK9 na odcinku m. Głogowa Małopolskiego nie kwalifikuje się do najgorszych 10% odcinków stanowiących zagrożenie hałasem, w związku z czym w niniejszym programie nie przewidziano działań naprawczych.</w:t>
            </w:r>
          </w:p>
        </w:tc>
      </w:tr>
      <w:tr w:rsidR="001D5DCD" w14:paraId="0344057D" w14:textId="77777777" w:rsidTr="005C67B6">
        <w:tc>
          <w:tcPr>
            <w:tcW w:w="781" w:type="dxa"/>
          </w:tcPr>
          <w:p w14:paraId="08B6AEDB" w14:textId="0CB214A7" w:rsidR="001D5DCD" w:rsidRDefault="001D5DCD" w:rsidP="0017437E">
            <w:pPr>
              <w:pStyle w:val="ECakapittabelistd"/>
            </w:pPr>
            <w:r>
              <w:t>23</w:t>
            </w:r>
          </w:p>
        </w:tc>
        <w:tc>
          <w:tcPr>
            <w:tcW w:w="1724" w:type="dxa"/>
          </w:tcPr>
          <w:p w14:paraId="635EB32A" w14:textId="4DC28810" w:rsidR="001D5DCD" w:rsidRDefault="001D5DCD" w:rsidP="0017437E">
            <w:pPr>
              <w:pStyle w:val="ECakapittabelistd"/>
            </w:pPr>
            <w:r>
              <w:t xml:space="preserve">Elżbieta </w:t>
            </w:r>
            <w:proofErr w:type="spellStart"/>
            <w:r>
              <w:t>Łukaciejewska</w:t>
            </w:r>
            <w:proofErr w:type="spellEnd"/>
            <w:r>
              <w:t xml:space="preserve"> </w:t>
            </w:r>
            <w:proofErr w:type="spellStart"/>
            <w:r>
              <w:t>Posel</w:t>
            </w:r>
            <w:proofErr w:type="spellEnd"/>
            <w:r>
              <w:t xml:space="preserve"> do Parlamentu Europejskiego</w:t>
            </w:r>
          </w:p>
        </w:tc>
        <w:tc>
          <w:tcPr>
            <w:tcW w:w="2323" w:type="dxa"/>
          </w:tcPr>
          <w:p w14:paraId="5AD0CB92" w14:textId="77777777" w:rsidR="001D5DCD" w:rsidRDefault="0076276E" w:rsidP="0017437E">
            <w:pPr>
              <w:pStyle w:val="ECakapittabelistd"/>
            </w:pPr>
            <w:r>
              <w:t>Pismo z 13 listopada 2020 r, wpłynęło 18.11.2020 r</w:t>
            </w:r>
          </w:p>
          <w:p w14:paraId="430C4785" w14:textId="419CC6F2" w:rsidR="0076276E" w:rsidRDefault="0076276E" w:rsidP="0017437E">
            <w:pPr>
              <w:pStyle w:val="ECakapittabelistd"/>
            </w:pPr>
            <w:r>
              <w:t>(Łańcut)</w:t>
            </w:r>
          </w:p>
        </w:tc>
        <w:tc>
          <w:tcPr>
            <w:tcW w:w="4234" w:type="dxa"/>
          </w:tcPr>
          <w:p w14:paraId="49209D6C" w14:textId="4487C51B" w:rsidR="001D5DCD" w:rsidRDefault="0076276E" w:rsidP="0017437E">
            <w:pPr>
              <w:pStyle w:val="ECakapittabelistd"/>
            </w:pPr>
            <w:r>
              <w:t>Droga DK94 na wspomnianym w piśmie odcinku a nie była objęta strategiczną mapą hałasu, w związku z czym nie jest też uwzględniona w niniejszym programie.</w:t>
            </w:r>
          </w:p>
        </w:tc>
      </w:tr>
      <w:tr w:rsidR="001D5DCD" w14:paraId="561816B5" w14:textId="77777777" w:rsidTr="005C67B6">
        <w:tc>
          <w:tcPr>
            <w:tcW w:w="781" w:type="dxa"/>
          </w:tcPr>
          <w:p w14:paraId="37E5B8BF" w14:textId="79CCFEE7" w:rsidR="001D5DCD" w:rsidRDefault="0076276E" w:rsidP="0017437E">
            <w:pPr>
              <w:pStyle w:val="ECakapittabelistd"/>
            </w:pPr>
            <w:r>
              <w:t>24</w:t>
            </w:r>
          </w:p>
        </w:tc>
        <w:tc>
          <w:tcPr>
            <w:tcW w:w="1724" w:type="dxa"/>
          </w:tcPr>
          <w:p w14:paraId="02ED507B" w14:textId="29DD4F04" w:rsidR="001D5DCD" w:rsidRDefault="007E19E9" w:rsidP="0017437E">
            <w:pPr>
              <w:pStyle w:val="ECakapittabelistd"/>
            </w:pPr>
            <w:r>
              <w:t>Zdzisław Pupa, Senator Rzeczypospolitej Polskiej</w:t>
            </w:r>
          </w:p>
        </w:tc>
        <w:tc>
          <w:tcPr>
            <w:tcW w:w="2323" w:type="dxa"/>
          </w:tcPr>
          <w:p w14:paraId="65353109" w14:textId="3386EC6D" w:rsidR="001D5DCD" w:rsidRDefault="007E19E9" w:rsidP="0017437E">
            <w:pPr>
              <w:pStyle w:val="ECakapittabelistd"/>
            </w:pPr>
            <w:r>
              <w:t>Pismo z 20.07.2020 r., wpłynęło 22.07.2020 r. (Olchowa)</w:t>
            </w:r>
          </w:p>
        </w:tc>
        <w:tc>
          <w:tcPr>
            <w:tcW w:w="4234" w:type="dxa"/>
          </w:tcPr>
          <w:p w14:paraId="44A70282" w14:textId="252F506A" w:rsidR="001D5DCD" w:rsidRDefault="007E19E9" w:rsidP="0017437E">
            <w:pPr>
              <w:pStyle w:val="ECakapittabelistd"/>
            </w:pPr>
            <w:r>
              <w:t>Pismo nie dotyczy działań ochrony przed hałasem.</w:t>
            </w:r>
          </w:p>
        </w:tc>
      </w:tr>
      <w:tr w:rsidR="001D5DCD" w14:paraId="00F300A1" w14:textId="77777777" w:rsidTr="005C67B6">
        <w:tc>
          <w:tcPr>
            <w:tcW w:w="781" w:type="dxa"/>
          </w:tcPr>
          <w:p w14:paraId="12457618" w14:textId="06C559BC" w:rsidR="001D5DCD" w:rsidRDefault="007E19E9" w:rsidP="0017437E">
            <w:pPr>
              <w:pStyle w:val="ECakapittabelistd"/>
            </w:pPr>
            <w:r>
              <w:t>25</w:t>
            </w:r>
          </w:p>
        </w:tc>
        <w:tc>
          <w:tcPr>
            <w:tcW w:w="1724" w:type="dxa"/>
          </w:tcPr>
          <w:p w14:paraId="0DD030DE" w14:textId="1D68063E" w:rsidR="001D5DCD" w:rsidRDefault="007E19E9" w:rsidP="0017437E">
            <w:pPr>
              <w:pStyle w:val="ECakapittabelistd"/>
            </w:pPr>
            <w:r>
              <w:t>Rady Sołectw Wola Mała, Czarna, Krzemienica, Gminy Czarna</w:t>
            </w:r>
          </w:p>
        </w:tc>
        <w:tc>
          <w:tcPr>
            <w:tcW w:w="2323" w:type="dxa"/>
          </w:tcPr>
          <w:p w14:paraId="06EF6654" w14:textId="3A1BB3DD" w:rsidR="001D5DCD" w:rsidRDefault="007E19E9" w:rsidP="0017437E">
            <w:pPr>
              <w:pStyle w:val="ECakapittabelistd"/>
            </w:pPr>
            <w:r>
              <w:t>Pismo z 05.09.2019 r. (Wierzbna)</w:t>
            </w:r>
          </w:p>
        </w:tc>
        <w:tc>
          <w:tcPr>
            <w:tcW w:w="4234" w:type="dxa"/>
          </w:tcPr>
          <w:p w14:paraId="29356867" w14:textId="4271BCAF" w:rsidR="001D5DCD" w:rsidRDefault="00B0701B" w:rsidP="0017437E">
            <w:pPr>
              <w:pStyle w:val="ECakapittabelistd"/>
            </w:pPr>
            <w:r>
              <w:t>Autostrada A4 w km. 589+600 – 590+600 i 592+700 – 593+700 kwalifikuje się do najgorszych 10% odcinków stanowiących zagrożenie hałasem, w związku z czym w niniejszym programie przewidziano działania naprawcze.</w:t>
            </w:r>
          </w:p>
        </w:tc>
      </w:tr>
      <w:tr w:rsidR="001D5DCD" w14:paraId="7E883606" w14:textId="77777777" w:rsidTr="005C67B6">
        <w:tc>
          <w:tcPr>
            <w:tcW w:w="781" w:type="dxa"/>
          </w:tcPr>
          <w:p w14:paraId="0B91A77D" w14:textId="290DBA48" w:rsidR="001D5DCD" w:rsidRDefault="00BE589B" w:rsidP="0017437E">
            <w:pPr>
              <w:pStyle w:val="ECakapittabelistd"/>
            </w:pPr>
            <w:r>
              <w:t>26</w:t>
            </w:r>
          </w:p>
        </w:tc>
        <w:tc>
          <w:tcPr>
            <w:tcW w:w="1724" w:type="dxa"/>
          </w:tcPr>
          <w:p w14:paraId="6DD3262C" w14:textId="0A50540F" w:rsidR="001D5DCD" w:rsidRDefault="00BE589B" w:rsidP="0017437E">
            <w:pPr>
              <w:pStyle w:val="ECakapittabelistd"/>
            </w:pPr>
            <w:r>
              <w:t>Osoba prywatna</w:t>
            </w:r>
          </w:p>
        </w:tc>
        <w:tc>
          <w:tcPr>
            <w:tcW w:w="2323" w:type="dxa"/>
          </w:tcPr>
          <w:p w14:paraId="586C55ED" w14:textId="310CD062" w:rsidR="001D5DCD" w:rsidRDefault="00215F25" w:rsidP="00215F25">
            <w:pPr>
              <w:pStyle w:val="ECakapittabelistd"/>
            </w:pPr>
            <w:r>
              <w:t xml:space="preserve">Pismo bez znaku i daty </w:t>
            </w:r>
            <w:r w:rsidR="00BE589B">
              <w:t>(Sokołów Małopolski Stobiarna)</w:t>
            </w:r>
          </w:p>
        </w:tc>
        <w:tc>
          <w:tcPr>
            <w:tcW w:w="4234" w:type="dxa"/>
          </w:tcPr>
          <w:p w14:paraId="4F294D53" w14:textId="4C17DCB4" w:rsidR="001D5DCD" w:rsidRDefault="00BE589B" w:rsidP="0017437E">
            <w:pPr>
              <w:pStyle w:val="ECakapittabelistd"/>
            </w:pPr>
            <w:r>
              <w:t>Droga DK19 na odcinku m. Nienadówka nie kwalifikuje się do najgorszych 10% odcinków stanowiących zagrożenie hałasem, w związku z czym w niniejszym programie nie przewidziano działań naprawczych.</w:t>
            </w:r>
          </w:p>
        </w:tc>
      </w:tr>
      <w:tr w:rsidR="001D5DCD" w14:paraId="1B5E5961" w14:textId="77777777" w:rsidTr="005C67B6">
        <w:tc>
          <w:tcPr>
            <w:tcW w:w="781" w:type="dxa"/>
          </w:tcPr>
          <w:p w14:paraId="2F899B8B" w14:textId="03A125CA" w:rsidR="001D5DCD" w:rsidRDefault="00851392" w:rsidP="0017437E">
            <w:pPr>
              <w:pStyle w:val="ECakapittabelistd"/>
            </w:pPr>
            <w:r>
              <w:t>27</w:t>
            </w:r>
          </w:p>
        </w:tc>
        <w:tc>
          <w:tcPr>
            <w:tcW w:w="1724" w:type="dxa"/>
          </w:tcPr>
          <w:p w14:paraId="4D20EFB3" w14:textId="32CA2093" w:rsidR="001D5DCD" w:rsidRDefault="006D0D1C" w:rsidP="0017437E">
            <w:pPr>
              <w:pStyle w:val="ECakapittabelistd"/>
            </w:pPr>
            <w:r>
              <w:t>Osoba prywatna</w:t>
            </w:r>
          </w:p>
        </w:tc>
        <w:tc>
          <w:tcPr>
            <w:tcW w:w="2323" w:type="dxa"/>
          </w:tcPr>
          <w:p w14:paraId="1F6EAA82" w14:textId="29A8D9C1" w:rsidR="006D0D1C" w:rsidRDefault="006D0D1C" w:rsidP="0017437E">
            <w:pPr>
              <w:pStyle w:val="ECakapittabelistd"/>
            </w:pPr>
            <w:r>
              <w:t>Pismo z 23.07.2019 r.</w:t>
            </w:r>
          </w:p>
          <w:p w14:paraId="03987575" w14:textId="58B12894" w:rsidR="001D5DCD" w:rsidRDefault="006D0D1C" w:rsidP="0017437E">
            <w:pPr>
              <w:pStyle w:val="ECakapittabelistd"/>
            </w:pPr>
            <w:r>
              <w:t>(Nowa Dęba)</w:t>
            </w:r>
          </w:p>
        </w:tc>
        <w:tc>
          <w:tcPr>
            <w:tcW w:w="4234" w:type="dxa"/>
          </w:tcPr>
          <w:p w14:paraId="0ADEAB4D" w14:textId="4289E5E9" w:rsidR="001D5DCD" w:rsidRDefault="006D0D1C" w:rsidP="0017437E">
            <w:pPr>
              <w:pStyle w:val="ECakapittabelistd"/>
            </w:pPr>
            <w:r>
              <w:t>Droga DK9 na odcinku m. Nowa D</w:t>
            </w:r>
            <w:r w:rsidR="00F261CE">
              <w:t>ę</w:t>
            </w:r>
            <w:r>
              <w:t xml:space="preserve">ba w km </w:t>
            </w:r>
            <w:r w:rsidR="00F261CE">
              <w:t>143+250 – 145+250</w:t>
            </w:r>
            <w:r>
              <w:t xml:space="preserve"> kwalifikuje się do najgorszych 10% odcinków stanowiących zagrożenie hałasem, w</w:t>
            </w:r>
            <w:r w:rsidR="00F261CE">
              <w:t> </w:t>
            </w:r>
            <w:r>
              <w:t>związku z czym w niniejszym programie przewidziano działa</w:t>
            </w:r>
            <w:r w:rsidR="00F261CE">
              <w:t>nia</w:t>
            </w:r>
            <w:r>
              <w:t xml:space="preserve"> naprawcz</w:t>
            </w:r>
            <w:r w:rsidR="00F261CE">
              <w:t>e</w:t>
            </w:r>
            <w:r>
              <w:t>.</w:t>
            </w:r>
            <w:r w:rsidR="009C6BC6">
              <w:t xml:space="preserve"> Poza tym odcinkiem działań naprawczych w granicach miasta nie przewidywano.</w:t>
            </w:r>
          </w:p>
        </w:tc>
      </w:tr>
      <w:tr w:rsidR="009964CC" w14:paraId="68A78853" w14:textId="77777777" w:rsidTr="005C67B6">
        <w:tc>
          <w:tcPr>
            <w:tcW w:w="781" w:type="dxa"/>
          </w:tcPr>
          <w:p w14:paraId="2A8869E4" w14:textId="0ABC45D3" w:rsidR="009964CC" w:rsidRDefault="009964CC" w:rsidP="0017437E">
            <w:pPr>
              <w:pStyle w:val="ECakapittabelistd"/>
            </w:pPr>
            <w:r>
              <w:t>28</w:t>
            </w:r>
          </w:p>
        </w:tc>
        <w:tc>
          <w:tcPr>
            <w:tcW w:w="1724" w:type="dxa"/>
          </w:tcPr>
          <w:p w14:paraId="4E5313A3" w14:textId="4FCF0D88" w:rsidR="009964CC" w:rsidRDefault="009964CC" w:rsidP="0017437E">
            <w:pPr>
              <w:pStyle w:val="ECakapittabelistd"/>
            </w:pPr>
            <w:r>
              <w:t xml:space="preserve">Mieczysław </w:t>
            </w:r>
            <w:proofErr w:type="spellStart"/>
            <w:r>
              <w:t>Mlazga</w:t>
            </w:r>
            <w:proofErr w:type="spellEnd"/>
            <w:r>
              <w:t xml:space="preserve">, </w:t>
            </w:r>
            <w:proofErr w:type="spellStart"/>
            <w:r>
              <w:t>Posel</w:t>
            </w:r>
            <w:proofErr w:type="spellEnd"/>
            <w:r>
              <w:t xml:space="preserve"> na Sejm RP</w:t>
            </w:r>
          </w:p>
        </w:tc>
        <w:tc>
          <w:tcPr>
            <w:tcW w:w="2323" w:type="dxa"/>
          </w:tcPr>
          <w:p w14:paraId="64253CD0" w14:textId="59C981AF" w:rsidR="009964CC" w:rsidRDefault="009964CC" w:rsidP="0017437E">
            <w:pPr>
              <w:pStyle w:val="ECakapittabelistd"/>
            </w:pPr>
            <w:r>
              <w:t>Pismo z 24.07.2019 r. (Nienadówka)</w:t>
            </w:r>
          </w:p>
        </w:tc>
        <w:tc>
          <w:tcPr>
            <w:tcW w:w="4234" w:type="dxa"/>
          </w:tcPr>
          <w:p w14:paraId="039AE749" w14:textId="2D06BACF" w:rsidR="009964CC" w:rsidRDefault="009964CC" w:rsidP="0017437E">
            <w:pPr>
              <w:pStyle w:val="ECakapittabelistd"/>
            </w:pPr>
            <w:r>
              <w:t>Droga DK19 na odcinku m. Nienadówka nie kwalifikuje się do najgorszych 10% odcinków stanowiących zagrożenie hałasem, w związku z czym w niniejszym programie nie przewidziano działań naprawczych.</w:t>
            </w:r>
          </w:p>
        </w:tc>
      </w:tr>
      <w:tr w:rsidR="009964CC" w14:paraId="3A36F083" w14:textId="77777777" w:rsidTr="005C67B6">
        <w:tc>
          <w:tcPr>
            <w:tcW w:w="781" w:type="dxa"/>
          </w:tcPr>
          <w:p w14:paraId="13E90691" w14:textId="19371266" w:rsidR="009964CC" w:rsidRDefault="009964CC" w:rsidP="0017437E">
            <w:pPr>
              <w:pStyle w:val="ECakapittabelistd"/>
            </w:pPr>
            <w:r>
              <w:t>29</w:t>
            </w:r>
          </w:p>
        </w:tc>
        <w:tc>
          <w:tcPr>
            <w:tcW w:w="1724" w:type="dxa"/>
          </w:tcPr>
          <w:p w14:paraId="6DADB3E7" w14:textId="046920CB" w:rsidR="009964CC" w:rsidRDefault="007935B0" w:rsidP="0017437E">
            <w:pPr>
              <w:pStyle w:val="ECakapittabelistd"/>
            </w:pPr>
            <w:r>
              <w:t>Osoba prywatna</w:t>
            </w:r>
          </w:p>
        </w:tc>
        <w:tc>
          <w:tcPr>
            <w:tcW w:w="2323" w:type="dxa"/>
          </w:tcPr>
          <w:p w14:paraId="3BDB8CD8" w14:textId="5AF8CDBE" w:rsidR="009964CC" w:rsidRDefault="007935B0" w:rsidP="0017437E">
            <w:pPr>
              <w:pStyle w:val="ECakapittabelistd"/>
            </w:pPr>
            <w:r>
              <w:t>Pismo z 1.03.2019 r. (Kędzierz)</w:t>
            </w:r>
          </w:p>
        </w:tc>
        <w:tc>
          <w:tcPr>
            <w:tcW w:w="4234" w:type="dxa"/>
          </w:tcPr>
          <w:p w14:paraId="70B711E8" w14:textId="0417BDA6" w:rsidR="009964CC" w:rsidRDefault="007935B0" w:rsidP="0017437E">
            <w:pPr>
              <w:pStyle w:val="ECakapittabelistd"/>
            </w:pPr>
            <w:r>
              <w:t>Autostrada A4 w km. 535 nie kwalifikuje się do najgorszych 10% odcinków stanowiących zagrożenie hałasem, w związku z czym w niniejszym programie nie przewidziano działań naprawczych.</w:t>
            </w:r>
          </w:p>
        </w:tc>
      </w:tr>
      <w:tr w:rsidR="00AD3688" w14:paraId="0CD02FCE" w14:textId="77777777" w:rsidTr="005C67B6">
        <w:tc>
          <w:tcPr>
            <w:tcW w:w="781" w:type="dxa"/>
          </w:tcPr>
          <w:p w14:paraId="74176C4F" w14:textId="42C6D67F" w:rsidR="00AD3688" w:rsidRDefault="00AD3688" w:rsidP="0017437E">
            <w:pPr>
              <w:pStyle w:val="ECakapittabelistd"/>
            </w:pPr>
            <w:r>
              <w:t>30</w:t>
            </w:r>
          </w:p>
        </w:tc>
        <w:tc>
          <w:tcPr>
            <w:tcW w:w="1724" w:type="dxa"/>
          </w:tcPr>
          <w:p w14:paraId="41A30291" w14:textId="7B204B51" w:rsidR="00AD3688" w:rsidRDefault="00AD3688" w:rsidP="0017437E">
            <w:pPr>
              <w:pStyle w:val="ECakapittabelistd"/>
            </w:pPr>
            <w:r>
              <w:t>Osoba prywatna</w:t>
            </w:r>
          </w:p>
        </w:tc>
        <w:tc>
          <w:tcPr>
            <w:tcW w:w="2323" w:type="dxa"/>
          </w:tcPr>
          <w:p w14:paraId="25A655DC" w14:textId="0D5D9195" w:rsidR="00AD3688" w:rsidRDefault="00AD3688" w:rsidP="0017437E">
            <w:pPr>
              <w:pStyle w:val="ECakapittabelistd"/>
            </w:pPr>
            <w:r>
              <w:t>Pismo bez znaku i daty (Jasło)</w:t>
            </w:r>
          </w:p>
        </w:tc>
        <w:tc>
          <w:tcPr>
            <w:tcW w:w="4234" w:type="dxa"/>
          </w:tcPr>
          <w:p w14:paraId="7938A2F3" w14:textId="72F0F3B1" w:rsidR="00AD3688" w:rsidRDefault="00AD3688" w:rsidP="0017437E">
            <w:pPr>
              <w:pStyle w:val="ECakapittabelistd"/>
            </w:pPr>
            <w:r>
              <w:t>Droga DK28 na odcinku m. Jasło w km 205+900 – 000+300 kwalifikuje się do najgorszych 10% odcinków stanowiących zagrożenie hałasem, w związku z czym w niniejszym programie przewidziano działania naprawcze.</w:t>
            </w:r>
          </w:p>
        </w:tc>
      </w:tr>
      <w:tr w:rsidR="00B5206F" w14:paraId="0A514E13" w14:textId="77777777" w:rsidTr="005C67B6">
        <w:tc>
          <w:tcPr>
            <w:tcW w:w="781" w:type="dxa"/>
          </w:tcPr>
          <w:p w14:paraId="172777E6" w14:textId="10AAB847" w:rsidR="00B5206F" w:rsidRDefault="00B5206F" w:rsidP="0017437E">
            <w:pPr>
              <w:pStyle w:val="ECakapittabelistd"/>
            </w:pPr>
            <w:r>
              <w:t>31</w:t>
            </w:r>
          </w:p>
        </w:tc>
        <w:tc>
          <w:tcPr>
            <w:tcW w:w="1724" w:type="dxa"/>
          </w:tcPr>
          <w:p w14:paraId="602F795C" w14:textId="47A57BA9" w:rsidR="00B5206F" w:rsidRDefault="00FF352B" w:rsidP="0017437E">
            <w:pPr>
              <w:pStyle w:val="ECakapittabelistd"/>
            </w:pPr>
            <w:r>
              <w:t>Osoba prywatna</w:t>
            </w:r>
          </w:p>
        </w:tc>
        <w:tc>
          <w:tcPr>
            <w:tcW w:w="2323" w:type="dxa"/>
          </w:tcPr>
          <w:p w14:paraId="184FB137" w14:textId="3578DC4D" w:rsidR="00B5206F" w:rsidRDefault="00FF352B" w:rsidP="0017437E">
            <w:pPr>
              <w:pStyle w:val="ECakapittabelistd"/>
            </w:pPr>
            <w:r>
              <w:t>Pismo z 23.09.2019 r. (Górno)</w:t>
            </w:r>
          </w:p>
        </w:tc>
        <w:tc>
          <w:tcPr>
            <w:tcW w:w="4234" w:type="dxa"/>
          </w:tcPr>
          <w:p w14:paraId="444E48F2" w14:textId="659B181A" w:rsidR="00B5206F" w:rsidRDefault="00FF352B" w:rsidP="0017437E">
            <w:pPr>
              <w:pStyle w:val="ECakapittabelistd"/>
            </w:pPr>
            <w:r>
              <w:t>Droga DK19 na odcinku m. Górno nie kwalifikuje się do najgorszych 10% odcinków stanowiących zagrożenie hałasem, w związku z czym w niniejszym programie nie przewidziano działań naprawczych.</w:t>
            </w:r>
          </w:p>
        </w:tc>
      </w:tr>
      <w:tr w:rsidR="00FF352B" w14:paraId="0882017D" w14:textId="77777777" w:rsidTr="005C67B6">
        <w:tc>
          <w:tcPr>
            <w:tcW w:w="781" w:type="dxa"/>
          </w:tcPr>
          <w:p w14:paraId="404B9658" w14:textId="70DACE06" w:rsidR="00FF352B" w:rsidRDefault="00FF352B" w:rsidP="0017437E">
            <w:pPr>
              <w:pStyle w:val="ECakapittabelistd"/>
            </w:pPr>
            <w:r>
              <w:t>32</w:t>
            </w:r>
          </w:p>
        </w:tc>
        <w:tc>
          <w:tcPr>
            <w:tcW w:w="1724" w:type="dxa"/>
          </w:tcPr>
          <w:p w14:paraId="2ED37899" w14:textId="4DCDA75B" w:rsidR="00FF352B" w:rsidRDefault="00215F25" w:rsidP="0017437E">
            <w:pPr>
              <w:pStyle w:val="ECakapittabelistd"/>
            </w:pPr>
            <w:r>
              <w:t>Osoba prywatna</w:t>
            </w:r>
          </w:p>
        </w:tc>
        <w:tc>
          <w:tcPr>
            <w:tcW w:w="2323" w:type="dxa"/>
          </w:tcPr>
          <w:p w14:paraId="01C65C21" w14:textId="4E4B893E" w:rsidR="00215F25" w:rsidRDefault="00215F25" w:rsidP="00215F25">
            <w:pPr>
              <w:pStyle w:val="ECakapittabelistd"/>
            </w:pPr>
            <w:r>
              <w:t>Pismo bez znaku i daty (Dębica)</w:t>
            </w:r>
          </w:p>
        </w:tc>
        <w:tc>
          <w:tcPr>
            <w:tcW w:w="4234" w:type="dxa"/>
          </w:tcPr>
          <w:p w14:paraId="31C90999" w14:textId="1E49AE70" w:rsidR="00FF352B" w:rsidRDefault="00215F25" w:rsidP="0017437E">
            <w:pPr>
              <w:pStyle w:val="ECakapittabelistd"/>
            </w:pPr>
            <w:r>
              <w:t>Brak wystarczających danych o lokalizacji terenu zagrożonego, brak możliwości odniesienia się do skargi.</w:t>
            </w:r>
          </w:p>
        </w:tc>
      </w:tr>
      <w:tr w:rsidR="00FF352B" w14:paraId="30254C72" w14:textId="77777777" w:rsidTr="005C67B6">
        <w:tc>
          <w:tcPr>
            <w:tcW w:w="781" w:type="dxa"/>
          </w:tcPr>
          <w:p w14:paraId="2165B6B7" w14:textId="55E05C59" w:rsidR="00FF352B" w:rsidRDefault="00FF352B" w:rsidP="0017437E">
            <w:pPr>
              <w:pStyle w:val="ECakapittabelistd"/>
            </w:pPr>
            <w:r>
              <w:t>33</w:t>
            </w:r>
          </w:p>
        </w:tc>
        <w:tc>
          <w:tcPr>
            <w:tcW w:w="1724" w:type="dxa"/>
          </w:tcPr>
          <w:p w14:paraId="561F4500" w14:textId="372DB548" w:rsidR="00FF352B" w:rsidRDefault="00215F25" w:rsidP="0017437E">
            <w:pPr>
              <w:pStyle w:val="ECakapittabelistd"/>
            </w:pPr>
            <w:r>
              <w:t>Brak danych</w:t>
            </w:r>
          </w:p>
        </w:tc>
        <w:tc>
          <w:tcPr>
            <w:tcW w:w="2323" w:type="dxa"/>
          </w:tcPr>
          <w:p w14:paraId="08A6E586" w14:textId="0C95FC89" w:rsidR="00FF352B" w:rsidRDefault="00215F25" w:rsidP="0017437E">
            <w:pPr>
              <w:pStyle w:val="ECakapittabelistd"/>
            </w:pPr>
            <w:r>
              <w:t>Pismo z 01.02.2019 r. (Brzeźnica)</w:t>
            </w:r>
          </w:p>
        </w:tc>
        <w:tc>
          <w:tcPr>
            <w:tcW w:w="4234" w:type="dxa"/>
          </w:tcPr>
          <w:p w14:paraId="05BFF4F7" w14:textId="0EDFF168" w:rsidR="00FF352B" w:rsidRDefault="00266814" w:rsidP="0017437E">
            <w:pPr>
              <w:pStyle w:val="ECakapittabelistd"/>
            </w:pPr>
            <w:r>
              <w:t>Droga wojewódzka 985 na odcinku m. Brzeźnica nie kwalifikuje się do najgorszych 10% odcinków stanowiących zagrożenie hałasem, w związku z czym w niniejszym programie nie przewidziano działań naprawczych.</w:t>
            </w:r>
          </w:p>
        </w:tc>
      </w:tr>
    </w:tbl>
    <w:p w14:paraId="08A25B2C" w14:textId="77777777" w:rsidR="00246062" w:rsidRPr="00246062" w:rsidRDefault="001A6A0F" w:rsidP="001A6A0F">
      <w:pPr>
        <w:pStyle w:val="Nagwek1"/>
      </w:pPr>
      <w:bookmarkStart w:id="52" w:name="_Ref144214841"/>
      <w:bookmarkStart w:id="53" w:name="_Toc152061869"/>
      <w:r>
        <w:t>Uzasadnienie</w:t>
      </w:r>
      <w:bookmarkEnd w:id="52"/>
      <w:bookmarkEnd w:id="53"/>
    </w:p>
    <w:p w14:paraId="57904E52" w14:textId="77777777" w:rsidR="00246062" w:rsidRDefault="001A6A0F" w:rsidP="001A6A0F">
      <w:pPr>
        <w:pStyle w:val="Nagwek2"/>
      </w:pPr>
      <w:bookmarkStart w:id="54" w:name="_Toc152061870"/>
      <w:r>
        <w:t>Dane i wnioski wynikające ze sporządzonych strategicznych map hałasu</w:t>
      </w:r>
      <w:bookmarkEnd w:id="54"/>
    </w:p>
    <w:p w14:paraId="5619877D" w14:textId="77777777" w:rsidR="001A6A0F" w:rsidRDefault="001A6A0F" w:rsidP="001A6A0F">
      <w:pPr>
        <w:pStyle w:val="Nagwek3"/>
      </w:pPr>
      <w:bookmarkStart w:id="55" w:name="_Toc152061871"/>
      <w:r>
        <w:t>Wykaz terenów wymagających podjęcia działań ograniczających poziom hałasu w środowisku wraz ze wskazaniem liczby mieszkańców na tych terenach</w:t>
      </w:r>
      <w:bookmarkEnd w:id="55"/>
    </w:p>
    <w:p w14:paraId="2C6FAF3D" w14:textId="3439A1C2" w:rsidR="00BC3400" w:rsidRDefault="00BC3400" w:rsidP="00BC3400">
      <w:pPr>
        <w:pStyle w:val="ECakapit"/>
      </w:pPr>
      <w:r>
        <w:t xml:space="preserve">W niniejszym rozdziale zestawiono informacje odnośnie terenów i liczby mieszkańców zamieszkujących te tereny, na których wymagane jest podjęcie działań ochrony środowiska przed hałasem. Dane podano w rozbiciu na tereny miast o </w:t>
      </w:r>
      <w:r w:rsidRPr="009C31C4">
        <w:t>liczbie</w:t>
      </w:r>
      <w:r>
        <w:t xml:space="preserve"> mieszkańców większej niż</w:t>
      </w:r>
      <w:r w:rsidR="00E84555">
        <w:t> </w:t>
      </w:r>
      <w:r>
        <w:t>100 tysięcy oraz tereny w otoczeniu dróg głównych. Na terenie województwa nie</w:t>
      </w:r>
      <w:r w:rsidR="00E84555">
        <w:t> </w:t>
      </w:r>
      <w:r>
        <w:t>zidentyfikowano głównych linii kolejowych ani głównych lotnisk.</w:t>
      </w:r>
    </w:p>
    <w:p w14:paraId="1937DB72" w14:textId="2A7C84FF" w:rsidR="00400C65" w:rsidRPr="00BC3400" w:rsidRDefault="00400C65" w:rsidP="00BC3400">
      <w:pPr>
        <w:pStyle w:val="ECakapit"/>
      </w:pPr>
      <w:r>
        <w:t xml:space="preserve">Informacje zawarte w kolejnych rozdziałach stanowiły podstawę do określenia wartości wskaźnika </w:t>
      </w:r>
      <w:r w:rsidR="000056A3">
        <w:t xml:space="preserve">uciążliwości akustycznej którego wartości i mapy zawarto w rozdziale </w:t>
      </w:r>
      <w:r w:rsidR="000056A3">
        <w:fldChar w:fldCharType="begin"/>
      </w:r>
      <w:r w:rsidR="000056A3">
        <w:instrText xml:space="preserve"> REF _Ref145054065 \r \h </w:instrText>
      </w:r>
      <w:r w:rsidR="000056A3">
        <w:fldChar w:fldCharType="separate"/>
      </w:r>
      <w:r w:rsidR="00F4794F">
        <w:t>3</w:t>
      </w:r>
      <w:r w:rsidR="000056A3">
        <w:fldChar w:fldCharType="end"/>
      </w:r>
      <w:r w:rsidR="000056A3">
        <w:t>.</w:t>
      </w:r>
    </w:p>
    <w:p w14:paraId="53A26F0E" w14:textId="77777777" w:rsidR="009C31C4" w:rsidRDefault="009C31C4" w:rsidP="009C31C4">
      <w:pPr>
        <w:pStyle w:val="Nagwek4"/>
      </w:pPr>
      <w:r>
        <w:t xml:space="preserve">Miasta o </w:t>
      </w:r>
      <w:r w:rsidRPr="009C31C4">
        <w:t>liczbie</w:t>
      </w:r>
      <w:r>
        <w:t xml:space="preserve"> mieszkańców większej niż 100 tysięcy;</w:t>
      </w:r>
    </w:p>
    <w:p w14:paraId="198B5942" w14:textId="4FF68B58" w:rsidR="00F337CE" w:rsidRDefault="00233E7E" w:rsidP="00233E7E">
      <w:pPr>
        <w:pStyle w:val="ECakapit"/>
      </w:pPr>
      <w:r>
        <w:t xml:space="preserve">Tereny zagrożone hałasem w granicach miasta Rzeszowa, w podziale na hałas drogowy, kolejowy i przemysłowy zidentyfikowane zostały w strategicznej mapie hałasu. W poniższych tabelach podano informacje o terenach zagrożonych hałasem </w:t>
      </w:r>
      <w:r w:rsidR="00F40898">
        <w:t xml:space="preserve">[patrz: </w:t>
      </w:r>
      <w:r w:rsidR="00C310C2">
        <w:fldChar w:fldCharType="begin"/>
      </w:r>
      <w:r w:rsidR="00F40898">
        <w:instrText xml:space="preserve"> REF _Ref140059330 \h </w:instrText>
      </w:r>
      <w:r w:rsidR="00C310C2">
        <w:fldChar w:fldCharType="separate"/>
      </w:r>
      <w:r w:rsidR="00F4794F" w:rsidRPr="002F075A">
        <w:t xml:space="preserve">Tabela </w:t>
      </w:r>
      <w:r w:rsidR="00F4794F">
        <w:rPr>
          <w:noProof/>
        </w:rPr>
        <w:t>2.1</w:t>
      </w:r>
      <w:r w:rsidR="00F4794F">
        <w:noBreakHyphen/>
      </w:r>
      <w:r w:rsidR="00F4794F">
        <w:rPr>
          <w:noProof/>
        </w:rPr>
        <w:t>1</w:t>
      </w:r>
      <w:r w:rsidR="00C310C2">
        <w:fldChar w:fldCharType="end"/>
      </w:r>
      <w:r w:rsidR="00F40898">
        <w:t xml:space="preserve"> - </w:t>
      </w:r>
      <w:r w:rsidR="00C310C2">
        <w:fldChar w:fldCharType="begin"/>
      </w:r>
      <w:r w:rsidR="00F40898">
        <w:instrText xml:space="preserve"> REF _Ref140059333 \h </w:instrText>
      </w:r>
      <w:r w:rsidR="00C310C2">
        <w:fldChar w:fldCharType="separate"/>
      </w:r>
      <w:r w:rsidR="00F4794F">
        <w:t xml:space="preserve">Tabela </w:t>
      </w:r>
      <w:r w:rsidR="00F4794F">
        <w:rPr>
          <w:noProof/>
        </w:rPr>
        <w:t>2.1</w:t>
      </w:r>
      <w:r w:rsidR="00F4794F">
        <w:noBreakHyphen/>
      </w:r>
      <w:r w:rsidR="00F4794F">
        <w:rPr>
          <w:noProof/>
        </w:rPr>
        <w:t>3</w:t>
      </w:r>
      <w:r w:rsidR="00C310C2">
        <w:fldChar w:fldCharType="end"/>
      </w:r>
      <w:r w:rsidR="00F40898">
        <w:t xml:space="preserve">] </w:t>
      </w:r>
      <w:r>
        <w:t>i</w:t>
      </w:r>
      <w:r w:rsidR="00FB3AEC">
        <w:t> </w:t>
      </w:r>
      <w:r>
        <w:t>liczbie ludności zagrożonej hałasem ponadnormatywnym</w:t>
      </w:r>
      <w:r w:rsidR="00F40898">
        <w:t xml:space="preserve"> [patrz: </w:t>
      </w:r>
      <w:r w:rsidR="00C310C2">
        <w:fldChar w:fldCharType="begin"/>
      </w:r>
      <w:r w:rsidR="00F40898">
        <w:instrText xml:space="preserve"> REF _Ref140059360 \h </w:instrText>
      </w:r>
      <w:r w:rsidR="00C310C2">
        <w:fldChar w:fldCharType="separate"/>
      </w:r>
      <w:r w:rsidR="00F4794F">
        <w:t xml:space="preserve">Tabela </w:t>
      </w:r>
      <w:r w:rsidR="00F4794F">
        <w:rPr>
          <w:noProof/>
        </w:rPr>
        <w:t>2.1</w:t>
      </w:r>
      <w:r w:rsidR="00F4794F">
        <w:noBreakHyphen/>
      </w:r>
      <w:r w:rsidR="00F4794F">
        <w:rPr>
          <w:noProof/>
        </w:rPr>
        <w:t>4</w:t>
      </w:r>
      <w:r w:rsidR="00C310C2">
        <w:fldChar w:fldCharType="end"/>
      </w:r>
      <w:r w:rsidR="00F40898">
        <w:t>]</w:t>
      </w:r>
      <w:r>
        <w:t>.</w:t>
      </w:r>
    </w:p>
    <w:p w14:paraId="11EC0568" w14:textId="717FCA5D" w:rsidR="00233E7E" w:rsidRPr="002F075A" w:rsidRDefault="00233E7E" w:rsidP="002F075A">
      <w:pPr>
        <w:pStyle w:val="Legenda"/>
      </w:pPr>
      <w:bookmarkStart w:id="56" w:name="_Ref140059330"/>
      <w:bookmarkStart w:id="57" w:name="_Toc151704859"/>
      <w:r w:rsidRPr="002F075A">
        <w:t xml:space="preserve">Tabela </w:t>
      </w:r>
      <w:fldSimple w:instr=" STYLEREF 2 \s ">
        <w:r w:rsidR="00F4794F">
          <w:rPr>
            <w:noProof/>
          </w:rPr>
          <w:t>2.1</w:t>
        </w:r>
      </w:fldSimple>
      <w:r w:rsidR="00756F2A">
        <w:noBreakHyphen/>
      </w:r>
      <w:fldSimple w:instr=" SEQ Tabela \* ARABIC \s 2 ">
        <w:r w:rsidR="00F4794F">
          <w:rPr>
            <w:noProof/>
          </w:rPr>
          <w:t>1</w:t>
        </w:r>
      </w:fldSimple>
      <w:bookmarkEnd w:id="56"/>
      <w:r w:rsidRPr="002F075A">
        <w:tab/>
        <w:t>Opis i usytuowanie terenów zagrożonych hałasem drogowym</w:t>
      </w:r>
      <w:r w:rsidR="00400C65">
        <w:t xml:space="preserve"> na</w:t>
      </w:r>
      <w:r w:rsidR="00E84555">
        <w:t> </w:t>
      </w:r>
      <w:r w:rsidR="00400C65">
        <w:t>terenie miasta Rzeszowa.</w:t>
      </w:r>
      <w:bookmarkEnd w:id="57"/>
    </w:p>
    <w:tbl>
      <w:tblPr>
        <w:tblStyle w:val="ECtabela"/>
        <w:tblW w:w="5007" w:type="pct"/>
        <w:tblLook w:val="04A0" w:firstRow="1" w:lastRow="0" w:firstColumn="1" w:lastColumn="0" w:noHBand="0" w:noVBand="1"/>
        <w:tblCaption w:val="Tabela 2.1-1"/>
        <w:tblDescription w:val="Opis i usytuowanie terenów zagrożonych hałasem drogowym na terenie miasta Rzeszowa."/>
      </w:tblPr>
      <w:tblGrid>
        <w:gridCol w:w="630"/>
        <w:gridCol w:w="1343"/>
        <w:gridCol w:w="3551"/>
        <w:gridCol w:w="3551"/>
      </w:tblGrid>
      <w:tr w:rsidR="00233E7E" w:rsidRPr="00F67545" w14:paraId="0E48143E" w14:textId="77777777" w:rsidTr="00DB5D7B">
        <w:trPr>
          <w:cnfStyle w:val="100000000000" w:firstRow="1" w:lastRow="0" w:firstColumn="0" w:lastColumn="0" w:oddVBand="0" w:evenVBand="0" w:oddHBand="0" w:evenHBand="0" w:firstRowFirstColumn="0" w:firstRowLastColumn="0" w:lastRowFirstColumn="0" w:lastRowLastColumn="0"/>
          <w:tblHeader/>
        </w:trPr>
        <w:tc>
          <w:tcPr>
            <w:tcW w:w="267" w:type="pct"/>
            <w:vAlign w:val="center"/>
          </w:tcPr>
          <w:p w14:paraId="269824C0" w14:textId="77777777" w:rsidR="00233E7E" w:rsidRPr="001E41CB" w:rsidRDefault="00233E7E" w:rsidP="00233E7E">
            <w:pPr>
              <w:pStyle w:val="ECnagltabelistd"/>
            </w:pPr>
            <w:r w:rsidRPr="001E41CB">
              <w:t>L.p.</w:t>
            </w:r>
          </w:p>
        </w:tc>
        <w:tc>
          <w:tcPr>
            <w:tcW w:w="767" w:type="pct"/>
            <w:vAlign w:val="center"/>
          </w:tcPr>
          <w:p w14:paraId="35C6958B" w14:textId="77777777" w:rsidR="00233E7E" w:rsidRPr="001E41CB" w:rsidRDefault="00233E7E" w:rsidP="00233E7E">
            <w:pPr>
              <w:pStyle w:val="ECnagltabelistd"/>
            </w:pPr>
            <w:r w:rsidRPr="001E41CB">
              <w:t>Osiedle</w:t>
            </w:r>
          </w:p>
        </w:tc>
        <w:tc>
          <w:tcPr>
            <w:tcW w:w="1983" w:type="pct"/>
            <w:vAlign w:val="center"/>
          </w:tcPr>
          <w:p w14:paraId="1E63CD64" w14:textId="77777777" w:rsidR="00233E7E" w:rsidRPr="001E41CB" w:rsidRDefault="00233E7E" w:rsidP="00233E7E">
            <w:pPr>
              <w:pStyle w:val="ECnagltabelistd"/>
            </w:pPr>
            <w:r w:rsidRPr="001E41CB">
              <w:t>Przekroczenia L</w:t>
            </w:r>
            <w:r w:rsidRPr="001E41CB">
              <w:rPr>
                <w:vertAlign w:val="subscript"/>
              </w:rPr>
              <w:t>DWN</w:t>
            </w:r>
          </w:p>
        </w:tc>
        <w:tc>
          <w:tcPr>
            <w:tcW w:w="1983" w:type="pct"/>
            <w:vAlign w:val="center"/>
          </w:tcPr>
          <w:p w14:paraId="75CB2B46" w14:textId="77777777" w:rsidR="00233E7E" w:rsidRPr="001E41CB" w:rsidRDefault="00233E7E" w:rsidP="00233E7E">
            <w:pPr>
              <w:pStyle w:val="ECnagltabelistd"/>
            </w:pPr>
            <w:r w:rsidRPr="001E41CB">
              <w:t>Przekroczenia L</w:t>
            </w:r>
            <w:r w:rsidRPr="001E41CB">
              <w:rPr>
                <w:vertAlign w:val="subscript"/>
              </w:rPr>
              <w:t>N</w:t>
            </w:r>
          </w:p>
        </w:tc>
      </w:tr>
      <w:tr w:rsidR="005E0275" w:rsidRPr="00F67545" w14:paraId="59B1D49C" w14:textId="77777777" w:rsidTr="005E0275">
        <w:trPr>
          <w:cnfStyle w:val="100000000000" w:firstRow="1" w:lastRow="0" w:firstColumn="0" w:lastColumn="0" w:oddVBand="0" w:evenVBand="0" w:oddHBand="0" w:evenHBand="0" w:firstRowFirstColumn="0" w:firstRowLastColumn="0" w:lastRowFirstColumn="0" w:lastRowLastColumn="0"/>
          <w:tblHeader/>
        </w:trPr>
        <w:tc>
          <w:tcPr>
            <w:tcW w:w="267" w:type="pct"/>
            <w:shd w:val="clear" w:color="auto" w:fill="E2EFD9" w:themeFill="accent6" w:themeFillTint="33"/>
            <w:vAlign w:val="center"/>
          </w:tcPr>
          <w:p w14:paraId="7E3D5314" w14:textId="77777777" w:rsidR="005E0275" w:rsidRPr="001E41CB" w:rsidRDefault="005E0275" w:rsidP="005E0275">
            <w:pPr>
              <w:pStyle w:val="ECakapittabelimaly"/>
              <w:jc w:val="center"/>
            </w:pPr>
            <w:r>
              <w:t>1</w:t>
            </w:r>
          </w:p>
        </w:tc>
        <w:tc>
          <w:tcPr>
            <w:tcW w:w="767" w:type="pct"/>
            <w:shd w:val="clear" w:color="auto" w:fill="E2EFD9" w:themeFill="accent6" w:themeFillTint="33"/>
            <w:vAlign w:val="center"/>
          </w:tcPr>
          <w:p w14:paraId="11A92E30" w14:textId="77777777" w:rsidR="005E0275" w:rsidRPr="001E41CB" w:rsidRDefault="005E0275" w:rsidP="005E0275">
            <w:pPr>
              <w:pStyle w:val="ECakapittabelimaly"/>
              <w:jc w:val="center"/>
            </w:pPr>
            <w:r>
              <w:t>2</w:t>
            </w:r>
          </w:p>
        </w:tc>
        <w:tc>
          <w:tcPr>
            <w:tcW w:w="1983" w:type="pct"/>
            <w:shd w:val="clear" w:color="auto" w:fill="E2EFD9" w:themeFill="accent6" w:themeFillTint="33"/>
            <w:vAlign w:val="center"/>
          </w:tcPr>
          <w:p w14:paraId="225DAE19" w14:textId="77777777" w:rsidR="005E0275" w:rsidRPr="001E41CB" w:rsidRDefault="005E0275" w:rsidP="005E0275">
            <w:pPr>
              <w:pStyle w:val="ECakapittabelimaly"/>
              <w:jc w:val="center"/>
            </w:pPr>
            <w:r>
              <w:t>3</w:t>
            </w:r>
          </w:p>
        </w:tc>
        <w:tc>
          <w:tcPr>
            <w:tcW w:w="1983" w:type="pct"/>
            <w:shd w:val="clear" w:color="auto" w:fill="E2EFD9" w:themeFill="accent6" w:themeFillTint="33"/>
            <w:vAlign w:val="center"/>
          </w:tcPr>
          <w:p w14:paraId="7EECB392" w14:textId="77777777" w:rsidR="005E0275" w:rsidRPr="001E41CB" w:rsidRDefault="005E0275" w:rsidP="005E0275">
            <w:pPr>
              <w:pStyle w:val="ECakapittabelimaly"/>
              <w:jc w:val="center"/>
            </w:pPr>
            <w:r>
              <w:t>4</w:t>
            </w:r>
          </w:p>
        </w:tc>
      </w:tr>
      <w:tr w:rsidR="00233E7E" w:rsidRPr="00F67545" w14:paraId="13B9DC70" w14:textId="77777777" w:rsidTr="00987C1D">
        <w:tc>
          <w:tcPr>
            <w:tcW w:w="267" w:type="pct"/>
          </w:tcPr>
          <w:p w14:paraId="16364628" w14:textId="77777777" w:rsidR="00233E7E" w:rsidRPr="001E41CB" w:rsidRDefault="00233E7E" w:rsidP="00987C1D">
            <w:pPr>
              <w:spacing w:after="0"/>
              <w:jc w:val="center"/>
              <w:rPr>
                <w:rFonts w:cs="Arial"/>
                <w:sz w:val="16"/>
                <w:szCs w:val="16"/>
              </w:rPr>
            </w:pPr>
            <w:r w:rsidRPr="001E41CB">
              <w:rPr>
                <w:rFonts w:cs="Arial"/>
                <w:sz w:val="16"/>
                <w:szCs w:val="16"/>
              </w:rPr>
              <w:t>1.</w:t>
            </w:r>
          </w:p>
        </w:tc>
        <w:tc>
          <w:tcPr>
            <w:tcW w:w="767" w:type="pct"/>
          </w:tcPr>
          <w:p w14:paraId="3B2E2C12" w14:textId="77777777" w:rsidR="00233E7E" w:rsidRPr="000E71E2" w:rsidRDefault="00233E7E" w:rsidP="00987C1D">
            <w:pPr>
              <w:spacing w:after="0"/>
              <w:jc w:val="center"/>
              <w:rPr>
                <w:rFonts w:cs="Arial"/>
                <w:bCs/>
                <w:sz w:val="16"/>
                <w:szCs w:val="16"/>
              </w:rPr>
            </w:pPr>
            <w:r w:rsidRPr="000E71E2">
              <w:rPr>
                <w:rFonts w:eastAsia="Arial" w:cs="Arial"/>
                <w:bCs/>
                <w:sz w:val="16"/>
                <w:szCs w:val="16"/>
              </w:rPr>
              <w:t>Śródmieście</w:t>
            </w:r>
          </w:p>
        </w:tc>
        <w:tc>
          <w:tcPr>
            <w:tcW w:w="1983" w:type="pct"/>
          </w:tcPr>
          <w:p w14:paraId="755D8993"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sięgają 49 budynków chronionych. Przekroczenia w zakresie od 10 dB do 15 dB sięgają 6 budynków chronionych. Przekroczenia w zakresie od 1 dB do 5 dB sięgają 81 budynków chronionych.</w:t>
            </w:r>
          </w:p>
        </w:tc>
        <w:tc>
          <w:tcPr>
            <w:tcW w:w="1983" w:type="pct"/>
          </w:tcPr>
          <w:p w14:paraId="2073C0D8"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sięgają 47 budynków chronionych. Przekroczenia w zakresie od 10 dB do 15 dB sięgają 4 budynków chronionych. Przekroczenia w zakresie od 1 dB do 5 dB sięgają 80 budynków chronionych.</w:t>
            </w:r>
          </w:p>
        </w:tc>
      </w:tr>
      <w:tr w:rsidR="00233E7E" w:rsidRPr="00F67545" w14:paraId="52F9A0F2" w14:textId="77777777" w:rsidTr="00987C1D">
        <w:tc>
          <w:tcPr>
            <w:tcW w:w="267" w:type="pct"/>
          </w:tcPr>
          <w:p w14:paraId="5C4A707B" w14:textId="77777777" w:rsidR="00233E7E" w:rsidRPr="00171025" w:rsidRDefault="00233E7E" w:rsidP="00987C1D">
            <w:pPr>
              <w:spacing w:after="0"/>
              <w:jc w:val="center"/>
              <w:rPr>
                <w:rFonts w:cs="Arial"/>
                <w:sz w:val="16"/>
                <w:szCs w:val="16"/>
              </w:rPr>
            </w:pPr>
            <w:r w:rsidRPr="00171025">
              <w:rPr>
                <w:rFonts w:cs="Arial"/>
                <w:sz w:val="16"/>
                <w:szCs w:val="16"/>
              </w:rPr>
              <w:t>2.</w:t>
            </w:r>
          </w:p>
        </w:tc>
        <w:tc>
          <w:tcPr>
            <w:tcW w:w="767" w:type="pct"/>
          </w:tcPr>
          <w:p w14:paraId="2EC9F693" w14:textId="77777777" w:rsidR="00233E7E" w:rsidRPr="00171025" w:rsidRDefault="00233E7E" w:rsidP="00987C1D">
            <w:pPr>
              <w:spacing w:after="0"/>
              <w:jc w:val="center"/>
              <w:rPr>
                <w:rFonts w:cs="Arial"/>
                <w:bCs/>
                <w:sz w:val="16"/>
                <w:szCs w:val="16"/>
              </w:rPr>
            </w:pPr>
            <w:r w:rsidRPr="00171025">
              <w:rPr>
                <w:rFonts w:eastAsia="Arial" w:cs="Arial"/>
                <w:bCs/>
                <w:sz w:val="16"/>
                <w:szCs w:val="16"/>
              </w:rPr>
              <w:t>Pułaskiego</w:t>
            </w:r>
          </w:p>
        </w:tc>
        <w:tc>
          <w:tcPr>
            <w:tcW w:w="1983" w:type="pct"/>
          </w:tcPr>
          <w:p w14:paraId="150541B8" w14:textId="77777777" w:rsidR="00233E7E" w:rsidRPr="00171025" w:rsidRDefault="00233E7E" w:rsidP="00987C1D">
            <w:pPr>
              <w:spacing w:after="0"/>
              <w:rPr>
                <w:rFonts w:cs="Arial"/>
                <w:sz w:val="16"/>
                <w:szCs w:val="16"/>
              </w:rPr>
            </w:pPr>
            <w:r w:rsidRPr="00171025">
              <w:rPr>
                <w:rFonts w:cs="Arial"/>
                <w:sz w:val="16"/>
                <w:szCs w:val="16"/>
              </w:rPr>
              <w:t>Przekroczenia w zakresie od 1 dB do 5 dB sięgają 56 budynków chronionych. Przekroczenia w zakresie od 5 dB do 10 dB sięgają 34 budynków chronionych. Przekroczenia w zakresie od 10 dB do 15 dB sięgają 1 budynku chronionego.</w:t>
            </w:r>
          </w:p>
        </w:tc>
        <w:tc>
          <w:tcPr>
            <w:tcW w:w="1983" w:type="pct"/>
          </w:tcPr>
          <w:p w14:paraId="05B6DAEE" w14:textId="77777777" w:rsidR="00233E7E" w:rsidRPr="00171025" w:rsidRDefault="00233E7E" w:rsidP="00987C1D">
            <w:pPr>
              <w:spacing w:after="0"/>
              <w:rPr>
                <w:rFonts w:cs="Arial"/>
                <w:sz w:val="16"/>
                <w:szCs w:val="16"/>
              </w:rPr>
            </w:pPr>
            <w:r w:rsidRPr="00171025">
              <w:rPr>
                <w:rFonts w:cs="Arial"/>
                <w:sz w:val="16"/>
                <w:szCs w:val="16"/>
              </w:rPr>
              <w:t>Przekroczenia w zakresie od 1 dB do 5 dB sięgają 56 budynków chronionych. Przekroczenia w zakresie od 5 dB do 10 dB sięgają 32 budynków chronionych.</w:t>
            </w:r>
          </w:p>
        </w:tc>
      </w:tr>
      <w:tr w:rsidR="00233E7E" w:rsidRPr="00F67545" w14:paraId="6BE7C9F4" w14:textId="77777777" w:rsidTr="00987C1D">
        <w:tc>
          <w:tcPr>
            <w:tcW w:w="267" w:type="pct"/>
          </w:tcPr>
          <w:p w14:paraId="4DA03E80" w14:textId="77777777" w:rsidR="00233E7E" w:rsidRPr="00171025" w:rsidRDefault="00233E7E" w:rsidP="00987C1D">
            <w:pPr>
              <w:spacing w:after="0"/>
              <w:jc w:val="center"/>
              <w:rPr>
                <w:rFonts w:cs="Arial"/>
                <w:sz w:val="16"/>
                <w:szCs w:val="16"/>
              </w:rPr>
            </w:pPr>
            <w:r w:rsidRPr="00171025">
              <w:rPr>
                <w:rFonts w:cs="Arial"/>
                <w:sz w:val="16"/>
                <w:szCs w:val="16"/>
              </w:rPr>
              <w:t>3.</w:t>
            </w:r>
          </w:p>
        </w:tc>
        <w:tc>
          <w:tcPr>
            <w:tcW w:w="767" w:type="pct"/>
          </w:tcPr>
          <w:p w14:paraId="178AA57F" w14:textId="77777777" w:rsidR="00233E7E" w:rsidRPr="00171025" w:rsidRDefault="00233E7E" w:rsidP="00987C1D">
            <w:pPr>
              <w:spacing w:after="0"/>
              <w:jc w:val="center"/>
              <w:rPr>
                <w:rFonts w:cs="Arial"/>
                <w:bCs/>
                <w:sz w:val="16"/>
                <w:szCs w:val="16"/>
              </w:rPr>
            </w:pPr>
            <w:r w:rsidRPr="00171025">
              <w:rPr>
                <w:rFonts w:eastAsia="Arial" w:cs="Arial"/>
                <w:bCs/>
                <w:sz w:val="16"/>
                <w:szCs w:val="16"/>
              </w:rPr>
              <w:t>Gen Grota Roweckiego</w:t>
            </w:r>
          </w:p>
        </w:tc>
        <w:tc>
          <w:tcPr>
            <w:tcW w:w="1983" w:type="pct"/>
          </w:tcPr>
          <w:p w14:paraId="3CFBA951"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sięgają 26 budynków chronionych. Przekroczenia w zakresie od 1 dB do 5 dB sięgają 50 budynków chronionych. Przekroczenia w zakresie od 10 dB do 15 dB sięgają 1 budynku chronionego.</w:t>
            </w:r>
          </w:p>
        </w:tc>
        <w:tc>
          <w:tcPr>
            <w:tcW w:w="1983" w:type="pct"/>
          </w:tcPr>
          <w:p w14:paraId="1D9B5A66"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sięgają 22 budynków chronionych. Przekroczenia w zakresie od 1 dB do 5 dB sięgają 50 budynków chronionych.</w:t>
            </w:r>
          </w:p>
        </w:tc>
      </w:tr>
      <w:tr w:rsidR="00233E7E" w:rsidRPr="00F67545" w14:paraId="11A810AC" w14:textId="77777777" w:rsidTr="00987C1D">
        <w:tc>
          <w:tcPr>
            <w:tcW w:w="267" w:type="pct"/>
          </w:tcPr>
          <w:p w14:paraId="363B79BF" w14:textId="77777777" w:rsidR="00233E7E" w:rsidRPr="00171025" w:rsidRDefault="00233E7E" w:rsidP="00987C1D">
            <w:pPr>
              <w:spacing w:after="0"/>
              <w:jc w:val="center"/>
              <w:rPr>
                <w:rFonts w:cs="Arial"/>
                <w:sz w:val="16"/>
                <w:szCs w:val="16"/>
              </w:rPr>
            </w:pPr>
            <w:r w:rsidRPr="00171025">
              <w:rPr>
                <w:rFonts w:cs="Arial"/>
                <w:sz w:val="16"/>
                <w:szCs w:val="16"/>
              </w:rPr>
              <w:t>4.</w:t>
            </w:r>
          </w:p>
        </w:tc>
        <w:tc>
          <w:tcPr>
            <w:tcW w:w="767" w:type="pct"/>
          </w:tcPr>
          <w:p w14:paraId="22BA61A4" w14:textId="77777777" w:rsidR="00233E7E" w:rsidRPr="00171025" w:rsidRDefault="00233E7E" w:rsidP="00987C1D">
            <w:pPr>
              <w:spacing w:after="0"/>
              <w:jc w:val="center"/>
              <w:rPr>
                <w:rFonts w:cs="Arial"/>
                <w:bCs/>
                <w:sz w:val="16"/>
                <w:szCs w:val="16"/>
              </w:rPr>
            </w:pPr>
            <w:r w:rsidRPr="00171025">
              <w:rPr>
                <w:rFonts w:eastAsia="Arial" w:cs="Arial"/>
                <w:bCs/>
                <w:sz w:val="16"/>
                <w:szCs w:val="16"/>
              </w:rPr>
              <w:t>Piastów</w:t>
            </w:r>
          </w:p>
        </w:tc>
        <w:tc>
          <w:tcPr>
            <w:tcW w:w="1983" w:type="pct"/>
          </w:tcPr>
          <w:p w14:paraId="63408E78" w14:textId="77777777" w:rsidR="00233E7E" w:rsidRPr="00171025" w:rsidRDefault="00233E7E" w:rsidP="00987C1D">
            <w:pPr>
              <w:spacing w:after="0"/>
              <w:rPr>
                <w:rFonts w:cs="Arial"/>
                <w:sz w:val="16"/>
                <w:szCs w:val="16"/>
              </w:rPr>
            </w:pPr>
            <w:r w:rsidRPr="00171025">
              <w:rPr>
                <w:rFonts w:cs="Arial"/>
                <w:sz w:val="16"/>
                <w:szCs w:val="16"/>
              </w:rPr>
              <w:t>Przekroczenia w zakresie od 10 dB do 15 dB nie sięgają zabudowy chronionej. Przekroczenia w zakresie od 5 dB do 10 dB sięgają 2 budynków chronionych. Przekroczenia w zakresie od 1 dB do 5 dB sięgają 10 budynków chronionych.</w:t>
            </w:r>
          </w:p>
        </w:tc>
        <w:tc>
          <w:tcPr>
            <w:tcW w:w="1983" w:type="pct"/>
          </w:tcPr>
          <w:p w14:paraId="3EA66CC8" w14:textId="77777777" w:rsidR="00233E7E" w:rsidRPr="00171025" w:rsidRDefault="00233E7E" w:rsidP="00987C1D">
            <w:pPr>
              <w:spacing w:after="0"/>
              <w:rPr>
                <w:rFonts w:cs="Arial"/>
                <w:sz w:val="16"/>
                <w:szCs w:val="16"/>
              </w:rPr>
            </w:pPr>
            <w:r w:rsidRPr="00171025">
              <w:rPr>
                <w:rFonts w:cs="Arial"/>
                <w:sz w:val="16"/>
                <w:szCs w:val="16"/>
              </w:rPr>
              <w:t>Przekroczenia w zakresie od 1 dB do 5 dB sięgają 10 budynków chronionych. Przekroczenia w zakresie od 5 dB do 10 dB sięgają 3 budynków chronionych.</w:t>
            </w:r>
          </w:p>
        </w:tc>
      </w:tr>
      <w:tr w:rsidR="00233E7E" w:rsidRPr="00F67545" w14:paraId="4A0B0CA6" w14:textId="77777777" w:rsidTr="00987C1D">
        <w:tc>
          <w:tcPr>
            <w:tcW w:w="267" w:type="pct"/>
          </w:tcPr>
          <w:p w14:paraId="77944C0E" w14:textId="77777777" w:rsidR="00233E7E" w:rsidRPr="00171025" w:rsidRDefault="00233E7E" w:rsidP="00987C1D">
            <w:pPr>
              <w:spacing w:after="0"/>
              <w:jc w:val="center"/>
              <w:rPr>
                <w:rFonts w:cs="Arial"/>
                <w:sz w:val="16"/>
                <w:szCs w:val="16"/>
              </w:rPr>
            </w:pPr>
            <w:r w:rsidRPr="00171025">
              <w:rPr>
                <w:rFonts w:cs="Arial"/>
                <w:sz w:val="16"/>
                <w:szCs w:val="16"/>
              </w:rPr>
              <w:t>5.</w:t>
            </w:r>
          </w:p>
        </w:tc>
        <w:tc>
          <w:tcPr>
            <w:tcW w:w="767" w:type="pct"/>
          </w:tcPr>
          <w:p w14:paraId="0F36B06C" w14:textId="77777777" w:rsidR="00233E7E" w:rsidRPr="00171025" w:rsidRDefault="00233E7E" w:rsidP="00987C1D">
            <w:pPr>
              <w:spacing w:after="0"/>
              <w:jc w:val="center"/>
              <w:rPr>
                <w:rFonts w:cs="Arial"/>
                <w:bCs/>
                <w:sz w:val="16"/>
                <w:szCs w:val="16"/>
              </w:rPr>
            </w:pPr>
            <w:r w:rsidRPr="00171025">
              <w:rPr>
                <w:rFonts w:eastAsia="Arial" w:cs="Arial"/>
                <w:bCs/>
                <w:sz w:val="16"/>
                <w:szCs w:val="16"/>
              </w:rPr>
              <w:t>Dąbrowskiego</w:t>
            </w:r>
          </w:p>
        </w:tc>
        <w:tc>
          <w:tcPr>
            <w:tcW w:w="1983" w:type="pct"/>
          </w:tcPr>
          <w:p w14:paraId="401AD21C"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sięgają 12 budynków chronionych. Przekroczenia w zakresie od 1 dB do 5 dB sięgają 34 budynków chronionych.</w:t>
            </w:r>
          </w:p>
        </w:tc>
        <w:tc>
          <w:tcPr>
            <w:tcW w:w="1983" w:type="pct"/>
          </w:tcPr>
          <w:p w14:paraId="5FFB62D2" w14:textId="77777777" w:rsidR="00233E7E" w:rsidRPr="00171025" w:rsidRDefault="00233E7E" w:rsidP="00987C1D">
            <w:pPr>
              <w:spacing w:after="0"/>
              <w:rPr>
                <w:rFonts w:cs="Arial"/>
                <w:sz w:val="16"/>
                <w:szCs w:val="16"/>
              </w:rPr>
            </w:pPr>
            <w:r w:rsidRPr="00171025">
              <w:rPr>
                <w:rFonts w:cs="Arial"/>
                <w:sz w:val="16"/>
                <w:szCs w:val="16"/>
              </w:rPr>
              <w:t>Przekroczenia w zakresie od 1 dB do 5 dB sięgają 34 budynków chronionych. Przekroczenia w zakresie od 5 dB do 10 dB sięgają 6 budynków chronionych.</w:t>
            </w:r>
          </w:p>
        </w:tc>
      </w:tr>
      <w:tr w:rsidR="00233E7E" w:rsidRPr="00F67545" w14:paraId="0BAC38F4" w14:textId="77777777" w:rsidTr="00987C1D">
        <w:tc>
          <w:tcPr>
            <w:tcW w:w="267" w:type="pct"/>
          </w:tcPr>
          <w:p w14:paraId="24F10789" w14:textId="77777777" w:rsidR="00233E7E" w:rsidRPr="00171025" w:rsidRDefault="00233E7E" w:rsidP="00987C1D">
            <w:pPr>
              <w:spacing w:after="0"/>
              <w:jc w:val="center"/>
              <w:rPr>
                <w:rFonts w:cs="Arial"/>
                <w:sz w:val="16"/>
                <w:szCs w:val="16"/>
              </w:rPr>
            </w:pPr>
            <w:r w:rsidRPr="00171025">
              <w:rPr>
                <w:rFonts w:cs="Arial"/>
                <w:sz w:val="16"/>
                <w:szCs w:val="16"/>
              </w:rPr>
              <w:t>6.</w:t>
            </w:r>
          </w:p>
        </w:tc>
        <w:tc>
          <w:tcPr>
            <w:tcW w:w="767" w:type="pct"/>
          </w:tcPr>
          <w:p w14:paraId="4DBAD455" w14:textId="77777777" w:rsidR="00233E7E" w:rsidRPr="00171025" w:rsidRDefault="00233E7E" w:rsidP="00987C1D">
            <w:pPr>
              <w:spacing w:after="0"/>
              <w:jc w:val="center"/>
              <w:rPr>
                <w:rFonts w:cs="Arial"/>
                <w:bCs/>
                <w:sz w:val="16"/>
                <w:szCs w:val="16"/>
              </w:rPr>
            </w:pPr>
            <w:r w:rsidRPr="00171025">
              <w:rPr>
                <w:rFonts w:eastAsia="Arial" w:cs="Arial"/>
                <w:bCs/>
                <w:sz w:val="16"/>
                <w:szCs w:val="16"/>
              </w:rPr>
              <w:t>Staroniwa</w:t>
            </w:r>
          </w:p>
        </w:tc>
        <w:tc>
          <w:tcPr>
            <w:tcW w:w="1983" w:type="pct"/>
          </w:tcPr>
          <w:p w14:paraId="13709840" w14:textId="77777777" w:rsidR="00233E7E" w:rsidRPr="00171025" w:rsidRDefault="00233E7E" w:rsidP="00987C1D">
            <w:pPr>
              <w:spacing w:after="0"/>
              <w:rPr>
                <w:rFonts w:cs="Arial"/>
                <w:sz w:val="16"/>
                <w:szCs w:val="16"/>
              </w:rPr>
            </w:pPr>
            <w:r w:rsidRPr="00171025">
              <w:rPr>
                <w:rFonts w:cs="Arial"/>
                <w:sz w:val="16"/>
                <w:szCs w:val="16"/>
              </w:rPr>
              <w:t>Przekroczenia w zakresie od 1 dB do 5 dB sięgają 167 budynków chronionych. Przekroczenia w zakresie od 5 dB do 10 dB sięgają 51 budynków chronionych. Przekroczenia w zakresie od 10 dB do 15 dB sięgają 4 budynków chronionych.</w:t>
            </w:r>
          </w:p>
        </w:tc>
        <w:tc>
          <w:tcPr>
            <w:tcW w:w="1983" w:type="pct"/>
          </w:tcPr>
          <w:p w14:paraId="618D7AC8"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sięgają 7 budynków chronionych. Przekroczenia w zakresie od 1 dB do 5 dB sięgają 85 budynków chronionych.</w:t>
            </w:r>
          </w:p>
        </w:tc>
      </w:tr>
      <w:tr w:rsidR="00233E7E" w:rsidRPr="00F67545" w14:paraId="58E65C09" w14:textId="77777777" w:rsidTr="00987C1D">
        <w:tc>
          <w:tcPr>
            <w:tcW w:w="267" w:type="pct"/>
          </w:tcPr>
          <w:p w14:paraId="6911AA80" w14:textId="77777777" w:rsidR="00233E7E" w:rsidRPr="00171025" w:rsidRDefault="00233E7E" w:rsidP="00987C1D">
            <w:pPr>
              <w:spacing w:after="0"/>
              <w:jc w:val="center"/>
              <w:rPr>
                <w:rFonts w:cs="Arial"/>
                <w:sz w:val="16"/>
                <w:szCs w:val="16"/>
              </w:rPr>
            </w:pPr>
            <w:r w:rsidRPr="00171025">
              <w:rPr>
                <w:rFonts w:cs="Arial"/>
                <w:sz w:val="16"/>
                <w:szCs w:val="16"/>
              </w:rPr>
              <w:t>7.</w:t>
            </w:r>
          </w:p>
        </w:tc>
        <w:tc>
          <w:tcPr>
            <w:tcW w:w="767" w:type="pct"/>
          </w:tcPr>
          <w:p w14:paraId="65C6E3BD" w14:textId="77777777" w:rsidR="00233E7E" w:rsidRPr="00171025" w:rsidRDefault="00233E7E" w:rsidP="00987C1D">
            <w:pPr>
              <w:spacing w:after="0"/>
              <w:jc w:val="center"/>
              <w:rPr>
                <w:rFonts w:cs="Arial"/>
                <w:bCs/>
                <w:sz w:val="16"/>
                <w:szCs w:val="16"/>
              </w:rPr>
            </w:pPr>
            <w:r w:rsidRPr="00171025">
              <w:rPr>
                <w:rFonts w:eastAsia="Arial" w:cs="Arial"/>
                <w:bCs/>
                <w:sz w:val="16"/>
                <w:szCs w:val="16"/>
              </w:rPr>
              <w:t>Kmity</w:t>
            </w:r>
          </w:p>
        </w:tc>
        <w:tc>
          <w:tcPr>
            <w:tcW w:w="1983" w:type="pct"/>
          </w:tcPr>
          <w:p w14:paraId="1A1BB170"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sięgają 12 budynków chronionych. Przekroczenia w zakresie od 10 dB do 15 dB nie sięgają zabudowy chronionej. Przekroczenia w zakresie od 1 dB do 5 dB sięgają 54 budynków chronionych.</w:t>
            </w:r>
          </w:p>
        </w:tc>
        <w:tc>
          <w:tcPr>
            <w:tcW w:w="1983" w:type="pct"/>
          </w:tcPr>
          <w:p w14:paraId="3372DF1E" w14:textId="77777777" w:rsidR="00233E7E" w:rsidRPr="00171025" w:rsidRDefault="00233E7E" w:rsidP="00987C1D">
            <w:pPr>
              <w:spacing w:after="0"/>
              <w:rPr>
                <w:rFonts w:cs="Arial"/>
                <w:sz w:val="16"/>
                <w:szCs w:val="16"/>
              </w:rPr>
            </w:pPr>
            <w:r w:rsidRPr="00171025">
              <w:rPr>
                <w:rFonts w:cs="Arial"/>
                <w:sz w:val="16"/>
                <w:szCs w:val="16"/>
              </w:rPr>
              <w:t>Przekroczenia w zakresie od 1 dB do 5 dB sięgają 21 budynków chronionych. Przekroczenia w zakresie od 5 dB do 10 dB sięgają 1 budynku chronionego.</w:t>
            </w:r>
          </w:p>
        </w:tc>
      </w:tr>
      <w:tr w:rsidR="00233E7E" w:rsidRPr="00F67545" w14:paraId="4F0CBA9A" w14:textId="77777777" w:rsidTr="00987C1D">
        <w:tc>
          <w:tcPr>
            <w:tcW w:w="267" w:type="pct"/>
          </w:tcPr>
          <w:p w14:paraId="1865B2D1" w14:textId="77777777" w:rsidR="00233E7E" w:rsidRPr="00171025" w:rsidRDefault="00233E7E" w:rsidP="00987C1D">
            <w:pPr>
              <w:spacing w:after="0"/>
              <w:jc w:val="center"/>
              <w:rPr>
                <w:rFonts w:cs="Arial"/>
                <w:sz w:val="16"/>
                <w:szCs w:val="16"/>
              </w:rPr>
            </w:pPr>
            <w:r w:rsidRPr="00171025">
              <w:rPr>
                <w:rFonts w:cs="Arial"/>
                <w:sz w:val="16"/>
                <w:szCs w:val="16"/>
              </w:rPr>
              <w:t>8.</w:t>
            </w:r>
          </w:p>
        </w:tc>
        <w:tc>
          <w:tcPr>
            <w:tcW w:w="767" w:type="pct"/>
          </w:tcPr>
          <w:p w14:paraId="1089C4D6" w14:textId="77777777" w:rsidR="00233E7E" w:rsidRPr="00171025" w:rsidRDefault="00233E7E" w:rsidP="00987C1D">
            <w:pPr>
              <w:spacing w:after="0"/>
              <w:jc w:val="center"/>
              <w:rPr>
                <w:rFonts w:cs="Arial"/>
                <w:bCs/>
                <w:sz w:val="16"/>
                <w:szCs w:val="16"/>
              </w:rPr>
            </w:pPr>
            <w:r w:rsidRPr="00171025">
              <w:rPr>
                <w:rFonts w:eastAsia="Arial" w:cs="Arial"/>
                <w:bCs/>
                <w:sz w:val="16"/>
                <w:szCs w:val="16"/>
              </w:rPr>
              <w:t>Gen Władysława Andersa</w:t>
            </w:r>
          </w:p>
        </w:tc>
        <w:tc>
          <w:tcPr>
            <w:tcW w:w="1983" w:type="pct"/>
          </w:tcPr>
          <w:p w14:paraId="1050EF1B"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nie sięgają zabudowy chronionej. Przekroczenia w zakresie od 1 dB do 5 dB sięgają 10 budynków chronionych.</w:t>
            </w:r>
          </w:p>
        </w:tc>
        <w:tc>
          <w:tcPr>
            <w:tcW w:w="1983" w:type="pct"/>
          </w:tcPr>
          <w:p w14:paraId="0BF19C7A" w14:textId="77777777" w:rsidR="00233E7E" w:rsidRPr="00171025" w:rsidRDefault="00233E7E" w:rsidP="00987C1D">
            <w:pPr>
              <w:spacing w:after="0"/>
              <w:rPr>
                <w:rFonts w:cs="Arial"/>
                <w:sz w:val="16"/>
                <w:szCs w:val="16"/>
              </w:rPr>
            </w:pPr>
            <w:r w:rsidRPr="00171025">
              <w:rPr>
                <w:rFonts w:cs="Arial"/>
                <w:sz w:val="16"/>
                <w:szCs w:val="16"/>
              </w:rPr>
              <w:t>Przekroczenia w zakresie od 1 dB do 5 dB sięgają 5 budynków chronionych.</w:t>
            </w:r>
          </w:p>
        </w:tc>
      </w:tr>
      <w:tr w:rsidR="00233E7E" w:rsidRPr="00F67545" w14:paraId="2C38B662" w14:textId="77777777" w:rsidTr="00987C1D">
        <w:tc>
          <w:tcPr>
            <w:tcW w:w="267" w:type="pct"/>
          </w:tcPr>
          <w:p w14:paraId="365F8E52" w14:textId="77777777" w:rsidR="00233E7E" w:rsidRPr="00171025" w:rsidRDefault="00233E7E" w:rsidP="00987C1D">
            <w:pPr>
              <w:spacing w:after="0"/>
              <w:jc w:val="center"/>
              <w:rPr>
                <w:rFonts w:cs="Arial"/>
                <w:sz w:val="16"/>
                <w:szCs w:val="16"/>
              </w:rPr>
            </w:pPr>
            <w:r w:rsidRPr="00171025">
              <w:rPr>
                <w:rFonts w:cs="Arial"/>
                <w:sz w:val="16"/>
                <w:szCs w:val="16"/>
              </w:rPr>
              <w:t>9.</w:t>
            </w:r>
          </w:p>
        </w:tc>
        <w:tc>
          <w:tcPr>
            <w:tcW w:w="767" w:type="pct"/>
          </w:tcPr>
          <w:p w14:paraId="0AE3BA9B" w14:textId="77777777" w:rsidR="00233E7E" w:rsidRPr="00171025" w:rsidRDefault="00233E7E" w:rsidP="00987C1D">
            <w:pPr>
              <w:spacing w:after="0"/>
              <w:jc w:val="center"/>
              <w:rPr>
                <w:rFonts w:cs="Arial"/>
                <w:bCs/>
                <w:sz w:val="16"/>
                <w:szCs w:val="16"/>
              </w:rPr>
            </w:pPr>
            <w:r w:rsidRPr="00171025">
              <w:rPr>
                <w:rFonts w:eastAsia="Arial" w:cs="Arial"/>
                <w:bCs/>
                <w:sz w:val="16"/>
                <w:szCs w:val="16"/>
              </w:rPr>
              <w:t>Staromieście</w:t>
            </w:r>
          </w:p>
        </w:tc>
        <w:tc>
          <w:tcPr>
            <w:tcW w:w="1983" w:type="pct"/>
          </w:tcPr>
          <w:p w14:paraId="5D7A857A" w14:textId="77777777" w:rsidR="00233E7E" w:rsidRPr="00171025" w:rsidRDefault="00233E7E" w:rsidP="00987C1D">
            <w:pPr>
              <w:spacing w:after="0"/>
              <w:rPr>
                <w:rFonts w:cs="Arial"/>
                <w:sz w:val="16"/>
                <w:szCs w:val="16"/>
              </w:rPr>
            </w:pPr>
            <w:r w:rsidRPr="00171025">
              <w:rPr>
                <w:rFonts w:cs="Arial"/>
                <w:sz w:val="16"/>
                <w:szCs w:val="16"/>
              </w:rPr>
              <w:t>Przekroczenia w zakresie od 10 dB do 15 dB sięgają 2 budynków chronionych. Przekroczenia w zakresie od 1 dB do 5 dB sięgają 137 budynków chronionych. Przekroczenia w zakresie od 5 dB do 10 dB sięgają 32 budynków chronionych.</w:t>
            </w:r>
          </w:p>
        </w:tc>
        <w:tc>
          <w:tcPr>
            <w:tcW w:w="1983" w:type="pct"/>
          </w:tcPr>
          <w:p w14:paraId="405F89DD"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sięgają 7 budynków chronionych. Przekroczenia w zakresie od 1 dB do 5 dB sięgają 54 budynków chronionych.</w:t>
            </w:r>
          </w:p>
        </w:tc>
      </w:tr>
      <w:tr w:rsidR="00233E7E" w:rsidRPr="00F67545" w14:paraId="3093060D" w14:textId="77777777" w:rsidTr="00987C1D">
        <w:tc>
          <w:tcPr>
            <w:tcW w:w="267" w:type="pct"/>
          </w:tcPr>
          <w:p w14:paraId="16B991F0" w14:textId="77777777" w:rsidR="00233E7E" w:rsidRPr="00171025" w:rsidRDefault="00233E7E" w:rsidP="00987C1D">
            <w:pPr>
              <w:spacing w:after="0"/>
              <w:jc w:val="center"/>
              <w:rPr>
                <w:rFonts w:cs="Arial"/>
                <w:sz w:val="16"/>
                <w:szCs w:val="16"/>
              </w:rPr>
            </w:pPr>
            <w:r w:rsidRPr="00171025">
              <w:rPr>
                <w:rFonts w:cs="Arial"/>
                <w:sz w:val="16"/>
                <w:szCs w:val="16"/>
              </w:rPr>
              <w:t>10.</w:t>
            </w:r>
          </w:p>
        </w:tc>
        <w:tc>
          <w:tcPr>
            <w:tcW w:w="767" w:type="pct"/>
          </w:tcPr>
          <w:p w14:paraId="682070D6" w14:textId="77777777" w:rsidR="00233E7E" w:rsidRPr="00171025" w:rsidRDefault="00233E7E" w:rsidP="00987C1D">
            <w:pPr>
              <w:spacing w:after="0"/>
              <w:jc w:val="center"/>
              <w:rPr>
                <w:rFonts w:cs="Arial"/>
                <w:bCs/>
                <w:sz w:val="16"/>
                <w:szCs w:val="16"/>
              </w:rPr>
            </w:pPr>
            <w:r w:rsidRPr="00171025">
              <w:rPr>
                <w:rFonts w:eastAsia="Arial" w:cs="Arial"/>
                <w:bCs/>
                <w:sz w:val="16"/>
                <w:szCs w:val="16"/>
              </w:rPr>
              <w:t>1000-Lecia</w:t>
            </w:r>
          </w:p>
        </w:tc>
        <w:tc>
          <w:tcPr>
            <w:tcW w:w="1983" w:type="pct"/>
          </w:tcPr>
          <w:p w14:paraId="3F95BAFA"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sięgają 32 budynków chronionych. Przekroczenia w zakresie od 10 dB do 15 dB sięgają 8 budynków chronionych. Przekroczenia w zakresie od 1 dB do 5 dB sięgają 45 budynków chronionych.</w:t>
            </w:r>
          </w:p>
        </w:tc>
        <w:tc>
          <w:tcPr>
            <w:tcW w:w="1983" w:type="pct"/>
          </w:tcPr>
          <w:p w14:paraId="6E32DE9C" w14:textId="77777777" w:rsidR="00233E7E" w:rsidRPr="00171025" w:rsidRDefault="00233E7E" w:rsidP="00987C1D">
            <w:pPr>
              <w:spacing w:after="0"/>
              <w:rPr>
                <w:rFonts w:cs="Arial"/>
                <w:sz w:val="16"/>
                <w:szCs w:val="16"/>
              </w:rPr>
            </w:pPr>
            <w:r w:rsidRPr="00171025">
              <w:rPr>
                <w:rFonts w:cs="Arial"/>
                <w:sz w:val="16"/>
                <w:szCs w:val="16"/>
              </w:rPr>
              <w:t>Przekroczenia w zakresie od 1 dB do 5 dB sięgają 43 budynków chronionych. Przekroczenia w zakresie od 5 dB do 10 dB sięgają 21 budynków chronionych.</w:t>
            </w:r>
          </w:p>
        </w:tc>
      </w:tr>
      <w:tr w:rsidR="00233E7E" w:rsidRPr="00F67545" w14:paraId="3E60F269" w14:textId="77777777" w:rsidTr="00987C1D">
        <w:tc>
          <w:tcPr>
            <w:tcW w:w="267" w:type="pct"/>
          </w:tcPr>
          <w:p w14:paraId="135BF279" w14:textId="77777777" w:rsidR="00233E7E" w:rsidRPr="00171025" w:rsidRDefault="00233E7E" w:rsidP="00987C1D">
            <w:pPr>
              <w:spacing w:after="0"/>
              <w:jc w:val="center"/>
              <w:rPr>
                <w:rFonts w:cs="Arial"/>
                <w:sz w:val="16"/>
                <w:szCs w:val="16"/>
              </w:rPr>
            </w:pPr>
            <w:r w:rsidRPr="00171025">
              <w:rPr>
                <w:rFonts w:cs="Arial"/>
                <w:sz w:val="16"/>
                <w:szCs w:val="16"/>
              </w:rPr>
              <w:t>11.</w:t>
            </w:r>
          </w:p>
        </w:tc>
        <w:tc>
          <w:tcPr>
            <w:tcW w:w="767" w:type="pct"/>
          </w:tcPr>
          <w:p w14:paraId="4971C5F4" w14:textId="77777777" w:rsidR="00233E7E" w:rsidRPr="00171025" w:rsidRDefault="00233E7E" w:rsidP="00987C1D">
            <w:pPr>
              <w:spacing w:after="0"/>
              <w:jc w:val="center"/>
              <w:rPr>
                <w:rFonts w:cs="Arial"/>
                <w:bCs/>
                <w:sz w:val="16"/>
                <w:szCs w:val="16"/>
              </w:rPr>
            </w:pPr>
            <w:r w:rsidRPr="00171025">
              <w:rPr>
                <w:rFonts w:eastAsia="Arial" w:cs="Arial"/>
                <w:bCs/>
                <w:sz w:val="16"/>
                <w:szCs w:val="16"/>
              </w:rPr>
              <w:t>Osiedla Pobitno</w:t>
            </w:r>
          </w:p>
        </w:tc>
        <w:tc>
          <w:tcPr>
            <w:tcW w:w="1983" w:type="pct"/>
          </w:tcPr>
          <w:p w14:paraId="2CC3EBBF" w14:textId="77777777" w:rsidR="00233E7E" w:rsidRPr="00171025" w:rsidRDefault="00233E7E" w:rsidP="00987C1D">
            <w:pPr>
              <w:spacing w:after="0"/>
              <w:rPr>
                <w:rFonts w:cs="Arial"/>
                <w:sz w:val="16"/>
                <w:szCs w:val="16"/>
              </w:rPr>
            </w:pPr>
            <w:r w:rsidRPr="00171025">
              <w:rPr>
                <w:rFonts w:cs="Arial"/>
                <w:sz w:val="16"/>
                <w:szCs w:val="16"/>
              </w:rPr>
              <w:t xml:space="preserve">Przekroczenia w zakresie od 1 dB do 5 dB sięgają 71 budynków chronionych. Przekroczenia w zakresie od 5 dB do 10 dB sięgają 4 budynków chronionych. </w:t>
            </w:r>
          </w:p>
        </w:tc>
        <w:tc>
          <w:tcPr>
            <w:tcW w:w="1983" w:type="pct"/>
          </w:tcPr>
          <w:p w14:paraId="7337CA83" w14:textId="77777777" w:rsidR="00233E7E" w:rsidRPr="00171025" w:rsidRDefault="00233E7E" w:rsidP="00987C1D">
            <w:pPr>
              <w:spacing w:after="0"/>
              <w:rPr>
                <w:rFonts w:cs="Arial"/>
                <w:sz w:val="16"/>
                <w:szCs w:val="16"/>
              </w:rPr>
            </w:pPr>
            <w:r w:rsidRPr="00171025">
              <w:rPr>
                <w:rFonts w:cs="Arial"/>
                <w:sz w:val="16"/>
                <w:szCs w:val="16"/>
              </w:rPr>
              <w:br/>
              <w:t>Przekroczenia w zakresie od 1 dB do 5 dB sięgają 18 budynków chronionych. Przekroczenia w zakresie od 5 dB do 10 dB nie sięgają zabudowy chronionej.</w:t>
            </w:r>
          </w:p>
        </w:tc>
      </w:tr>
      <w:tr w:rsidR="00233E7E" w:rsidRPr="00F67545" w14:paraId="64E3C103" w14:textId="77777777" w:rsidTr="00987C1D">
        <w:tc>
          <w:tcPr>
            <w:tcW w:w="267" w:type="pct"/>
          </w:tcPr>
          <w:p w14:paraId="28407280" w14:textId="77777777" w:rsidR="00233E7E" w:rsidRPr="00171025" w:rsidRDefault="00233E7E" w:rsidP="00987C1D">
            <w:pPr>
              <w:spacing w:after="0"/>
              <w:jc w:val="center"/>
              <w:rPr>
                <w:rFonts w:cs="Arial"/>
                <w:sz w:val="16"/>
                <w:szCs w:val="16"/>
              </w:rPr>
            </w:pPr>
            <w:r w:rsidRPr="00171025">
              <w:rPr>
                <w:rFonts w:cs="Arial"/>
                <w:sz w:val="16"/>
                <w:szCs w:val="16"/>
              </w:rPr>
              <w:t>12.</w:t>
            </w:r>
          </w:p>
        </w:tc>
        <w:tc>
          <w:tcPr>
            <w:tcW w:w="767" w:type="pct"/>
          </w:tcPr>
          <w:p w14:paraId="4B754F7F" w14:textId="77777777" w:rsidR="00233E7E" w:rsidRPr="00171025" w:rsidRDefault="00233E7E" w:rsidP="00987C1D">
            <w:pPr>
              <w:spacing w:after="0"/>
              <w:jc w:val="center"/>
              <w:rPr>
                <w:rFonts w:cs="Arial"/>
                <w:bCs/>
                <w:sz w:val="16"/>
                <w:szCs w:val="16"/>
              </w:rPr>
            </w:pPr>
            <w:r w:rsidRPr="00171025">
              <w:rPr>
                <w:rFonts w:eastAsia="Arial" w:cs="Arial"/>
                <w:bCs/>
                <w:sz w:val="16"/>
                <w:szCs w:val="16"/>
              </w:rPr>
              <w:t>Mieszka I</w:t>
            </w:r>
          </w:p>
        </w:tc>
        <w:tc>
          <w:tcPr>
            <w:tcW w:w="1983" w:type="pct"/>
          </w:tcPr>
          <w:p w14:paraId="6E77A169" w14:textId="77777777" w:rsidR="00233E7E" w:rsidRPr="00171025" w:rsidRDefault="00233E7E" w:rsidP="00987C1D">
            <w:pPr>
              <w:spacing w:after="0"/>
              <w:rPr>
                <w:rFonts w:cs="Arial"/>
                <w:sz w:val="16"/>
                <w:szCs w:val="16"/>
              </w:rPr>
            </w:pPr>
            <w:r w:rsidRPr="00171025">
              <w:rPr>
                <w:rFonts w:cs="Arial"/>
                <w:sz w:val="16"/>
                <w:szCs w:val="16"/>
              </w:rPr>
              <w:t xml:space="preserve">Przekroczenia w zakresie od 5 dB do 10 dB sięgają 19 budynków chronionych. Przekroczenia w zakresie od 1 dB do 5 dB sięgają 128 budynków chronionych. </w:t>
            </w:r>
          </w:p>
        </w:tc>
        <w:tc>
          <w:tcPr>
            <w:tcW w:w="1983" w:type="pct"/>
          </w:tcPr>
          <w:p w14:paraId="7E783705"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sięgają 4 budynków chronionych. Przekroczenia w zakresie od 1 dB do 5 dB sięgają 47 budynków chronionych.</w:t>
            </w:r>
          </w:p>
        </w:tc>
      </w:tr>
      <w:tr w:rsidR="00233E7E" w:rsidRPr="00F67545" w14:paraId="0A838485" w14:textId="77777777" w:rsidTr="00987C1D">
        <w:tc>
          <w:tcPr>
            <w:tcW w:w="267" w:type="pct"/>
          </w:tcPr>
          <w:p w14:paraId="10707638" w14:textId="77777777" w:rsidR="00233E7E" w:rsidRPr="00171025" w:rsidRDefault="00233E7E" w:rsidP="00987C1D">
            <w:pPr>
              <w:spacing w:after="0"/>
              <w:jc w:val="center"/>
              <w:rPr>
                <w:rFonts w:cs="Arial"/>
                <w:sz w:val="16"/>
                <w:szCs w:val="16"/>
              </w:rPr>
            </w:pPr>
            <w:r w:rsidRPr="00171025">
              <w:rPr>
                <w:rFonts w:cs="Arial"/>
                <w:sz w:val="16"/>
                <w:szCs w:val="16"/>
              </w:rPr>
              <w:t>13.</w:t>
            </w:r>
          </w:p>
        </w:tc>
        <w:tc>
          <w:tcPr>
            <w:tcW w:w="767" w:type="pct"/>
          </w:tcPr>
          <w:p w14:paraId="45740BEC" w14:textId="77777777" w:rsidR="00233E7E" w:rsidRPr="00171025" w:rsidRDefault="00233E7E" w:rsidP="00987C1D">
            <w:pPr>
              <w:spacing w:after="0"/>
              <w:jc w:val="center"/>
              <w:rPr>
                <w:rFonts w:cs="Arial"/>
                <w:bCs/>
                <w:sz w:val="16"/>
                <w:szCs w:val="16"/>
              </w:rPr>
            </w:pPr>
            <w:r w:rsidRPr="00171025">
              <w:rPr>
                <w:rFonts w:eastAsia="Arial" w:cs="Arial"/>
                <w:bCs/>
                <w:sz w:val="16"/>
                <w:szCs w:val="16"/>
              </w:rPr>
              <w:t>Nowe Miasto</w:t>
            </w:r>
          </w:p>
        </w:tc>
        <w:tc>
          <w:tcPr>
            <w:tcW w:w="1983" w:type="pct"/>
          </w:tcPr>
          <w:p w14:paraId="0FFA44D0" w14:textId="77777777" w:rsidR="00233E7E" w:rsidRPr="00171025" w:rsidRDefault="00233E7E" w:rsidP="00987C1D">
            <w:pPr>
              <w:spacing w:after="0"/>
              <w:rPr>
                <w:rFonts w:cs="Arial"/>
                <w:sz w:val="16"/>
                <w:szCs w:val="16"/>
              </w:rPr>
            </w:pPr>
            <w:r w:rsidRPr="00171025">
              <w:rPr>
                <w:rFonts w:cs="Arial"/>
                <w:sz w:val="16"/>
                <w:szCs w:val="16"/>
              </w:rPr>
              <w:t xml:space="preserve">Przekroczenia w zakresie od 1 dB do 5 dB sięgają 23 budynków chronionych. Przekroczenia w zakresie od 5 dB do 10 dB sięgają 3 budynków chronionych. </w:t>
            </w:r>
          </w:p>
        </w:tc>
        <w:tc>
          <w:tcPr>
            <w:tcW w:w="1983" w:type="pct"/>
          </w:tcPr>
          <w:p w14:paraId="0F2E9E81" w14:textId="77777777" w:rsidR="00233E7E" w:rsidRPr="00171025" w:rsidRDefault="00233E7E" w:rsidP="00987C1D">
            <w:pPr>
              <w:spacing w:after="0"/>
              <w:rPr>
                <w:rFonts w:cs="Arial"/>
                <w:sz w:val="16"/>
                <w:szCs w:val="16"/>
              </w:rPr>
            </w:pPr>
            <w:r w:rsidRPr="00171025">
              <w:rPr>
                <w:rFonts w:cs="Arial"/>
                <w:sz w:val="16"/>
                <w:szCs w:val="16"/>
              </w:rPr>
              <w:t>Przekroczenia w zakresie od 1 dB do 5 dB sięgają 6 budynków chronionych. Przekroczenia w zakresie od 5 dB do 10 dB nie sięgają zabudowy chronionej. Przekroczenia w zakresie od 10 dB do 15 dB nie sięgają zabudowy chronionej.</w:t>
            </w:r>
          </w:p>
        </w:tc>
      </w:tr>
      <w:tr w:rsidR="00233E7E" w:rsidRPr="00F67545" w14:paraId="58B6C5BE" w14:textId="77777777" w:rsidTr="00987C1D">
        <w:tc>
          <w:tcPr>
            <w:tcW w:w="267" w:type="pct"/>
          </w:tcPr>
          <w:p w14:paraId="727FAAFE" w14:textId="77777777" w:rsidR="00233E7E" w:rsidRPr="00171025" w:rsidRDefault="00233E7E" w:rsidP="00987C1D">
            <w:pPr>
              <w:spacing w:after="0"/>
              <w:jc w:val="center"/>
              <w:rPr>
                <w:rFonts w:cs="Arial"/>
                <w:sz w:val="16"/>
                <w:szCs w:val="16"/>
              </w:rPr>
            </w:pPr>
            <w:r w:rsidRPr="00171025">
              <w:rPr>
                <w:rFonts w:cs="Arial"/>
                <w:sz w:val="16"/>
                <w:szCs w:val="16"/>
              </w:rPr>
              <w:t>14.</w:t>
            </w:r>
          </w:p>
        </w:tc>
        <w:tc>
          <w:tcPr>
            <w:tcW w:w="767" w:type="pct"/>
          </w:tcPr>
          <w:p w14:paraId="26CFD9D2" w14:textId="77777777" w:rsidR="00233E7E" w:rsidRPr="00171025" w:rsidRDefault="00233E7E" w:rsidP="00987C1D">
            <w:pPr>
              <w:spacing w:after="0"/>
              <w:jc w:val="center"/>
              <w:rPr>
                <w:rFonts w:cs="Arial"/>
                <w:bCs/>
                <w:sz w:val="16"/>
                <w:szCs w:val="16"/>
              </w:rPr>
            </w:pPr>
            <w:r w:rsidRPr="00171025">
              <w:rPr>
                <w:rFonts w:eastAsia="Arial" w:cs="Arial"/>
                <w:bCs/>
                <w:sz w:val="16"/>
                <w:szCs w:val="16"/>
              </w:rPr>
              <w:t>Wilkowyja</w:t>
            </w:r>
          </w:p>
        </w:tc>
        <w:tc>
          <w:tcPr>
            <w:tcW w:w="1983" w:type="pct"/>
          </w:tcPr>
          <w:p w14:paraId="0EE41765" w14:textId="77777777" w:rsidR="00233E7E" w:rsidRPr="00171025" w:rsidRDefault="00233E7E" w:rsidP="00987C1D">
            <w:pPr>
              <w:spacing w:after="0"/>
              <w:rPr>
                <w:rFonts w:cs="Arial"/>
                <w:sz w:val="16"/>
                <w:szCs w:val="16"/>
              </w:rPr>
            </w:pPr>
            <w:r w:rsidRPr="00171025">
              <w:rPr>
                <w:rFonts w:cs="Arial"/>
                <w:sz w:val="16"/>
                <w:szCs w:val="16"/>
              </w:rPr>
              <w:t>Przekroczenia w zakresie od 1 dB do 5 dB sięgają 106 budynków chronionych. Przekroczenia w zakresie od 10 dB do 15 dB nie sięgają zabudowy chronionej. Przekroczenia w zakresie od 5 dB do 10 dB sięgają 13 budynków chronionych.</w:t>
            </w:r>
          </w:p>
        </w:tc>
        <w:tc>
          <w:tcPr>
            <w:tcW w:w="1983" w:type="pct"/>
          </w:tcPr>
          <w:p w14:paraId="5F6249D1" w14:textId="77777777" w:rsidR="00233E7E" w:rsidRPr="00171025" w:rsidRDefault="00233E7E" w:rsidP="00987C1D">
            <w:pPr>
              <w:spacing w:after="0"/>
              <w:rPr>
                <w:rFonts w:cs="Arial"/>
                <w:sz w:val="16"/>
                <w:szCs w:val="16"/>
              </w:rPr>
            </w:pPr>
            <w:r w:rsidRPr="00171025">
              <w:rPr>
                <w:rFonts w:cs="Arial"/>
                <w:sz w:val="16"/>
                <w:szCs w:val="16"/>
              </w:rPr>
              <w:t>Przekroczenia w zakresie od 1 dB do 5 dB sięgają 27 budynków chronionych. Przekroczenia w zakresie od 5 dB do 10 dB sięgają 4 budynków chronionych.</w:t>
            </w:r>
          </w:p>
        </w:tc>
      </w:tr>
      <w:tr w:rsidR="00233E7E" w:rsidRPr="00F67545" w14:paraId="2FA52227" w14:textId="77777777" w:rsidTr="00987C1D">
        <w:tc>
          <w:tcPr>
            <w:tcW w:w="267" w:type="pct"/>
          </w:tcPr>
          <w:p w14:paraId="76CCFCA9" w14:textId="77777777" w:rsidR="00233E7E" w:rsidRPr="00171025" w:rsidRDefault="00233E7E" w:rsidP="00987C1D">
            <w:pPr>
              <w:spacing w:after="0"/>
              <w:jc w:val="center"/>
              <w:rPr>
                <w:rFonts w:cs="Arial"/>
                <w:sz w:val="16"/>
                <w:szCs w:val="16"/>
              </w:rPr>
            </w:pPr>
            <w:r w:rsidRPr="00171025">
              <w:rPr>
                <w:rFonts w:cs="Arial"/>
                <w:sz w:val="16"/>
                <w:szCs w:val="16"/>
              </w:rPr>
              <w:t>15.</w:t>
            </w:r>
          </w:p>
        </w:tc>
        <w:tc>
          <w:tcPr>
            <w:tcW w:w="767" w:type="pct"/>
          </w:tcPr>
          <w:p w14:paraId="3105DC27" w14:textId="77777777" w:rsidR="00233E7E" w:rsidRPr="00171025" w:rsidRDefault="00233E7E" w:rsidP="00987C1D">
            <w:pPr>
              <w:spacing w:after="0"/>
              <w:jc w:val="center"/>
              <w:rPr>
                <w:rFonts w:cs="Arial"/>
                <w:bCs/>
                <w:sz w:val="16"/>
                <w:szCs w:val="16"/>
              </w:rPr>
            </w:pPr>
            <w:r w:rsidRPr="00171025">
              <w:rPr>
                <w:rFonts w:eastAsia="Arial" w:cs="Arial"/>
                <w:bCs/>
                <w:sz w:val="16"/>
                <w:szCs w:val="16"/>
              </w:rPr>
              <w:t>Słocina</w:t>
            </w:r>
          </w:p>
        </w:tc>
        <w:tc>
          <w:tcPr>
            <w:tcW w:w="1983" w:type="pct"/>
          </w:tcPr>
          <w:p w14:paraId="48DB8847" w14:textId="77777777" w:rsidR="00233E7E" w:rsidRPr="00171025" w:rsidRDefault="00233E7E" w:rsidP="00987C1D">
            <w:pPr>
              <w:spacing w:after="0"/>
              <w:rPr>
                <w:rFonts w:cs="Arial"/>
                <w:sz w:val="16"/>
                <w:szCs w:val="16"/>
              </w:rPr>
            </w:pPr>
            <w:r w:rsidRPr="00171025">
              <w:rPr>
                <w:rFonts w:cs="Arial"/>
                <w:sz w:val="16"/>
                <w:szCs w:val="16"/>
              </w:rPr>
              <w:t>Przekroczenia w zakresie od 10 dB do 15 dB sięgają 3 budynków chronionych. Przekroczenia w zakresie od 1 dB do 5 dB sięgają 222 budynków chronionych. Przekroczenia w zakresie od 5 dB do 10 dB sięgają 37 budynków chronionych.</w:t>
            </w:r>
          </w:p>
        </w:tc>
        <w:tc>
          <w:tcPr>
            <w:tcW w:w="1983" w:type="pct"/>
          </w:tcPr>
          <w:p w14:paraId="2907E9E8"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sięgają 9 budynków chronionych. Przekroczenia w zakresie od 1 dB do 5 dB sięgają 58 budynków chronionych.</w:t>
            </w:r>
          </w:p>
        </w:tc>
      </w:tr>
      <w:tr w:rsidR="00233E7E" w:rsidRPr="00F67545" w14:paraId="533B47C2" w14:textId="77777777" w:rsidTr="00987C1D">
        <w:tc>
          <w:tcPr>
            <w:tcW w:w="267" w:type="pct"/>
          </w:tcPr>
          <w:p w14:paraId="6D1C06D6" w14:textId="77777777" w:rsidR="00233E7E" w:rsidRPr="00171025" w:rsidRDefault="00233E7E" w:rsidP="00987C1D">
            <w:pPr>
              <w:spacing w:after="0"/>
              <w:jc w:val="center"/>
              <w:rPr>
                <w:rFonts w:cs="Arial"/>
                <w:sz w:val="16"/>
                <w:szCs w:val="16"/>
              </w:rPr>
            </w:pPr>
            <w:r w:rsidRPr="00171025">
              <w:rPr>
                <w:rFonts w:cs="Arial"/>
                <w:sz w:val="16"/>
                <w:szCs w:val="16"/>
              </w:rPr>
              <w:t>16.</w:t>
            </w:r>
          </w:p>
        </w:tc>
        <w:tc>
          <w:tcPr>
            <w:tcW w:w="767" w:type="pct"/>
          </w:tcPr>
          <w:p w14:paraId="673F2352" w14:textId="77777777" w:rsidR="00233E7E" w:rsidRPr="00171025" w:rsidRDefault="00233E7E" w:rsidP="00987C1D">
            <w:pPr>
              <w:spacing w:after="0"/>
              <w:jc w:val="center"/>
              <w:rPr>
                <w:rFonts w:cs="Arial"/>
                <w:bCs/>
                <w:sz w:val="16"/>
                <w:szCs w:val="16"/>
              </w:rPr>
            </w:pPr>
            <w:r w:rsidRPr="00171025">
              <w:rPr>
                <w:rFonts w:eastAsia="Arial" w:cs="Arial"/>
                <w:bCs/>
                <w:sz w:val="16"/>
                <w:szCs w:val="16"/>
              </w:rPr>
              <w:t>Zalesie</w:t>
            </w:r>
          </w:p>
        </w:tc>
        <w:tc>
          <w:tcPr>
            <w:tcW w:w="1983" w:type="pct"/>
          </w:tcPr>
          <w:p w14:paraId="7C3AEA0F"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sięgają 107 budynków chronionych. Przekroczenia w zakresie od 1 dB do 5 dB sięgają 233 budynków chronionych. Przekroczenia w zakresie od 10 dB do 15 dB nie sięgają zabudowy chronionej.</w:t>
            </w:r>
          </w:p>
        </w:tc>
        <w:tc>
          <w:tcPr>
            <w:tcW w:w="1983" w:type="pct"/>
          </w:tcPr>
          <w:p w14:paraId="7B324984" w14:textId="77777777" w:rsidR="00233E7E" w:rsidRPr="00171025" w:rsidRDefault="00233E7E" w:rsidP="00987C1D">
            <w:pPr>
              <w:spacing w:after="0"/>
              <w:rPr>
                <w:rFonts w:cs="Arial"/>
                <w:sz w:val="16"/>
                <w:szCs w:val="16"/>
              </w:rPr>
            </w:pPr>
            <w:r w:rsidRPr="00171025">
              <w:rPr>
                <w:rFonts w:cs="Arial"/>
                <w:sz w:val="16"/>
                <w:szCs w:val="16"/>
              </w:rPr>
              <w:t>Przekroczenia w zakresie od 1 dB do 5 dB sięgają 133 budynków chronionych. Przekroczenia w zakresie od 5 dB do 10 dB sięgają 2 budynków chronionych.</w:t>
            </w:r>
          </w:p>
        </w:tc>
      </w:tr>
      <w:tr w:rsidR="00233E7E" w:rsidRPr="00F67545" w14:paraId="3AF9C924" w14:textId="77777777" w:rsidTr="00987C1D">
        <w:tc>
          <w:tcPr>
            <w:tcW w:w="267" w:type="pct"/>
          </w:tcPr>
          <w:p w14:paraId="243CD297" w14:textId="77777777" w:rsidR="00233E7E" w:rsidRPr="00171025" w:rsidRDefault="00233E7E" w:rsidP="00987C1D">
            <w:pPr>
              <w:spacing w:after="0"/>
              <w:jc w:val="center"/>
              <w:rPr>
                <w:rFonts w:cs="Arial"/>
                <w:sz w:val="16"/>
                <w:szCs w:val="16"/>
              </w:rPr>
            </w:pPr>
            <w:r w:rsidRPr="00171025">
              <w:rPr>
                <w:rFonts w:cs="Arial"/>
                <w:sz w:val="16"/>
                <w:szCs w:val="16"/>
              </w:rPr>
              <w:t>17.</w:t>
            </w:r>
          </w:p>
        </w:tc>
        <w:tc>
          <w:tcPr>
            <w:tcW w:w="767" w:type="pct"/>
          </w:tcPr>
          <w:p w14:paraId="4C67C106" w14:textId="77777777" w:rsidR="00233E7E" w:rsidRPr="00171025" w:rsidRDefault="00233E7E" w:rsidP="00987C1D">
            <w:pPr>
              <w:spacing w:after="0"/>
              <w:jc w:val="center"/>
              <w:rPr>
                <w:rFonts w:cs="Arial"/>
                <w:bCs/>
                <w:sz w:val="16"/>
                <w:szCs w:val="16"/>
              </w:rPr>
            </w:pPr>
            <w:r w:rsidRPr="00171025">
              <w:rPr>
                <w:rFonts w:eastAsia="Arial" w:cs="Arial"/>
                <w:bCs/>
                <w:sz w:val="16"/>
                <w:szCs w:val="16"/>
              </w:rPr>
              <w:t>Przybyszówka</w:t>
            </w:r>
          </w:p>
        </w:tc>
        <w:tc>
          <w:tcPr>
            <w:tcW w:w="1983" w:type="pct"/>
          </w:tcPr>
          <w:p w14:paraId="4364D8AC" w14:textId="77777777" w:rsidR="00233E7E" w:rsidRPr="00171025" w:rsidRDefault="00233E7E" w:rsidP="00987C1D">
            <w:pPr>
              <w:spacing w:after="0"/>
              <w:rPr>
                <w:rFonts w:cs="Arial"/>
                <w:sz w:val="16"/>
                <w:szCs w:val="16"/>
              </w:rPr>
            </w:pPr>
            <w:r w:rsidRPr="00171025">
              <w:rPr>
                <w:rFonts w:cs="Arial"/>
                <w:sz w:val="16"/>
                <w:szCs w:val="16"/>
              </w:rPr>
              <w:t>Przekroczenia w zakresie od 10 dB do 15 dB sięgają 1 budynku chronionego. Przekroczenia w zakresie od 5 dB do 10 dB sięgają 28 budynków chronionych. Przekroczenia w zakresie od 1 dB do 5 dB sięgają 260 budynków chronionych.</w:t>
            </w:r>
          </w:p>
        </w:tc>
        <w:tc>
          <w:tcPr>
            <w:tcW w:w="1983" w:type="pct"/>
          </w:tcPr>
          <w:p w14:paraId="0ED921FE"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sięgają 3 budynków chronionych. Przekroczenia w zakresie od 1 dB do 5 dB sięgają 56 budynków chronionych.</w:t>
            </w:r>
          </w:p>
        </w:tc>
      </w:tr>
      <w:tr w:rsidR="00233E7E" w:rsidRPr="00F67545" w14:paraId="4F5DAC5A" w14:textId="77777777" w:rsidTr="00987C1D">
        <w:tc>
          <w:tcPr>
            <w:tcW w:w="267" w:type="pct"/>
          </w:tcPr>
          <w:p w14:paraId="1BA648F1" w14:textId="77777777" w:rsidR="00233E7E" w:rsidRPr="00171025" w:rsidRDefault="00233E7E" w:rsidP="00987C1D">
            <w:pPr>
              <w:spacing w:after="0"/>
              <w:jc w:val="center"/>
              <w:rPr>
                <w:rFonts w:cs="Arial"/>
                <w:sz w:val="16"/>
                <w:szCs w:val="16"/>
              </w:rPr>
            </w:pPr>
            <w:r w:rsidRPr="00171025">
              <w:rPr>
                <w:rFonts w:cs="Arial"/>
                <w:sz w:val="16"/>
                <w:szCs w:val="16"/>
              </w:rPr>
              <w:t>18.</w:t>
            </w:r>
          </w:p>
        </w:tc>
        <w:tc>
          <w:tcPr>
            <w:tcW w:w="767" w:type="pct"/>
          </w:tcPr>
          <w:p w14:paraId="5548F761" w14:textId="77777777" w:rsidR="00233E7E" w:rsidRPr="00171025" w:rsidRDefault="00233E7E" w:rsidP="00987C1D">
            <w:pPr>
              <w:spacing w:after="0"/>
              <w:jc w:val="center"/>
              <w:rPr>
                <w:rFonts w:cs="Arial"/>
                <w:bCs/>
                <w:sz w:val="16"/>
                <w:szCs w:val="16"/>
              </w:rPr>
            </w:pPr>
            <w:r w:rsidRPr="00171025">
              <w:rPr>
                <w:rFonts w:eastAsia="Arial" w:cs="Arial"/>
                <w:bCs/>
                <w:sz w:val="16"/>
                <w:szCs w:val="16"/>
              </w:rPr>
              <w:t>Baranówka</w:t>
            </w:r>
          </w:p>
        </w:tc>
        <w:tc>
          <w:tcPr>
            <w:tcW w:w="1983" w:type="pct"/>
          </w:tcPr>
          <w:p w14:paraId="6B47160F" w14:textId="77777777" w:rsidR="00233E7E" w:rsidRPr="00171025" w:rsidRDefault="00233E7E" w:rsidP="00987C1D">
            <w:pPr>
              <w:spacing w:after="0"/>
              <w:rPr>
                <w:rFonts w:cs="Arial"/>
                <w:sz w:val="16"/>
                <w:szCs w:val="16"/>
              </w:rPr>
            </w:pPr>
            <w:r w:rsidRPr="00171025">
              <w:rPr>
                <w:rFonts w:cs="Arial"/>
                <w:sz w:val="16"/>
                <w:szCs w:val="16"/>
              </w:rPr>
              <w:t>Przekroczenia w zakresie od 1 dB do 5 dB sięgają 16 budynków chronionych.</w:t>
            </w:r>
          </w:p>
        </w:tc>
        <w:tc>
          <w:tcPr>
            <w:tcW w:w="1983" w:type="pct"/>
          </w:tcPr>
          <w:p w14:paraId="212624C7" w14:textId="77777777" w:rsidR="00233E7E" w:rsidRPr="00171025" w:rsidRDefault="00233E7E" w:rsidP="00987C1D">
            <w:pPr>
              <w:spacing w:after="0"/>
              <w:rPr>
                <w:rFonts w:cs="Arial"/>
                <w:sz w:val="16"/>
                <w:szCs w:val="16"/>
              </w:rPr>
            </w:pPr>
            <w:r w:rsidRPr="00171025">
              <w:rPr>
                <w:rFonts w:cs="Arial"/>
                <w:sz w:val="16"/>
                <w:szCs w:val="16"/>
              </w:rPr>
              <w:t>Przekroczenia w zakresie od 1 dB do 5 dB nie sięgają zabudowy chronionej.</w:t>
            </w:r>
          </w:p>
        </w:tc>
      </w:tr>
      <w:tr w:rsidR="00233E7E" w:rsidRPr="00F67545" w14:paraId="3FE6CD2E" w14:textId="77777777" w:rsidTr="00987C1D">
        <w:tc>
          <w:tcPr>
            <w:tcW w:w="267" w:type="pct"/>
          </w:tcPr>
          <w:p w14:paraId="57A9CC2A" w14:textId="77777777" w:rsidR="00233E7E" w:rsidRPr="00171025" w:rsidRDefault="00233E7E" w:rsidP="00987C1D">
            <w:pPr>
              <w:spacing w:after="0"/>
              <w:jc w:val="center"/>
              <w:rPr>
                <w:rFonts w:cs="Arial"/>
                <w:sz w:val="16"/>
                <w:szCs w:val="16"/>
              </w:rPr>
            </w:pPr>
            <w:r w:rsidRPr="00171025">
              <w:rPr>
                <w:rFonts w:cs="Arial"/>
                <w:sz w:val="16"/>
                <w:szCs w:val="16"/>
              </w:rPr>
              <w:t>19.</w:t>
            </w:r>
          </w:p>
        </w:tc>
        <w:tc>
          <w:tcPr>
            <w:tcW w:w="767" w:type="pct"/>
          </w:tcPr>
          <w:p w14:paraId="280A4E70" w14:textId="77777777" w:rsidR="00233E7E" w:rsidRPr="00171025" w:rsidRDefault="00233E7E" w:rsidP="00987C1D">
            <w:pPr>
              <w:spacing w:after="0"/>
              <w:jc w:val="center"/>
              <w:rPr>
                <w:rFonts w:cs="Arial"/>
                <w:bCs/>
                <w:sz w:val="16"/>
                <w:szCs w:val="16"/>
              </w:rPr>
            </w:pPr>
            <w:r w:rsidRPr="00171025">
              <w:rPr>
                <w:rFonts w:eastAsia="Arial" w:cs="Arial"/>
                <w:bCs/>
                <w:sz w:val="16"/>
                <w:szCs w:val="16"/>
              </w:rPr>
              <w:t xml:space="preserve"> Króla St Augusta</w:t>
            </w:r>
          </w:p>
        </w:tc>
        <w:tc>
          <w:tcPr>
            <w:tcW w:w="1983" w:type="pct"/>
          </w:tcPr>
          <w:p w14:paraId="2E6FD6BC"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sięgają 11 budynków chronionych. Przekroczenia w zakresie od 1 dB do 5 dB sięgają 41 budynków chronionych.</w:t>
            </w:r>
          </w:p>
        </w:tc>
        <w:tc>
          <w:tcPr>
            <w:tcW w:w="1983" w:type="pct"/>
          </w:tcPr>
          <w:p w14:paraId="138DBF0B"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sięgają 5 budynków chronionych. Przekroczenia w zakresie od 1 dB do 5 dB sięgają 20 budynków chronionych.</w:t>
            </w:r>
          </w:p>
        </w:tc>
      </w:tr>
      <w:tr w:rsidR="00233E7E" w:rsidRPr="00F67545" w14:paraId="5CB39529" w14:textId="77777777" w:rsidTr="00987C1D">
        <w:tc>
          <w:tcPr>
            <w:tcW w:w="267" w:type="pct"/>
          </w:tcPr>
          <w:p w14:paraId="145A42CB" w14:textId="77777777" w:rsidR="00233E7E" w:rsidRPr="00171025" w:rsidRDefault="00233E7E" w:rsidP="00987C1D">
            <w:pPr>
              <w:spacing w:after="0"/>
              <w:jc w:val="center"/>
              <w:rPr>
                <w:rFonts w:cs="Arial"/>
                <w:sz w:val="16"/>
                <w:szCs w:val="16"/>
              </w:rPr>
            </w:pPr>
            <w:r w:rsidRPr="00171025">
              <w:rPr>
                <w:rFonts w:cs="Arial"/>
                <w:sz w:val="16"/>
                <w:szCs w:val="16"/>
              </w:rPr>
              <w:t>20.</w:t>
            </w:r>
          </w:p>
        </w:tc>
        <w:tc>
          <w:tcPr>
            <w:tcW w:w="767" w:type="pct"/>
          </w:tcPr>
          <w:p w14:paraId="65C11A7E" w14:textId="77777777" w:rsidR="00233E7E" w:rsidRPr="00171025" w:rsidRDefault="00233E7E" w:rsidP="00987C1D">
            <w:pPr>
              <w:spacing w:after="0"/>
              <w:jc w:val="center"/>
              <w:rPr>
                <w:rFonts w:cs="Arial"/>
                <w:bCs/>
                <w:sz w:val="16"/>
                <w:szCs w:val="16"/>
              </w:rPr>
            </w:pPr>
            <w:r w:rsidRPr="00171025">
              <w:rPr>
                <w:rFonts w:eastAsia="Arial" w:cs="Arial"/>
                <w:bCs/>
                <w:sz w:val="16"/>
                <w:szCs w:val="16"/>
              </w:rPr>
              <w:t>Paderewskiego</w:t>
            </w:r>
          </w:p>
        </w:tc>
        <w:tc>
          <w:tcPr>
            <w:tcW w:w="1983" w:type="pct"/>
          </w:tcPr>
          <w:p w14:paraId="3C224F2E"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sięgają 6 budynków chronionych. Przekroczenia w zakresie od 1 dB do 5 dB sięgają 30 budynków chronionych.</w:t>
            </w:r>
          </w:p>
        </w:tc>
        <w:tc>
          <w:tcPr>
            <w:tcW w:w="1983" w:type="pct"/>
          </w:tcPr>
          <w:p w14:paraId="0B4477C6"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nie sięgają zabudowy chronionej. Przekroczenia w zakresie od 1 dB do 5 dB sięgają 10 budynków chronionych.</w:t>
            </w:r>
          </w:p>
        </w:tc>
      </w:tr>
      <w:tr w:rsidR="00233E7E" w:rsidRPr="00F67545" w14:paraId="120665BB" w14:textId="77777777" w:rsidTr="00987C1D">
        <w:tc>
          <w:tcPr>
            <w:tcW w:w="267" w:type="pct"/>
          </w:tcPr>
          <w:p w14:paraId="706E2281" w14:textId="77777777" w:rsidR="00233E7E" w:rsidRPr="00171025" w:rsidRDefault="00233E7E" w:rsidP="00987C1D">
            <w:pPr>
              <w:spacing w:after="0"/>
              <w:jc w:val="center"/>
              <w:rPr>
                <w:rFonts w:cs="Arial"/>
                <w:sz w:val="16"/>
                <w:szCs w:val="16"/>
              </w:rPr>
            </w:pPr>
            <w:r w:rsidRPr="00171025">
              <w:rPr>
                <w:rFonts w:cs="Arial"/>
                <w:sz w:val="16"/>
                <w:szCs w:val="16"/>
              </w:rPr>
              <w:t>21.</w:t>
            </w:r>
          </w:p>
        </w:tc>
        <w:tc>
          <w:tcPr>
            <w:tcW w:w="767" w:type="pct"/>
          </w:tcPr>
          <w:p w14:paraId="4C2E9C2F" w14:textId="77777777" w:rsidR="00233E7E" w:rsidRPr="00171025" w:rsidRDefault="00233E7E" w:rsidP="00987C1D">
            <w:pPr>
              <w:spacing w:after="0"/>
              <w:jc w:val="center"/>
              <w:rPr>
                <w:rFonts w:cs="Arial"/>
                <w:bCs/>
                <w:sz w:val="16"/>
                <w:szCs w:val="16"/>
              </w:rPr>
            </w:pPr>
            <w:r w:rsidRPr="00171025">
              <w:rPr>
                <w:rFonts w:eastAsia="Arial" w:cs="Arial"/>
                <w:bCs/>
                <w:sz w:val="16"/>
                <w:szCs w:val="16"/>
              </w:rPr>
              <w:t>Drabinianka</w:t>
            </w:r>
          </w:p>
        </w:tc>
        <w:tc>
          <w:tcPr>
            <w:tcW w:w="1983" w:type="pct"/>
          </w:tcPr>
          <w:p w14:paraId="332A9184" w14:textId="77777777" w:rsidR="00233E7E" w:rsidRPr="00171025" w:rsidRDefault="00233E7E" w:rsidP="00987C1D">
            <w:pPr>
              <w:spacing w:after="0"/>
              <w:rPr>
                <w:rFonts w:cs="Arial"/>
                <w:sz w:val="16"/>
                <w:szCs w:val="16"/>
              </w:rPr>
            </w:pPr>
            <w:r w:rsidRPr="00171025">
              <w:rPr>
                <w:rFonts w:cs="Arial"/>
                <w:sz w:val="16"/>
                <w:szCs w:val="16"/>
              </w:rPr>
              <w:t>Przekroczenia w zakresie od 1 dB do 5 dB sięgają 218 budynków chronionych. Przekroczenia w zakresie od 5 dB do 10 dB sięgają 70 budynków chronionych. Przekroczenia w zakresie od 10 dB do 15 dB nie sięgają zabudowy chronionej.</w:t>
            </w:r>
          </w:p>
        </w:tc>
        <w:tc>
          <w:tcPr>
            <w:tcW w:w="1983" w:type="pct"/>
          </w:tcPr>
          <w:p w14:paraId="031D31A6"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sięgają 6 budynków chronionych. Przekroczenia w zakresie od 1 dB do 5 dB sięgają 100 budynków chronionych.</w:t>
            </w:r>
          </w:p>
        </w:tc>
      </w:tr>
      <w:tr w:rsidR="00233E7E" w:rsidRPr="00F67545" w14:paraId="6B27DC3C" w14:textId="77777777" w:rsidTr="00987C1D">
        <w:tc>
          <w:tcPr>
            <w:tcW w:w="267" w:type="pct"/>
          </w:tcPr>
          <w:p w14:paraId="1A7961CC" w14:textId="77777777" w:rsidR="00233E7E" w:rsidRPr="00171025" w:rsidRDefault="00233E7E" w:rsidP="00987C1D">
            <w:pPr>
              <w:spacing w:after="0"/>
              <w:jc w:val="center"/>
              <w:rPr>
                <w:rFonts w:cs="Arial"/>
                <w:sz w:val="16"/>
                <w:szCs w:val="16"/>
              </w:rPr>
            </w:pPr>
            <w:r w:rsidRPr="00171025">
              <w:rPr>
                <w:rFonts w:cs="Arial"/>
                <w:sz w:val="16"/>
                <w:szCs w:val="16"/>
              </w:rPr>
              <w:t>22.</w:t>
            </w:r>
          </w:p>
        </w:tc>
        <w:tc>
          <w:tcPr>
            <w:tcW w:w="767" w:type="pct"/>
          </w:tcPr>
          <w:p w14:paraId="3DA995B1" w14:textId="77777777" w:rsidR="00233E7E" w:rsidRPr="00171025" w:rsidRDefault="00233E7E" w:rsidP="00987C1D">
            <w:pPr>
              <w:spacing w:after="0"/>
              <w:jc w:val="center"/>
              <w:rPr>
                <w:rFonts w:cs="Arial"/>
                <w:bCs/>
                <w:sz w:val="16"/>
                <w:szCs w:val="16"/>
              </w:rPr>
            </w:pPr>
            <w:r w:rsidRPr="00171025">
              <w:rPr>
                <w:rFonts w:eastAsia="Arial" w:cs="Arial"/>
                <w:bCs/>
                <w:sz w:val="16"/>
                <w:szCs w:val="16"/>
              </w:rPr>
              <w:t>Krakowska – Południe</w:t>
            </w:r>
          </w:p>
        </w:tc>
        <w:tc>
          <w:tcPr>
            <w:tcW w:w="1983" w:type="pct"/>
          </w:tcPr>
          <w:p w14:paraId="2DE08530" w14:textId="77777777" w:rsidR="00233E7E" w:rsidRPr="00171025" w:rsidRDefault="00233E7E" w:rsidP="00987C1D">
            <w:pPr>
              <w:spacing w:after="0"/>
              <w:rPr>
                <w:rFonts w:cs="Arial"/>
                <w:sz w:val="16"/>
                <w:szCs w:val="16"/>
              </w:rPr>
            </w:pPr>
            <w:r w:rsidRPr="00171025">
              <w:rPr>
                <w:rFonts w:cs="Arial"/>
                <w:sz w:val="16"/>
                <w:szCs w:val="16"/>
              </w:rPr>
              <w:t>Przekroczenia w zakresie od 1 dB do 5 dB sięgają 26 budynków chronionych. Przekroczenia w zakresie od 5 dB do 10 dB sięgają 2 budynków chronionych.</w:t>
            </w:r>
          </w:p>
        </w:tc>
        <w:tc>
          <w:tcPr>
            <w:tcW w:w="1983" w:type="pct"/>
          </w:tcPr>
          <w:p w14:paraId="19624CC5" w14:textId="77777777" w:rsidR="00233E7E" w:rsidRPr="00171025" w:rsidRDefault="00233E7E" w:rsidP="00987C1D">
            <w:pPr>
              <w:spacing w:after="0"/>
              <w:rPr>
                <w:rFonts w:cs="Arial"/>
                <w:sz w:val="16"/>
                <w:szCs w:val="16"/>
              </w:rPr>
            </w:pPr>
            <w:r w:rsidRPr="00171025">
              <w:rPr>
                <w:rFonts w:cs="Arial"/>
                <w:sz w:val="16"/>
                <w:szCs w:val="16"/>
              </w:rPr>
              <w:t>Przekroczenia w zakresie od 1 dB do 5 dB sięgają 3 budynków chronionych.</w:t>
            </w:r>
          </w:p>
        </w:tc>
      </w:tr>
      <w:tr w:rsidR="00233E7E" w:rsidRPr="00F67545" w14:paraId="05626582" w14:textId="77777777" w:rsidTr="00987C1D">
        <w:tc>
          <w:tcPr>
            <w:tcW w:w="267" w:type="pct"/>
          </w:tcPr>
          <w:p w14:paraId="7338CC40" w14:textId="77777777" w:rsidR="00233E7E" w:rsidRPr="00171025" w:rsidRDefault="00233E7E" w:rsidP="00987C1D">
            <w:pPr>
              <w:spacing w:after="0"/>
              <w:jc w:val="center"/>
              <w:rPr>
                <w:rFonts w:cs="Arial"/>
                <w:sz w:val="16"/>
                <w:szCs w:val="16"/>
              </w:rPr>
            </w:pPr>
            <w:r w:rsidRPr="00171025">
              <w:rPr>
                <w:rFonts w:cs="Arial"/>
                <w:sz w:val="16"/>
                <w:szCs w:val="16"/>
              </w:rPr>
              <w:t>23.</w:t>
            </w:r>
          </w:p>
        </w:tc>
        <w:tc>
          <w:tcPr>
            <w:tcW w:w="767" w:type="pct"/>
          </w:tcPr>
          <w:p w14:paraId="6500A72A" w14:textId="77777777" w:rsidR="00233E7E" w:rsidRPr="00171025" w:rsidRDefault="00233E7E" w:rsidP="00987C1D">
            <w:pPr>
              <w:spacing w:after="0"/>
              <w:jc w:val="center"/>
              <w:rPr>
                <w:rFonts w:cs="Arial"/>
                <w:bCs/>
                <w:sz w:val="16"/>
                <w:szCs w:val="16"/>
              </w:rPr>
            </w:pPr>
            <w:r w:rsidRPr="00171025">
              <w:rPr>
                <w:rFonts w:eastAsia="Arial" w:cs="Arial"/>
                <w:bCs/>
                <w:sz w:val="16"/>
                <w:szCs w:val="16"/>
              </w:rPr>
              <w:t>Franciszka Kotuli</w:t>
            </w:r>
          </w:p>
        </w:tc>
        <w:tc>
          <w:tcPr>
            <w:tcW w:w="1983" w:type="pct"/>
          </w:tcPr>
          <w:p w14:paraId="6519D018" w14:textId="77777777" w:rsidR="00233E7E" w:rsidRPr="00171025" w:rsidRDefault="00233E7E" w:rsidP="00987C1D">
            <w:pPr>
              <w:spacing w:after="0"/>
              <w:rPr>
                <w:rFonts w:cs="Arial"/>
                <w:sz w:val="16"/>
                <w:szCs w:val="16"/>
              </w:rPr>
            </w:pPr>
            <w:r w:rsidRPr="00171025">
              <w:rPr>
                <w:rFonts w:cs="Arial"/>
                <w:sz w:val="16"/>
                <w:szCs w:val="16"/>
              </w:rPr>
              <w:t>Przekroczenia w zakresie od 1 dB do 5 dB sięgają 33 budynków chronionych. Przekroczenia w zakresie od 5 dB do 10 dB sięgają 6 budynków chronionych.</w:t>
            </w:r>
          </w:p>
        </w:tc>
        <w:tc>
          <w:tcPr>
            <w:tcW w:w="1983" w:type="pct"/>
          </w:tcPr>
          <w:p w14:paraId="2A5120C1" w14:textId="77777777" w:rsidR="00233E7E" w:rsidRPr="00171025" w:rsidRDefault="00233E7E" w:rsidP="00987C1D">
            <w:pPr>
              <w:spacing w:after="0"/>
              <w:rPr>
                <w:rFonts w:cs="Arial"/>
                <w:sz w:val="16"/>
                <w:szCs w:val="16"/>
              </w:rPr>
            </w:pPr>
            <w:r w:rsidRPr="00171025">
              <w:rPr>
                <w:rFonts w:cs="Arial"/>
                <w:sz w:val="16"/>
                <w:szCs w:val="16"/>
              </w:rPr>
              <w:t>Przekroczenia w zakresie od 1 dB do 5 dB sięgają 7 budynków chronionych.</w:t>
            </w:r>
          </w:p>
        </w:tc>
      </w:tr>
      <w:tr w:rsidR="00233E7E" w:rsidRPr="00F67545" w14:paraId="29CBB633" w14:textId="77777777" w:rsidTr="00987C1D">
        <w:tc>
          <w:tcPr>
            <w:tcW w:w="267" w:type="pct"/>
          </w:tcPr>
          <w:p w14:paraId="2ADCD417" w14:textId="77777777" w:rsidR="00233E7E" w:rsidRPr="00171025" w:rsidRDefault="00233E7E" w:rsidP="00987C1D">
            <w:pPr>
              <w:spacing w:after="0"/>
              <w:jc w:val="center"/>
              <w:rPr>
                <w:rFonts w:cs="Arial"/>
                <w:sz w:val="16"/>
                <w:szCs w:val="16"/>
              </w:rPr>
            </w:pPr>
            <w:r w:rsidRPr="00171025">
              <w:rPr>
                <w:rFonts w:cs="Arial"/>
                <w:sz w:val="16"/>
                <w:szCs w:val="16"/>
              </w:rPr>
              <w:t>24.</w:t>
            </w:r>
          </w:p>
        </w:tc>
        <w:tc>
          <w:tcPr>
            <w:tcW w:w="767" w:type="pct"/>
          </w:tcPr>
          <w:p w14:paraId="74C1421B" w14:textId="77777777" w:rsidR="00233E7E" w:rsidRPr="00171025" w:rsidRDefault="00233E7E" w:rsidP="00987C1D">
            <w:pPr>
              <w:spacing w:after="0"/>
              <w:jc w:val="center"/>
              <w:rPr>
                <w:rFonts w:cs="Arial"/>
                <w:bCs/>
                <w:sz w:val="16"/>
                <w:szCs w:val="16"/>
              </w:rPr>
            </w:pPr>
            <w:r w:rsidRPr="00171025">
              <w:rPr>
                <w:rFonts w:eastAsia="Arial" w:cs="Arial"/>
                <w:bCs/>
                <w:sz w:val="16"/>
                <w:szCs w:val="16"/>
              </w:rPr>
              <w:t>Załęże</w:t>
            </w:r>
          </w:p>
        </w:tc>
        <w:tc>
          <w:tcPr>
            <w:tcW w:w="1983" w:type="pct"/>
          </w:tcPr>
          <w:p w14:paraId="3511F826" w14:textId="77777777" w:rsidR="00233E7E" w:rsidRPr="00171025" w:rsidRDefault="00233E7E" w:rsidP="00987C1D">
            <w:pPr>
              <w:spacing w:after="0"/>
              <w:rPr>
                <w:rFonts w:cs="Arial"/>
                <w:sz w:val="16"/>
                <w:szCs w:val="16"/>
              </w:rPr>
            </w:pPr>
            <w:r w:rsidRPr="00171025">
              <w:rPr>
                <w:rFonts w:cs="Arial"/>
                <w:sz w:val="16"/>
                <w:szCs w:val="16"/>
              </w:rPr>
              <w:t xml:space="preserve">Przekroczenia w zakresie od 1 dB do 5 dB sięgają 92 budynków chronionych. Przekroczenia w zakresie od 5 dB do 10 dB sięgają 6 budynków chronionych. </w:t>
            </w:r>
          </w:p>
        </w:tc>
        <w:tc>
          <w:tcPr>
            <w:tcW w:w="1983" w:type="pct"/>
          </w:tcPr>
          <w:p w14:paraId="0D69AAD7"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sięgają 2 budynków chronionych. Przekroczenia w zakresie od 1 dB do 5 dB sięgają 14 budynków chronionych.</w:t>
            </w:r>
          </w:p>
        </w:tc>
      </w:tr>
      <w:tr w:rsidR="00233E7E" w:rsidRPr="00F67545" w14:paraId="789E020E" w14:textId="77777777" w:rsidTr="00987C1D">
        <w:tc>
          <w:tcPr>
            <w:tcW w:w="267" w:type="pct"/>
          </w:tcPr>
          <w:p w14:paraId="07198FEF" w14:textId="77777777" w:rsidR="00233E7E" w:rsidRPr="00171025" w:rsidRDefault="00233E7E" w:rsidP="00987C1D">
            <w:pPr>
              <w:spacing w:after="0"/>
              <w:jc w:val="center"/>
              <w:rPr>
                <w:rFonts w:cs="Arial"/>
                <w:sz w:val="16"/>
                <w:szCs w:val="16"/>
              </w:rPr>
            </w:pPr>
            <w:r w:rsidRPr="00171025">
              <w:rPr>
                <w:rFonts w:cs="Arial"/>
                <w:sz w:val="16"/>
                <w:szCs w:val="16"/>
              </w:rPr>
              <w:t>25.</w:t>
            </w:r>
          </w:p>
        </w:tc>
        <w:tc>
          <w:tcPr>
            <w:tcW w:w="767" w:type="pct"/>
          </w:tcPr>
          <w:p w14:paraId="7AB36949" w14:textId="77777777" w:rsidR="00233E7E" w:rsidRPr="00171025" w:rsidRDefault="00233E7E" w:rsidP="00987C1D">
            <w:pPr>
              <w:spacing w:after="0"/>
              <w:jc w:val="center"/>
              <w:rPr>
                <w:rFonts w:cs="Arial"/>
                <w:bCs/>
                <w:sz w:val="16"/>
                <w:szCs w:val="16"/>
              </w:rPr>
            </w:pPr>
            <w:r w:rsidRPr="00171025">
              <w:rPr>
                <w:rFonts w:eastAsia="Arial" w:cs="Arial"/>
                <w:bCs/>
                <w:sz w:val="16"/>
                <w:szCs w:val="16"/>
              </w:rPr>
              <w:t>Zwięczyca</w:t>
            </w:r>
          </w:p>
        </w:tc>
        <w:tc>
          <w:tcPr>
            <w:tcW w:w="1983" w:type="pct"/>
          </w:tcPr>
          <w:p w14:paraId="4FDB0ED4"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sięgają 2 budynków chronionych. Przekroczenia w zakresie od 1 dB do 5 dB sięgają 88 budynków chronionych.</w:t>
            </w:r>
          </w:p>
        </w:tc>
        <w:tc>
          <w:tcPr>
            <w:tcW w:w="1983" w:type="pct"/>
          </w:tcPr>
          <w:p w14:paraId="21D4B7DB" w14:textId="77777777" w:rsidR="00233E7E" w:rsidRPr="00171025" w:rsidRDefault="00233E7E" w:rsidP="00987C1D">
            <w:pPr>
              <w:spacing w:after="0"/>
              <w:rPr>
                <w:rFonts w:cs="Arial"/>
                <w:sz w:val="16"/>
                <w:szCs w:val="16"/>
              </w:rPr>
            </w:pPr>
            <w:r w:rsidRPr="00171025">
              <w:rPr>
                <w:rFonts w:cs="Arial"/>
                <w:sz w:val="16"/>
                <w:szCs w:val="16"/>
              </w:rPr>
              <w:t xml:space="preserve">Przekroczenia w zakresie od 1 dB do 5 dB sięgają 15 budynków chronionych. </w:t>
            </w:r>
          </w:p>
        </w:tc>
      </w:tr>
      <w:tr w:rsidR="00233E7E" w:rsidRPr="00F67545" w14:paraId="04DBF818" w14:textId="77777777" w:rsidTr="00987C1D">
        <w:tc>
          <w:tcPr>
            <w:tcW w:w="267" w:type="pct"/>
          </w:tcPr>
          <w:p w14:paraId="60C1C773" w14:textId="77777777" w:rsidR="00233E7E" w:rsidRPr="00171025" w:rsidRDefault="00233E7E" w:rsidP="00987C1D">
            <w:pPr>
              <w:spacing w:after="0"/>
              <w:jc w:val="center"/>
              <w:rPr>
                <w:rFonts w:cs="Arial"/>
                <w:sz w:val="16"/>
                <w:szCs w:val="16"/>
              </w:rPr>
            </w:pPr>
            <w:r w:rsidRPr="00171025">
              <w:rPr>
                <w:rFonts w:cs="Arial"/>
                <w:sz w:val="16"/>
                <w:szCs w:val="16"/>
              </w:rPr>
              <w:t>26.</w:t>
            </w:r>
          </w:p>
        </w:tc>
        <w:tc>
          <w:tcPr>
            <w:tcW w:w="767" w:type="pct"/>
          </w:tcPr>
          <w:p w14:paraId="050D6411" w14:textId="77777777" w:rsidR="00233E7E" w:rsidRPr="00171025" w:rsidRDefault="00233E7E" w:rsidP="00987C1D">
            <w:pPr>
              <w:spacing w:after="0"/>
              <w:jc w:val="center"/>
              <w:rPr>
                <w:rFonts w:cs="Arial"/>
                <w:bCs/>
                <w:sz w:val="16"/>
                <w:szCs w:val="16"/>
              </w:rPr>
            </w:pPr>
            <w:r w:rsidRPr="00171025">
              <w:rPr>
                <w:rFonts w:eastAsia="Arial" w:cs="Arial"/>
                <w:bCs/>
                <w:sz w:val="16"/>
                <w:szCs w:val="16"/>
              </w:rPr>
              <w:t>Biała</w:t>
            </w:r>
          </w:p>
        </w:tc>
        <w:tc>
          <w:tcPr>
            <w:tcW w:w="1983" w:type="pct"/>
          </w:tcPr>
          <w:p w14:paraId="6DC4991E"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sięgają 50 budynków chronionych. Przekroczenia w zakresie od 1 dB do 5 dB sięgają 133 budynków chronionych. Przekroczenia w zakresie od 10 dB do 15 dB sięgają 2 budynków chronionych.</w:t>
            </w:r>
          </w:p>
        </w:tc>
        <w:tc>
          <w:tcPr>
            <w:tcW w:w="1983" w:type="pct"/>
          </w:tcPr>
          <w:p w14:paraId="2A3315E7" w14:textId="77777777" w:rsidR="00233E7E" w:rsidRPr="00171025" w:rsidRDefault="00233E7E" w:rsidP="00987C1D">
            <w:pPr>
              <w:spacing w:after="0"/>
              <w:rPr>
                <w:rFonts w:cs="Arial"/>
                <w:sz w:val="16"/>
                <w:szCs w:val="16"/>
              </w:rPr>
            </w:pPr>
            <w:r w:rsidRPr="00171025">
              <w:rPr>
                <w:rFonts w:cs="Arial"/>
                <w:sz w:val="16"/>
                <w:szCs w:val="16"/>
              </w:rPr>
              <w:t>Przekroczenia w zakresie od 1 dB do 5 dB sięgają 84 budynków chronionych. Przekroczenia w zakresie od 5 dB do 10 dB sięgają 6 budynków chronionych.</w:t>
            </w:r>
          </w:p>
        </w:tc>
      </w:tr>
      <w:tr w:rsidR="00233E7E" w:rsidRPr="00EB03FF" w14:paraId="46FF6566" w14:textId="77777777" w:rsidTr="00987C1D">
        <w:tc>
          <w:tcPr>
            <w:tcW w:w="267" w:type="pct"/>
          </w:tcPr>
          <w:p w14:paraId="05C9548A" w14:textId="77777777" w:rsidR="00233E7E" w:rsidRPr="00171025" w:rsidRDefault="00233E7E" w:rsidP="00987C1D">
            <w:pPr>
              <w:spacing w:after="0"/>
              <w:jc w:val="center"/>
              <w:rPr>
                <w:rFonts w:cs="Arial"/>
                <w:sz w:val="16"/>
                <w:szCs w:val="16"/>
              </w:rPr>
            </w:pPr>
            <w:r w:rsidRPr="00171025">
              <w:rPr>
                <w:rFonts w:cs="Arial"/>
                <w:sz w:val="16"/>
                <w:szCs w:val="16"/>
              </w:rPr>
              <w:t>27.</w:t>
            </w:r>
          </w:p>
        </w:tc>
        <w:tc>
          <w:tcPr>
            <w:tcW w:w="767" w:type="pct"/>
          </w:tcPr>
          <w:p w14:paraId="17BCDEDE" w14:textId="77777777" w:rsidR="00233E7E" w:rsidRPr="00171025" w:rsidRDefault="00233E7E" w:rsidP="00987C1D">
            <w:pPr>
              <w:spacing w:after="0"/>
              <w:jc w:val="center"/>
              <w:rPr>
                <w:rFonts w:cs="Arial"/>
                <w:bCs/>
                <w:sz w:val="16"/>
                <w:szCs w:val="16"/>
              </w:rPr>
            </w:pPr>
            <w:r w:rsidRPr="00171025">
              <w:rPr>
                <w:rFonts w:eastAsia="Arial" w:cs="Arial"/>
                <w:bCs/>
                <w:sz w:val="16"/>
                <w:szCs w:val="16"/>
              </w:rPr>
              <w:t>Miłocin</w:t>
            </w:r>
          </w:p>
        </w:tc>
        <w:tc>
          <w:tcPr>
            <w:tcW w:w="1983" w:type="pct"/>
          </w:tcPr>
          <w:p w14:paraId="43BEAEFC" w14:textId="77777777" w:rsidR="00233E7E" w:rsidRPr="00171025" w:rsidRDefault="00233E7E" w:rsidP="00987C1D">
            <w:pPr>
              <w:spacing w:after="0"/>
              <w:rPr>
                <w:rFonts w:cs="Arial"/>
                <w:sz w:val="16"/>
                <w:szCs w:val="16"/>
              </w:rPr>
            </w:pPr>
            <w:r w:rsidRPr="00171025">
              <w:rPr>
                <w:rFonts w:cs="Arial"/>
                <w:sz w:val="16"/>
                <w:szCs w:val="16"/>
              </w:rPr>
              <w:t>Przekroczenia w zakresie od 1 dB do 5 dB nie sięgają zabudowy chronionej.</w:t>
            </w:r>
          </w:p>
        </w:tc>
        <w:tc>
          <w:tcPr>
            <w:tcW w:w="1983" w:type="pct"/>
          </w:tcPr>
          <w:p w14:paraId="054BC634" w14:textId="77777777" w:rsidR="00233E7E" w:rsidRPr="00171025" w:rsidRDefault="00233E7E" w:rsidP="00987C1D">
            <w:pPr>
              <w:spacing w:after="0"/>
              <w:rPr>
                <w:rFonts w:cs="Arial"/>
                <w:sz w:val="16"/>
                <w:szCs w:val="16"/>
              </w:rPr>
            </w:pPr>
            <w:r w:rsidRPr="00171025">
              <w:rPr>
                <w:rFonts w:cs="Arial"/>
                <w:sz w:val="16"/>
                <w:szCs w:val="16"/>
              </w:rPr>
              <w:t>Brak przekroczeń.</w:t>
            </w:r>
          </w:p>
        </w:tc>
      </w:tr>
      <w:tr w:rsidR="00233E7E" w:rsidRPr="00EB03FF" w14:paraId="642601BA" w14:textId="77777777" w:rsidTr="00987C1D">
        <w:tc>
          <w:tcPr>
            <w:tcW w:w="267" w:type="pct"/>
          </w:tcPr>
          <w:p w14:paraId="4EE1CFD9" w14:textId="77777777" w:rsidR="00233E7E" w:rsidRPr="00171025" w:rsidRDefault="00233E7E" w:rsidP="00987C1D">
            <w:pPr>
              <w:spacing w:after="0"/>
              <w:jc w:val="center"/>
              <w:rPr>
                <w:rFonts w:cs="Arial"/>
                <w:sz w:val="16"/>
                <w:szCs w:val="16"/>
              </w:rPr>
            </w:pPr>
            <w:r w:rsidRPr="00171025">
              <w:rPr>
                <w:rFonts w:cs="Arial"/>
                <w:sz w:val="16"/>
                <w:szCs w:val="16"/>
              </w:rPr>
              <w:t>28.</w:t>
            </w:r>
          </w:p>
        </w:tc>
        <w:tc>
          <w:tcPr>
            <w:tcW w:w="767" w:type="pct"/>
          </w:tcPr>
          <w:p w14:paraId="47EF90D9" w14:textId="77777777" w:rsidR="00233E7E" w:rsidRPr="00171025" w:rsidRDefault="00233E7E" w:rsidP="00987C1D">
            <w:pPr>
              <w:spacing w:after="0"/>
              <w:jc w:val="center"/>
              <w:rPr>
                <w:rFonts w:cs="Arial"/>
                <w:bCs/>
                <w:sz w:val="16"/>
                <w:szCs w:val="16"/>
              </w:rPr>
            </w:pPr>
            <w:r w:rsidRPr="00171025">
              <w:rPr>
                <w:rFonts w:eastAsia="Arial" w:cs="Arial"/>
                <w:bCs/>
                <w:sz w:val="16"/>
                <w:szCs w:val="16"/>
              </w:rPr>
              <w:t>Budziwój</w:t>
            </w:r>
          </w:p>
        </w:tc>
        <w:tc>
          <w:tcPr>
            <w:tcW w:w="1983" w:type="pct"/>
          </w:tcPr>
          <w:p w14:paraId="4C94A694"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sięgają 33 budynków chronionych. Przekroczenia w zakresie od 1 dB do 5 dB sięgają 248 budynków chronionych.</w:t>
            </w:r>
          </w:p>
        </w:tc>
        <w:tc>
          <w:tcPr>
            <w:tcW w:w="1983" w:type="pct"/>
          </w:tcPr>
          <w:p w14:paraId="7DC75C1F" w14:textId="77777777" w:rsidR="00233E7E" w:rsidRPr="00171025" w:rsidRDefault="00233E7E" w:rsidP="00987C1D">
            <w:pPr>
              <w:spacing w:after="0"/>
              <w:rPr>
                <w:rFonts w:cs="Arial"/>
                <w:sz w:val="16"/>
                <w:szCs w:val="16"/>
              </w:rPr>
            </w:pPr>
            <w:r w:rsidRPr="00171025">
              <w:rPr>
                <w:rFonts w:cs="Arial"/>
                <w:sz w:val="16"/>
                <w:szCs w:val="16"/>
              </w:rPr>
              <w:t>Przekroczenia w zakresie od 1 dB do 5 dB sięgają 54 budynków chronionych. Przekroczenia w zakresie od 5 dB do 10 dB sięgają 1 budynku chronionego.</w:t>
            </w:r>
          </w:p>
        </w:tc>
      </w:tr>
      <w:tr w:rsidR="00233E7E" w:rsidRPr="00EB03FF" w14:paraId="4210590F" w14:textId="77777777" w:rsidTr="00987C1D">
        <w:tc>
          <w:tcPr>
            <w:tcW w:w="267" w:type="pct"/>
          </w:tcPr>
          <w:p w14:paraId="211D2F23" w14:textId="77777777" w:rsidR="00233E7E" w:rsidRPr="00171025" w:rsidRDefault="00233E7E" w:rsidP="00987C1D">
            <w:pPr>
              <w:spacing w:after="0"/>
              <w:jc w:val="center"/>
              <w:rPr>
                <w:rFonts w:cs="Arial"/>
                <w:sz w:val="16"/>
                <w:szCs w:val="16"/>
              </w:rPr>
            </w:pPr>
            <w:r w:rsidRPr="00171025">
              <w:rPr>
                <w:rFonts w:cs="Arial"/>
                <w:sz w:val="16"/>
                <w:szCs w:val="16"/>
              </w:rPr>
              <w:t>29.</w:t>
            </w:r>
          </w:p>
        </w:tc>
        <w:tc>
          <w:tcPr>
            <w:tcW w:w="767" w:type="pct"/>
          </w:tcPr>
          <w:p w14:paraId="77A62123" w14:textId="77777777" w:rsidR="00233E7E" w:rsidRPr="00171025" w:rsidRDefault="00233E7E" w:rsidP="00987C1D">
            <w:pPr>
              <w:spacing w:after="0"/>
              <w:jc w:val="center"/>
              <w:rPr>
                <w:rFonts w:cs="Arial"/>
                <w:bCs/>
                <w:sz w:val="16"/>
                <w:szCs w:val="16"/>
              </w:rPr>
            </w:pPr>
            <w:r w:rsidRPr="00171025">
              <w:rPr>
                <w:rFonts w:eastAsia="Arial" w:cs="Arial"/>
                <w:bCs/>
                <w:sz w:val="16"/>
                <w:szCs w:val="16"/>
              </w:rPr>
              <w:t>Bzianka</w:t>
            </w:r>
          </w:p>
        </w:tc>
        <w:tc>
          <w:tcPr>
            <w:tcW w:w="1983" w:type="pct"/>
          </w:tcPr>
          <w:p w14:paraId="3B522A3C" w14:textId="77777777" w:rsidR="00233E7E" w:rsidRPr="00171025" w:rsidRDefault="00233E7E" w:rsidP="00987C1D">
            <w:pPr>
              <w:spacing w:after="0"/>
              <w:rPr>
                <w:rFonts w:cs="Arial"/>
                <w:sz w:val="16"/>
                <w:szCs w:val="16"/>
              </w:rPr>
            </w:pPr>
            <w:r w:rsidRPr="00171025">
              <w:rPr>
                <w:rFonts w:cs="Arial"/>
                <w:sz w:val="16"/>
                <w:szCs w:val="16"/>
              </w:rPr>
              <w:t>Przekroczenia w zakresie od 1 dB do 5 dB sięgają 1 budynku chronionego.</w:t>
            </w:r>
          </w:p>
        </w:tc>
        <w:tc>
          <w:tcPr>
            <w:tcW w:w="1983" w:type="pct"/>
          </w:tcPr>
          <w:p w14:paraId="5A2B16A3" w14:textId="77777777" w:rsidR="00233E7E" w:rsidRPr="00171025" w:rsidRDefault="00233E7E" w:rsidP="00987C1D">
            <w:pPr>
              <w:spacing w:after="0"/>
              <w:rPr>
                <w:rFonts w:cs="Arial"/>
                <w:sz w:val="16"/>
                <w:szCs w:val="16"/>
              </w:rPr>
            </w:pPr>
            <w:r w:rsidRPr="00171025">
              <w:rPr>
                <w:rFonts w:cs="Arial"/>
                <w:sz w:val="16"/>
                <w:szCs w:val="16"/>
              </w:rPr>
              <w:t>Brak przekroczeń.</w:t>
            </w:r>
          </w:p>
        </w:tc>
      </w:tr>
      <w:tr w:rsidR="00233E7E" w:rsidRPr="00EB03FF" w14:paraId="794DF2FB" w14:textId="77777777" w:rsidTr="00987C1D">
        <w:tc>
          <w:tcPr>
            <w:tcW w:w="267" w:type="pct"/>
          </w:tcPr>
          <w:p w14:paraId="0835793B" w14:textId="77777777" w:rsidR="00233E7E" w:rsidRPr="00171025" w:rsidRDefault="00233E7E" w:rsidP="00987C1D">
            <w:pPr>
              <w:spacing w:after="0"/>
              <w:jc w:val="center"/>
              <w:rPr>
                <w:rFonts w:cs="Arial"/>
                <w:sz w:val="16"/>
                <w:szCs w:val="16"/>
              </w:rPr>
            </w:pPr>
            <w:r w:rsidRPr="00171025">
              <w:rPr>
                <w:rFonts w:cs="Arial"/>
                <w:sz w:val="16"/>
                <w:szCs w:val="16"/>
              </w:rPr>
              <w:t>30.</w:t>
            </w:r>
          </w:p>
        </w:tc>
        <w:tc>
          <w:tcPr>
            <w:tcW w:w="767" w:type="pct"/>
          </w:tcPr>
          <w:p w14:paraId="06788BAD" w14:textId="77777777" w:rsidR="00233E7E" w:rsidRPr="00171025" w:rsidRDefault="00233E7E" w:rsidP="00987C1D">
            <w:pPr>
              <w:spacing w:after="0"/>
              <w:jc w:val="center"/>
              <w:rPr>
                <w:rFonts w:cs="Arial"/>
                <w:bCs/>
                <w:sz w:val="16"/>
                <w:szCs w:val="16"/>
              </w:rPr>
            </w:pPr>
            <w:r w:rsidRPr="00171025">
              <w:rPr>
                <w:rFonts w:eastAsia="Arial" w:cs="Arial"/>
                <w:bCs/>
                <w:sz w:val="16"/>
                <w:szCs w:val="16"/>
              </w:rPr>
              <w:t>Matysówka</w:t>
            </w:r>
          </w:p>
        </w:tc>
        <w:tc>
          <w:tcPr>
            <w:tcW w:w="1983" w:type="pct"/>
          </w:tcPr>
          <w:p w14:paraId="59932B03"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sięgają 18 budynków chronionych. Przekroczenia w zakresie od 1 dB do 5 dB sięgają 78 budynków chronionych.</w:t>
            </w:r>
          </w:p>
        </w:tc>
        <w:tc>
          <w:tcPr>
            <w:tcW w:w="1983" w:type="pct"/>
          </w:tcPr>
          <w:p w14:paraId="7DE5F0A5" w14:textId="77777777" w:rsidR="00233E7E" w:rsidRPr="00171025" w:rsidRDefault="00233E7E" w:rsidP="00987C1D">
            <w:pPr>
              <w:spacing w:after="0"/>
              <w:rPr>
                <w:rFonts w:cs="Arial"/>
                <w:sz w:val="16"/>
                <w:szCs w:val="16"/>
              </w:rPr>
            </w:pPr>
            <w:r w:rsidRPr="00171025">
              <w:rPr>
                <w:rFonts w:cs="Arial"/>
                <w:sz w:val="16"/>
                <w:szCs w:val="16"/>
              </w:rPr>
              <w:t>Przekroczenia w zakresie od 1 dB do 5 dB sięgają 28 budynków chronionych. Przekroczenia w zakresie od 5 dB do 10 dB nie sięgają zabudowy chronionej.</w:t>
            </w:r>
          </w:p>
        </w:tc>
      </w:tr>
      <w:tr w:rsidR="00233E7E" w:rsidRPr="00EB03FF" w14:paraId="55A6E3CA" w14:textId="77777777" w:rsidTr="00987C1D">
        <w:tc>
          <w:tcPr>
            <w:tcW w:w="267" w:type="pct"/>
          </w:tcPr>
          <w:p w14:paraId="3E6F8FEE" w14:textId="77777777" w:rsidR="00233E7E" w:rsidRPr="00171025" w:rsidRDefault="00233E7E" w:rsidP="00987C1D">
            <w:pPr>
              <w:spacing w:after="0"/>
              <w:jc w:val="center"/>
              <w:rPr>
                <w:rFonts w:cs="Arial"/>
                <w:sz w:val="16"/>
                <w:szCs w:val="16"/>
              </w:rPr>
            </w:pPr>
            <w:r w:rsidRPr="00171025">
              <w:rPr>
                <w:rFonts w:cs="Arial"/>
                <w:sz w:val="16"/>
                <w:szCs w:val="16"/>
              </w:rPr>
              <w:t>31.</w:t>
            </w:r>
          </w:p>
        </w:tc>
        <w:tc>
          <w:tcPr>
            <w:tcW w:w="767" w:type="pct"/>
          </w:tcPr>
          <w:p w14:paraId="58F163F8" w14:textId="77777777" w:rsidR="00233E7E" w:rsidRPr="00171025" w:rsidRDefault="00233E7E" w:rsidP="00987C1D">
            <w:pPr>
              <w:spacing w:after="0"/>
              <w:jc w:val="center"/>
              <w:rPr>
                <w:rFonts w:cs="Arial"/>
                <w:bCs/>
                <w:sz w:val="16"/>
                <w:szCs w:val="16"/>
              </w:rPr>
            </w:pPr>
            <w:r w:rsidRPr="00171025">
              <w:rPr>
                <w:rFonts w:eastAsia="Arial" w:cs="Arial"/>
                <w:bCs/>
                <w:sz w:val="16"/>
                <w:szCs w:val="16"/>
              </w:rPr>
              <w:t xml:space="preserve">Miłocin – </w:t>
            </w:r>
            <w:r w:rsidRPr="00171025">
              <w:rPr>
                <w:rFonts w:eastAsia="Arial" w:cs="Arial"/>
                <w:bCs/>
                <w:sz w:val="16"/>
                <w:szCs w:val="16"/>
              </w:rPr>
              <w:br/>
              <w:t>św. Huberta</w:t>
            </w:r>
          </w:p>
        </w:tc>
        <w:tc>
          <w:tcPr>
            <w:tcW w:w="1983" w:type="pct"/>
          </w:tcPr>
          <w:p w14:paraId="3F94F803" w14:textId="77777777" w:rsidR="00233E7E" w:rsidRPr="00171025" w:rsidRDefault="00233E7E" w:rsidP="00987C1D">
            <w:pPr>
              <w:spacing w:after="0"/>
              <w:rPr>
                <w:rFonts w:cs="Arial"/>
                <w:sz w:val="16"/>
                <w:szCs w:val="16"/>
              </w:rPr>
            </w:pPr>
            <w:r w:rsidRPr="00171025">
              <w:rPr>
                <w:rFonts w:cs="Arial"/>
                <w:sz w:val="16"/>
                <w:szCs w:val="16"/>
              </w:rPr>
              <w:t>Przekroczenia w zakresie od 1 dB do 5 dB sięgają 49 budynków chronionych. Przekroczenia w zakresie od 10 dB do 15 dB nie sięgają zabudowy chronionej. Przekroczenia w zakresie od 5 dB do 10 dB sięgają 19 budynków chronionych.</w:t>
            </w:r>
          </w:p>
        </w:tc>
        <w:tc>
          <w:tcPr>
            <w:tcW w:w="1983" w:type="pct"/>
          </w:tcPr>
          <w:p w14:paraId="50FB598A"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nie sięgają zabudowy chronionej. Przekroczenia w zakresie od 1 dB do 5 dB sięgają 23 budynków chronionych.</w:t>
            </w:r>
          </w:p>
        </w:tc>
      </w:tr>
      <w:tr w:rsidR="00233E7E" w:rsidRPr="00EB03FF" w14:paraId="59B52C02" w14:textId="77777777" w:rsidTr="00987C1D">
        <w:tc>
          <w:tcPr>
            <w:tcW w:w="267" w:type="pct"/>
          </w:tcPr>
          <w:p w14:paraId="7E7DA25B" w14:textId="77777777" w:rsidR="00233E7E" w:rsidRPr="00171025" w:rsidRDefault="00233E7E" w:rsidP="00987C1D">
            <w:pPr>
              <w:spacing w:after="0"/>
              <w:jc w:val="center"/>
              <w:rPr>
                <w:rFonts w:cs="Arial"/>
                <w:sz w:val="16"/>
                <w:szCs w:val="16"/>
              </w:rPr>
            </w:pPr>
            <w:r w:rsidRPr="00171025">
              <w:rPr>
                <w:rFonts w:cs="Arial"/>
                <w:sz w:val="16"/>
                <w:szCs w:val="16"/>
              </w:rPr>
              <w:t>32.</w:t>
            </w:r>
          </w:p>
        </w:tc>
        <w:tc>
          <w:tcPr>
            <w:tcW w:w="767" w:type="pct"/>
          </w:tcPr>
          <w:p w14:paraId="34CA856E" w14:textId="77777777" w:rsidR="00233E7E" w:rsidRPr="00171025" w:rsidRDefault="00233E7E" w:rsidP="00987C1D">
            <w:pPr>
              <w:spacing w:after="0"/>
              <w:jc w:val="center"/>
              <w:rPr>
                <w:rFonts w:cs="Arial"/>
                <w:bCs/>
                <w:sz w:val="16"/>
                <w:szCs w:val="16"/>
              </w:rPr>
            </w:pPr>
            <w:r w:rsidRPr="00171025">
              <w:rPr>
                <w:rFonts w:eastAsia="Arial" w:cs="Arial"/>
                <w:bCs/>
                <w:sz w:val="16"/>
                <w:szCs w:val="16"/>
              </w:rPr>
              <w:t>Zawiszy Czarnego</w:t>
            </w:r>
          </w:p>
        </w:tc>
        <w:tc>
          <w:tcPr>
            <w:tcW w:w="1983" w:type="pct"/>
          </w:tcPr>
          <w:p w14:paraId="586D96EA"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sięgają 18 budynków chronionych.  Przekroczenia w zakresie od 1 dB do 5 dB sięgają 40 budynków chronionych.</w:t>
            </w:r>
          </w:p>
        </w:tc>
        <w:tc>
          <w:tcPr>
            <w:tcW w:w="1983" w:type="pct"/>
          </w:tcPr>
          <w:p w14:paraId="7F43738F"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sięgają 2 budynków chronionych. Przekroczenia w zakresie od 1 dB do 5 dB sięgają 25 budynków chronionych.</w:t>
            </w:r>
          </w:p>
        </w:tc>
      </w:tr>
      <w:tr w:rsidR="00233E7E" w:rsidRPr="00EB03FF" w14:paraId="0A90A2C5" w14:textId="77777777" w:rsidTr="00987C1D">
        <w:trPr>
          <w:trHeight w:val="889"/>
        </w:trPr>
        <w:tc>
          <w:tcPr>
            <w:tcW w:w="267" w:type="pct"/>
          </w:tcPr>
          <w:p w14:paraId="16663AB2" w14:textId="77777777" w:rsidR="00233E7E" w:rsidRPr="00171025" w:rsidRDefault="00233E7E" w:rsidP="00987C1D">
            <w:pPr>
              <w:spacing w:after="0"/>
              <w:jc w:val="center"/>
              <w:rPr>
                <w:rFonts w:cs="Arial"/>
                <w:sz w:val="16"/>
                <w:szCs w:val="16"/>
              </w:rPr>
            </w:pPr>
            <w:r w:rsidRPr="00171025">
              <w:rPr>
                <w:rFonts w:cs="Arial"/>
                <w:sz w:val="16"/>
                <w:szCs w:val="16"/>
              </w:rPr>
              <w:t>33.</w:t>
            </w:r>
          </w:p>
        </w:tc>
        <w:tc>
          <w:tcPr>
            <w:tcW w:w="767" w:type="pct"/>
          </w:tcPr>
          <w:p w14:paraId="6AE67CB4" w14:textId="77777777" w:rsidR="00233E7E" w:rsidRPr="00171025" w:rsidRDefault="00233E7E" w:rsidP="00987C1D">
            <w:pPr>
              <w:spacing w:after="0"/>
              <w:jc w:val="center"/>
              <w:rPr>
                <w:rFonts w:cs="Arial"/>
                <w:bCs/>
                <w:sz w:val="16"/>
                <w:szCs w:val="16"/>
              </w:rPr>
            </w:pPr>
            <w:r w:rsidRPr="00171025">
              <w:rPr>
                <w:rFonts w:eastAsia="Arial" w:cs="Arial"/>
                <w:bCs/>
                <w:sz w:val="16"/>
                <w:szCs w:val="16"/>
              </w:rPr>
              <w:t>Pogwizdów Nowy</w:t>
            </w:r>
          </w:p>
        </w:tc>
        <w:tc>
          <w:tcPr>
            <w:tcW w:w="1983" w:type="pct"/>
          </w:tcPr>
          <w:p w14:paraId="274AEE84" w14:textId="77777777" w:rsidR="00233E7E" w:rsidRPr="00171025" w:rsidRDefault="00233E7E" w:rsidP="00987C1D">
            <w:pPr>
              <w:spacing w:after="0"/>
              <w:rPr>
                <w:rFonts w:cs="Arial"/>
                <w:sz w:val="16"/>
                <w:szCs w:val="16"/>
              </w:rPr>
            </w:pPr>
            <w:r w:rsidRPr="00171025">
              <w:rPr>
                <w:rFonts w:cs="Arial"/>
                <w:sz w:val="16"/>
                <w:szCs w:val="16"/>
              </w:rPr>
              <w:t>Przekroczenia w zakresie od 10 dB do 15 dB sięgają 2 budynków chronionych. Przekroczenia w zakresie od 5 dB do 10 dB sięgają 6 budynków chronionych. Przekroczenia w zakresie od 1 dB do 5 dB sięgają 10 budynków chronionych.</w:t>
            </w:r>
          </w:p>
        </w:tc>
        <w:tc>
          <w:tcPr>
            <w:tcW w:w="1983" w:type="pct"/>
          </w:tcPr>
          <w:p w14:paraId="00AD11CD"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sięgają 2 budynków chronionych. Przekroczenia w zakresie od 1 dB do 5 dB sięgają 5 budynków chronionych. Przekroczenia w zakresie od 10 dB do 15 dB sięgają 1 budynku chronionego.</w:t>
            </w:r>
          </w:p>
        </w:tc>
      </w:tr>
    </w:tbl>
    <w:p w14:paraId="69C10302" w14:textId="5C3C9354" w:rsidR="00233E7E" w:rsidRPr="002F075A" w:rsidRDefault="00233E7E" w:rsidP="002F075A">
      <w:pPr>
        <w:pStyle w:val="Legenda"/>
      </w:pPr>
      <w:bookmarkStart w:id="58" w:name="_Toc151704860"/>
      <w:r w:rsidRPr="002F075A">
        <w:t xml:space="preserve">Tabela </w:t>
      </w:r>
      <w:fldSimple w:instr=" STYLEREF 2 \s ">
        <w:r w:rsidR="00F4794F">
          <w:rPr>
            <w:noProof/>
          </w:rPr>
          <w:t>2.1</w:t>
        </w:r>
      </w:fldSimple>
      <w:r w:rsidR="00756F2A">
        <w:noBreakHyphen/>
      </w:r>
      <w:fldSimple w:instr=" SEQ Tabela \* ARABIC \s 2 ">
        <w:r w:rsidR="00F4794F">
          <w:rPr>
            <w:noProof/>
          </w:rPr>
          <w:t>2</w:t>
        </w:r>
      </w:fldSimple>
      <w:r w:rsidRPr="002F075A">
        <w:tab/>
        <w:t>Opis i usytuowanie terenów zagrożonych hałasem szynowy</w:t>
      </w:r>
      <w:r w:rsidR="002A5740" w:rsidRPr="002F075A">
        <w:t>m</w:t>
      </w:r>
      <w:bookmarkEnd w:id="58"/>
    </w:p>
    <w:tbl>
      <w:tblPr>
        <w:tblStyle w:val="ECtabela"/>
        <w:tblW w:w="5007" w:type="pct"/>
        <w:tblLook w:val="04A0" w:firstRow="1" w:lastRow="0" w:firstColumn="1" w:lastColumn="0" w:noHBand="0" w:noVBand="1"/>
        <w:tblCaption w:val="Tabela 2.1-2"/>
        <w:tblDescription w:val="Opis i usytuowanie terenów zagrożonych hałasem szynowym"/>
      </w:tblPr>
      <w:tblGrid>
        <w:gridCol w:w="630"/>
        <w:gridCol w:w="2018"/>
        <w:gridCol w:w="3213"/>
        <w:gridCol w:w="3214"/>
      </w:tblGrid>
      <w:tr w:rsidR="00233E7E" w:rsidRPr="001E41CB" w14:paraId="7DDFB73F" w14:textId="77777777" w:rsidTr="00233E7E">
        <w:trPr>
          <w:cnfStyle w:val="100000000000" w:firstRow="1" w:lastRow="0" w:firstColumn="0" w:lastColumn="0" w:oddVBand="0" w:evenVBand="0" w:oddHBand="0" w:evenHBand="0" w:firstRowFirstColumn="0" w:firstRowLastColumn="0" w:lastRowFirstColumn="0" w:lastRowLastColumn="0"/>
          <w:tblHeader/>
        </w:trPr>
        <w:tc>
          <w:tcPr>
            <w:tcW w:w="267" w:type="pct"/>
          </w:tcPr>
          <w:p w14:paraId="2C9D45D9" w14:textId="77777777" w:rsidR="00233E7E" w:rsidRPr="003336B0" w:rsidRDefault="00233E7E" w:rsidP="00233E7E">
            <w:pPr>
              <w:pStyle w:val="ECnagltabelistd"/>
            </w:pPr>
            <w:r w:rsidRPr="003336B0">
              <w:t>L.p.</w:t>
            </w:r>
          </w:p>
        </w:tc>
        <w:tc>
          <w:tcPr>
            <w:tcW w:w="1139" w:type="pct"/>
          </w:tcPr>
          <w:p w14:paraId="288D5705" w14:textId="77777777" w:rsidR="00233E7E" w:rsidRPr="003336B0" w:rsidRDefault="00233E7E" w:rsidP="00233E7E">
            <w:pPr>
              <w:pStyle w:val="ECnagltabelistd"/>
            </w:pPr>
            <w:r w:rsidRPr="003336B0">
              <w:t>Osiedle</w:t>
            </w:r>
          </w:p>
        </w:tc>
        <w:tc>
          <w:tcPr>
            <w:tcW w:w="1797" w:type="pct"/>
          </w:tcPr>
          <w:p w14:paraId="515035B4" w14:textId="77777777" w:rsidR="00233E7E" w:rsidRPr="003336B0" w:rsidRDefault="00233E7E" w:rsidP="00233E7E">
            <w:pPr>
              <w:pStyle w:val="ECnagltabelistd"/>
            </w:pPr>
            <w:r w:rsidRPr="003336B0">
              <w:t>Przekroczenia L</w:t>
            </w:r>
            <w:r w:rsidRPr="003336B0">
              <w:rPr>
                <w:vertAlign w:val="subscript"/>
              </w:rPr>
              <w:t>DWN</w:t>
            </w:r>
          </w:p>
        </w:tc>
        <w:tc>
          <w:tcPr>
            <w:tcW w:w="1797" w:type="pct"/>
          </w:tcPr>
          <w:p w14:paraId="0D2920E5" w14:textId="77777777" w:rsidR="00233E7E" w:rsidRPr="003336B0" w:rsidRDefault="00233E7E" w:rsidP="00233E7E">
            <w:pPr>
              <w:pStyle w:val="ECnagltabelistd"/>
            </w:pPr>
            <w:r w:rsidRPr="003336B0">
              <w:t>Przekroczenia L</w:t>
            </w:r>
            <w:r w:rsidRPr="003336B0">
              <w:rPr>
                <w:vertAlign w:val="subscript"/>
              </w:rPr>
              <w:t>N</w:t>
            </w:r>
          </w:p>
        </w:tc>
      </w:tr>
      <w:tr w:rsidR="00233E7E" w:rsidRPr="001E41CB" w14:paraId="23386C98" w14:textId="77777777" w:rsidTr="00233E7E">
        <w:trPr>
          <w:trHeight w:val="198"/>
        </w:trPr>
        <w:tc>
          <w:tcPr>
            <w:tcW w:w="267" w:type="pct"/>
          </w:tcPr>
          <w:p w14:paraId="0A85E5B9" w14:textId="77777777" w:rsidR="00233E7E" w:rsidRPr="003336B0" w:rsidRDefault="00233E7E" w:rsidP="00233E7E">
            <w:pPr>
              <w:pStyle w:val="ECakapittabelimaly"/>
            </w:pPr>
            <w:r w:rsidRPr="003336B0">
              <w:t>1.</w:t>
            </w:r>
          </w:p>
        </w:tc>
        <w:tc>
          <w:tcPr>
            <w:tcW w:w="1139" w:type="pct"/>
          </w:tcPr>
          <w:p w14:paraId="4DCAAB2B" w14:textId="77777777" w:rsidR="00233E7E" w:rsidRPr="003336B0" w:rsidRDefault="00233E7E" w:rsidP="00233E7E">
            <w:pPr>
              <w:pStyle w:val="ECakapittabelimaly"/>
              <w:rPr>
                <w:bCs/>
              </w:rPr>
            </w:pPr>
            <w:r w:rsidRPr="003336B0">
              <w:rPr>
                <w:rFonts w:eastAsia="Arial"/>
                <w:bCs/>
              </w:rPr>
              <w:t>Śródmieście</w:t>
            </w:r>
          </w:p>
        </w:tc>
        <w:tc>
          <w:tcPr>
            <w:tcW w:w="1797" w:type="pct"/>
          </w:tcPr>
          <w:p w14:paraId="73157CF7" w14:textId="77777777" w:rsidR="00233E7E" w:rsidRPr="003336B0" w:rsidRDefault="00233E7E" w:rsidP="00233E7E">
            <w:pPr>
              <w:pStyle w:val="ECakapittabelimaly"/>
            </w:pPr>
            <w:r w:rsidRPr="003336B0">
              <w:t>Brak przekroczeń.</w:t>
            </w:r>
          </w:p>
        </w:tc>
        <w:tc>
          <w:tcPr>
            <w:tcW w:w="1797" w:type="pct"/>
          </w:tcPr>
          <w:p w14:paraId="1A680299" w14:textId="77777777" w:rsidR="00233E7E" w:rsidRPr="003336B0" w:rsidRDefault="00233E7E" w:rsidP="00233E7E">
            <w:pPr>
              <w:pStyle w:val="ECakapittabelimaly"/>
            </w:pPr>
            <w:r w:rsidRPr="003336B0">
              <w:t>Brak przekroczeń.</w:t>
            </w:r>
          </w:p>
        </w:tc>
      </w:tr>
      <w:tr w:rsidR="00233E7E" w:rsidRPr="001E41CB" w14:paraId="3C126E00" w14:textId="77777777" w:rsidTr="00233E7E">
        <w:trPr>
          <w:trHeight w:val="102"/>
        </w:trPr>
        <w:tc>
          <w:tcPr>
            <w:tcW w:w="267" w:type="pct"/>
          </w:tcPr>
          <w:p w14:paraId="46AAC1DC" w14:textId="77777777" w:rsidR="00233E7E" w:rsidRPr="003336B0" w:rsidRDefault="00233E7E" w:rsidP="00233E7E">
            <w:pPr>
              <w:pStyle w:val="ECakapittabelimaly"/>
            </w:pPr>
            <w:r w:rsidRPr="003336B0">
              <w:t>2.</w:t>
            </w:r>
          </w:p>
        </w:tc>
        <w:tc>
          <w:tcPr>
            <w:tcW w:w="1139" w:type="pct"/>
          </w:tcPr>
          <w:p w14:paraId="1FDBE912" w14:textId="77777777" w:rsidR="00233E7E" w:rsidRPr="003336B0" w:rsidRDefault="00233E7E" w:rsidP="00233E7E">
            <w:pPr>
              <w:pStyle w:val="ECakapittabelimaly"/>
              <w:rPr>
                <w:bCs/>
              </w:rPr>
            </w:pPr>
            <w:r w:rsidRPr="003336B0">
              <w:rPr>
                <w:rFonts w:eastAsia="Arial"/>
                <w:bCs/>
              </w:rPr>
              <w:t>Pułaskiego</w:t>
            </w:r>
          </w:p>
        </w:tc>
        <w:tc>
          <w:tcPr>
            <w:tcW w:w="1797" w:type="pct"/>
          </w:tcPr>
          <w:p w14:paraId="52890A57" w14:textId="77777777" w:rsidR="00233E7E" w:rsidRPr="003336B0" w:rsidRDefault="00233E7E" w:rsidP="00233E7E">
            <w:pPr>
              <w:pStyle w:val="ECakapittabelimaly"/>
            </w:pPr>
            <w:r w:rsidRPr="003336B0">
              <w:t>Brak przekroczeń.</w:t>
            </w:r>
          </w:p>
        </w:tc>
        <w:tc>
          <w:tcPr>
            <w:tcW w:w="1797" w:type="pct"/>
          </w:tcPr>
          <w:p w14:paraId="6E5E8B49" w14:textId="77777777" w:rsidR="00233E7E" w:rsidRPr="003336B0" w:rsidRDefault="00233E7E" w:rsidP="00233E7E">
            <w:pPr>
              <w:pStyle w:val="ECakapittabelimaly"/>
            </w:pPr>
            <w:r w:rsidRPr="003336B0">
              <w:t>Brak przekroczeń.</w:t>
            </w:r>
          </w:p>
        </w:tc>
      </w:tr>
      <w:tr w:rsidR="00233E7E" w:rsidRPr="001E41CB" w14:paraId="6C073C6C" w14:textId="77777777" w:rsidTr="00233E7E">
        <w:trPr>
          <w:trHeight w:val="102"/>
        </w:trPr>
        <w:tc>
          <w:tcPr>
            <w:tcW w:w="267" w:type="pct"/>
          </w:tcPr>
          <w:p w14:paraId="2A12C0DB" w14:textId="77777777" w:rsidR="00233E7E" w:rsidRPr="003336B0" w:rsidRDefault="00233E7E" w:rsidP="00233E7E">
            <w:pPr>
              <w:pStyle w:val="ECakapittabelimaly"/>
            </w:pPr>
            <w:r w:rsidRPr="003336B0">
              <w:t>3.</w:t>
            </w:r>
          </w:p>
        </w:tc>
        <w:tc>
          <w:tcPr>
            <w:tcW w:w="1139" w:type="pct"/>
          </w:tcPr>
          <w:p w14:paraId="2C7D56A5" w14:textId="77777777" w:rsidR="00233E7E" w:rsidRPr="003336B0" w:rsidRDefault="00233E7E" w:rsidP="00233E7E">
            <w:pPr>
              <w:pStyle w:val="ECakapittabelimaly"/>
              <w:rPr>
                <w:bCs/>
              </w:rPr>
            </w:pPr>
            <w:r w:rsidRPr="003336B0">
              <w:rPr>
                <w:rFonts w:eastAsia="Arial"/>
                <w:bCs/>
              </w:rPr>
              <w:t>Gen Grota Roweckiego</w:t>
            </w:r>
          </w:p>
        </w:tc>
        <w:tc>
          <w:tcPr>
            <w:tcW w:w="1797" w:type="pct"/>
          </w:tcPr>
          <w:p w14:paraId="5F71BD8C" w14:textId="77777777" w:rsidR="00233E7E" w:rsidRPr="003336B0" w:rsidRDefault="00233E7E" w:rsidP="00233E7E">
            <w:pPr>
              <w:pStyle w:val="ECakapittabelimaly"/>
            </w:pPr>
            <w:r w:rsidRPr="003336B0">
              <w:t>Brak przekroczeń.</w:t>
            </w:r>
          </w:p>
        </w:tc>
        <w:tc>
          <w:tcPr>
            <w:tcW w:w="1797" w:type="pct"/>
          </w:tcPr>
          <w:p w14:paraId="29819A3F" w14:textId="77777777" w:rsidR="00233E7E" w:rsidRPr="003336B0" w:rsidRDefault="00233E7E" w:rsidP="00233E7E">
            <w:pPr>
              <w:pStyle w:val="ECakapittabelimaly"/>
            </w:pPr>
            <w:r w:rsidRPr="003336B0">
              <w:t>Brak przekroczeń.</w:t>
            </w:r>
          </w:p>
        </w:tc>
      </w:tr>
      <w:tr w:rsidR="00233E7E" w:rsidRPr="001E41CB" w14:paraId="0459C3E0" w14:textId="77777777" w:rsidTr="00233E7E">
        <w:trPr>
          <w:trHeight w:val="102"/>
        </w:trPr>
        <w:tc>
          <w:tcPr>
            <w:tcW w:w="267" w:type="pct"/>
          </w:tcPr>
          <w:p w14:paraId="6CA5FDC2" w14:textId="77777777" w:rsidR="00233E7E" w:rsidRPr="003336B0" w:rsidRDefault="00233E7E" w:rsidP="00233E7E">
            <w:pPr>
              <w:pStyle w:val="ECakapittabelimaly"/>
            </w:pPr>
            <w:r w:rsidRPr="003336B0">
              <w:t>4.</w:t>
            </w:r>
          </w:p>
        </w:tc>
        <w:tc>
          <w:tcPr>
            <w:tcW w:w="1139" w:type="pct"/>
          </w:tcPr>
          <w:p w14:paraId="3704E580" w14:textId="77777777" w:rsidR="00233E7E" w:rsidRPr="003336B0" w:rsidRDefault="00233E7E" w:rsidP="00233E7E">
            <w:pPr>
              <w:pStyle w:val="ECakapittabelimaly"/>
              <w:rPr>
                <w:bCs/>
              </w:rPr>
            </w:pPr>
            <w:r w:rsidRPr="003336B0">
              <w:rPr>
                <w:rFonts w:eastAsia="Arial"/>
                <w:bCs/>
              </w:rPr>
              <w:t>Piastów</w:t>
            </w:r>
          </w:p>
        </w:tc>
        <w:tc>
          <w:tcPr>
            <w:tcW w:w="1797" w:type="pct"/>
          </w:tcPr>
          <w:p w14:paraId="51E53A3D" w14:textId="77777777" w:rsidR="00233E7E" w:rsidRPr="003336B0" w:rsidRDefault="00233E7E" w:rsidP="00233E7E">
            <w:pPr>
              <w:pStyle w:val="ECakapittabelimaly"/>
            </w:pPr>
            <w:r w:rsidRPr="003336B0">
              <w:t>Brak przekroczeń.</w:t>
            </w:r>
          </w:p>
        </w:tc>
        <w:tc>
          <w:tcPr>
            <w:tcW w:w="1797" w:type="pct"/>
          </w:tcPr>
          <w:p w14:paraId="61F80EB9" w14:textId="77777777" w:rsidR="00233E7E" w:rsidRPr="003336B0" w:rsidRDefault="00233E7E" w:rsidP="00233E7E">
            <w:pPr>
              <w:pStyle w:val="ECakapittabelimaly"/>
            </w:pPr>
            <w:r w:rsidRPr="003336B0">
              <w:t>Brak przekroczeń.</w:t>
            </w:r>
          </w:p>
        </w:tc>
      </w:tr>
      <w:tr w:rsidR="00233E7E" w:rsidRPr="001E41CB" w14:paraId="711DF20D" w14:textId="77777777" w:rsidTr="00233E7E">
        <w:trPr>
          <w:trHeight w:val="102"/>
        </w:trPr>
        <w:tc>
          <w:tcPr>
            <w:tcW w:w="267" w:type="pct"/>
          </w:tcPr>
          <w:p w14:paraId="02BC14BD" w14:textId="77777777" w:rsidR="00233E7E" w:rsidRPr="003336B0" w:rsidRDefault="00233E7E" w:rsidP="00233E7E">
            <w:pPr>
              <w:pStyle w:val="ECakapittabelimaly"/>
            </w:pPr>
            <w:r w:rsidRPr="003336B0">
              <w:t>5.</w:t>
            </w:r>
          </w:p>
        </w:tc>
        <w:tc>
          <w:tcPr>
            <w:tcW w:w="1139" w:type="pct"/>
          </w:tcPr>
          <w:p w14:paraId="04743828" w14:textId="77777777" w:rsidR="00233E7E" w:rsidRPr="003336B0" w:rsidRDefault="00233E7E" w:rsidP="00233E7E">
            <w:pPr>
              <w:pStyle w:val="ECakapittabelimaly"/>
              <w:rPr>
                <w:bCs/>
              </w:rPr>
            </w:pPr>
            <w:r w:rsidRPr="003336B0">
              <w:rPr>
                <w:rFonts w:eastAsia="Arial"/>
                <w:bCs/>
              </w:rPr>
              <w:t>Dąbrowskiego</w:t>
            </w:r>
          </w:p>
        </w:tc>
        <w:tc>
          <w:tcPr>
            <w:tcW w:w="1797" w:type="pct"/>
          </w:tcPr>
          <w:p w14:paraId="799B116D" w14:textId="77777777" w:rsidR="00233E7E" w:rsidRPr="003336B0" w:rsidRDefault="00233E7E" w:rsidP="00233E7E">
            <w:pPr>
              <w:pStyle w:val="ECakapittabelimaly"/>
            </w:pPr>
            <w:r w:rsidRPr="003336B0">
              <w:t>Brak przekroczeń.</w:t>
            </w:r>
          </w:p>
        </w:tc>
        <w:tc>
          <w:tcPr>
            <w:tcW w:w="1797" w:type="pct"/>
          </w:tcPr>
          <w:p w14:paraId="4CF86A97" w14:textId="77777777" w:rsidR="00233E7E" w:rsidRPr="003336B0" w:rsidRDefault="00233E7E" w:rsidP="00233E7E">
            <w:pPr>
              <w:pStyle w:val="ECakapittabelimaly"/>
            </w:pPr>
            <w:r w:rsidRPr="003336B0">
              <w:t>Brak przekroczeń.</w:t>
            </w:r>
          </w:p>
        </w:tc>
      </w:tr>
      <w:tr w:rsidR="00233E7E" w:rsidRPr="001E41CB" w14:paraId="65F48114" w14:textId="77777777" w:rsidTr="00233E7E">
        <w:trPr>
          <w:trHeight w:val="102"/>
        </w:trPr>
        <w:tc>
          <w:tcPr>
            <w:tcW w:w="267" w:type="pct"/>
          </w:tcPr>
          <w:p w14:paraId="24DBDCB4" w14:textId="77777777" w:rsidR="00233E7E" w:rsidRPr="003336B0" w:rsidRDefault="00233E7E" w:rsidP="00233E7E">
            <w:pPr>
              <w:pStyle w:val="ECakapittabelimaly"/>
            </w:pPr>
            <w:r w:rsidRPr="003336B0">
              <w:t>6.</w:t>
            </w:r>
          </w:p>
        </w:tc>
        <w:tc>
          <w:tcPr>
            <w:tcW w:w="1139" w:type="pct"/>
          </w:tcPr>
          <w:p w14:paraId="21AEA229" w14:textId="77777777" w:rsidR="00233E7E" w:rsidRPr="003336B0" w:rsidRDefault="00233E7E" w:rsidP="00233E7E">
            <w:pPr>
              <w:pStyle w:val="ECakapittabelimaly"/>
              <w:rPr>
                <w:bCs/>
              </w:rPr>
            </w:pPr>
            <w:r w:rsidRPr="003336B0">
              <w:rPr>
                <w:rFonts w:eastAsia="Arial"/>
                <w:bCs/>
              </w:rPr>
              <w:t>Staroniwa</w:t>
            </w:r>
          </w:p>
        </w:tc>
        <w:tc>
          <w:tcPr>
            <w:tcW w:w="1797" w:type="pct"/>
          </w:tcPr>
          <w:p w14:paraId="438FBE49" w14:textId="77777777" w:rsidR="00233E7E" w:rsidRPr="003336B0" w:rsidRDefault="00233E7E" w:rsidP="00233E7E">
            <w:pPr>
              <w:pStyle w:val="ECakapittabelimaly"/>
            </w:pPr>
            <w:r w:rsidRPr="003336B0">
              <w:t>Brak przekroczeń.</w:t>
            </w:r>
          </w:p>
        </w:tc>
        <w:tc>
          <w:tcPr>
            <w:tcW w:w="1797" w:type="pct"/>
          </w:tcPr>
          <w:p w14:paraId="7C83C39E" w14:textId="77777777" w:rsidR="00233E7E" w:rsidRPr="003336B0" w:rsidRDefault="00233E7E" w:rsidP="00233E7E">
            <w:pPr>
              <w:pStyle w:val="ECakapittabelimaly"/>
            </w:pPr>
            <w:r w:rsidRPr="003336B0">
              <w:t>Brak przekroczeń.</w:t>
            </w:r>
          </w:p>
        </w:tc>
      </w:tr>
      <w:tr w:rsidR="00233E7E" w:rsidRPr="001E41CB" w14:paraId="1E8E5AC2" w14:textId="77777777" w:rsidTr="00233E7E">
        <w:trPr>
          <w:trHeight w:val="102"/>
        </w:trPr>
        <w:tc>
          <w:tcPr>
            <w:tcW w:w="267" w:type="pct"/>
          </w:tcPr>
          <w:p w14:paraId="7008BFB1" w14:textId="77777777" w:rsidR="00233E7E" w:rsidRPr="003336B0" w:rsidRDefault="00233E7E" w:rsidP="00233E7E">
            <w:pPr>
              <w:pStyle w:val="ECakapittabelimaly"/>
            </w:pPr>
            <w:r w:rsidRPr="003336B0">
              <w:t>7.</w:t>
            </w:r>
          </w:p>
        </w:tc>
        <w:tc>
          <w:tcPr>
            <w:tcW w:w="1139" w:type="pct"/>
          </w:tcPr>
          <w:p w14:paraId="1AAEEAEE" w14:textId="77777777" w:rsidR="00233E7E" w:rsidRPr="003336B0" w:rsidRDefault="00233E7E" w:rsidP="00233E7E">
            <w:pPr>
              <w:pStyle w:val="ECakapittabelimaly"/>
              <w:rPr>
                <w:bCs/>
              </w:rPr>
            </w:pPr>
            <w:r w:rsidRPr="003336B0">
              <w:rPr>
                <w:rFonts w:eastAsia="Arial"/>
                <w:bCs/>
              </w:rPr>
              <w:t>Kmity</w:t>
            </w:r>
          </w:p>
        </w:tc>
        <w:tc>
          <w:tcPr>
            <w:tcW w:w="1797" w:type="pct"/>
          </w:tcPr>
          <w:p w14:paraId="4377693A" w14:textId="77777777" w:rsidR="00233E7E" w:rsidRPr="003336B0" w:rsidRDefault="00233E7E" w:rsidP="00233E7E">
            <w:pPr>
              <w:pStyle w:val="ECakapittabelimaly"/>
            </w:pPr>
            <w:r w:rsidRPr="003336B0">
              <w:t>Brak przekroczeń.</w:t>
            </w:r>
          </w:p>
        </w:tc>
        <w:tc>
          <w:tcPr>
            <w:tcW w:w="1797" w:type="pct"/>
          </w:tcPr>
          <w:p w14:paraId="570CBBD2" w14:textId="77777777" w:rsidR="00233E7E" w:rsidRPr="003336B0" w:rsidRDefault="00233E7E" w:rsidP="00233E7E">
            <w:pPr>
              <w:pStyle w:val="ECakapittabelimaly"/>
            </w:pPr>
            <w:r w:rsidRPr="003336B0">
              <w:t>Brak przekroczeń.</w:t>
            </w:r>
          </w:p>
        </w:tc>
      </w:tr>
      <w:tr w:rsidR="00233E7E" w:rsidRPr="001E41CB" w14:paraId="7CEDDE8E" w14:textId="77777777" w:rsidTr="00233E7E">
        <w:trPr>
          <w:trHeight w:val="102"/>
        </w:trPr>
        <w:tc>
          <w:tcPr>
            <w:tcW w:w="267" w:type="pct"/>
          </w:tcPr>
          <w:p w14:paraId="563C746E" w14:textId="77777777" w:rsidR="00233E7E" w:rsidRPr="003336B0" w:rsidRDefault="00233E7E" w:rsidP="00233E7E">
            <w:pPr>
              <w:pStyle w:val="ECakapittabelimaly"/>
            </w:pPr>
            <w:r w:rsidRPr="003336B0">
              <w:t>8.</w:t>
            </w:r>
          </w:p>
        </w:tc>
        <w:tc>
          <w:tcPr>
            <w:tcW w:w="1139" w:type="pct"/>
          </w:tcPr>
          <w:p w14:paraId="684B8363" w14:textId="77777777" w:rsidR="00233E7E" w:rsidRPr="003336B0" w:rsidRDefault="00233E7E" w:rsidP="00233E7E">
            <w:pPr>
              <w:pStyle w:val="ECakapittabelimaly"/>
              <w:rPr>
                <w:bCs/>
              </w:rPr>
            </w:pPr>
            <w:r w:rsidRPr="003336B0">
              <w:rPr>
                <w:rFonts w:eastAsia="Arial"/>
                <w:bCs/>
              </w:rPr>
              <w:t>Gen Władysława Andersa</w:t>
            </w:r>
          </w:p>
        </w:tc>
        <w:tc>
          <w:tcPr>
            <w:tcW w:w="1797" w:type="pct"/>
          </w:tcPr>
          <w:p w14:paraId="33FC6E98" w14:textId="77777777" w:rsidR="00233E7E" w:rsidRPr="003336B0" w:rsidRDefault="00233E7E" w:rsidP="00233E7E">
            <w:pPr>
              <w:pStyle w:val="ECakapittabelimaly"/>
            </w:pPr>
            <w:r w:rsidRPr="003336B0">
              <w:t>Brak przekroczeń.</w:t>
            </w:r>
          </w:p>
        </w:tc>
        <w:tc>
          <w:tcPr>
            <w:tcW w:w="1797" w:type="pct"/>
          </w:tcPr>
          <w:p w14:paraId="762B79D5" w14:textId="77777777" w:rsidR="00233E7E" w:rsidRPr="003336B0" w:rsidRDefault="00233E7E" w:rsidP="00233E7E">
            <w:pPr>
              <w:pStyle w:val="ECakapittabelimaly"/>
            </w:pPr>
            <w:r w:rsidRPr="003336B0">
              <w:t>Brak przekroczeń.</w:t>
            </w:r>
          </w:p>
        </w:tc>
      </w:tr>
      <w:tr w:rsidR="00233E7E" w:rsidRPr="001E41CB" w14:paraId="114B8CAE" w14:textId="77777777" w:rsidTr="00233E7E">
        <w:trPr>
          <w:trHeight w:val="102"/>
        </w:trPr>
        <w:tc>
          <w:tcPr>
            <w:tcW w:w="267" w:type="pct"/>
          </w:tcPr>
          <w:p w14:paraId="4C7FE94B" w14:textId="77777777" w:rsidR="00233E7E" w:rsidRPr="003336B0" w:rsidRDefault="00233E7E" w:rsidP="00233E7E">
            <w:pPr>
              <w:pStyle w:val="ECakapittabelimaly"/>
            </w:pPr>
            <w:r w:rsidRPr="003336B0">
              <w:t>9.</w:t>
            </w:r>
          </w:p>
        </w:tc>
        <w:tc>
          <w:tcPr>
            <w:tcW w:w="1139" w:type="pct"/>
          </w:tcPr>
          <w:p w14:paraId="6225B7E3" w14:textId="77777777" w:rsidR="00233E7E" w:rsidRPr="003336B0" w:rsidRDefault="00233E7E" w:rsidP="00233E7E">
            <w:pPr>
              <w:pStyle w:val="ECakapittabelimaly"/>
              <w:rPr>
                <w:bCs/>
              </w:rPr>
            </w:pPr>
            <w:r w:rsidRPr="003336B0">
              <w:rPr>
                <w:rFonts w:eastAsia="Arial"/>
                <w:bCs/>
              </w:rPr>
              <w:t>Staromieście</w:t>
            </w:r>
          </w:p>
        </w:tc>
        <w:tc>
          <w:tcPr>
            <w:tcW w:w="1797" w:type="pct"/>
          </w:tcPr>
          <w:p w14:paraId="5C0C70E8" w14:textId="77777777" w:rsidR="00233E7E" w:rsidRPr="003336B0" w:rsidRDefault="00233E7E" w:rsidP="00233E7E">
            <w:pPr>
              <w:pStyle w:val="ECakapittabelimaly"/>
            </w:pPr>
            <w:r w:rsidRPr="003336B0">
              <w:t>Brak przekroczeń.</w:t>
            </w:r>
          </w:p>
        </w:tc>
        <w:tc>
          <w:tcPr>
            <w:tcW w:w="1797" w:type="pct"/>
          </w:tcPr>
          <w:p w14:paraId="64544E45" w14:textId="77777777" w:rsidR="00233E7E" w:rsidRPr="003336B0" w:rsidRDefault="00233E7E" w:rsidP="00233E7E">
            <w:pPr>
              <w:pStyle w:val="ECakapittabelimaly"/>
            </w:pPr>
            <w:r w:rsidRPr="003336B0">
              <w:t>Brak przekroczeń.</w:t>
            </w:r>
          </w:p>
        </w:tc>
      </w:tr>
      <w:tr w:rsidR="00233E7E" w:rsidRPr="001E41CB" w14:paraId="37CC5995" w14:textId="77777777" w:rsidTr="00233E7E">
        <w:trPr>
          <w:trHeight w:val="102"/>
        </w:trPr>
        <w:tc>
          <w:tcPr>
            <w:tcW w:w="267" w:type="pct"/>
          </w:tcPr>
          <w:p w14:paraId="1A6099FF" w14:textId="77777777" w:rsidR="00233E7E" w:rsidRPr="003336B0" w:rsidRDefault="00233E7E" w:rsidP="00233E7E">
            <w:pPr>
              <w:pStyle w:val="ECakapittabelimaly"/>
            </w:pPr>
            <w:r w:rsidRPr="003336B0">
              <w:t>10.</w:t>
            </w:r>
          </w:p>
        </w:tc>
        <w:tc>
          <w:tcPr>
            <w:tcW w:w="1139" w:type="pct"/>
          </w:tcPr>
          <w:p w14:paraId="07009A9D" w14:textId="77777777" w:rsidR="00233E7E" w:rsidRPr="003336B0" w:rsidRDefault="00233E7E" w:rsidP="00233E7E">
            <w:pPr>
              <w:pStyle w:val="ECakapittabelimaly"/>
              <w:rPr>
                <w:bCs/>
              </w:rPr>
            </w:pPr>
            <w:r w:rsidRPr="003336B0">
              <w:rPr>
                <w:rFonts w:eastAsia="Arial"/>
                <w:bCs/>
              </w:rPr>
              <w:t>1000-Lecia</w:t>
            </w:r>
          </w:p>
        </w:tc>
        <w:tc>
          <w:tcPr>
            <w:tcW w:w="1797" w:type="pct"/>
          </w:tcPr>
          <w:p w14:paraId="3D383DBF" w14:textId="77777777" w:rsidR="00233E7E" w:rsidRPr="003336B0" w:rsidRDefault="00233E7E" w:rsidP="00233E7E">
            <w:pPr>
              <w:pStyle w:val="ECakapittabelimaly"/>
            </w:pPr>
            <w:r w:rsidRPr="003336B0">
              <w:t>Przekroczenia w zakresie od 1 dB do 5 dB sięgają 4 budynków chronionych.</w:t>
            </w:r>
          </w:p>
        </w:tc>
        <w:tc>
          <w:tcPr>
            <w:tcW w:w="1797" w:type="pct"/>
          </w:tcPr>
          <w:p w14:paraId="31A59185" w14:textId="77777777" w:rsidR="00233E7E" w:rsidRPr="003336B0" w:rsidRDefault="00233E7E" w:rsidP="00233E7E">
            <w:pPr>
              <w:pStyle w:val="ECakapittabelimaly"/>
            </w:pPr>
            <w:r w:rsidRPr="003336B0">
              <w:t>Brak przekroczeń.</w:t>
            </w:r>
          </w:p>
        </w:tc>
      </w:tr>
      <w:tr w:rsidR="00233E7E" w:rsidRPr="001E41CB" w14:paraId="61DD9D77" w14:textId="77777777" w:rsidTr="00233E7E">
        <w:trPr>
          <w:trHeight w:val="102"/>
        </w:trPr>
        <w:tc>
          <w:tcPr>
            <w:tcW w:w="267" w:type="pct"/>
          </w:tcPr>
          <w:p w14:paraId="359580CC" w14:textId="77777777" w:rsidR="00233E7E" w:rsidRPr="003336B0" w:rsidRDefault="00233E7E" w:rsidP="00233E7E">
            <w:pPr>
              <w:pStyle w:val="ECakapittabelimaly"/>
            </w:pPr>
            <w:r w:rsidRPr="003336B0">
              <w:t>11.</w:t>
            </w:r>
          </w:p>
        </w:tc>
        <w:tc>
          <w:tcPr>
            <w:tcW w:w="1139" w:type="pct"/>
          </w:tcPr>
          <w:p w14:paraId="437AD984" w14:textId="77777777" w:rsidR="00233E7E" w:rsidRPr="003336B0" w:rsidRDefault="00233E7E" w:rsidP="00233E7E">
            <w:pPr>
              <w:pStyle w:val="ECakapittabelimaly"/>
              <w:rPr>
                <w:bCs/>
              </w:rPr>
            </w:pPr>
            <w:r w:rsidRPr="003336B0">
              <w:rPr>
                <w:rFonts w:eastAsia="Arial"/>
                <w:bCs/>
              </w:rPr>
              <w:t>Osiedla Pobitno</w:t>
            </w:r>
          </w:p>
        </w:tc>
        <w:tc>
          <w:tcPr>
            <w:tcW w:w="1797" w:type="pct"/>
          </w:tcPr>
          <w:p w14:paraId="5AF77AC3" w14:textId="77777777" w:rsidR="00233E7E" w:rsidRPr="003336B0" w:rsidRDefault="00233E7E" w:rsidP="00233E7E">
            <w:pPr>
              <w:pStyle w:val="ECakapittabelimaly"/>
            </w:pPr>
            <w:r w:rsidRPr="003336B0">
              <w:t>Brak przekroczeń.</w:t>
            </w:r>
          </w:p>
        </w:tc>
        <w:tc>
          <w:tcPr>
            <w:tcW w:w="1797" w:type="pct"/>
          </w:tcPr>
          <w:p w14:paraId="632D7490" w14:textId="77777777" w:rsidR="00233E7E" w:rsidRPr="003336B0" w:rsidRDefault="00233E7E" w:rsidP="00233E7E">
            <w:pPr>
              <w:pStyle w:val="ECakapittabelimaly"/>
            </w:pPr>
            <w:r w:rsidRPr="003336B0">
              <w:t>Brak przekroczeń.</w:t>
            </w:r>
          </w:p>
        </w:tc>
      </w:tr>
      <w:tr w:rsidR="00233E7E" w:rsidRPr="001E41CB" w14:paraId="20A45DFC" w14:textId="77777777" w:rsidTr="00233E7E">
        <w:trPr>
          <w:trHeight w:val="102"/>
        </w:trPr>
        <w:tc>
          <w:tcPr>
            <w:tcW w:w="267" w:type="pct"/>
          </w:tcPr>
          <w:p w14:paraId="0DEEC051" w14:textId="77777777" w:rsidR="00233E7E" w:rsidRPr="003336B0" w:rsidRDefault="00233E7E" w:rsidP="00233E7E">
            <w:pPr>
              <w:pStyle w:val="ECakapittabelimaly"/>
            </w:pPr>
            <w:r w:rsidRPr="003336B0">
              <w:t>12.</w:t>
            </w:r>
          </w:p>
        </w:tc>
        <w:tc>
          <w:tcPr>
            <w:tcW w:w="1139" w:type="pct"/>
          </w:tcPr>
          <w:p w14:paraId="1B548DFD" w14:textId="77777777" w:rsidR="00233E7E" w:rsidRPr="003336B0" w:rsidRDefault="00233E7E" w:rsidP="00233E7E">
            <w:pPr>
              <w:pStyle w:val="ECakapittabelimaly"/>
              <w:rPr>
                <w:bCs/>
              </w:rPr>
            </w:pPr>
            <w:r w:rsidRPr="003336B0">
              <w:rPr>
                <w:rFonts w:eastAsia="Arial"/>
                <w:bCs/>
              </w:rPr>
              <w:t>Mieszka I</w:t>
            </w:r>
          </w:p>
        </w:tc>
        <w:tc>
          <w:tcPr>
            <w:tcW w:w="1797" w:type="pct"/>
          </w:tcPr>
          <w:p w14:paraId="15D7DCFC" w14:textId="77777777" w:rsidR="00233E7E" w:rsidRPr="003336B0" w:rsidRDefault="00233E7E" w:rsidP="00233E7E">
            <w:pPr>
              <w:pStyle w:val="ECakapittabelimaly"/>
            </w:pPr>
            <w:r w:rsidRPr="003336B0">
              <w:t>Brak przekroczeń.</w:t>
            </w:r>
          </w:p>
        </w:tc>
        <w:tc>
          <w:tcPr>
            <w:tcW w:w="1797" w:type="pct"/>
          </w:tcPr>
          <w:p w14:paraId="15455A42" w14:textId="77777777" w:rsidR="00233E7E" w:rsidRPr="003336B0" w:rsidRDefault="00233E7E" w:rsidP="00233E7E">
            <w:pPr>
              <w:pStyle w:val="ECakapittabelimaly"/>
            </w:pPr>
            <w:r w:rsidRPr="003336B0">
              <w:t>Brak przekroczeń.</w:t>
            </w:r>
          </w:p>
        </w:tc>
      </w:tr>
      <w:tr w:rsidR="00233E7E" w:rsidRPr="001E41CB" w14:paraId="19B0C1C3" w14:textId="77777777" w:rsidTr="00233E7E">
        <w:trPr>
          <w:trHeight w:val="102"/>
        </w:trPr>
        <w:tc>
          <w:tcPr>
            <w:tcW w:w="267" w:type="pct"/>
          </w:tcPr>
          <w:p w14:paraId="5CB65560" w14:textId="77777777" w:rsidR="00233E7E" w:rsidRPr="003336B0" w:rsidRDefault="00233E7E" w:rsidP="00233E7E">
            <w:pPr>
              <w:pStyle w:val="ECakapittabelimaly"/>
            </w:pPr>
            <w:r w:rsidRPr="003336B0">
              <w:t>13.</w:t>
            </w:r>
          </w:p>
        </w:tc>
        <w:tc>
          <w:tcPr>
            <w:tcW w:w="1139" w:type="pct"/>
          </w:tcPr>
          <w:p w14:paraId="59F632FE" w14:textId="77777777" w:rsidR="00233E7E" w:rsidRPr="003336B0" w:rsidRDefault="00233E7E" w:rsidP="00233E7E">
            <w:pPr>
              <w:pStyle w:val="ECakapittabelimaly"/>
              <w:rPr>
                <w:bCs/>
              </w:rPr>
            </w:pPr>
            <w:r w:rsidRPr="003336B0">
              <w:rPr>
                <w:rFonts w:eastAsia="Arial"/>
                <w:bCs/>
              </w:rPr>
              <w:t>Nowe Miasto</w:t>
            </w:r>
          </w:p>
        </w:tc>
        <w:tc>
          <w:tcPr>
            <w:tcW w:w="1797" w:type="pct"/>
          </w:tcPr>
          <w:p w14:paraId="550F226C" w14:textId="77777777" w:rsidR="00233E7E" w:rsidRPr="003336B0" w:rsidRDefault="00233E7E" w:rsidP="00233E7E">
            <w:pPr>
              <w:pStyle w:val="ECakapittabelimaly"/>
            </w:pPr>
            <w:r w:rsidRPr="003336B0">
              <w:t>Brak przekroczeń.</w:t>
            </w:r>
          </w:p>
        </w:tc>
        <w:tc>
          <w:tcPr>
            <w:tcW w:w="1797" w:type="pct"/>
          </w:tcPr>
          <w:p w14:paraId="40A87582" w14:textId="77777777" w:rsidR="00233E7E" w:rsidRPr="003336B0" w:rsidRDefault="00233E7E" w:rsidP="00233E7E">
            <w:pPr>
              <w:pStyle w:val="ECakapittabelimaly"/>
            </w:pPr>
            <w:r w:rsidRPr="003336B0">
              <w:t>Brak przekroczeń.</w:t>
            </w:r>
          </w:p>
        </w:tc>
      </w:tr>
      <w:tr w:rsidR="00233E7E" w:rsidRPr="001E41CB" w14:paraId="2F93CB19" w14:textId="77777777" w:rsidTr="00233E7E">
        <w:trPr>
          <w:trHeight w:val="102"/>
        </w:trPr>
        <w:tc>
          <w:tcPr>
            <w:tcW w:w="267" w:type="pct"/>
          </w:tcPr>
          <w:p w14:paraId="2D061EE5" w14:textId="77777777" w:rsidR="00233E7E" w:rsidRPr="003336B0" w:rsidRDefault="00233E7E" w:rsidP="00233E7E">
            <w:pPr>
              <w:pStyle w:val="ECakapittabelimaly"/>
            </w:pPr>
            <w:r w:rsidRPr="003336B0">
              <w:t>14.</w:t>
            </w:r>
          </w:p>
        </w:tc>
        <w:tc>
          <w:tcPr>
            <w:tcW w:w="1139" w:type="pct"/>
          </w:tcPr>
          <w:p w14:paraId="5EDC14DA" w14:textId="77777777" w:rsidR="00233E7E" w:rsidRPr="003336B0" w:rsidRDefault="00233E7E" w:rsidP="00233E7E">
            <w:pPr>
              <w:pStyle w:val="ECakapittabelimaly"/>
              <w:rPr>
                <w:bCs/>
              </w:rPr>
            </w:pPr>
            <w:r w:rsidRPr="003336B0">
              <w:rPr>
                <w:rFonts w:eastAsia="Arial"/>
                <w:bCs/>
              </w:rPr>
              <w:t>Wilkowyja</w:t>
            </w:r>
          </w:p>
        </w:tc>
        <w:tc>
          <w:tcPr>
            <w:tcW w:w="1797" w:type="pct"/>
          </w:tcPr>
          <w:p w14:paraId="3C18CAFC" w14:textId="77777777" w:rsidR="00233E7E" w:rsidRPr="003336B0" w:rsidRDefault="00233E7E" w:rsidP="00233E7E">
            <w:pPr>
              <w:pStyle w:val="ECakapittabelimaly"/>
            </w:pPr>
            <w:r w:rsidRPr="003336B0">
              <w:t>Brak przekroczeń.</w:t>
            </w:r>
          </w:p>
        </w:tc>
        <w:tc>
          <w:tcPr>
            <w:tcW w:w="1797" w:type="pct"/>
          </w:tcPr>
          <w:p w14:paraId="1E2FEC95" w14:textId="77777777" w:rsidR="00233E7E" w:rsidRPr="003336B0" w:rsidRDefault="00233E7E" w:rsidP="00233E7E">
            <w:pPr>
              <w:pStyle w:val="ECakapittabelimaly"/>
            </w:pPr>
            <w:r w:rsidRPr="003336B0">
              <w:t>Brak przekroczeń.</w:t>
            </w:r>
          </w:p>
        </w:tc>
      </w:tr>
      <w:tr w:rsidR="00233E7E" w:rsidRPr="001E41CB" w14:paraId="031A0239" w14:textId="77777777" w:rsidTr="00233E7E">
        <w:trPr>
          <w:trHeight w:val="102"/>
        </w:trPr>
        <w:tc>
          <w:tcPr>
            <w:tcW w:w="267" w:type="pct"/>
          </w:tcPr>
          <w:p w14:paraId="53E3560C" w14:textId="77777777" w:rsidR="00233E7E" w:rsidRPr="003336B0" w:rsidRDefault="00233E7E" w:rsidP="00233E7E">
            <w:pPr>
              <w:pStyle w:val="ECakapittabelimaly"/>
            </w:pPr>
            <w:r w:rsidRPr="003336B0">
              <w:t>15.</w:t>
            </w:r>
          </w:p>
        </w:tc>
        <w:tc>
          <w:tcPr>
            <w:tcW w:w="1139" w:type="pct"/>
          </w:tcPr>
          <w:p w14:paraId="5368EDA3" w14:textId="77777777" w:rsidR="00233E7E" w:rsidRPr="003336B0" w:rsidRDefault="00233E7E" w:rsidP="00233E7E">
            <w:pPr>
              <w:pStyle w:val="ECakapittabelimaly"/>
              <w:rPr>
                <w:bCs/>
              </w:rPr>
            </w:pPr>
            <w:r w:rsidRPr="003336B0">
              <w:rPr>
                <w:rFonts w:eastAsia="Arial"/>
                <w:bCs/>
              </w:rPr>
              <w:t>Słocina</w:t>
            </w:r>
          </w:p>
        </w:tc>
        <w:tc>
          <w:tcPr>
            <w:tcW w:w="1797" w:type="pct"/>
          </w:tcPr>
          <w:p w14:paraId="7B7179E7" w14:textId="77777777" w:rsidR="00233E7E" w:rsidRPr="003336B0" w:rsidRDefault="00233E7E" w:rsidP="00233E7E">
            <w:pPr>
              <w:pStyle w:val="ECakapittabelimaly"/>
            </w:pPr>
            <w:r w:rsidRPr="003336B0">
              <w:t>Brak przekroczeń.</w:t>
            </w:r>
          </w:p>
        </w:tc>
        <w:tc>
          <w:tcPr>
            <w:tcW w:w="1797" w:type="pct"/>
          </w:tcPr>
          <w:p w14:paraId="4B5E7E24" w14:textId="77777777" w:rsidR="00233E7E" w:rsidRPr="003336B0" w:rsidRDefault="00233E7E" w:rsidP="00233E7E">
            <w:pPr>
              <w:pStyle w:val="ECakapittabelimaly"/>
            </w:pPr>
            <w:r w:rsidRPr="003336B0">
              <w:t>Brak przekroczeń.</w:t>
            </w:r>
          </w:p>
        </w:tc>
      </w:tr>
      <w:tr w:rsidR="00233E7E" w:rsidRPr="001E41CB" w14:paraId="6AD8AA5D" w14:textId="77777777" w:rsidTr="00233E7E">
        <w:trPr>
          <w:trHeight w:val="102"/>
        </w:trPr>
        <w:tc>
          <w:tcPr>
            <w:tcW w:w="267" w:type="pct"/>
          </w:tcPr>
          <w:p w14:paraId="17D401B4" w14:textId="77777777" w:rsidR="00233E7E" w:rsidRPr="003336B0" w:rsidRDefault="00233E7E" w:rsidP="00233E7E">
            <w:pPr>
              <w:pStyle w:val="ECakapittabelimaly"/>
            </w:pPr>
            <w:r w:rsidRPr="003336B0">
              <w:t>16.</w:t>
            </w:r>
          </w:p>
        </w:tc>
        <w:tc>
          <w:tcPr>
            <w:tcW w:w="1139" w:type="pct"/>
          </w:tcPr>
          <w:p w14:paraId="3B520453" w14:textId="77777777" w:rsidR="00233E7E" w:rsidRPr="003336B0" w:rsidRDefault="00233E7E" w:rsidP="00233E7E">
            <w:pPr>
              <w:pStyle w:val="ECakapittabelimaly"/>
              <w:rPr>
                <w:bCs/>
              </w:rPr>
            </w:pPr>
            <w:r w:rsidRPr="003336B0">
              <w:rPr>
                <w:rFonts w:eastAsia="Arial"/>
                <w:bCs/>
              </w:rPr>
              <w:t>Zalesie</w:t>
            </w:r>
          </w:p>
        </w:tc>
        <w:tc>
          <w:tcPr>
            <w:tcW w:w="1797" w:type="pct"/>
          </w:tcPr>
          <w:p w14:paraId="547CBBE4" w14:textId="77777777" w:rsidR="00233E7E" w:rsidRPr="003336B0" w:rsidRDefault="00233E7E" w:rsidP="00233E7E">
            <w:pPr>
              <w:pStyle w:val="ECakapittabelimaly"/>
            </w:pPr>
            <w:r w:rsidRPr="003336B0">
              <w:t>Brak przekroczeń.</w:t>
            </w:r>
          </w:p>
        </w:tc>
        <w:tc>
          <w:tcPr>
            <w:tcW w:w="1797" w:type="pct"/>
          </w:tcPr>
          <w:p w14:paraId="50410E91" w14:textId="77777777" w:rsidR="00233E7E" w:rsidRPr="003336B0" w:rsidRDefault="00233E7E" w:rsidP="00233E7E">
            <w:pPr>
              <w:pStyle w:val="ECakapittabelimaly"/>
            </w:pPr>
            <w:r w:rsidRPr="003336B0">
              <w:t>Brak przekroczeń.</w:t>
            </w:r>
          </w:p>
        </w:tc>
      </w:tr>
      <w:tr w:rsidR="00233E7E" w:rsidRPr="001E41CB" w14:paraId="3E163B65" w14:textId="77777777" w:rsidTr="00233E7E">
        <w:trPr>
          <w:trHeight w:val="102"/>
        </w:trPr>
        <w:tc>
          <w:tcPr>
            <w:tcW w:w="267" w:type="pct"/>
          </w:tcPr>
          <w:p w14:paraId="150C9BE3" w14:textId="77777777" w:rsidR="00233E7E" w:rsidRPr="003336B0" w:rsidRDefault="00233E7E" w:rsidP="00233E7E">
            <w:pPr>
              <w:pStyle w:val="ECakapittabelimaly"/>
            </w:pPr>
            <w:r w:rsidRPr="003336B0">
              <w:t>17.</w:t>
            </w:r>
          </w:p>
        </w:tc>
        <w:tc>
          <w:tcPr>
            <w:tcW w:w="1139" w:type="pct"/>
          </w:tcPr>
          <w:p w14:paraId="1FC50EBC" w14:textId="77777777" w:rsidR="00233E7E" w:rsidRPr="003336B0" w:rsidRDefault="00233E7E" w:rsidP="00233E7E">
            <w:pPr>
              <w:pStyle w:val="ECakapittabelimaly"/>
              <w:rPr>
                <w:bCs/>
              </w:rPr>
            </w:pPr>
            <w:r w:rsidRPr="003336B0">
              <w:rPr>
                <w:rFonts w:eastAsia="Arial"/>
                <w:bCs/>
              </w:rPr>
              <w:t>Przybyszówka</w:t>
            </w:r>
          </w:p>
        </w:tc>
        <w:tc>
          <w:tcPr>
            <w:tcW w:w="1797" w:type="pct"/>
          </w:tcPr>
          <w:p w14:paraId="65D30FC5" w14:textId="77777777" w:rsidR="00233E7E" w:rsidRPr="003336B0" w:rsidRDefault="00233E7E" w:rsidP="00233E7E">
            <w:pPr>
              <w:pStyle w:val="ECakapittabelimaly"/>
            </w:pPr>
            <w:r w:rsidRPr="003336B0">
              <w:t>Brak przekroczeń.</w:t>
            </w:r>
          </w:p>
        </w:tc>
        <w:tc>
          <w:tcPr>
            <w:tcW w:w="1797" w:type="pct"/>
          </w:tcPr>
          <w:p w14:paraId="6D10F1B9" w14:textId="77777777" w:rsidR="00233E7E" w:rsidRPr="003336B0" w:rsidRDefault="00233E7E" w:rsidP="00233E7E">
            <w:pPr>
              <w:pStyle w:val="ECakapittabelimaly"/>
            </w:pPr>
            <w:r w:rsidRPr="003336B0">
              <w:t>Brak przekroczeń.</w:t>
            </w:r>
          </w:p>
        </w:tc>
      </w:tr>
      <w:tr w:rsidR="00233E7E" w:rsidRPr="001E41CB" w14:paraId="01E2A8C0" w14:textId="77777777" w:rsidTr="00233E7E">
        <w:trPr>
          <w:trHeight w:val="102"/>
        </w:trPr>
        <w:tc>
          <w:tcPr>
            <w:tcW w:w="267" w:type="pct"/>
          </w:tcPr>
          <w:p w14:paraId="75F16ED3" w14:textId="77777777" w:rsidR="00233E7E" w:rsidRPr="003336B0" w:rsidRDefault="00233E7E" w:rsidP="00233E7E">
            <w:pPr>
              <w:pStyle w:val="ECakapittabelimaly"/>
            </w:pPr>
            <w:r w:rsidRPr="003336B0">
              <w:t>18.</w:t>
            </w:r>
          </w:p>
        </w:tc>
        <w:tc>
          <w:tcPr>
            <w:tcW w:w="1139" w:type="pct"/>
          </w:tcPr>
          <w:p w14:paraId="4A358C63" w14:textId="77777777" w:rsidR="00233E7E" w:rsidRPr="003336B0" w:rsidRDefault="00233E7E" w:rsidP="00233E7E">
            <w:pPr>
              <w:pStyle w:val="ECakapittabelimaly"/>
              <w:rPr>
                <w:bCs/>
              </w:rPr>
            </w:pPr>
            <w:r w:rsidRPr="003336B0">
              <w:rPr>
                <w:rFonts w:eastAsia="Arial"/>
                <w:bCs/>
              </w:rPr>
              <w:t>Baranówka</w:t>
            </w:r>
          </w:p>
        </w:tc>
        <w:tc>
          <w:tcPr>
            <w:tcW w:w="1797" w:type="pct"/>
          </w:tcPr>
          <w:p w14:paraId="03579600" w14:textId="77777777" w:rsidR="00233E7E" w:rsidRPr="003336B0" w:rsidRDefault="00233E7E" w:rsidP="00233E7E">
            <w:pPr>
              <w:pStyle w:val="ECakapittabelimaly"/>
            </w:pPr>
            <w:r w:rsidRPr="003336B0">
              <w:t>Brak przekroczeń.</w:t>
            </w:r>
          </w:p>
        </w:tc>
        <w:tc>
          <w:tcPr>
            <w:tcW w:w="1797" w:type="pct"/>
          </w:tcPr>
          <w:p w14:paraId="52221DEB" w14:textId="77777777" w:rsidR="00233E7E" w:rsidRPr="003336B0" w:rsidRDefault="00233E7E" w:rsidP="00233E7E">
            <w:pPr>
              <w:pStyle w:val="ECakapittabelimaly"/>
            </w:pPr>
            <w:r w:rsidRPr="003336B0">
              <w:t>Brak przekroczeń.</w:t>
            </w:r>
          </w:p>
        </w:tc>
      </w:tr>
      <w:tr w:rsidR="00233E7E" w:rsidRPr="001E41CB" w14:paraId="28081148" w14:textId="77777777" w:rsidTr="00233E7E">
        <w:trPr>
          <w:trHeight w:val="102"/>
        </w:trPr>
        <w:tc>
          <w:tcPr>
            <w:tcW w:w="267" w:type="pct"/>
          </w:tcPr>
          <w:p w14:paraId="6F708232" w14:textId="77777777" w:rsidR="00233E7E" w:rsidRPr="003336B0" w:rsidRDefault="00233E7E" w:rsidP="00233E7E">
            <w:pPr>
              <w:pStyle w:val="ECakapittabelimaly"/>
            </w:pPr>
            <w:r w:rsidRPr="003336B0">
              <w:t>19.</w:t>
            </w:r>
          </w:p>
        </w:tc>
        <w:tc>
          <w:tcPr>
            <w:tcW w:w="1139" w:type="pct"/>
          </w:tcPr>
          <w:p w14:paraId="4A3FBE10" w14:textId="77777777" w:rsidR="00233E7E" w:rsidRPr="003336B0" w:rsidRDefault="00233E7E" w:rsidP="00233E7E">
            <w:pPr>
              <w:pStyle w:val="ECakapittabelimaly"/>
              <w:rPr>
                <w:bCs/>
              </w:rPr>
            </w:pPr>
            <w:r w:rsidRPr="003336B0">
              <w:rPr>
                <w:rFonts w:eastAsia="Arial"/>
                <w:bCs/>
              </w:rPr>
              <w:t xml:space="preserve"> Króla St Augusta</w:t>
            </w:r>
          </w:p>
        </w:tc>
        <w:tc>
          <w:tcPr>
            <w:tcW w:w="1797" w:type="pct"/>
          </w:tcPr>
          <w:p w14:paraId="0A6B4D00" w14:textId="77777777" w:rsidR="00233E7E" w:rsidRPr="003336B0" w:rsidRDefault="00233E7E" w:rsidP="00233E7E">
            <w:pPr>
              <w:pStyle w:val="ECakapittabelimaly"/>
            </w:pPr>
            <w:r w:rsidRPr="003336B0">
              <w:t>Przekroczenia w zakresie od 1 dB do 5 dB sięgają 1 budynku chronionego.</w:t>
            </w:r>
          </w:p>
        </w:tc>
        <w:tc>
          <w:tcPr>
            <w:tcW w:w="1797" w:type="pct"/>
          </w:tcPr>
          <w:p w14:paraId="51759CAA" w14:textId="77777777" w:rsidR="00233E7E" w:rsidRPr="003336B0" w:rsidRDefault="00233E7E" w:rsidP="00233E7E">
            <w:pPr>
              <w:pStyle w:val="ECakapittabelimaly"/>
            </w:pPr>
            <w:r w:rsidRPr="003336B0">
              <w:t>Brak przekroczeń.</w:t>
            </w:r>
          </w:p>
        </w:tc>
      </w:tr>
      <w:tr w:rsidR="00233E7E" w:rsidRPr="001E41CB" w14:paraId="1DBB9F92" w14:textId="77777777" w:rsidTr="00233E7E">
        <w:trPr>
          <w:trHeight w:val="102"/>
        </w:trPr>
        <w:tc>
          <w:tcPr>
            <w:tcW w:w="267" w:type="pct"/>
          </w:tcPr>
          <w:p w14:paraId="588BC3BB" w14:textId="77777777" w:rsidR="00233E7E" w:rsidRPr="003336B0" w:rsidRDefault="00233E7E" w:rsidP="00233E7E">
            <w:pPr>
              <w:pStyle w:val="ECakapittabelimaly"/>
            </w:pPr>
            <w:r w:rsidRPr="003336B0">
              <w:t>20.</w:t>
            </w:r>
          </w:p>
        </w:tc>
        <w:tc>
          <w:tcPr>
            <w:tcW w:w="1139" w:type="pct"/>
          </w:tcPr>
          <w:p w14:paraId="04E0CF34" w14:textId="77777777" w:rsidR="00233E7E" w:rsidRPr="003336B0" w:rsidRDefault="00233E7E" w:rsidP="00233E7E">
            <w:pPr>
              <w:pStyle w:val="ECakapittabelimaly"/>
              <w:rPr>
                <w:bCs/>
              </w:rPr>
            </w:pPr>
            <w:r w:rsidRPr="003336B0">
              <w:rPr>
                <w:rFonts w:eastAsia="Arial"/>
                <w:bCs/>
              </w:rPr>
              <w:t>Paderewskiego</w:t>
            </w:r>
          </w:p>
        </w:tc>
        <w:tc>
          <w:tcPr>
            <w:tcW w:w="1797" w:type="pct"/>
          </w:tcPr>
          <w:p w14:paraId="3F79B171" w14:textId="77777777" w:rsidR="00233E7E" w:rsidRPr="003336B0" w:rsidRDefault="00233E7E" w:rsidP="00233E7E">
            <w:pPr>
              <w:pStyle w:val="ECakapittabelimaly"/>
            </w:pPr>
            <w:r w:rsidRPr="003336B0">
              <w:t>Brak przekroczeń.</w:t>
            </w:r>
          </w:p>
        </w:tc>
        <w:tc>
          <w:tcPr>
            <w:tcW w:w="1797" w:type="pct"/>
          </w:tcPr>
          <w:p w14:paraId="3A9914B1" w14:textId="77777777" w:rsidR="00233E7E" w:rsidRPr="003336B0" w:rsidRDefault="00233E7E" w:rsidP="00233E7E">
            <w:pPr>
              <w:pStyle w:val="ECakapittabelimaly"/>
            </w:pPr>
            <w:r w:rsidRPr="003336B0">
              <w:t>Brak przekroczeń.</w:t>
            </w:r>
          </w:p>
        </w:tc>
      </w:tr>
      <w:tr w:rsidR="00233E7E" w:rsidRPr="001E41CB" w14:paraId="24B7690B" w14:textId="77777777" w:rsidTr="00233E7E">
        <w:trPr>
          <w:trHeight w:val="102"/>
        </w:trPr>
        <w:tc>
          <w:tcPr>
            <w:tcW w:w="267" w:type="pct"/>
          </w:tcPr>
          <w:p w14:paraId="41E572A4" w14:textId="77777777" w:rsidR="00233E7E" w:rsidRPr="003336B0" w:rsidRDefault="00233E7E" w:rsidP="00233E7E">
            <w:pPr>
              <w:pStyle w:val="ECakapittabelimaly"/>
            </w:pPr>
            <w:r w:rsidRPr="003336B0">
              <w:t>21.</w:t>
            </w:r>
          </w:p>
        </w:tc>
        <w:tc>
          <w:tcPr>
            <w:tcW w:w="1139" w:type="pct"/>
          </w:tcPr>
          <w:p w14:paraId="1A6BC5D0" w14:textId="77777777" w:rsidR="00233E7E" w:rsidRPr="003336B0" w:rsidRDefault="00233E7E" w:rsidP="00233E7E">
            <w:pPr>
              <w:pStyle w:val="ECakapittabelimaly"/>
              <w:rPr>
                <w:bCs/>
              </w:rPr>
            </w:pPr>
            <w:r w:rsidRPr="003336B0">
              <w:rPr>
                <w:rFonts w:eastAsia="Arial"/>
                <w:bCs/>
              </w:rPr>
              <w:t>Drabinianka</w:t>
            </w:r>
          </w:p>
        </w:tc>
        <w:tc>
          <w:tcPr>
            <w:tcW w:w="1797" w:type="pct"/>
          </w:tcPr>
          <w:p w14:paraId="339073F0" w14:textId="77777777" w:rsidR="00233E7E" w:rsidRPr="003336B0" w:rsidRDefault="00233E7E" w:rsidP="00233E7E">
            <w:pPr>
              <w:pStyle w:val="ECakapittabelimaly"/>
            </w:pPr>
            <w:r w:rsidRPr="003336B0">
              <w:t>Brak przekroczeń.</w:t>
            </w:r>
          </w:p>
        </w:tc>
        <w:tc>
          <w:tcPr>
            <w:tcW w:w="1797" w:type="pct"/>
          </w:tcPr>
          <w:p w14:paraId="47BC7A94" w14:textId="77777777" w:rsidR="00233E7E" w:rsidRPr="003336B0" w:rsidRDefault="00233E7E" w:rsidP="00233E7E">
            <w:pPr>
              <w:pStyle w:val="ECakapittabelimaly"/>
            </w:pPr>
            <w:r w:rsidRPr="003336B0">
              <w:t>Brak przekroczeń.</w:t>
            </w:r>
          </w:p>
        </w:tc>
      </w:tr>
      <w:tr w:rsidR="00233E7E" w:rsidRPr="001E41CB" w14:paraId="058B943B" w14:textId="77777777" w:rsidTr="00233E7E">
        <w:trPr>
          <w:trHeight w:val="102"/>
        </w:trPr>
        <w:tc>
          <w:tcPr>
            <w:tcW w:w="267" w:type="pct"/>
          </w:tcPr>
          <w:p w14:paraId="2B458657" w14:textId="77777777" w:rsidR="00233E7E" w:rsidRPr="003336B0" w:rsidRDefault="00233E7E" w:rsidP="00233E7E">
            <w:pPr>
              <w:pStyle w:val="ECakapittabelimaly"/>
            </w:pPr>
            <w:r w:rsidRPr="003336B0">
              <w:t>22.</w:t>
            </w:r>
          </w:p>
        </w:tc>
        <w:tc>
          <w:tcPr>
            <w:tcW w:w="1139" w:type="pct"/>
          </w:tcPr>
          <w:p w14:paraId="253F8C0D" w14:textId="77777777" w:rsidR="00233E7E" w:rsidRPr="003336B0" w:rsidRDefault="00233E7E" w:rsidP="00233E7E">
            <w:pPr>
              <w:pStyle w:val="ECakapittabelimaly"/>
              <w:rPr>
                <w:bCs/>
              </w:rPr>
            </w:pPr>
            <w:r w:rsidRPr="003336B0">
              <w:rPr>
                <w:rFonts w:eastAsia="Arial"/>
                <w:bCs/>
              </w:rPr>
              <w:t>Krakowska – Południe</w:t>
            </w:r>
          </w:p>
        </w:tc>
        <w:tc>
          <w:tcPr>
            <w:tcW w:w="1797" w:type="pct"/>
          </w:tcPr>
          <w:p w14:paraId="11EC9D67" w14:textId="77777777" w:rsidR="00233E7E" w:rsidRPr="003336B0" w:rsidRDefault="00233E7E" w:rsidP="00233E7E">
            <w:pPr>
              <w:pStyle w:val="ECakapittabelimaly"/>
            </w:pPr>
            <w:r w:rsidRPr="003336B0">
              <w:t>Brak przekroczeń.</w:t>
            </w:r>
          </w:p>
        </w:tc>
        <w:tc>
          <w:tcPr>
            <w:tcW w:w="1797" w:type="pct"/>
          </w:tcPr>
          <w:p w14:paraId="3D5F2141" w14:textId="77777777" w:rsidR="00233E7E" w:rsidRPr="003336B0" w:rsidRDefault="00233E7E" w:rsidP="00233E7E">
            <w:pPr>
              <w:pStyle w:val="ECakapittabelimaly"/>
            </w:pPr>
            <w:r w:rsidRPr="003336B0">
              <w:t>Brak przekroczeń.</w:t>
            </w:r>
          </w:p>
        </w:tc>
      </w:tr>
      <w:tr w:rsidR="00233E7E" w:rsidRPr="001E41CB" w14:paraId="0241AB8D" w14:textId="77777777" w:rsidTr="00233E7E">
        <w:trPr>
          <w:trHeight w:val="102"/>
        </w:trPr>
        <w:tc>
          <w:tcPr>
            <w:tcW w:w="267" w:type="pct"/>
          </w:tcPr>
          <w:p w14:paraId="56C25833" w14:textId="77777777" w:rsidR="00233E7E" w:rsidRPr="003336B0" w:rsidRDefault="00233E7E" w:rsidP="00233E7E">
            <w:pPr>
              <w:pStyle w:val="ECakapittabelimaly"/>
            </w:pPr>
            <w:r w:rsidRPr="003336B0">
              <w:t>23.</w:t>
            </w:r>
          </w:p>
        </w:tc>
        <w:tc>
          <w:tcPr>
            <w:tcW w:w="1139" w:type="pct"/>
          </w:tcPr>
          <w:p w14:paraId="78BE8247" w14:textId="77777777" w:rsidR="00233E7E" w:rsidRPr="003336B0" w:rsidRDefault="00233E7E" w:rsidP="00233E7E">
            <w:pPr>
              <w:pStyle w:val="ECakapittabelimaly"/>
              <w:rPr>
                <w:bCs/>
              </w:rPr>
            </w:pPr>
            <w:r w:rsidRPr="003336B0">
              <w:rPr>
                <w:rFonts w:eastAsia="Arial"/>
                <w:bCs/>
              </w:rPr>
              <w:t>Franciszka Kotuli</w:t>
            </w:r>
          </w:p>
        </w:tc>
        <w:tc>
          <w:tcPr>
            <w:tcW w:w="1797" w:type="pct"/>
          </w:tcPr>
          <w:p w14:paraId="3F98D142" w14:textId="77777777" w:rsidR="00233E7E" w:rsidRPr="003336B0" w:rsidRDefault="00233E7E" w:rsidP="00233E7E">
            <w:pPr>
              <w:pStyle w:val="ECakapittabelimaly"/>
            </w:pPr>
            <w:r w:rsidRPr="003336B0">
              <w:t>Brak przekroczeń.</w:t>
            </w:r>
          </w:p>
        </w:tc>
        <w:tc>
          <w:tcPr>
            <w:tcW w:w="1797" w:type="pct"/>
          </w:tcPr>
          <w:p w14:paraId="64A0A75E" w14:textId="77777777" w:rsidR="00233E7E" w:rsidRPr="003336B0" w:rsidRDefault="00233E7E" w:rsidP="00233E7E">
            <w:pPr>
              <w:pStyle w:val="ECakapittabelimaly"/>
            </w:pPr>
            <w:r w:rsidRPr="003336B0">
              <w:t>Brak przekroczeń.</w:t>
            </w:r>
          </w:p>
        </w:tc>
      </w:tr>
      <w:tr w:rsidR="00233E7E" w:rsidRPr="001E41CB" w14:paraId="7598FBFB" w14:textId="77777777" w:rsidTr="00233E7E">
        <w:trPr>
          <w:trHeight w:val="102"/>
        </w:trPr>
        <w:tc>
          <w:tcPr>
            <w:tcW w:w="267" w:type="pct"/>
          </w:tcPr>
          <w:p w14:paraId="2C5EF101" w14:textId="77777777" w:rsidR="00233E7E" w:rsidRPr="003336B0" w:rsidRDefault="00233E7E" w:rsidP="00233E7E">
            <w:pPr>
              <w:pStyle w:val="ECakapittabelimaly"/>
            </w:pPr>
            <w:r w:rsidRPr="003336B0">
              <w:t>24.</w:t>
            </w:r>
          </w:p>
        </w:tc>
        <w:tc>
          <w:tcPr>
            <w:tcW w:w="1139" w:type="pct"/>
          </w:tcPr>
          <w:p w14:paraId="5150705B" w14:textId="77777777" w:rsidR="00233E7E" w:rsidRPr="003336B0" w:rsidRDefault="00233E7E" w:rsidP="00233E7E">
            <w:pPr>
              <w:pStyle w:val="ECakapittabelimaly"/>
              <w:rPr>
                <w:bCs/>
              </w:rPr>
            </w:pPr>
            <w:r w:rsidRPr="003336B0">
              <w:rPr>
                <w:rFonts w:eastAsia="Arial"/>
                <w:bCs/>
              </w:rPr>
              <w:t>Załęże</w:t>
            </w:r>
          </w:p>
        </w:tc>
        <w:tc>
          <w:tcPr>
            <w:tcW w:w="1797" w:type="pct"/>
          </w:tcPr>
          <w:p w14:paraId="15F33E5C" w14:textId="77777777" w:rsidR="00233E7E" w:rsidRPr="003336B0" w:rsidRDefault="00233E7E" w:rsidP="00233E7E">
            <w:pPr>
              <w:pStyle w:val="ECakapittabelimaly"/>
            </w:pPr>
            <w:r w:rsidRPr="003336B0">
              <w:t>Przekroczenia w zakresie od 1 dB do 5 dB nie sięgają zabudowy chronionej.</w:t>
            </w:r>
          </w:p>
        </w:tc>
        <w:tc>
          <w:tcPr>
            <w:tcW w:w="1797" w:type="pct"/>
          </w:tcPr>
          <w:p w14:paraId="2FAC0718" w14:textId="77777777" w:rsidR="00233E7E" w:rsidRPr="003336B0" w:rsidRDefault="00233E7E" w:rsidP="00233E7E">
            <w:pPr>
              <w:pStyle w:val="ECakapittabelimaly"/>
            </w:pPr>
            <w:r w:rsidRPr="003336B0">
              <w:t>Brak przekroczeń.</w:t>
            </w:r>
          </w:p>
        </w:tc>
      </w:tr>
      <w:tr w:rsidR="00233E7E" w:rsidRPr="001E41CB" w14:paraId="4F4E898F" w14:textId="77777777" w:rsidTr="00233E7E">
        <w:trPr>
          <w:trHeight w:val="102"/>
        </w:trPr>
        <w:tc>
          <w:tcPr>
            <w:tcW w:w="267" w:type="pct"/>
          </w:tcPr>
          <w:p w14:paraId="0907CB57" w14:textId="77777777" w:rsidR="00233E7E" w:rsidRPr="003336B0" w:rsidRDefault="00233E7E" w:rsidP="00233E7E">
            <w:pPr>
              <w:pStyle w:val="ECakapittabelimaly"/>
            </w:pPr>
            <w:r w:rsidRPr="003336B0">
              <w:t>25.</w:t>
            </w:r>
          </w:p>
        </w:tc>
        <w:tc>
          <w:tcPr>
            <w:tcW w:w="1139" w:type="pct"/>
          </w:tcPr>
          <w:p w14:paraId="0B108587" w14:textId="77777777" w:rsidR="00233E7E" w:rsidRPr="003336B0" w:rsidRDefault="00233E7E" w:rsidP="00233E7E">
            <w:pPr>
              <w:pStyle w:val="ECakapittabelimaly"/>
              <w:rPr>
                <w:bCs/>
              </w:rPr>
            </w:pPr>
            <w:r w:rsidRPr="003336B0">
              <w:rPr>
                <w:rFonts w:eastAsia="Arial"/>
                <w:bCs/>
              </w:rPr>
              <w:t>Zwięczyca</w:t>
            </w:r>
          </w:p>
        </w:tc>
        <w:tc>
          <w:tcPr>
            <w:tcW w:w="1797" w:type="pct"/>
          </w:tcPr>
          <w:p w14:paraId="13DF3302" w14:textId="77777777" w:rsidR="00233E7E" w:rsidRPr="003336B0" w:rsidRDefault="00233E7E" w:rsidP="00233E7E">
            <w:pPr>
              <w:pStyle w:val="ECakapittabelimaly"/>
            </w:pPr>
            <w:r w:rsidRPr="003336B0">
              <w:t>Brak przekroczeń.</w:t>
            </w:r>
          </w:p>
        </w:tc>
        <w:tc>
          <w:tcPr>
            <w:tcW w:w="1797" w:type="pct"/>
          </w:tcPr>
          <w:p w14:paraId="74B49895" w14:textId="77777777" w:rsidR="00233E7E" w:rsidRPr="003336B0" w:rsidRDefault="00233E7E" w:rsidP="00233E7E">
            <w:pPr>
              <w:pStyle w:val="ECakapittabelimaly"/>
            </w:pPr>
            <w:r w:rsidRPr="003336B0">
              <w:t>Brak przekroczeń.</w:t>
            </w:r>
          </w:p>
        </w:tc>
      </w:tr>
      <w:tr w:rsidR="00233E7E" w:rsidRPr="001E41CB" w14:paraId="05624EE6" w14:textId="77777777" w:rsidTr="00233E7E">
        <w:trPr>
          <w:trHeight w:val="102"/>
        </w:trPr>
        <w:tc>
          <w:tcPr>
            <w:tcW w:w="267" w:type="pct"/>
          </w:tcPr>
          <w:p w14:paraId="13000F7D" w14:textId="77777777" w:rsidR="00233E7E" w:rsidRPr="003336B0" w:rsidRDefault="00233E7E" w:rsidP="00233E7E">
            <w:pPr>
              <w:pStyle w:val="ECakapittabelimaly"/>
            </w:pPr>
            <w:r w:rsidRPr="003336B0">
              <w:t>26.</w:t>
            </w:r>
          </w:p>
        </w:tc>
        <w:tc>
          <w:tcPr>
            <w:tcW w:w="1139" w:type="pct"/>
          </w:tcPr>
          <w:p w14:paraId="045EEE67" w14:textId="77777777" w:rsidR="00233E7E" w:rsidRPr="003336B0" w:rsidRDefault="00233E7E" w:rsidP="00233E7E">
            <w:pPr>
              <w:pStyle w:val="ECakapittabelimaly"/>
              <w:rPr>
                <w:bCs/>
              </w:rPr>
            </w:pPr>
            <w:r w:rsidRPr="003336B0">
              <w:rPr>
                <w:rFonts w:eastAsia="Arial"/>
                <w:bCs/>
              </w:rPr>
              <w:t>Biała</w:t>
            </w:r>
          </w:p>
        </w:tc>
        <w:tc>
          <w:tcPr>
            <w:tcW w:w="1797" w:type="pct"/>
          </w:tcPr>
          <w:p w14:paraId="48EC9D8A" w14:textId="77777777" w:rsidR="00233E7E" w:rsidRPr="003336B0" w:rsidRDefault="00233E7E" w:rsidP="00233E7E">
            <w:pPr>
              <w:pStyle w:val="ECakapittabelimaly"/>
            </w:pPr>
            <w:r w:rsidRPr="003336B0">
              <w:t>Brak przekroczeń.</w:t>
            </w:r>
          </w:p>
        </w:tc>
        <w:tc>
          <w:tcPr>
            <w:tcW w:w="1797" w:type="pct"/>
          </w:tcPr>
          <w:p w14:paraId="386492D9" w14:textId="77777777" w:rsidR="00233E7E" w:rsidRPr="003336B0" w:rsidRDefault="00233E7E" w:rsidP="00233E7E">
            <w:pPr>
              <w:pStyle w:val="ECakapittabelimaly"/>
            </w:pPr>
            <w:r w:rsidRPr="003336B0">
              <w:t>Brak przekroczeń.</w:t>
            </w:r>
          </w:p>
        </w:tc>
      </w:tr>
      <w:tr w:rsidR="00233E7E" w:rsidRPr="001E41CB" w14:paraId="25D3446D" w14:textId="77777777" w:rsidTr="00233E7E">
        <w:trPr>
          <w:trHeight w:val="102"/>
        </w:trPr>
        <w:tc>
          <w:tcPr>
            <w:tcW w:w="267" w:type="pct"/>
          </w:tcPr>
          <w:p w14:paraId="27798CA5" w14:textId="77777777" w:rsidR="00233E7E" w:rsidRPr="003336B0" w:rsidRDefault="00233E7E" w:rsidP="00233E7E">
            <w:pPr>
              <w:pStyle w:val="ECakapittabelimaly"/>
            </w:pPr>
            <w:r w:rsidRPr="003336B0">
              <w:t>27.</w:t>
            </w:r>
          </w:p>
        </w:tc>
        <w:tc>
          <w:tcPr>
            <w:tcW w:w="1139" w:type="pct"/>
          </w:tcPr>
          <w:p w14:paraId="7D156D87" w14:textId="77777777" w:rsidR="00233E7E" w:rsidRPr="003336B0" w:rsidRDefault="00233E7E" w:rsidP="00233E7E">
            <w:pPr>
              <w:pStyle w:val="ECakapittabelimaly"/>
              <w:rPr>
                <w:bCs/>
              </w:rPr>
            </w:pPr>
            <w:r w:rsidRPr="003336B0">
              <w:rPr>
                <w:rFonts w:eastAsia="Arial"/>
                <w:bCs/>
              </w:rPr>
              <w:t>Miłocin</w:t>
            </w:r>
          </w:p>
        </w:tc>
        <w:tc>
          <w:tcPr>
            <w:tcW w:w="1797" w:type="pct"/>
          </w:tcPr>
          <w:p w14:paraId="3A17E135" w14:textId="77777777" w:rsidR="00233E7E" w:rsidRPr="003336B0" w:rsidRDefault="00233E7E" w:rsidP="00233E7E">
            <w:pPr>
              <w:pStyle w:val="ECakapittabelimaly"/>
            </w:pPr>
            <w:r w:rsidRPr="003336B0">
              <w:t>Brak przekroczeń.</w:t>
            </w:r>
          </w:p>
        </w:tc>
        <w:tc>
          <w:tcPr>
            <w:tcW w:w="1797" w:type="pct"/>
          </w:tcPr>
          <w:p w14:paraId="4127902F" w14:textId="77777777" w:rsidR="00233E7E" w:rsidRPr="003336B0" w:rsidRDefault="00233E7E" w:rsidP="00233E7E">
            <w:pPr>
              <w:pStyle w:val="ECakapittabelimaly"/>
            </w:pPr>
            <w:r w:rsidRPr="003336B0">
              <w:t>Brak przekroczeń.</w:t>
            </w:r>
          </w:p>
        </w:tc>
      </w:tr>
      <w:tr w:rsidR="00233E7E" w:rsidRPr="001E41CB" w14:paraId="687BE345" w14:textId="77777777" w:rsidTr="00233E7E">
        <w:trPr>
          <w:trHeight w:val="102"/>
        </w:trPr>
        <w:tc>
          <w:tcPr>
            <w:tcW w:w="267" w:type="pct"/>
          </w:tcPr>
          <w:p w14:paraId="34F4CBE9" w14:textId="77777777" w:rsidR="00233E7E" w:rsidRPr="003336B0" w:rsidRDefault="00233E7E" w:rsidP="00233E7E">
            <w:pPr>
              <w:pStyle w:val="ECakapittabelimaly"/>
            </w:pPr>
            <w:r w:rsidRPr="003336B0">
              <w:t>28.</w:t>
            </w:r>
          </w:p>
        </w:tc>
        <w:tc>
          <w:tcPr>
            <w:tcW w:w="1139" w:type="pct"/>
          </w:tcPr>
          <w:p w14:paraId="2E3F79F8" w14:textId="77777777" w:rsidR="00233E7E" w:rsidRPr="003336B0" w:rsidRDefault="00233E7E" w:rsidP="00233E7E">
            <w:pPr>
              <w:pStyle w:val="ECakapittabelimaly"/>
              <w:rPr>
                <w:bCs/>
              </w:rPr>
            </w:pPr>
            <w:r w:rsidRPr="003336B0">
              <w:rPr>
                <w:rFonts w:eastAsia="Arial"/>
                <w:bCs/>
              </w:rPr>
              <w:t>Budziwój</w:t>
            </w:r>
          </w:p>
        </w:tc>
        <w:tc>
          <w:tcPr>
            <w:tcW w:w="1797" w:type="pct"/>
          </w:tcPr>
          <w:p w14:paraId="5436EE24" w14:textId="77777777" w:rsidR="00233E7E" w:rsidRPr="003336B0" w:rsidRDefault="00233E7E" w:rsidP="00233E7E">
            <w:pPr>
              <w:pStyle w:val="ECakapittabelimaly"/>
            </w:pPr>
            <w:r w:rsidRPr="003336B0">
              <w:t>Brak przekroczeń.</w:t>
            </w:r>
          </w:p>
        </w:tc>
        <w:tc>
          <w:tcPr>
            <w:tcW w:w="1797" w:type="pct"/>
          </w:tcPr>
          <w:p w14:paraId="5A5ACD1E" w14:textId="77777777" w:rsidR="00233E7E" w:rsidRPr="003336B0" w:rsidRDefault="00233E7E" w:rsidP="00233E7E">
            <w:pPr>
              <w:pStyle w:val="ECakapittabelimaly"/>
            </w:pPr>
            <w:r w:rsidRPr="003336B0">
              <w:t>Brak przekroczeń.</w:t>
            </w:r>
          </w:p>
        </w:tc>
      </w:tr>
      <w:tr w:rsidR="00233E7E" w:rsidRPr="001E41CB" w14:paraId="2D397EFA" w14:textId="77777777" w:rsidTr="00233E7E">
        <w:trPr>
          <w:trHeight w:val="102"/>
        </w:trPr>
        <w:tc>
          <w:tcPr>
            <w:tcW w:w="267" w:type="pct"/>
          </w:tcPr>
          <w:p w14:paraId="73CAB311" w14:textId="77777777" w:rsidR="00233E7E" w:rsidRPr="003336B0" w:rsidRDefault="00233E7E" w:rsidP="00233E7E">
            <w:pPr>
              <w:pStyle w:val="ECakapittabelimaly"/>
            </w:pPr>
            <w:r w:rsidRPr="003336B0">
              <w:t>29.</w:t>
            </w:r>
          </w:p>
        </w:tc>
        <w:tc>
          <w:tcPr>
            <w:tcW w:w="1139" w:type="pct"/>
          </w:tcPr>
          <w:p w14:paraId="42448DAF" w14:textId="77777777" w:rsidR="00233E7E" w:rsidRPr="003336B0" w:rsidRDefault="00233E7E" w:rsidP="00233E7E">
            <w:pPr>
              <w:pStyle w:val="ECakapittabelimaly"/>
              <w:rPr>
                <w:bCs/>
              </w:rPr>
            </w:pPr>
            <w:r w:rsidRPr="003336B0">
              <w:rPr>
                <w:rFonts w:eastAsia="Arial"/>
                <w:bCs/>
              </w:rPr>
              <w:t>Bzianka</w:t>
            </w:r>
          </w:p>
        </w:tc>
        <w:tc>
          <w:tcPr>
            <w:tcW w:w="1797" w:type="pct"/>
          </w:tcPr>
          <w:p w14:paraId="5AFC4BD0" w14:textId="77777777" w:rsidR="00233E7E" w:rsidRPr="003336B0" w:rsidRDefault="00233E7E" w:rsidP="00233E7E">
            <w:pPr>
              <w:pStyle w:val="ECakapittabelimaly"/>
            </w:pPr>
            <w:r w:rsidRPr="003336B0">
              <w:t>Brak przekroczeń.</w:t>
            </w:r>
          </w:p>
        </w:tc>
        <w:tc>
          <w:tcPr>
            <w:tcW w:w="1797" w:type="pct"/>
          </w:tcPr>
          <w:p w14:paraId="1BF55137" w14:textId="77777777" w:rsidR="00233E7E" w:rsidRPr="003336B0" w:rsidRDefault="00233E7E" w:rsidP="00233E7E">
            <w:pPr>
              <w:pStyle w:val="ECakapittabelimaly"/>
            </w:pPr>
            <w:r w:rsidRPr="003336B0">
              <w:t>Brak przekroczeń.</w:t>
            </w:r>
          </w:p>
        </w:tc>
      </w:tr>
      <w:tr w:rsidR="00233E7E" w:rsidRPr="001E41CB" w14:paraId="02B9C0CC" w14:textId="77777777" w:rsidTr="00233E7E">
        <w:trPr>
          <w:trHeight w:val="102"/>
        </w:trPr>
        <w:tc>
          <w:tcPr>
            <w:tcW w:w="267" w:type="pct"/>
          </w:tcPr>
          <w:p w14:paraId="11C9080D" w14:textId="77777777" w:rsidR="00233E7E" w:rsidRPr="003336B0" w:rsidRDefault="00233E7E" w:rsidP="00233E7E">
            <w:pPr>
              <w:pStyle w:val="ECakapittabelimaly"/>
            </w:pPr>
            <w:r w:rsidRPr="003336B0">
              <w:t>30.</w:t>
            </w:r>
          </w:p>
        </w:tc>
        <w:tc>
          <w:tcPr>
            <w:tcW w:w="1139" w:type="pct"/>
          </w:tcPr>
          <w:p w14:paraId="68469C48" w14:textId="77777777" w:rsidR="00233E7E" w:rsidRPr="003336B0" w:rsidRDefault="00233E7E" w:rsidP="00233E7E">
            <w:pPr>
              <w:pStyle w:val="ECakapittabelimaly"/>
              <w:rPr>
                <w:bCs/>
              </w:rPr>
            </w:pPr>
            <w:r w:rsidRPr="003336B0">
              <w:rPr>
                <w:rFonts w:eastAsia="Arial"/>
                <w:bCs/>
              </w:rPr>
              <w:t>Matysówka</w:t>
            </w:r>
          </w:p>
        </w:tc>
        <w:tc>
          <w:tcPr>
            <w:tcW w:w="1797" w:type="pct"/>
          </w:tcPr>
          <w:p w14:paraId="77E673E2" w14:textId="77777777" w:rsidR="00233E7E" w:rsidRPr="003336B0" w:rsidRDefault="00233E7E" w:rsidP="00233E7E">
            <w:pPr>
              <w:pStyle w:val="ECakapittabelimaly"/>
            </w:pPr>
            <w:r w:rsidRPr="003336B0">
              <w:t>Brak przekroczeń.</w:t>
            </w:r>
          </w:p>
        </w:tc>
        <w:tc>
          <w:tcPr>
            <w:tcW w:w="1797" w:type="pct"/>
          </w:tcPr>
          <w:p w14:paraId="5EF89D5C" w14:textId="77777777" w:rsidR="00233E7E" w:rsidRPr="003336B0" w:rsidRDefault="00233E7E" w:rsidP="00233E7E">
            <w:pPr>
              <w:pStyle w:val="ECakapittabelimaly"/>
            </w:pPr>
            <w:r w:rsidRPr="003336B0">
              <w:t>Brak przekroczeń.</w:t>
            </w:r>
          </w:p>
        </w:tc>
      </w:tr>
      <w:tr w:rsidR="00233E7E" w:rsidRPr="001E41CB" w14:paraId="12303BD5" w14:textId="77777777" w:rsidTr="00233E7E">
        <w:trPr>
          <w:trHeight w:val="102"/>
        </w:trPr>
        <w:tc>
          <w:tcPr>
            <w:tcW w:w="267" w:type="pct"/>
          </w:tcPr>
          <w:p w14:paraId="2B25F494" w14:textId="77777777" w:rsidR="00233E7E" w:rsidRPr="003336B0" w:rsidRDefault="00233E7E" w:rsidP="00233E7E">
            <w:pPr>
              <w:pStyle w:val="ECakapittabelimaly"/>
            </w:pPr>
            <w:r w:rsidRPr="003336B0">
              <w:t>31.</w:t>
            </w:r>
          </w:p>
        </w:tc>
        <w:tc>
          <w:tcPr>
            <w:tcW w:w="1139" w:type="pct"/>
          </w:tcPr>
          <w:p w14:paraId="6A249A85" w14:textId="77777777" w:rsidR="00233E7E" w:rsidRPr="003336B0" w:rsidRDefault="00233E7E" w:rsidP="00233E7E">
            <w:pPr>
              <w:pStyle w:val="ECakapittabelimaly"/>
              <w:rPr>
                <w:bCs/>
              </w:rPr>
            </w:pPr>
            <w:r w:rsidRPr="003336B0">
              <w:rPr>
                <w:rFonts w:eastAsia="Arial"/>
                <w:bCs/>
              </w:rPr>
              <w:t>Miłocin – św. Huberta</w:t>
            </w:r>
          </w:p>
        </w:tc>
        <w:tc>
          <w:tcPr>
            <w:tcW w:w="1797" w:type="pct"/>
          </w:tcPr>
          <w:p w14:paraId="1948DF79" w14:textId="77777777" w:rsidR="00233E7E" w:rsidRPr="003336B0" w:rsidRDefault="00233E7E" w:rsidP="00233E7E">
            <w:pPr>
              <w:pStyle w:val="ECakapittabelimaly"/>
            </w:pPr>
            <w:r w:rsidRPr="003336B0">
              <w:t>Brak przekroczeń.</w:t>
            </w:r>
          </w:p>
        </w:tc>
        <w:tc>
          <w:tcPr>
            <w:tcW w:w="1797" w:type="pct"/>
          </w:tcPr>
          <w:p w14:paraId="1BB1E1CD" w14:textId="77777777" w:rsidR="00233E7E" w:rsidRPr="003336B0" w:rsidRDefault="00233E7E" w:rsidP="00233E7E">
            <w:pPr>
              <w:pStyle w:val="ECakapittabelimaly"/>
            </w:pPr>
            <w:r w:rsidRPr="003336B0">
              <w:t>Brak przekroczeń.</w:t>
            </w:r>
          </w:p>
        </w:tc>
      </w:tr>
      <w:tr w:rsidR="00233E7E" w:rsidRPr="001E41CB" w14:paraId="5ED82E64" w14:textId="77777777" w:rsidTr="00233E7E">
        <w:trPr>
          <w:trHeight w:val="102"/>
        </w:trPr>
        <w:tc>
          <w:tcPr>
            <w:tcW w:w="267" w:type="pct"/>
          </w:tcPr>
          <w:p w14:paraId="5F74235C" w14:textId="77777777" w:rsidR="00233E7E" w:rsidRPr="003336B0" w:rsidRDefault="00233E7E" w:rsidP="00233E7E">
            <w:pPr>
              <w:pStyle w:val="ECakapittabelimaly"/>
            </w:pPr>
            <w:r w:rsidRPr="003336B0">
              <w:t>32.</w:t>
            </w:r>
          </w:p>
        </w:tc>
        <w:tc>
          <w:tcPr>
            <w:tcW w:w="1139" w:type="pct"/>
          </w:tcPr>
          <w:p w14:paraId="057D571E" w14:textId="77777777" w:rsidR="00233E7E" w:rsidRPr="003336B0" w:rsidRDefault="00233E7E" w:rsidP="00233E7E">
            <w:pPr>
              <w:pStyle w:val="ECakapittabelimaly"/>
              <w:rPr>
                <w:bCs/>
              </w:rPr>
            </w:pPr>
            <w:r w:rsidRPr="003336B0">
              <w:rPr>
                <w:rFonts w:eastAsia="Arial"/>
                <w:bCs/>
              </w:rPr>
              <w:t>Zawiszy Czarnego</w:t>
            </w:r>
          </w:p>
        </w:tc>
        <w:tc>
          <w:tcPr>
            <w:tcW w:w="1797" w:type="pct"/>
          </w:tcPr>
          <w:p w14:paraId="3483D372" w14:textId="77777777" w:rsidR="00233E7E" w:rsidRPr="003336B0" w:rsidRDefault="00233E7E" w:rsidP="00233E7E">
            <w:pPr>
              <w:pStyle w:val="ECakapittabelimaly"/>
            </w:pPr>
            <w:r w:rsidRPr="003336B0">
              <w:t>Brak przekroczeń.</w:t>
            </w:r>
          </w:p>
        </w:tc>
        <w:tc>
          <w:tcPr>
            <w:tcW w:w="1797" w:type="pct"/>
          </w:tcPr>
          <w:p w14:paraId="40538312" w14:textId="77777777" w:rsidR="00233E7E" w:rsidRPr="003336B0" w:rsidRDefault="00233E7E" w:rsidP="00233E7E">
            <w:pPr>
              <w:pStyle w:val="ECakapittabelimaly"/>
            </w:pPr>
            <w:r w:rsidRPr="003336B0">
              <w:t>Przekroczenia w zakresie od 1 dB do 5 dB nie sięgają zabudowy chronionej.</w:t>
            </w:r>
          </w:p>
        </w:tc>
      </w:tr>
      <w:tr w:rsidR="00233E7E" w:rsidRPr="001E41CB" w14:paraId="25193CED" w14:textId="77777777" w:rsidTr="00233E7E">
        <w:trPr>
          <w:trHeight w:val="102"/>
        </w:trPr>
        <w:tc>
          <w:tcPr>
            <w:tcW w:w="267" w:type="pct"/>
          </w:tcPr>
          <w:p w14:paraId="26789EE7" w14:textId="77777777" w:rsidR="00233E7E" w:rsidRPr="003336B0" w:rsidRDefault="00233E7E" w:rsidP="00233E7E">
            <w:pPr>
              <w:pStyle w:val="ECakapittabelimaly"/>
            </w:pPr>
            <w:r w:rsidRPr="003336B0">
              <w:t>33.</w:t>
            </w:r>
          </w:p>
        </w:tc>
        <w:tc>
          <w:tcPr>
            <w:tcW w:w="1139" w:type="pct"/>
          </w:tcPr>
          <w:p w14:paraId="7C74BEF5" w14:textId="77777777" w:rsidR="00233E7E" w:rsidRPr="003336B0" w:rsidRDefault="00233E7E" w:rsidP="00233E7E">
            <w:pPr>
              <w:pStyle w:val="ECakapittabelimaly"/>
              <w:rPr>
                <w:bCs/>
              </w:rPr>
            </w:pPr>
            <w:r w:rsidRPr="003336B0">
              <w:rPr>
                <w:rFonts w:eastAsia="Arial"/>
                <w:bCs/>
              </w:rPr>
              <w:t>Pogwizdów Nowy</w:t>
            </w:r>
          </w:p>
        </w:tc>
        <w:tc>
          <w:tcPr>
            <w:tcW w:w="1797" w:type="pct"/>
          </w:tcPr>
          <w:p w14:paraId="25CEC24E" w14:textId="77777777" w:rsidR="00233E7E" w:rsidRPr="003336B0" w:rsidRDefault="00233E7E" w:rsidP="00233E7E">
            <w:pPr>
              <w:pStyle w:val="ECakapittabelimaly"/>
            </w:pPr>
            <w:r w:rsidRPr="003336B0">
              <w:t>Przekroczenia w zakresie od 1 dB do 5 dB nie sięgają zabudowy chronionej.</w:t>
            </w:r>
          </w:p>
        </w:tc>
        <w:tc>
          <w:tcPr>
            <w:tcW w:w="1797" w:type="pct"/>
          </w:tcPr>
          <w:p w14:paraId="0800E336" w14:textId="77777777" w:rsidR="00233E7E" w:rsidRPr="003336B0" w:rsidRDefault="00233E7E" w:rsidP="00233E7E">
            <w:pPr>
              <w:pStyle w:val="ECakapittabelimaly"/>
            </w:pPr>
            <w:r w:rsidRPr="003336B0">
              <w:t>Przekroczenia w zakresie od 1 dB do 5 dB nie sięgają zabudowy chronionej.</w:t>
            </w:r>
          </w:p>
        </w:tc>
      </w:tr>
    </w:tbl>
    <w:p w14:paraId="54430D50" w14:textId="1619C869" w:rsidR="00233E7E" w:rsidRPr="00A0290A" w:rsidRDefault="00233E7E" w:rsidP="00233E7E">
      <w:pPr>
        <w:pStyle w:val="Legenda"/>
        <w:rPr>
          <w:rFonts w:cs="Arial"/>
          <w:i/>
          <w:iCs/>
          <w:color w:val="auto"/>
          <w:sz w:val="20"/>
        </w:rPr>
      </w:pPr>
      <w:bookmarkStart w:id="59" w:name="_Ref140059333"/>
      <w:bookmarkStart w:id="60" w:name="_Toc151704861"/>
      <w:r>
        <w:t xml:space="preserve">Tabela </w:t>
      </w:r>
      <w:fldSimple w:instr=" STYLEREF 2 \s ">
        <w:r w:rsidR="00F4794F">
          <w:rPr>
            <w:noProof/>
          </w:rPr>
          <w:t>2.1</w:t>
        </w:r>
      </w:fldSimple>
      <w:r w:rsidR="00756F2A">
        <w:noBreakHyphen/>
      </w:r>
      <w:fldSimple w:instr=" SEQ Tabela \* ARABIC \s 2 ">
        <w:r w:rsidR="00F4794F">
          <w:rPr>
            <w:noProof/>
          </w:rPr>
          <w:t>3</w:t>
        </w:r>
      </w:fldSimple>
      <w:bookmarkEnd w:id="59"/>
      <w:r>
        <w:tab/>
      </w:r>
      <w:r w:rsidRPr="00A0290A">
        <w:rPr>
          <w:rFonts w:cs="Arial"/>
          <w:color w:val="auto"/>
          <w:sz w:val="20"/>
        </w:rPr>
        <w:t>Opis i usytuowanie terenów zagrożonych hałasem przemysłowym</w:t>
      </w:r>
      <w:bookmarkEnd w:id="60"/>
    </w:p>
    <w:tbl>
      <w:tblPr>
        <w:tblStyle w:val="ECtabela"/>
        <w:tblW w:w="5007" w:type="pct"/>
        <w:tblLook w:val="04A0" w:firstRow="1" w:lastRow="0" w:firstColumn="1" w:lastColumn="0" w:noHBand="0" w:noVBand="1"/>
        <w:tblCaption w:val="Tabela 2.1-3"/>
        <w:tblDescription w:val="Opis i usytuowanie terenów zagrożonych hałasem przemysłowym"/>
      </w:tblPr>
      <w:tblGrid>
        <w:gridCol w:w="630"/>
        <w:gridCol w:w="1877"/>
        <w:gridCol w:w="3284"/>
        <w:gridCol w:w="3284"/>
      </w:tblGrid>
      <w:tr w:rsidR="00233E7E" w:rsidRPr="001E41CB" w14:paraId="1ADE3D66" w14:textId="77777777" w:rsidTr="00DB5D7B">
        <w:trPr>
          <w:cnfStyle w:val="100000000000" w:firstRow="1" w:lastRow="0" w:firstColumn="0" w:lastColumn="0" w:oddVBand="0" w:evenVBand="0" w:oddHBand="0" w:evenHBand="0" w:firstRowFirstColumn="0" w:firstRowLastColumn="0" w:lastRowFirstColumn="0" w:lastRowLastColumn="0"/>
          <w:tblHeader/>
        </w:trPr>
        <w:tc>
          <w:tcPr>
            <w:tcW w:w="339" w:type="pct"/>
          </w:tcPr>
          <w:p w14:paraId="2B629F43" w14:textId="77777777" w:rsidR="00233E7E" w:rsidRPr="003336B0" w:rsidRDefault="00233E7E" w:rsidP="00233E7E">
            <w:pPr>
              <w:pStyle w:val="ECnagltabelistd"/>
            </w:pPr>
            <w:r w:rsidRPr="003336B0">
              <w:t>L.p.</w:t>
            </w:r>
          </w:p>
        </w:tc>
        <w:tc>
          <w:tcPr>
            <w:tcW w:w="1037" w:type="pct"/>
          </w:tcPr>
          <w:p w14:paraId="0184A815" w14:textId="77777777" w:rsidR="00233E7E" w:rsidRPr="003336B0" w:rsidRDefault="00233E7E" w:rsidP="00233E7E">
            <w:pPr>
              <w:pStyle w:val="ECnagltabelistd"/>
            </w:pPr>
            <w:r w:rsidRPr="003336B0">
              <w:t>Osiedle</w:t>
            </w:r>
          </w:p>
        </w:tc>
        <w:tc>
          <w:tcPr>
            <w:tcW w:w="1812" w:type="pct"/>
          </w:tcPr>
          <w:p w14:paraId="5930DFD4" w14:textId="77777777" w:rsidR="00233E7E" w:rsidRPr="003336B0" w:rsidRDefault="00233E7E" w:rsidP="00233E7E">
            <w:pPr>
              <w:pStyle w:val="ECnagltabelistd"/>
            </w:pPr>
            <w:r w:rsidRPr="003336B0">
              <w:t>Przekroczenia L</w:t>
            </w:r>
            <w:r w:rsidRPr="003336B0">
              <w:rPr>
                <w:vertAlign w:val="subscript"/>
              </w:rPr>
              <w:t>DWN</w:t>
            </w:r>
          </w:p>
        </w:tc>
        <w:tc>
          <w:tcPr>
            <w:tcW w:w="1812" w:type="pct"/>
          </w:tcPr>
          <w:p w14:paraId="4307BCAE" w14:textId="77777777" w:rsidR="00233E7E" w:rsidRPr="003336B0" w:rsidRDefault="00233E7E" w:rsidP="00233E7E">
            <w:pPr>
              <w:pStyle w:val="ECnagltabelistd"/>
            </w:pPr>
            <w:r w:rsidRPr="003336B0">
              <w:t>Przekroczenia L</w:t>
            </w:r>
            <w:r w:rsidRPr="003336B0">
              <w:rPr>
                <w:vertAlign w:val="subscript"/>
              </w:rPr>
              <w:t>N</w:t>
            </w:r>
          </w:p>
        </w:tc>
      </w:tr>
      <w:tr w:rsidR="00E22C9A" w:rsidRPr="001E41CB" w14:paraId="0DDD7F15" w14:textId="77777777" w:rsidTr="00E22C9A">
        <w:trPr>
          <w:cnfStyle w:val="100000000000" w:firstRow="1" w:lastRow="0" w:firstColumn="0" w:lastColumn="0" w:oddVBand="0" w:evenVBand="0" w:oddHBand="0" w:evenHBand="0" w:firstRowFirstColumn="0" w:firstRowLastColumn="0" w:lastRowFirstColumn="0" w:lastRowLastColumn="0"/>
          <w:tblHeader/>
        </w:trPr>
        <w:tc>
          <w:tcPr>
            <w:tcW w:w="339" w:type="pct"/>
            <w:shd w:val="clear" w:color="auto" w:fill="E2EFD9" w:themeFill="accent6" w:themeFillTint="33"/>
            <w:vAlign w:val="center"/>
          </w:tcPr>
          <w:p w14:paraId="383E9666" w14:textId="0560EFD2" w:rsidR="00E22C9A" w:rsidRPr="003336B0" w:rsidRDefault="00E22C9A" w:rsidP="00E22C9A">
            <w:pPr>
              <w:pStyle w:val="ECakapittabelimaly"/>
              <w:jc w:val="center"/>
            </w:pPr>
            <w:r>
              <w:t>1</w:t>
            </w:r>
          </w:p>
        </w:tc>
        <w:tc>
          <w:tcPr>
            <w:tcW w:w="1037" w:type="pct"/>
            <w:shd w:val="clear" w:color="auto" w:fill="E2EFD9" w:themeFill="accent6" w:themeFillTint="33"/>
            <w:vAlign w:val="center"/>
          </w:tcPr>
          <w:p w14:paraId="541C85EB" w14:textId="72DCFEB0" w:rsidR="00E22C9A" w:rsidRPr="003336B0" w:rsidRDefault="00E22C9A" w:rsidP="00E22C9A">
            <w:pPr>
              <w:pStyle w:val="ECakapittabelimaly"/>
              <w:jc w:val="center"/>
            </w:pPr>
            <w:r>
              <w:t>2</w:t>
            </w:r>
          </w:p>
        </w:tc>
        <w:tc>
          <w:tcPr>
            <w:tcW w:w="1812" w:type="pct"/>
            <w:shd w:val="clear" w:color="auto" w:fill="E2EFD9" w:themeFill="accent6" w:themeFillTint="33"/>
            <w:vAlign w:val="center"/>
          </w:tcPr>
          <w:p w14:paraId="654A716B" w14:textId="23239702" w:rsidR="00E22C9A" w:rsidRPr="003336B0" w:rsidRDefault="00E22C9A" w:rsidP="00E22C9A">
            <w:pPr>
              <w:pStyle w:val="ECakapittabelimaly"/>
              <w:jc w:val="center"/>
            </w:pPr>
            <w:r>
              <w:t>3</w:t>
            </w:r>
          </w:p>
        </w:tc>
        <w:tc>
          <w:tcPr>
            <w:tcW w:w="1812" w:type="pct"/>
            <w:shd w:val="clear" w:color="auto" w:fill="E2EFD9" w:themeFill="accent6" w:themeFillTint="33"/>
            <w:vAlign w:val="center"/>
          </w:tcPr>
          <w:p w14:paraId="73EE0908" w14:textId="2764DEF3" w:rsidR="00E22C9A" w:rsidRPr="003336B0" w:rsidRDefault="00E22C9A" w:rsidP="00E22C9A">
            <w:pPr>
              <w:pStyle w:val="ECakapittabelimaly"/>
              <w:jc w:val="center"/>
            </w:pPr>
            <w:r>
              <w:t>4</w:t>
            </w:r>
          </w:p>
        </w:tc>
      </w:tr>
      <w:tr w:rsidR="00233E7E" w:rsidRPr="001E41CB" w14:paraId="69FD7A9C" w14:textId="77777777" w:rsidTr="00DB5D7B">
        <w:trPr>
          <w:trHeight w:val="198"/>
        </w:trPr>
        <w:tc>
          <w:tcPr>
            <w:tcW w:w="339" w:type="pct"/>
          </w:tcPr>
          <w:p w14:paraId="5AE631E4" w14:textId="77777777" w:rsidR="00233E7E" w:rsidRPr="003336B0" w:rsidRDefault="00233E7E" w:rsidP="000F1BDA">
            <w:pPr>
              <w:pStyle w:val="ECakapittabelimaly"/>
              <w:spacing w:before="10" w:after="10"/>
            </w:pPr>
            <w:r w:rsidRPr="003336B0">
              <w:t>1.</w:t>
            </w:r>
          </w:p>
        </w:tc>
        <w:tc>
          <w:tcPr>
            <w:tcW w:w="1037" w:type="pct"/>
          </w:tcPr>
          <w:p w14:paraId="4C14EEBD" w14:textId="77777777" w:rsidR="00233E7E" w:rsidRPr="003336B0" w:rsidRDefault="00233E7E" w:rsidP="000F1BDA">
            <w:pPr>
              <w:pStyle w:val="ECakapittabelimaly"/>
              <w:spacing w:before="10" w:after="10"/>
              <w:rPr>
                <w:bCs/>
              </w:rPr>
            </w:pPr>
            <w:r w:rsidRPr="003336B0">
              <w:rPr>
                <w:rFonts w:eastAsia="Arial"/>
                <w:bCs/>
              </w:rPr>
              <w:t>Śródmieście</w:t>
            </w:r>
          </w:p>
        </w:tc>
        <w:tc>
          <w:tcPr>
            <w:tcW w:w="1812" w:type="pct"/>
          </w:tcPr>
          <w:p w14:paraId="5A17AC9D" w14:textId="77777777" w:rsidR="00233E7E" w:rsidRPr="003336B0" w:rsidRDefault="00233E7E" w:rsidP="000F1BDA">
            <w:pPr>
              <w:pStyle w:val="ECakapittabelimaly"/>
              <w:spacing w:before="10" w:after="10"/>
            </w:pPr>
            <w:r w:rsidRPr="003336B0">
              <w:t>Brak przekroczeń.</w:t>
            </w:r>
          </w:p>
        </w:tc>
        <w:tc>
          <w:tcPr>
            <w:tcW w:w="1812" w:type="pct"/>
          </w:tcPr>
          <w:p w14:paraId="5945E8B6" w14:textId="77777777" w:rsidR="00233E7E" w:rsidRPr="003336B0" w:rsidRDefault="00233E7E" w:rsidP="000F1BDA">
            <w:pPr>
              <w:pStyle w:val="ECakapittabelimaly"/>
              <w:spacing w:before="10" w:after="10"/>
            </w:pPr>
            <w:r w:rsidRPr="003336B0">
              <w:t>Brak przekroczeń.</w:t>
            </w:r>
          </w:p>
        </w:tc>
      </w:tr>
      <w:tr w:rsidR="00233E7E" w:rsidRPr="001E41CB" w14:paraId="5E4A3286" w14:textId="77777777" w:rsidTr="00DB5D7B">
        <w:trPr>
          <w:trHeight w:val="102"/>
        </w:trPr>
        <w:tc>
          <w:tcPr>
            <w:tcW w:w="339" w:type="pct"/>
          </w:tcPr>
          <w:p w14:paraId="3C55B379" w14:textId="77777777" w:rsidR="00233E7E" w:rsidRPr="003336B0" w:rsidRDefault="00233E7E" w:rsidP="000F1BDA">
            <w:pPr>
              <w:pStyle w:val="ECakapittabelimaly"/>
              <w:spacing w:before="10" w:after="10"/>
            </w:pPr>
            <w:r w:rsidRPr="003336B0">
              <w:t>2.</w:t>
            </w:r>
          </w:p>
        </w:tc>
        <w:tc>
          <w:tcPr>
            <w:tcW w:w="1037" w:type="pct"/>
          </w:tcPr>
          <w:p w14:paraId="3ED30C03" w14:textId="77777777" w:rsidR="00233E7E" w:rsidRPr="003336B0" w:rsidRDefault="00233E7E" w:rsidP="000F1BDA">
            <w:pPr>
              <w:pStyle w:val="ECakapittabelimaly"/>
              <w:spacing w:before="10" w:after="10"/>
              <w:rPr>
                <w:bCs/>
              </w:rPr>
            </w:pPr>
            <w:r w:rsidRPr="003336B0">
              <w:rPr>
                <w:rFonts w:eastAsia="Arial"/>
                <w:bCs/>
              </w:rPr>
              <w:t>Pułaskiego</w:t>
            </w:r>
          </w:p>
        </w:tc>
        <w:tc>
          <w:tcPr>
            <w:tcW w:w="1812" w:type="pct"/>
          </w:tcPr>
          <w:p w14:paraId="4180ADE0" w14:textId="77777777" w:rsidR="00233E7E" w:rsidRPr="003336B0" w:rsidRDefault="00233E7E" w:rsidP="000F1BDA">
            <w:pPr>
              <w:pStyle w:val="ECakapittabelimaly"/>
              <w:spacing w:before="10" w:after="10"/>
            </w:pPr>
            <w:r w:rsidRPr="003336B0">
              <w:t>Brak przekroczeń.</w:t>
            </w:r>
          </w:p>
        </w:tc>
        <w:tc>
          <w:tcPr>
            <w:tcW w:w="1812" w:type="pct"/>
          </w:tcPr>
          <w:p w14:paraId="009B3B9A" w14:textId="77777777" w:rsidR="00233E7E" w:rsidRPr="003336B0" w:rsidRDefault="00233E7E" w:rsidP="000F1BDA">
            <w:pPr>
              <w:pStyle w:val="ECakapittabelimaly"/>
              <w:spacing w:before="10" w:after="10"/>
            </w:pPr>
            <w:r w:rsidRPr="003336B0">
              <w:t>Brak przekroczeń.</w:t>
            </w:r>
          </w:p>
        </w:tc>
      </w:tr>
      <w:tr w:rsidR="00233E7E" w:rsidRPr="001E41CB" w14:paraId="5548DEBF" w14:textId="77777777" w:rsidTr="00DB5D7B">
        <w:trPr>
          <w:trHeight w:val="102"/>
        </w:trPr>
        <w:tc>
          <w:tcPr>
            <w:tcW w:w="339" w:type="pct"/>
          </w:tcPr>
          <w:p w14:paraId="5F8125A1" w14:textId="77777777" w:rsidR="00233E7E" w:rsidRPr="003336B0" w:rsidRDefault="00233E7E" w:rsidP="000F1BDA">
            <w:pPr>
              <w:pStyle w:val="ECakapittabelimaly"/>
              <w:spacing w:before="10" w:after="10"/>
            </w:pPr>
            <w:r w:rsidRPr="003336B0">
              <w:t>3.</w:t>
            </w:r>
          </w:p>
        </w:tc>
        <w:tc>
          <w:tcPr>
            <w:tcW w:w="1037" w:type="pct"/>
          </w:tcPr>
          <w:p w14:paraId="788D8CD1" w14:textId="77777777" w:rsidR="00233E7E" w:rsidRPr="003336B0" w:rsidRDefault="00233E7E" w:rsidP="000F1BDA">
            <w:pPr>
              <w:pStyle w:val="ECakapittabelimaly"/>
              <w:spacing w:before="10" w:after="10"/>
              <w:rPr>
                <w:bCs/>
              </w:rPr>
            </w:pPr>
            <w:r w:rsidRPr="003336B0">
              <w:rPr>
                <w:rFonts w:eastAsia="Arial"/>
                <w:bCs/>
              </w:rPr>
              <w:t>Gen Grota Roweckiego</w:t>
            </w:r>
          </w:p>
        </w:tc>
        <w:tc>
          <w:tcPr>
            <w:tcW w:w="1812" w:type="pct"/>
          </w:tcPr>
          <w:p w14:paraId="69602D60" w14:textId="77777777" w:rsidR="00233E7E" w:rsidRPr="003336B0" w:rsidRDefault="00233E7E" w:rsidP="000F1BDA">
            <w:pPr>
              <w:pStyle w:val="ECakapittabelimaly"/>
              <w:spacing w:before="10" w:after="10"/>
            </w:pPr>
            <w:r w:rsidRPr="003336B0">
              <w:t>Brak przekroczeń.</w:t>
            </w:r>
          </w:p>
        </w:tc>
        <w:tc>
          <w:tcPr>
            <w:tcW w:w="1812" w:type="pct"/>
          </w:tcPr>
          <w:p w14:paraId="29B9BB08" w14:textId="77777777" w:rsidR="00233E7E" w:rsidRPr="003336B0" w:rsidRDefault="00233E7E" w:rsidP="000F1BDA">
            <w:pPr>
              <w:pStyle w:val="ECakapittabelimaly"/>
              <w:spacing w:before="10" w:after="10"/>
            </w:pPr>
            <w:r w:rsidRPr="003336B0">
              <w:t>Brak przekroczeń.</w:t>
            </w:r>
          </w:p>
        </w:tc>
      </w:tr>
      <w:tr w:rsidR="00233E7E" w:rsidRPr="001E41CB" w14:paraId="1308240A" w14:textId="77777777" w:rsidTr="00DB5D7B">
        <w:trPr>
          <w:trHeight w:val="102"/>
        </w:trPr>
        <w:tc>
          <w:tcPr>
            <w:tcW w:w="339" w:type="pct"/>
          </w:tcPr>
          <w:p w14:paraId="6796321B" w14:textId="77777777" w:rsidR="00233E7E" w:rsidRPr="003336B0" w:rsidRDefault="00233E7E" w:rsidP="000F1BDA">
            <w:pPr>
              <w:pStyle w:val="ECakapittabelimaly"/>
              <w:spacing w:before="10" w:after="10"/>
            </w:pPr>
            <w:r w:rsidRPr="003336B0">
              <w:t>4.</w:t>
            </w:r>
          </w:p>
        </w:tc>
        <w:tc>
          <w:tcPr>
            <w:tcW w:w="1037" w:type="pct"/>
          </w:tcPr>
          <w:p w14:paraId="080D2528" w14:textId="77777777" w:rsidR="00233E7E" w:rsidRPr="003336B0" w:rsidRDefault="00233E7E" w:rsidP="000F1BDA">
            <w:pPr>
              <w:pStyle w:val="ECakapittabelimaly"/>
              <w:spacing w:before="10" w:after="10"/>
              <w:rPr>
                <w:bCs/>
              </w:rPr>
            </w:pPr>
            <w:r w:rsidRPr="003336B0">
              <w:rPr>
                <w:rFonts w:eastAsia="Arial"/>
                <w:bCs/>
              </w:rPr>
              <w:t>Piastów</w:t>
            </w:r>
          </w:p>
        </w:tc>
        <w:tc>
          <w:tcPr>
            <w:tcW w:w="1812" w:type="pct"/>
          </w:tcPr>
          <w:p w14:paraId="7B571FDB" w14:textId="77777777" w:rsidR="00233E7E" w:rsidRPr="003336B0" w:rsidRDefault="00233E7E" w:rsidP="000F1BDA">
            <w:pPr>
              <w:pStyle w:val="ECakapittabelimaly"/>
              <w:spacing w:before="10" w:after="10"/>
            </w:pPr>
            <w:r w:rsidRPr="003336B0">
              <w:t>Brak przekroczeń.</w:t>
            </w:r>
          </w:p>
        </w:tc>
        <w:tc>
          <w:tcPr>
            <w:tcW w:w="1812" w:type="pct"/>
          </w:tcPr>
          <w:p w14:paraId="586E1AD4" w14:textId="77777777" w:rsidR="00233E7E" w:rsidRPr="003336B0" w:rsidRDefault="00233E7E" w:rsidP="000F1BDA">
            <w:pPr>
              <w:pStyle w:val="ECakapittabelimaly"/>
              <w:spacing w:before="10" w:after="10"/>
            </w:pPr>
            <w:r w:rsidRPr="003336B0">
              <w:t>Brak przekroczeń.</w:t>
            </w:r>
          </w:p>
        </w:tc>
      </w:tr>
      <w:tr w:rsidR="00233E7E" w:rsidRPr="001E41CB" w14:paraId="5E514BDF" w14:textId="77777777" w:rsidTr="00DB5D7B">
        <w:trPr>
          <w:trHeight w:val="102"/>
        </w:trPr>
        <w:tc>
          <w:tcPr>
            <w:tcW w:w="339" w:type="pct"/>
          </w:tcPr>
          <w:p w14:paraId="3A5B5220" w14:textId="77777777" w:rsidR="00233E7E" w:rsidRPr="003336B0" w:rsidRDefault="00233E7E" w:rsidP="000F1BDA">
            <w:pPr>
              <w:pStyle w:val="ECakapittabelimaly"/>
              <w:spacing w:before="10" w:after="10"/>
            </w:pPr>
            <w:r w:rsidRPr="003336B0">
              <w:t>5.</w:t>
            </w:r>
          </w:p>
        </w:tc>
        <w:tc>
          <w:tcPr>
            <w:tcW w:w="1037" w:type="pct"/>
          </w:tcPr>
          <w:p w14:paraId="5C6A5BD5" w14:textId="77777777" w:rsidR="00233E7E" w:rsidRPr="003336B0" w:rsidRDefault="00233E7E" w:rsidP="000F1BDA">
            <w:pPr>
              <w:pStyle w:val="ECakapittabelimaly"/>
              <w:spacing w:before="10" w:after="10"/>
              <w:rPr>
                <w:bCs/>
              </w:rPr>
            </w:pPr>
            <w:r w:rsidRPr="003336B0">
              <w:rPr>
                <w:rFonts w:eastAsia="Arial"/>
                <w:bCs/>
              </w:rPr>
              <w:t>Dąbrowskiego</w:t>
            </w:r>
          </w:p>
        </w:tc>
        <w:tc>
          <w:tcPr>
            <w:tcW w:w="1812" w:type="pct"/>
          </w:tcPr>
          <w:p w14:paraId="7751DBC8" w14:textId="77777777" w:rsidR="00233E7E" w:rsidRPr="003336B0" w:rsidRDefault="00233E7E" w:rsidP="000F1BDA">
            <w:pPr>
              <w:pStyle w:val="ECakapittabelimaly"/>
              <w:spacing w:before="10" w:after="10"/>
            </w:pPr>
            <w:r>
              <w:t>Przekroczenia w zakresie od 1 dB do 5 dB sięgają 20 budynków chronionych. Przekroczenia w zakresie od 10 dB do 15 dB sięgają 3 budynków chronionych. Przekroczenia w zakresie od 5 dB do 10 dB sięgają 3 budynków chronionych.</w:t>
            </w:r>
          </w:p>
        </w:tc>
        <w:tc>
          <w:tcPr>
            <w:tcW w:w="1812" w:type="pct"/>
          </w:tcPr>
          <w:p w14:paraId="1A698CF5" w14:textId="77777777" w:rsidR="00233E7E" w:rsidRPr="003336B0" w:rsidRDefault="00233E7E" w:rsidP="000F1BDA">
            <w:pPr>
              <w:pStyle w:val="ECakapittabelimaly"/>
              <w:spacing w:before="10" w:after="10"/>
            </w:pPr>
            <w:r>
              <w:t>Przekroczenia w zakresie od 1 dB do 5 dB sięgają 58 budynków chronionych. Przekroczenia w zakresie od 10 dB do 15 dB sięgają 3 budynków chronionych. Przekroczenia powyżej 15 dB sięgają 1 budynku chronionego. Przekroczenia w zakresie od 5 dB do 10 dB sięgają 16 budynków chronionych.</w:t>
            </w:r>
          </w:p>
        </w:tc>
      </w:tr>
      <w:tr w:rsidR="00233E7E" w:rsidRPr="001E41CB" w14:paraId="4BFFC408" w14:textId="77777777" w:rsidTr="00DB5D7B">
        <w:trPr>
          <w:trHeight w:val="102"/>
        </w:trPr>
        <w:tc>
          <w:tcPr>
            <w:tcW w:w="339" w:type="pct"/>
          </w:tcPr>
          <w:p w14:paraId="6FD8A50B" w14:textId="77777777" w:rsidR="00233E7E" w:rsidRPr="003336B0" w:rsidRDefault="00233E7E" w:rsidP="000F1BDA">
            <w:pPr>
              <w:pStyle w:val="ECakapittabelimaly"/>
              <w:spacing w:before="10" w:after="10"/>
            </w:pPr>
            <w:r w:rsidRPr="003336B0">
              <w:t>6.</w:t>
            </w:r>
          </w:p>
        </w:tc>
        <w:tc>
          <w:tcPr>
            <w:tcW w:w="1037" w:type="pct"/>
          </w:tcPr>
          <w:p w14:paraId="65407A93" w14:textId="77777777" w:rsidR="00233E7E" w:rsidRPr="003336B0" w:rsidRDefault="00233E7E" w:rsidP="000F1BDA">
            <w:pPr>
              <w:pStyle w:val="ECakapittabelimaly"/>
              <w:spacing w:before="10" w:after="10"/>
              <w:rPr>
                <w:bCs/>
              </w:rPr>
            </w:pPr>
            <w:r w:rsidRPr="003336B0">
              <w:rPr>
                <w:rFonts w:eastAsia="Arial"/>
                <w:bCs/>
              </w:rPr>
              <w:t>Staroniwa</w:t>
            </w:r>
          </w:p>
        </w:tc>
        <w:tc>
          <w:tcPr>
            <w:tcW w:w="1812" w:type="pct"/>
          </w:tcPr>
          <w:p w14:paraId="75AB42AC" w14:textId="77777777" w:rsidR="00233E7E" w:rsidRPr="003336B0" w:rsidRDefault="00233E7E" w:rsidP="000F1BDA">
            <w:pPr>
              <w:pStyle w:val="ECakapittabelimaly"/>
              <w:spacing w:before="10" w:after="10"/>
            </w:pPr>
            <w:r>
              <w:t>Przekroczenia w zakresie od 1 dB do 5 dB sięgają 1 budynku chronionego.</w:t>
            </w:r>
          </w:p>
        </w:tc>
        <w:tc>
          <w:tcPr>
            <w:tcW w:w="1812" w:type="pct"/>
          </w:tcPr>
          <w:p w14:paraId="4629C88E" w14:textId="77777777" w:rsidR="00233E7E" w:rsidRPr="003336B0" w:rsidRDefault="00233E7E" w:rsidP="000F1BDA">
            <w:pPr>
              <w:pStyle w:val="ECakapittabelimaly"/>
              <w:spacing w:before="10" w:after="10"/>
            </w:pPr>
            <w:r>
              <w:t>Przekroczenia w zakresie od 1 dB do 5 dB sięgają 4 budynków chronionych. Przekroczenia w zakresie od 5 dB do 10 dB sięgają 1 budynku chronionego.</w:t>
            </w:r>
          </w:p>
        </w:tc>
      </w:tr>
      <w:tr w:rsidR="00233E7E" w:rsidRPr="001E41CB" w14:paraId="4968A9A7" w14:textId="77777777" w:rsidTr="00DB5D7B">
        <w:trPr>
          <w:trHeight w:val="102"/>
        </w:trPr>
        <w:tc>
          <w:tcPr>
            <w:tcW w:w="339" w:type="pct"/>
          </w:tcPr>
          <w:p w14:paraId="2E103595" w14:textId="77777777" w:rsidR="00233E7E" w:rsidRPr="003336B0" w:rsidRDefault="00233E7E" w:rsidP="000F1BDA">
            <w:pPr>
              <w:pStyle w:val="ECakapittabelimaly"/>
              <w:spacing w:before="10" w:after="10"/>
            </w:pPr>
            <w:r w:rsidRPr="003336B0">
              <w:t>7.</w:t>
            </w:r>
          </w:p>
        </w:tc>
        <w:tc>
          <w:tcPr>
            <w:tcW w:w="1037" w:type="pct"/>
          </w:tcPr>
          <w:p w14:paraId="3EE46454" w14:textId="77777777" w:rsidR="00233E7E" w:rsidRPr="003336B0" w:rsidRDefault="00233E7E" w:rsidP="000F1BDA">
            <w:pPr>
              <w:pStyle w:val="ECakapittabelimaly"/>
              <w:spacing w:before="10" w:after="10"/>
              <w:rPr>
                <w:bCs/>
              </w:rPr>
            </w:pPr>
            <w:r w:rsidRPr="003336B0">
              <w:rPr>
                <w:rFonts w:eastAsia="Arial"/>
                <w:bCs/>
              </w:rPr>
              <w:t>Kmity</w:t>
            </w:r>
          </w:p>
        </w:tc>
        <w:tc>
          <w:tcPr>
            <w:tcW w:w="1812" w:type="pct"/>
          </w:tcPr>
          <w:p w14:paraId="5AE9C421" w14:textId="77777777" w:rsidR="00233E7E" w:rsidRPr="003336B0" w:rsidRDefault="00233E7E" w:rsidP="000F1BDA">
            <w:pPr>
              <w:pStyle w:val="ECakapittabelimaly"/>
              <w:spacing w:before="10" w:after="10"/>
            </w:pPr>
            <w:r w:rsidRPr="003336B0">
              <w:t>Brak przekroczeń.</w:t>
            </w:r>
          </w:p>
        </w:tc>
        <w:tc>
          <w:tcPr>
            <w:tcW w:w="1812" w:type="pct"/>
          </w:tcPr>
          <w:p w14:paraId="5516091E" w14:textId="77777777" w:rsidR="00233E7E" w:rsidRPr="003336B0" w:rsidRDefault="00233E7E" w:rsidP="000F1BDA">
            <w:pPr>
              <w:pStyle w:val="ECakapittabelimaly"/>
              <w:spacing w:before="10" w:after="10"/>
            </w:pPr>
            <w:r w:rsidRPr="003336B0">
              <w:t>Brak przekroczeń.</w:t>
            </w:r>
          </w:p>
        </w:tc>
      </w:tr>
      <w:tr w:rsidR="00233E7E" w:rsidRPr="001E41CB" w14:paraId="52065740" w14:textId="77777777" w:rsidTr="00DB5D7B">
        <w:trPr>
          <w:trHeight w:val="102"/>
        </w:trPr>
        <w:tc>
          <w:tcPr>
            <w:tcW w:w="339" w:type="pct"/>
          </w:tcPr>
          <w:p w14:paraId="4F4138C5" w14:textId="77777777" w:rsidR="00233E7E" w:rsidRPr="003336B0" w:rsidRDefault="00233E7E" w:rsidP="000F1BDA">
            <w:pPr>
              <w:pStyle w:val="ECakapittabelimaly"/>
              <w:spacing w:before="10" w:after="10"/>
            </w:pPr>
            <w:r w:rsidRPr="003336B0">
              <w:t>8.</w:t>
            </w:r>
          </w:p>
        </w:tc>
        <w:tc>
          <w:tcPr>
            <w:tcW w:w="1037" w:type="pct"/>
          </w:tcPr>
          <w:p w14:paraId="142BB3E3" w14:textId="77777777" w:rsidR="00233E7E" w:rsidRPr="003336B0" w:rsidRDefault="00233E7E" w:rsidP="000F1BDA">
            <w:pPr>
              <w:pStyle w:val="ECakapittabelimaly"/>
              <w:spacing w:before="10" w:after="10"/>
              <w:rPr>
                <w:bCs/>
              </w:rPr>
            </w:pPr>
            <w:r w:rsidRPr="003336B0">
              <w:rPr>
                <w:rFonts w:eastAsia="Arial"/>
                <w:bCs/>
              </w:rPr>
              <w:t>Gen Władysława Andersa</w:t>
            </w:r>
          </w:p>
        </w:tc>
        <w:tc>
          <w:tcPr>
            <w:tcW w:w="1812" w:type="pct"/>
          </w:tcPr>
          <w:p w14:paraId="6BA0C887" w14:textId="77777777" w:rsidR="00233E7E" w:rsidRPr="003336B0" w:rsidRDefault="00233E7E" w:rsidP="000F1BDA">
            <w:pPr>
              <w:pStyle w:val="ECakapittabelimaly"/>
              <w:spacing w:before="10" w:after="10"/>
            </w:pPr>
            <w:r w:rsidRPr="003336B0">
              <w:t>Brak przekroczeń.</w:t>
            </w:r>
          </w:p>
        </w:tc>
        <w:tc>
          <w:tcPr>
            <w:tcW w:w="1812" w:type="pct"/>
          </w:tcPr>
          <w:p w14:paraId="1239E4AC" w14:textId="77777777" w:rsidR="00233E7E" w:rsidRPr="003336B0" w:rsidRDefault="00233E7E" w:rsidP="000F1BDA">
            <w:pPr>
              <w:pStyle w:val="ECakapittabelimaly"/>
              <w:spacing w:before="10" w:after="10"/>
            </w:pPr>
            <w:r w:rsidRPr="003336B0">
              <w:t>Brak przekroczeń.</w:t>
            </w:r>
          </w:p>
        </w:tc>
      </w:tr>
      <w:tr w:rsidR="00233E7E" w:rsidRPr="001E41CB" w14:paraId="732F3225" w14:textId="77777777" w:rsidTr="00DB5D7B">
        <w:trPr>
          <w:trHeight w:val="102"/>
        </w:trPr>
        <w:tc>
          <w:tcPr>
            <w:tcW w:w="339" w:type="pct"/>
          </w:tcPr>
          <w:p w14:paraId="584E1800" w14:textId="77777777" w:rsidR="00233E7E" w:rsidRPr="003336B0" w:rsidRDefault="00233E7E" w:rsidP="000F1BDA">
            <w:pPr>
              <w:pStyle w:val="ECakapittabelimaly"/>
              <w:spacing w:before="10" w:after="10"/>
            </w:pPr>
            <w:r w:rsidRPr="003336B0">
              <w:t>9.</w:t>
            </w:r>
          </w:p>
        </w:tc>
        <w:tc>
          <w:tcPr>
            <w:tcW w:w="1037" w:type="pct"/>
          </w:tcPr>
          <w:p w14:paraId="46FBAB77" w14:textId="77777777" w:rsidR="00233E7E" w:rsidRPr="003336B0" w:rsidRDefault="00233E7E" w:rsidP="000F1BDA">
            <w:pPr>
              <w:pStyle w:val="ECakapittabelimaly"/>
              <w:spacing w:before="10" w:after="10"/>
              <w:rPr>
                <w:bCs/>
              </w:rPr>
            </w:pPr>
            <w:r w:rsidRPr="003336B0">
              <w:rPr>
                <w:rFonts w:eastAsia="Arial"/>
                <w:bCs/>
              </w:rPr>
              <w:t>Staromieście</w:t>
            </w:r>
          </w:p>
        </w:tc>
        <w:tc>
          <w:tcPr>
            <w:tcW w:w="1812" w:type="pct"/>
          </w:tcPr>
          <w:p w14:paraId="3FEDCA8C" w14:textId="77777777" w:rsidR="00233E7E" w:rsidRPr="003336B0" w:rsidRDefault="00233E7E" w:rsidP="000F1BDA">
            <w:pPr>
              <w:pStyle w:val="ECakapittabelimaly"/>
              <w:spacing w:before="10" w:after="10"/>
            </w:pPr>
            <w:r w:rsidRPr="003336B0">
              <w:t>Brak przekroczeń.</w:t>
            </w:r>
          </w:p>
        </w:tc>
        <w:tc>
          <w:tcPr>
            <w:tcW w:w="1812" w:type="pct"/>
          </w:tcPr>
          <w:p w14:paraId="2080404B" w14:textId="77777777" w:rsidR="00233E7E" w:rsidRPr="003336B0" w:rsidRDefault="00233E7E" w:rsidP="000F1BDA">
            <w:pPr>
              <w:pStyle w:val="ECakapittabelimaly"/>
              <w:spacing w:before="10" w:after="10"/>
            </w:pPr>
            <w:r w:rsidRPr="003336B0">
              <w:t>Brak przekroczeń.</w:t>
            </w:r>
          </w:p>
        </w:tc>
      </w:tr>
      <w:tr w:rsidR="00233E7E" w:rsidRPr="001E41CB" w14:paraId="0FBB9D98" w14:textId="77777777" w:rsidTr="00DB5D7B">
        <w:trPr>
          <w:trHeight w:val="102"/>
        </w:trPr>
        <w:tc>
          <w:tcPr>
            <w:tcW w:w="339" w:type="pct"/>
          </w:tcPr>
          <w:p w14:paraId="74A3986B" w14:textId="77777777" w:rsidR="00233E7E" w:rsidRPr="003336B0" w:rsidRDefault="00233E7E" w:rsidP="000F1BDA">
            <w:pPr>
              <w:pStyle w:val="ECakapittabelimaly"/>
              <w:spacing w:before="10" w:after="10"/>
            </w:pPr>
            <w:r w:rsidRPr="003336B0">
              <w:t>10.</w:t>
            </w:r>
          </w:p>
        </w:tc>
        <w:tc>
          <w:tcPr>
            <w:tcW w:w="1037" w:type="pct"/>
          </w:tcPr>
          <w:p w14:paraId="431B3F20" w14:textId="77777777" w:rsidR="00233E7E" w:rsidRPr="003336B0" w:rsidRDefault="00233E7E" w:rsidP="000F1BDA">
            <w:pPr>
              <w:pStyle w:val="ECakapittabelimaly"/>
              <w:spacing w:before="10" w:after="10"/>
              <w:rPr>
                <w:bCs/>
              </w:rPr>
            </w:pPr>
            <w:r w:rsidRPr="003336B0">
              <w:rPr>
                <w:rFonts w:eastAsia="Arial"/>
                <w:bCs/>
              </w:rPr>
              <w:t>1000-Lecia</w:t>
            </w:r>
          </w:p>
        </w:tc>
        <w:tc>
          <w:tcPr>
            <w:tcW w:w="1812" w:type="pct"/>
          </w:tcPr>
          <w:p w14:paraId="07518B04" w14:textId="77777777" w:rsidR="00233E7E" w:rsidRPr="003336B0" w:rsidRDefault="00233E7E" w:rsidP="000F1BDA">
            <w:pPr>
              <w:pStyle w:val="ECakapittabelimaly"/>
              <w:spacing w:before="10" w:after="10"/>
            </w:pPr>
            <w:r>
              <w:t>Przekroczenia w zakresie od 1 dB do 5 dB sięgają 4 budynków chronionych. Przekroczenia w zakresie od 5 dB do 10 dB sięgają 1 budynku chronionego.</w:t>
            </w:r>
          </w:p>
        </w:tc>
        <w:tc>
          <w:tcPr>
            <w:tcW w:w="1812" w:type="pct"/>
          </w:tcPr>
          <w:p w14:paraId="5E4ECA81" w14:textId="77777777" w:rsidR="00233E7E" w:rsidRPr="003336B0" w:rsidRDefault="00233E7E" w:rsidP="000F1BDA">
            <w:pPr>
              <w:pStyle w:val="ECakapittabelimaly"/>
              <w:spacing w:before="10" w:after="10"/>
            </w:pPr>
            <w:r>
              <w:t>Przekroczenia w zakresie od 1 dB do 5 dB sięgają 10 budynków chronionych. Przekroczenia w zakresie od 5 dB do 10 dB sięgają 4 budynków chronionych.</w:t>
            </w:r>
            <w:r w:rsidRPr="003336B0">
              <w:t>.</w:t>
            </w:r>
          </w:p>
        </w:tc>
      </w:tr>
      <w:tr w:rsidR="00233E7E" w:rsidRPr="001E41CB" w14:paraId="5F520F8D" w14:textId="77777777" w:rsidTr="00DB5D7B">
        <w:trPr>
          <w:trHeight w:val="102"/>
        </w:trPr>
        <w:tc>
          <w:tcPr>
            <w:tcW w:w="339" w:type="pct"/>
          </w:tcPr>
          <w:p w14:paraId="2B9984D2" w14:textId="77777777" w:rsidR="00233E7E" w:rsidRPr="003336B0" w:rsidRDefault="00233E7E" w:rsidP="000F1BDA">
            <w:pPr>
              <w:pStyle w:val="ECakapittabelimaly"/>
              <w:spacing w:before="10" w:after="10"/>
            </w:pPr>
            <w:r w:rsidRPr="003336B0">
              <w:t>11.</w:t>
            </w:r>
          </w:p>
        </w:tc>
        <w:tc>
          <w:tcPr>
            <w:tcW w:w="1037" w:type="pct"/>
          </w:tcPr>
          <w:p w14:paraId="3B893366" w14:textId="77777777" w:rsidR="00233E7E" w:rsidRPr="003336B0" w:rsidRDefault="00233E7E" w:rsidP="000F1BDA">
            <w:pPr>
              <w:pStyle w:val="ECakapittabelimaly"/>
              <w:spacing w:before="10" w:after="10"/>
              <w:rPr>
                <w:bCs/>
              </w:rPr>
            </w:pPr>
            <w:r w:rsidRPr="003336B0">
              <w:rPr>
                <w:rFonts w:eastAsia="Arial"/>
                <w:bCs/>
              </w:rPr>
              <w:t>Osiedla Pobitno</w:t>
            </w:r>
          </w:p>
        </w:tc>
        <w:tc>
          <w:tcPr>
            <w:tcW w:w="1812" w:type="pct"/>
          </w:tcPr>
          <w:p w14:paraId="198591FF" w14:textId="77777777" w:rsidR="00233E7E" w:rsidRPr="003336B0" w:rsidRDefault="00233E7E" w:rsidP="000F1BDA">
            <w:pPr>
              <w:pStyle w:val="ECakapittabelimaly"/>
              <w:spacing w:before="10" w:after="10"/>
            </w:pPr>
            <w:r w:rsidRPr="003336B0">
              <w:t>Brak przekroczeń.</w:t>
            </w:r>
          </w:p>
        </w:tc>
        <w:tc>
          <w:tcPr>
            <w:tcW w:w="1812" w:type="pct"/>
          </w:tcPr>
          <w:p w14:paraId="343E911F" w14:textId="77777777" w:rsidR="00233E7E" w:rsidRPr="003336B0" w:rsidRDefault="00233E7E" w:rsidP="000F1BDA">
            <w:pPr>
              <w:pStyle w:val="ECakapittabelimaly"/>
              <w:spacing w:before="10" w:after="10"/>
            </w:pPr>
            <w:r w:rsidRPr="003336B0">
              <w:t>Brak przekroczeń.</w:t>
            </w:r>
          </w:p>
        </w:tc>
      </w:tr>
      <w:tr w:rsidR="00233E7E" w:rsidRPr="001E41CB" w14:paraId="484C4DB9" w14:textId="77777777" w:rsidTr="00DB5D7B">
        <w:trPr>
          <w:trHeight w:val="102"/>
        </w:trPr>
        <w:tc>
          <w:tcPr>
            <w:tcW w:w="339" w:type="pct"/>
          </w:tcPr>
          <w:p w14:paraId="6A2B8463" w14:textId="77777777" w:rsidR="00233E7E" w:rsidRPr="003336B0" w:rsidRDefault="00233E7E" w:rsidP="000F1BDA">
            <w:pPr>
              <w:pStyle w:val="ECakapittabelimaly"/>
              <w:spacing w:before="10" w:after="10"/>
            </w:pPr>
            <w:r w:rsidRPr="003336B0">
              <w:t>12.</w:t>
            </w:r>
          </w:p>
        </w:tc>
        <w:tc>
          <w:tcPr>
            <w:tcW w:w="1037" w:type="pct"/>
          </w:tcPr>
          <w:p w14:paraId="2282C6F3" w14:textId="77777777" w:rsidR="00233E7E" w:rsidRPr="003336B0" w:rsidRDefault="00233E7E" w:rsidP="000F1BDA">
            <w:pPr>
              <w:pStyle w:val="ECakapittabelimaly"/>
              <w:spacing w:before="10" w:after="10"/>
              <w:rPr>
                <w:bCs/>
              </w:rPr>
            </w:pPr>
            <w:r w:rsidRPr="003336B0">
              <w:rPr>
                <w:rFonts w:eastAsia="Arial"/>
                <w:bCs/>
              </w:rPr>
              <w:t>Mieszka I</w:t>
            </w:r>
          </w:p>
        </w:tc>
        <w:tc>
          <w:tcPr>
            <w:tcW w:w="1812" w:type="pct"/>
          </w:tcPr>
          <w:p w14:paraId="0E170ADB" w14:textId="77777777" w:rsidR="00233E7E" w:rsidRPr="003336B0" w:rsidRDefault="00233E7E" w:rsidP="000F1BDA">
            <w:pPr>
              <w:pStyle w:val="ECakapittabelimaly"/>
              <w:spacing w:before="10" w:after="10"/>
            </w:pPr>
            <w:r w:rsidRPr="003336B0">
              <w:t>Brak przekroczeń.</w:t>
            </w:r>
          </w:p>
        </w:tc>
        <w:tc>
          <w:tcPr>
            <w:tcW w:w="1812" w:type="pct"/>
          </w:tcPr>
          <w:p w14:paraId="25083E57" w14:textId="77777777" w:rsidR="00233E7E" w:rsidRPr="003336B0" w:rsidRDefault="00233E7E" w:rsidP="000F1BDA">
            <w:pPr>
              <w:pStyle w:val="ECakapittabelimaly"/>
              <w:spacing w:before="10" w:after="10"/>
            </w:pPr>
            <w:r w:rsidRPr="003336B0">
              <w:t>Brak przekroczeń.</w:t>
            </w:r>
          </w:p>
        </w:tc>
      </w:tr>
      <w:tr w:rsidR="00233E7E" w:rsidRPr="001E41CB" w14:paraId="6338983C" w14:textId="77777777" w:rsidTr="00DB5D7B">
        <w:trPr>
          <w:trHeight w:val="102"/>
        </w:trPr>
        <w:tc>
          <w:tcPr>
            <w:tcW w:w="339" w:type="pct"/>
          </w:tcPr>
          <w:p w14:paraId="324E7BF0" w14:textId="77777777" w:rsidR="00233E7E" w:rsidRPr="003336B0" w:rsidRDefault="00233E7E" w:rsidP="000F1BDA">
            <w:pPr>
              <w:pStyle w:val="ECakapittabelimaly"/>
              <w:spacing w:before="10" w:after="10"/>
            </w:pPr>
            <w:r w:rsidRPr="003336B0">
              <w:t>13.</w:t>
            </w:r>
          </w:p>
        </w:tc>
        <w:tc>
          <w:tcPr>
            <w:tcW w:w="1037" w:type="pct"/>
          </w:tcPr>
          <w:p w14:paraId="07F575D7" w14:textId="77777777" w:rsidR="00233E7E" w:rsidRPr="003336B0" w:rsidRDefault="00233E7E" w:rsidP="000F1BDA">
            <w:pPr>
              <w:pStyle w:val="ECakapittabelimaly"/>
              <w:spacing w:before="10" w:after="10"/>
              <w:rPr>
                <w:bCs/>
              </w:rPr>
            </w:pPr>
            <w:r w:rsidRPr="003336B0">
              <w:rPr>
                <w:rFonts w:eastAsia="Arial"/>
                <w:bCs/>
              </w:rPr>
              <w:t>Nowe Miasto</w:t>
            </w:r>
          </w:p>
        </w:tc>
        <w:tc>
          <w:tcPr>
            <w:tcW w:w="1812" w:type="pct"/>
          </w:tcPr>
          <w:p w14:paraId="6EB66FCD" w14:textId="77777777" w:rsidR="00233E7E" w:rsidRPr="003336B0" w:rsidRDefault="00233E7E" w:rsidP="000F1BDA">
            <w:pPr>
              <w:pStyle w:val="ECakapittabelimaly"/>
              <w:spacing w:before="10" w:after="10"/>
            </w:pPr>
            <w:r w:rsidRPr="003336B0">
              <w:t>Brak przekroczeń.</w:t>
            </w:r>
          </w:p>
        </w:tc>
        <w:tc>
          <w:tcPr>
            <w:tcW w:w="1812" w:type="pct"/>
          </w:tcPr>
          <w:p w14:paraId="67EBFC3D" w14:textId="77777777" w:rsidR="00233E7E" w:rsidRPr="003336B0" w:rsidRDefault="00233E7E" w:rsidP="000F1BDA">
            <w:pPr>
              <w:pStyle w:val="ECakapittabelimaly"/>
              <w:spacing w:before="10" w:after="10"/>
            </w:pPr>
            <w:r w:rsidRPr="003336B0">
              <w:t>Brak przekroczeń.</w:t>
            </w:r>
          </w:p>
        </w:tc>
      </w:tr>
      <w:tr w:rsidR="00233E7E" w:rsidRPr="001E41CB" w14:paraId="45F15F3A" w14:textId="77777777" w:rsidTr="00DB5D7B">
        <w:trPr>
          <w:trHeight w:val="102"/>
        </w:trPr>
        <w:tc>
          <w:tcPr>
            <w:tcW w:w="339" w:type="pct"/>
          </w:tcPr>
          <w:p w14:paraId="0D351B1A" w14:textId="77777777" w:rsidR="00233E7E" w:rsidRPr="003336B0" w:rsidRDefault="00233E7E" w:rsidP="000F1BDA">
            <w:pPr>
              <w:pStyle w:val="ECakapittabelimaly"/>
              <w:spacing w:before="10" w:after="10"/>
            </w:pPr>
            <w:r w:rsidRPr="003336B0">
              <w:t>14.</w:t>
            </w:r>
          </w:p>
        </w:tc>
        <w:tc>
          <w:tcPr>
            <w:tcW w:w="1037" w:type="pct"/>
          </w:tcPr>
          <w:p w14:paraId="495D7E19" w14:textId="77777777" w:rsidR="00233E7E" w:rsidRPr="003336B0" w:rsidRDefault="00233E7E" w:rsidP="000F1BDA">
            <w:pPr>
              <w:pStyle w:val="ECakapittabelimaly"/>
              <w:spacing w:before="10" w:after="10"/>
              <w:rPr>
                <w:bCs/>
              </w:rPr>
            </w:pPr>
            <w:r w:rsidRPr="003336B0">
              <w:rPr>
                <w:rFonts w:eastAsia="Arial"/>
                <w:bCs/>
              </w:rPr>
              <w:t>Wilkowyja</w:t>
            </w:r>
          </w:p>
        </w:tc>
        <w:tc>
          <w:tcPr>
            <w:tcW w:w="1812" w:type="pct"/>
          </w:tcPr>
          <w:p w14:paraId="22BB7421" w14:textId="77777777" w:rsidR="00233E7E" w:rsidRPr="003336B0" w:rsidRDefault="00233E7E" w:rsidP="000F1BDA">
            <w:pPr>
              <w:pStyle w:val="ECakapittabelimaly"/>
              <w:spacing w:before="10" w:after="10"/>
            </w:pPr>
            <w:r w:rsidRPr="003336B0">
              <w:t>Brak przekroczeń.</w:t>
            </w:r>
          </w:p>
        </w:tc>
        <w:tc>
          <w:tcPr>
            <w:tcW w:w="1812" w:type="pct"/>
          </w:tcPr>
          <w:p w14:paraId="0C62D0CF" w14:textId="77777777" w:rsidR="00233E7E" w:rsidRPr="003336B0" w:rsidRDefault="00233E7E" w:rsidP="000F1BDA">
            <w:pPr>
              <w:pStyle w:val="ECakapittabelimaly"/>
              <w:spacing w:before="10" w:after="10"/>
            </w:pPr>
            <w:r w:rsidRPr="003336B0">
              <w:t>Brak przekroczeń.</w:t>
            </w:r>
          </w:p>
        </w:tc>
      </w:tr>
      <w:tr w:rsidR="00233E7E" w:rsidRPr="001E41CB" w14:paraId="41EDF401" w14:textId="77777777" w:rsidTr="00DB5D7B">
        <w:trPr>
          <w:trHeight w:val="102"/>
        </w:trPr>
        <w:tc>
          <w:tcPr>
            <w:tcW w:w="339" w:type="pct"/>
          </w:tcPr>
          <w:p w14:paraId="57DF1F97" w14:textId="77777777" w:rsidR="00233E7E" w:rsidRPr="003336B0" w:rsidRDefault="00233E7E" w:rsidP="000F1BDA">
            <w:pPr>
              <w:pStyle w:val="ECakapittabelimaly"/>
              <w:spacing w:before="10" w:after="10"/>
            </w:pPr>
            <w:r w:rsidRPr="003336B0">
              <w:t>15.</w:t>
            </w:r>
          </w:p>
        </w:tc>
        <w:tc>
          <w:tcPr>
            <w:tcW w:w="1037" w:type="pct"/>
          </w:tcPr>
          <w:p w14:paraId="25CBD6CC" w14:textId="77777777" w:rsidR="00233E7E" w:rsidRPr="003336B0" w:rsidRDefault="00233E7E" w:rsidP="000F1BDA">
            <w:pPr>
              <w:pStyle w:val="ECakapittabelimaly"/>
              <w:spacing w:before="10" w:after="10"/>
              <w:rPr>
                <w:bCs/>
              </w:rPr>
            </w:pPr>
            <w:r w:rsidRPr="003336B0">
              <w:rPr>
                <w:rFonts w:eastAsia="Arial"/>
                <w:bCs/>
              </w:rPr>
              <w:t>Słocina</w:t>
            </w:r>
          </w:p>
        </w:tc>
        <w:tc>
          <w:tcPr>
            <w:tcW w:w="1812" w:type="pct"/>
          </w:tcPr>
          <w:p w14:paraId="17FC1C04" w14:textId="77777777" w:rsidR="00233E7E" w:rsidRPr="003336B0" w:rsidRDefault="00233E7E" w:rsidP="000F1BDA">
            <w:pPr>
              <w:pStyle w:val="ECakapittabelimaly"/>
              <w:spacing w:before="10" w:after="10"/>
            </w:pPr>
            <w:r w:rsidRPr="003336B0">
              <w:t>Brak przekroczeń.</w:t>
            </w:r>
          </w:p>
        </w:tc>
        <w:tc>
          <w:tcPr>
            <w:tcW w:w="1812" w:type="pct"/>
          </w:tcPr>
          <w:p w14:paraId="3DCB7901" w14:textId="77777777" w:rsidR="00233E7E" w:rsidRPr="003336B0" w:rsidRDefault="00233E7E" w:rsidP="000F1BDA">
            <w:pPr>
              <w:pStyle w:val="ECakapittabelimaly"/>
              <w:spacing w:before="10" w:after="10"/>
            </w:pPr>
            <w:r w:rsidRPr="003336B0">
              <w:t>Brak przekroczeń.</w:t>
            </w:r>
          </w:p>
        </w:tc>
      </w:tr>
      <w:tr w:rsidR="00233E7E" w:rsidRPr="001E41CB" w14:paraId="7DADF7A4" w14:textId="77777777" w:rsidTr="00DB5D7B">
        <w:trPr>
          <w:trHeight w:val="102"/>
        </w:trPr>
        <w:tc>
          <w:tcPr>
            <w:tcW w:w="339" w:type="pct"/>
          </w:tcPr>
          <w:p w14:paraId="60B69FA1" w14:textId="77777777" w:rsidR="00233E7E" w:rsidRPr="003336B0" w:rsidRDefault="00233E7E" w:rsidP="000F1BDA">
            <w:pPr>
              <w:pStyle w:val="ECakapittabelimaly"/>
              <w:spacing w:before="10" w:after="10"/>
            </w:pPr>
            <w:r w:rsidRPr="003336B0">
              <w:t>16.</w:t>
            </w:r>
          </w:p>
        </w:tc>
        <w:tc>
          <w:tcPr>
            <w:tcW w:w="1037" w:type="pct"/>
          </w:tcPr>
          <w:p w14:paraId="5916D873" w14:textId="77777777" w:rsidR="00233E7E" w:rsidRPr="003336B0" w:rsidRDefault="00233E7E" w:rsidP="000F1BDA">
            <w:pPr>
              <w:pStyle w:val="ECakapittabelimaly"/>
              <w:spacing w:before="10" w:after="10"/>
              <w:rPr>
                <w:bCs/>
              </w:rPr>
            </w:pPr>
            <w:r w:rsidRPr="003336B0">
              <w:rPr>
                <w:rFonts w:eastAsia="Arial"/>
                <w:bCs/>
              </w:rPr>
              <w:t>Zalesie</w:t>
            </w:r>
          </w:p>
        </w:tc>
        <w:tc>
          <w:tcPr>
            <w:tcW w:w="1812" w:type="pct"/>
          </w:tcPr>
          <w:p w14:paraId="5C7AA25F" w14:textId="77777777" w:rsidR="00233E7E" w:rsidRPr="003336B0" w:rsidRDefault="00233E7E" w:rsidP="000F1BDA">
            <w:pPr>
              <w:pStyle w:val="ECakapittabelimaly"/>
              <w:spacing w:before="10" w:after="10"/>
            </w:pPr>
            <w:r w:rsidRPr="003336B0">
              <w:t>Brak przekroczeń.</w:t>
            </w:r>
          </w:p>
        </w:tc>
        <w:tc>
          <w:tcPr>
            <w:tcW w:w="1812" w:type="pct"/>
          </w:tcPr>
          <w:p w14:paraId="67B3F43F" w14:textId="77777777" w:rsidR="00233E7E" w:rsidRPr="003336B0" w:rsidRDefault="00233E7E" w:rsidP="000F1BDA">
            <w:pPr>
              <w:pStyle w:val="ECakapittabelimaly"/>
              <w:spacing w:before="10" w:after="10"/>
            </w:pPr>
            <w:r w:rsidRPr="003336B0">
              <w:t>Brak przekroczeń.</w:t>
            </w:r>
          </w:p>
        </w:tc>
      </w:tr>
      <w:tr w:rsidR="00233E7E" w:rsidRPr="001E41CB" w14:paraId="19F3F946" w14:textId="77777777" w:rsidTr="00DB5D7B">
        <w:trPr>
          <w:trHeight w:val="102"/>
        </w:trPr>
        <w:tc>
          <w:tcPr>
            <w:tcW w:w="339" w:type="pct"/>
          </w:tcPr>
          <w:p w14:paraId="160237DB" w14:textId="77777777" w:rsidR="00233E7E" w:rsidRPr="003336B0" w:rsidRDefault="00233E7E" w:rsidP="000F1BDA">
            <w:pPr>
              <w:pStyle w:val="ECakapittabelimaly"/>
              <w:spacing w:before="10" w:after="10"/>
            </w:pPr>
            <w:r w:rsidRPr="003336B0">
              <w:t>17.</w:t>
            </w:r>
          </w:p>
        </w:tc>
        <w:tc>
          <w:tcPr>
            <w:tcW w:w="1037" w:type="pct"/>
          </w:tcPr>
          <w:p w14:paraId="6E2587F9" w14:textId="77777777" w:rsidR="00233E7E" w:rsidRPr="003336B0" w:rsidRDefault="00233E7E" w:rsidP="000F1BDA">
            <w:pPr>
              <w:pStyle w:val="ECakapittabelimaly"/>
              <w:spacing w:before="10" w:after="10"/>
              <w:rPr>
                <w:bCs/>
              </w:rPr>
            </w:pPr>
            <w:r w:rsidRPr="003336B0">
              <w:rPr>
                <w:rFonts w:eastAsia="Arial"/>
                <w:bCs/>
              </w:rPr>
              <w:t>Przybyszówka</w:t>
            </w:r>
          </w:p>
        </w:tc>
        <w:tc>
          <w:tcPr>
            <w:tcW w:w="1812" w:type="pct"/>
          </w:tcPr>
          <w:p w14:paraId="30DE5D3C" w14:textId="77777777" w:rsidR="00233E7E" w:rsidRPr="003336B0" w:rsidRDefault="00233E7E" w:rsidP="000F1BDA">
            <w:pPr>
              <w:pStyle w:val="ECakapittabelimaly"/>
              <w:spacing w:before="10" w:after="10"/>
            </w:pPr>
            <w:r w:rsidRPr="003336B0">
              <w:t>Brak przekroczeń.</w:t>
            </w:r>
          </w:p>
        </w:tc>
        <w:tc>
          <w:tcPr>
            <w:tcW w:w="1812" w:type="pct"/>
          </w:tcPr>
          <w:p w14:paraId="5DAB9159" w14:textId="77777777" w:rsidR="00233E7E" w:rsidRPr="003336B0" w:rsidRDefault="00233E7E" w:rsidP="000F1BDA">
            <w:pPr>
              <w:pStyle w:val="ECakapittabelimaly"/>
              <w:spacing w:before="10" w:after="10"/>
            </w:pPr>
            <w:r w:rsidRPr="003336B0">
              <w:t>Brak przekroczeń.</w:t>
            </w:r>
          </w:p>
        </w:tc>
      </w:tr>
      <w:tr w:rsidR="00233E7E" w:rsidRPr="001E41CB" w14:paraId="084008A8" w14:textId="77777777" w:rsidTr="00DB5D7B">
        <w:trPr>
          <w:trHeight w:val="102"/>
        </w:trPr>
        <w:tc>
          <w:tcPr>
            <w:tcW w:w="339" w:type="pct"/>
          </w:tcPr>
          <w:p w14:paraId="3FAEA229" w14:textId="77777777" w:rsidR="00233E7E" w:rsidRPr="003336B0" w:rsidRDefault="00233E7E" w:rsidP="000F1BDA">
            <w:pPr>
              <w:pStyle w:val="ECakapittabelimaly"/>
              <w:spacing w:before="10" w:after="10"/>
            </w:pPr>
            <w:r w:rsidRPr="003336B0">
              <w:t>18.</w:t>
            </w:r>
          </w:p>
        </w:tc>
        <w:tc>
          <w:tcPr>
            <w:tcW w:w="1037" w:type="pct"/>
          </w:tcPr>
          <w:p w14:paraId="298FCD6C" w14:textId="77777777" w:rsidR="00233E7E" w:rsidRPr="003336B0" w:rsidRDefault="00233E7E" w:rsidP="000F1BDA">
            <w:pPr>
              <w:pStyle w:val="ECakapittabelimaly"/>
              <w:spacing w:before="10" w:after="10"/>
              <w:rPr>
                <w:bCs/>
              </w:rPr>
            </w:pPr>
            <w:r w:rsidRPr="003336B0">
              <w:rPr>
                <w:rFonts w:eastAsia="Arial"/>
                <w:bCs/>
              </w:rPr>
              <w:t>Baranówka</w:t>
            </w:r>
          </w:p>
        </w:tc>
        <w:tc>
          <w:tcPr>
            <w:tcW w:w="1812" w:type="pct"/>
          </w:tcPr>
          <w:p w14:paraId="0CC86980" w14:textId="77777777" w:rsidR="00233E7E" w:rsidRPr="003336B0" w:rsidRDefault="00233E7E" w:rsidP="000F1BDA">
            <w:pPr>
              <w:pStyle w:val="ECakapittabelimaly"/>
              <w:spacing w:before="10" w:after="10"/>
            </w:pPr>
            <w:r w:rsidRPr="003336B0">
              <w:t>Brak przekroczeń.</w:t>
            </w:r>
          </w:p>
        </w:tc>
        <w:tc>
          <w:tcPr>
            <w:tcW w:w="1812" w:type="pct"/>
          </w:tcPr>
          <w:p w14:paraId="7F840EFD" w14:textId="77777777" w:rsidR="00233E7E" w:rsidRPr="003336B0" w:rsidRDefault="00233E7E" w:rsidP="000F1BDA">
            <w:pPr>
              <w:pStyle w:val="ECakapittabelimaly"/>
              <w:spacing w:before="10" w:after="10"/>
            </w:pPr>
            <w:r w:rsidRPr="003336B0">
              <w:t>Brak przekroczeń.</w:t>
            </w:r>
          </w:p>
        </w:tc>
      </w:tr>
      <w:tr w:rsidR="00233E7E" w:rsidRPr="001E41CB" w14:paraId="3591FE8E" w14:textId="77777777" w:rsidTr="00DB5D7B">
        <w:trPr>
          <w:trHeight w:val="102"/>
        </w:trPr>
        <w:tc>
          <w:tcPr>
            <w:tcW w:w="339" w:type="pct"/>
          </w:tcPr>
          <w:p w14:paraId="1B98DB8B" w14:textId="77777777" w:rsidR="00233E7E" w:rsidRPr="003336B0" w:rsidRDefault="00233E7E" w:rsidP="000F1BDA">
            <w:pPr>
              <w:pStyle w:val="ECakapittabelimaly"/>
              <w:spacing w:before="10" w:after="10"/>
            </w:pPr>
            <w:r w:rsidRPr="003336B0">
              <w:t>19.</w:t>
            </w:r>
          </w:p>
        </w:tc>
        <w:tc>
          <w:tcPr>
            <w:tcW w:w="1037" w:type="pct"/>
          </w:tcPr>
          <w:p w14:paraId="522B140D" w14:textId="77777777" w:rsidR="00233E7E" w:rsidRPr="003336B0" w:rsidRDefault="00233E7E" w:rsidP="000F1BDA">
            <w:pPr>
              <w:pStyle w:val="ECakapittabelimaly"/>
              <w:spacing w:before="10" w:after="10"/>
              <w:rPr>
                <w:bCs/>
              </w:rPr>
            </w:pPr>
            <w:r w:rsidRPr="003336B0">
              <w:rPr>
                <w:rFonts w:eastAsia="Arial"/>
                <w:bCs/>
              </w:rPr>
              <w:t xml:space="preserve"> Króla St Augusta</w:t>
            </w:r>
          </w:p>
        </w:tc>
        <w:tc>
          <w:tcPr>
            <w:tcW w:w="1812" w:type="pct"/>
          </w:tcPr>
          <w:p w14:paraId="59AD052C" w14:textId="77777777" w:rsidR="00233E7E" w:rsidRPr="003336B0" w:rsidRDefault="00233E7E" w:rsidP="000F1BDA">
            <w:pPr>
              <w:pStyle w:val="ECakapittabelimaly"/>
              <w:spacing w:before="10" w:after="10"/>
            </w:pPr>
            <w:r w:rsidRPr="003336B0">
              <w:t>Brak przekroczeń.</w:t>
            </w:r>
          </w:p>
        </w:tc>
        <w:tc>
          <w:tcPr>
            <w:tcW w:w="1812" w:type="pct"/>
          </w:tcPr>
          <w:p w14:paraId="5DAC49A4" w14:textId="77777777" w:rsidR="00233E7E" w:rsidRPr="003336B0" w:rsidRDefault="00233E7E" w:rsidP="000F1BDA">
            <w:pPr>
              <w:pStyle w:val="ECakapittabelimaly"/>
              <w:spacing w:before="10" w:after="10"/>
            </w:pPr>
            <w:r w:rsidRPr="003336B0">
              <w:t>Brak przekroczeń.</w:t>
            </w:r>
          </w:p>
        </w:tc>
      </w:tr>
      <w:tr w:rsidR="00233E7E" w:rsidRPr="001E41CB" w14:paraId="63F04CE8" w14:textId="77777777" w:rsidTr="00DB5D7B">
        <w:trPr>
          <w:trHeight w:val="102"/>
        </w:trPr>
        <w:tc>
          <w:tcPr>
            <w:tcW w:w="339" w:type="pct"/>
          </w:tcPr>
          <w:p w14:paraId="3CDF6F98" w14:textId="77777777" w:rsidR="00233E7E" w:rsidRPr="003336B0" w:rsidRDefault="00233E7E" w:rsidP="000F1BDA">
            <w:pPr>
              <w:pStyle w:val="ECakapittabelimaly"/>
              <w:spacing w:before="10" w:after="10"/>
            </w:pPr>
            <w:r w:rsidRPr="003336B0">
              <w:t>20.</w:t>
            </w:r>
          </w:p>
        </w:tc>
        <w:tc>
          <w:tcPr>
            <w:tcW w:w="1037" w:type="pct"/>
          </w:tcPr>
          <w:p w14:paraId="62C8E42C" w14:textId="77777777" w:rsidR="00233E7E" w:rsidRPr="003336B0" w:rsidRDefault="00233E7E" w:rsidP="000F1BDA">
            <w:pPr>
              <w:pStyle w:val="ECakapittabelimaly"/>
              <w:spacing w:before="10" w:after="10"/>
              <w:rPr>
                <w:bCs/>
              </w:rPr>
            </w:pPr>
            <w:r w:rsidRPr="003336B0">
              <w:rPr>
                <w:rFonts w:eastAsia="Arial"/>
                <w:bCs/>
              </w:rPr>
              <w:t>Paderewskiego</w:t>
            </w:r>
          </w:p>
        </w:tc>
        <w:tc>
          <w:tcPr>
            <w:tcW w:w="1812" w:type="pct"/>
          </w:tcPr>
          <w:p w14:paraId="4FE6508A" w14:textId="77777777" w:rsidR="00233E7E" w:rsidRPr="003336B0" w:rsidRDefault="00233E7E" w:rsidP="000F1BDA">
            <w:pPr>
              <w:pStyle w:val="ECakapittabelimaly"/>
              <w:spacing w:before="10" w:after="10"/>
            </w:pPr>
            <w:r w:rsidRPr="003336B0">
              <w:t>Brak przekroczeń.</w:t>
            </w:r>
          </w:p>
        </w:tc>
        <w:tc>
          <w:tcPr>
            <w:tcW w:w="1812" w:type="pct"/>
          </w:tcPr>
          <w:p w14:paraId="51AC8ED4" w14:textId="77777777" w:rsidR="00233E7E" w:rsidRPr="003336B0" w:rsidRDefault="00233E7E" w:rsidP="000F1BDA">
            <w:pPr>
              <w:pStyle w:val="ECakapittabelimaly"/>
              <w:spacing w:before="10" w:after="10"/>
            </w:pPr>
            <w:r w:rsidRPr="003336B0">
              <w:t>Brak przekroczeń.</w:t>
            </w:r>
          </w:p>
        </w:tc>
      </w:tr>
      <w:tr w:rsidR="00233E7E" w:rsidRPr="001E41CB" w14:paraId="19A19CB9" w14:textId="77777777" w:rsidTr="00DB5D7B">
        <w:trPr>
          <w:trHeight w:val="102"/>
        </w:trPr>
        <w:tc>
          <w:tcPr>
            <w:tcW w:w="339" w:type="pct"/>
          </w:tcPr>
          <w:p w14:paraId="14C33DB8" w14:textId="77777777" w:rsidR="00233E7E" w:rsidRPr="003336B0" w:rsidRDefault="00233E7E" w:rsidP="000F1BDA">
            <w:pPr>
              <w:pStyle w:val="ECakapittabelimaly"/>
              <w:spacing w:before="10" w:after="10"/>
            </w:pPr>
            <w:r w:rsidRPr="003336B0">
              <w:t>21.</w:t>
            </w:r>
          </w:p>
        </w:tc>
        <w:tc>
          <w:tcPr>
            <w:tcW w:w="1037" w:type="pct"/>
          </w:tcPr>
          <w:p w14:paraId="212382BA" w14:textId="77777777" w:rsidR="00233E7E" w:rsidRPr="003336B0" w:rsidRDefault="00233E7E" w:rsidP="000F1BDA">
            <w:pPr>
              <w:pStyle w:val="ECakapittabelimaly"/>
              <w:spacing w:before="10" w:after="10"/>
              <w:rPr>
                <w:bCs/>
              </w:rPr>
            </w:pPr>
            <w:r w:rsidRPr="003336B0">
              <w:rPr>
                <w:rFonts w:eastAsia="Arial"/>
                <w:bCs/>
              </w:rPr>
              <w:t>Drabinianka</w:t>
            </w:r>
          </w:p>
        </w:tc>
        <w:tc>
          <w:tcPr>
            <w:tcW w:w="1812" w:type="pct"/>
          </w:tcPr>
          <w:p w14:paraId="6A5AECF7" w14:textId="77777777" w:rsidR="00233E7E" w:rsidRPr="003336B0" w:rsidRDefault="00233E7E" w:rsidP="000F1BDA">
            <w:pPr>
              <w:pStyle w:val="ECakapittabelimaly"/>
              <w:spacing w:before="10" w:after="10"/>
            </w:pPr>
            <w:r w:rsidRPr="003336B0">
              <w:t>Brak przekroczeń.</w:t>
            </w:r>
          </w:p>
        </w:tc>
        <w:tc>
          <w:tcPr>
            <w:tcW w:w="1812" w:type="pct"/>
          </w:tcPr>
          <w:p w14:paraId="3D419FF0" w14:textId="77777777" w:rsidR="00233E7E" w:rsidRPr="003336B0" w:rsidRDefault="00233E7E" w:rsidP="000F1BDA">
            <w:pPr>
              <w:pStyle w:val="ECakapittabelimaly"/>
              <w:spacing w:before="10" w:after="10"/>
            </w:pPr>
            <w:r>
              <w:t>Przekroczenia w zakresie od 1 dB do 5 dB sięgają 3 budynków chronionych.</w:t>
            </w:r>
          </w:p>
        </w:tc>
      </w:tr>
      <w:tr w:rsidR="00233E7E" w:rsidRPr="001E41CB" w14:paraId="72BF74A1" w14:textId="77777777" w:rsidTr="00DB5D7B">
        <w:trPr>
          <w:trHeight w:val="102"/>
        </w:trPr>
        <w:tc>
          <w:tcPr>
            <w:tcW w:w="339" w:type="pct"/>
          </w:tcPr>
          <w:p w14:paraId="68061336" w14:textId="77777777" w:rsidR="00233E7E" w:rsidRPr="003336B0" w:rsidRDefault="00233E7E" w:rsidP="000F1BDA">
            <w:pPr>
              <w:pStyle w:val="ECakapittabelimaly"/>
              <w:spacing w:before="10" w:after="10"/>
            </w:pPr>
            <w:r w:rsidRPr="003336B0">
              <w:t>22.</w:t>
            </w:r>
          </w:p>
        </w:tc>
        <w:tc>
          <w:tcPr>
            <w:tcW w:w="1037" w:type="pct"/>
          </w:tcPr>
          <w:p w14:paraId="4C1BECB0" w14:textId="77777777" w:rsidR="00233E7E" w:rsidRPr="003336B0" w:rsidRDefault="00233E7E" w:rsidP="000F1BDA">
            <w:pPr>
              <w:pStyle w:val="ECakapittabelimaly"/>
              <w:spacing w:before="10" w:after="10"/>
              <w:rPr>
                <w:bCs/>
              </w:rPr>
            </w:pPr>
            <w:r w:rsidRPr="003336B0">
              <w:rPr>
                <w:rFonts w:eastAsia="Arial"/>
                <w:bCs/>
              </w:rPr>
              <w:t>Krakowska – Południe</w:t>
            </w:r>
          </w:p>
        </w:tc>
        <w:tc>
          <w:tcPr>
            <w:tcW w:w="1812" w:type="pct"/>
          </w:tcPr>
          <w:p w14:paraId="6653EF41" w14:textId="77777777" w:rsidR="00233E7E" w:rsidRPr="003336B0" w:rsidRDefault="00233E7E" w:rsidP="000F1BDA">
            <w:pPr>
              <w:pStyle w:val="ECakapittabelimaly"/>
              <w:spacing w:before="10" w:after="10"/>
            </w:pPr>
            <w:r w:rsidRPr="003336B0">
              <w:t>Brak przekroczeń.</w:t>
            </w:r>
          </w:p>
        </w:tc>
        <w:tc>
          <w:tcPr>
            <w:tcW w:w="1812" w:type="pct"/>
          </w:tcPr>
          <w:p w14:paraId="3D0E9037" w14:textId="77777777" w:rsidR="00233E7E" w:rsidRPr="003336B0" w:rsidRDefault="00233E7E" w:rsidP="000F1BDA">
            <w:pPr>
              <w:pStyle w:val="ECakapittabelimaly"/>
              <w:spacing w:before="10" w:after="10"/>
            </w:pPr>
            <w:r w:rsidRPr="003336B0">
              <w:t>Brak przekroczeń.</w:t>
            </w:r>
          </w:p>
        </w:tc>
      </w:tr>
      <w:tr w:rsidR="00233E7E" w:rsidRPr="001E41CB" w14:paraId="6B244B9F" w14:textId="77777777" w:rsidTr="00DB5D7B">
        <w:trPr>
          <w:trHeight w:val="102"/>
        </w:trPr>
        <w:tc>
          <w:tcPr>
            <w:tcW w:w="339" w:type="pct"/>
          </w:tcPr>
          <w:p w14:paraId="35EA3ED9" w14:textId="77777777" w:rsidR="00233E7E" w:rsidRPr="003336B0" w:rsidRDefault="00233E7E" w:rsidP="000F1BDA">
            <w:pPr>
              <w:pStyle w:val="ECakapittabelimaly"/>
              <w:spacing w:before="10" w:after="10"/>
            </w:pPr>
            <w:r w:rsidRPr="003336B0">
              <w:t>23.</w:t>
            </w:r>
          </w:p>
        </w:tc>
        <w:tc>
          <w:tcPr>
            <w:tcW w:w="1037" w:type="pct"/>
          </w:tcPr>
          <w:p w14:paraId="7679D622" w14:textId="77777777" w:rsidR="00233E7E" w:rsidRPr="003336B0" w:rsidRDefault="00233E7E" w:rsidP="000F1BDA">
            <w:pPr>
              <w:pStyle w:val="ECakapittabelimaly"/>
              <w:spacing w:before="10" w:after="10"/>
              <w:rPr>
                <w:bCs/>
              </w:rPr>
            </w:pPr>
            <w:r w:rsidRPr="003336B0">
              <w:rPr>
                <w:rFonts w:eastAsia="Arial"/>
                <w:bCs/>
              </w:rPr>
              <w:t>Franciszka Kotuli</w:t>
            </w:r>
          </w:p>
        </w:tc>
        <w:tc>
          <w:tcPr>
            <w:tcW w:w="1812" w:type="pct"/>
          </w:tcPr>
          <w:p w14:paraId="3B18C53F" w14:textId="77777777" w:rsidR="00233E7E" w:rsidRPr="003336B0" w:rsidRDefault="00233E7E" w:rsidP="000F1BDA">
            <w:pPr>
              <w:pStyle w:val="ECakapittabelimaly"/>
              <w:spacing w:before="10" w:after="10"/>
            </w:pPr>
            <w:r w:rsidRPr="003336B0">
              <w:t>Brak przekroczeń.</w:t>
            </w:r>
          </w:p>
        </w:tc>
        <w:tc>
          <w:tcPr>
            <w:tcW w:w="1812" w:type="pct"/>
          </w:tcPr>
          <w:p w14:paraId="4053D522" w14:textId="77777777" w:rsidR="00233E7E" w:rsidRPr="003336B0" w:rsidRDefault="00233E7E" w:rsidP="000F1BDA">
            <w:pPr>
              <w:pStyle w:val="ECakapittabelimaly"/>
              <w:spacing w:before="10" w:after="10"/>
            </w:pPr>
            <w:r w:rsidRPr="003336B0">
              <w:t>Brak przekroczeń.</w:t>
            </w:r>
          </w:p>
        </w:tc>
      </w:tr>
      <w:tr w:rsidR="00233E7E" w:rsidRPr="001E41CB" w14:paraId="2A56E006" w14:textId="77777777" w:rsidTr="00DB5D7B">
        <w:trPr>
          <w:trHeight w:val="102"/>
        </w:trPr>
        <w:tc>
          <w:tcPr>
            <w:tcW w:w="339" w:type="pct"/>
          </w:tcPr>
          <w:p w14:paraId="6A75FD88" w14:textId="77777777" w:rsidR="00233E7E" w:rsidRPr="003336B0" w:rsidRDefault="00233E7E" w:rsidP="000F1BDA">
            <w:pPr>
              <w:pStyle w:val="ECakapittabelimaly"/>
              <w:spacing w:before="10" w:after="10"/>
            </w:pPr>
            <w:r w:rsidRPr="003336B0">
              <w:t>24.</w:t>
            </w:r>
          </w:p>
        </w:tc>
        <w:tc>
          <w:tcPr>
            <w:tcW w:w="1037" w:type="pct"/>
          </w:tcPr>
          <w:p w14:paraId="4B8C4477" w14:textId="77777777" w:rsidR="00233E7E" w:rsidRPr="003336B0" w:rsidRDefault="00233E7E" w:rsidP="000F1BDA">
            <w:pPr>
              <w:pStyle w:val="ECakapittabelimaly"/>
              <w:spacing w:before="10" w:after="10"/>
              <w:rPr>
                <w:bCs/>
              </w:rPr>
            </w:pPr>
            <w:r w:rsidRPr="003336B0">
              <w:rPr>
                <w:rFonts w:eastAsia="Arial"/>
                <w:bCs/>
              </w:rPr>
              <w:t>Załęże</w:t>
            </w:r>
          </w:p>
        </w:tc>
        <w:tc>
          <w:tcPr>
            <w:tcW w:w="1812" w:type="pct"/>
          </w:tcPr>
          <w:p w14:paraId="5F2B5EF2" w14:textId="77777777" w:rsidR="00233E7E" w:rsidRPr="003336B0" w:rsidRDefault="00233E7E" w:rsidP="000F1BDA">
            <w:pPr>
              <w:pStyle w:val="ECakapittabelimaly"/>
              <w:spacing w:before="10" w:after="10"/>
            </w:pPr>
            <w:r w:rsidRPr="003336B0">
              <w:t>Brak przekroczeń.</w:t>
            </w:r>
          </w:p>
        </w:tc>
        <w:tc>
          <w:tcPr>
            <w:tcW w:w="1812" w:type="pct"/>
          </w:tcPr>
          <w:p w14:paraId="1DE66254" w14:textId="77777777" w:rsidR="00233E7E" w:rsidRPr="003336B0" w:rsidRDefault="00233E7E" w:rsidP="000F1BDA">
            <w:pPr>
              <w:pStyle w:val="ECakapittabelimaly"/>
              <w:spacing w:before="10" w:after="10"/>
            </w:pPr>
            <w:r w:rsidRPr="003336B0">
              <w:t>Brak przekroczeń.</w:t>
            </w:r>
          </w:p>
        </w:tc>
      </w:tr>
      <w:tr w:rsidR="00233E7E" w:rsidRPr="001E41CB" w14:paraId="56B694FB" w14:textId="77777777" w:rsidTr="00DB5D7B">
        <w:trPr>
          <w:trHeight w:val="102"/>
        </w:trPr>
        <w:tc>
          <w:tcPr>
            <w:tcW w:w="339" w:type="pct"/>
          </w:tcPr>
          <w:p w14:paraId="61DCFFCC" w14:textId="77777777" w:rsidR="00233E7E" w:rsidRPr="003336B0" w:rsidRDefault="00233E7E" w:rsidP="000F1BDA">
            <w:pPr>
              <w:pStyle w:val="ECakapittabelimaly"/>
              <w:spacing w:before="10" w:after="10"/>
            </w:pPr>
            <w:r w:rsidRPr="003336B0">
              <w:t>25.</w:t>
            </w:r>
          </w:p>
        </w:tc>
        <w:tc>
          <w:tcPr>
            <w:tcW w:w="1037" w:type="pct"/>
          </w:tcPr>
          <w:p w14:paraId="764E2918" w14:textId="77777777" w:rsidR="00233E7E" w:rsidRPr="003336B0" w:rsidRDefault="00233E7E" w:rsidP="000F1BDA">
            <w:pPr>
              <w:pStyle w:val="ECakapittabelimaly"/>
              <w:spacing w:before="10" w:after="10"/>
              <w:rPr>
                <w:bCs/>
              </w:rPr>
            </w:pPr>
            <w:r w:rsidRPr="003336B0">
              <w:rPr>
                <w:rFonts w:eastAsia="Arial"/>
                <w:bCs/>
              </w:rPr>
              <w:t>Zwięczyca</w:t>
            </w:r>
          </w:p>
        </w:tc>
        <w:tc>
          <w:tcPr>
            <w:tcW w:w="1812" w:type="pct"/>
          </w:tcPr>
          <w:p w14:paraId="2F8B84D1" w14:textId="77777777" w:rsidR="00233E7E" w:rsidRPr="003336B0" w:rsidRDefault="00233E7E" w:rsidP="000F1BDA">
            <w:pPr>
              <w:pStyle w:val="ECakapittabelimaly"/>
              <w:spacing w:before="10" w:after="10"/>
            </w:pPr>
            <w:r>
              <w:t>Przekroczenia w zakresie od 1 dB do 5 dB sięgają 1 budynku chronionego.</w:t>
            </w:r>
          </w:p>
        </w:tc>
        <w:tc>
          <w:tcPr>
            <w:tcW w:w="1812" w:type="pct"/>
          </w:tcPr>
          <w:p w14:paraId="16730C96" w14:textId="77777777" w:rsidR="00233E7E" w:rsidRPr="003336B0" w:rsidRDefault="00233E7E" w:rsidP="000F1BDA">
            <w:pPr>
              <w:pStyle w:val="ECakapittabelimaly"/>
              <w:spacing w:before="10" w:after="10"/>
            </w:pPr>
            <w:r>
              <w:t>Przekroczenia w zakresie od 1 dB do 5 dB sięgają 15 budynków chronionych. Przekroczenia w zakresie od 5 dB do 10 dB sięgają 1 budynku chronionego.</w:t>
            </w:r>
          </w:p>
        </w:tc>
      </w:tr>
      <w:tr w:rsidR="00233E7E" w:rsidRPr="001E41CB" w14:paraId="02F43AD9" w14:textId="77777777" w:rsidTr="00DB5D7B">
        <w:trPr>
          <w:trHeight w:val="102"/>
        </w:trPr>
        <w:tc>
          <w:tcPr>
            <w:tcW w:w="339" w:type="pct"/>
          </w:tcPr>
          <w:p w14:paraId="357E4DC1" w14:textId="77777777" w:rsidR="00233E7E" w:rsidRPr="003336B0" w:rsidRDefault="00233E7E" w:rsidP="000F1BDA">
            <w:pPr>
              <w:pStyle w:val="ECakapittabelimaly"/>
              <w:spacing w:before="10" w:after="10"/>
            </w:pPr>
            <w:r w:rsidRPr="003336B0">
              <w:t>26.</w:t>
            </w:r>
          </w:p>
        </w:tc>
        <w:tc>
          <w:tcPr>
            <w:tcW w:w="1037" w:type="pct"/>
          </w:tcPr>
          <w:p w14:paraId="4979C685" w14:textId="77777777" w:rsidR="00233E7E" w:rsidRPr="003336B0" w:rsidRDefault="00233E7E" w:rsidP="000F1BDA">
            <w:pPr>
              <w:pStyle w:val="ECakapittabelimaly"/>
              <w:spacing w:before="10" w:after="10"/>
              <w:rPr>
                <w:bCs/>
              </w:rPr>
            </w:pPr>
            <w:r w:rsidRPr="003336B0">
              <w:rPr>
                <w:rFonts w:eastAsia="Arial"/>
                <w:bCs/>
              </w:rPr>
              <w:t>Biała</w:t>
            </w:r>
          </w:p>
        </w:tc>
        <w:tc>
          <w:tcPr>
            <w:tcW w:w="1812" w:type="pct"/>
          </w:tcPr>
          <w:p w14:paraId="5FC1BB40" w14:textId="77777777" w:rsidR="00233E7E" w:rsidRPr="003336B0" w:rsidRDefault="00233E7E" w:rsidP="000F1BDA">
            <w:pPr>
              <w:pStyle w:val="ECakapittabelimaly"/>
              <w:spacing w:before="10" w:after="10"/>
            </w:pPr>
            <w:r>
              <w:t>Przekroczenia w zakresie od 1 dB do 5 dB nie sięgają zabudowy chronionej.</w:t>
            </w:r>
          </w:p>
        </w:tc>
        <w:tc>
          <w:tcPr>
            <w:tcW w:w="1812" w:type="pct"/>
          </w:tcPr>
          <w:p w14:paraId="26396569" w14:textId="77777777" w:rsidR="00233E7E" w:rsidRPr="003336B0" w:rsidRDefault="00233E7E" w:rsidP="000F1BDA">
            <w:pPr>
              <w:pStyle w:val="ECakapittabelimaly"/>
              <w:spacing w:before="10" w:after="10"/>
            </w:pPr>
            <w:r w:rsidRPr="003336B0">
              <w:t>Brak przekroczeń.</w:t>
            </w:r>
          </w:p>
        </w:tc>
      </w:tr>
      <w:tr w:rsidR="00233E7E" w:rsidRPr="001E41CB" w14:paraId="26A561E5" w14:textId="77777777" w:rsidTr="00DB5D7B">
        <w:trPr>
          <w:trHeight w:val="102"/>
        </w:trPr>
        <w:tc>
          <w:tcPr>
            <w:tcW w:w="339" w:type="pct"/>
          </w:tcPr>
          <w:p w14:paraId="6E82582B" w14:textId="77777777" w:rsidR="00233E7E" w:rsidRPr="003336B0" w:rsidRDefault="00233E7E" w:rsidP="000F1BDA">
            <w:pPr>
              <w:pStyle w:val="ECakapittabelimaly"/>
              <w:spacing w:before="10" w:after="10"/>
            </w:pPr>
            <w:r w:rsidRPr="003336B0">
              <w:t>27.</w:t>
            </w:r>
          </w:p>
        </w:tc>
        <w:tc>
          <w:tcPr>
            <w:tcW w:w="1037" w:type="pct"/>
          </w:tcPr>
          <w:p w14:paraId="197D5273" w14:textId="77777777" w:rsidR="00233E7E" w:rsidRPr="003336B0" w:rsidRDefault="00233E7E" w:rsidP="000F1BDA">
            <w:pPr>
              <w:pStyle w:val="ECakapittabelimaly"/>
              <w:spacing w:before="10" w:after="10"/>
              <w:rPr>
                <w:bCs/>
              </w:rPr>
            </w:pPr>
            <w:r w:rsidRPr="003336B0">
              <w:rPr>
                <w:rFonts w:eastAsia="Arial"/>
                <w:bCs/>
              </w:rPr>
              <w:t>Miłocin</w:t>
            </w:r>
          </w:p>
        </w:tc>
        <w:tc>
          <w:tcPr>
            <w:tcW w:w="1812" w:type="pct"/>
          </w:tcPr>
          <w:p w14:paraId="77D0D4AC" w14:textId="77777777" w:rsidR="00233E7E" w:rsidRPr="003336B0" w:rsidRDefault="00233E7E" w:rsidP="000F1BDA">
            <w:pPr>
              <w:pStyle w:val="ECakapittabelimaly"/>
              <w:spacing w:before="10" w:after="10"/>
            </w:pPr>
            <w:r w:rsidRPr="003336B0">
              <w:t>Brak przekroczeń.</w:t>
            </w:r>
          </w:p>
        </w:tc>
        <w:tc>
          <w:tcPr>
            <w:tcW w:w="1812" w:type="pct"/>
          </w:tcPr>
          <w:p w14:paraId="217BD4F4" w14:textId="77777777" w:rsidR="00233E7E" w:rsidRPr="003336B0" w:rsidRDefault="00233E7E" w:rsidP="000F1BDA">
            <w:pPr>
              <w:pStyle w:val="ECakapittabelimaly"/>
              <w:spacing w:before="10" w:after="10"/>
            </w:pPr>
            <w:r w:rsidRPr="003336B0">
              <w:t>Brak przekroczeń.</w:t>
            </w:r>
          </w:p>
        </w:tc>
      </w:tr>
      <w:tr w:rsidR="00233E7E" w:rsidRPr="001E41CB" w14:paraId="7123A8AA" w14:textId="77777777" w:rsidTr="00DB5D7B">
        <w:trPr>
          <w:trHeight w:val="102"/>
        </w:trPr>
        <w:tc>
          <w:tcPr>
            <w:tcW w:w="339" w:type="pct"/>
          </w:tcPr>
          <w:p w14:paraId="31A94C15" w14:textId="77777777" w:rsidR="00233E7E" w:rsidRPr="003336B0" w:rsidRDefault="00233E7E" w:rsidP="000F1BDA">
            <w:pPr>
              <w:pStyle w:val="ECakapittabelimaly"/>
              <w:spacing w:before="10" w:after="10"/>
            </w:pPr>
            <w:r w:rsidRPr="003336B0">
              <w:t>28.</w:t>
            </w:r>
          </w:p>
        </w:tc>
        <w:tc>
          <w:tcPr>
            <w:tcW w:w="1037" w:type="pct"/>
          </w:tcPr>
          <w:p w14:paraId="46D89CD1" w14:textId="77777777" w:rsidR="00233E7E" w:rsidRPr="003336B0" w:rsidRDefault="00233E7E" w:rsidP="000F1BDA">
            <w:pPr>
              <w:pStyle w:val="ECakapittabelimaly"/>
              <w:spacing w:before="10" w:after="10"/>
              <w:rPr>
                <w:bCs/>
              </w:rPr>
            </w:pPr>
            <w:r w:rsidRPr="003336B0">
              <w:rPr>
                <w:rFonts w:eastAsia="Arial"/>
                <w:bCs/>
              </w:rPr>
              <w:t>Budziwój</w:t>
            </w:r>
          </w:p>
        </w:tc>
        <w:tc>
          <w:tcPr>
            <w:tcW w:w="1812" w:type="pct"/>
          </w:tcPr>
          <w:p w14:paraId="7F04D9EF" w14:textId="77777777" w:rsidR="00233E7E" w:rsidRPr="003336B0" w:rsidRDefault="00233E7E" w:rsidP="000F1BDA">
            <w:pPr>
              <w:pStyle w:val="ECakapittabelimaly"/>
              <w:spacing w:before="10" w:after="10"/>
            </w:pPr>
            <w:r w:rsidRPr="003336B0">
              <w:t>Brak przekroczeń.</w:t>
            </w:r>
          </w:p>
        </w:tc>
        <w:tc>
          <w:tcPr>
            <w:tcW w:w="1812" w:type="pct"/>
          </w:tcPr>
          <w:p w14:paraId="7829A81F" w14:textId="77777777" w:rsidR="00233E7E" w:rsidRPr="003336B0" w:rsidRDefault="00233E7E" w:rsidP="000F1BDA">
            <w:pPr>
              <w:pStyle w:val="ECakapittabelimaly"/>
              <w:spacing w:before="10" w:after="10"/>
            </w:pPr>
            <w:r w:rsidRPr="003336B0">
              <w:t>Brak przekroczeń.</w:t>
            </w:r>
          </w:p>
        </w:tc>
      </w:tr>
      <w:tr w:rsidR="00233E7E" w:rsidRPr="001E41CB" w14:paraId="5F108631" w14:textId="77777777" w:rsidTr="00DB5D7B">
        <w:trPr>
          <w:trHeight w:val="102"/>
        </w:trPr>
        <w:tc>
          <w:tcPr>
            <w:tcW w:w="339" w:type="pct"/>
          </w:tcPr>
          <w:p w14:paraId="000A8842" w14:textId="77777777" w:rsidR="00233E7E" w:rsidRPr="003336B0" w:rsidRDefault="00233E7E" w:rsidP="000F1BDA">
            <w:pPr>
              <w:pStyle w:val="ECakapittabelimaly"/>
              <w:spacing w:before="10" w:after="10"/>
            </w:pPr>
            <w:r w:rsidRPr="003336B0">
              <w:t>29.</w:t>
            </w:r>
          </w:p>
        </w:tc>
        <w:tc>
          <w:tcPr>
            <w:tcW w:w="1037" w:type="pct"/>
          </w:tcPr>
          <w:p w14:paraId="2F1A0140" w14:textId="77777777" w:rsidR="00233E7E" w:rsidRPr="003336B0" w:rsidRDefault="00233E7E" w:rsidP="000F1BDA">
            <w:pPr>
              <w:pStyle w:val="ECakapittabelimaly"/>
              <w:spacing w:before="10" w:after="10"/>
              <w:rPr>
                <w:bCs/>
              </w:rPr>
            </w:pPr>
            <w:r w:rsidRPr="003336B0">
              <w:rPr>
                <w:rFonts w:eastAsia="Arial"/>
                <w:bCs/>
              </w:rPr>
              <w:t>Bzianka</w:t>
            </w:r>
          </w:p>
        </w:tc>
        <w:tc>
          <w:tcPr>
            <w:tcW w:w="1812" w:type="pct"/>
          </w:tcPr>
          <w:p w14:paraId="13AED3B7" w14:textId="77777777" w:rsidR="00233E7E" w:rsidRPr="003336B0" w:rsidRDefault="00233E7E" w:rsidP="000F1BDA">
            <w:pPr>
              <w:pStyle w:val="ECakapittabelimaly"/>
              <w:spacing w:before="10" w:after="10"/>
            </w:pPr>
            <w:r w:rsidRPr="003336B0">
              <w:t>Brak przekroczeń.</w:t>
            </w:r>
          </w:p>
        </w:tc>
        <w:tc>
          <w:tcPr>
            <w:tcW w:w="1812" w:type="pct"/>
          </w:tcPr>
          <w:p w14:paraId="34FCBDF7" w14:textId="77777777" w:rsidR="00233E7E" w:rsidRPr="003336B0" w:rsidRDefault="00233E7E" w:rsidP="000F1BDA">
            <w:pPr>
              <w:pStyle w:val="ECakapittabelimaly"/>
              <w:spacing w:before="10" w:after="10"/>
            </w:pPr>
            <w:r w:rsidRPr="003336B0">
              <w:t>Brak przekroczeń.</w:t>
            </w:r>
          </w:p>
        </w:tc>
      </w:tr>
      <w:tr w:rsidR="00233E7E" w:rsidRPr="001E41CB" w14:paraId="21B873A3" w14:textId="77777777" w:rsidTr="00DB5D7B">
        <w:trPr>
          <w:trHeight w:val="102"/>
        </w:trPr>
        <w:tc>
          <w:tcPr>
            <w:tcW w:w="339" w:type="pct"/>
          </w:tcPr>
          <w:p w14:paraId="17F9015C" w14:textId="77777777" w:rsidR="00233E7E" w:rsidRPr="003336B0" w:rsidRDefault="00233E7E" w:rsidP="000F1BDA">
            <w:pPr>
              <w:pStyle w:val="ECakapittabelimaly"/>
              <w:spacing w:before="10" w:after="10"/>
            </w:pPr>
            <w:r w:rsidRPr="003336B0">
              <w:t>30.</w:t>
            </w:r>
          </w:p>
        </w:tc>
        <w:tc>
          <w:tcPr>
            <w:tcW w:w="1037" w:type="pct"/>
          </w:tcPr>
          <w:p w14:paraId="46B5EE0E" w14:textId="77777777" w:rsidR="00233E7E" w:rsidRPr="003336B0" w:rsidRDefault="00233E7E" w:rsidP="000F1BDA">
            <w:pPr>
              <w:pStyle w:val="ECakapittabelimaly"/>
              <w:spacing w:before="10" w:after="10"/>
              <w:rPr>
                <w:bCs/>
              </w:rPr>
            </w:pPr>
            <w:r w:rsidRPr="003336B0">
              <w:rPr>
                <w:rFonts w:eastAsia="Arial"/>
                <w:bCs/>
              </w:rPr>
              <w:t>Matysówka</w:t>
            </w:r>
          </w:p>
        </w:tc>
        <w:tc>
          <w:tcPr>
            <w:tcW w:w="1812" w:type="pct"/>
          </w:tcPr>
          <w:p w14:paraId="4C7A5B70" w14:textId="77777777" w:rsidR="00233E7E" w:rsidRPr="003336B0" w:rsidRDefault="00233E7E" w:rsidP="000F1BDA">
            <w:pPr>
              <w:pStyle w:val="ECakapittabelimaly"/>
              <w:spacing w:before="10" w:after="10"/>
            </w:pPr>
            <w:r w:rsidRPr="003336B0">
              <w:t>Brak przekroczeń.</w:t>
            </w:r>
          </w:p>
        </w:tc>
        <w:tc>
          <w:tcPr>
            <w:tcW w:w="1812" w:type="pct"/>
          </w:tcPr>
          <w:p w14:paraId="0D12B50D" w14:textId="77777777" w:rsidR="00233E7E" w:rsidRPr="003336B0" w:rsidRDefault="00233E7E" w:rsidP="000F1BDA">
            <w:pPr>
              <w:pStyle w:val="ECakapittabelimaly"/>
              <w:spacing w:before="10" w:after="10"/>
            </w:pPr>
            <w:r w:rsidRPr="003336B0">
              <w:t>Brak przekroczeń.</w:t>
            </w:r>
          </w:p>
        </w:tc>
      </w:tr>
      <w:tr w:rsidR="00233E7E" w:rsidRPr="001E41CB" w14:paraId="0ADC156F" w14:textId="77777777" w:rsidTr="00DB5D7B">
        <w:trPr>
          <w:trHeight w:val="102"/>
        </w:trPr>
        <w:tc>
          <w:tcPr>
            <w:tcW w:w="339" w:type="pct"/>
          </w:tcPr>
          <w:p w14:paraId="3C390BBB" w14:textId="77777777" w:rsidR="00233E7E" w:rsidRPr="003336B0" w:rsidRDefault="00233E7E" w:rsidP="000F1BDA">
            <w:pPr>
              <w:pStyle w:val="ECakapittabelimaly"/>
              <w:spacing w:before="10" w:after="10"/>
            </w:pPr>
            <w:r w:rsidRPr="003336B0">
              <w:t>31.</w:t>
            </w:r>
          </w:p>
        </w:tc>
        <w:tc>
          <w:tcPr>
            <w:tcW w:w="1037" w:type="pct"/>
          </w:tcPr>
          <w:p w14:paraId="7383E4C4" w14:textId="77777777" w:rsidR="00233E7E" w:rsidRPr="003336B0" w:rsidRDefault="00233E7E" w:rsidP="000F1BDA">
            <w:pPr>
              <w:pStyle w:val="ECakapittabelimaly"/>
              <w:spacing w:before="10" w:after="10"/>
              <w:rPr>
                <w:bCs/>
              </w:rPr>
            </w:pPr>
            <w:r w:rsidRPr="003336B0">
              <w:rPr>
                <w:rFonts w:eastAsia="Arial"/>
                <w:bCs/>
              </w:rPr>
              <w:t>Miłocin – św. Huberta</w:t>
            </w:r>
          </w:p>
        </w:tc>
        <w:tc>
          <w:tcPr>
            <w:tcW w:w="1812" w:type="pct"/>
          </w:tcPr>
          <w:p w14:paraId="25EC1942" w14:textId="77777777" w:rsidR="00233E7E" w:rsidRPr="003336B0" w:rsidRDefault="00233E7E" w:rsidP="000F1BDA">
            <w:pPr>
              <w:pStyle w:val="ECakapittabelimaly"/>
              <w:spacing w:before="10" w:after="10"/>
            </w:pPr>
            <w:r w:rsidRPr="003336B0">
              <w:t>Brak przekroczeń.</w:t>
            </w:r>
          </w:p>
        </w:tc>
        <w:tc>
          <w:tcPr>
            <w:tcW w:w="1812" w:type="pct"/>
          </w:tcPr>
          <w:p w14:paraId="6D91BBBC" w14:textId="77777777" w:rsidR="00233E7E" w:rsidRPr="003336B0" w:rsidRDefault="00233E7E" w:rsidP="000F1BDA">
            <w:pPr>
              <w:pStyle w:val="ECakapittabelimaly"/>
              <w:spacing w:before="10" w:after="10"/>
            </w:pPr>
            <w:r w:rsidRPr="003336B0">
              <w:t>Brak przekroczeń.</w:t>
            </w:r>
          </w:p>
        </w:tc>
      </w:tr>
      <w:tr w:rsidR="00233E7E" w:rsidRPr="001E41CB" w14:paraId="653CCDC4" w14:textId="77777777" w:rsidTr="00DB5D7B">
        <w:trPr>
          <w:trHeight w:val="102"/>
        </w:trPr>
        <w:tc>
          <w:tcPr>
            <w:tcW w:w="339" w:type="pct"/>
          </w:tcPr>
          <w:p w14:paraId="382EF9CC" w14:textId="77777777" w:rsidR="00233E7E" w:rsidRPr="003336B0" w:rsidRDefault="00233E7E" w:rsidP="000F1BDA">
            <w:pPr>
              <w:pStyle w:val="ECakapittabelimaly"/>
              <w:spacing w:before="10" w:after="10"/>
            </w:pPr>
            <w:r w:rsidRPr="003336B0">
              <w:t>32.</w:t>
            </w:r>
          </w:p>
        </w:tc>
        <w:tc>
          <w:tcPr>
            <w:tcW w:w="1037" w:type="pct"/>
          </w:tcPr>
          <w:p w14:paraId="7D31E2F8" w14:textId="77777777" w:rsidR="00233E7E" w:rsidRPr="003336B0" w:rsidRDefault="00233E7E" w:rsidP="000F1BDA">
            <w:pPr>
              <w:pStyle w:val="ECakapittabelimaly"/>
              <w:spacing w:before="10" w:after="10"/>
              <w:rPr>
                <w:bCs/>
              </w:rPr>
            </w:pPr>
            <w:r w:rsidRPr="003336B0">
              <w:rPr>
                <w:rFonts w:eastAsia="Arial"/>
                <w:bCs/>
              </w:rPr>
              <w:t>Zawiszy Czarnego</w:t>
            </w:r>
          </w:p>
        </w:tc>
        <w:tc>
          <w:tcPr>
            <w:tcW w:w="1812" w:type="pct"/>
          </w:tcPr>
          <w:p w14:paraId="7DDD3874" w14:textId="77777777" w:rsidR="00233E7E" w:rsidRPr="003336B0" w:rsidRDefault="00233E7E" w:rsidP="000F1BDA">
            <w:pPr>
              <w:pStyle w:val="ECakapittabelimaly"/>
              <w:spacing w:before="10" w:after="10"/>
            </w:pPr>
            <w:r>
              <w:t>Przekroczenia w zakresie od 10 dB do 15 dB sięgają 1 budynku chronionego. Przekroczenia w zakresie od 5 dB do 10 dB sięgają 8 budynków chronionych. Przekroczenia w zakresie od 1 dB do 5 dB sięgają 11 budynków chronionych.</w:t>
            </w:r>
          </w:p>
        </w:tc>
        <w:tc>
          <w:tcPr>
            <w:tcW w:w="1812" w:type="pct"/>
          </w:tcPr>
          <w:p w14:paraId="2ACBBDCB" w14:textId="77777777" w:rsidR="00233E7E" w:rsidRPr="003336B0" w:rsidRDefault="00233E7E" w:rsidP="000F1BDA">
            <w:pPr>
              <w:pStyle w:val="ECakapittabelimaly"/>
              <w:spacing w:before="10" w:after="10"/>
            </w:pPr>
            <w:r>
              <w:t>Przekroczenia w zakresie od 10 dB do 15 dB sięgają 3 budynków chronionych. Przekroczenia w zakresie od 5 dB do 10 dB sięgają 11 budynków chronionych. Przekroczenia w zakresie od 1 dB do 5 dB sięgają 24 budynków chronionych.</w:t>
            </w:r>
          </w:p>
        </w:tc>
      </w:tr>
      <w:tr w:rsidR="00233E7E" w:rsidRPr="001E41CB" w14:paraId="36F884ED" w14:textId="77777777" w:rsidTr="00DB5D7B">
        <w:trPr>
          <w:trHeight w:val="102"/>
        </w:trPr>
        <w:tc>
          <w:tcPr>
            <w:tcW w:w="339" w:type="pct"/>
          </w:tcPr>
          <w:p w14:paraId="68AEBACE" w14:textId="77777777" w:rsidR="00233E7E" w:rsidRPr="003336B0" w:rsidRDefault="00233E7E" w:rsidP="000F1BDA">
            <w:pPr>
              <w:pStyle w:val="ECakapittabelimaly"/>
              <w:spacing w:before="10" w:after="10"/>
            </w:pPr>
            <w:r w:rsidRPr="003336B0">
              <w:t>33.</w:t>
            </w:r>
          </w:p>
        </w:tc>
        <w:tc>
          <w:tcPr>
            <w:tcW w:w="1037" w:type="pct"/>
          </w:tcPr>
          <w:p w14:paraId="1241728A" w14:textId="77777777" w:rsidR="00233E7E" w:rsidRPr="003336B0" w:rsidRDefault="00233E7E" w:rsidP="000F1BDA">
            <w:pPr>
              <w:pStyle w:val="ECakapittabelimaly"/>
              <w:spacing w:before="10" w:after="10"/>
              <w:rPr>
                <w:bCs/>
              </w:rPr>
            </w:pPr>
            <w:r w:rsidRPr="003336B0">
              <w:rPr>
                <w:rFonts w:eastAsia="Arial"/>
                <w:bCs/>
              </w:rPr>
              <w:t>Pogwizdów Nowy</w:t>
            </w:r>
          </w:p>
        </w:tc>
        <w:tc>
          <w:tcPr>
            <w:tcW w:w="1812" w:type="pct"/>
          </w:tcPr>
          <w:p w14:paraId="73D3DBB7" w14:textId="77777777" w:rsidR="00233E7E" w:rsidRPr="003336B0" w:rsidRDefault="00233E7E" w:rsidP="000F1BDA">
            <w:pPr>
              <w:pStyle w:val="ECakapittabelimaly"/>
              <w:spacing w:before="10" w:after="10"/>
            </w:pPr>
            <w:r w:rsidRPr="003336B0">
              <w:t>Brak przekroczeń.</w:t>
            </w:r>
          </w:p>
        </w:tc>
        <w:tc>
          <w:tcPr>
            <w:tcW w:w="1812" w:type="pct"/>
          </w:tcPr>
          <w:p w14:paraId="21A0F58A" w14:textId="77777777" w:rsidR="00233E7E" w:rsidRPr="003336B0" w:rsidRDefault="00233E7E" w:rsidP="000F1BDA">
            <w:pPr>
              <w:pStyle w:val="ECakapittabelimaly"/>
              <w:spacing w:before="10" w:after="10"/>
            </w:pPr>
            <w:r w:rsidRPr="003336B0">
              <w:t>Brak przekroczeń.</w:t>
            </w:r>
          </w:p>
        </w:tc>
      </w:tr>
    </w:tbl>
    <w:p w14:paraId="7710511C" w14:textId="3439E2ED" w:rsidR="00DB5D7B" w:rsidRPr="004A5A06" w:rsidRDefault="00DB5D7B" w:rsidP="00DB5D7B">
      <w:pPr>
        <w:pStyle w:val="Legenda"/>
        <w:rPr>
          <w:rFonts w:ascii="Calibri" w:hAnsi="Calibri" w:cs="Calibri"/>
          <w:b/>
        </w:rPr>
      </w:pPr>
      <w:bookmarkStart w:id="61" w:name="_Ref140059360"/>
      <w:bookmarkStart w:id="62" w:name="_Toc151704862"/>
      <w:r>
        <w:t xml:space="preserve">Tabela </w:t>
      </w:r>
      <w:fldSimple w:instr=" STYLEREF 2 \s ">
        <w:r w:rsidR="00F4794F">
          <w:rPr>
            <w:noProof/>
          </w:rPr>
          <w:t>2.1</w:t>
        </w:r>
      </w:fldSimple>
      <w:r w:rsidR="00756F2A">
        <w:noBreakHyphen/>
      </w:r>
      <w:fldSimple w:instr=" SEQ Tabela \* ARABIC \s 2 ">
        <w:r w:rsidR="00F4794F">
          <w:rPr>
            <w:noProof/>
          </w:rPr>
          <w:t>4</w:t>
        </w:r>
      </w:fldSimple>
      <w:bookmarkEnd w:id="61"/>
      <w:r>
        <w:tab/>
      </w:r>
      <w:r w:rsidRPr="00727116">
        <w:t>Szacunkowa liczba osób narażonych na ponadnormatywny hałas</w:t>
      </w:r>
      <w:r>
        <w:t xml:space="preserve"> przy drogach, liniach kolejowych i terenach przemysłowych w Rzeszowie</w:t>
      </w:r>
      <w:bookmarkEnd w:id="62"/>
    </w:p>
    <w:tbl>
      <w:tblPr>
        <w:tblStyle w:val="ECtabela"/>
        <w:tblW w:w="5000" w:type="pct"/>
        <w:jc w:val="center"/>
        <w:tblLook w:val="04A0" w:firstRow="1" w:lastRow="0" w:firstColumn="1" w:lastColumn="0" w:noHBand="0" w:noVBand="1"/>
        <w:tblCaption w:val="Tabela 2.1-4"/>
        <w:tblDescription w:val="Szacunkowa liczba osób narażonych na ponadnormatywny hałas przy drogach, liniach kolejowych i terenach przemysłowych w Rzeszowie"/>
      </w:tblPr>
      <w:tblGrid>
        <w:gridCol w:w="1540"/>
        <w:gridCol w:w="1485"/>
        <w:gridCol w:w="1501"/>
        <w:gridCol w:w="1550"/>
        <w:gridCol w:w="1546"/>
        <w:gridCol w:w="1440"/>
      </w:tblGrid>
      <w:tr w:rsidR="00DB5D7B" w:rsidRPr="00FF3FC1" w14:paraId="24E26B41" w14:textId="77777777" w:rsidTr="008A5E26">
        <w:trPr>
          <w:cnfStyle w:val="100000000000" w:firstRow="1" w:lastRow="0" w:firstColumn="0" w:lastColumn="0" w:oddVBand="0" w:evenVBand="0" w:oddHBand="0" w:evenHBand="0" w:firstRowFirstColumn="0" w:firstRowLastColumn="0" w:lastRowFirstColumn="0" w:lastRowLastColumn="0"/>
          <w:jc w:val="center"/>
        </w:trPr>
        <w:tc>
          <w:tcPr>
            <w:tcW w:w="1571" w:type="dxa"/>
          </w:tcPr>
          <w:p w14:paraId="48049748" w14:textId="77777777" w:rsidR="00DB5D7B" w:rsidRDefault="00DB5D7B" w:rsidP="008A5E26">
            <w:pPr>
              <w:pStyle w:val="ECnagltabelistd"/>
            </w:pPr>
            <w:r>
              <w:t>Okres</w:t>
            </w:r>
          </w:p>
        </w:tc>
        <w:tc>
          <w:tcPr>
            <w:tcW w:w="1529" w:type="dxa"/>
          </w:tcPr>
          <w:p w14:paraId="732C8596" w14:textId="77777777" w:rsidR="00DB5D7B" w:rsidRPr="00FF3FC1" w:rsidRDefault="00DB5D7B" w:rsidP="008A5E26">
            <w:pPr>
              <w:pStyle w:val="ECnagltabelistd"/>
            </w:pPr>
            <w:r>
              <w:t xml:space="preserve">1-5 </w:t>
            </w:r>
            <w:r w:rsidRPr="00FF3FC1">
              <w:t>dB</w:t>
            </w:r>
          </w:p>
        </w:tc>
        <w:tc>
          <w:tcPr>
            <w:tcW w:w="1545" w:type="dxa"/>
          </w:tcPr>
          <w:p w14:paraId="0E0DC2EE" w14:textId="77777777" w:rsidR="00DB5D7B" w:rsidRPr="00FF3FC1" w:rsidRDefault="00DB5D7B" w:rsidP="008A5E26">
            <w:pPr>
              <w:pStyle w:val="ECnagltabelistd"/>
            </w:pPr>
            <w:r w:rsidRPr="00FF3FC1">
              <w:t>5</w:t>
            </w:r>
            <w:r>
              <w:t>,1-</w:t>
            </w:r>
            <w:r w:rsidRPr="00FF3FC1">
              <w:t>10 dB</w:t>
            </w:r>
          </w:p>
        </w:tc>
        <w:tc>
          <w:tcPr>
            <w:tcW w:w="1591" w:type="dxa"/>
          </w:tcPr>
          <w:p w14:paraId="40FBEC9E" w14:textId="77777777" w:rsidR="00DB5D7B" w:rsidRPr="00FF3FC1" w:rsidRDefault="00DB5D7B" w:rsidP="008A5E26">
            <w:pPr>
              <w:pStyle w:val="ECnagltabelistd"/>
            </w:pPr>
            <w:r w:rsidRPr="00FF3FC1">
              <w:t>10</w:t>
            </w:r>
            <w:r>
              <w:t>,1-</w:t>
            </w:r>
            <w:r w:rsidRPr="00FF3FC1">
              <w:t>15 dB</w:t>
            </w:r>
          </w:p>
        </w:tc>
        <w:tc>
          <w:tcPr>
            <w:tcW w:w="1587" w:type="dxa"/>
          </w:tcPr>
          <w:p w14:paraId="1BB1402B" w14:textId="77777777" w:rsidR="00DB5D7B" w:rsidRPr="00FF3FC1" w:rsidRDefault="00DB5D7B" w:rsidP="008A5E26">
            <w:pPr>
              <w:pStyle w:val="ECnagltabelistd"/>
            </w:pPr>
            <w:r w:rsidRPr="00FF3FC1">
              <w:t xml:space="preserve">pow. </w:t>
            </w:r>
            <w:r>
              <w:t>15</w:t>
            </w:r>
            <w:r w:rsidRPr="00FF3FC1">
              <w:t xml:space="preserve"> dB</w:t>
            </w:r>
          </w:p>
        </w:tc>
        <w:tc>
          <w:tcPr>
            <w:tcW w:w="1465" w:type="dxa"/>
          </w:tcPr>
          <w:p w14:paraId="79F77222" w14:textId="77777777" w:rsidR="00DB5D7B" w:rsidRPr="00FF3FC1" w:rsidRDefault="00DB5D7B" w:rsidP="008A5E26">
            <w:pPr>
              <w:pStyle w:val="ECnagltabelistd"/>
            </w:pPr>
            <w:r>
              <w:t>SUMA</w:t>
            </w:r>
          </w:p>
        </w:tc>
      </w:tr>
      <w:tr w:rsidR="00DB5D7B" w:rsidRPr="00FF3FC1" w14:paraId="1BC3A1F9" w14:textId="77777777" w:rsidTr="00DB5D7B">
        <w:trPr>
          <w:jc w:val="center"/>
        </w:trPr>
        <w:tc>
          <w:tcPr>
            <w:tcW w:w="1571" w:type="dxa"/>
            <w:shd w:val="clear" w:color="auto" w:fill="E2EFD9" w:themeFill="accent6" w:themeFillTint="33"/>
            <w:vAlign w:val="center"/>
          </w:tcPr>
          <w:p w14:paraId="1D395B7B" w14:textId="77777777" w:rsidR="00DB5D7B" w:rsidRDefault="00DB5D7B" w:rsidP="00DB5D7B">
            <w:pPr>
              <w:pStyle w:val="ECakapittabelimaly"/>
              <w:jc w:val="center"/>
            </w:pPr>
            <w:r>
              <w:t>1</w:t>
            </w:r>
          </w:p>
        </w:tc>
        <w:tc>
          <w:tcPr>
            <w:tcW w:w="1529" w:type="dxa"/>
            <w:shd w:val="clear" w:color="auto" w:fill="E2EFD9" w:themeFill="accent6" w:themeFillTint="33"/>
            <w:vAlign w:val="center"/>
          </w:tcPr>
          <w:p w14:paraId="3C77405F" w14:textId="77777777" w:rsidR="00DB5D7B" w:rsidRDefault="00DB5D7B" w:rsidP="00DB5D7B">
            <w:pPr>
              <w:pStyle w:val="ECakapittabelimaly"/>
              <w:jc w:val="center"/>
            </w:pPr>
            <w:r>
              <w:t>2</w:t>
            </w:r>
          </w:p>
        </w:tc>
        <w:tc>
          <w:tcPr>
            <w:tcW w:w="1545" w:type="dxa"/>
            <w:shd w:val="clear" w:color="auto" w:fill="E2EFD9" w:themeFill="accent6" w:themeFillTint="33"/>
            <w:vAlign w:val="center"/>
          </w:tcPr>
          <w:p w14:paraId="45ED4950" w14:textId="77777777" w:rsidR="00DB5D7B" w:rsidRPr="00FF3FC1" w:rsidRDefault="00DB5D7B" w:rsidP="00DB5D7B">
            <w:pPr>
              <w:pStyle w:val="ECakapittabelimaly"/>
              <w:jc w:val="center"/>
            </w:pPr>
            <w:r>
              <w:t>3</w:t>
            </w:r>
          </w:p>
        </w:tc>
        <w:tc>
          <w:tcPr>
            <w:tcW w:w="1591" w:type="dxa"/>
            <w:shd w:val="clear" w:color="auto" w:fill="E2EFD9" w:themeFill="accent6" w:themeFillTint="33"/>
            <w:vAlign w:val="center"/>
          </w:tcPr>
          <w:p w14:paraId="3B2262DF" w14:textId="77777777" w:rsidR="00DB5D7B" w:rsidRPr="00FF3FC1" w:rsidRDefault="00DB5D7B" w:rsidP="00DB5D7B">
            <w:pPr>
              <w:pStyle w:val="ECakapittabelimaly"/>
              <w:jc w:val="center"/>
            </w:pPr>
            <w:r>
              <w:t>4</w:t>
            </w:r>
          </w:p>
        </w:tc>
        <w:tc>
          <w:tcPr>
            <w:tcW w:w="1587" w:type="dxa"/>
            <w:shd w:val="clear" w:color="auto" w:fill="E2EFD9" w:themeFill="accent6" w:themeFillTint="33"/>
            <w:vAlign w:val="center"/>
          </w:tcPr>
          <w:p w14:paraId="3137D290" w14:textId="77777777" w:rsidR="00DB5D7B" w:rsidRPr="00FF3FC1" w:rsidRDefault="00DB5D7B" w:rsidP="00DB5D7B">
            <w:pPr>
              <w:pStyle w:val="ECakapittabelimaly"/>
              <w:jc w:val="center"/>
            </w:pPr>
            <w:r>
              <w:t>5</w:t>
            </w:r>
          </w:p>
        </w:tc>
        <w:tc>
          <w:tcPr>
            <w:tcW w:w="1465" w:type="dxa"/>
            <w:shd w:val="clear" w:color="auto" w:fill="E2EFD9" w:themeFill="accent6" w:themeFillTint="33"/>
            <w:vAlign w:val="center"/>
          </w:tcPr>
          <w:p w14:paraId="4595B814" w14:textId="77777777" w:rsidR="00DB5D7B" w:rsidRDefault="00DB5D7B" w:rsidP="00DB5D7B">
            <w:pPr>
              <w:pStyle w:val="ECakapittabelimaly"/>
              <w:jc w:val="center"/>
            </w:pPr>
            <w:r>
              <w:t>6</w:t>
            </w:r>
          </w:p>
        </w:tc>
      </w:tr>
      <w:tr w:rsidR="00DB5D7B" w:rsidRPr="00EC1358" w14:paraId="42D0FC29" w14:textId="77777777" w:rsidTr="00D627BF">
        <w:trPr>
          <w:trHeight w:val="262"/>
          <w:jc w:val="center"/>
        </w:trPr>
        <w:tc>
          <w:tcPr>
            <w:tcW w:w="9288" w:type="dxa"/>
            <w:gridSpan w:val="6"/>
            <w:vAlign w:val="center"/>
          </w:tcPr>
          <w:p w14:paraId="3B29849B" w14:textId="77777777" w:rsidR="00DB5D7B" w:rsidRPr="00727116" w:rsidRDefault="00DB5D7B" w:rsidP="00D627BF">
            <w:pPr>
              <w:pStyle w:val="ECnagltabelistd"/>
              <w:spacing w:before="0" w:after="0"/>
            </w:pPr>
            <w:r>
              <w:t>Drogi</w:t>
            </w:r>
          </w:p>
        </w:tc>
      </w:tr>
      <w:tr w:rsidR="00960536" w:rsidRPr="00EC1358" w14:paraId="15CD7ED4" w14:textId="77777777" w:rsidTr="008A5E26">
        <w:trPr>
          <w:jc w:val="center"/>
        </w:trPr>
        <w:tc>
          <w:tcPr>
            <w:tcW w:w="1571" w:type="dxa"/>
          </w:tcPr>
          <w:p w14:paraId="6666802B" w14:textId="77777777" w:rsidR="00960536" w:rsidRPr="00727116" w:rsidRDefault="00960536" w:rsidP="00960536">
            <w:pPr>
              <w:pStyle w:val="ECakapittabelistd"/>
            </w:pPr>
            <w:r w:rsidRPr="00727116">
              <w:t>Noc</w:t>
            </w:r>
            <w:r>
              <w:t xml:space="preserve"> (L</w:t>
            </w:r>
            <w:r w:rsidRPr="00D54A69">
              <w:rPr>
                <w:vertAlign w:val="subscript"/>
              </w:rPr>
              <w:t>N</w:t>
            </w:r>
            <w:r>
              <w:t>)</w:t>
            </w:r>
          </w:p>
        </w:tc>
        <w:tc>
          <w:tcPr>
            <w:tcW w:w="1529" w:type="dxa"/>
            <w:vAlign w:val="center"/>
          </w:tcPr>
          <w:p w14:paraId="054FD235" w14:textId="77777777" w:rsidR="00960536" w:rsidRPr="00727116" w:rsidRDefault="00960536" w:rsidP="00960536">
            <w:pPr>
              <w:pStyle w:val="ECakapittabelistd"/>
            </w:pPr>
            <w:r w:rsidRPr="006C10AE">
              <w:rPr>
                <w:rFonts w:cs="Arial"/>
                <w:sz w:val="18"/>
                <w:szCs w:val="18"/>
              </w:rPr>
              <w:t>2000</w:t>
            </w:r>
          </w:p>
        </w:tc>
        <w:tc>
          <w:tcPr>
            <w:tcW w:w="1545" w:type="dxa"/>
            <w:vAlign w:val="center"/>
          </w:tcPr>
          <w:p w14:paraId="623FF3E6" w14:textId="77777777" w:rsidR="00960536" w:rsidRPr="00727116" w:rsidRDefault="00960536" w:rsidP="00960536">
            <w:pPr>
              <w:pStyle w:val="ECakapittabelistd"/>
            </w:pPr>
            <w:r w:rsidRPr="006C10AE">
              <w:rPr>
                <w:rFonts w:cs="Arial"/>
                <w:sz w:val="18"/>
                <w:szCs w:val="18"/>
              </w:rPr>
              <w:t>200</w:t>
            </w:r>
          </w:p>
        </w:tc>
        <w:tc>
          <w:tcPr>
            <w:tcW w:w="1591" w:type="dxa"/>
            <w:vAlign w:val="center"/>
          </w:tcPr>
          <w:p w14:paraId="4A7CA4AE" w14:textId="77777777" w:rsidR="00960536" w:rsidRPr="00727116" w:rsidRDefault="00960536" w:rsidP="00960536">
            <w:pPr>
              <w:pStyle w:val="ECakapittabelistd"/>
            </w:pPr>
            <w:r w:rsidRPr="006C10AE">
              <w:rPr>
                <w:rFonts w:cs="Arial"/>
                <w:sz w:val="18"/>
                <w:szCs w:val="18"/>
              </w:rPr>
              <w:t>0</w:t>
            </w:r>
          </w:p>
        </w:tc>
        <w:tc>
          <w:tcPr>
            <w:tcW w:w="1587" w:type="dxa"/>
            <w:vAlign w:val="center"/>
          </w:tcPr>
          <w:p w14:paraId="2AC69728" w14:textId="77777777" w:rsidR="00960536" w:rsidRPr="00727116" w:rsidRDefault="00960536" w:rsidP="00960536">
            <w:pPr>
              <w:pStyle w:val="ECakapittabelistd"/>
            </w:pPr>
            <w:r w:rsidRPr="006C10AE">
              <w:rPr>
                <w:rFonts w:cs="Arial"/>
                <w:sz w:val="18"/>
                <w:szCs w:val="18"/>
              </w:rPr>
              <w:t>0</w:t>
            </w:r>
          </w:p>
        </w:tc>
        <w:tc>
          <w:tcPr>
            <w:tcW w:w="1465" w:type="dxa"/>
          </w:tcPr>
          <w:p w14:paraId="1FA19B3F" w14:textId="77777777" w:rsidR="00960536" w:rsidRPr="00727116" w:rsidRDefault="00960536" w:rsidP="00960536">
            <w:pPr>
              <w:pStyle w:val="ECakapittabelistd"/>
            </w:pPr>
            <w:r>
              <w:t>2200</w:t>
            </w:r>
          </w:p>
        </w:tc>
      </w:tr>
      <w:tr w:rsidR="00960536" w:rsidRPr="00EC1358" w14:paraId="7D8F0078" w14:textId="77777777" w:rsidTr="008A5E26">
        <w:trPr>
          <w:jc w:val="center"/>
        </w:trPr>
        <w:tc>
          <w:tcPr>
            <w:tcW w:w="1571" w:type="dxa"/>
          </w:tcPr>
          <w:p w14:paraId="078754AD" w14:textId="77777777" w:rsidR="00960536" w:rsidRPr="00727116" w:rsidRDefault="00960536" w:rsidP="00960536">
            <w:pPr>
              <w:pStyle w:val="ECakapittabelistd"/>
            </w:pPr>
            <w:r w:rsidRPr="00727116">
              <w:t>Dzień</w:t>
            </w:r>
            <w:r>
              <w:t xml:space="preserve"> (L</w:t>
            </w:r>
            <w:r w:rsidRPr="00D54A69">
              <w:rPr>
                <w:vertAlign w:val="subscript"/>
              </w:rPr>
              <w:t>DWN</w:t>
            </w:r>
            <w:r>
              <w:t>)</w:t>
            </w:r>
          </w:p>
        </w:tc>
        <w:tc>
          <w:tcPr>
            <w:tcW w:w="1529" w:type="dxa"/>
            <w:vAlign w:val="center"/>
          </w:tcPr>
          <w:p w14:paraId="6DC8132A" w14:textId="77777777" w:rsidR="00960536" w:rsidRPr="00727116" w:rsidRDefault="00960536" w:rsidP="00960536">
            <w:pPr>
              <w:pStyle w:val="ECakapittabelistd"/>
            </w:pPr>
            <w:r w:rsidRPr="006C10AE">
              <w:rPr>
                <w:rFonts w:cs="Arial"/>
                <w:sz w:val="18"/>
                <w:szCs w:val="18"/>
              </w:rPr>
              <w:t>3000</w:t>
            </w:r>
          </w:p>
        </w:tc>
        <w:tc>
          <w:tcPr>
            <w:tcW w:w="1545" w:type="dxa"/>
            <w:vAlign w:val="center"/>
          </w:tcPr>
          <w:p w14:paraId="2F941371" w14:textId="77777777" w:rsidR="00960536" w:rsidRPr="00727116" w:rsidRDefault="00960536" w:rsidP="00960536">
            <w:pPr>
              <w:pStyle w:val="ECakapittabelistd"/>
            </w:pPr>
            <w:r w:rsidRPr="006C10AE">
              <w:rPr>
                <w:rFonts w:cs="Arial"/>
                <w:sz w:val="18"/>
                <w:szCs w:val="18"/>
              </w:rPr>
              <w:t>400</w:t>
            </w:r>
          </w:p>
        </w:tc>
        <w:tc>
          <w:tcPr>
            <w:tcW w:w="1591" w:type="dxa"/>
            <w:vAlign w:val="center"/>
          </w:tcPr>
          <w:p w14:paraId="5EBAA027" w14:textId="77777777" w:rsidR="00960536" w:rsidRPr="00727116" w:rsidRDefault="00960536" w:rsidP="00960536">
            <w:pPr>
              <w:pStyle w:val="ECakapittabelistd"/>
            </w:pPr>
            <w:r w:rsidRPr="006C10AE">
              <w:rPr>
                <w:rFonts w:cs="Arial"/>
                <w:sz w:val="18"/>
                <w:szCs w:val="18"/>
              </w:rPr>
              <w:t>0</w:t>
            </w:r>
          </w:p>
        </w:tc>
        <w:tc>
          <w:tcPr>
            <w:tcW w:w="1587" w:type="dxa"/>
            <w:vAlign w:val="center"/>
          </w:tcPr>
          <w:p w14:paraId="389EEAA9" w14:textId="77777777" w:rsidR="00960536" w:rsidRPr="00727116" w:rsidRDefault="00960536" w:rsidP="00960536">
            <w:pPr>
              <w:pStyle w:val="ECakapittabelistd"/>
            </w:pPr>
            <w:r w:rsidRPr="006C10AE">
              <w:rPr>
                <w:rFonts w:cs="Arial"/>
                <w:sz w:val="18"/>
                <w:szCs w:val="18"/>
              </w:rPr>
              <w:t>0</w:t>
            </w:r>
          </w:p>
        </w:tc>
        <w:tc>
          <w:tcPr>
            <w:tcW w:w="1465" w:type="dxa"/>
          </w:tcPr>
          <w:p w14:paraId="439D1DDA" w14:textId="77777777" w:rsidR="00960536" w:rsidRPr="00727116" w:rsidRDefault="00960536" w:rsidP="00960536">
            <w:pPr>
              <w:pStyle w:val="ECakapittabelistd"/>
            </w:pPr>
            <w:r>
              <w:t>3400</w:t>
            </w:r>
          </w:p>
        </w:tc>
      </w:tr>
      <w:tr w:rsidR="00960536" w:rsidRPr="00EC1358" w14:paraId="367158CE" w14:textId="77777777" w:rsidTr="00DB5D7B">
        <w:trPr>
          <w:jc w:val="center"/>
        </w:trPr>
        <w:tc>
          <w:tcPr>
            <w:tcW w:w="9288" w:type="dxa"/>
            <w:gridSpan w:val="6"/>
            <w:vAlign w:val="center"/>
          </w:tcPr>
          <w:p w14:paraId="7211F859" w14:textId="77777777" w:rsidR="00960536" w:rsidRPr="00727116" w:rsidRDefault="00960536" w:rsidP="00D627BF">
            <w:pPr>
              <w:pStyle w:val="ECnagltabelistd"/>
              <w:spacing w:before="0" w:after="0"/>
            </w:pPr>
            <w:r>
              <w:t>Koleje</w:t>
            </w:r>
          </w:p>
        </w:tc>
      </w:tr>
      <w:tr w:rsidR="00960536" w:rsidRPr="00EC1358" w14:paraId="7B2D6218" w14:textId="77777777" w:rsidTr="008A5E26">
        <w:trPr>
          <w:jc w:val="center"/>
        </w:trPr>
        <w:tc>
          <w:tcPr>
            <w:tcW w:w="1571" w:type="dxa"/>
          </w:tcPr>
          <w:p w14:paraId="3568B506" w14:textId="77777777" w:rsidR="00960536" w:rsidRPr="00727116" w:rsidRDefault="00960536" w:rsidP="00960536">
            <w:pPr>
              <w:pStyle w:val="ECakapittabelistd"/>
            </w:pPr>
            <w:r w:rsidRPr="00727116">
              <w:t>Noc</w:t>
            </w:r>
            <w:r>
              <w:t xml:space="preserve"> (L</w:t>
            </w:r>
            <w:r w:rsidRPr="00D54A69">
              <w:rPr>
                <w:vertAlign w:val="subscript"/>
              </w:rPr>
              <w:t>N</w:t>
            </w:r>
            <w:r>
              <w:t>)</w:t>
            </w:r>
          </w:p>
        </w:tc>
        <w:tc>
          <w:tcPr>
            <w:tcW w:w="1529" w:type="dxa"/>
          </w:tcPr>
          <w:p w14:paraId="0CF56706" w14:textId="77777777" w:rsidR="00960536" w:rsidRPr="00727116" w:rsidRDefault="00960536" w:rsidP="00960536">
            <w:pPr>
              <w:pStyle w:val="ECakapittabelistd"/>
            </w:pPr>
            <w:r>
              <w:t>0</w:t>
            </w:r>
          </w:p>
        </w:tc>
        <w:tc>
          <w:tcPr>
            <w:tcW w:w="1545" w:type="dxa"/>
          </w:tcPr>
          <w:p w14:paraId="3D7DFB5D" w14:textId="77777777" w:rsidR="00960536" w:rsidRPr="00727116" w:rsidRDefault="00960536" w:rsidP="00960536">
            <w:pPr>
              <w:pStyle w:val="ECakapittabelistd"/>
            </w:pPr>
            <w:r>
              <w:t>0</w:t>
            </w:r>
          </w:p>
        </w:tc>
        <w:tc>
          <w:tcPr>
            <w:tcW w:w="1591" w:type="dxa"/>
          </w:tcPr>
          <w:p w14:paraId="252102BE" w14:textId="77777777" w:rsidR="00960536" w:rsidRPr="00727116" w:rsidRDefault="00960536" w:rsidP="00960536">
            <w:pPr>
              <w:pStyle w:val="ECakapittabelistd"/>
            </w:pPr>
            <w:r>
              <w:t>0</w:t>
            </w:r>
          </w:p>
        </w:tc>
        <w:tc>
          <w:tcPr>
            <w:tcW w:w="1587" w:type="dxa"/>
          </w:tcPr>
          <w:p w14:paraId="7E72F256" w14:textId="77777777" w:rsidR="00960536" w:rsidRPr="00727116" w:rsidRDefault="00960536" w:rsidP="00960536">
            <w:pPr>
              <w:pStyle w:val="ECakapittabelistd"/>
            </w:pPr>
            <w:r>
              <w:t>0</w:t>
            </w:r>
          </w:p>
        </w:tc>
        <w:tc>
          <w:tcPr>
            <w:tcW w:w="1465" w:type="dxa"/>
          </w:tcPr>
          <w:p w14:paraId="1AC7B9BE" w14:textId="77777777" w:rsidR="00960536" w:rsidRPr="00727116" w:rsidRDefault="00960536" w:rsidP="00960536">
            <w:pPr>
              <w:pStyle w:val="ECakapittabelistd"/>
            </w:pPr>
            <w:r>
              <w:t>0</w:t>
            </w:r>
          </w:p>
        </w:tc>
      </w:tr>
      <w:tr w:rsidR="00960536" w:rsidRPr="00EC1358" w14:paraId="1F099A1B" w14:textId="77777777" w:rsidTr="008A5E26">
        <w:trPr>
          <w:jc w:val="center"/>
        </w:trPr>
        <w:tc>
          <w:tcPr>
            <w:tcW w:w="1571" w:type="dxa"/>
          </w:tcPr>
          <w:p w14:paraId="17193C24" w14:textId="77777777" w:rsidR="00960536" w:rsidRPr="00727116" w:rsidRDefault="00960536" w:rsidP="00960536">
            <w:pPr>
              <w:pStyle w:val="ECakapittabelistd"/>
            </w:pPr>
            <w:r w:rsidRPr="00727116">
              <w:t>Dzień</w:t>
            </w:r>
            <w:r>
              <w:t xml:space="preserve"> (L</w:t>
            </w:r>
            <w:r w:rsidRPr="00D54A69">
              <w:rPr>
                <w:vertAlign w:val="subscript"/>
              </w:rPr>
              <w:t>DWN</w:t>
            </w:r>
            <w:r>
              <w:t>)</w:t>
            </w:r>
          </w:p>
        </w:tc>
        <w:tc>
          <w:tcPr>
            <w:tcW w:w="1529" w:type="dxa"/>
          </w:tcPr>
          <w:p w14:paraId="3E24E9A6" w14:textId="77777777" w:rsidR="00960536" w:rsidRPr="00727116" w:rsidRDefault="00960536" w:rsidP="00960536">
            <w:pPr>
              <w:pStyle w:val="ECakapittabelistd"/>
            </w:pPr>
            <w:r>
              <w:t>0</w:t>
            </w:r>
          </w:p>
        </w:tc>
        <w:tc>
          <w:tcPr>
            <w:tcW w:w="1545" w:type="dxa"/>
          </w:tcPr>
          <w:p w14:paraId="29246477" w14:textId="77777777" w:rsidR="00960536" w:rsidRPr="00727116" w:rsidRDefault="00960536" w:rsidP="00960536">
            <w:pPr>
              <w:pStyle w:val="ECakapittabelistd"/>
            </w:pPr>
            <w:r>
              <w:t>0</w:t>
            </w:r>
          </w:p>
        </w:tc>
        <w:tc>
          <w:tcPr>
            <w:tcW w:w="1591" w:type="dxa"/>
          </w:tcPr>
          <w:p w14:paraId="742EF6EE" w14:textId="77777777" w:rsidR="00960536" w:rsidRPr="00727116" w:rsidRDefault="00960536" w:rsidP="00960536">
            <w:pPr>
              <w:pStyle w:val="ECakapittabelistd"/>
            </w:pPr>
            <w:r>
              <w:t>0</w:t>
            </w:r>
          </w:p>
        </w:tc>
        <w:tc>
          <w:tcPr>
            <w:tcW w:w="1587" w:type="dxa"/>
          </w:tcPr>
          <w:p w14:paraId="48C3F029" w14:textId="77777777" w:rsidR="00960536" w:rsidRPr="00727116" w:rsidRDefault="00960536" w:rsidP="00960536">
            <w:pPr>
              <w:pStyle w:val="ECakapittabelistd"/>
            </w:pPr>
            <w:r>
              <w:t>0</w:t>
            </w:r>
          </w:p>
        </w:tc>
        <w:tc>
          <w:tcPr>
            <w:tcW w:w="1465" w:type="dxa"/>
          </w:tcPr>
          <w:p w14:paraId="1FE13DB9" w14:textId="77777777" w:rsidR="00960536" w:rsidRPr="00727116" w:rsidRDefault="00960536" w:rsidP="00960536">
            <w:pPr>
              <w:pStyle w:val="ECakapittabelistd"/>
            </w:pPr>
            <w:r>
              <w:t>0</w:t>
            </w:r>
          </w:p>
        </w:tc>
      </w:tr>
      <w:tr w:rsidR="00960536" w:rsidRPr="00EC1358" w14:paraId="4AA8ADD3" w14:textId="77777777" w:rsidTr="00DB5D7B">
        <w:trPr>
          <w:jc w:val="center"/>
        </w:trPr>
        <w:tc>
          <w:tcPr>
            <w:tcW w:w="9288" w:type="dxa"/>
            <w:gridSpan w:val="6"/>
            <w:vAlign w:val="center"/>
          </w:tcPr>
          <w:p w14:paraId="4E69C49E" w14:textId="77777777" w:rsidR="00960536" w:rsidRPr="00727116" w:rsidRDefault="00960536" w:rsidP="00D627BF">
            <w:pPr>
              <w:pStyle w:val="ECnagltabelistd"/>
              <w:spacing w:before="0" w:after="0"/>
            </w:pPr>
            <w:r>
              <w:t>Przemysł</w:t>
            </w:r>
          </w:p>
        </w:tc>
      </w:tr>
      <w:tr w:rsidR="00960536" w:rsidRPr="00EC1358" w14:paraId="7319732C" w14:textId="77777777" w:rsidTr="008A5E26">
        <w:trPr>
          <w:jc w:val="center"/>
        </w:trPr>
        <w:tc>
          <w:tcPr>
            <w:tcW w:w="1571" w:type="dxa"/>
          </w:tcPr>
          <w:p w14:paraId="44215BFB" w14:textId="77777777" w:rsidR="00960536" w:rsidRPr="00727116" w:rsidRDefault="00960536" w:rsidP="00960536">
            <w:pPr>
              <w:pStyle w:val="ECakapittabelistd"/>
            </w:pPr>
            <w:r w:rsidRPr="00727116">
              <w:t>Noc</w:t>
            </w:r>
            <w:r>
              <w:t xml:space="preserve"> (L</w:t>
            </w:r>
            <w:r w:rsidRPr="00D54A69">
              <w:rPr>
                <w:vertAlign w:val="subscript"/>
              </w:rPr>
              <w:t>N</w:t>
            </w:r>
            <w:r>
              <w:t>)</w:t>
            </w:r>
          </w:p>
        </w:tc>
        <w:tc>
          <w:tcPr>
            <w:tcW w:w="1529" w:type="dxa"/>
          </w:tcPr>
          <w:p w14:paraId="4ED28E57" w14:textId="77777777" w:rsidR="00960536" w:rsidRPr="00727116" w:rsidRDefault="00960536" w:rsidP="00960536">
            <w:pPr>
              <w:pStyle w:val="ECakapittabelistd"/>
            </w:pPr>
            <w:r>
              <w:t>100</w:t>
            </w:r>
          </w:p>
        </w:tc>
        <w:tc>
          <w:tcPr>
            <w:tcW w:w="1545" w:type="dxa"/>
          </w:tcPr>
          <w:p w14:paraId="7EAB777E" w14:textId="77777777" w:rsidR="00960536" w:rsidRPr="00727116" w:rsidRDefault="00960536" w:rsidP="00960536">
            <w:pPr>
              <w:pStyle w:val="ECakapittabelistd"/>
            </w:pPr>
            <w:r>
              <w:t>0</w:t>
            </w:r>
          </w:p>
        </w:tc>
        <w:tc>
          <w:tcPr>
            <w:tcW w:w="1591" w:type="dxa"/>
          </w:tcPr>
          <w:p w14:paraId="13141F74" w14:textId="77777777" w:rsidR="00960536" w:rsidRPr="00727116" w:rsidRDefault="00960536" w:rsidP="00960536">
            <w:pPr>
              <w:pStyle w:val="ECakapittabelistd"/>
            </w:pPr>
            <w:r>
              <w:t>0</w:t>
            </w:r>
          </w:p>
        </w:tc>
        <w:tc>
          <w:tcPr>
            <w:tcW w:w="1587" w:type="dxa"/>
          </w:tcPr>
          <w:p w14:paraId="0607503A" w14:textId="77777777" w:rsidR="00960536" w:rsidRPr="00727116" w:rsidRDefault="00960536" w:rsidP="00960536">
            <w:pPr>
              <w:pStyle w:val="ECakapittabelistd"/>
            </w:pPr>
            <w:r>
              <w:t>0</w:t>
            </w:r>
          </w:p>
        </w:tc>
        <w:tc>
          <w:tcPr>
            <w:tcW w:w="1465" w:type="dxa"/>
          </w:tcPr>
          <w:p w14:paraId="619D858E" w14:textId="77777777" w:rsidR="00960536" w:rsidRPr="00727116" w:rsidRDefault="00960536" w:rsidP="00960536">
            <w:pPr>
              <w:pStyle w:val="ECakapittabelistd"/>
            </w:pPr>
            <w:r>
              <w:t>100</w:t>
            </w:r>
          </w:p>
        </w:tc>
      </w:tr>
      <w:tr w:rsidR="00960536" w:rsidRPr="00EC1358" w14:paraId="3F72F494" w14:textId="77777777" w:rsidTr="008A5E26">
        <w:trPr>
          <w:jc w:val="center"/>
        </w:trPr>
        <w:tc>
          <w:tcPr>
            <w:tcW w:w="1571" w:type="dxa"/>
          </w:tcPr>
          <w:p w14:paraId="32644FFA" w14:textId="77777777" w:rsidR="00960536" w:rsidRPr="00727116" w:rsidRDefault="00960536" w:rsidP="00960536">
            <w:pPr>
              <w:pStyle w:val="ECakapittabelistd"/>
            </w:pPr>
            <w:r w:rsidRPr="00727116">
              <w:t>Dzień</w:t>
            </w:r>
            <w:r>
              <w:t xml:space="preserve"> (L</w:t>
            </w:r>
            <w:r w:rsidRPr="00D54A69">
              <w:rPr>
                <w:vertAlign w:val="subscript"/>
              </w:rPr>
              <w:t>DWN</w:t>
            </w:r>
            <w:r>
              <w:t>)</w:t>
            </w:r>
          </w:p>
        </w:tc>
        <w:tc>
          <w:tcPr>
            <w:tcW w:w="1529" w:type="dxa"/>
          </w:tcPr>
          <w:p w14:paraId="4D5D005D" w14:textId="77777777" w:rsidR="00960536" w:rsidRPr="00727116" w:rsidRDefault="00960536" w:rsidP="00960536">
            <w:pPr>
              <w:pStyle w:val="ECakapittabelistd"/>
            </w:pPr>
            <w:r>
              <w:t>0</w:t>
            </w:r>
          </w:p>
        </w:tc>
        <w:tc>
          <w:tcPr>
            <w:tcW w:w="1545" w:type="dxa"/>
          </w:tcPr>
          <w:p w14:paraId="03E3C1C3" w14:textId="77777777" w:rsidR="00960536" w:rsidRPr="00727116" w:rsidRDefault="00960536" w:rsidP="00960536">
            <w:pPr>
              <w:pStyle w:val="ECakapittabelistd"/>
            </w:pPr>
            <w:r>
              <w:t>0</w:t>
            </w:r>
          </w:p>
        </w:tc>
        <w:tc>
          <w:tcPr>
            <w:tcW w:w="1591" w:type="dxa"/>
          </w:tcPr>
          <w:p w14:paraId="538CFE60" w14:textId="77777777" w:rsidR="00960536" w:rsidRPr="00727116" w:rsidRDefault="00960536" w:rsidP="00960536">
            <w:pPr>
              <w:pStyle w:val="ECakapittabelistd"/>
            </w:pPr>
            <w:r>
              <w:t>0</w:t>
            </w:r>
          </w:p>
        </w:tc>
        <w:tc>
          <w:tcPr>
            <w:tcW w:w="1587" w:type="dxa"/>
          </w:tcPr>
          <w:p w14:paraId="63078CFA" w14:textId="77777777" w:rsidR="00960536" w:rsidRPr="00727116" w:rsidRDefault="00960536" w:rsidP="00960536">
            <w:pPr>
              <w:pStyle w:val="ECakapittabelistd"/>
            </w:pPr>
            <w:r>
              <w:t>0</w:t>
            </w:r>
          </w:p>
        </w:tc>
        <w:tc>
          <w:tcPr>
            <w:tcW w:w="1465" w:type="dxa"/>
          </w:tcPr>
          <w:p w14:paraId="33B84670" w14:textId="77777777" w:rsidR="00960536" w:rsidRPr="00727116" w:rsidRDefault="00960536" w:rsidP="00960536">
            <w:pPr>
              <w:pStyle w:val="ECakapittabelistd"/>
            </w:pPr>
            <w:r>
              <w:t>0</w:t>
            </w:r>
          </w:p>
        </w:tc>
      </w:tr>
    </w:tbl>
    <w:p w14:paraId="6580E8A7" w14:textId="77777777" w:rsidR="009C31C4" w:rsidRDefault="009C31C4" w:rsidP="009C31C4">
      <w:pPr>
        <w:pStyle w:val="Nagwek4"/>
      </w:pPr>
      <w:r>
        <w:t>Główne drogi położone poza granicami miast o liczbie mieszkańców większej niż 100 tysięcy</w:t>
      </w:r>
    </w:p>
    <w:p w14:paraId="1D6A2A9B" w14:textId="0D30B729" w:rsidR="00D974AD" w:rsidRDefault="00D974AD" w:rsidP="00D974AD">
      <w:pPr>
        <w:pStyle w:val="ECakapit"/>
      </w:pPr>
      <w:r>
        <w:t xml:space="preserve">W rozumieniu art. 112 a ustawy Prawo ochrony środowiska </w:t>
      </w:r>
      <w:r w:rsidR="00C310C2">
        <w:fldChar w:fldCharType="begin"/>
      </w:r>
      <w:r>
        <w:instrText xml:space="preserve"> REF _Ref139976619 \r \h </w:instrText>
      </w:r>
      <w:r w:rsidR="00C310C2">
        <w:fldChar w:fldCharType="separate"/>
      </w:r>
      <w:r w:rsidR="00F4794F">
        <w:t>[34]</w:t>
      </w:r>
      <w:r w:rsidR="00C310C2">
        <w:fldChar w:fldCharType="end"/>
      </w:r>
      <w:r>
        <w:t xml:space="preserve">, przez główne drogi rozumie się te wszystkie drogi, </w:t>
      </w:r>
      <w:r w:rsidRPr="00F337CE">
        <w:t xml:space="preserve">na którym rocznie odbywa się więcej niż </w:t>
      </w:r>
      <w:r>
        <w:t>3 miliony</w:t>
      </w:r>
      <w:r w:rsidRPr="00F337CE">
        <w:t xml:space="preserve"> </w:t>
      </w:r>
      <w:r>
        <w:t xml:space="preserve">przejazdów aut. W granicach województwa </w:t>
      </w:r>
      <w:r w:rsidR="00CC5943">
        <w:t>podkarpackiego</w:t>
      </w:r>
      <w:r w:rsidR="0067294F">
        <w:t>, poza aglomeracjami większymi niż 100 tys. mieszkańców,</w:t>
      </w:r>
      <w:r>
        <w:t xml:space="preserve"> </w:t>
      </w:r>
      <w:r w:rsidR="003D0FD4">
        <w:t xml:space="preserve">tereny </w:t>
      </w:r>
      <w:r>
        <w:t xml:space="preserve">drogi taki zostały zidentyfikowane </w:t>
      </w:r>
      <w:r w:rsidR="0067294F">
        <w:t>na następujących obszarach:</w:t>
      </w:r>
    </w:p>
    <w:p w14:paraId="0CF15148" w14:textId="77777777" w:rsidR="0067294F" w:rsidRDefault="0067294F" w:rsidP="0067294F">
      <w:pPr>
        <w:pStyle w:val="ECwylIrzpocztek"/>
      </w:pPr>
      <w:r>
        <w:t>w graniach miasta Tarnobrzeg</w:t>
      </w:r>
    </w:p>
    <w:p w14:paraId="20C7E9E3" w14:textId="77777777" w:rsidR="003D0FD4" w:rsidRDefault="003D0FD4" w:rsidP="00A63D4B">
      <w:pPr>
        <w:pStyle w:val="ECwylIIrz"/>
      </w:pPr>
      <w:r>
        <w:t>ul. Wisłostrada (od ul. Partyzantów do ul. Zakładowej),</w:t>
      </w:r>
    </w:p>
    <w:p w14:paraId="30645BD1" w14:textId="77777777" w:rsidR="003D0FD4" w:rsidRDefault="003D0FD4" w:rsidP="00A63D4B">
      <w:pPr>
        <w:pStyle w:val="ECwylIIrz"/>
      </w:pPr>
      <w:r>
        <w:t>ul. W. Sikorskiego (od ul. A Mickiewicza do ul. H. Sienkiewicza),</w:t>
      </w:r>
    </w:p>
    <w:p w14:paraId="15233D2A" w14:textId="77777777" w:rsidR="003D0FD4" w:rsidRDefault="003D0FD4" w:rsidP="00A63D4B">
      <w:pPr>
        <w:pStyle w:val="ECwylIIrz"/>
      </w:pPr>
      <w:r>
        <w:t>ul. W. Sikorskiego (od ul. Jędrusiów do ul. Wiejskiej),</w:t>
      </w:r>
    </w:p>
    <w:p w14:paraId="03EE3EBE" w14:textId="77777777" w:rsidR="003D0FD4" w:rsidRDefault="003D0FD4" w:rsidP="00A63D4B">
      <w:pPr>
        <w:pStyle w:val="ECwylIIrz"/>
      </w:pPr>
      <w:r>
        <w:t>Aleja Warszawska (od ul. Borów do ul. Cichy Kącik),</w:t>
      </w:r>
    </w:p>
    <w:p w14:paraId="65E9A144" w14:textId="77777777" w:rsidR="003D0FD4" w:rsidRDefault="003D0FD4" w:rsidP="00A63D4B">
      <w:pPr>
        <w:pStyle w:val="ECwylIIrz"/>
      </w:pPr>
      <w:r>
        <w:t>Aleja Warszawska (od ul. Dąbrowa do granicy miasta),</w:t>
      </w:r>
    </w:p>
    <w:p w14:paraId="4EDC87EB" w14:textId="77777777" w:rsidR="003D0FD4" w:rsidRDefault="003D0FD4" w:rsidP="00A63D4B">
      <w:pPr>
        <w:pStyle w:val="ECwylIIrz"/>
      </w:pPr>
      <w:r>
        <w:t>ul. H. Sienkiewicza (na całej długości).</w:t>
      </w:r>
    </w:p>
    <w:p w14:paraId="7D571085" w14:textId="77777777" w:rsidR="003D0FD4" w:rsidRDefault="00727116" w:rsidP="00D54A69">
      <w:pPr>
        <w:pStyle w:val="ECakapit"/>
      </w:pPr>
      <w:r>
        <w:t>Wyżej wymienione obszary zamieszkałe są przez ludność w liczbie podanej w</w:t>
      </w:r>
      <w:r w:rsidR="00D54A69">
        <w:t> </w:t>
      </w:r>
      <w:r>
        <w:t>poniższ</w:t>
      </w:r>
      <w:r w:rsidR="00D54A69">
        <w:t xml:space="preserve">ej </w:t>
      </w:r>
      <w:r>
        <w:t>tabel</w:t>
      </w:r>
      <w:r w:rsidR="00D54A69">
        <w:t>i</w:t>
      </w:r>
      <w:r>
        <w:t>.</w:t>
      </w:r>
    </w:p>
    <w:p w14:paraId="1021A978" w14:textId="1BF54456" w:rsidR="00727116" w:rsidRPr="004A5A06" w:rsidRDefault="00D54A69" w:rsidP="00D54A69">
      <w:pPr>
        <w:pStyle w:val="Legenda"/>
        <w:rPr>
          <w:rFonts w:ascii="Calibri" w:hAnsi="Calibri" w:cs="Calibri"/>
          <w:b/>
        </w:rPr>
      </w:pPr>
      <w:bookmarkStart w:id="63" w:name="_Toc151704863"/>
      <w:r>
        <w:t xml:space="preserve">Tabela </w:t>
      </w:r>
      <w:fldSimple w:instr=" STYLEREF 2 \s ">
        <w:r w:rsidR="00F4794F">
          <w:rPr>
            <w:noProof/>
          </w:rPr>
          <w:t>2.1</w:t>
        </w:r>
      </w:fldSimple>
      <w:r w:rsidR="00756F2A">
        <w:noBreakHyphen/>
      </w:r>
      <w:fldSimple w:instr=" SEQ Tabela \* ARABIC \s 2 ">
        <w:r w:rsidR="00F4794F">
          <w:rPr>
            <w:noProof/>
          </w:rPr>
          <w:t>5</w:t>
        </w:r>
      </w:fldSimple>
      <w:r>
        <w:tab/>
      </w:r>
      <w:r w:rsidR="00727116" w:rsidRPr="00727116">
        <w:t>Szacunkowa liczba osób narażonych na ponadnormatywny hałas</w:t>
      </w:r>
      <w:r>
        <w:t xml:space="preserve"> przy głównych drogach w Tarnobrzegu</w:t>
      </w:r>
      <w:bookmarkEnd w:id="63"/>
    </w:p>
    <w:tbl>
      <w:tblPr>
        <w:tblStyle w:val="ECtabela"/>
        <w:tblW w:w="5000" w:type="pct"/>
        <w:jc w:val="center"/>
        <w:tblLook w:val="04A0" w:firstRow="1" w:lastRow="0" w:firstColumn="1" w:lastColumn="0" w:noHBand="0" w:noVBand="1"/>
        <w:tblCaption w:val="Tabela 2.1-5"/>
        <w:tblDescription w:val="Szacunkowa liczba osób narażonych na ponadnormatywny hałas przy głównych drogach w Tarnobrzegu"/>
      </w:tblPr>
      <w:tblGrid>
        <w:gridCol w:w="1540"/>
        <w:gridCol w:w="1485"/>
        <w:gridCol w:w="1501"/>
        <w:gridCol w:w="1550"/>
        <w:gridCol w:w="1546"/>
        <w:gridCol w:w="1440"/>
      </w:tblGrid>
      <w:tr w:rsidR="00D54A69" w:rsidRPr="00FF3FC1" w14:paraId="453638F9" w14:textId="77777777" w:rsidTr="00D54A69">
        <w:trPr>
          <w:cnfStyle w:val="100000000000" w:firstRow="1" w:lastRow="0" w:firstColumn="0" w:lastColumn="0" w:oddVBand="0" w:evenVBand="0" w:oddHBand="0" w:evenHBand="0" w:firstRowFirstColumn="0" w:firstRowLastColumn="0" w:lastRowFirstColumn="0" w:lastRowLastColumn="0"/>
          <w:jc w:val="center"/>
        </w:trPr>
        <w:tc>
          <w:tcPr>
            <w:tcW w:w="1571" w:type="dxa"/>
          </w:tcPr>
          <w:p w14:paraId="766F0A7A" w14:textId="77777777" w:rsidR="00D54A69" w:rsidRDefault="00D54A69" w:rsidP="00727116">
            <w:pPr>
              <w:pStyle w:val="ECnagltabelistd"/>
            </w:pPr>
            <w:r>
              <w:t>Okres</w:t>
            </w:r>
          </w:p>
        </w:tc>
        <w:tc>
          <w:tcPr>
            <w:tcW w:w="1529" w:type="dxa"/>
          </w:tcPr>
          <w:p w14:paraId="1CF1D8C4" w14:textId="77777777" w:rsidR="00D54A69" w:rsidRPr="00FF3FC1" w:rsidRDefault="00D54A69" w:rsidP="00727116">
            <w:pPr>
              <w:pStyle w:val="ECnagltabelistd"/>
            </w:pPr>
            <w:r>
              <w:t xml:space="preserve">1-5 </w:t>
            </w:r>
            <w:r w:rsidRPr="00FF3FC1">
              <w:t>dB</w:t>
            </w:r>
          </w:p>
        </w:tc>
        <w:tc>
          <w:tcPr>
            <w:tcW w:w="1545" w:type="dxa"/>
          </w:tcPr>
          <w:p w14:paraId="0515A728" w14:textId="77777777" w:rsidR="00D54A69" w:rsidRPr="00FF3FC1" w:rsidRDefault="00D54A69" w:rsidP="00727116">
            <w:pPr>
              <w:pStyle w:val="ECnagltabelistd"/>
            </w:pPr>
            <w:r w:rsidRPr="00FF3FC1">
              <w:t>5</w:t>
            </w:r>
            <w:r>
              <w:t>,1-</w:t>
            </w:r>
            <w:r w:rsidRPr="00FF3FC1">
              <w:t>10 dB</w:t>
            </w:r>
          </w:p>
        </w:tc>
        <w:tc>
          <w:tcPr>
            <w:tcW w:w="1591" w:type="dxa"/>
          </w:tcPr>
          <w:p w14:paraId="2ABA55BE" w14:textId="77777777" w:rsidR="00D54A69" w:rsidRPr="00FF3FC1" w:rsidRDefault="00D54A69" w:rsidP="00727116">
            <w:pPr>
              <w:pStyle w:val="ECnagltabelistd"/>
            </w:pPr>
            <w:r w:rsidRPr="00FF3FC1">
              <w:t>10</w:t>
            </w:r>
            <w:r>
              <w:t>,1-</w:t>
            </w:r>
            <w:r w:rsidRPr="00FF3FC1">
              <w:t>15 dB</w:t>
            </w:r>
          </w:p>
        </w:tc>
        <w:tc>
          <w:tcPr>
            <w:tcW w:w="1587" w:type="dxa"/>
          </w:tcPr>
          <w:p w14:paraId="497813F1" w14:textId="77777777" w:rsidR="00D54A69" w:rsidRPr="00FF3FC1" w:rsidRDefault="00D54A69" w:rsidP="00727116">
            <w:pPr>
              <w:pStyle w:val="ECnagltabelistd"/>
            </w:pPr>
            <w:r w:rsidRPr="00FF3FC1">
              <w:t xml:space="preserve">pow. </w:t>
            </w:r>
            <w:r>
              <w:t>15</w:t>
            </w:r>
            <w:r w:rsidRPr="00FF3FC1">
              <w:t xml:space="preserve"> dB</w:t>
            </w:r>
          </w:p>
        </w:tc>
        <w:tc>
          <w:tcPr>
            <w:tcW w:w="1465" w:type="dxa"/>
          </w:tcPr>
          <w:p w14:paraId="1EA1EE0D" w14:textId="77777777" w:rsidR="00D54A69" w:rsidRPr="00FF3FC1" w:rsidRDefault="00D54A69" w:rsidP="00727116">
            <w:pPr>
              <w:pStyle w:val="ECnagltabelistd"/>
            </w:pPr>
            <w:r>
              <w:t>SUMA</w:t>
            </w:r>
          </w:p>
        </w:tc>
      </w:tr>
      <w:tr w:rsidR="00DB5D7B" w:rsidRPr="00FF3FC1" w14:paraId="16179D10" w14:textId="77777777" w:rsidTr="008A5E26">
        <w:trPr>
          <w:jc w:val="center"/>
        </w:trPr>
        <w:tc>
          <w:tcPr>
            <w:tcW w:w="1571" w:type="dxa"/>
            <w:shd w:val="clear" w:color="auto" w:fill="E2EFD9" w:themeFill="accent6" w:themeFillTint="33"/>
            <w:vAlign w:val="center"/>
          </w:tcPr>
          <w:p w14:paraId="4C34708A" w14:textId="77777777" w:rsidR="00DB5D7B" w:rsidRDefault="00DB5D7B" w:rsidP="008A5E26">
            <w:pPr>
              <w:pStyle w:val="ECakapittabelimaly"/>
              <w:jc w:val="center"/>
            </w:pPr>
            <w:r>
              <w:t>1</w:t>
            </w:r>
          </w:p>
        </w:tc>
        <w:tc>
          <w:tcPr>
            <w:tcW w:w="1529" w:type="dxa"/>
            <w:shd w:val="clear" w:color="auto" w:fill="E2EFD9" w:themeFill="accent6" w:themeFillTint="33"/>
            <w:vAlign w:val="center"/>
          </w:tcPr>
          <w:p w14:paraId="12CE2DEF" w14:textId="77777777" w:rsidR="00DB5D7B" w:rsidRDefault="00DB5D7B" w:rsidP="008A5E26">
            <w:pPr>
              <w:pStyle w:val="ECakapittabelimaly"/>
              <w:jc w:val="center"/>
            </w:pPr>
            <w:r>
              <w:t>2</w:t>
            </w:r>
          </w:p>
        </w:tc>
        <w:tc>
          <w:tcPr>
            <w:tcW w:w="1545" w:type="dxa"/>
            <w:shd w:val="clear" w:color="auto" w:fill="E2EFD9" w:themeFill="accent6" w:themeFillTint="33"/>
            <w:vAlign w:val="center"/>
          </w:tcPr>
          <w:p w14:paraId="0AC4EE76" w14:textId="77777777" w:rsidR="00DB5D7B" w:rsidRPr="00FF3FC1" w:rsidRDefault="00DB5D7B" w:rsidP="008A5E26">
            <w:pPr>
              <w:pStyle w:val="ECakapittabelimaly"/>
              <w:jc w:val="center"/>
            </w:pPr>
            <w:r>
              <w:t>3</w:t>
            </w:r>
          </w:p>
        </w:tc>
        <w:tc>
          <w:tcPr>
            <w:tcW w:w="1591" w:type="dxa"/>
            <w:shd w:val="clear" w:color="auto" w:fill="E2EFD9" w:themeFill="accent6" w:themeFillTint="33"/>
            <w:vAlign w:val="center"/>
          </w:tcPr>
          <w:p w14:paraId="3FFCE707" w14:textId="77777777" w:rsidR="00DB5D7B" w:rsidRPr="00FF3FC1" w:rsidRDefault="00DB5D7B" w:rsidP="008A5E26">
            <w:pPr>
              <w:pStyle w:val="ECakapittabelimaly"/>
              <w:jc w:val="center"/>
            </w:pPr>
            <w:r>
              <w:t>4</w:t>
            </w:r>
          </w:p>
        </w:tc>
        <w:tc>
          <w:tcPr>
            <w:tcW w:w="1587" w:type="dxa"/>
            <w:shd w:val="clear" w:color="auto" w:fill="E2EFD9" w:themeFill="accent6" w:themeFillTint="33"/>
            <w:vAlign w:val="center"/>
          </w:tcPr>
          <w:p w14:paraId="6437E04A" w14:textId="77777777" w:rsidR="00DB5D7B" w:rsidRPr="00FF3FC1" w:rsidRDefault="00DB5D7B" w:rsidP="008A5E26">
            <w:pPr>
              <w:pStyle w:val="ECakapittabelimaly"/>
              <w:jc w:val="center"/>
            </w:pPr>
            <w:r>
              <w:t>5</w:t>
            </w:r>
          </w:p>
        </w:tc>
        <w:tc>
          <w:tcPr>
            <w:tcW w:w="1465" w:type="dxa"/>
            <w:shd w:val="clear" w:color="auto" w:fill="E2EFD9" w:themeFill="accent6" w:themeFillTint="33"/>
            <w:vAlign w:val="center"/>
          </w:tcPr>
          <w:p w14:paraId="4EA47489" w14:textId="77777777" w:rsidR="00DB5D7B" w:rsidRDefault="00DB5D7B" w:rsidP="008A5E26">
            <w:pPr>
              <w:pStyle w:val="ECakapittabelimaly"/>
              <w:jc w:val="center"/>
            </w:pPr>
            <w:r>
              <w:t>6</w:t>
            </w:r>
          </w:p>
        </w:tc>
      </w:tr>
      <w:tr w:rsidR="00DB5D7B" w:rsidRPr="00EC1358" w14:paraId="1B6C1823" w14:textId="77777777" w:rsidTr="008A5E26">
        <w:trPr>
          <w:jc w:val="center"/>
        </w:trPr>
        <w:tc>
          <w:tcPr>
            <w:tcW w:w="9288" w:type="dxa"/>
            <w:gridSpan w:val="6"/>
          </w:tcPr>
          <w:p w14:paraId="22F13ADE" w14:textId="77777777" w:rsidR="00DB5D7B" w:rsidRDefault="00DB5D7B" w:rsidP="00D627BF">
            <w:pPr>
              <w:pStyle w:val="ECnagltabelistd"/>
              <w:spacing w:before="0" w:after="0"/>
            </w:pPr>
            <w:r>
              <w:t>Drogi</w:t>
            </w:r>
          </w:p>
        </w:tc>
      </w:tr>
      <w:tr w:rsidR="00D54A69" w:rsidRPr="00EC1358" w14:paraId="756032A6" w14:textId="77777777" w:rsidTr="00D54A69">
        <w:trPr>
          <w:jc w:val="center"/>
        </w:trPr>
        <w:tc>
          <w:tcPr>
            <w:tcW w:w="1571" w:type="dxa"/>
          </w:tcPr>
          <w:p w14:paraId="1CE6C71E" w14:textId="77777777" w:rsidR="00D54A69" w:rsidRPr="00727116" w:rsidRDefault="00D54A69" w:rsidP="00727116">
            <w:pPr>
              <w:pStyle w:val="ECakapittabelistd"/>
            </w:pPr>
            <w:r w:rsidRPr="00727116">
              <w:t>Noc</w:t>
            </w:r>
            <w:r>
              <w:t xml:space="preserve"> (L</w:t>
            </w:r>
            <w:r w:rsidRPr="00D54A69">
              <w:rPr>
                <w:vertAlign w:val="subscript"/>
              </w:rPr>
              <w:t>N</w:t>
            </w:r>
            <w:r>
              <w:t>)</w:t>
            </w:r>
          </w:p>
        </w:tc>
        <w:tc>
          <w:tcPr>
            <w:tcW w:w="1529" w:type="dxa"/>
          </w:tcPr>
          <w:p w14:paraId="5C71798D" w14:textId="77777777" w:rsidR="00D54A69" w:rsidRPr="00727116" w:rsidRDefault="00D54A69" w:rsidP="00727116">
            <w:pPr>
              <w:pStyle w:val="ECakapittabelistd"/>
            </w:pPr>
            <w:r w:rsidRPr="00727116">
              <w:t>266</w:t>
            </w:r>
          </w:p>
        </w:tc>
        <w:tc>
          <w:tcPr>
            <w:tcW w:w="1545" w:type="dxa"/>
          </w:tcPr>
          <w:p w14:paraId="08510425" w14:textId="77777777" w:rsidR="00D54A69" w:rsidRPr="00727116" w:rsidRDefault="00D54A69" w:rsidP="00727116">
            <w:pPr>
              <w:pStyle w:val="ECakapittabelistd"/>
            </w:pPr>
            <w:r w:rsidRPr="00727116">
              <w:t>14</w:t>
            </w:r>
          </w:p>
        </w:tc>
        <w:tc>
          <w:tcPr>
            <w:tcW w:w="1591" w:type="dxa"/>
          </w:tcPr>
          <w:p w14:paraId="2718C4D4" w14:textId="77777777" w:rsidR="00D54A69" w:rsidRPr="00727116" w:rsidRDefault="00D54A69" w:rsidP="00727116">
            <w:pPr>
              <w:pStyle w:val="ECakapittabelistd"/>
            </w:pPr>
            <w:r w:rsidRPr="00727116">
              <w:t>0</w:t>
            </w:r>
          </w:p>
        </w:tc>
        <w:tc>
          <w:tcPr>
            <w:tcW w:w="1587" w:type="dxa"/>
          </w:tcPr>
          <w:p w14:paraId="7C43B421" w14:textId="77777777" w:rsidR="00D54A69" w:rsidRPr="00727116" w:rsidRDefault="00D54A69" w:rsidP="00727116">
            <w:pPr>
              <w:pStyle w:val="ECakapittabelistd"/>
            </w:pPr>
            <w:r w:rsidRPr="00727116">
              <w:t>0</w:t>
            </w:r>
          </w:p>
        </w:tc>
        <w:tc>
          <w:tcPr>
            <w:tcW w:w="1465" w:type="dxa"/>
          </w:tcPr>
          <w:p w14:paraId="4C626241" w14:textId="77777777" w:rsidR="00D54A69" w:rsidRPr="00727116" w:rsidRDefault="00D54A69" w:rsidP="00727116">
            <w:pPr>
              <w:pStyle w:val="ECakapittabelistd"/>
            </w:pPr>
            <w:r>
              <w:t>280</w:t>
            </w:r>
          </w:p>
        </w:tc>
      </w:tr>
      <w:tr w:rsidR="00D54A69" w:rsidRPr="00EC1358" w14:paraId="39DE5C81" w14:textId="77777777" w:rsidTr="00D54A69">
        <w:trPr>
          <w:jc w:val="center"/>
        </w:trPr>
        <w:tc>
          <w:tcPr>
            <w:tcW w:w="1571" w:type="dxa"/>
          </w:tcPr>
          <w:p w14:paraId="0683FEBF" w14:textId="77777777" w:rsidR="00D54A69" w:rsidRPr="00727116" w:rsidRDefault="00D54A69" w:rsidP="00727116">
            <w:pPr>
              <w:pStyle w:val="ECakapittabelistd"/>
            </w:pPr>
            <w:r w:rsidRPr="00727116">
              <w:t>Dzień</w:t>
            </w:r>
            <w:r>
              <w:t xml:space="preserve"> (L</w:t>
            </w:r>
            <w:r w:rsidRPr="00D54A69">
              <w:rPr>
                <w:vertAlign w:val="subscript"/>
              </w:rPr>
              <w:t>DWN</w:t>
            </w:r>
            <w:r>
              <w:t>)</w:t>
            </w:r>
          </w:p>
        </w:tc>
        <w:tc>
          <w:tcPr>
            <w:tcW w:w="1529" w:type="dxa"/>
          </w:tcPr>
          <w:p w14:paraId="10D0A35B" w14:textId="77777777" w:rsidR="00D54A69" w:rsidRPr="00727116" w:rsidRDefault="00D54A69" w:rsidP="00727116">
            <w:pPr>
              <w:pStyle w:val="ECakapittabelistd"/>
            </w:pPr>
            <w:r w:rsidRPr="00727116">
              <w:t>521</w:t>
            </w:r>
          </w:p>
        </w:tc>
        <w:tc>
          <w:tcPr>
            <w:tcW w:w="1545" w:type="dxa"/>
          </w:tcPr>
          <w:p w14:paraId="2F1795DA" w14:textId="77777777" w:rsidR="00D54A69" w:rsidRPr="00727116" w:rsidRDefault="00D54A69" w:rsidP="00727116">
            <w:pPr>
              <w:pStyle w:val="ECakapittabelistd"/>
            </w:pPr>
            <w:r w:rsidRPr="00727116">
              <w:t>191</w:t>
            </w:r>
          </w:p>
        </w:tc>
        <w:tc>
          <w:tcPr>
            <w:tcW w:w="1591" w:type="dxa"/>
          </w:tcPr>
          <w:p w14:paraId="36DCA416" w14:textId="77777777" w:rsidR="00D54A69" w:rsidRPr="00727116" w:rsidRDefault="00D54A69" w:rsidP="00727116">
            <w:pPr>
              <w:pStyle w:val="ECakapittabelistd"/>
            </w:pPr>
            <w:r w:rsidRPr="00727116">
              <w:t>0</w:t>
            </w:r>
          </w:p>
        </w:tc>
        <w:tc>
          <w:tcPr>
            <w:tcW w:w="1587" w:type="dxa"/>
          </w:tcPr>
          <w:p w14:paraId="498FBC4E" w14:textId="77777777" w:rsidR="00D54A69" w:rsidRPr="00727116" w:rsidRDefault="00D54A69" w:rsidP="00727116">
            <w:pPr>
              <w:pStyle w:val="ECakapittabelistd"/>
            </w:pPr>
            <w:r w:rsidRPr="00727116">
              <w:t>0</w:t>
            </w:r>
          </w:p>
        </w:tc>
        <w:tc>
          <w:tcPr>
            <w:tcW w:w="1465" w:type="dxa"/>
          </w:tcPr>
          <w:p w14:paraId="2A37CDC9" w14:textId="77777777" w:rsidR="00D54A69" w:rsidRPr="00727116" w:rsidRDefault="00D54A69" w:rsidP="00727116">
            <w:pPr>
              <w:pStyle w:val="ECakapittabelistd"/>
            </w:pPr>
            <w:r>
              <w:t>712</w:t>
            </w:r>
          </w:p>
        </w:tc>
      </w:tr>
    </w:tbl>
    <w:p w14:paraId="228F9B74" w14:textId="77777777" w:rsidR="00727116" w:rsidRDefault="00727116" w:rsidP="00A63D4B">
      <w:pPr>
        <w:pStyle w:val="ECwylIIrz"/>
        <w:numPr>
          <w:ilvl w:val="0"/>
          <w:numId w:val="0"/>
        </w:numPr>
        <w:ind w:left="1800"/>
      </w:pPr>
    </w:p>
    <w:p w14:paraId="7A4B7BC4" w14:textId="77777777" w:rsidR="0067294F" w:rsidRDefault="0067294F" w:rsidP="0067294F">
      <w:pPr>
        <w:pStyle w:val="ECwylIrzpocztek"/>
      </w:pPr>
      <w:r>
        <w:t>w granicach miasta Sanok</w:t>
      </w:r>
    </w:p>
    <w:p w14:paraId="3CD80B1C" w14:textId="05C5060F" w:rsidR="00C60BFB" w:rsidRDefault="00C60BFB" w:rsidP="00C60BFB">
      <w:pPr>
        <w:pStyle w:val="Legenda"/>
      </w:pPr>
      <w:bookmarkStart w:id="64" w:name="_Toc151704864"/>
      <w:r>
        <w:t xml:space="preserve">Tabela </w:t>
      </w:r>
      <w:fldSimple w:instr=" STYLEREF 2 \s ">
        <w:r w:rsidR="00F4794F">
          <w:rPr>
            <w:noProof/>
          </w:rPr>
          <w:t>2.1</w:t>
        </w:r>
      </w:fldSimple>
      <w:r w:rsidR="00756F2A">
        <w:noBreakHyphen/>
      </w:r>
      <w:fldSimple w:instr=" SEQ Tabela \* ARABIC \s 2 ">
        <w:r w:rsidR="00F4794F">
          <w:rPr>
            <w:noProof/>
          </w:rPr>
          <w:t>6</w:t>
        </w:r>
      </w:fldSimple>
      <w:r>
        <w:tab/>
      </w:r>
      <w:r w:rsidRPr="00A0290A">
        <w:rPr>
          <w:rFonts w:cs="Arial"/>
          <w:color w:val="auto"/>
          <w:sz w:val="20"/>
        </w:rPr>
        <w:t>Opis i usytuowanie terenów zagrożonych hałasem</w:t>
      </w:r>
      <w:bookmarkEnd w:id="64"/>
    </w:p>
    <w:tbl>
      <w:tblPr>
        <w:tblStyle w:val="ECtabela"/>
        <w:tblW w:w="5007" w:type="pct"/>
        <w:tblLook w:val="04A0" w:firstRow="1" w:lastRow="0" w:firstColumn="1" w:lastColumn="0" w:noHBand="0" w:noVBand="1"/>
        <w:tblCaption w:val="Tabela 2.1-6"/>
        <w:tblDescription w:val="Opis i usytuowanie terenów zagrożonych hałasem"/>
      </w:tblPr>
      <w:tblGrid>
        <w:gridCol w:w="632"/>
        <w:gridCol w:w="1207"/>
        <w:gridCol w:w="3686"/>
        <w:gridCol w:w="3550"/>
      </w:tblGrid>
      <w:tr w:rsidR="00C60BFB" w:rsidRPr="003336B0" w14:paraId="23B5E2B8" w14:textId="77777777" w:rsidTr="00D627BF">
        <w:trPr>
          <w:cnfStyle w:val="100000000000" w:firstRow="1" w:lastRow="0" w:firstColumn="0" w:lastColumn="0" w:oddVBand="0" w:evenVBand="0" w:oddHBand="0" w:evenHBand="0" w:firstRowFirstColumn="0" w:firstRowLastColumn="0" w:lastRowFirstColumn="0" w:lastRowLastColumn="0"/>
          <w:tblHeader/>
        </w:trPr>
        <w:tc>
          <w:tcPr>
            <w:tcW w:w="348" w:type="pct"/>
          </w:tcPr>
          <w:p w14:paraId="472F0338" w14:textId="77777777" w:rsidR="00C60BFB" w:rsidRPr="003336B0" w:rsidRDefault="00C60BFB" w:rsidP="008A5E26">
            <w:pPr>
              <w:pStyle w:val="ECnagltabelistd"/>
            </w:pPr>
            <w:r w:rsidRPr="003336B0">
              <w:t>L.p.</w:t>
            </w:r>
          </w:p>
        </w:tc>
        <w:tc>
          <w:tcPr>
            <w:tcW w:w="665" w:type="pct"/>
          </w:tcPr>
          <w:p w14:paraId="719B5135" w14:textId="77777777" w:rsidR="00C60BFB" w:rsidRPr="003336B0" w:rsidRDefault="00C60BFB" w:rsidP="008A5E26">
            <w:pPr>
              <w:pStyle w:val="ECnagltabelistd"/>
            </w:pPr>
            <w:r>
              <w:t>Numer drogi</w:t>
            </w:r>
          </w:p>
        </w:tc>
        <w:tc>
          <w:tcPr>
            <w:tcW w:w="2031" w:type="pct"/>
          </w:tcPr>
          <w:p w14:paraId="6E876499" w14:textId="77777777" w:rsidR="00C60BFB" w:rsidRPr="003336B0" w:rsidRDefault="00C60BFB" w:rsidP="008A5E26">
            <w:pPr>
              <w:pStyle w:val="ECnagltabelistd"/>
            </w:pPr>
            <w:r w:rsidRPr="003336B0">
              <w:t>Przekroczenia L</w:t>
            </w:r>
            <w:r w:rsidRPr="003336B0">
              <w:rPr>
                <w:vertAlign w:val="subscript"/>
              </w:rPr>
              <w:t>DWN</w:t>
            </w:r>
          </w:p>
        </w:tc>
        <w:tc>
          <w:tcPr>
            <w:tcW w:w="1956" w:type="pct"/>
          </w:tcPr>
          <w:p w14:paraId="5B2B35A5" w14:textId="77777777" w:rsidR="00C60BFB" w:rsidRPr="003336B0" w:rsidRDefault="00C60BFB" w:rsidP="008A5E26">
            <w:pPr>
              <w:pStyle w:val="ECnagltabelistd"/>
            </w:pPr>
            <w:r w:rsidRPr="003336B0">
              <w:t>Przekroczenia L</w:t>
            </w:r>
            <w:r w:rsidRPr="003336B0">
              <w:rPr>
                <w:vertAlign w:val="subscript"/>
              </w:rPr>
              <w:t>N</w:t>
            </w:r>
          </w:p>
        </w:tc>
      </w:tr>
      <w:tr w:rsidR="00E22C9A" w:rsidRPr="003336B0" w14:paraId="792FD851" w14:textId="77777777" w:rsidTr="00D627BF">
        <w:trPr>
          <w:cnfStyle w:val="100000000000" w:firstRow="1" w:lastRow="0" w:firstColumn="0" w:lastColumn="0" w:oddVBand="0" w:evenVBand="0" w:oddHBand="0" w:evenHBand="0" w:firstRowFirstColumn="0" w:firstRowLastColumn="0" w:lastRowFirstColumn="0" w:lastRowLastColumn="0"/>
          <w:tblHeader/>
        </w:trPr>
        <w:tc>
          <w:tcPr>
            <w:tcW w:w="348" w:type="pct"/>
            <w:shd w:val="clear" w:color="auto" w:fill="E2EFD9" w:themeFill="accent6" w:themeFillTint="33"/>
            <w:vAlign w:val="center"/>
          </w:tcPr>
          <w:p w14:paraId="6C97C8D2" w14:textId="3B8A9A34" w:rsidR="00E22C9A" w:rsidRPr="003336B0" w:rsidRDefault="00E22C9A" w:rsidP="00E22C9A">
            <w:pPr>
              <w:pStyle w:val="ECakapittabelimaly"/>
              <w:jc w:val="center"/>
            </w:pPr>
            <w:r>
              <w:t>1</w:t>
            </w:r>
          </w:p>
        </w:tc>
        <w:tc>
          <w:tcPr>
            <w:tcW w:w="665" w:type="pct"/>
            <w:shd w:val="clear" w:color="auto" w:fill="E2EFD9" w:themeFill="accent6" w:themeFillTint="33"/>
            <w:vAlign w:val="center"/>
          </w:tcPr>
          <w:p w14:paraId="160014CE" w14:textId="4F4AA39E" w:rsidR="00E22C9A" w:rsidRDefault="00E22C9A" w:rsidP="00E22C9A">
            <w:pPr>
              <w:pStyle w:val="ECakapittabelimaly"/>
              <w:jc w:val="center"/>
            </w:pPr>
            <w:r>
              <w:t>2</w:t>
            </w:r>
          </w:p>
        </w:tc>
        <w:tc>
          <w:tcPr>
            <w:tcW w:w="2031" w:type="pct"/>
            <w:shd w:val="clear" w:color="auto" w:fill="E2EFD9" w:themeFill="accent6" w:themeFillTint="33"/>
            <w:vAlign w:val="center"/>
          </w:tcPr>
          <w:p w14:paraId="1C2AE7B3" w14:textId="7D73BF5C" w:rsidR="00E22C9A" w:rsidRPr="003336B0" w:rsidRDefault="00E22C9A" w:rsidP="00E22C9A">
            <w:pPr>
              <w:pStyle w:val="ECakapittabelimaly"/>
              <w:jc w:val="center"/>
            </w:pPr>
            <w:r>
              <w:t>3</w:t>
            </w:r>
          </w:p>
        </w:tc>
        <w:tc>
          <w:tcPr>
            <w:tcW w:w="1956" w:type="pct"/>
            <w:shd w:val="clear" w:color="auto" w:fill="E2EFD9" w:themeFill="accent6" w:themeFillTint="33"/>
            <w:vAlign w:val="center"/>
          </w:tcPr>
          <w:p w14:paraId="35076EBB" w14:textId="5C8119E4" w:rsidR="00E22C9A" w:rsidRPr="003336B0" w:rsidRDefault="00E22C9A" w:rsidP="00E22C9A">
            <w:pPr>
              <w:pStyle w:val="ECakapittabelimaly"/>
              <w:jc w:val="center"/>
            </w:pPr>
            <w:r>
              <w:t>4</w:t>
            </w:r>
          </w:p>
        </w:tc>
      </w:tr>
      <w:tr w:rsidR="00C60BFB" w:rsidRPr="003336B0" w14:paraId="77316EC1" w14:textId="77777777" w:rsidTr="00D627BF">
        <w:trPr>
          <w:trHeight w:val="198"/>
        </w:trPr>
        <w:tc>
          <w:tcPr>
            <w:tcW w:w="348" w:type="pct"/>
          </w:tcPr>
          <w:p w14:paraId="13C77647" w14:textId="77777777" w:rsidR="00C60BFB" w:rsidRPr="003336B0" w:rsidRDefault="00C60BFB" w:rsidP="008A5E26">
            <w:pPr>
              <w:pStyle w:val="ECakapittabelimaly"/>
            </w:pPr>
            <w:r w:rsidRPr="003336B0">
              <w:t>1.</w:t>
            </w:r>
          </w:p>
        </w:tc>
        <w:tc>
          <w:tcPr>
            <w:tcW w:w="665" w:type="pct"/>
          </w:tcPr>
          <w:p w14:paraId="66113591" w14:textId="77777777" w:rsidR="00C60BFB" w:rsidRPr="001D75F9" w:rsidRDefault="00C60BFB" w:rsidP="00C60BFB">
            <w:pPr>
              <w:pStyle w:val="ECakapittabelimaly"/>
            </w:pPr>
            <w:r w:rsidRPr="001D75F9">
              <w:t>2241R</w:t>
            </w:r>
          </w:p>
        </w:tc>
        <w:tc>
          <w:tcPr>
            <w:tcW w:w="2031" w:type="pct"/>
          </w:tcPr>
          <w:p w14:paraId="3D40E939" w14:textId="77777777" w:rsidR="00C60BFB" w:rsidRPr="00BD3681" w:rsidRDefault="00C60BFB" w:rsidP="00C60BFB">
            <w:pPr>
              <w:pStyle w:val="ECakapittabelimaly"/>
            </w:pPr>
            <w:r w:rsidRPr="00BD3681">
              <w:t>Przekroczenia w zakresie od 1 dB do 5 dB sięgają 5 budynków chronionych.</w:t>
            </w:r>
          </w:p>
        </w:tc>
        <w:tc>
          <w:tcPr>
            <w:tcW w:w="1956" w:type="pct"/>
          </w:tcPr>
          <w:p w14:paraId="7E3FF89C" w14:textId="77777777" w:rsidR="00C60BFB" w:rsidRPr="00BD0C35" w:rsidRDefault="00C60BFB" w:rsidP="00C60BFB">
            <w:pPr>
              <w:pStyle w:val="ECakapittabelimaly"/>
            </w:pPr>
            <w:r w:rsidRPr="00BD0C35">
              <w:t>Przekroczenia w zakresie od 1 dB do 5 dB sięgają 1 budynku chronionego.</w:t>
            </w:r>
          </w:p>
        </w:tc>
      </w:tr>
      <w:tr w:rsidR="00C60BFB" w:rsidRPr="003336B0" w14:paraId="688C6436" w14:textId="77777777" w:rsidTr="00D627BF">
        <w:trPr>
          <w:trHeight w:val="102"/>
        </w:trPr>
        <w:tc>
          <w:tcPr>
            <w:tcW w:w="348" w:type="pct"/>
          </w:tcPr>
          <w:p w14:paraId="3E72EC82" w14:textId="77777777" w:rsidR="00C60BFB" w:rsidRPr="003336B0" w:rsidRDefault="00C60BFB" w:rsidP="008A5E26">
            <w:pPr>
              <w:pStyle w:val="ECakapittabelimaly"/>
            </w:pPr>
            <w:r w:rsidRPr="003336B0">
              <w:t>2.</w:t>
            </w:r>
          </w:p>
        </w:tc>
        <w:tc>
          <w:tcPr>
            <w:tcW w:w="665" w:type="pct"/>
          </w:tcPr>
          <w:p w14:paraId="59E7FD95" w14:textId="77777777" w:rsidR="00C60BFB" w:rsidRPr="001D75F9" w:rsidRDefault="00C60BFB" w:rsidP="00C60BFB">
            <w:pPr>
              <w:pStyle w:val="ECakapittabelimaly"/>
            </w:pPr>
            <w:r w:rsidRPr="001D75F9">
              <w:t>2233R</w:t>
            </w:r>
          </w:p>
        </w:tc>
        <w:tc>
          <w:tcPr>
            <w:tcW w:w="2031" w:type="pct"/>
          </w:tcPr>
          <w:p w14:paraId="33F82C79" w14:textId="77777777" w:rsidR="00C60BFB" w:rsidRPr="00BD3681" w:rsidRDefault="00C60BFB" w:rsidP="00C60BFB">
            <w:pPr>
              <w:pStyle w:val="ECakapittabelimaly"/>
            </w:pPr>
            <w:r w:rsidRPr="00BD3681">
              <w:t>Przekroczenia w zakresie od 1 dB do 5dB sięgają 11 budynków chronionych.</w:t>
            </w:r>
          </w:p>
        </w:tc>
        <w:tc>
          <w:tcPr>
            <w:tcW w:w="1956" w:type="pct"/>
          </w:tcPr>
          <w:p w14:paraId="52CEF4A6" w14:textId="77777777" w:rsidR="00C60BFB" w:rsidRPr="00BD0C35" w:rsidRDefault="00C60BFB" w:rsidP="00C60BFB">
            <w:pPr>
              <w:pStyle w:val="ECakapittabelimaly"/>
            </w:pPr>
            <w:r w:rsidRPr="00BD0C35">
              <w:t>Przekroczenia w zakresie od 1 dB do 5dB sięgają 11 budynków chronionych.</w:t>
            </w:r>
          </w:p>
        </w:tc>
      </w:tr>
      <w:tr w:rsidR="00C60BFB" w:rsidRPr="003336B0" w14:paraId="63804876" w14:textId="77777777" w:rsidTr="00D627BF">
        <w:trPr>
          <w:trHeight w:val="102"/>
        </w:trPr>
        <w:tc>
          <w:tcPr>
            <w:tcW w:w="348" w:type="pct"/>
          </w:tcPr>
          <w:p w14:paraId="6CED58A3" w14:textId="77777777" w:rsidR="00C60BFB" w:rsidRPr="003336B0" w:rsidRDefault="00C60BFB" w:rsidP="008A5E26">
            <w:pPr>
              <w:pStyle w:val="ECakapittabelimaly"/>
            </w:pPr>
            <w:r w:rsidRPr="003336B0">
              <w:t>3.</w:t>
            </w:r>
          </w:p>
        </w:tc>
        <w:tc>
          <w:tcPr>
            <w:tcW w:w="665" w:type="pct"/>
          </w:tcPr>
          <w:p w14:paraId="686E4A11" w14:textId="77777777" w:rsidR="00C60BFB" w:rsidRDefault="00C60BFB" w:rsidP="00C60BFB">
            <w:pPr>
              <w:pStyle w:val="ECakapittabelimaly"/>
            </w:pPr>
            <w:r w:rsidRPr="001D75F9">
              <w:t>2252R</w:t>
            </w:r>
          </w:p>
        </w:tc>
        <w:tc>
          <w:tcPr>
            <w:tcW w:w="2031" w:type="pct"/>
          </w:tcPr>
          <w:p w14:paraId="6A1C5AE5" w14:textId="58651DA6" w:rsidR="00C60BFB" w:rsidRDefault="00C60BFB" w:rsidP="00C60BFB">
            <w:pPr>
              <w:pStyle w:val="ECakapittabelimaly"/>
            </w:pPr>
            <w:r w:rsidRPr="00BD3681">
              <w:t>P</w:t>
            </w:r>
            <w:r w:rsidR="00E22C9A">
              <w:t>r</w:t>
            </w:r>
            <w:r w:rsidRPr="00BD3681">
              <w:t>zekroczenia w zakresie od 1dB do 5dB występują wzdłuż całego odcinka i sięgają 32 budynków chronionych.</w:t>
            </w:r>
          </w:p>
        </w:tc>
        <w:tc>
          <w:tcPr>
            <w:tcW w:w="1956" w:type="pct"/>
          </w:tcPr>
          <w:p w14:paraId="5CD7F289" w14:textId="3A2F4DEF" w:rsidR="00C60BFB" w:rsidRDefault="00C60BFB" w:rsidP="00C60BFB">
            <w:pPr>
              <w:pStyle w:val="ECakapittabelimaly"/>
            </w:pPr>
            <w:r w:rsidRPr="00BD0C35">
              <w:t>P</w:t>
            </w:r>
            <w:r w:rsidR="00E22C9A">
              <w:t>r</w:t>
            </w:r>
            <w:r w:rsidRPr="00BD0C35">
              <w:t>zekroczenia w zakresie od 1dB do 5dB występują wzdłuż całego odcinka i sięgają 32 budynków chronionych.</w:t>
            </w:r>
          </w:p>
        </w:tc>
      </w:tr>
    </w:tbl>
    <w:p w14:paraId="4B68B6C6" w14:textId="77777777" w:rsidR="00CB2238" w:rsidRDefault="00CB2238" w:rsidP="00CB2238">
      <w:pPr>
        <w:pStyle w:val="ECakapit"/>
      </w:pPr>
      <w:r>
        <w:t>Wyżej wymienione obszary zamieszkałe są przez ludność w liczbie podanej w poniższej tabeli.</w:t>
      </w:r>
    </w:p>
    <w:p w14:paraId="0B38B6F4" w14:textId="42AF3133" w:rsidR="00CB2238" w:rsidRPr="004A5A06" w:rsidRDefault="00CB2238" w:rsidP="00CB2238">
      <w:pPr>
        <w:pStyle w:val="Legenda"/>
        <w:rPr>
          <w:rFonts w:ascii="Calibri" w:hAnsi="Calibri" w:cs="Calibri"/>
          <w:b/>
        </w:rPr>
      </w:pPr>
      <w:bookmarkStart w:id="65" w:name="_Toc151704865"/>
      <w:r>
        <w:t xml:space="preserve">Tabela </w:t>
      </w:r>
      <w:fldSimple w:instr=" STYLEREF 2 \s ">
        <w:r w:rsidR="00F4794F">
          <w:rPr>
            <w:noProof/>
          </w:rPr>
          <w:t>2.1</w:t>
        </w:r>
      </w:fldSimple>
      <w:r w:rsidR="00756F2A">
        <w:noBreakHyphen/>
      </w:r>
      <w:fldSimple w:instr=" SEQ Tabela \* ARABIC \s 2 ">
        <w:r w:rsidR="00F4794F">
          <w:rPr>
            <w:noProof/>
          </w:rPr>
          <w:t>7</w:t>
        </w:r>
      </w:fldSimple>
      <w:r>
        <w:tab/>
      </w:r>
      <w:r w:rsidRPr="00727116">
        <w:t>Szacunkowa liczba osób narażonych na ponadnormatywny hałas</w:t>
      </w:r>
      <w:r>
        <w:t xml:space="preserve"> przy głównych drogach w Sanoku</w:t>
      </w:r>
      <w:bookmarkEnd w:id="65"/>
    </w:p>
    <w:tbl>
      <w:tblPr>
        <w:tblStyle w:val="ECtabela"/>
        <w:tblW w:w="5000" w:type="pct"/>
        <w:jc w:val="center"/>
        <w:tblLook w:val="04A0" w:firstRow="1" w:lastRow="0" w:firstColumn="1" w:lastColumn="0" w:noHBand="0" w:noVBand="1"/>
        <w:tblCaption w:val="Tabela 2.1-7"/>
        <w:tblDescription w:val="Szacunkowa liczba osób narażonych na ponadnormatywny hałas przy głównych drogach w Sanoku"/>
      </w:tblPr>
      <w:tblGrid>
        <w:gridCol w:w="1540"/>
        <w:gridCol w:w="1485"/>
        <w:gridCol w:w="1501"/>
        <w:gridCol w:w="1550"/>
        <w:gridCol w:w="1546"/>
        <w:gridCol w:w="1440"/>
      </w:tblGrid>
      <w:tr w:rsidR="00CB2238" w:rsidRPr="00FF3FC1" w14:paraId="3F4C53E1" w14:textId="77777777" w:rsidTr="008A5E26">
        <w:trPr>
          <w:cnfStyle w:val="100000000000" w:firstRow="1" w:lastRow="0" w:firstColumn="0" w:lastColumn="0" w:oddVBand="0" w:evenVBand="0" w:oddHBand="0" w:evenHBand="0" w:firstRowFirstColumn="0" w:firstRowLastColumn="0" w:lastRowFirstColumn="0" w:lastRowLastColumn="0"/>
          <w:jc w:val="center"/>
        </w:trPr>
        <w:tc>
          <w:tcPr>
            <w:tcW w:w="1571" w:type="dxa"/>
          </w:tcPr>
          <w:p w14:paraId="19CF6D22" w14:textId="77777777" w:rsidR="00CB2238" w:rsidRDefault="00CB2238" w:rsidP="008A5E26">
            <w:pPr>
              <w:pStyle w:val="ECnagltabelistd"/>
            </w:pPr>
            <w:r>
              <w:t>Okres</w:t>
            </w:r>
          </w:p>
        </w:tc>
        <w:tc>
          <w:tcPr>
            <w:tcW w:w="1529" w:type="dxa"/>
          </w:tcPr>
          <w:p w14:paraId="459A778F" w14:textId="77777777" w:rsidR="00CB2238" w:rsidRPr="00FF3FC1" w:rsidRDefault="00CB2238" w:rsidP="008A5E26">
            <w:pPr>
              <w:pStyle w:val="ECnagltabelistd"/>
            </w:pPr>
            <w:r>
              <w:t xml:space="preserve">1-5 </w:t>
            </w:r>
            <w:r w:rsidRPr="00FF3FC1">
              <w:t>dB</w:t>
            </w:r>
          </w:p>
        </w:tc>
        <w:tc>
          <w:tcPr>
            <w:tcW w:w="1545" w:type="dxa"/>
          </w:tcPr>
          <w:p w14:paraId="51E98A5B" w14:textId="77777777" w:rsidR="00CB2238" w:rsidRPr="00FF3FC1" w:rsidRDefault="00CB2238" w:rsidP="008A5E26">
            <w:pPr>
              <w:pStyle w:val="ECnagltabelistd"/>
            </w:pPr>
            <w:r w:rsidRPr="00FF3FC1">
              <w:t>5</w:t>
            </w:r>
            <w:r>
              <w:t>,1-</w:t>
            </w:r>
            <w:r w:rsidRPr="00FF3FC1">
              <w:t>10 dB</w:t>
            </w:r>
          </w:p>
        </w:tc>
        <w:tc>
          <w:tcPr>
            <w:tcW w:w="1591" w:type="dxa"/>
          </w:tcPr>
          <w:p w14:paraId="076DA3FF" w14:textId="77777777" w:rsidR="00CB2238" w:rsidRPr="00FF3FC1" w:rsidRDefault="00CB2238" w:rsidP="008A5E26">
            <w:pPr>
              <w:pStyle w:val="ECnagltabelistd"/>
            </w:pPr>
            <w:r w:rsidRPr="00FF3FC1">
              <w:t>10</w:t>
            </w:r>
            <w:r>
              <w:t>,1-</w:t>
            </w:r>
            <w:r w:rsidRPr="00FF3FC1">
              <w:t>15 dB</w:t>
            </w:r>
          </w:p>
        </w:tc>
        <w:tc>
          <w:tcPr>
            <w:tcW w:w="1587" w:type="dxa"/>
          </w:tcPr>
          <w:p w14:paraId="1439266F" w14:textId="77777777" w:rsidR="00CB2238" w:rsidRPr="00FF3FC1" w:rsidRDefault="00CB2238" w:rsidP="008A5E26">
            <w:pPr>
              <w:pStyle w:val="ECnagltabelistd"/>
            </w:pPr>
            <w:r w:rsidRPr="00FF3FC1">
              <w:t xml:space="preserve">pow. </w:t>
            </w:r>
            <w:r>
              <w:t>15</w:t>
            </w:r>
            <w:r w:rsidRPr="00FF3FC1">
              <w:t xml:space="preserve"> dB</w:t>
            </w:r>
          </w:p>
        </w:tc>
        <w:tc>
          <w:tcPr>
            <w:tcW w:w="1465" w:type="dxa"/>
          </w:tcPr>
          <w:p w14:paraId="6F843E06" w14:textId="77777777" w:rsidR="00CB2238" w:rsidRPr="00FF3FC1" w:rsidRDefault="00CB2238" w:rsidP="008A5E26">
            <w:pPr>
              <w:pStyle w:val="ECnagltabelistd"/>
            </w:pPr>
            <w:r>
              <w:t>SUMA</w:t>
            </w:r>
          </w:p>
        </w:tc>
      </w:tr>
      <w:tr w:rsidR="00CB2238" w:rsidRPr="00FF3FC1" w14:paraId="0C70071B" w14:textId="77777777" w:rsidTr="008A5E26">
        <w:trPr>
          <w:jc w:val="center"/>
        </w:trPr>
        <w:tc>
          <w:tcPr>
            <w:tcW w:w="1571" w:type="dxa"/>
            <w:shd w:val="clear" w:color="auto" w:fill="E2EFD9" w:themeFill="accent6" w:themeFillTint="33"/>
            <w:vAlign w:val="center"/>
          </w:tcPr>
          <w:p w14:paraId="6E3AC78F" w14:textId="77777777" w:rsidR="00CB2238" w:rsidRDefault="00CB2238" w:rsidP="008A5E26">
            <w:pPr>
              <w:pStyle w:val="ECakapittabelimaly"/>
              <w:jc w:val="center"/>
            </w:pPr>
            <w:r>
              <w:t>1</w:t>
            </w:r>
          </w:p>
        </w:tc>
        <w:tc>
          <w:tcPr>
            <w:tcW w:w="1529" w:type="dxa"/>
            <w:shd w:val="clear" w:color="auto" w:fill="E2EFD9" w:themeFill="accent6" w:themeFillTint="33"/>
            <w:vAlign w:val="center"/>
          </w:tcPr>
          <w:p w14:paraId="6006BD92" w14:textId="77777777" w:rsidR="00CB2238" w:rsidRDefault="00CB2238" w:rsidP="008A5E26">
            <w:pPr>
              <w:pStyle w:val="ECakapittabelimaly"/>
              <w:jc w:val="center"/>
            </w:pPr>
            <w:r>
              <w:t>2</w:t>
            </w:r>
          </w:p>
        </w:tc>
        <w:tc>
          <w:tcPr>
            <w:tcW w:w="1545" w:type="dxa"/>
            <w:shd w:val="clear" w:color="auto" w:fill="E2EFD9" w:themeFill="accent6" w:themeFillTint="33"/>
            <w:vAlign w:val="center"/>
          </w:tcPr>
          <w:p w14:paraId="7DA3775B" w14:textId="77777777" w:rsidR="00CB2238" w:rsidRPr="00FF3FC1" w:rsidRDefault="00CB2238" w:rsidP="008A5E26">
            <w:pPr>
              <w:pStyle w:val="ECakapittabelimaly"/>
              <w:jc w:val="center"/>
            </w:pPr>
            <w:r>
              <w:t>3</w:t>
            </w:r>
          </w:p>
        </w:tc>
        <w:tc>
          <w:tcPr>
            <w:tcW w:w="1591" w:type="dxa"/>
            <w:shd w:val="clear" w:color="auto" w:fill="E2EFD9" w:themeFill="accent6" w:themeFillTint="33"/>
            <w:vAlign w:val="center"/>
          </w:tcPr>
          <w:p w14:paraId="0326DECA" w14:textId="77777777" w:rsidR="00CB2238" w:rsidRPr="00FF3FC1" w:rsidRDefault="00CB2238" w:rsidP="008A5E26">
            <w:pPr>
              <w:pStyle w:val="ECakapittabelimaly"/>
              <w:jc w:val="center"/>
            </w:pPr>
            <w:r>
              <w:t>4</w:t>
            </w:r>
          </w:p>
        </w:tc>
        <w:tc>
          <w:tcPr>
            <w:tcW w:w="1587" w:type="dxa"/>
            <w:shd w:val="clear" w:color="auto" w:fill="E2EFD9" w:themeFill="accent6" w:themeFillTint="33"/>
            <w:vAlign w:val="center"/>
          </w:tcPr>
          <w:p w14:paraId="053DA143" w14:textId="77777777" w:rsidR="00CB2238" w:rsidRPr="00FF3FC1" w:rsidRDefault="00CB2238" w:rsidP="008A5E26">
            <w:pPr>
              <w:pStyle w:val="ECakapittabelimaly"/>
              <w:jc w:val="center"/>
            </w:pPr>
            <w:r>
              <w:t>5</w:t>
            </w:r>
          </w:p>
        </w:tc>
        <w:tc>
          <w:tcPr>
            <w:tcW w:w="1465" w:type="dxa"/>
            <w:shd w:val="clear" w:color="auto" w:fill="E2EFD9" w:themeFill="accent6" w:themeFillTint="33"/>
            <w:vAlign w:val="center"/>
          </w:tcPr>
          <w:p w14:paraId="28602B76" w14:textId="77777777" w:rsidR="00CB2238" w:rsidRDefault="00CB2238" w:rsidP="008A5E26">
            <w:pPr>
              <w:pStyle w:val="ECakapittabelimaly"/>
              <w:jc w:val="center"/>
            </w:pPr>
            <w:r>
              <w:t>6</w:t>
            </w:r>
          </w:p>
        </w:tc>
      </w:tr>
      <w:tr w:rsidR="00CB2238" w:rsidRPr="00EC1358" w14:paraId="20D0FB4C" w14:textId="77777777" w:rsidTr="008A5E26">
        <w:trPr>
          <w:jc w:val="center"/>
        </w:trPr>
        <w:tc>
          <w:tcPr>
            <w:tcW w:w="9288" w:type="dxa"/>
            <w:gridSpan w:val="6"/>
          </w:tcPr>
          <w:p w14:paraId="40CD58B5" w14:textId="77777777" w:rsidR="00CB2238" w:rsidRDefault="00CB2238" w:rsidP="00D627BF">
            <w:pPr>
              <w:pStyle w:val="ECnagltabelistd"/>
              <w:spacing w:before="0" w:after="0"/>
            </w:pPr>
            <w:r>
              <w:t>Drogi</w:t>
            </w:r>
          </w:p>
        </w:tc>
      </w:tr>
      <w:tr w:rsidR="00CB2238" w:rsidRPr="00EC1358" w14:paraId="1F9A407F" w14:textId="77777777" w:rsidTr="008A5E26">
        <w:trPr>
          <w:jc w:val="center"/>
        </w:trPr>
        <w:tc>
          <w:tcPr>
            <w:tcW w:w="1571" w:type="dxa"/>
          </w:tcPr>
          <w:p w14:paraId="0C45652F" w14:textId="77777777" w:rsidR="00CB2238" w:rsidRPr="00727116" w:rsidRDefault="00CB2238" w:rsidP="008A5E26">
            <w:pPr>
              <w:pStyle w:val="ECakapittabelistd"/>
            </w:pPr>
            <w:r w:rsidRPr="00727116">
              <w:t>Noc</w:t>
            </w:r>
            <w:r>
              <w:t xml:space="preserve"> (L</w:t>
            </w:r>
            <w:r w:rsidRPr="00D54A69">
              <w:rPr>
                <w:vertAlign w:val="subscript"/>
              </w:rPr>
              <w:t>N</w:t>
            </w:r>
            <w:r>
              <w:t>)</w:t>
            </w:r>
          </w:p>
        </w:tc>
        <w:tc>
          <w:tcPr>
            <w:tcW w:w="1529" w:type="dxa"/>
          </w:tcPr>
          <w:p w14:paraId="5D4775FE" w14:textId="77777777" w:rsidR="00CB2238" w:rsidRPr="00727116" w:rsidRDefault="001C0755" w:rsidP="008A5E26">
            <w:pPr>
              <w:pStyle w:val="ECakapittabelistd"/>
            </w:pPr>
            <w:r>
              <w:t>100</w:t>
            </w:r>
          </w:p>
        </w:tc>
        <w:tc>
          <w:tcPr>
            <w:tcW w:w="1545" w:type="dxa"/>
          </w:tcPr>
          <w:p w14:paraId="19867AC6" w14:textId="77777777" w:rsidR="00CB2238" w:rsidRPr="00727116" w:rsidRDefault="001C0755" w:rsidP="008A5E26">
            <w:pPr>
              <w:pStyle w:val="ECakapittabelistd"/>
            </w:pPr>
            <w:r>
              <w:t>0</w:t>
            </w:r>
          </w:p>
        </w:tc>
        <w:tc>
          <w:tcPr>
            <w:tcW w:w="1591" w:type="dxa"/>
          </w:tcPr>
          <w:p w14:paraId="5720CE2D" w14:textId="77777777" w:rsidR="00CB2238" w:rsidRPr="00727116" w:rsidRDefault="001C0755" w:rsidP="008A5E26">
            <w:pPr>
              <w:pStyle w:val="ECakapittabelistd"/>
            </w:pPr>
            <w:r>
              <w:t>0</w:t>
            </w:r>
          </w:p>
        </w:tc>
        <w:tc>
          <w:tcPr>
            <w:tcW w:w="1587" w:type="dxa"/>
          </w:tcPr>
          <w:p w14:paraId="209282CB" w14:textId="77777777" w:rsidR="00CB2238" w:rsidRPr="00727116" w:rsidRDefault="001C0755" w:rsidP="008A5E26">
            <w:pPr>
              <w:pStyle w:val="ECakapittabelistd"/>
            </w:pPr>
            <w:r>
              <w:t>0</w:t>
            </w:r>
          </w:p>
        </w:tc>
        <w:tc>
          <w:tcPr>
            <w:tcW w:w="1465" w:type="dxa"/>
          </w:tcPr>
          <w:p w14:paraId="2FB0758C" w14:textId="77777777" w:rsidR="00CB2238" w:rsidRPr="00727116" w:rsidRDefault="001C0755" w:rsidP="008A5E26">
            <w:pPr>
              <w:pStyle w:val="ECakapittabelistd"/>
            </w:pPr>
            <w:r>
              <w:t>100</w:t>
            </w:r>
          </w:p>
        </w:tc>
      </w:tr>
      <w:tr w:rsidR="001C0755" w:rsidRPr="00EC1358" w14:paraId="2978F797" w14:textId="77777777" w:rsidTr="008A5E26">
        <w:trPr>
          <w:jc w:val="center"/>
        </w:trPr>
        <w:tc>
          <w:tcPr>
            <w:tcW w:w="1571" w:type="dxa"/>
          </w:tcPr>
          <w:p w14:paraId="7BA90A4C" w14:textId="77777777" w:rsidR="001C0755" w:rsidRPr="00727116" w:rsidRDefault="001C0755" w:rsidP="008A5E26">
            <w:pPr>
              <w:pStyle w:val="ECakapittabelistd"/>
            </w:pPr>
            <w:r w:rsidRPr="00727116">
              <w:t>Dzień</w:t>
            </w:r>
            <w:r>
              <w:t xml:space="preserve"> (L</w:t>
            </w:r>
            <w:r w:rsidRPr="00D54A69">
              <w:rPr>
                <w:vertAlign w:val="subscript"/>
              </w:rPr>
              <w:t>DWN</w:t>
            </w:r>
            <w:r>
              <w:t>)</w:t>
            </w:r>
          </w:p>
        </w:tc>
        <w:tc>
          <w:tcPr>
            <w:tcW w:w="1529" w:type="dxa"/>
          </w:tcPr>
          <w:p w14:paraId="1EFCEE5D" w14:textId="77777777" w:rsidR="001C0755" w:rsidRPr="00727116" w:rsidRDefault="001C0755" w:rsidP="008A5E26">
            <w:pPr>
              <w:pStyle w:val="ECakapittabelistd"/>
            </w:pPr>
            <w:r>
              <w:t>0</w:t>
            </w:r>
          </w:p>
        </w:tc>
        <w:tc>
          <w:tcPr>
            <w:tcW w:w="1545" w:type="dxa"/>
          </w:tcPr>
          <w:p w14:paraId="685116DC" w14:textId="77777777" w:rsidR="001C0755" w:rsidRPr="00727116" w:rsidRDefault="001C0755" w:rsidP="008A5E26">
            <w:pPr>
              <w:pStyle w:val="ECakapittabelistd"/>
            </w:pPr>
            <w:r>
              <w:t>0</w:t>
            </w:r>
          </w:p>
        </w:tc>
        <w:tc>
          <w:tcPr>
            <w:tcW w:w="1591" w:type="dxa"/>
          </w:tcPr>
          <w:p w14:paraId="09E6F527" w14:textId="77777777" w:rsidR="001C0755" w:rsidRPr="00727116" w:rsidRDefault="001C0755" w:rsidP="008A5E26">
            <w:pPr>
              <w:pStyle w:val="ECakapittabelistd"/>
            </w:pPr>
            <w:r>
              <w:t>0</w:t>
            </w:r>
          </w:p>
        </w:tc>
        <w:tc>
          <w:tcPr>
            <w:tcW w:w="1587" w:type="dxa"/>
          </w:tcPr>
          <w:p w14:paraId="7C579CFA" w14:textId="77777777" w:rsidR="001C0755" w:rsidRPr="00727116" w:rsidRDefault="001C0755" w:rsidP="008A5E26">
            <w:pPr>
              <w:pStyle w:val="ECakapittabelistd"/>
            </w:pPr>
            <w:r>
              <w:t>0</w:t>
            </w:r>
          </w:p>
        </w:tc>
        <w:tc>
          <w:tcPr>
            <w:tcW w:w="1465" w:type="dxa"/>
          </w:tcPr>
          <w:p w14:paraId="482E0B6C" w14:textId="77777777" w:rsidR="001C0755" w:rsidRPr="00727116" w:rsidRDefault="001C0755" w:rsidP="008A5E26">
            <w:pPr>
              <w:pStyle w:val="ECakapittabelistd"/>
            </w:pPr>
            <w:r>
              <w:t>0</w:t>
            </w:r>
          </w:p>
        </w:tc>
      </w:tr>
    </w:tbl>
    <w:p w14:paraId="20BF2F07" w14:textId="77777777" w:rsidR="00CB2238" w:rsidRDefault="0067294F" w:rsidP="008A5E26">
      <w:pPr>
        <w:pStyle w:val="ECwylIrzpocztek"/>
      </w:pPr>
      <w:r>
        <w:t>w granicach miasta Przemyśl</w:t>
      </w:r>
    </w:p>
    <w:p w14:paraId="3C5EE32E" w14:textId="214AAC8E" w:rsidR="008A5E26" w:rsidRDefault="008A5E26" w:rsidP="008A5E26">
      <w:pPr>
        <w:pStyle w:val="Legenda"/>
      </w:pPr>
      <w:bookmarkStart w:id="66" w:name="_Toc151704866"/>
      <w:r>
        <w:t xml:space="preserve">Tabela </w:t>
      </w:r>
      <w:fldSimple w:instr=" STYLEREF 2 \s ">
        <w:r w:rsidR="00F4794F">
          <w:rPr>
            <w:noProof/>
          </w:rPr>
          <w:t>2.1</w:t>
        </w:r>
      </w:fldSimple>
      <w:r w:rsidR="00756F2A">
        <w:noBreakHyphen/>
      </w:r>
      <w:fldSimple w:instr=" SEQ Tabela \* ARABIC \s 2 ">
        <w:r w:rsidR="00F4794F">
          <w:rPr>
            <w:noProof/>
          </w:rPr>
          <w:t>8</w:t>
        </w:r>
      </w:fldSimple>
      <w:r>
        <w:tab/>
      </w:r>
      <w:r w:rsidRPr="00A0290A">
        <w:rPr>
          <w:rFonts w:cs="Arial"/>
          <w:color w:val="auto"/>
          <w:sz w:val="20"/>
        </w:rPr>
        <w:t>Opis i usytuowanie terenów zagrożonych hałasem</w:t>
      </w:r>
      <w:bookmarkEnd w:id="66"/>
    </w:p>
    <w:tbl>
      <w:tblPr>
        <w:tblStyle w:val="ECtabela"/>
        <w:tblW w:w="5007" w:type="pct"/>
        <w:tblLook w:val="04A0" w:firstRow="1" w:lastRow="0" w:firstColumn="1" w:lastColumn="0" w:noHBand="0" w:noVBand="1"/>
        <w:tblCaption w:val="Tabela 2.1-8"/>
        <w:tblDescription w:val="Opis i usytuowanie terenów zagrożonych hałasem"/>
      </w:tblPr>
      <w:tblGrid>
        <w:gridCol w:w="630"/>
        <w:gridCol w:w="1877"/>
        <w:gridCol w:w="3284"/>
        <w:gridCol w:w="3284"/>
      </w:tblGrid>
      <w:tr w:rsidR="008A5E26" w:rsidRPr="003336B0" w14:paraId="72192647" w14:textId="77777777" w:rsidTr="008A5E26">
        <w:trPr>
          <w:cnfStyle w:val="100000000000" w:firstRow="1" w:lastRow="0" w:firstColumn="0" w:lastColumn="0" w:oddVBand="0" w:evenVBand="0" w:oddHBand="0" w:evenHBand="0" w:firstRowFirstColumn="0" w:firstRowLastColumn="0" w:lastRowFirstColumn="0" w:lastRowLastColumn="0"/>
          <w:tblHeader/>
        </w:trPr>
        <w:tc>
          <w:tcPr>
            <w:tcW w:w="339" w:type="pct"/>
          </w:tcPr>
          <w:p w14:paraId="1F3E201F" w14:textId="77777777" w:rsidR="008A5E26" w:rsidRPr="003336B0" w:rsidRDefault="008A5E26" w:rsidP="008A5E26">
            <w:pPr>
              <w:pStyle w:val="ECnagltabelistd"/>
            </w:pPr>
            <w:r w:rsidRPr="003336B0">
              <w:t>L.p.</w:t>
            </w:r>
          </w:p>
        </w:tc>
        <w:tc>
          <w:tcPr>
            <w:tcW w:w="1037" w:type="pct"/>
          </w:tcPr>
          <w:p w14:paraId="2D6318E2" w14:textId="77777777" w:rsidR="008A5E26" w:rsidRPr="003336B0" w:rsidRDefault="008A5E26" w:rsidP="008A5E26">
            <w:pPr>
              <w:pStyle w:val="ECnagltabelistd"/>
            </w:pPr>
            <w:r>
              <w:t>Powiat</w:t>
            </w:r>
          </w:p>
        </w:tc>
        <w:tc>
          <w:tcPr>
            <w:tcW w:w="1812" w:type="pct"/>
          </w:tcPr>
          <w:p w14:paraId="4DBE64DA" w14:textId="77777777" w:rsidR="008A5E26" w:rsidRPr="003336B0" w:rsidRDefault="008A5E26" w:rsidP="008A5E26">
            <w:pPr>
              <w:pStyle w:val="ECnagltabelistd"/>
            </w:pPr>
            <w:r w:rsidRPr="003336B0">
              <w:t>Przekroczenia L</w:t>
            </w:r>
            <w:r w:rsidRPr="003336B0">
              <w:rPr>
                <w:vertAlign w:val="subscript"/>
              </w:rPr>
              <w:t>DWN</w:t>
            </w:r>
          </w:p>
        </w:tc>
        <w:tc>
          <w:tcPr>
            <w:tcW w:w="1812" w:type="pct"/>
          </w:tcPr>
          <w:p w14:paraId="1C2FD55E" w14:textId="77777777" w:rsidR="008A5E26" w:rsidRPr="003336B0" w:rsidRDefault="008A5E26" w:rsidP="008A5E26">
            <w:pPr>
              <w:pStyle w:val="ECnagltabelistd"/>
            </w:pPr>
            <w:r w:rsidRPr="003336B0">
              <w:t>Przekroczenia L</w:t>
            </w:r>
            <w:r w:rsidRPr="003336B0">
              <w:rPr>
                <w:vertAlign w:val="subscript"/>
              </w:rPr>
              <w:t>N</w:t>
            </w:r>
          </w:p>
        </w:tc>
      </w:tr>
      <w:tr w:rsidR="00E22C9A" w:rsidRPr="003336B0" w14:paraId="4E0A1A47" w14:textId="77777777" w:rsidTr="00E22C9A">
        <w:trPr>
          <w:cnfStyle w:val="100000000000" w:firstRow="1" w:lastRow="0" w:firstColumn="0" w:lastColumn="0" w:oddVBand="0" w:evenVBand="0" w:oddHBand="0" w:evenHBand="0" w:firstRowFirstColumn="0" w:firstRowLastColumn="0" w:lastRowFirstColumn="0" w:lastRowLastColumn="0"/>
          <w:tblHeader/>
        </w:trPr>
        <w:tc>
          <w:tcPr>
            <w:tcW w:w="339" w:type="pct"/>
            <w:shd w:val="clear" w:color="auto" w:fill="E2EFD9" w:themeFill="accent6" w:themeFillTint="33"/>
            <w:vAlign w:val="center"/>
          </w:tcPr>
          <w:p w14:paraId="3217ECCA" w14:textId="749EE4D7" w:rsidR="00E22C9A" w:rsidRPr="003336B0" w:rsidRDefault="00E22C9A" w:rsidP="00E22C9A">
            <w:pPr>
              <w:pStyle w:val="ECakapittabelimaly"/>
              <w:jc w:val="center"/>
            </w:pPr>
            <w:r>
              <w:t>1</w:t>
            </w:r>
          </w:p>
        </w:tc>
        <w:tc>
          <w:tcPr>
            <w:tcW w:w="1037" w:type="pct"/>
            <w:shd w:val="clear" w:color="auto" w:fill="E2EFD9" w:themeFill="accent6" w:themeFillTint="33"/>
            <w:vAlign w:val="center"/>
          </w:tcPr>
          <w:p w14:paraId="5AE3BD19" w14:textId="0EBDFE26" w:rsidR="00E22C9A" w:rsidRDefault="00E22C9A" w:rsidP="00E22C9A">
            <w:pPr>
              <w:pStyle w:val="ECakapittabelimaly"/>
              <w:jc w:val="center"/>
            </w:pPr>
            <w:r>
              <w:t>2</w:t>
            </w:r>
          </w:p>
        </w:tc>
        <w:tc>
          <w:tcPr>
            <w:tcW w:w="1812" w:type="pct"/>
            <w:shd w:val="clear" w:color="auto" w:fill="E2EFD9" w:themeFill="accent6" w:themeFillTint="33"/>
            <w:vAlign w:val="center"/>
          </w:tcPr>
          <w:p w14:paraId="6DDA5F5E" w14:textId="29CBBCF7" w:rsidR="00E22C9A" w:rsidRPr="003336B0" w:rsidRDefault="00E22C9A" w:rsidP="00E22C9A">
            <w:pPr>
              <w:pStyle w:val="ECakapittabelimaly"/>
              <w:jc w:val="center"/>
            </w:pPr>
            <w:r>
              <w:t>3</w:t>
            </w:r>
          </w:p>
        </w:tc>
        <w:tc>
          <w:tcPr>
            <w:tcW w:w="1812" w:type="pct"/>
            <w:shd w:val="clear" w:color="auto" w:fill="E2EFD9" w:themeFill="accent6" w:themeFillTint="33"/>
            <w:vAlign w:val="center"/>
          </w:tcPr>
          <w:p w14:paraId="6D897994" w14:textId="081D1C50" w:rsidR="00E22C9A" w:rsidRPr="003336B0" w:rsidRDefault="00E22C9A" w:rsidP="00E22C9A">
            <w:pPr>
              <w:pStyle w:val="ECakapittabelimaly"/>
              <w:jc w:val="center"/>
            </w:pPr>
            <w:r>
              <w:t>4</w:t>
            </w:r>
          </w:p>
        </w:tc>
      </w:tr>
      <w:tr w:rsidR="008A5E26" w:rsidRPr="00BD0C35" w14:paraId="2B90824D" w14:textId="77777777" w:rsidTr="008A5E26">
        <w:trPr>
          <w:trHeight w:val="198"/>
        </w:trPr>
        <w:tc>
          <w:tcPr>
            <w:tcW w:w="339" w:type="pct"/>
          </w:tcPr>
          <w:p w14:paraId="49DE554C" w14:textId="77777777" w:rsidR="008A5E26" w:rsidRPr="003336B0" w:rsidRDefault="008A5E26" w:rsidP="008A5E26">
            <w:pPr>
              <w:pStyle w:val="ECakapittabelimaly"/>
            </w:pPr>
            <w:r w:rsidRPr="003336B0">
              <w:t>1.</w:t>
            </w:r>
          </w:p>
        </w:tc>
        <w:tc>
          <w:tcPr>
            <w:tcW w:w="1037" w:type="pct"/>
          </w:tcPr>
          <w:p w14:paraId="717B26D6" w14:textId="77777777" w:rsidR="008A5E26" w:rsidRPr="001D75F9" w:rsidRDefault="008A5E26" w:rsidP="008A5E26">
            <w:pPr>
              <w:pStyle w:val="ECakapittabelimaly"/>
            </w:pPr>
            <w:r>
              <w:t>Miasto Przemyśl</w:t>
            </w:r>
          </w:p>
        </w:tc>
        <w:tc>
          <w:tcPr>
            <w:tcW w:w="1812" w:type="pct"/>
          </w:tcPr>
          <w:p w14:paraId="1C8DE4F8" w14:textId="77777777" w:rsidR="008A5E26" w:rsidRPr="00BD3681" w:rsidRDefault="008A5E26" w:rsidP="008A5E26">
            <w:pPr>
              <w:pStyle w:val="ECakapittabelimaly"/>
            </w:pPr>
            <w:r w:rsidRPr="00BD3681">
              <w:t>Przekroczenia w za</w:t>
            </w:r>
            <w:r w:rsidR="00CD5A3D">
              <w:t>kresie od 1 dB do 5 dB sięgają 300</w:t>
            </w:r>
            <w:r w:rsidRPr="00BD3681">
              <w:t xml:space="preserve"> budynków chronionych.</w:t>
            </w:r>
            <w:r w:rsidR="00CD5A3D" w:rsidRPr="00BD3681">
              <w:t xml:space="preserve"> Przekroczenia w za</w:t>
            </w:r>
            <w:r w:rsidR="00CD5A3D">
              <w:t>kresie od 5,1 dB do 10 dB sięgają 100</w:t>
            </w:r>
            <w:r w:rsidR="00CD5A3D" w:rsidRPr="00BD3681">
              <w:t xml:space="preserve"> budynków chronionych.</w:t>
            </w:r>
          </w:p>
        </w:tc>
        <w:tc>
          <w:tcPr>
            <w:tcW w:w="1812" w:type="pct"/>
          </w:tcPr>
          <w:p w14:paraId="0A95B013" w14:textId="77777777" w:rsidR="008A5E26" w:rsidRPr="00BD0C35" w:rsidRDefault="008A5E26" w:rsidP="008A5E26">
            <w:pPr>
              <w:pStyle w:val="ECakapittabelimaly"/>
            </w:pPr>
            <w:r w:rsidRPr="00BD0C35">
              <w:t>Przekroczenia w za</w:t>
            </w:r>
            <w:r w:rsidR="00CD5A3D">
              <w:t>kresie od 1 dB do 5 dB sięgają 300</w:t>
            </w:r>
            <w:r w:rsidRPr="00BD0C35">
              <w:t xml:space="preserve"> budynku chronionego.</w:t>
            </w:r>
          </w:p>
        </w:tc>
      </w:tr>
    </w:tbl>
    <w:p w14:paraId="6F337F65" w14:textId="77777777" w:rsidR="00CB2238" w:rsidRDefault="00CB2238" w:rsidP="00CB2238">
      <w:pPr>
        <w:pStyle w:val="ECakapit"/>
      </w:pPr>
      <w:r>
        <w:t>Wyżej wymienione obszary zamieszkałe są przez ludność w liczbie podanej w poniższej tabeli.</w:t>
      </w:r>
    </w:p>
    <w:p w14:paraId="25AB3184" w14:textId="5EAF6EB3" w:rsidR="00CB2238" w:rsidRPr="004A5A06" w:rsidRDefault="00CB2238" w:rsidP="00CB2238">
      <w:pPr>
        <w:pStyle w:val="Legenda"/>
        <w:rPr>
          <w:rFonts w:ascii="Calibri" w:hAnsi="Calibri" w:cs="Calibri"/>
          <w:b/>
        </w:rPr>
      </w:pPr>
      <w:bookmarkStart w:id="67" w:name="_Toc151704867"/>
      <w:r>
        <w:t xml:space="preserve">Tabela </w:t>
      </w:r>
      <w:fldSimple w:instr=" STYLEREF 2 \s ">
        <w:r w:rsidR="00F4794F">
          <w:rPr>
            <w:noProof/>
          </w:rPr>
          <w:t>2.1</w:t>
        </w:r>
      </w:fldSimple>
      <w:r w:rsidR="00756F2A">
        <w:noBreakHyphen/>
      </w:r>
      <w:fldSimple w:instr=" SEQ Tabela \* ARABIC \s 2 ">
        <w:r w:rsidR="00F4794F">
          <w:rPr>
            <w:noProof/>
          </w:rPr>
          <w:t>9</w:t>
        </w:r>
      </w:fldSimple>
      <w:r>
        <w:tab/>
      </w:r>
      <w:r w:rsidRPr="00727116">
        <w:t>Szacunkowa liczba osób narażonych na ponadnormatywny hałas</w:t>
      </w:r>
      <w:r>
        <w:t xml:space="preserve"> przy głównych drogach w Przemyślu</w:t>
      </w:r>
      <w:bookmarkEnd w:id="67"/>
    </w:p>
    <w:tbl>
      <w:tblPr>
        <w:tblStyle w:val="ECtabela"/>
        <w:tblW w:w="5000" w:type="pct"/>
        <w:jc w:val="center"/>
        <w:tblLook w:val="04A0" w:firstRow="1" w:lastRow="0" w:firstColumn="1" w:lastColumn="0" w:noHBand="0" w:noVBand="1"/>
        <w:tblCaption w:val="Tabela 2.1-9"/>
        <w:tblDescription w:val="Szacunkowa liczba osób narażonych na ponadnormatywny hałas przy głównych drogach w Przemyślu"/>
      </w:tblPr>
      <w:tblGrid>
        <w:gridCol w:w="1540"/>
        <w:gridCol w:w="1485"/>
        <w:gridCol w:w="1501"/>
        <w:gridCol w:w="1550"/>
        <w:gridCol w:w="1546"/>
        <w:gridCol w:w="1440"/>
      </w:tblGrid>
      <w:tr w:rsidR="00CB2238" w:rsidRPr="00FF3FC1" w14:paraId="257B9943" w14:textId="77777777" w:rsidTr="008A5E26">
        <w:trPr>
          <w:cnfStyle w:val="100000000000" w:firstRow="1" w:lastRow="0" w:firstColumn="0" w:lastColumn="0" w:oddVBand="0" w:evenVBand="0" w:oddHBand="0" w:evenHBand="0" w:firstRowFirstColumn="0" w:firstRowLastColumn="0" w:lastRowFirstColumn="0" w:lastRowLastColumn="0"/>
          <w:jc w:val="center"/>
        </w:trPr>
        <w:tc>
          <w:tcPr>
            <w:tcW w:w="1571" w:type="dxa"/>
          </w:tcPr>
          <w:p w14:paraId="3397571E" w14:textId="77777777" w:rsidR="00CB2238" w:rsidRDefault="00CB2238" w:rsidP="008A5E26">
            <w:pPr>
              <w:pStyle w:val="ECnagltabelistd"/>
            </w:pPr>
            <w:r>
              <w:t>Okres</w:t>
            </w:r>
          </w:p>
        </w:tc>
        <w:tc>
          <w:tcPr>
            <w:tcW w:w="1529" w:type="dxa"/>
          </w:tcPr>
          <w:p w14:paraId="4FF5DC49" w14:textId="77777777" w:rsidR="00CB2238" w:rsidRPr="00FF3FC1" w:rsidRDefault="00CB2238" w:rsidP="008A5E26">
            <w:pPr>
              <w:pStyle w:val="ECnagltabelistd"/>
            </w:pPr>
            <w:r>
              <w:t xml:space="preserve">1-5 </w:t>
            </w:r>
            <w:r w:rsidRPr="00FF3FC1">
              <w:t>dB</w:t>
            </w:r>
          </w:p>
        </w:tc>
        <w:tc>
          <w:tcPr>
            <w:tcW w:w="1545" w:type="dxa"/>
          </w:tcPr>
          <w:p w14:paraId="2610B3D0" w14:textId="77777777" w:rsidR="00CB2238" w:rsidRPr="00FF3FC1" w:rsidRDefault="00CB2238" w:rsidP="008A5E26">
            <w:pPr>
              <w:pStyle w:val="ECnagltabelistd"/>
            </w:pPr>
            <w:r w:rsidRPr="00FF3FC1">
              <w:t>5</w:t>
            </w:r>
            <w:r>
              <w:t>,1-</w:t>
            </w:r>
            <w:r w:rsidRPr="00FF3FC1">
              <w:t>10 dB</w:t>
            </w:r>
          </w:p>
        </w:tc>
        <w:tc>
          <w:tcPr>
            <w:tcW w:w="1591" w:type="dxa"/>
          </w:tcPr>
          <w:p w14:paraId="69CEFD7D" w14:textId="77777777" w:rsidR="00CB2238" w:rsidRPr="00FF3FC1" w:rsidRDefault="00CB2238" w:rsidP="008A5E26">
            <w:pPr>
              <w:pStyle w:val="ECnagltabelistd"/>
            </w:pPr>
            <w:r w:rsidRPr="00FF3FC1">
              <w:t>10</w:t>
            </w:r>
            <w:r>
              <w:t>,1-</w:t>
            </w:r>
            <w:r w:rsidRPr="00FF3FC1">
              <w:t>15 dB</w:t>
            </w:r>
          </w:p>
        </w:tc>
        <w:tc>
          <w:tcPr>
            <w:tcW w:w="1587" w:type="dxa"/>
          </w:tcPr>
          <w:p w14:paraId="44DF96D3" w14:textId="77777777" w:rsidR="00CB2238" w:rsidRPr="00FF3FC1" w:rsidRDefault="00CB2238" w:rsidP="008A5E26">
            <w:pPr>
              <w:pStyle w:val="ECnagltabelistd"/>
            </w:pPr>
            <w:r w:rsidRPr="00FF3FC1">
              <w:t xml:space="preserve">pow. </w:t>
            </w:r>
            <w:r>
              <w:t>15</w:t>
            </w:r>
            <w:r w:rsidRPr="00FF3FC1">
              <w:t xml:space="preserve"> dB</w:t>
            </w:r>
          </w:p>
        </w:tc>
        <w:tc>
          <w:tcPr>
            <w:tcW w:w="1465" w:type="dxa"/>
          </w:tcPr>
          <w:p w14:paraId="50AA0481" w14:textId="77777777" w:rsidR="00CB2238" w:rsidRPr="00FF3FC1" w:rsidRDefault="00CB2238" w:rsidP="008A5E26">
            <w:pPr>
              <w:pStyle w:val="ECnagltabelistd"/>
            </w:pPr>
            <w:r>
              <w:t>SUMA</w:t>
            </w:r>
          </w:p>
        </w:tc>
      </w:tr>
      <w:tr w:rsidR="00CB2238" w:rsidRPr="00FF3FC1" w14:paraId="5092F5DC" w14:textId="77777777" w:rsidTr="008A5E26">
        <w:trPr>
          <w:jc w:val="center"/>
        </w:trPr>
        <w:tc>
          <w:tcPr>
            <w:tcW w:w="1571" w:type="dxa"/>
            <w:shd w:val="clear" w:color="auto" w:fill="E2EFD9" w:themeFill="accent6" w:themeFillTint="33"/>
            <w:vAlign w:val="center"/>
          </w:tcPr>
          <w:p w14:paraId="11B3755C" w14:textId="77777777" w:rsidR="00CB2238" w:rsidRDefault="00CB2238" w:rsidP="008A5E26">
            <w:pPr>
              <w:pStyle w:val="ECakapittabelimaly"/>
              <w:jc w:val="center"/>
            </w:pPr>
            <w:r>
              <w:t>1</w:t>
            </w:r>
          </w:p>
        </w:tc>
        <w:tc>
          <w:tcPr>
            <w:tcW w:w="1529" w:type="dxa"/>
            <w:shd w:val="clear" w:color="auto" w:fill="E2EFD9" w:themeFill="accent6" w:themeFillTint="33"/>
            <w:vAlign w:val="center"/>
          </w:tcPr>
          <w:p w14:paraId="2CAA11FB" w14:textId="77777777" w:rsidR="00CB2238" w:rsidRDefault="00CB2238" w:rsidP="008A5E26">
            <w:pPr>
              <w:pStyle w:val="ECakapittabelimaly"/>
              <w:jc w:val="center"/>
            </w:pPr>
            <w:r>
              <w:t>2</w:t>
            </w:r>
          </w:p>
        </w:tc>
        <w:tc>
          <w:tcPr>
            <w:tcW w:w="1545" w:type="dxa"/>
            <w:shd w:val="clear" w:color="auto" w:fill="E2EFD9" w:themeFill="accent6" w:themeFillTint="33"/>
            <w:vAlign w:val="center"/>
          </w:tcPr>
          <w:p w14:paraId="13808F92" w14:textId="77777777" w:rsidR="00CB2238" w:rsidRPr="00FF3FC1" w:rsidRDefault="00CB2238" w:rsidP="008A5E26">
            <w:pPr>
              <w:pStyle w:val="ECakapittabelimaly"/>
              <w:jc w:val="center"/>
            </w:pPr>
            <w:r>
              <w:t>3</w:t>
            </w:r>
          </w:p>
        </w:tc>
        <w:tc>
          <w:tcPr>
            <w:tcW w:w="1591" w:type="dxa"/>
            <w:shd w:val="clear" w:color="auto" w:fill="E2EFD9" w:themeFill="accent6" w:themeFillTint="33"/>
            <w:vAlign w:val="center"/>
          </w:tcPr>
          <w:p w14:paraId="46108F28" w14:textId="77777777" w:rsidR="00CB2238" w:rsidRPr="00FF3FC1" w:rsidRDefault="00CB2238" w:rsidP="008A5E26">
            <w:pPr>
              <w:pStyle w:val="ECakapittabelimaly"/>
              <w:jc w:val="center"/>
            </w:pPr>
            <w:r>
              <w:t>4</w:t>
            </w:r>
          </w:p>
        </w:tc>
        <w:tc>
          <w:tcPr>
            <w:tcW w:w="1587" w:type="dxa"/>
            <w:shd w:val="clear" w:color="auto" w:fill="E2EFD9" w:themeFill="accent6" w:themeFillTint="33"/>
            <w:vAlign w:val="center"/>
          </w:tcPr>
          <w:p w14:paraId="0450D770" w14:textId="77777777" w:rsidR="00CB2238" w:rsidRPr="00FF3FC1" w:rsidRDefault="00CB2238" w:rsidP="008A5E26">
            <w:pPr>
              <w:pStyle w:val="ECakapittabelimaly"/>
              <w:jc w:val="center"/>
            </w:pPr>
            <w:r>
              <w:t>5</w:t>
            </w:r>
          </w:p>
        </w:tc>
        <w:tc>
          <w:tcPr>
            <w:tcW w:w="1465" w:type="dxa"/>
            <w:shd w:val="clear" w:color="auto" w:fill="E2EFD9" w:themeFill="accent6" w:themeFillTint="33"/>
            <w:vAlign w:val="center"/>
          </w:tcPr>
          <w:p w14:paraId="2C65985D" w14:textId="77777777" w:rsidR="00CB2238" w:rsidRDefault="00CB2238" w:rsidP="008A5E26">
            <w:pPr>
              <w:pStyle w:val="ECakapittabelimaly"/>
              <w:jc w:val="center"/>
            </w:pPr>
            <w:r>
              <w:t>6</w:t>
            </w:r>
          </w:p>
        </w:tc>
      </w:tr>
      <w:tr w:rsidR="00CB2238" w:rsidRPr="00EC1358" w14:paraId="56A502AA" w14:textId="77777777" w:rsidTr="008A5E26">
        <w:trPr>
          <w:jc w:val="center"/>
        </w:trPr>
        <w:tc>
          <w:tcPr>
            <w:tcW w:w="9288" w:type="dxa"/>
            <w:gridSpan w:val="6"/>
          </w:tcPr>
          <w:p w14:paraId="30EEDD1A" w14:textId="77777777" w:rsidR="00CB2238" w:rsidRDefault="00CB2238" w:rsidP="00D627BF">
            <w:pPr>
              <w:pStyle w:val="ECnagltabelistd"/>
              <w:spacing w:before="0" w:after="0"/>
            </w:pPr>
            <w:r>
              <w:t>Drogi</w:t>
            </w:r>
          </w:p>
        </w:tc>
      </w:tr>
      <w:tr w:rsidR="00CB2238" w:rsidRPr="00EC1358" w14:paraId="2306026F" w14:textId="77777777" w:rsidTr="008A5E26">
        <w:trPr>
          <w:jc w:val="center"/>
        </w:trPr>
        <w:tc>
          <w:tcPr>
            <w:tcW w:w="1571" w:type="dxa"/>
          </w:tcPr>
          <w:p w14:paraId="136413E5" w14:textId="77777777" w:rsidR="00CB2238" w:rsidRPr="00727116" w:rsidRDefault="00CB2238" w:rsidP="008A5E26">
            <w:pPr>
              <w:pStyle w:val="ECakapittabelistd"/>
            </w:pPr>
            <w:r w:rsidRPr="00727116">
              <w:t>Noc</w:t>
            </w:r>
            <w:r>
              <w:t xml:space="preserve"> (L</w:t>
            </w:r>
            <w:r w:rsidRPr="00D54A69">
              <w:rPr>
                <w:vertAlign w:val="subscript"/>
              </w:rPr>
              <w:t>N</w:t>
            </w:r>
            <w:r>
              <w:t>)</w:t>
            </w:r>
          </w:p>
        </w:tc>
        <w:tc>
          <w:tcPr>
            <w:tcW w:w="1529" w:type="dxa"/>
          </w:tcPr>
          <w:p w14:paraId="015BED65" w14:textId="77777777" w:rsidR="00CB2238" w:rsidRPr="00727116" w:rsidRDefault="008A5E26" w:rsidP="008A5E26">
            <w:pPr>
              <w:pStyle w:val="ECakapittabelistd"/>
            </w:pPr>
            <w:r>
              <w:t>600</w:t>
            </w:r>
          </w:p>
        </w:tc>
        <w:tc>
          <w:tcPr>
            <w:tcW w:w="1545" w:type="dxa"/>
          </w:tcPr>
          <w:p w14:paraId="3EAEEDD2" w14:textId="77777777" w:rsidR="00CB2238" w:rsidRPr="00727116" w:rsidRDefault="008A5E26" w:rsidP="008A5E26">
            <w:pPr>
              <w:pStyle w:val="ECakapittabelistd"/>
            </w:pPr>
            <w:r>
              <w:t>100</w:t>
            </w:r>
          </w:p>
        </w:tc>
        <w:tc>
          <w:tcPr>
            <w:tcW w:w="1591" w:type="dxa"/>
          </w:tcPr>
          <w:p w14:paraId="57E6589F" w14:textId="77777777" w:rsidR="00CB2238" w:rsidRPr="00727116" w:rsidRDefault="008A5E26" w:rsidP="008A5E26">
            <w:pPr>
              <w:pStyle w:val="ECakapittabelistd"/>
            </w:pPr>
            <w:r>
              <w:t>0</w:t>
            </w:r>
          </w:p>
        </w:tc>
        <w:tc>
          <w:tcPr>
            <w:tcW w:w="1587" w:type="dxa"/>
          </w:tcPr>
          <w:p w14:paraId="3AE2AE11" w14:textId="77777777" w:rsidR="00CB2238" w:rsidRPr="00727116" w:rsidRDefault="008A5E26" w:rsidP="008A5E26">
            <w:pPr>
              <w:pStyle w:val="ECakapittabelistd"/>
            </w:pPr>
            <w:r>
              <w:t>0</w:t>
            </w:r>
          </w:p>
        </w:tc>
        <w:tc>
          <w:tcPr>
            <w:tcW w:w="1465" w:type="dxa"/>
          </w:tcPr>
          <w:p w14:paraId="253CA801" w14:textId="77777777" w:rsidR="00CB2238" w:rsidRPr="00727116" w:rsidRDefault="008A5E26" w:rsidP="008A5E26">
            <w:pPr>
              <w:pStyle w:val="ECakapittabelistd"/>
            </w:pPr>
            <w:r>
              <w:t>700</w:t>
            </w:r>
          </w:p>
        </w:tc>
      </w:tr>
      <w:tr w:rsidR="00CB2238" w:rsidRPr="00EC1358" w14:paraId="4CCCB660" w14:textId="77777777" w:rsidTr="008A5E26">
        <w:trPr>
          <w:jc w:val="center"/>
        </w:trPr>
        <w:tc>
          <w:tcPr>
            <w:tcW w:w="1571" w:type="dxa"/>
          </w:tcPr>
          <w:p w14:paraId="38982E85" w14:textId="77777777" w:rsidR="00CB2238" w:rsidRPr="00727116" w:rsidRDefault="00CB2238" w:rsidP="008A5E26">
            <w:pPr>
              <w:pStyle w:val="ECakapittabelistd"/>
            </w:pPr>
            <w:r w:rsidRPr="00727116">
              <w:t>Dzień</w:t>
            </w:r>
            <w:r>
              <w:t xml:space="preserve"> (L</w:t>
            </w:r>
            <w:r w:rsidRPr="00D54A69">
              <w:rPr>
                <w:vertAlign w:val="subscript"/>
              </w:rPr>
              <w:t>DWN</w:t>
            </w:r>
            <w:r>
              <w:t>)</w:t>
            </w:r>
          </w:p>
        </w:tc>
        <w:tc>
          <w:tcPr>
            <w:tcW w:w="1529" w:type="dxa"/>
          </w:tcPr>
          <w:p w14:paraId="413D881F" w14:textId="77777777" w:rsidR="00CB2238" w:rsidRPr="00727116" w:rsidRDefault="008A5E26" w:rsidP="008A5E26">
            <w:pPr>
              <w:pStyle w:val="ECakapittabelistd"/>
            </w:pPr>
            <w:r>
              <w:t>800</w:t>
            </w:r>
          </w:p>
        </w:tc>
        <w:tc>
          <w:tcPr>
            <w:tcW w:w="1545" w:type="dxa"/>
          </w:tcPr>
          <w:p w14:paraId="709BE500" w14:textId="77777777" w:rsidR="00CB2238" w:rsidRPr="00727116" w:rsidRDefault="008A5E26" w:rsidP="008A5E26">
            <w:pPr>
              <w:pStyle w:val="ECakapittabelistd"/>
            </w:pPr>
            <w:r>
              <w:t>200</w:t>
            </w:r>
          </w:p>
        </w:tc>
        <w:tc>
          <w:tcPr>
            <w:tcW w:w="1591" w:type="dxa"/>
          </w:tcPr>
          <w:p w14:paraId="27AD25BD" w14:textId="77777777" w:rsidR="00CB2238" w:rsidRPr="00727116" w:rsidRDefault="008A5E26" w:rsidP="008A5E26">
            <w:pPr>
              <w:pStyle w:val="ECakapittabelistd"/>
            </w:pPr>
            <w:r>
              <w:t>0</w:t>
            </w:r>
          </w:p>
        </w:tc>
        <w:tc>
          <w:tcPr>
            <w:tcW w:w="1587" w:type="dxa"/>
          </w:tcPr>
          <w:p w14:paraId="388D9D80" w14:textId="77777777" w:rsidR="00CB2238" w:rsidRPr="00727116" w:rsidRDefault="008A5E26" w:rsidP="008A5E26">
            <w:pPr>
              <w:pStyle w:val="ECakapittabelistd"/>
            </w:pPr>
            <w:r>
              <w:t>0</w:t>
            </w:r>
          </w:p>
        </w:tc>
        <w:tc>
          <w:tcPr>
            <w:tcW w:w="1465" w:type="dxa"/>
          </w:tcPr>
          <w:p w14:paraId="2BE0092C" w14:textId="77777777" w:rsidR="00CB2238" w:rsidRPr="00727116" w:rsidRDefault="008A5E26" w:rsidP="008A5E26">
            <w:pPr>
              <w:pStyle w:val="ECakapittabelistd"/>
            </w:pPr>
            <w:r>
              <w:t>1000</w:t>
            </w:r>
          </w:p>
        </w:tc>
      </w:tr>
    </w:tbl>
    <w:p w14:paraId="647D4F19" w14:textId="6C90FECD" w:rsidR="0067294F" w:rsidRDefault="0067294F" w:rsidP="0067294F">
      <w:pPr>
        <w:pStyle w:val="ECwylIrzpocztek"/>
      </w:pPr>
      <w:r>
        <w:t>w granicach miasta Krosno</w:t>
      </w:r>
      <w:r w:rsidR="000F1BDA">
        <w:t>:</w:t>
      </w:r>
    </w:p>
    <w:p w14:paraId="36506433" w14:textId="77777777" w:rsidR="00606F3E" w:rsidRDefault="00606F3E" w:rsidP="00A63D4B">
      <w:pPr>
        <w:pStyle w:val="ECwylIIrz"/>
      </w:pPr>
      <w:r>
        <w:t>ul. Bieszczadzka,</w:t>
      </w:r>
    </w:p>
    <w:p w14:paraId="4520C481" w14:textId="77777777" w:rsidR="00606F3E" w:rsidRDefault="00606F3E" w:rsidP="00A63D4B">
      <w:pPr>
        <w:pStyle w:val="ECwylIIrz"/>
      </w:pPr>
      <w:r>
        <w:t>ul. Zręcińska (od granicy miasta do ul. gen. L. Rayskiego),</w:t>
      </w:r>
    </w:p>
    <w:p w14:paraId="151F69C0" w14:textId="77777777" w:rsidR="00606F3E" w:rsidRDefault="00606F3E" w:rsidP="00A63D4B">
      <w:pPr>
        <w:pStyle w:val="ECwylIIrz"/>
      </w:pPr>
      <w:r>
        <w:t>aleja Jana Pawła II,</w:t>
      </w:r>
    </w:p>
    <w:p w14:paraId="712898E7" w14:textId="77777777" w:rsidR="00606F3E" w:rsidRDefault="00606F3E" w:rsidP="00A63D4B">
      <w:pPr>
        <w:pStyle w:val="ECwylIIrz"/>
      </w:pPr>
      <w:r>
        <w:t>ul. gen. J. Bema</w:t>
      </w:r>
    </w:p>
    <w:p w14:paraId="3D7ED1ED" w14:textId="77777777" w:rsidR="00606F3E" w:rsidRDefault="00606F3E" w:rsidP="00A63D4B">
      <w:pPr>
        <w:pStyle w:val="ECwylIIrz"/>
      </w:pPr>
      <w:r>
        <w:t>ul. Rzeszowska,</w:t>
      </w:r>
    </w:p>
    <w:p w14:paraId="45483C40" w14:textId="77777777" w:rsidR="00606F3E" w:rsidRDefault="00606F3E" w:rsidP="00A63D4B">
      <w:pPr>
        <w:pStyle w:val="ECwylIIrz"/>
      </w:pPr>
      <w:r>
        <w:t>ul. Krakowska (od ul. Naftowej do ul Podkarpackiej),</w:t>
      </w:r>
    </w:p>
    <w:p w14:paraId="7F3C4434" w14:textId="77777777" w:rsidR="00606F3E" w:rsidRDefault="00606F3E" w:rsidP="00A63D4B">
      <w:pPr>
        <w:pStyle w:val="ECwylIIrz"/>
      </w:pPr>
      <w:r>
        <w:t>ul. S. Okrzei,</w:t>
      </w:r>
    </w:p>
    <w:p w14:paraId="461180BE" w14:textId="77777777" w:rsidR="00606F3E" w:rsidRDefault="00606F3E" w:rsidP="00A63D4B">
      <w:pPr>
        <w:pStyle w:val="ECwylIIrz"/>
      </w:pPr>
      <w:r>
        <w:t>ul. S. Żółkiewskiego,</w:t>
      </w:r>
    </w:p>
    <w:p w14:paraId="2884CA9F" w14:textId="77777777" w:rsidR="00606F3E" w:rsidRDefault="00606F3E" w:rsidP="00A63D4B">
      <w:pPr>
        <w:pStyle w:val="ECwylIIrz"/>
      </w:pPr>
      <w:r>
        <w:t>ul. Korczyńska (od. ul. Niepodległości do ul. J. Stapińskiego, oraz dalej na fragmentach aż do granicy miasta),</w:t>
      </w:r>
    </w:p>
    <w:p w14:paraId="095E0830" w14:textId="77777777" w:rsidR="00606F3E" w:rsidRDefault="00606F3E" w:rsidP="00A63D4B">
      <w:pPr>
        <w:pStyle w:val="ECwylIIrz"/>
      </w:pPr>
      <w:r>
        <w:t>ul. Niepodległości (od. ul. Korczyńskiej do ul. Nadbrzeżnej),</w:t>
      </w:r>
    </w:p>
    <w:p w14:paraId="776CC56B" w14:textId="77777777" w:rsidR="00606F3E" w:rsidRDefault="00606F3E" w:rsidP="00A63D4B">
      <w:pPr>
        <w:pStyle w:val="ECwylIIrz"/>
      </w:pPr>
      <w:r>
        <w:t>ul. Lwowska (na fragmentach po stronie południowej),</w:t>
      </w:r>
    </w:p>
    <w:p w14:paraId="22DE8B9D" w14:textId="77777777" w:rsidR="00CB2238" w:rsidRPr="00606F3E" w:rsidRDefault="00606F3E" w:rsidP="00A63D4B">
      <w:pPr>
        <w:pStyle w:val="ECwylIIrz"/>
      </w:pPr>
      <w:r>
        <w:t>ul. F. Czajkowskiego (rejon skrzyżowania z ul. I. Łukasiewicza).</w:t>
      </w:r>
    </w:p>
    <w:p w14:paraId="4E9ED5AF" w14:textId="77777777" w:rsidR="00CB2238" w:rsidRDefault="00CB2238" w:rsidP="00CB2238">
      <w:pPr>
        <w:pStyle w:val="ECakapit"/>
      </w:pPr>
      <w:r>
        <w:t>Wyżej wymienione obszary zamieszkałe są przez ludność w liczbie podanej w poniższej tabeli.</w:t>
      </w:r>
    </w:p>
    <w:p w14:paraId="22A9CA64" w14:textId="035832A1" w:rsidR="00CB2238" w:rsidRPr="004A5A06" w:rsidRDefault="00CB2238" w:rsidP="00CB2238">
      <w:pPr>
        <w:pStyle w:val="Legenda"/>
        <w:rPr>
          <w:rFonts w:ascii="Calibri" w:hAnsi="Calibri" w:cs="Calibri"/>
          <w:b/>
        </w:rPr>
      </w:pPr>
      <w:bookmarkStart w:id="68" w:name="_Toc151704868"/>
      <w:r>
        <w:t xml:space="preserve">Tabela </w:t>
      </w:r>
      <w:fldSimple w:instr=" STYLEREF 2 \s ">
        <w:r w:rsidR="00F4794F">
          <w:rPr>
            <w:noProof/>
          </w:rPr>
          <w:t>2.1</w:t>
        </w:r>
      </w:fldSimple>
      <w:r w:rsidR="00756F2A">
        <w:noBreakHyphen/>
      </w:r>
      <w:fldSimple w:instr=" SEQ Tabela \* ARABIC \s 2 ">
        <w:r w:rsidR="00F4794F">
          <w:rPr>
            <w:noProof/>
          </w:rPr>
          <w:t>10</w:t>
        </w:r>
      </w:fldSimple>
      <w:r>
        <w:tab/>
      </w:r>
      <w:r w:rsidRPr="00727116">
        <w:t>Szacunkowa liczba osób narażonych na ponadnormatywny hałas</w:t>
      </w:r>
      <w:r w:rsidR="00606F3E">
        <w:t xml:space="preserve"> przy głównych drogach w Kroś</w:t>
      </w:r>
      <w:r>
        <w:t>nie</w:t>
      </w:r>
      <w:bookmarkEnd w:id="68"/>
    </w:p>
    <w:tbl>
      <w:tblPr>
        <w:tblStyle w:val="ECtabela"/>
        <w:tblW w:w="5000" w:type="pct"/>
        <w:jc w:val="center"/>
        <w:tblLook w:val="04A0" w:firstRow="1" w:lastRow="0" w:firstColumn="1" w:lastColumn="0" w:noHBand="0" w:noVBand="1"/>
        <w:tblCaption w:val="Tabela 2.1-10"/>
        <w:tblDescription w:val="Szacunkowa liczba osób narażonych na ponadnormatywny hałas przy głównych drogach w Krośnie"/>
      </w:tblPr>
      <w:tblGrid>
        <w:gridCol w:w="1540"/>
        <w:gridCol w:w="1485"/>
        <w:gridCol w:w="1501"/>
        <w:gridCol w:w="1550"/>
        <w:gridCol w:w="1546"/>
        <w:gridCol w:w="1440"/>
      </w:tblGrid>
      <w:tr w:rsidR="00CB2238" w:rsidRPr="00FF3FC1" w14:paraId="4D215B51" w14:textId="77777777" w:rsidTr="008A5E26">
        <w:trPr>
          <w:cnfStyle w:val="100000000000" w:firstRow="1" w:lastRow="0" w:firstColumn="0" w:lastColumn="0" w:oddVBand="0" w:evenVBand="0" w:oddHBand="0" w:evenHBand="0" w:firstRowFirstColumn="0" w:firstRowLastColumn="0" w:lastRowFirstColumn="0" w:lastRowLastColumn="0"/>
          <w:jc w:val="center"/>
        </w:trPr>
        <w:tc>
          <w:tcPr>
            <w:tcW w:w="1571" w:type="dxa"/>
          </w:tcPr>
          <w:p w14:paraId="66C62C1A" w14:textId="77777777" w:rsidR="00CB2238" w:rsidRDefault="00CB2238" w:rsidP="008A5E26">
            <w:pPr>
              <w:pStyle w:val="ECnagltabelistd"/>
            </w:pPr>
            <w:r>
              <w:t>Okres</w:t>
            </w:r>
          </w:p>
        </w:tc>
        <w:tc>
          <w:tcPr>
            <w:tcW w:w="1529" w:type="dxa"/>
          </w:tcPr>
          <w:p w14:paraId="5B96D01D" w14:textId="77777777" w:rsidR="00CB2238" w:rsidRPr="00FF3FC1" w:rsidRDefault="00CB2238" w:rsidP="008A5E26">
            <w:pPr>
              <w:pStyle w:val="ECnagltabelistd"/>
            </w:pPr>
            <w:r>
              <w:t xml:space="preserve">1-5 </w:t>
            </w:r>
            <w:r w:rsidRPr="00FF3FC1">
              <w:t>dB</w:t>
            </w:r>
          </w:p>
        </w:tc>
        <w:tc>
          <w:tcPr>
            <w:tcW w:w="1545" w:type="dxa"/>
          </w:tcPr>
          <w:p w14:paraId="43BACD3D" w14:textId="77777777" w:rsidR="00CB2238" w:rsidRPr="00FF3FC1" w:rsidRDefault="00CB2238" w:rsidP="008A5E26">
            <w:pPr>
              <w:pStyle w:val="ECnagltabelistd"/>
            </w:pPr>
            <w:r w:rsidRPr="00FF3FC1">
              <w:t>5</w:t>
            </w:r>
            <w:r>
              <w:t>,1-</w:t>
            </w:r>
            <w:r w:rsidRPr="00FF3FC1">
              <w:t>10 dB</w:t>
            </w:r>
          </w:p>
        </w:tc>
        <w:tc>
          <w:tcPr>
            <w:tcW w:w="1591" w:type="dxa"/>
          </w:tcPr>
          <w:p w14:paraId="70607BCB" w14:textId="77777777" w:rsidR="00CB2238" w:rsidRPr="00FF3FC1" w:rsidRDefault="00CB2238" w:rsidP="008A5E26">
            <w:pPr>
              <w:pStyle w:val="ECnagltabelistd"/>
            </w:pPr>
            <w:r w:rsidRPr="00FF3FC1">
              <w:t>10</w:t>
            </w:r>
            <w:r>
              <w:t>,1-</w:t>
            </w:r>
            <w:r w:rsidRPr="00FF3FC1">
              <w:t>15 dB</w:t>
            </w:r>
          </w:p>
        </w:tc>
        <w:tc>
          <w:tcPr>
            <w:tcW w:w="1587" w:type="dxa"/>
          </w:tcPr>
          <w:p w14:paraId="407A0465" w14:textId="77777777" w:rsidR="00CB2238" w:rsidRPr="00FF3FC1" w:rsidRDefault="00CB2238" w:rsidP="008A5E26">
            <w:pPr>
              <w:pStyle w:val="ECnagltabelistd"/>
            </w:pPr>
            <w:r w:rsidRPr="00FF3FC1">
              <w:t xml:space="preserve">pow. </w:t>
            </w:r>
            <w:r>
              <w:t>15</w:t>
            </w:r>
            <w:r w:rsidRPr="00FF3FC1">
              <w:t xml:space="preserve"> dB</w:t>
            </w:r>
          </w:p>
        </w:tc>
        <w:tc>
          <w:tcPr>
            <w:tcW w:w="1465" w:type="dxa"/>
          </w:tcPr>
          <w:p w14:paraId="24077507" w14:textId="77777777" w:rsidR="00CB2238" w:rsidRPr="00FF3FC1" w:rsidRDefault="00CB2238" w:rsidP="008A5E26">
            <w:pPr>
              <w:pStyle w:val="ECnagltabelistd"/>
            </w:pPr>
            <w:r>
              <w:t>SUMA</w:t>
            </w:r>
          </w:p>
        </w:tc>
      </w:tr>
      <w:tr w:rsidR="00CB2238" w:rsidRPr="00FF3FC1" w14:paraId="2AB925D4" w14:textId="77777777" w:rsidTr="008A5E26">
        <w:trPr>
          <w:jc w:val="center"/>
        </w:trPr>
        <w:tc>
          <w:tcPr>
            <w:tcW w:w="1571" w:type="dxa"/>
            <w:shd w:val="clear" w:color="auto" w:fill="E2EFD9" w:themeFill="accent6" w:themeFillTint="33"/>
            <w:vAlign w:val="center"/>
          </w:tcPr>
          <w:p w14:paraId="13B92119" w14:textId="77777777" w:rsidR="00CB2238" w:rsidRDefault="00CB2238" w:rsidP="008A5E26">
            <w:pPr>
              <w:pStyle w:val="ECakapittabelimaly"/>
              <w:jc w:val="center"/>
            </w:pPr>
            <w:r>
              <w:t>1</w:t>
            </w:r>
          </w:p>
        </w:tc>
        <w:tc>
          <w:tcPr>
            <w:tcW w:w="1529" w:type="dxa"/>
            <w:shd w:val="clear" w:color="auto" w:fill="E2EFD9" w:themeFill="accent6" w:themeFillTint="33"/>
            <w:vAlign w:val="center"/>
          </w:tcPr>
          <w:p w14:paraId="40377A6C" w14:textId="77777777" w:rsidR="00CB2238" w:rsidRDefault="00CB2238" w:rsidP="008A5E26">
            <w:pPr>
              <w:pStyle w:val="ECakapittabelimaly"/>
              <w:jc w:val="center"/>
            </w:pPr>
            <w:r>
              <w:t>2</w:t>
            </w:r>
          </w:p>
        </w:tc>
        <w:tc>
          <w:tcPr>
            <w:tcW w:w="1545" w:type="dxa"/>
            <w:shd w:val="clear" w:color="auto" w:fill="E2EFD9" w:themeFill="accent6" w:themeFillTint="33"/>
            <w:vAlign w:val="center"/>
          </w:tcPr>
          <w:p w14:paraId="2B605FDF" w14:textId="77777777" w:rsidR="00CB2238" w:rsidRPr="00FF3FC1" w:rsidRDefault="00CB2238" w:rsidP="008A5E26">
            <w:pPr>
              <w:pStyle w:val="ECakapittabelimaly"/>
              <w:jc w:val="center"/>
            </w:pPr>
            <w:r>
              <w:t>3</w:t>
            </w:r>
          </w:p>
        </w:tc>
        <w:tc>
          <w:tcPr>
            <w:tcW w:w="1591" w:type="dxa"/>
            <w:shd w:val="clear" w:color="auto" w:fill="E2EFD9" w:themeFill="accent6" w:themeFillTint="33"/>
            <w:vAlign w:val="center"/>
          </w:tcPr>
          <w:p w14:paraId="2B4AB14D" w14:textId="77777777" w:rsidR="00CB2238" w:rsidRPr="00FF3FC1" w:rsidRDefault="00CB2238" w:rsidP="008A5E26">
            <w:pPr>
              <w:pStyle w:val="ECakapittabelimaly"/>
              <w:jc w:val="center"/>
            </w:pPr>
            <w:r>
              <w:t>4</w:t>
            </w:r>
          </w:p>
        </w:tc>
        <w:tc>
          <w:tcPr>
            <w:tcW w:w="1587" w:type="dxa"/>
            <w:shd w:val="clear" w:color="auto" w:fill="E2EFD9" w:themeFill="accent6" w:themeFillTint="33"/>
            <w:vAlign w:val="center"/>
          </w:tcPr>
          <w:p w14:paraId="6B808ECB" w14:textId="77777777" w:rsidR="00CB2238" w:rsidRPr="00FF3FC1" w:rsidRDefault="00CB2238" w:rsidP="008A5E26">
            <w:pPr>
              <w:pStyle w:val="ECakapittabelimaly"/>
              <w:jc w:val="center"/>
            </w:pPr>
            <w:r>
              <w:t>5</w:t>
            </w:r>
          </w:p>
        </w:tc>
        <w:tc>
          <w:tcPr>
            <w:tcW w:w="1465" w:type="dxa"/>
            <w:shd w:val="clear" w:color="auto" w:fill="E2EFD9" w:themeFill="accent6" w:themeFillTint="33"/>
            <w:vAlign w:val="center"/>
          </w:tcPr>
          <w:p w14:paraId="3DF2E7F3" w14:textId="77777777" w:rsidR="00CB2238" w:rsidRDefault="00CB2238" w:rsidP="008A5E26">
            <w:pPr>
              <w:pStyle w:val="ECakapittabelimaly"/>
              <w:jc w:val="center"/>
            </w:pPr>
            <w:r>
              <w:t>6</w:t>
            </w:r>
          </w:p>
        </w:tc>
      </w:tr>
      <w:tr w:rsidR="00CB2238" w:rsidRPr="00EC1358" w14:paraId="6C4A66FC" w14:textId="77777777" w:rsidTr="008A5E26">
        <w:trPr>
          <w:jc w:val="center"/>
        </w:trPr>
        <w:tc>
          <w:tcPr>
            <w:tcW w:w="9288" w:type="dxa"/>
            <w:gridSpan w:val="6"/>
          </w:tcPr>
          <w:p w14:paraId="1BECF39C" w14:textId="77777777" w:rsidR="00CB2238" w:rsidRDefault="00CB2238" w:rsidP="00D627BF">
            <w:pPr>
              <w:pStyle w:val="ECnagltabelistd"/>
              <w:spacing w:before="0" w:after="0"/>
            </w:pPr>
            <w:r>
              <w:t>Drogi</w:t>
            </w:r>
          </w:p>
        </w:tc>
      </w:tr>
      <w:tr w:rsidR="00606F3E" w:rsidRPr="00EC1358" w14:paraId="0E04C6AD" w14:textId="77777777" w:rsidTr="008A5E26">
        <w:trPr>
          <w:jc w:val="center"/>
        </w:trPr>
        <w:tc>
          <w:tcPr>
            <w:tcW w:w="1571" w:type="dxa"/>
          </w:tcPr>
          <w:p w14:paraId="7D5DBE0A" w14:textId="77777777" w:rsidR="00606F3E" w:rsidRPr="00727116" w:rsidRDefault="00606F3E" w:rsidP="008A5E26">
            <w:pPr>
              <w:pStyle w:val="ECakapittabelistd"/>
            </w:pPr>
            <w:r w:rsidRPr="00727116">
              <w:t>Noc</w:t>
            </w:r>
            <w:r>
              <w:t xml:space="preserve"> (L</w:t>
            </w:r>
            <w:r w:rsidRPr="00D54A69">
              <w:rPr>
                <w:vertAlign w:val="subscript"/>
              </w:rPr>
              <w:t>N</w:t>
            </w:r>
            <w:r>
              <w:t>)</w:t>
            </w:r>
          </w:p>
        </w:tc>
        <w:tc>
          <w:tcPr>
            <w:tcW w:w="1529" w:type="dxa"/>
          </w:tcPr>
          <w:p w14:paraId="10508670" w14:textId="77777777" w:rsidR="00606F3E" w:rsidRPr="00AD5295" w:rsidRDefault="00606F3E" w:rsidP="004B4029">
            <w:pPr>
              <w:pStyle w:val="ECakapittabelistd"/>
            </w:pPr>
            <w:r w:rsidRPr="00AD5295">
              <w:t>246</w:t>
            </w:r>
          </w:p>
        </w:tc>
        <w:tc>
          <w:tcPr>
            <w:tcW w:w="1545" w:type="dxa"/>
          </w:tcPr>
          <w:p w14:paraId="7C423373" w14:textId="77777777" w:rsidR="00606F3E" w:rsidRPr="00AD5295" w:rsidRDefault="00606F3E" w:rsidP="004B4029">
            <w:pPr>
              <w:pStyle w:val="ECakapittabelistd"/>
            </w:pPr>
            <w:r w:rsidRPr="00AD5295">
              <w:t>32</w:t>
            </w:r>
          </w:p>
        </w:tc>
        <w:tc>
          <w:tcPr>
            <w:tcW w:w="1591" w:type="dxa"/>
          </w:tcPr>
          <w:p w14:paraId="12BCCEE5" w14:textId="77777777" w:rsidR="00606F3E" w:rsidRDefault="00606F3E" w:rsidP="004B4029">
            <w:pPr>
              <w:pStyle w:val="ECakapittabelistd"/>
            </w:pPr>
            <w:r w:rsidRPr="00AD5295">
              <w:t>2</w:t>
            </w:r>
          </w:p>
        </w:tc>
        <w:tc>
          <w:tcPr>
            <w:tcW w:w="1587" w:type="dxa"/>
          </w:tcPr>
          <w:p w14:paraId="7059F471" w14:textId="77777777" w:rsidR="00606F3E" w:rsidRPr="00727116" w:rsidRDefault="00606F3E" w:rsidP="004B4029">
            <w:pPr>
              <w:pStyle w:val="ECakapittabelistd"/>
            </w:pPr>
            <w:r>
              <w:t>0</w:t>
            </w:r>
          </w:p>
        </w:tc>
        <w:tc>
          <w:tcPr>
            <w:tcW w:w="1465" w:type="dxa"/>
          </w:tcPr>
          <w:p w14:paraId="4603774E" w14:textId="77777777" w:rsidR="00606F3E" w:rsidRPr="00727116" w:rsidRDefault="00D168ED" w:rsidP="004B4029">
            <w:pPr>
              <w:pStyle w:val="ECakapittabelistd"/>
            </w:pPr>
            <w:r>
              <w:t>280</w:t>
            </w:r>
          </w:p>
        </w:tc>
      </w:tr>
      <w:tr w:rsidR="00606F3E" w:rsidRPr="00EC1358" w14:paraId="21EC7F61" w14:textId="77777777" w:rsidTr="008A5E26">
        <w:trPr>
          <w:jc w:val="center"/>
        </w:trPr>
        <w:tc>
          <w:tcPr>
            <w:tcW w:w="1571" w:type="dxa"/>
          </w:tcPr>
          <w:p w14:paraId="68469E6E" w14:textId="77777777" w:rsidR="00606F3E" w:rsidRPr="00727116" w:rsidRDefault="00606F3E" w:rsidP="008A5E26">
            <w:pPr>
              <w:pStyle w:val="ECakapittabelistd"/>
            </w:pPr>
            <w:r w:rsidRPr="00727116">
              <w:t>Dzień</w:t>
            </w:r>
            <w:r>
              <w:t xml:space="preserve"> (L</w:t>
            </w:r>
            <w:r w:rsidRPr="00D54A69">
              <w:rPr>
                <w:vertAlign w:val="subscript"/>
              </w:rPr>
              <w:t>DWN</w:t>
            </w:r>
            <w:r>
              <w:t>)</w:t>
            </w:r>
          </w:p>
        </w:tc>
        <w:tc>
          <w:tcPr>
            <w:tcW w:w="1529" w:type="dxa"/>
          </w:tcPr>
          <w:p w14:paraId="7838DC04" w14:textId="77777777" w:rsidR="00606F3E" w:rsidRPr="00E0097C" w:rsidRDefault="00606F3E" w:rsidP="004B4029">
            <w:pPr>
              <w:pStyle w:val="ECakapittabelistd"/>
            </w:pPr>
            <w:r w:rsidRPr="00E0097C">
              <w:t>559</w:t>
            </w:r>
          </w:p>
        </w:tc>
        <w:tc>
          <w:tcPr>
            <w:tcW w:w="1545" w:type="dxa"/>
          </w:tcPr>
          <w:p w14:paraId="385D8189" w14:textId="77777777" w:rsidR="00606F3E" w:rsidRPr="00E0097C" w:rsidRDefault="00606F3E" w:rsidP="004B4029">
            <w:pPr>
              <w:pStyle w:val="ECakapittabelistd"/>
            </w:pPr>
            <w:r w:rsidRPr="00E0097C">
              <w:t>157</w:t>
            </w:r>
          </w:p>
        </w:tc>
        <w:tc>
          <w:tcPr>
            <w:tcW w:w="1591" w:type="dxa"/>
          </w:tcPr>
          <w:p w14:paraId="763F36D0" w14:textId="77777777" w:rsidR="00606F3E" w:rsidRDefault="00606F3E" w:rsidP="004B4029">
            <w:pPr>
              <w:pStyle w:val="ECakapittabelistd"/>
            </w:pPr>
            <w:r w:rsidRPr="00E0097C">
              <w:t>4</w:t>
            </w:r>
          </w:p>
        </w:tc>
        <w:tc>
          <w:tcPr>
            <w:tcW w:w="1587" w:type="dxa"/>
          </w:tcPr>
          <w:p w14:paraId="7226C5CA" w14:textId="77777777" w:rsidR="00606F3E" w:rsidRPr="00727116" w:rsidRDefault="00606F3E" w:rsidP="004B4029">
            <w:pPr>
              <w:pStyle w:val="ECakapittabelistd"/>
            </w:pPr>
            <w:r>
              <w:t>0</w:t>
            </w:r>
          </w:p>
        </w:tc>
        <w:tc>
          <w:tcPr>
            <w:tcW w:w="1465" w:type="dxa"/>
          </w:tcPr>
          <w:p w14:paraId="547EDCE1" w14:textId="77777777" w:rsidR="00606F3E" w:rsidRPr="00727116" w:rsidRDefault="00D168ED" w:rsidP="004B4029">
            <w:pPr>
              <w:pStyle w:val="ECakapittabelistd"/>
            </w:pPr>
            <w:r>
              <w:t>720</w:t>
            </w:r>
          </w:p>
        </w:tc>
      </w:tr>
    </w:tbl>
    <w:p w14:paraId="08DF6556" w14:textId="77777777" w:rsidR="0067294F" w:rsidRDefault="003D0FD4" w:rsidP="0067294F">
      <w:pPr>
        <w:pStyle w:val="ECwylIrzpocztek"/>
      </w:pPr>
      <w:r>
        <w:t>wybrane</w:t>
      </w:r>
      <w:r w:rsidR="0067294F">
        <w:t xml:space="preserve"> </w:t>
      </w:r>
      <w:r>
        <w:t xml:space="preserve">odcinki </w:t>
      </w:r>
      <w:r w:rsidR="0067294F">
        <w:t>dr</w:t>
      </w:r>
      <w:r>
        <w:t>ó</w:t>
      </w:r>
      <w:r w:rsidR="0067294F">
        <w:t>g wojewódzki</w:t>
      </w:r>
      <w:r>
        <w:t>ch</w:t>
      </w:r>
    </w:p>
    <w:p w14:paraId="7D3F5773" w14:textId="0E0DE144" w:rsidR="002E2471" w:rsidRDefault="002E2471" w:rsidP="002E2471">
      <w:pPr>
        <w:pStyle w:val="Legenda"/>
      </w:pPr>
      <w:bookmarkStart w:id="69" w:name="_Toc151704869"/>
      <w:r>
        <w:t xml:space="preserve">Tabela </w:t>
      </w:r>
      <w:fldSimple w:instr=" STYLEREF 2 \s ">
        <w:r w:rsidR="00F4794F">
          <w:rPr>
            <w:noProof/>
          </w:rPr>
          <w:t>2.1</w:t>
        </w:r>
      </w:fldSimple>
      <w:r w:rsidR="00756F2A">
        <w:noBreakHyphen/>
      </w:r>
      <w:fldSimple w:instr=" SEQ Tabela \* ARABIC \s 2 ">
        <w:r w:rsidR="00F4794F">
          <w:rPr>
            <w:noProof/>
          </w:rPr>
          <w:t>11</w:t>
        </w:r>
      </w:fldSimple>
      <w:r>
        <w:tab/>
        <w:t>Szacunkowa liczba lokali mieszkalnych, w zaokrągleniu do</w:t>
      </w:r>
      <w:r w:rsidR="00E84555">
        <w:t> </w:t>
      </w:r>
      <w:r>
        <w:t>najbliższych stu, zlokalizowanych na terenach, na których występują przekroczenia dopuszczalnych poziomów hałasu wyrażonych wskaźnikiem L</w:t>
      </w:r>
      <w:r w:rsidRPr="00E22C9A">
        <w:rPr>
          <w:vertAlign w:val="subscript"/>
        </w:rPr>
        <w:t>DWN</w:t>
      </w:r>
      <w:bookmarkEnd w:id="69"/>
    </w:p>
    <w:tbl>
      <w:tblPr>
        <w:tblStyle w:val="ECtabela"/>
        <w:tblW w:w="5000" w:type="pct"/>
        <w:tblLook w:val="04A0" w:firstRow="1" w:lastRow="0" w:firstColumn="1" w:lastColumn="0" w:noHBand="0" w:noVBand="1"/>
        <w:tblCaption w:val="Tabela 2.1-11"/>
        <w:tblDescription w:val="Szacunkowa liczba lokali mieszkalnych, w zaokrągleniu do najbliższych stu, zlokalizowanych na terenach, na których występują przekroczenia dopuszczalnych poziomów hałasu wyrażonych wskaźnikiem LDWN"/>
      </w:tblPr>
      <w:tblGrid>
        <w:gridCol w:w="1043"/>
        <w:gridCol w:w="2361"/>
        <w:gridCol w:w="2946"/>
        <w:gridCol w:w="616"/>
        <w:gridCol w:w="733"/>
        <w:gridCol w:w="833"/>
        <w:gridCol w:w="530"/>
      </w:tblGrid>
      <w:tr w:rsidR="00D168ED" w:rsidRPr="001A6BD9" w14:paraId="2804B4DF" w14:textId="77777777" w:rsidTr="00E22C9A">
        <w:trPr>
          <w:cnfStyle w:val="100000000000" w:firstRow="1" w:lastRow="0" w:firstColumn="0" w:lastColumn="0" w:oddVBand="0" w:evenVBand="0" w:oddHBand="0" w:evenHBand="0" w:firstRowFirstColumn="0" w:firstRowLastColumn="0" w:lastRowFirstColumn="0" w:lastRowLastColumn="0"/>
          <w:trHeight w:val="300"/>
        </w:trPr>
        <w:tc>
          <w:tcPr>
            <w:tcW w:w="530" w:type="pct"/>
            <w:vMerge w:val="restart"/>
            <w:noWrap/>
            <w:vAlign w:val="center"/>
            <w:hideMark/>
          </w:tcPr>
          <w:p w14:paraId="020AD45C" w14:textId="77777777" w:rsidR="00D168ED" w:rsidRPr="001A6BD9" w:rsidRDefault="00D168ED" w:rsidP="00E22C9A">
            <w:pPr>
              <w:pStyle w:val="ECnagltabelistd"/>
            </w:pPr>
            <w:r w:rsidRPr="001A6BD9">
              <w:t>TERYT</w:t>
            </w:r>
          </w:p>
        </w:tc>
        <w:tc>
          <w:tcPr>
            <w:tcW w:w="1330" w:type="pct"/>
            <w:vMerge w:val="restart"/>
            <w:vAlign w:val="center"/>
          </w:tcPr>
          <w:p w14:paraId="74819161" w14:textId="77777777" w:rsidR="00D168ED" w:rsidRPr="001A6BD9" w:rsidRDefault="00D168ED" w:rsidP="00E22C9A">
            <w:pPr>
              <w:pStyle w:val="ECnagltabelistd"/>
            </w:pPr>
            <w:r w:rsidRPr="001A6BD9">
              <w:t>Powiat</w:t>
            </w:r>
          </w:p>
        </w:tc>
        <w:tc>
          <w:tcPr>
            <w:tcW w:w="1652" w:type="pct"/>
            <w:vMerge w:val="restart"/>
            <w:noWrap/>
            <w:vAlign w:val="center"/>
            <w:hideMark/>
          </w:tcPr>
          <w:p w14:paraId="29B32CC7" w14:textId="77777777" w:rsidR="00D168ED" w:rsidRPr="001A6BD9" w:rsidRDefault="00D168ED" w:rsidP="00E22C9A">
            <w:pPr>
              <w:pStyle w:val="ECnagltabelistd"/>
            </w:pPr>
            <w:r w:rsidRPr="001A6BD9">
              <w:t>Województwo</w:t>
            </w:r>
          </w:p>
        </w:tc>
        <w:tc>
          <w:tcPr>
            <w:tcW w:w="1488" w:type="pct"/>
            <w:gridSpan w:val="4"/>
            <w:noWrap/>
            <w:vAlign w:val="center"/>
            <w:hideMark/>
          </w:tcPr>
          <w:p w14:paraId="59C9A67B" w14:textId="77777777" w:rsidR="00D168ED" w:rsidRPr="001A6BD9" w:rsidRDefault="00D168ED" w:rsidP="00E22C9A">
            <w:pPr>
              <w:pStyle w:val="ECnagltabelistd"/>
            </w:pPr>
            <w:r w:rsidRPr="001A6BD9">
              <w:t>Wskaźnik L</w:t>
            </w:r>
            <w:r w:rsidRPr="006A746F">
              <w:rPr>
                <w:vertAlign w:val="subscript"/>
              </w:rPr>
              <w:t>DW</w:t>
            </w:r>
            <w:r w:rsidRPr="001A6BD9">
              <w:rPr>
                <w:vertAlign w:val="subscript"/>
              </w:rPr>
              <w:t>N</w:t>
            </w:r>
            <w:r w:rsidRPr="001A6BD9">
              <w:t xml:space="preserve"> [dB]</w:t>
            </w:r>
          </w:p>
        </w:tc>
      </w:tr>
      <w:tr w:rsidR="002E2471" w:rsidRPr="001A6BD9" w14:paraId="117C0AD3" w14:textId="77777777" w:rsidTr="00E22C9A">
        <w:trPr>
          <w:trHeight w:val="300"/>
        </w:trPr>
        <w:tc>
          <w:tcPr>
            <w:tcW w:w="530" w:type="pct"/>
            <w:vMerge/>
            <w:vAlign w:val="center"/>
            <w:hideMark/>
          </w:tcPr>
          <w:p w14:paraId="579B8FF9" w14:textId="77777777" w:rsidR="00D168ED" w:rsidRPr="001A6BD9" w:rsidRDefault="00D168ED" w:rsidP="00E22C9A">
            <w:pPr>
              <w:pStyle w:val="ECnagltabelistd"/>
            </w:pPr>
          </w:p>
        </w:tc>
        <w:tc>
          <w:tcPr>
            <w:tcW w:w="1330" w:type="pct"/>
            <w:vMerge/>
            <w:vAlign w:val="center"/>
          </w:tcPr>
          <w:p w14:paraId="05EF2FCF" w14:textId="77777777" w:rsidR="00D168ED" w:rsidRPr="001A6BD9" w:rsidRDefault="00D168ED" w:rsidP="00E22C9A">
            <w:pPr>
              <w:pStyle w:val="ECnagltabelistd"/>
            </w:pPr>
          </w:p>
        </w:tc>
        <w:tc>
          <w:tcPr>
            <w:tcW w:w="1652" w:type="pct"/>
            <w:vMerge/>
            <w:vAlign w:val="center"/>
            <w:hideMark/>
          </w:tcPr>
          <w:p w14:paraId="4409BE56" w14:textId="77777777" w:rsidR="00D168ED" w:rsidRPr="001A6BD9" w:rsidRDefault="00D168ED" w:rsidP="00E22C9A">
            <w:pPr>
              <w:pStyle w:val="ECnagltabelistd"/>
            </w:pPr>
          </w:p>
        </w:tc>
        <w:tc>
          <w:tcPr>
            <w:tcW w:w="334" w:type="pct"/>
            <w:shd w:val="clear" w:color="auto" w:fill="E2EFD9" w:themeFill="accent6" w:themeFillTint="33"/>
            <w:noWrap/>
            <w:vAlign w:val="center"/>
            <w:hideMark/>
          </w:tcPr>
          <w:p w14:paraId="44D7D48A" w14:textId="77777777" w:rsidR="00D168ED" w:rsidRPr="001A6BD9" w:rsidRDefault="00D168ED" w:rsidP="00E22C9A">
            <w:pPr>
              <w:pStyle w:val="ECnagltabelimaly"/>
            </w:pPr>
            <w:r w:rsidRPr="001A6BD9">
              <w:t>1-5</w:t>
            </w:r>
          </w:p>
        </w:tc>
        <w:tc>
          <w:tcPr>
            <w:tcW w:w="395" w:type="pct"/>
            <w:shd w:val="clear" w:color="auto" w:fill="E2EFD9" w:themeFill="accent6" w:themeFillTint="33"/>
            <w:noWrap/>
            <w:vAlign w:val="center"/>
            <w:hideMark/>
          </w:tcPr>
          <w:p w14:paraId="2701902B" w14:textId="77777777" w:rsidR="00D168ED" w:rsidRPr="001A6BD9" w:rsidRDefault="00D168ED" w:rsidP="00E22C9A">
            <w:pPr>
              <w:pStyle w:val="ECnagltabelimaly"/>
            </w:pPr>
            <w:r w:rsidRPr="001A6BD9">
              <w:t>5,1-10</w:t>
            </w:r>
          </w:p>
        </w:tc>
        <w:tc>
          <w:tcPr>
            <w:tcW w:w="448" w:type="pct"/>
            <w:shd w:val="clear" w:color="auto" w:fill="E2EFD9" w:themeFill="accent6" w:themeFillTint="33"/>
            <w:noWrap/>
            <w:vAlign w:val="center"/>
            <w:hideMark/>
          </w:tcPr>
          <w:p w14:paraId="020499E4" w14:textId="77777777" w:rsidR="00D168ED" w:rsidRPr="001A6BD9" w:rsidRDefault="00D168ED" w:rsidP="00E22C9A">
            <w:pPr>
              <w:pStyle w:val="ECnagltabelimaly"/>
            </w:pPr>
            <w:r w:rsidRPr="001A6BD9">
              <w:t>10,1-15</w:t>
            </w:r>
          </w:p>
        </w:tc>
        <w:tc>
          <w:tcPr>
            <w:tcW w:w="311" w:type="pct"/>
            <w:shd w:val="clear" w:color="auto" w:fill="E2EFD9" w:themeFill="accent6" w:themeFillTint="33"/>
            <w:noWrap/>
            <w:vAlign w:val="center"/>
            <w:hideMark/>
          </w:tcPr>
          <w:p w14:paraId="05907242" w14:textId="77777777" w:rsidR="00D168ED" w:rsidRPr="001A6BD9" w:rsidRDefault="00D168ED" w:rsidP="00E22C9A">
            <w:pPr>
              <w:pStyle w:val="ECnagltabelimaly"/>
            </w:pPr>
            <w:r w:rsidRPr="001A6BD9">
              <w:t>&gt;15</w:t>
            </w:r>
          </w:p>
        </w:tc>
      </w:tr>
      <w:tr w:rsidR="00D168ED" w:rsidRPr="001A6BD9" w14:paraId="3D4A6BF3" w14:textId="77777777" w:rsidTr="002E2471">
        <w:trPr>
          <w:trHeight w:val="300"/>
        </w:trPr>
        <w:tc>
          <w:tcPr>
            <w:tcW w:w="530" w:type="pct"/>
            <w:noWrap/>
            <w:hideMark/>
          </w:tcPr>
          <w:p w14:paraId="5EB7F7A4" w14:textId="77777777" w:rsidR="00D168ED" w:rsidRPr="001A6BD9" w:rsidRDefault="00D168ED" w:rsidP="004B4029">
            <w:pPr>
              <w:pStyle w:val="ECakapittabelimaly"/>
            </w:pPr>
            <w:r w:rsidRPr="001A6BD9">
              <w:t>1802</w:t>
            </w:r>
          </w:p>
        </w:tc>
        <w:tc>
          <w:tcPr>
            <w:tcW w:w="1330" w:type="pct"/>
          </w:tcPr>
          <w:p w14:paraId="52A4259B" w14:textId="77777777" w:rsidR="00D168ED" w:rsidRPr="001A6BD9" w:rsidRDefault="00D168ED" w:rsidP="004B4029">
            <w:pPr>
              <w:pStyle w:val="ECakapittabelimaly"/>
            </w:pPr>
            <w:r w:rsidRPr="001A6BD9">
              <w:t>powiat brzozowski</w:t>
            </w:r>
          </w:p>
        </w:tc>
        <w:tc>
          <w:tcPr>
            <w:tcW w:w="1652" w:type="pct"/>
            <w:noWrap/>
            <w:hideMark/>
          </w:tcPr>
          <w:p w14:paraId="7E43975A" w14:textId="77777777" w:rsidR="00D168ED" w:rsidRPr="001A6BD9" w:rsidRDefault="00D168ED" w:rsidP="004B4029">
            <w:pPr>
              <w:pStyle w:val="ECakapittabelimaly"/>
            </w:pPr>
            <w:r w:rsidRPr="001A6BD9">
              <w:t>województwo podkarpackie</w:t>
            </w:r>
          </w:p>
        </w:tc>
        <w:tc>
          <w:tcPr>
            <w:tcW w:w="334" w:type="pct"/>
            <w:noWrap/>
          </w:tcPr>
          <w:p w14:paraId="0212550E" w14:textId="77777777" w:rsidR="00D168ED" w:rsidRPr="001A6BD9" w:rsidRDefault="00D168ED" w:rsidP="004B4029">
            <w:pPr>
              <w:pStyle w:val="ECakapittabelimaly"/>
            </w:pPr>
            <w:r w:rsidRPr="001A6BD9">
              <w:t>100</w:t>
            </w:r>
          </w:p>
        </w:tc>
        <w:tc>
          <w:tcPr>
            <w:tcW w:w="395" w:type="pct"/>
            <w:noWrap/>
          </w:tcPr>
          <w:p w14:paraId="1455A938" w14:textId="77777777" w:rsidR="00D168ED" w:rsidRPr="001A6BD9" w:rsidRDefault="00D168ED" w:rsidP="004B4029">
            <w:pPr>
              <w:pStyle w:val="ECakapittabelimaly"/>
            </w:pPr>
            <w:r w:rsidRPr="001A6BD9">
              <w:t>0</w:t>
            </w:r>
          </w:p>
        </w:tc>
        <w:tc>
          <w:tcPr>
            <w:tcW w:w="448" w:type="pct"/>
            <w:noWrap/>
          </w:tcPr>
          <w:p w14:paraId="3549867D" w14:textId="77777777" w:rsidR="00D168ED" w:rsidRPr="001A6BD9" w:rsidRDefault="00D168ED" w:rsidP="004B4029">
            <w:pPr>
              <w:pStyle w:val="ECakapittabelimaly"/>
            </w:pPr>
            <w:r w:rsidRPr="001A6BD9">
              <w:t>0</w:t>
            </w:r>
          </w:p>
        </w:tc>
        <w:tc>
          <w:tcPr>
            <w:tcW w:w="311" w:type="pct"/>
            <w:noWrap/>
          </w:tcPr>
          <w:p w14:paraId="60B93C47" w14:textId="77777777" w:rsidR="00D168ED" w:rsidRPr="001A6BD9" w:rsidRDefault="00D168ED" w:rsidP="004B4029">
            <w:pPr>
              <w:pStyle w:val="ECakapittabelimaly"/>
            </w:pPr>
            <w:r w:rsidRPr="001A6BD9">
              <w:t>0</w:t>
            </w:r>
          </w:p>
        </w:tc>
      </w:tr>
      <w:tr w:rsidR="00D168ED" w:rsidRPr="001A6BD9" w14:paraId="3DCF259F" w14:textId="77777777" w:rsidTr="002E2471">
        <w:trPr>
          <w:trHeight w:val="300"/>
        </w:trPr>
        <w:tc>
          <w:tcPr>
            <w:tcW w:w="530" w:type="pct"/>
            <w:noWrap/>
            <w:hideMark/>
          </w:tcPr>
          <w:p w14:paraId="6B1C224A" w14:textId="77777777" w:rsidR="00D168ED" w:rsidRPr="001A6BD9" w:rsidRDefault="00D168ED" w:rsidP="004B4029">
            <w:pPr>
              <w:pStyle w:val="ECakapittabelimaly"/>
            </w:pPr>
            <w:r w:rsidRPr="001A6BD9">
              <w:t>1803</w:t>
            </w:r>
          </w:p>
        </w:tc>
        <w:tc>
          <w:tcPr>
            <w:tcW w:w="1330" w:type="pct"/>
          </w:tcPr>
          <w:p w14:paraId="315C68FE" w14:textId="77777777" w:rsidR="00D168ED" w:rsidRPr="001A6BD9" w:rsidRDefault="00D168ED" w:rsidP="004B4029">
            <w:pPr>
              <w:pStyle w:val="ECakapittabelimaly"/>
            </w:pPr>
            <w:r w:rsidRPr="001A6BD9">
              <w:t>powiat dębicki</w:t>
            </w:r>
          </w:p>
        </w:tc>
        <w:tc>
          <w:tcPr>
            <w:tcW w:w="1652" w:type="pct"/>
            <w:noWrap/>
            <w:hideMark/>
          </w:tcPr>
          <w:p w14:paraId="4134B8B5" w14:textId="77777777" w:rsidR="00D168ED" w:rsidRPr="001A6BD9" w:rsidRDefault="00D168ED" w:rsidP="004B4029">
            <w:pPr>
              <w:pStyle w:val="ECakapittabelimaly"/>
            </w:pPr>
            <w:r w:rsidRPr="001A6BD9">
              <w:t>województwo podkarpackie</w:t>
            </w:r>
          </w:p>
        </w:tc>
        <w:tc>
          <w:tcPr>
            <w:tcW w:w="334" w:type="pct"/>
            <w:noWrap/>
          </w:tcPr>
          <w:p w14:paraId="1E9EC8D4" w14:textId="77777777" w:rsidR="00D168ED" w:rsidRPr="001A6BD9" w:rsidRDefault="00D168ED" w:rsidP="004B4029">
            <w:pPr>
              <w:pStyle w:val="ECakapittabelimaly"/>
            </w:pPr>
            <w:r w:rsidRPr="001A6BD9">
              <w:t>0</w:t>
            </w:r>
          </w:p>
        </w:tc>
        <w:tc>
          <w:tcPr>
            <w:tcW w:w="395" w:type="pct"/>
            <w:noWrap/>
          </w:tcPr>
          <w:p w14:paraId="4C8B3505" w14:textId="77777777" w:rsidR="00D168ED" w:rsidRPr="001A6BD9" w:rsidRDefault="00D168ED" w:rsidP="004B4029">
            <w:pPr>
              <w:pStyle w:val="ECakapittabelimaly"/>
            </w:pPr>
            <w:r w:rsidRPr="001A6BD9">
              <w:t>0</w:t>
            </w:r>
          </w:p>
        </w:tc>
        <w:tc>
          <w:tcPr>
            <w:tcW w:w="448" w:type="pct"/>
            <w:noWrap/>
          </w:tcPr>
          <w:p w14:paraId="137DF003" w14:textId="77777777" w:rsidR="00D168ED" w:rsidRPr="001A6BD9" w:rsidRDefault="00D168ED" w:rsidP="004B4029">
            <w:pPr>
              <w:pStyle w:val="ECakapittabelimaly"/>
            </w:pPr>
            <w:r w:rsidRPr="001A6BD9">
              <w:t>0</w:t>
            </w:r>
          </w:p>
        </w:tc>
        <w:tc>
          <w:tcPr>
            <w:tcW w:w="311" w:type="pct"/>
            <w:noWrap/>
          </w:tcPr>
          <w:p w14:paraId="616D6BD8" w14:textId="77777777" w:rsidR="00D168ED" w:rsidRPr="001A6BD9" w:rsidRDefault="00D168ED" w:rsidP="004B4029">
            <w:pPr>
              <w:pStyle w:val="ECakapittabelimaly"/>
            </w:pPr>
            <w:r w:rsidRPr="001A6BD9">
              <w:t>0</w:t>
            </w:r>
          </w:p>
        </w:tc>
      </w:tr>
      <w:tr w:rsidR="00D168ED" w:rsidRPr="001A6BD9" w14:paraId="685A5FDC" w14:textId="77777777" w:rsidTr="002E2471">
        <w:trPr>
          <w:trHeight w:val="300"/>
        </w:trPr>
        <w:tc>
          <w:tcPr>
            <w:tcW w:w="530" w:type="pct"/>
            <w:noWrap/>
            <w:hideMark/>
          </w:tcPr>
          <w:p w14:paraId="4EE30AAB" w14:textId="77777777" w:rsidR="00D168ED" w:rsidRPr="001A6BD9" w:rsidRDefault="00D168ED" w:rsidP="004B4029">
            <w:pPr>
              <w:pStyle w:val="ECakapittabelimaly"/>
            </w:pPr>
            <w:r w:rsidRPr="001A6BD9">
              <w:t>1804</w:t>
            </w:r>
          </w:p>
        </w:tc>
        <w:tc>
          <w:tcPr>
            <w:tcW w:w="1330" w:type="pct"/>
          </w:tcPr>
          <w:p w14:paraId="771D2E04" w14:textId="77777777" w:rsidR="00D168ED" w:rsidRPr="001A6BD9" w:rsidRDefault="00D168ED" w:rsidP="004B4029">
            <w:pPr>
              <w:pStyle w:val="ECakapittabelimaly"/>
            </w:pPr>
            <w:r w:rsidRPr="001A6BD9">
              <w:t>powiat jarosławski</w:t>
            </w:r>
          </w:p>
        </w:tc>
        <w:tc>
          <w:tcPr>
            <w:tcW w:w="1652" w:type="pct"/>
            <w:noWrap/>
            <w:hideMark/>
          </w:tcPr>
          <w:p w14:paraId="357B3EDF" w14:textId="77777777" w:rsidR="00D168ED" w:rsidRPr="001A6BD9" w:rsidRDefault="00D168ED" w:rsidP="004B4029">
            <w:pPr>
              <w:pStyle w:val="ECakapittabelimaly"/>
            </w:pPr>
            <w:r w:rsidRPr="001A6BD9">
              <w:t>województwo podkarpackie</w:t>
            </w:r>
          </w:p>
        </w:tc>
        <w:tc>
          <w:tcPr>
            <w:tcW w:w="334" w:type="pct"/>
            <w:noWrap/>
          </w:tcPr>
          <w:p w14:paraId="5427CEBF" w14:textId="77777777" w:rsidR="00D168ED" w:rsidRPr="001A6BD9" w:rsidRDefault="00D168ED" w:rsidP="004B4029">
            <w:pPr>
              <w:pStyle w:val="ECakapittabelimaly"/>
            </w:pPr>
            <w:r w:rsidRPr="001A6BD9">
              <w:t>0</w:t>
            </w:r>
          </w:p>
        </w:tc>
        <w:tc>
          <w:tcPr>
            <w:tcW w:w="395" w:type="pct"/>
            <w:noWrap/>
          </w:tcPr>
          <w:p w14:paraId="16335825" w14:textId="77777777" w:rsidR="00D168ED" w:rsidRPr="001A6BD9" w:rsidRDefault="00D168ED" w:rsidP="004B4029">
            <w:pPr>
              <w:pStyle w:val="ECakapittabelimaly"/>
            </w:pPr>
            <w:r w:rsidRPr="001A6BD9">
              <w:t>0</w:t>
            </w:r>
          </w:p>
        </w:tc>
        <w:tc>
          <w:tcPr>
            <w:tcW w:w="448" w:type="pct"/>
            <w:noWrap/>
          </w:tcPr>
          <w:p w14:paraId="4AC9465A" w14:textId="77777777" w:rsidR="00D168ED" w:rsidRPr="001A6BD9" w:rsidRDefault="00D168ED" w:rsidP="004B4029">
            <w:pPr>
              <w:pStyle w:val="ECakapittabelimaly"/>
            </w:pPr>
            <w:r w:rsidRPr="001A6BD9">
              <w:t>0</w:t>
            </w:r>
          </w:p>
        </w:tc>
        <w:tc>
          <w:tcPr>
            <w:tcW w:w="311" w:type="pct"/>
            <w:noWrap/>
          </w:tcPr>
          <w:p w14:paraId="269CCC67" w14:textId="77777777" w:rsidR="00D168ED" w:rsidRPr="001A6BD9" w:rsidRDefault="00D168ED" w:rsidP="004B4029">
            <w:pPr>
              <w:pStyle w:val="ECakapittabelimaly"/>
            </w:pPr>
            <w:r w:rsidRPr="001A6BD9">
              <w:t>0</w:t>
            </w:r>
          </w:p>
        </w:tc>
      </w:tr>
      <w:tr w:rsidR="00D168ED" w:rsidRPr="001A6BD9" w14:paraId="748BDB65" w14:textId="77777777" w:rsidTr="002E2471">
        <w:trPr>
          <w:trHeight w:val="300"/>
        </w:trPr>
        <w:tc>
          <w:tcPr>
            <w:tcW w:w="530" w:type="pct"/>
            <w:noWrap/>
            <w:hideMark/>
          </w:tcPr>
          <w:p w14:paraId="6E1C6FF5" w14:textId="77777777" w:rsidR="00D168ED" w:rsidRPr="001A6BD9" w:rsidRDefault="00D168ED" w:rsidP="004B4029">
            <w:pPr>
              <w:pStyle w:val="ECakapittabelimaly"/>
            </w:pPr>
            <w:r w:rsidRPr="001A6BD9">
              <w:t>1805</w:t>
            </w:r>
          </w:p>
        </w:tc>
        <w:tc>
          <w:tcPr>
            <w:tcW w:w="1330" w:type="pct"/>
          </w:tcPr>
          <w:p w14:paraId="53FFFF91" w14:textId="77777777" w:rsidR="00D168ED" w:rsidRPr="001A6BD9" w:rsidRDefault="00D168ED" w:rsidP="004B4029">
            <w:pPr>
              <w:pStyle w:val="ECakapittabelimaly"/>
            </w:pPr>
            <w:r w:rsidRPr="001A6BD9">
              <w:t>powiat jasielski</w:t>
            </w:r>
          </w:p>
        </w:tc>
        <w:tc>
          <w:tcPr>
            <w:tcW w:w="1652" w:type="pct"/>
            <w:noWrap/>
            <w:hideMark/>
          </w:tcPr>
          <w:p w14:paraId="1EFC375E" w14:textId="77777777" w:rsidR="00D168ED" w:rsidRPr="001A6BD9" w:rsidRDefault="00D168ED" w:rsidP="004B4029">
            <w:pPr>
              <w:pStyle w:val="ECakapittabelimaly"/>
            </w:pPr>
            <w:r w:rsidRPr="001A6BD9">
              <w:t>województwo podkarpackie</w:t>
            </w:r>
          </w:p>
        </w:tc>
        <w:tc>
          <w:tcPr>
            <w:tcW w:w="334" w:type="pct"/>
            <w:noWrap/>
          </w:tcPr>
          <w:p w14:paraId="4CE4D4E2" w14:textId="77777777" w:rsidR="00D168ED" w:rsidRPr="001A6BD9" w:rsidRDefault="00D168ED" w:rsidP="004B4029">
            <w:pPr>
              <w:pStyle w:val="ECakapittabelimaly"/>
            </w:pPr>
            <w:r w:rsidRPr="001A6BD9">
              <w:t>200</w:t>
            </w:r>
          </w:p>
        </w:tc>
        <w:tc>
          <w:tcPr>
            <w:tcW w:w="395" w:type="pct"/>
            <w:noWrap/>
          </w:tcPr>
          <w:p w14:paraId="01C7C3BD" w14:textId="77777777" w:rsidR="00D168ED" w:rsidRPr="001A6BD9" w:rsidRDefault="00D168ED" w:rsidP="004B4029">
            <w:pPr>
              <w:pStyle w:val="ECakapittabelimaly"/>
            </w:pPr>
            <w:r w:rsidRPr="001A6BD9">
              <w:t>0</w:t>
            </w:r>
          </w:p>
        </w:tc>
        <w:tc>
          <w:tcPr>
            <w:tcW w:w="448" w:type="pct"/>
            <w:noWrap/>
          </w:tcPr>
          <w:p w14:paraId="67ACD0C5" w14:textId="77777777" w:rsidR="00D168ED" w:rsidRPr="001A6BD9" w:rsidRDefault="00D168ED" w:rsidP="004B4029">
            <w:pPr>
              <w:pStyle w:val="ECakapittabelimaly"/>
            </w:pPr>
            <w:r w:rsidRPr="001A6BD9">
              <w:t>0</w:t>
            </w:r>
          </w:p>
        </w:tc>
        <w:tc>
          <w:tcPr>
            <w:tcW w:w="311" w:type="pct"/>
            <w:noWrap/>
          </w:tcPr>
          <w:p w14:paraId="6BD20EBA" w14:textId="77777777" w:rsidR="00D168ED" w:rsidRPr="001A6BD9" w:rsidRDefault="00D168ED" w:rsidP="004B4029">
            <w:pPr>
              <w:pStyle w:val="ECakapittabelimaly"/>
            </w:pPr>
            <w:r w:rsidRPr="001A6BD9">
              <w:t>0</w:t>
            </w:r>
          </w:p>
        </w:tc>
      </w:tr>
      <w:tr w:rsidR="00D168ED" w:rsidRPr="001A6BD9" w14:paraId="03ADDA32" w14:textId="77777777" w:rsidTr="002E2471">
        <w:trPr>
          <w:trHeight w:val="300"/>
        </w:trPr>
        <w:tc>
          <w:tcPr>
            <w:tcW w:w="530" w:type="pct"/>
            <w:noWrap/>
            <w:hideMark/>
          </w:tcPr>
          <w:p w14:paraId="346CAC33" w14:textId="77777777" w:rsidR="00D168ED" w:rsidRPr="001A6BD9" w:rsidRDefault="00D168ED" w:rsidP="004B4029">
            <w:pPr>
              <w:pStyle w:val="ECakapittabelimaly"/>
            </w:pPr>
            <w:r w:rsidRPr="001A6BD9">
              <w:t>1806</w:t>
            </w:r>
          </w:p>
        </w:tc>
        <w:tc>
          <w:tcPr>
            <w:tcW w:w="1330" w:type="pct"/>
          </w:tcPr>
          <w:p w14:paraId="4816F9C4" w14:textId="77777777" w:rsidR="00D168ED" w:rsidRPr="001A6BD9" w:rsidRDefault="00D168ED" w:rsidP="004B4029">
            <w:pPr>
              <w:pStyle w:val="ECakapittabelimaly"/>
            </w:pPr>
            <w:r w:rsidRPr="001A6BD9">
              <w:t>powiat kolbuszowski</w:t>
            </w:r>
          </w:p>
        </w:tc>
        <w:tc>
          <w:tcPr>
            <w:tcW w:w="1652" w:type="pct"/>
            <w:noWrap/>
            <w:hideMark/>
          </w:tcPr>
          <w:p w14:paraId="3478BADB" w14:textId="77777777" w:rsidR="00D168ED" w:rsidRPr="001A6BD9" w:rsidRDefault="00D168ED" w:rsidP="004B4029">
            <w:pPr>
              <w:pStyle w:val="ECakapittabelimaly"/>
            </w:pPr>
            <w:r w:rsidRPr="001A6BD9">
              <w:t>województwo podkarpackie</w:t>
            </w:r>
          </w:p>
        </w:tc>
        <w:tc>
          <w:tcPr>
            <w:tcW w:w="334" w:type="pct"/>
            <w:noWrap/>
          </w:tcPr>
          <w:p w14:paraId="16A5378E" w14:textId="77777777" w:rsidR="00D168ED" w:rsidRPr="001A6BD9" w:rsidRDefault="00D168ED" w:rsidP="004B4029">
            <w:pPr>
              <w:pStyle w:val="ECakapittabelimaly"/>
            </w:pPr>
            <w:r w:rsidRPr="001A6BD9">
              <w:t>100</w:t>
            </w:r>
          </w:p>
        </w:tc>
        <w:tc>
          <w:tcPr>
            <w:tcW w:w="395" w:type="pct"/>
            <w:noWrap/>
          </w:tcPr>
          <w:p w14:paraId="5B510DD0" w14:textId="77777777" w:rsidR="00D168ED" w:rsidRPr="001A6BD9" w:rsidRDefault="00D168ED" w:rsidP="004B4029">
            <w:pPr>
              <w:pStyle w:val="ECakapittabelimaly"/>
            </w:pPr>
            <w:r w:rsidRPr="001A6BD9">
              <w:t>0</w:t>
            </w:r>
          </w:p>
        </w:tc>
        <w:tc>
          <w:tcPr>
            <w:tcW w:w="448" w:type="pct"/>
            <w:noWrap/>
          </w:tcPr>
          <w:p w14:paraId="4F8BCC7D" w14:textId="77777777" w:rsidR="00D168ED" w:rsidRPr="001A6BD9" w:rsidRDefault="00D168ED" w:rsidP="004B4029">
            <w:pPr>
              <w:pStyle w:val="ECakapittabelimaly"/>
            </w:pPr>
            <w:r w:rsidRPr="001A6BD9">
              <w:t>0</w:t>
            </w:r>
          </w:p>
        </w:tc>
        <w:tc>
          <w:tcPr>
            <w:tcW w:w="311" w:type="pct"/>
            <w:noWrap/>
          </w:tcPr>
          <w:p w14:paraId="4130AEC7" w14:textId="77777777" w:rsidR="00D168ED" w:rsidRPr="001A6BD9" w:rsidRDefault="00D168ED" w:rsidP="004B4029">
            <w:pPr>
              <w:pStyle w:val="ECakapittabelimaly"/>
            </w:pPr>
            <w:r w:rsidRPr="001A6BD9">
              <w:t>0</w:t>
            </w:r>
          </w:p>
        </w:tc>
      </w:tr>
      <w:tr w:rsidR="00D168ED" w:rsidRPr="001A6BD9" w14:paraId="1A8D8564" w14:textId="77777777" w:rsidTr="002E2471">
        <w:trPr>
          <w:trHeight w:val="300"/>
        </w:trPr>
        <w:tc>
          <w:tcPr>
            <w:tcW w:w="530" w:type="pct"/>
            <w:noWrap/>
          </w:tcPr>
          <w:p w14:paraId="3F9851BB" w14:textId="77777777" w:rsidR="00D168ED" w:rsidRPr="001A6BD9" w:rsidRDefault="00D168ED" w:rsidP="004B4029">
            <w:pPr>
              <w:pStyle w:val="ECakapittabelimaly"/>
            </w:pPr>
            <w:r w:rsidRPr="001A6BD9">
              <w:t>1808</w:t>
            </w:r>
          </w:p>
        </w:tc>
        <w:tc>
          <w:tcPr>
            <w:tcW w:w="1330" w:type="pct"/>
          </w:tcPr>
          <w:p w14:paraId="51845B28" w14:textId="77777777" w:rsidR="00D168ED" w:rsidRPr="001A6BD9" w:rsidRDefault="00D168ED" w:rsidP="004B4029">
            <w:pPr>
              <w:pStyle w:val="ECakapittabelimaly"/>
            </w:pPr>
            <w:r w:rsidRPr="001A6BD9">
              <w:t>powiat leżajski</w:t>
            </w:r>
          </w:p>
        </w:tc>
        <w:tc>
          <w:tcPr>
            <w:tcW w:w="1652" w:type="pct"/>
            <w:noWrap/>
          </w:tcPr>
          <w:p w14:paraId="5DAA00C5" w14:textId="77777777" w:rsidR="00D168ED" w:rsidRPr="001A6BD9" w:rsidRDefault="00D168ED" w:rsidP="004B4029">
            <w:pPr>
              <w:pStyle w:val="ECakapittabelimaly"/>
            </w:pPr>
            <w:r w:rsidRPr="001A6BD9">
              <w:t>województwo podkarpackie</w:t>
            </w:r>
          </w:p>
        </w:tc>
        <w:tc>
          <w:tcPr>
            <w:tcW w:w="334" w:type="pct"/>
            <w:noWrap/>
          </w:tcPr>
          <w:p w14:paraId="5DEC6D57" w14:textId="77777777" w:rsidR="00D168ED" w:rsidRPr="001A6BD9" w:rsidRDefault="00D168ED" w:rsidP="004B4029">
            <w:pPr>
              <w:pStyle w:val="ECakapittabelimaly"/>
            </w:pPr>
            <w:r w:rsidRPr="001A6BD9">
              <w:t>100</w:t>
            </w:r>
          </w:p>
        </w:tc>
        <w:tc>
          <w:tcPr>
            <w:tcW w:w="395" w:type="pct"/>
            <w:noWrap/>
          </w:tcPr>
          <w:p w14:paraId="522B9266" w14:textId="77777777" w:rsidR="00D168ED" w:rsidRPr="001A6BD9" w:rsidRDefault="00D168ED" w:rsidP="004B4029">
            <w:pPr>
              <w:pStyle w:val="ECakapittabelimaly"/>
            </w:pPr>
            <w:r w:rsidRPr="001A6BD9">
              <w:t>0</w:t>
            </w:r>
          </w:p>
        </w:tc>
        <w:tc>
          <w:tcPr>
            <w:tcW w:w="448" w:type="pct"/>
            <w:noWrap/>
          </w:tcPr>
          <w:p w14:paraId="6C9C2D31" w14:textId="77777777" w:rsidR="00D168ED" w:rsidRPr="001A6BD9" w:rsidRDefault="00D168ED" w:rsidP="004B4029">
            <w:pPr>
              <w:pStyle w:val="ECakapittabelimaly"/>
            </w:pPr>
            <w:r w:rsidRPr="001A6BD9">
              <w:t>0</w:t>
            </w:r>
          </w:p>
        </w:tc>
        <w:tc>
          <w:tcPr>
            <w:tcW w:w="311" w:type="pct"/>
            <w:noWrap/>
          </w:tcPr>
          <w:p w14:paraId="3E7E9E59" w14:textId="77777777" w:rsidR="00D168ED" w:rsidRPr="001A6BD9" w:rsidRDefault="00D168ED" w:rsidP="004B4029">
            <w:pPr>
              <w:pStyle w:val="ECakapittabelimaly"/>
            </w:pPr>
            <w:r w:rsidRPr="001A6BD9">
              <w:t>0</w:t>
            </w:r>
          </w:p>
        </w:tc>
      </w:tr>
      <w:tr w:rsidR="00D168ED" w:rsidRPr="001A6BD9" w14:paraId="4160FD7A" w14:textId="77777777" w:rsidTr="002E2471">
        <w:trPr>
          <w:trHeight w:val="300"/>
        </w:trPr>
        <w:tc>
          <w:tcPr>
            <w:tcW w:w="530" w:type="pct"/>
            <w:noWrap/>
          </w:tcPr>
          <w:p w14:paraId="424304A0" w14:textId="77777777" w:rsidR="00D168ED" w:rsidRPr="001A6BD9" w:rsidRDefault="00D168ED" w:rsidP="004B4029">
            <w:pPr>
              <w:pStyle w:val="ECakapittabelimaly"/>
            </w:pPr>
            <w:r w:rsidRPr="001A6BD9">
              <w:t>1809</w:t>
            </w:r>
          </w:p>
        </w:tc>
        <w:tc>
          <w:tcPr>
            <w:tcW w:w="1330" w:type="pct"/>
          </w:tcPr>
          <w:p w14:paraId="201549EA" w14:textId="77777777" w:rsidR="00D168ED" w:rsidRPr="001A6BD9" w:rsidRDefault="00D168ED" w:rsidP="004B4029">
            <w:pPr>
              <w:pStyle w:val="ECakapittabelimaly"/>
            </w:pPr>
            <w:r w:rsidRPr="001A6BD9">
              <w:t>powiat lubaczowski</w:t>
            </w:r>
          </w:p>
        </w:tc>
        <w:tc>
          <w:tcPr>
            <w:tcW w:w="1652" w:type="pct"/>
            <w:noWrap/>
          </w:tcPr>
          <w:p w14:paraId="6BC15D0A" w14:textId="77777777" w:rsidR="00D168ED" w:rsidRPr="001A6BD9" w:rsidRDefault="00D168ED" w:rsidP="004B4029">
            <w:pPr>
              <w:pStyle w:val="ECakapittabelimaly"/>
            </w:pPr>
            <w:r w:rsidRPr="001A6BD9">
              <w:t>województwo podkarpackie</w:t>
            </w:r>
          </w:p>
        </w:tc>
        <w:tc>
          <w:tcPr>
            <w:tcW w:w="334" w:type="pct"/>
            <w:noWrap/>
          </w:tcPr>
          <w:p w14:paraId="741B29F6" w14:textId="77777777" w:rsidR="00D168ED" w:rsidRPr="001A6BD9" w:rsidRDefault="00D168ED" w:rsidP="004B4029">
            <w:pPr>
              <w:pStyle w:val="ECakapittabelimaly"/>
            </w:pPr>
            <w:r w:rsidRPr="001A6BD9">
              <w:t>200</w:t>
            </w:r>
          </w:p>
        </w:tc>
        <w:tc>
          <w:tcPr>
            <w:tcW w:w="395" w:type="pct"/>
            <w:noWrap/>
          </w:tcPr>
          <w:p w14:paraId="5125C0C5" w14:textId="77777777" w:rsidR="00D168ED" w:rsidRPr="001A6BD9" w:rsidRDefault="00D168ED" w:rsidP="004B4029">
            <w:pPr>
              <w:pStyle w:val="ECakapittabelimaly"/>
            </w:pPr>
            <w:r w:rsidRPr="001A6BD9">
              <w:t>0</w:t>
            </w:r>
          </w:p>
        </w:tc>
        <w:tc>
          <w:tcPr>
            <w:tcW w:w="448" w:type="pct"/>
            <w:noWrap/>
          </w:tcPr>
          <w:p w14:paraId="30612FE4" w14:textId="77777777" w:rsidR="00D168ED" w:rsidRPr="001A6BD9" w:rsidRDefault="00D168ED" w:rsidP="004B4029">
            <w:pPr>
              <w:pStyle w:val="ECakapittabelimaly"/>
            </w:pPr>
            <w:r w:rsidRPr="001A6BD9">
              <w:t>0</w:t>
            </w:r>
          </w:p>
        </w:tc>
        <w:tc>
          <w:tcPr>
            <w:tcW w:w="311" w:type="pct"/>
            <w:noWrap/>
          </w:tcPr>
          <w:p w14:paraId="1B770E01" w14:textId="77777777" w:rsidR="00D168ED" w:rsidRPr="001A6BD9" w:rsidRDefault="00D168ED" w:rsidP="004B4029">
            <w:pPr>
              <w:pStyle w:val="ECakapittabelimaly"/>
            </w:pPr>
            <w:r w:rsidRPr="001A6BD9">
              <w:t>0</w:t>
            </w:r>
          </w:p>
        </w:tc>
      </w:tr>
      <w:tr w:rsidR="00D168ED" w:rsidRPr="001A6BD9" w14:paraId="1675B20D" w14:textId="77777777" w:rsidTr="002E2471">
        <w:trPr>
          <w:trHeight w:val="300"/>
        </w:trPr>
        <w:tc>
          <w:tcPr>
            <w:tcW w:w="530" w:type="pct"/>
            <w:noWrap/>
          </w:tcPr>
          <w:p w14:paraId="40E9053E" w14:textId="77777777" w:rsidR="00D168ED" w:rsidRPr="001A6BD9" w:rsidRDefault="00D168ED" w:rsidP="004B4029">
            <w:pPr>
              <w:pStyle w:val="ECakapittabelimaly"/>
            </w:pPr>
            <w:r w:rsidRPr="001A6BD9">
              <w:t>1810</w:t>
            </w:r>
          </w:p>
        </w:tc>
        <w:tc>
          <w:tcPr>
            <w:tcW w:w="1330" w:type="pct"/>
          </w:tcPr>
          <w:p w14:paraId="467ADFC8" w14:textId="77777777" w:rsidR="00D168ED" w:rsidRPr="001A6BD9" w:rsidRDefault="00D168ED" w:rsidP="004B4029">
            <w:pPr>
              <w:pStyle w:val="ECakapittabelimaly"/>
            </w:pPr>
            <w:r w:rsidRPr="001A6BD9">
              <w:t>powiat łańcucki</w:t>
            </w:r>
          </w:p>
        </w:tc>
        <w:tc>
          <w:tcPr>
            <w:tcW w:w="1652" w:type="pct"/>
            <w:noWrap/>
          </w:tcPr>
          <w:p w14:paraId="72E7E7B3" w14:textId="77777777" w:rsidR="00D168ED" w:rsidRPr="001A6BD9" w:rsidRDefault="00D168ED" w:rsidP="004B4029">
            <w:pPr>
              <w:pStyle w:val="ECakapittabelimaly"/>
            </w:pPr>
            <w:r w:rsidRPr="001A6BD9">
              <w:t>województwo podkarpackie</w:t>
            </w:r>
          </w:p>
        </w:tc>
        <w:tc>
          <w:tcPr>
            <w:tcW w:w="334" w:type="pct"/>
            <w:noWrap/>
          </w:tcPr>
          <w:p w14:paraId="45B0BB62" w14:textId="77777777" w:rsidR="00D168ED" w:rsidRPr="001A6BD9" w:rsidRDefault="00D168ED" w:rsidP="004B4029">
            <w:pPr>
              <w:pStyle w:val="ECakapittabelimaly"/>
            </w:pPr>
            <w:r w:rsidRPr="001A6BD9">
              <w:t>100</w:t>
            </w:r>
          </w:p>
        </w:tc>
        <w:tc>
          <w:tcPr>
            <w:tcW w:w="395" w:type="pct"/>
            <w:noWrap/>
          </w:tcPr>
          <w:p w14:paraId="28117419" w14:textId="77777777" w:rsidR="00D168ED" w:rsidRPr="001A6BD9" w:rsidRDefault="00D168ED" w:rsidP="004B4029">
            <w:pPr>
              <w:pStyle w:val="ECakapittabelimaly"/>
            </w:pPr>
            <w:r w:rsidRPr="001A6BD9">
              <w:t>0</w:t>
            </w:r>
          </w:p>
        </w:tc>
        <w:tc>
          <w:tcPr>
            <w:tcW w:w="448" w:type="pct"/>
            <w:noWrap/>
          </w:tcPr>
          <w:p w14:paraId="409FA039" w14:textId="77777777" w:rsidR="00D168ED" w:rsidRPr="001A6BD9" w:rsidRDefault="00D168ED" w:rsidP="004B4029">
            <w:pPr>
              <w:pStyle w:val="ECakapittabelimaly"/>
            </w:pPr>
            <w:r w:rsidRPr="001A6BD9">
              <w:t>0</w:t>
            </w:r>
          </w:p>
        </w:tc>
        <w:tc>
          <w:tcPr>
            <w:tcW w:w="311" w:type="pct"/>
            <w:noWrap/>
          </w:tcPr>
          <w:p w14:paraId="46D28CF0" w14:textId="77777777" w:rsidR="00D168ED" w:rsidRPr="001A6BD9" w:rsidRDefault="00D168ED" w:rsidP="004B4029">
            <w:pPr>
              <w:pStyle w:val="ECakapittabelimaly"/>
            </w:pPr>
            <w:r w:rsidRPr="001A6BD9">
              <w:t>0</w:t>
            </w:r>
          </w:p>
        </w:tc>
      </w:tr>
      <w:tr w:rsidR="00D168ED" w:rsidRPr="001A6BD9" w14:paraId="3F6A79A7" w14:textId="77777777" w:rsidTr="002E2471">
        <w:trPr>
          <w:trHeight w:val="300"/>
        </w:trPr>
        <w:tc>
          <w:tcPr>
            <w:tcW w:w="530" w:type="pct"/>
            <w:noWrap/>
            <w:hideMark/>
          </w:tcPr>
          <w:p w14:paraId="3C3C4E8D" w14:textId="77777777" w:rsidR="00D168ED" w:rsidRPr="001A6BD9" w:rsidRDefault="00D168ED" w:rsidP="004B4029">
            <w:pPr>
              <w:pStyle w:val="ECakapittabelimaly"/>
            </w:pPr>
            <w:r w:rsidRPr="001A6BD9">
              <w:t>1811</w:t>
            </w:r>
          </w:p>
        </w:tc>
        <w:tc>
          <w:tcPr>
            <w:tcW w:w="1330" w:type="pct"/>
          </w:tcPr>
          <w:p w14:paraId="709E490B" w14:textId="77777777" w:rsidR="00D168ED" w:rsidRPr="001A6BD9" w:rsidRDefault="00D168ED" w:rsidP="004B4029">
            <w:pPr>
              <w:pStyle w:val="ECakapittabelimaly"/>
            </w:pPr>
            <w:r w:rsidRPr="001A6BD9">
              <w:t>powiat mielecki</w:t>
            </w:r>
          </w:p>
        </w:tc>
        <w:tc>
          <w:tcPr>
            <w:tcW w:w="1652" w:type="pct"/>
            <w:noWrap/>
            <w:hideMark/>
          </w:tcPr>
          <w:p w14:paraId="03651254" w14:textId="77777777" w:rsidR="00D168ED" w:rsidRPr="001A6BD9" w:rsidRDefault="00D168ED" w:rsidP="004B4029">
            <w:pPr>
              <w:pStyle w:val="ECakapittabelimaly"/>
            </w:pPr>
            <w:r w:rsidRPr="001A6BD9">
              <w:t>województwo podkarpackie</w:t>
            </w:r>
          </w:p>
        </w:tc>
        <w:tc>
          <w:tcPr>
            <w:tcW w:w="334" w:type="pct"/>
            <w:noWrap/>
          </w:tcPr>
          <w:p w14:paraId="577CC036" w14:textId="77777777" w:rsidR="00D168ED" w:rsidRPr="001A6BD9" w:rsidRDefault="00D168ED" w:rsidP="004B4029">
            <w:pPr>
              <w:pStyle w:val="ECakapittabelimaly"/>
            </w:pPr>
            <w:r w:rsidRPr="001A6BD9">
              <w:t>300</w:t>
            </w:r>
          </w:p>
        </w:tc>
        <w:tc>
          <w:tcPr>
            <w:tcW w:w="395" w:type="pct"/>
            <w:noWrap/>
          </w:tcPr>
          <w:p w14:paraId="67E6AB16" w14:textId="77777777" w:rsidR="00D168ED" w:rsidRPr="001A6BD9" w:rsidRDefault="00D168ED" w:rsidP="004B4029">
            <w:pPr>
              <w:pStyle w:val="ECakapittabelimaly"/>
            </w:pPr>
            <w:r w:rsidRPr="001A6BD9">
              <w:t>0</w:t>
            </w:r>
          </w:p>
        </w:tc>
        <w:tc>
          <w:tcPr>
            <w:tcW w:w="448" w:type="pct"/>
            <w:noWrap/>
          </w:tcPr>
          <w:p w14:paraId="173E522C" w14:textId="77777777" w:rsidR="00D168ED" w:rsidRPr="001A6BD9" w:rsidRDefault="00D168ED" w:rsidP="004B4029">
            <w:pPr>
              <w:pStyle w:val="ECakapittabelimaly"/>
            </w:pPr>
            <w:r w:rsidRPr="001A6BD9">
              <w:t>0</w:t>
            </w:r>
          </w:p>
        </w:tc>
        <w:tc>
          <w:tcPr>
            <w:tcW w:w="311" w:type="pct"/>
            <w:noWrap/>
          </w:tcPr>
          <w:p w14:paraId="4CE31A08" w14:textId="77777777" w:rsidR="00D168ED" w:rsidRPr="001A6BD9" w:rsidRDefault="00D168ED" w:rsidP="004B4029">
            <w:pPr>
              <w:pStyle w:val="ECakapittabelimaly"/>
            </w:pPr>
            <w:r w:rsidRPr="001A6BD9">
              <w:t>0</w:t>
            </w:r>
          </w:p>
        </w:tc>
      </w:tr>
      <w:tr w:rsidR="00D168ED" w:rsidRPr="001A6BD9" w14:paraId="2C15DB33" w14:textId="77777777" w:rsidTr="002E2471">
        <w:trPr>
          <w:trHeight w:val="300"/>
        </w:trPr>
        <w:tc>
          <w:tcPr>
            <w:tcW w:w="530" w:type="pct"/>
            <w:noWrap/>
            <w:hideMark/>
          </w:tcPr>
          <w:p w14:paraId="72C9BFDA" w14:textId="77777777" w:rsidR="00D168ED" w:rsidRPr="001A6BD9" w:rsidRDefault="00D168ED" w:rsidP="004B4029">
            <w:pPr>
              <w:pStyle w:val="ECakapittabelimaly"/>
            </w:pPr>
            <w:r w:rsidRPr="001A6BD9">
              <w:t>1813</w:t>
            </w:r>
          </w:p>
        </w:tc>
        <w:tc>
          <w:tcPr>
            <w:tcW w:w="1330" w:type="pct"/>
          </w:tcPr>
          <w:p w14:paraId="40D1F346" w14:textId="77777777" w:rsidR="00D168ED" w:rsidRPr="001A6BD9" w:rsidRDefault="00D168ED" w:rsidP="004B4029">
            <w:pPr>
              <w:pStyle w:val="ECakapittabelimaly"/>
            </w:pPr>
            <w:r w:rsidRPr="001A6BD9">
              <w:t>powiat przemyski</w:t>
            </w:r>
          </w:p>
        </w:tc>
        <w:tc>
          <w:tcPr>
            <w:tcW w:w="1652" w:type="pct"/>
            <w:noWrap/>
            <w:hideMark/>
          </w:tcPr>
          <w:p w14:paraId="516E9F9E" w14:textId="77777777" w:rsidR="00D168ED" w:rsidRPr="001A6BD9" w:rsidRDefault="00D168ED" w:rsidP="004B4029">
            <w:pPr>
              <w:pStyle w:val="ECakapittabelimaly"/>
            </w:pPr>
            <w:r w:rsidRPr="001A6BD9">
              <w:t>województwo podkarpackie</w:t>
            </w:r>
          </w:p>
        </w:tc>
        <w:tc>
          <w:tcPr>
            <w:tcW w:w="334" w:type="pct"/>
            <w:noWrap/>
          </w:tcPr>
          <w:p w14:paraId="1BEE4C6A" w14:textId="77777777" w:rsidR="00D168ED" w:rsidRPr="001A6BD9" w:rsidRDefault="00D168ED" w:rsidP="004B4029">
            <w:pPr>
              <w:pStyle w:val="ECakapittabelimaly"/>
            </w:pPr>
            <w:r w:rsidRPr="001A6BD9">
              <w:t>100</w:t>
            </w:r>
          </w:p>
        </w:tc>
        <w:tc>
          <w:tcPr>
            <w:tcW w:w="395" w:type="pct"/>
            <w:noWrap/>
          </w:tcPr>
          <w:p w14:paraId="1FF63415" w14:textId="77777777" w:rsidR="00D168ED" w:rsidRPr="001A6BD9" w:rsidRDefault="00D168ED" w:rsidP="004B4029">
            <w:pPr>
              <w:pStyle w:val="ECakapittabelimaly"/>
            </w:pPr>
            <w:r w:rsidRPr="001A6BD9">
              <w:t>0</w:t>
            </w:r>
          </w:p>
        </w:tc>
        <w:tc>
          <w:tcPr>
            <w:tcW w:w="448" w:type="pct"/>
            <w:noWrap/>
          </w:tcPr>
          <w:p w14:paraId="4338DE99" w14:textId="77777777" w:rsidR="00D168ED" w:rsidRPr="001A6BD9" w:rsidRDefault="00D168ED" w:rsidP="004B4029">
            <w:pPr>
              <w:pStyle w:val="ECakapittabelimaly"/>
            </w:pPr>
            <w:r w:rsidRPr="001A6BD9">
              <w:t>0</w:t>
            </w:r>
          </w:p>
        </w:tc>
        <w:tc>
          <w:tcPr>
            <w:tcW w:w="311" w:type="pct"/>
            <w:noWrap/>
          </w:tcPr>
          <w:p w14:paraId="77C06CAB" w14:textId="77777777" w:rsidR="00D168ED" w:rsidRPr="001A6BD9" w:rsidRDefault="00D168ED" w:rsidP="004B4029">
            <w:pPr>
              <w:pStyle w:val="ECakapittabelimaly"/>
            </w:pPr>
            <w:r w:rsidRPr="001A6BD9">
              <w:t>0</w:t>
            </w:r>
          </w:p>
        </w:tc>
      </w:tr>
      <w:tr w:rsidR="00D168ED" w:rsidRPr="001A6BD9" w14:paraId="558C5DF4" w14:textId="77777777" w:rsidTr="002E2471">
        <w:trPr>
          <w:trHeight w:val="300"/>
        </w:trPr>
        <w:tc>
          <w:tcPr>
            <w:tcW w:w="530" w:type="pct"/>
            <w:noWrap/>
            <w:hideMark/>
          </w:tcPr>
          <w:p w14:paraId="5D870FC3" w14:textId="77777777" w:rsidR="00D168ED" w:rsidRPr="001A6BD9" w:rsidRDefault="00D168ED" w:rsidP="004B4029">
            <w:pPr>
              <w:pStyle w:val="ECakapittabelimaly"/>
            </w:pPr>
            <w:r w:rsidRPr="001A6BD9">
              <w:t>1814</w:t>
            </w:r>
          </w:p>
        </w:tc>
        <w:tc>
          <w:tcPr>
            <w:tcW w:w="1330" w:type="pct"/>
          </w:tcPr>
          <w:p w14:paraId="21749CAF" w14:textId="77777777" w:rsidR="00D168ED" w:rsidRPr="001A6BD9" w:rsidRDefault="00D168ED" w:rsidP="004B4029">
            <w:pPr>
              <w:pStyle w:val="ECakapittabelimaly"/>
            </w:pPr>
            <w:r w:rsidRPr="001A6BD9">
              <w:t>powiat przeworski</w:t>
            </w:r>
          </w:p>
        </w:tc>
        <w:tc>
          <w:tcPr>
            <w:tcW w:w="1652" w:type="pct"/>
            <w:noWrap/>
            <w:hideMark/>
          </w:tcPr>
          <w:p w14:paraId="11ABAE2F" w14:textId="77777777" w:rsidR="00D168ED" w:rsidRPr="001A6BD9" w:rsidRDefault="00D168ED" w:rsidP="004B4029">
            <w:pPr>
              <w:pStyle w:val="ECakapittabelimaly"/>
            </w:pPr>
            <w:r w:rsidRPr="001A6BD9">
              <w:t>województwo podkarpackie</w:t>
            </w:r>
          </w:p>
        </w:tc>
        <w:tc>
          <w:tcPr>
            <w:tcW w:w="334" w:type="pct"/>
            <w:noWrap/>
          </w:tcPr>
          <w:p w14:paraId="0245F4EE" w14:textId="77777777" w:rsidR="00D168ED" w:rsidRPr="001A6BD9" w:rsidRDefault="00D168ED" w:rsidP="004B4029">
            <w:pPr>
              <w:pStyle w:val="ECakapittabelimaly"/>
            </w:pPr>
            <w:r w:rsidRPr="001A6BD9">
              <w:t>100</w:t>
            </w:r>
          </w:p>
        </w:tc>
        <w:tc>
          <w:tcPr>
            <w:tcW w:w="395" w:type="pct"/>
            <w:noWrap/>
          </w:tcPr>
          <w:p w14:paraId="50D1F63F" w14:textId="77777777" w:rsidR="00D168ED" w:rsidRPr="001A6BD9" w:rsidRDefault="00D168ED" w:rsidP="004B4029">
            <w:pPr>
              <w:pStyle w:val="ECakapittabelimaly"/>
            </w:pPr>
            <w:r w:rsidRPr="001A6BD9">
              <w:t>0</w:t>
            </w:r>
          </w:p>
        </w:tc>
        <w:tc>
          <w:tcPr>
            <w:tcW w:w="448" w:type="pct"/>
            <w:noWrap/>
          </w:tcPr>
          <w:p w14:paraId="21E0BA0A" w14:textId="77777777" w:rsidR="00D168ED" w:rsidRPr="001A6BD9" w:rsidRDefault="00D168ED" w:rsidP="004B4029">
            <w:pPr>
              <w:pStyle w:val="ECakapittabelimaly"/>
            </w:pPr>
            <w:r w:rsidRPr="001A6BD9">
              <w:t>0</w:t>
            </w:r>
          </w:p>
        </w:tc>
        <w:tc>
          <w:tcPr>
            <w:tcW w:w="311" w:type="pct"/>
            <w:noWrap/>
          </w:tcPr>
          <w:p w14:paraId="454DD25F" w14:textId="77777777" w:rsidR="00D168ED" w:rsidRPr="001A6BD9" w:rsidRDefault="00D168ED" w:rsidP="004B4029">
            <w:pPr>
              <w:pStyle w:val="ECakapittabelimaly"/>
            </w:pPr>
            <w:r w:rsidRPr="001A6BD9">
              <w:t>0</w:t>
            </w:r>
          </w:p>
        </w:tc>
      </w:tr>
      <w:tr w:rsidR="00D168ED" w:rsidRPr="001A6BD9" w14:paraId="7EEE4255" w14:textId="77777777" w:rsidTr="002E2471">
        <w:trPr>
          <w:trHeight w:val="300"/>
        </w:trPr>
        <w:tc>
          <w:tcPr>
            <w:tcW w:w="530" w:type="pct"/>
            <w:noWrap/>
            <w:hideMark/>
          </w:tcPr>
          <w:p w14:paraId="04FD3282" w14:textId="77777777" w:rsidR="00D168ED" w:rsidRPr="001A6BD9" w:rsidRDefault="00D168ED" w:rsidP="004B4029">
            <w:pPr>
              <w:pStyle w:val="ECakapittabelimaly"/>
            </w:pPr>
            <w:r w:rsidRPr="001A6BD9">
              <w:t>1816</w:t>
            </w:r>
          </w:p>
        </w:tc>
        <w:tc>
          <w:tcPr>
            <w:tcW w:w="1330" w:type="pct"/>
          </w:tcPr>
          <w:p w14:paraId="0087690A" w14:textId="77777777" w:rsidR="00D168ED" w:rsidRPr="001A6BD9" w:rsidRDefault="00D168ED" w:rsidP="004B4029">
            <w:pPr>
              <w:pStyle w:val="ECakapittabelimaly"/>
            </w:pPr>
            <w:r w:rsidRPr="001A6BD9">
              <w:t>powiat rzeszowski</w:t>
            </w:r>
          </w:p>
        </w:tc>
        <w:tc>
          <w:tcPr>
            <w:tcW w:w="1652" w:type="pct"/>
            <w:noWrap/>
            <w:hideMark/>
          </w:tcPr>
          <w:p w14:paraId="65D566DE" w14:textId="77777777" w:rsidR="00D168ED" w:rsidRPr="001A6BD9" w:rsidRDefault="00D168ED" w:rsidP="004B4029">
            <w:pPr>
              <w:pStyle w:val="ECakapittabelimaly"/>
            </w:pPr>
            <w:r w:rsidRPr="001A6BD9">
              <w:t>województwo podkarpackie</w:t>
            </w:r>
          </w:p>
        </w:tc>
        <w:tc>
          <w:tcPr>
            <w:tcW w:w="334" w:type="pct"/>
            <w:noWrap/>
          </w:tcPr>
          <w:p w14:paraId="46D8425E" w14:textId="77777777" w:rsidR="00D168ED" w:rsidRPr="001A6BD9" w:rsidRDefault="00D168ED" w:rsidP="004B4029">
            <w:pPr>
              <w:pStyle w:val="ECakapittabelimaly"/>
            </w:pPr>
            <w:r w:rsidRPr="001A6BD9">
              <w:t>0</w:t>
            </w:r>
          </w:p>
        </w:tc>
        <w:tc>
          <w:tcPr>
            <w:tcW w:w="395" w:type="pct"/>
            <w:noWrap/>
          </w:tcPr>
          <w:p w14:paraId="7176EEC8" w14:textId="77777777" w:rsidR="00D168ED" w:rsidRPr="001A6BD9" w:rsidRDefault="00D168ED" w:rsidP="004B4029">
            <w:pPr>
              <w:pStyle w:val="ECakapittabelimaly"/>
            </w:pPr>
            <w:r w:rsidRPr="001A6BD9">
              <w:t>0</w:t>
            </w:r>
          </w:p>
        </w:tc>
        <w:tc>
          <w:tcPr>
            <w:tcW w:w="448" w:type="pct"/>
            <w:noWrap/>
          </w:tcPr>
          <w:p w14:paraId="7AB3584D" w14:textId="77777777" w:rsidR="00D168ED" w:rsidRPr="001A6BD9" w:rsidRDefault="00D168ED" w:rsidP="004B4029">
            <w:pPr>
              <w:pStyle w:val="ECakapittabelimaly"/>
            </w:pPr>
            <w:r w:rsidRPr="001A6BD9">
              <w:t>0</w:t>
            </w:r>
          </w:p>
        </w:tc>
        <w:tc>
          <w:tcPr>
            <w:tcW w:w="311" w:type="pct"/>
            <w:noWrap/>
          </w:tcPr>
          <w:p w14:paraId="4D4F86AC" w14:textId="77777777" w:rsidR="00D168ED" w:rsidRPr="001A6BD9" w:rsidRDefault="00D168ED" w:rsidP="004B4029">
            <w:pPr>
              <w:pStyle w:val="ECakapittabelimaly"/>
            </w:pPr>
            <w:r w:rsidRPr="001A6BD9">
              <w:t>0</w:t>
            </w:r>
          </w:p>
        </w:tc>
      </w:tr>
      <w:tr w:rsidR="00D168ED" w:rsidRPr="001A6BD9" w14:paraId="57F7CF26" w14:textId="77777777" w:rsidTr="002E2471">
        <w:trPr>
          <w:trHeight w:val="300"/>
        </w:trPr>
        <w:tc>
          <w:tcPr>
            <w:tcW w:w="530" w:type="pct"/>
            <w:noWrap/>
            <w:hideMark/>
          </w:tcPr>
          <w:p w14:paraId="1573AC85" w14:textId="77777777" w:rsidR="00D168ED" w:rsidRPr="001A6BD9" w:rsidRDefault="00D168ED" w:rsidP="004B4029">
            <w:pPr>
              <w:pStyle w:val="ECakapittabelimaly"/>
            </w:pPr>
            <w:r w:rsidRPr="001A6BD9">
              <w:t>1817</w:t>
            </w:r>
          </w:p>
        </w:tc>
        <w:tc>
          <w:tcPr>
            <w:tcW w:w="1330" w:type="pct"/>
          </w:tcPr>
          <w:p w14:paraId="11AE24B0" w14:textId="77777777" w:rsidR="00D168ED" w:rsidRPr="001A6BD9" w:rsidRDefault="00D168ED" w:rsidP="004B4029">
            <w:pPr>
              <w:pStyle w:val="ECakapittabelimaly"/>
            </w:pPr>
            <w:r w:rsidRPr="001A6BD9">
              <w:t>powiat sanocki</w:t>
            </w:r>
          </w:p>
        </w:tc>
        <w:tc>
          <w:tcPr>
            <w:tcW w:w="1652" w:type="pct"/>
            <w:noWrap/>
            <w:hideMark/>
          </w:tcPr>
          <w:p w14:paraId="60C23A85" w14:textId="77777777" w:rsidR="00D168ED" w:rsidRPr="001A6BD9" w:rsidRDefault="00D168ED" w:rsidP="004B4029">
            <w:pPr>
              <w:pStyle w:val="ECakapittabelimaly"/>
            </w:pPr>
            <w:r w:rsidRPr="001A6BD9">
              <w:t>województwo podkarpackie</w:t>
            </w:r>
          </w:p>
        </w:tc>
        <w:tc>
          <w:tcPr>
            <w:tcW w:w="334" w:type="pct"/>
            <w:noWrap/>
          </w:tcPr>
          <w:p w14:paraId="164BDE34" w14:textId="77777777" w:rsidR="00D168ED" w:rsidRPr="001A6BD9" w:rsidRDefault="00D168ED" w:rsidP="004B4029">
            <w:pPr>
              <w:pStyle w:val="ECakapittabelimaly"/>
            </w:pPr>
            <w:r w:rsidRPr="001A6BD9">
              <w:t>100</w:t>
            </w:r>
          </w:p>
        </w:tc>
        <w:tc>
          <w:tcPr>
            <w:tcW w:w="395" w:type="pct"/>
            <w:noWrap/>
          </w:tcPr>
          <w:p w14:paraId="77983B37" w14:textId="77777777" w:rsidR="00D168ED" w:rsidRPr="001A6BD9" w:rsidRDefault="00D168ED" w:rsidP="004B4029">
            <w:pPr>
              <w:pStyle w:val="ECakapittabelimaly"/>
            </w:pPr>
            <w:r w:rsidRPr="001A6BD9">
              <w:t>0</w:t>
            </w:r>
          </w:p>
        </w:tc>
        <w:tc>
          <w:tcPr>
            <w:tcW w:w="448" w:type="pct"/>
            <w:noWrap/>
          </w:tcPr>
          <w:p w14:paraId="2624B461" w14:textId="77777777" w:rsidR="00D168ED" w:rsidRPr="001A6BD9" w:rsidRDefault="00D168ED" w:rsidP="004B4029">
            <w:pPr>
              <w:pStyle w:val="ECakapittabelimaly"/>
            </w:pPr>
            <w:r w:rsidRPr="001A6BD9">
              <w:t>0</w:t>
            </w:r>
          </w:p>
        </w:tc>
        <w:tc>
          <w:tcPr>
            <w:tcW w:w="311" w:type="pct"/>
            <w:noWrap/>
          </w:tcPr>
          <w:p w14:paraId="6928A967" w14:textId="77777777" w:rsidR="00D168ED" w:rsidRPr="001A6BD9" w:rsidRDefault="00D168ED" w:rsidP="004B4029">
            <w:pPr>
              <w:pStyle w:val="ECakapittabelimaly"/>
            </w:pPr>
            <w:r w:rsidRPr="001A6BD9">
              <w:t>0</w:t>
            </w:r>
          </w:p>
        </w:tc>
      </w:tr>
      <w:tr w:rsidR="00D168ED" w:rsidRPr="001A6BD9" w14:paraId="1CAFBD96" w14:textId="77777777" w:rsidTr="002E2471">
        <w:trPr>
          <w:trHeight w:val="300"/>
        </w:trPr>
        <w:tc>
          <w:tcPr>
            <w:tcW w:w="530" w:type="pct"/>
            <w:noWrap/>
            <w:hideMark/>
          </w:tcPr>
          <w:p w14:paraId="58D2D2E0" w14:textId="77777777" w:rsidR="00D168ED" w:rsidRPr="001A6BD9" w:rsidRDefault="00D168ED" w:rsidP="004B4029">
            <w:pPr>
              <w:pStyle w:val="ECakapittabelimaly"/>
            </w:pPr>
            <w:r w:rsidRPr="001A6BD9">
              <w:t>1818</w:t>
            </w:r>
          </w:p>
        </w:tc>
        <w:tc>
          <w:tcPr>
            <w:tcW w:w="1330" w:type="pct"/>
          </w:tcPr>
          <w:p w14:paraId="2AF0AEB2" w14:textId="77777777" w:rsidR="00D168ED" w:rsidRPr="001A6BD9" w:rsidRDefault="00D168ED" w:rsidP="004B4029">
            <w:pPr>
              <w:pStyle w:val="ECakapittabelimaly"/>
            </w:pPr>
            <w:r w:rsidRPr="001A6BD9">
              <w:t>powiat stalowowolski</w:t>
            </w:r>
          </w:p>
        </w:tc>
        <w:tc>
          <w:tcPr>
            <w:tcW w:w="1652" w:type="pct"/>
            <w:noWrap/>
            <w:hideMark/>
          </w:tcPr>
          <w:p w14:paraId="6E6ABBE7" w14:textId="77777777" w:rsidR="00D168ED" w:rsidRPr="001A6BD9" w:rsidRDefault="00D168ED" w:rsidP="004B4029">
            <w:pPr>
              <w:pStyle w:val="ECakapittabelimaly"/>
            </w:pPr>
            <w:r w:rsidRPr="001A6BD9">
              <w:t>województwo podkarpackie</w:t>
            </w:r>
          </w:p>
        </w:tc>
        <w:tc>
          <w:tcPr>
            <w:tcW w:w="334" w:type="pct"/>
            <w:noWrap/>
          </w:tcPr>
          <w:p w14:paraId="0FB77393" w14:textId="77777777" w:rsidR="00D168ED" w:rsidRPr="001A6BD9" w:rsidRDefault="00D168ED" w:rsidP="004B4029">
            <w:pPr>
              <w:pStyle w:val="ECakapittabelimaly"/>
            </w:pPr>
            <w:r w:rsidRPr="001A6BD9">
              <w:t>0</w:t>
            </w:r>
          </w:p>
        </w:tc>
        <w:tc>
          <w:tcPr>
            <w:tcW w:w="395" w:type="pct"/>
            <w:noWrap/>
          </w:tcPr>
          <w:p w14:paraId="0BD97C30" w14:textId="77777777" w:rsidR="00D168ED" w:rsidRPr="001A6BD9" w:rsidRDefault="00D168ED" w:rsidP="004B4029">
            <w:pPr>
              <w:pStyle w:val="ECakapittabelimaly"/>
            </w:pPr>
            <w:r w:rsidRPr="001A6BD9">
              <w:t>0</w:t>
            </w:r>
          </w:p>
        </w:tc>
        <w:tc>
          <w:tcPr>
            <w:tcW w:w="448" w:type="pct"/>
            <w:noWrap/>
          </w:tcPr>
          <w:p w14:paraId="317DF03D" w14:textId="77777777" w:rsidR="00D168ED" w:rsidRPr="001A6BD9" w:rsidRDefault="00D168ED" w:rsidP="004B4029">
            <w:pPr>
              <w:pStyle w:val="ECakapittabelimaly"/>
            </w:pPr>
            <w:r w:rsidRPr="001A6BD9">
              <w:t>0</w:t>
            </w:r>
          </w:p>
        </w:tc>
        <w:tc>
          <w:tcPr>
            <w:tcW w:w="311" w:type="pct"/>
            <w:noWrap/>
          </w:tcPr>
          <w:p w14:paraId="477633D8" w14:textId="77777777" w:rsidR="00D168ED" w:rsidRPr="001A6BD9" w:rsidRDefault="00D168ED" w:rsidP="004B4029">
            <w:pPr>
              <w:pStyle w:val="ECakapittabelimaly"/>
            </w:pPr>
            <w:r w:rsidRPr="001A6BD9">
              <w:t>0</w:t>
            </w:r>
          </w:p>
        </w:tc>
      </w:tr>
      <w:tr w:rsidR="00D168ED" w:rsidRPr="001A6BD9" w14:paraId="2BBBEF47" w14:textId="77777777" w:rsidTr="002E2471">
        <w:trPr>
          <w:trHeight w:val="300"/>
        </w:trPr>
        <w:tc>
          <w:tcPr>
            <w:tcW w:w="530" w:type="pct"/>
            <w:noWrap/>
            <w:hideMark/>
          </w:tcPr>
          <w:p w14:paraId="1D08EE59" w14:textId="77777777" w:rsidR="00D168ED" w:rsidRPr="001A6BD9" w:rsidRDefault="00D168ED" w:rsidP="004B4029">
            <w:pPr>
              <w:pStyle w:val="ECakapittabelimaly"/>
            </w:pPr>
            <w:r w:rsidRPr="001A6BD9">
              <w:t>1819</w:t>
            </w:r>
          </w:p>
        </w:tc>
        <w:tc>
          <w:tcPr>
            <w:tcW w:w="1330" w:type="pct"/>
          </w:tcPr>
          <w:p w14:paraId="7AAC916A" w14:textId="77777777" w:rsidR="00D168ED" w:rsidRPr="001A6BD9" w:rsidRDefault="00D168ED" w:rsidP="004B4029">
            <w:pPr>
              <w:pStyle w:val="ECakapittabelimaly"/>
            </w:pPr>
            <w:r w:rsidRPr="001A6BD9">
              <w:t>powiat strzyżowski</w:t>
            </w:r>
          </w:p>
        </w:tc>
        <w:tc>
          <w:tcPr>
            <w:tcW w:w="1652" w:type="pct"/>
            <w:noWrap/>
            <w:hideMark/>
          </w:tcPr>
          <w:p w14:paraId="49537B7B" w14:textId="77777777" w:rsidR="00D168ED" w:rsidRPr="001A6BD9" w:rsidRDefault="00D168ED" w:rsidP="004B4029">
            <w:pPr>
              <w:pStyle w:val="ECakapittabelimaly"/>
            </w:pPr>
            <w:r w:rsidRPr="001A6BD9">
              <w:t>województwo podkarpackie</w:t>
            </w:r>
          </w:p>
        </w:tc>
        <w:tc>
          <w:tcPr>
            <w:tcW w:w="334" w:type="pct"/>
            <w:noWrap/>
          </w:tcPr>
          <w:p w14:paraId="22B4EDC9" w14:textId="77777777" w:rsidR="00D168ED" w:rsidRPr="001A6BD9" w:rsidRDefault="00D168ED" w:rsidP="004B4029">
            <w:pPr>
              <w:pStyle w:val="ECakapittabelimaly"/>
            </w:pPr>
            <w:r w:rsidRPr="001A6BD9">
              <w:t>0</w:t>
            </w:r>
          </w:p>
        </w:tc>
        <w:tc>
          <w:tcPr>
            <w:tcW w:w="395" w:type="pct"/>
            <w:noWrap/>
          </w:tcPr>
          <w:p w14:paraId="1212F22B" w14:textId="77777777" w:rsidR="00D168ED" w:rsidRPr="001A6BD9" w:rsidRDefault="00D168ED" w:rsidP="004B4029">
            <w:pPr>
              <w:pStyle w:val="ECakapittabelimaly"/>
            </w:pPr>
            <w:r w:rsidRPr="001A6BD9">
              <w:t>0</w:t>
            </w:r>
          </w:p>
        </w:tc>
        <w:tc>
          <w:tcPr>
            <w:tcW w:w="448" w:type="pct"/>
            <w:noWrap/>
          </w:tcPr>
          <w:p w14:paraId="7BE10D4C" w14:textId="77777777" w:rsidR="00D168ED" w:rsidRPr="001A6BD9" w:rsidRDefault="00D168ED" w:rsidP="004B4029">
            <w:pPr>
              <w:pStyle w:val="ECakapittabelimaly"/>
            </w:pPr>
            <w:r w:rsidRPr="001A6BD9">
              <w:t>0</w:t>
            </w:r>
          </w:p>
        </w:tc>
        <w:tc>
          <w:tcPr>
            <w:tcW w:w="311" w:type="pct"/>
            <w:noWrap/>
          </w:tcPr>
          <w:p w14:paraId="03C806DD" w14:textId="77777777" w:rsidR="00D168ED" w:rsidRPr="001A6BD9" w:rsidRDefault="00D168ED" w:rsidP="004B4029">
            <w:pPr>
              <w:pStyle w:val="ECakapittabelimaly"/>
            </w:pPr>
            <w:r w:rsidRPr="001A6BD9">
              <w:t>0</w:t>
            </w:r>
          </w:p>
        </w:tc>
      </w:tr>
      <w:tr w:rsidR="00D168ED" w:rsidRPr="001A6BD9" w14:paraId="2708AA8A" w14:textId="77777777" w:rsidTr="002E2471">
        <w:trPr>
          <w:trHeight w:val="300"/>
        </w:trPr>
        <w:tc>
          <w:tcPr>
            <w:tcW w:w="530" w:type="pct"/>
            <w:noWrap/>
            <w:hideMark/>
          </w:tcPr>
          <w:p w14:paraId="63D749F6" w14:textId="77777777" w:rsidR="00D168ED" w:rsidRPr="001A6BD9" w:rsidRDefault="00D168ED" w:rsidP="004B4029">
            <w:pPr>
              <w:pStyle w:val="ECakapittabelimaly"/>
            </w:pPr>
            <w:r w:rsidRPr="001A6BD9">
              <w:t>1820</w:t>
            </w:r>
          </w:p>
        </w:tc>
        <w:tc>
          <w:tcPr>
            <w:tcW w:w="1330" w:type="pct"/>
          </w:tcPr>
          <w:p w14:paraId="553D5408" w14:textId="77777777" w:rsidR="00D168ED" w:rsidRPr="001A6BD9" w:rsidRDefault="00D168ED" w:rsidP="004B4029">
            <w:pPr>
              <w:pStyle w:val="ECakapittabelimaly"/>
            </w:pPr>
            <w:r w:rsidRPr="001A6BD9">
              <w:t>powiat tarnobrzeski</w:t>
            </w:r>
          </w:p>
        </w:tc>
        <w:tc>
          <w:tcPr>
            <w:tcW w:w="1652" w:type="pct"/>
            <w:noWrap/>
            <w:hideMark/>
          </w:tcPr>
          <w:p w14:paraId="2CCDA5CD" w14:textId="77777777" w:rsidR="00D168ED" w:rsidRPr="001A6BD9" w:rsidRDefault="00D168ED" w:rsidP="004B4029">
            <w:pPr>
              <w:pStyle w:val="ECakapittabelimaly"/>
            </w:pPr>
            <w:r w:rsidRPr="001A6BD9">
              <w:t>województwo podkarpackie</w:t>
            </w:r>
          </w:p>
        </w:tc>
        <w:tc>
          <w:tcPr>
            <w:tcW w:w="334" w:type="pct"/>
            <w:noWrap/>
          </w:tcPr>
          <w:p w14:paraId="685E7CB7" w14:textId="77777777" w:rsidR="00D168ED" w:rsidRPr="001A6BD9" w:rsidRDefault="00D168ED" w:rsidP="004B4029">
            <w:pPr>
              <w:pStyle w:val="ECakapittabelimaly"/>
            </w:pPr>
            <w:r w:rsidRPr="001A6BD9">
              <w:t>0</w:t>
            </w:r>
          </w:p>
        </w:tc>
        <w:tc>
          <w:tcPr>
            <w:tcW w:w="395" w:type="pct"/>
            <w:noWrap/>
          </w:tcPr>
          <w:p w14:paraId="0BE3711E" w14:textId="77777777" w:rsidR="00D168ED" w:rsidRPr="001A6BD9" w:rsidRDefault="00D168ED" w:rsidP="004B4029">
            <w:pPr>
              <w:pStyle w:val="ECakapittabelimaly"/>
            </w:pPr>
            <w:r w:rsidRPr="001A6BD9">
              <w:t>0</w:t>
            </w:r>
          </w:p>
        </w:tc>
        <w:tc>
          <w:tcPr>
            <w:tcW w:w="448" w:type="pct"/>
            <w:noWrap/>
          </w:tcPr>
          <w:p w14:paraId="2F77504F" w14:textId="77777777" w:rsidR="00D168ED" w:rsidRPr="001A6BD9" w:rsidRDefault="00D168ED" w:rsidP="004B4029">
            <w:pPr>
              <w:pStyle w:val="ECakapittabelimaly"/>
            </w:pPr>
            <w:r w:rsidRPr="001A6BD9">
              <w:t>0</w:t>
            </w:r>
          </w:p>
        </w:tc>
        <w:tc>
          <w:tcPr>
            <w:tcW w:w="311" w:type="pct"/>
            <w:noWrap/>
          </w:tcPr>
          <w:p w14:paraId="0F50BA53" w14:textId="77777777" w:rsidR="00D168ED" w:rsidRPr="001A6BD9" w:rsidRDefault="00D168ED" w:rsidP="004B4029">
            <w:pPr>
              <w:pStyle w:val="ECakapittabelimaly"/>
            </w:pPr>
            <w:r w:rsidRPr="001A6BD9">
              <w:t>0</w:t>
            </w:r>
          </w:p>
        </w:tc>
      </w:tr>
      <w:tr w:rsidR="00D168ED" w:rsidRPr="001A6BD9" w14:paraId="6208FC99" w14:textId="77777777" w:rsidTr="002E2471">
        <w:trPr>
          <w:trHeight w:val="300"/>
        </w:trPr>
        <w:tc>
          <w:tcPr>
            <w:tcW w:w="530" w:type="pct"/>
            <w:noWrap/>
            <w:hideMark/>
          </w:tcPr>
          <w:p w14:paraId="1283464E" w14:textId="77777777" w:rsidR="00D168ED" w:rsidRPr="001A6BD9" w:rsidRDefault="00D168ED" w:rsidP="004B4029">
            <w:pPr>
              <w:pStyle w:val="ECakapittabelimaly"/>
            </w:pPr>
            <w:r w:rsidRPr="001A6BD9">
              <w:t>1863</w:t>
            </w:r>
          </w:p>
        </w:tc>
        <w:tc>
          <w:tcPr>
            <w:tcW w:w="1330" w:type="pct"/>
          </w:tcPr>
          <w:p w14:paraId="512CCD77" w14:textId="77777777" w:rsidR="00D168ED" w:rsidRPr="001A6BD9" w:rsidRDefault="00D168ED" w:rsidP="004B4029">
            <w:pPr>
              <w:pStyle w:val="ECakapittabelimaly"/>
            </w:pPr>
            <w:r w:rsidRPr="001A6BD9">
              <w:t>powiat m. Rzeszów</w:t>
            </w:r>
          </w:p>
        </w:tc>
        <w:tc>
          <w:tcPr>
            <w:tcW w:w="1652" w:type="pct"/>
            <w:noWrap/>
            <w:hideMark/>
          </w:tcPr>
          <w:p w14:paraId="3ED331BC" w14:textId="77777777" w:rsidR="00D168ED" w:rsidRPr="001A6BD9" w:rsidRDefault="00D168ED" w:rsidP="004B4029">
            <w:pPr>
              <w:pStyle w:val="ECakapittabelimaly"/>
            </w:pPr>
            <w:r w:rsidRPr="001A6BD9">
              <w:t>województwo podkarpackie</w:t>
            </w:r>
          </w:p>
        </w:tc>
        <w:tc>
          <w:tcPr>
            <w:tcW w:w="334" w:type="pct"/>
            <w:noWrap/>
          </w:tcPr>
          <w:p w14:paraId="4727DB87" w14:textId="77777777" w:rsidR="00D168ED" w:rsidRPr="001A6BD9" w:rsidRDefault="00D168ED" w:rsidP="004B4029">
            <w:pPr>
              <w:pStyle w:val="ECakapittabelimaly"/>
            </w:pPr>
            <w:r w:rsidRPr="001A6BD9">
              <w:t>0</w:t>
            </w:r>
          </w:p>
        </w:tc>
        <w:tc>
          <w:tcPr>
            <w:tcW w:w="395" w:type="pct"/>
            <w:noWrap/>
          </w:tcPr>
          <w:p w14:paraId="5F1DA8E7" w14:textId="77777777" w:rsidR="00D168ED" w:rsidRPr="001A6BD9" w:rsidRDefault="00D168ED" w:rsidP="004B4029">
            <w:pPr>
              <w:pStyle w:val="ECakapittabelimaly"/>
            </w:pPr>
            <w:r w:rsidRPr="001A6BD9">
              <w:t>0</w:t>
            </w:r>
          </w:p>
        </w:tc>
        <w:tc>
          <w:tcPr>
            <w:tcW w:w="448" w:type="pct"/>
            <w:noWrap/>
          </w:tcPr>
          <w:p w14:paraId="0FE57E1D" w14:textId="77777777" w:rsidR="00D168ED" w:rsidRPr="001A6BD9" w:rsidRDefault="00D168ED" w:rsidP="004B4029">
            <w:pPr>
              <w:pStyle w:val="ECakapittabelimaly"/>
            </w:pPr>
            <w:r w:rsidRPr="001A6BD9">
              <w:t>0</w:t>
            </w:r>
          </w:p>
        </w:tc>
        <w:tc>
          <w:tcPr>
            <w:tcW w:w="311" w:type="pct"/>
            <w:noWrap/>
          </w:tcPr>
          <w:p w14:paraId="7223C9FE" w14:textId="77777777" w:rsidR="00D168ED" w:rsidRPr="001A6BD9" w:rsidRDefault="00D168ED" w:rsidP="004B4029">
            <w:pPr>
              <w:pStyle w:val="ECakapittabelimaly"/>
            </w:pPr>
            <w:r w:rsidRPr="001A6BD9">
              <w:t>0</w:t>
            </w:r>
          </w:p>
        </w:tc>
      </w:tr>
      <w:tr w:rsidR="00D168ED" w:rsidRPr="001A6BD9" w14:paraId="2FDFE9B3" w14:textId="77777777" w:rsidTr="002E2471">
        <w:trPr>
          <w:trHeight w:val="300"/>
        </w:trPr>
        <w:tc>
          <w:tcPr>
            <w:tcW w:w="530" w:type="pct"/>
            <w:noWrap/>
            <w:hideMark/>
          </w:tcPr>
          <w:p w14:paraId="0DCF6602" w14:textId="77777777" w:rsidR="00D168ED" w:rsidRPr="001A6BD9" w:rsidRDefault="00D168ED" w:rsidP="004B4029">
            <w:pPr>
              <w:pStyle w:val="ECakapittabelimaly"/>
            </w:pPr>
            <w:r w:rsidRPr="001A6BD9">
              <w:t>1864</w:t>
            </w:r>
          </w:p>
        </w:tc>
        <w:tc>
          <w:tcPr>
            <w:tcW w:w="1330" w:type="pct"/>
          </w:tcPr>
          <w:p w14:paraId="688907D5" w14:textId="77777777" w:rsidR="00D168ED" w:rsidRPr="001A6BD9" w:rsidRDefault="00D168ED" w:rsidP="004B4029">
            <w:pPr>
              <w:pStyle w:val="ECakapittabelimaly"/>
            </w:pPr>
            <w:r w:rsidRPr="001A6BD9">
              <w:t>powiat m. Tarnobrzeg</w:t>
            </w:r>
          </w:p>
        </w:tc>
        <w:tc>
          <w:tcPr>
            <w:tcW w:w="1652" w:type="pct"/>
            <w:noWrap/>
            <w:hideMark/>
          </w:tcPr>
          <w:p w14:paraId="6BFE5D8E" w14:textId="77777777" w:rsidR="00D168ED" w:rsidRPr="001A6BD9" w:rsidRDefault="00D168ED" w:rsidP="004B4029">
            <w:pPr>
              <w:pStyle w:val="ECakapittabelimaly"/>
            </w:pPr>
            <w:r w:rsidRPr="001A6BD9">
              <w:t>województwo podkarpackie</w:t>
            </w:r>
          </w:p>
        </w:tc>
        <w:tc>
          <w:tcPr>
            <w:tcW w:w="334" w:type="pct"/>
            <w:noWrap/>
          </w:tcPr>
          <w:p w14:paraId="1857EF00" w14:textId="77777777" w:rsidR="00D168ED" w:rsidRPr="001A6BD9" w:rsidRDefault="00D168ED" w:rsidP="004B4029">
            <w:pPr>
              <w:pStyle w:val="ECakapittabelimaly"/>
            </w:pPr>
            <w:r w:rsidRPr="001A6BD9">
              <w:t>0</w:t>
            </w:r>
          </w:p>
        </w:tc>
        <w:tc>
          <w:tcPr>
            <w:tcW w:w="395" w:type="pct"/>
            <w:noWrap/>
          </w:tcPr>
          <w:p w14:paraId="00788163" w14:textId="77777777" w:rsidR="00D168ED" w:rsidRPr="001A6BD9" w:rsidRDefault="00D168ED" w:rsidP="004B4029">
            <w:pPr>
              <w:pStyle w:val="ECakapittabelimaly"/>
            </w:pPr>
            <w:r w:rsidRPr="001A6BD9">
              <w:t>0</w:t>
            </w:r>
          </w:p>
        </w:tc>
        <w:tc>
          <w:tcPr>
            <w:tcW w:w="448" w:type="pct"/>
            <w:noWrap/>
          </w:tcPr>
          <w:p w14:paraId="2A0850CA" w14:textId="77777777" w:rsidR="00D168ED" w:rsidRPr="001A6BD9" w:rsidRDefault="00D168ED" w:rsidP="004B4029">
            <w:pPr>
              <w:pStyle w:val="ECakapittabelimaly"/>
            </w:pPr>
            <w:r w:rsidRPr="001A6BD9">
              <w:t>0</w:t>
            </w:r>
          </w:p>
        </w:tc>
        <w:tc>
          <w:tcPr>
            <w:tcW w:w="311" w:type="pct"/>
            <w:noWrap/>
          </w:tcPr>
          <w:p w14:paraId="1C10141A" w14:textId="77777777" w:rsidR="00D168ED" w:rsidRPr="001A6BD9" w:rsidRDefault="00D168ED" w:rsidP="004B4029">
            <w:pPr>
              <w:pStyle w:val="ECakapittabelimaly"/>
            </w:pPr>
            <w:r w:rsidRPr="001A6BD9">
              <w:t>0</w:t>
            </w:r>
          </w:p>
        </w:tc>
      </w:tr>
      <w:tr w:rsidR="00D168ED" w:rsidRPr="001A6BD9" w14:paraId="63F3BFEC" w14:textId="77777777" w:rsidTr="002E2471">
        <w:trPr>
          <w:trHeight w:val="300"/>
        </w:trPr>
        <w:tc>
          <w:tcPr>
            <w:tcW w:w="530" w:type="pct"/>
            <w:noWrap/>
          </w:tcPr>
          <w:p w14:paraId="3C15355B" w14:textId="77777777" w:rsidR="00D168ED" w:rsidRPr="001A6BD9" w:rsidRDefault="00D168ED" w:rsidP="004B4029">
            <w:pPr>
              <w:pStyle w:val="ECakapittabelimaly"/>
            </w:pPr>
            <w:r w:rsidRPr="001A6BD9">
              <w:t>SUMA</w:t>
            </w:r>
          </w:p>
        </w:tc>
        <w:tc>
          <w:tcPr>
            <w:tcW w:w="1330" w:type="pct"/>
          </w:tcPr>
          <w:p w14:paraId="14ACC488" w14:textId="77777777" w:rsidR="00D168ED" w:rsidRPr="001A6BD9" w:rsidRDefault="00D168ED" w:rsidP="004B4029">
            <w:pPr>
              <w:pStyle w:val="ECakapittabelimaly"/>
            </w:pPr>
          </w:p>
        </w:tc>
        <w:tc>
          <w:tcPr>
            <w:tcW w:w="1652" w:type="pct"/>
            <w:noWrap/>
          </w:tcPr>
          <w:p w14:paraId="42FC56BE" w14:textId="77777777" w:rsidR="00D168ED" w:rsidRPr="001A6BD9" w:rsidRDefault="00D168ED" w:rsidP="004B4029">
            <w:pPr>
              <w:pStyle w:val="ECakapittabelimaly"/>
            </w:pPr>
          </w:p>
        </w:tc>
        <w:tc>
          <w:tcPr>
            <w:tcW w:w="334" w:type="pct"/>
            <w:noWrap/>
          </w:tcPr>
          <w:p w14:paraId="65989FD9" w14:textId="77777777" w:rsidR="00D168ED" w:rsidRPr="001A6BD9" w:rsidRDefault="00D168ED" w:rsidP="004B4029">
            <w:pPr>
              <w:pStyle w:val="ECakapittabelimaly"/>
            </w:pPr>
            <w:r w:rsidRPr="001A6BD9">
              <w:rPr>
                <w:b/>
                <w:bCs/>
              </w:rPr>
              <w:t>1400</w:t>
            </w:r>
          </w:p>
        </w:tc>
        <w:tc>
          <w:tcPr>
            <w:tcW w:w="395" w:type="pct"/>
            <w:noWrap/>
          </w:tcPr>
          <w:p w14:paraId="2B392618" w14:textId="77777777" w:rsidR="00D168ED" w:rsidRPr="001A6BD9" w:rsidRDefault="00D168ED" w:rsidP="004B4029">
            <w:pPr>
              <w:pStyle w:val="ECakapittabelimaly"/>
            </w:pPr>
            <w:r w:rsidRPr="001A6BD9">
              <w:rPr>
                <w:b/>
                <w:bCs/>
              </w:rPr>
              <w:t>0</w:t>
            </w:r>
          </w:p>
        </w:tc>
        <w:tc>
          <w:tcPr>
            <w:tcW w:w="448" w:type="pct"/>
            <w:noWrap/>
          </w:tcPr>
          <w:p w14:paraId="4A772D87" w14:textId="77777777" w:rsidR="00D168ED" w:rsidRPr="001A6BD9" w:rsidRDefault="00D168ED" w:rsidP="004B4029">
            <w:pPr>
              <w:pStyle w:val="ECakapittabelimaly"/>
            </w:pPr>
            <w:r w:rsidRPr="001A6BD9">
              <w:rPr>
                <w:b/>
                <w:bCs/>
              </w:rPr>
              <w:t>0</w:t>
            </w:r>
          </w:p>
        </w:tc>
        <w:tc>
          <w:tcPr>
            <w:tcW w:w="311" w:type="pct"/>
            <w:noWrap/>
          </w:tcPr>
          <w:p w14:paraId="591A6078" w14:textId="77777777" w:rsidR="00D168ED" w:rsidRPr="001A6BD9" w:rsidRDefault="00D168ED" w:rsidP="004B4029">
            <w:pPr>
              <w:pStyle w:val="ECakapittabelimaly"/>
            </w:pPr>
            <w:r w:rsidRPr="001A6BD9">
              <w:rPr>
                <w:b/>
                <w:bCs/>
              </w:rPr>
              <w:t>0</w:t>
            </w:r>
          </w:p>
        </w:tc>
      </w:tr>
    </w:tbl>
    <w:p w14:paraId="35A0DEFB" w14:textId="6936030B" w:rsidR="00CB2238" w:rsidRDefault="002E2471" w:rsidP="002E2471">
      <w:pPr>
        <w:pStyle w:val="Legenda"/>
      </w:pPr>
      <w:bookmarkStart w:id="70" w:name="_Toc151704870"/>
      <w:r>
        <w:t xml:space="preserve">Tabela </w:t>
      </w:r>
      <w:fldSimple w:instr=" STYLEREF 2 \s ">
        <w:r w:rsidR="00F4794F">
          <w:rPr>
            <w:noProof/>
          </w:rPr>
          <w:t>2.1</w:t>
        </w:r>
      </w:fldSimple>
      <w:r w:rsidR="00756F2A">
        <w:noBreakHyphen/>
      </w:r>
      <w:fldSimple w:instr=" SEQ Tabela \* ARABIC \s 2 ">
        <w:r w:rsidR="00F4794F">
          <w:rPr>
            <w:noProof/>
          </w:rPr>
          <w:t>12</w:t>
        </w:r>
      </w:fldSimple>
      <w:r>
        <w:tab/>
        <w:t>Szacunkowa liczba lokali mieszkalnych, w zaokrągleniu do</w:t>
      </w:r>
      <w:r w:rsidR="00E84555">
        <w:t> </w:t>
      </w:r>
      <w:r>
        <w:t>najbliższych stu, zlokalizowanych na terenach, na których występują przekroczenia dopuszczalnych poziomów hałasu wyrażonych wskaźnikiem L</w:t>
      </w:r>
      <w:r w:rsidRPr="00E22C9A">
        <w:rPr>
          <w:vertAlign w:val="subscript"/>
        </w:rPr>
        <w:t>N</w:t>
      </w:r>
      <w:bookmarkEnd w:id="70"/>
    </w:p>
    <w:tbl>
      <w:tblPr>
        <w:tblStyle w:val="ECtabela"/>
        <w:tblW w:w="5000" w:type="pct"/>
        <w:tblLook w:val="04A0" w:firstRow="1" w:lastRow="0" w:firstColumn="1" w:lastColumn="0" w:noHBand="0" w:noVBand="1"/>
        <w:tblCaption w:val="Tabela 2.1-12"/>
        <w:tblDescription w:val="Szacunkowa liczba lokali mieszkalnych, w zaokrągleniu do najbliższych stu, zlokalizowanych na terenach, na których występują przekroczenia dopuszczalnych poziomów hałasu wyrażonych wskaźnikiem LN"/>
      </w:tblPr>
      <w:tblGrid>
        <w:gridCol w:w="1043"/>
        <w:gridCol w:w="2384"/>
        <w:gridCol w:w="2972"/>
        <w:gridCol w:w="547"/>
        <w:gridCol w:w="733"/>
        <w:gridCol w:w="834"/>
        <w:gridCol w:w="549"/>
      </w:tblGrid>
      <w:tr w:rsidR="002E2471" w:rsidRPr="001A6BD9" w14:paraId="5059F031" w14:textId="77777777" w:rsidTr="0037387C">
        <w:trPr>
          <w:cnfStyle w:val="100000000000" w:firstRow="1" w:lastRow="0" w:firstColumn="0" w:lastColumn="0" w:oddVBand="0" w:evenVBand="0" w:oddHBand="0" w:evenHBand="0" w:firstRowFirstColumn="0" w:firstRowLastColumn="0" w:lastRowFirstColumn="0" w:lastRowLastColumn="0"/>
          <w:trHeight w:val="300"/>
          <w:tblHeader/>
        </w:trPr>
        <w:tc>
          <w:tcPr>
            <w:tcW w:w="575" w:type="pct"/>
            <w:vMerge w:val="restart"/>
            <w:noWrap/>
            <w:vAlign w:val="center"/>
            <w:hideMark/>
          </w:tcPr>
          <w:p w14:paraId="779707AA" w14:textId="77777777" w:rsidR="002E2471" w:rsidRPr="001A6BD9" w:rsidRDefault="002E2471" w:rsidP="0037387C">
            <w:pPr>
              <w:pStyle w:val="ECnagltabelistd"/>
            </w:pPr>
            <w:r w:rsidRPr="001A6BD9">
              <w:t>TERYT</w:t>
            </w:r>
          </w:p>
        </w:tc>
        <w:tc>
          <w:tcPr>
            <w:tcW w:w="1316" w:type="pct"/>
            <w:vMerge w:val="restart"/>
            <w:vAlign w:val="center"/>
          </w:tcPr>
          <w:p w14:paraId="780E05B5" w14:textId="77777777" w:rsidR="002E2471" w:rsidRPr="001A6BD9" w:rsidRDefault="002E2471" w:rsidP="0037387C">
            <w:pPr>
              <w:pStyle w:val="ECnagltabelistd"/>
            </w:pPr>
            <w:r w:rsidRPr="001A6BD9">
              <w:t>Powiat</w:t>
            </w:r>
          </w:p>
        </w:tc>
        <w:tc>
          <w:tcPr>
            <w:tcW w:w="1639" w:type="pct"/>
            <w:vMerge w:val="restart"/>
            <w:noWrap/>
            <w:vAlign w:val="center"/>
            <w:hideMark/>
          </w:tcPr>
          <w:p w14:paraId="4CFDE1D2" w14:textId="77777777" w:rsidR="002E2471" w:rsidRPr="001A6BD9" w:rsidRDefault="002E2471" w:rsidP="0037387C">
            <w:pPr>
              <w:pStyle w:val="ECnagltabelistd"/>
            </w:pPr>
            <w:r w:rsidRPr="001A6BD9">
              <w:t>Województwo</w:t>
            </w:r>
          </w:p>
        </w:tc>
        <w:tc>
          <w:tcPr>
            <w:tcW w:w="1469" w:type="pct"/>
            <w:gridSpan w:val="4"/>
            <w:noWrap/>
            <w:vAlign w:val="center"/>
            <w:hideMark/>
          </w:tcPr>
          <w:p w14:paraId="42CD12E0" w14:textId="77777777" w:rsidR="002E2471" w:rsidRPr="001A6BD9" w:rsidRDefault="002E2471" w:rsidP="0037387C">
            <w:pPr>
              <w:pStyle w:val="ECnagltabelistd"/>
            </w:pPr>
            <w:r w:rsidRPr="001A6BD9">
              <w:t>Wskaźnik L</w:t>
            </w:r>
            <w:r w:rsidRPr="001A6BD9">
              <w:rPr>
                <w:vertAlign w:val="subscript"/>
              </w:rPr>
              <w:t>N</w:t>
            </w:r>
            <w:r w:rsidRPr="001A6BD9">
              <w:t xml:space="preserve"> [dB]</w:t>
            </w:r>
          </w:p>
        </w:tc>
      </w:tr>
      <w:tr w:rsidR="002E2471" w:rsidRPr="001A6BD9" w14:paraId="622468A3" w14:textId="77777777" w:rsidTr="0037387C">
        <w:trPr>
          <w:cnfStyle w:val="100000000000" w:firstRow="1" w:lastRow="0" w:firstColumn="0" w:lastColumn="0" w:oddVBand="0" w:evenVBand="0" w:oddHBand="0" w:evenHBand="0" w:firstRowFirstColumn="0" w:firstRowLastColumn="0" w:lastRowFirstColumn="0" w:lastRowLastColumn="0"/>
          <w:trHeight w:val="300"/>
          <w:tblHeader/>
        </w:trPr>
        <w:tc>
          <w:tcPr>
            <w:tcW w:w="575" w:type="pct"/>
            <w:vMerge/>
            <w:vAlign w:val="center"/>
            <w:hideMark/>
          </w:tcPr>
          <w:p w14:paraId="25607952" w14:textId="77777777" w:rsidR="002E2471" w:rsidRPr="001A6BD9" w:rsidRDefault="002E2471" w:rsidP="0037387C">
            <w:pPr>
              <w:spacing w:line="240" w:lineRule="auto"/>
              <w:jc w:val="center"/>
              <w:rPr>
                <w:rFonts w:eastAsia="Times New Roman" w:cstheme="minorHAnsi"/>
                <w:b/>
                <w:bCs/>
                <w:sz w:val="20"/>
              </w:rPr>
            </w:pPr>
          </w:p>
        </w:tc>
        <w:tc>
          <w:tcPr>
            <w:tcW w:w="1316" w:type="pct"/>
            <w:vMerge/>
            <w:vAlign w:val="center"/>
          </w:tcPr>
          <w:p w14:paraId="011AF963" w14:textId="77777777" w:rsidR="002E2471" w:rsidRPr="001A6BD9" w:rsidRDefault="002E2471" w:rsidP="0037387C">
            <w:pPr>
              <w:spacing w:line="240" w:lineRule="auto"/>
              <w:jc w:val="center"/>
              <w:rPr>
                <w:rFonts w:eastAsia="Times New Roman" w:cstheme="minorHAnsi"/>
                <w:b/>
                <w:bCs/>
                <w:sz w:val="20"/>
              </w:rPr>
            </w:pPr>
          </w:p>
        </w:tc>
        <w:tc>
          <w:tcPr>
            <w:tcW w:w="1639" w:type="pct"/>
            <w:vMerge/>
            <w:vAlign w:val="center"/>
            <w:hideMark/>
          </w:tcPr>
          <w:p w14:paraId="02DE0018" w14:textId="77777777" w:rsidR="002E2471" w:rsidRPr="001A6BD9" w:rsidRDefault="002E2471" w:rsidP="0037387C">
            <w:pPr>
              <w:spacing w:line="240" w:lineRule="auto"/>
              <w:jc w:val="center"/>
              <w:rPr>
                <w:rFonts w:eastAsia="Times New Roman" w:cstheme="minorHAnsi"/>
                <w:b/>
                <w:bCs/>
                <w:sz w:val="20"/>
              </w:rPr>
            </w:pPr>
          </w:p>
        </w:tc>
        <w:tc>
          <w:tcPr>
            <w:tcW w:w="302" w:type="pct"/>
            <w:shd w:val="clear" w:color="auto" w:fill="E2EFD9" w:themeFill="accent6" w:themeFillTint="33"/>
            <w:noWrap/>
            <w:vAlign w:val="center"/>
            <w:hideMark/>
          </w:tcPr>
          <w:p w14:paraId="19B643E2" w14:textId="77777777" w:rsidR="002E2471" w:rsidRPr="001A6BD9" w:rsidRDefault="002E2471" w:rsidP="0037387C">
            <w:pPr>
              <w:spacing w:line="240" w:lineRule="auto"/>
              <w:jc w:val="center"/>
              <w:rPr>
                <w:rFonts w:eastAsia="Times New Roman" w:cstheme="minorHAnsi"/>
                <w:b/>
                <w:bCs/>
                <w:sz w:val="20"/>
              </w:rPr>
            </w:pPr>
            <w:r w:rsidRPr="001A6BD9">
              <w:rPr>
                <w:rFonts w:eastAsia="Times New Roman" w:cstheme="minorHAnsi"/>
                <w:b/>
                <w:bCs/>
                <w:sz w:val="20"/>
              </w:rPr>
              <w:t>1-5</w:t>
            </w:r>
          </w:p>
        </w:tc>
        <w:tc>
          <w:tcPr>
            <w:tcW w:w="404" w:type="pct"/>
            <w:shd w:val="clear" w:color="auto" w:fill="E2EFD9" w:themeFill="accent6" w:themeFillTint="33"/>
            <w:noWrap/>
            <w:vAlign w:val="center"/>
            <w:hideMark/>
          </w:tcPr>
          <w:p w14:paraId="0056E5B2" w14:textId="77777777" w:rsidR="002E2471" w:rsidRPr="001A6BD9" w:rsidRDefault="002E2471" w:rsidP="0037387C">
            <w:pPr>
              <w:spacing w:line="240" w:lineRule="auto"/>
              <w:jc w:val="center"/>
              <w:rPr>
                <w:rFonts w:eastAsia="Times New Roman" w:cstheme="minorHAnsi"/>
                <w:b/>
                <w:bCs/>
                <w:sz w:val="20"/>
              </w:rPr>
            </w:pPr>
            <w:r w:rsidRPr="001A6BD9">
              <w:rPr>
                <w:rFonts w:eastAsia="Times New Roman" w:cstheme="minorHAnsi"/>
                <w:b/>
                <w:bCs/>
                <w:sz w:val="20"/>
              </w:rPr>
              <w:t>5,1-10</w:t>
            </w:r>
          </w:p>
        </w:tc>
        <w:tc>
          <w:tcPr>
            <w:tcW w:w="460" w:type="pct"/>
            <w:shd w:val="clear" w:color="auto" w:fill="E2EFD9" w:themeFill="accent6" w:themeFillTint="33"/>
            <w:noWrap/>
            <w:vAlign w:val="center"/>
            <w:hideMark/>
          </w:tcPr>
          <w:p w14:paraId="20B6856A" w14:textId="77777777" w:rsidR="002E2471" w:rsidRPr="001A6BD9" w:rsidRDefault="002E2471" w:rsidP="0037387C">
            <w:pPr>
              <w:spacing w:line="240" w:lineRule="auto"/>
              <w:jc w:val="center"/>
              <w:rPr>
                <w:rFonts w:eastAsia="Times New Roman" w:cstheme="minorHAnsi"/>
                <w:b/>
                <w:bCs/>
                <w:sz w:val="20"/>
              </w:rPr>
            </w:pPr>
            <w:r w:rsidRPr="001A6BD9">
              <w:rPr>
                <w:rFonts w:eastAsia="Times New Roman" w:cstheme="minorHAnsi"/>
                <w:b/>
                <w:bCs/>
                <w:sz w:val="20"/>
              </w:rPr>
              <w:t>10,1-15</w:t>
            </w:r>
          </w:p>
        </w:tc>
        <w:tc>
          <w:tcPr>
            <w:tcW w:w="303" w:type="pct"/>
            <w:shd w:val="clear" w:color="auto" w:fill="E2EFD9" w:themeFill="accent6" w:themeFillTint="33"/>
            <w:noWrap/>
            <w:vAlign w:val="center"/>
            <w:hideMark/>
          </w:tcPr>
          <w:p w14:paraId="152907FE" w14:textId="77777777" w:rsidR="002E2471" w:rsidRPr="001A6BD9" w:rsidRDefault="002E2471" w:rsidP="0037387C">
            <w:pPr>
              <w:spacing w:line="240" w:lineRule="auto"/>
              <w:jc w:val="center"/>
              <w:rPr>
                <w:rFonts w:eastAsia="Times New Roman" w:cstheme="minorHAnsi"/>
                <w:b/>
                <w:bCs/>
                <w:sz w:val="20"/>
              </w:rPr>
            </w:pPr>
            <w:r w:rsidRPr="001A6BD9">
              <w:rPr>
                <w:rFonts w:eastAsia="Times New Roman" w:cstheme="minorHAnsi"/>
                <w:b/>
                <w:bCs/>
                <w:sz w:val="20"/>
              </w:rPr>
              <w:t>&gt;15</w:t>
            </w:r>
          </w:p>
        </w:tc>
      </w:tr>
      <w:tr w:rsidR="0037387C" w:rsidRPr="001A6BD9" w14:paraId="5975D863" w14:textId="77777777" w:rsidTr="0037387C">
        <w:trPr>
          <w:cnfStyle w:val="100000000000" w:firstRow="1" w:lastRow="0" w:firstColumn="0" w:lastColumn="0" w:oddVBand="0" w:evenVBand="0" w:oddHBand="0" w:evenHBand="0" w:firstRowFirstColumn="0" w:firstRowLastColumn="0" w:lastRowFirstColumn="0" w:lastRowLastColumn="0"/>
          <w:trHeight w:val="97"/>
          <w:tblHeader/>
        </w:trPr>
        <w:tc>
          <w:tcPr>
            <w:tcW w:w="575" w:type="pct"/>
            <w:shd w:val="clear" w:color="auto" w:fill="E2EFD9" w:themeFill="accent6" w:themeFillTint="33"/>
            <w:noWrap/>
          </w:tcPr>
          <w:p w14:paraId="37B14B6E" w14:textId="18FB3226" w:rsidR="0037387C" w:rsidRPr="001A6BD9" w:rsidRDefault="0037387C" w:rsidP="0037387C">
            <w:pPr>
              <w:pStyle w:val="ECdanefirmynaglowek"/>
            </w:pPr>
            <w:r>
              <w:t>1</w:t>
            </w:r>
          </w:p>
        </w:tc>
        <w:tc>
          <w:tcPr>
            <w:tcW w:w="1316" w:type="pct"/>
            <w:shd w:val="clear" w:color="auto" w:fill="E2EFD9" w:themeFill="accent6" w:themeFillTint="33"/>
          </w:tcPr>
          <w:p w14:paraId="27A790FB" w14:textId="77BF89A8" w:rsidR="0037387C" w:rsidRPr="001A6BD9" w:rsidRDefault="0037387C" w:rsidP="0037387C">
            <w:pPr>
              <w:pStyle w:val="ECdanefirmynaglowek"/>
            </w:pPr>
            <w:r>
              <w:t>2</w:t>
            </w:r>
          </w:p>
        </w:tc>
        <w:tc>
          <w:tcPr>
            <w:tcW w:w="1639" w:type="pct"/>
            <w:shd w:val="clear" w:color="auto" w:fill="E2EFD9" w:themeFill="accent6" w:themeFillTint="33"/>
            <w:noWrap/>
          </w:tcPr>
          <w:p w14:paraId="6271B4BD" w14:textId="0A10F888" w:rsidR="0037387C" w:rsidRPr="001A6BD9" w:rsidRDefault="0037387C" w:rsidP="0037387C">
            <w:pPr>
              <w:pStyle w:val="ECdanefirmynaglowek"/>
            </w:pPr>
            <w:r>
              <w:t>3</w:t>
            </w:r>
          </w:p>
        </w:tc>
        <w:tc>
          <w:tcPr>
            <w:tcW w:w="302" w:type="pct"/>
            <w:shd w:val="clear" w:color="auto" w:fill="E2EFD9" w:themeFill="accent6" w:themeFillTint="33"/>
            <w:noWrap/>
          </w:tcPr>
          <w:p w14:paraId="3F2FA268" w14:textId="481B2EAE" w:rsidR="0037387C" w:rsidRPr="001A6BD9" w:rsidRDefault="0037387C" w:rsidP="0037387C">
            <w:pPr>
              <w:pStyle w:val="ECdanefirmynaglowek"/>
            </w:pPr>
            <w:r>
              <w:t>4</w:t>
            </w:r>
          </w:p>
        </w:tc>
        <w:tc>
          <w:tcPr>
            <w:tcW w:w="404" w:type="pct"/>
            <w:shd w:val="clear" w:color="auto" w:fill="E2EFD9" w:themeFill="accent6" w:themeFillTint="33"/>
            <w:noWrap/>
          </w:tcPr>
          <w:p w14:paraId="21765144" w14:textId="55DAA8AB" w:rsidR="0037387C" w:rsidRPr="001A6BD9" w:rsidRDefault="0037387C" w:rsidP="0037387C">
            <w:pPr>
              <w:pStyle w:val="ECdanefirmynaglowek"/>
            </w:pPr>
            <w:r>
              <w:t>5</w:t>
            </w:r>
          </w:p>
        </w:tc>
        <w:tc>
          <w:tcPr>
            <w:tcW w:w="460" w:type="pct"/>
            <w:shd w:val="clear" w:color="auto" w:fill="E2EFD9" w:themeFill="accent6" w:themeFillTint="33"/>
            <w:noWrap/>
          </w:tcPr>
          <w:p w14:paraId="53185D3E" w14:textId="408591B2" w:rsidR="0037387C" w:rsidRPr="001A6BD9" w:rsidRDefault="0037387C" w:rsidP="0037387C">
            <w:pPr>
              <w:pStyle w:val="ECdanefirmynaglowek"/>
            </w:pPr>
            <w:r>
              <w:t>6</w:t>
            </w:r>
          </w:p>
        </w:tc>
        <w:tc>
          <w:tcPr>
            <w:tcW w:w="303" w:type="pct"/>
            <w:shd w:val="clear" w:color="auto" w:fill="E2EFD9" w:themeFill="accent6" w:themeFillTint="33"/>
            <w:noWrap/>
          </w:tcPr>
          <w:p w14:paraId="68BDEE8F" w14:textId="5F3330E1" w:rsidR="0037387C" w:rsidRPr="001A6BD9" w:rsidRDefault="0037387C" w:rsidP="0037387C">
            <w:pPr>
              <w:pStyle w:val="ECdanefirmynaglowek"/>
            </w:pPr>
            <w:r>
              <w:t>7</w:t>
            </w:r>
          </w:p>
        </w:tc>
      </w:tr>
      <w:tr w:rsidR="002E2471" w:rsidRPr="001A6BD9" w14:paraId="0DE80E40" w14:textId="77777777" w:rsidTr="0037387C">
        <w:trPr>
          <w:trHeight w:val="300"/>
        </w:trPr>
        <w:tc>
          <w:tcPr>
            <w:tcW w:w="575" w:type="pct"/>
            <w:noWrap/>
            <w:hideMark/>
          </w:tcPr>
          <w:p w14:paraId="29CF10BE" w14:textId="77777777" w:rsidR="002E2471" w:rsidRPr="001A6BD9" w:rsidRDefault="002E2471" w:rsidP="004B4029">
            <w:pPr>
              <w:pStyle w:val="ECakapittabelimaly"/>
            </w:pPr>
            <w:r w:rsidRPr="001A6BD9">
              <w:t>1802</w:t>
            </w:r>
          </w:p>
        </w:tc>
        <w:tc>
          <w:tcPr>
            <w:tcW w:w="1316" w:type="pct"/>
          </w:tcPr>
          <w:p w14:paraId="07C20AD0" w14:textId="77777777" w:rsidR="002E2471" w:rsidRPr="001A6BD9" w:rsidRDefault="002E2471" w:rsidP="004B4029">
            <w:pPr>
              <w:pStyle w:val="ECakapittabelimaly"/>
            </w:pPr>
            <w:r w:rsidRPr="001A6BD9">
              <w:t>powiat brzozowski</w:t>
            </w:r>
          </w:p>
        </w:tc>
        <w:tc>
          <w:tcPr>
            <w:tcW w:w="1639" w:type="pct"/>
            <w:noWrap/>
            <w:hideMark/>
          </w:tcPr>
          <w:p w14:paraId="3A259379" w14:textId="77777777" w:rsidR="002E2471" w:rsidRPr="001A6BD9" w:rsidRDefault="002E2471" w:rsidP="004B4029">
            <w:pPr>
              <w:pStyle w:val="ECakapittabelimaly"/>
            </w:pPr>
            <w:r w:rsidRPr="001A6BD9">
              <w:t>województwo podkarpackie</w:t>
            </w:r>
          </w:p>
        </w:tc>
        <w:tc>
          <w:tcPr>
            <w:tcW w:w="302" w:type="pct"/>
            <w:noWrap/>
          </w:tcPr>
          <w:p w14:paraId="4E974E7D" w14:textId="77777777" w:rsidR="002E2471" w:rsidRPr="001A6BD9" w:rsidRDefault="002E2471" w:rsidP="004B4029">
            <w:pPr>
              <w:pStyle w:val="ECakapittabelimaly"/>
            </w:pPr>
            <w:r w:rsidRPr="001A6BD9">
              <w:t>0</w:t>
            </w:r>
          </w:p>
        </w:tc>
        <w:tc>
          <w:tcPr>
            <w:tcW w:w="404" w:type="pct"/>
            <w:noWrap/>
          </w:tcPr>
          <w:p w14:paraId="1DAB00D5" w14:textId="77777777" w:rsidR="002E2471" w:rsidRPr="001A6BD9" w:rsidRDefault="002E2471" w:rsidP="004B4029">
            <w:pPr>
              <w:pStyle w:val="ECakapittabelimaly"/>
            </w:pPr>
            <w:r w:rsidRPr="001A6BD9">
              <w:t>0</w:t>
            </w:r>
          </w:p>
        </w:tc>
        <w:tc>
          <w:tcPr>
            <w:tcW w:w="460" w:type="pct"/>
            <w:noWrap/>
          </w:tcPr>
          <w:p w14:paraId="444BA2AD" w14:textId="77777777" w:rsidR="002E2471" w:rsidRPr="001A6BD9" w:rsidRDefault="002E2471" w:rsidP="004B4029">
            <w:pPr>
              <w:pStyle w:val="ECakapittabelimaly"/>
            </w:pPr>
            <w:r w:rsidRPr="001A6BD9">
              <w:t>0</w:t>
            </w:r>
          </w:p>
        </w:tc>
        <w:tc>
          <w:tcPr>
            <w:tcW w:w="303" w:type="pct"/>
            <w:noWrap/>
          </w:tcPr>
          <w:p w14:paraId="24ACA2A3" w14:textId="77777777" w:rsidR="002E2471" w:rsidRPr="001A6BD9" w:rsidRDefault="002E2471" w:rsidP="004B4029">
            <w:pPr>
              <w:pStyle w:val="ECakapittabelimaly"/>
            </w:pPr>
            <w:r w:rsidRPr="001A6BD9">
              <w:t>0</w:t>
            </w:r>
          </w:p>
        </w:tc>
      </w:tr>
      <w:tr w:rsidR="002E2471" w:rsidRPr="001A6BD9" w14:paraId="5C54E657" w14:textId="77777777" w:rsidTr="0037387C">
        <w:trPr>
          <w:trHeight w:val="300"/>
        </w:trPr>
        <w:tc>
          <w:tcPr>
            <w:tcW w:w="575" w:type="pct"/>
            <w:noWrap/>
            <w:hideMark/>
          </w:tcPr>
          <w:p w14:paraId="1A776839" w14:textId="77777777" w:rsidR="002E2471" w:rsidRPr="001A6BD9" w:rsidRDefault="002E2471" w:rsidP="004B4029">
            <w:pPr>
              <w:pStyle w:val="ECakapittabelimaly"/>
            </w:pPr>
            <w:r w:rsidRPr="001A6BD9">
              <w:t>1803</w:t>
            </w:r>
          </w:p>
        </w:tc>
        <w:tc>
          <w:tcPr>
            <w:tcW w:w="1316" w:type="pct"/>
          </w:tcPr>
          <w:p w14:paraId="71E6044F" w14:textId="77777777" w:rsidR="002E2471" w:rsidRPr="001A6BD9" w:rsidRDefault="002E2471" w:rsidP="004B4029">
            <w:pPr>
              <w:pStyle w:val="ECakapittabelimaly"/>
            </w:pPr>
            <w:r w:rsidRPr="001A6BD9">
              <w:t>powiat dębicki</w:t>
            </w:r>
          </w:p>
        </w:tc>
        <w:tc>
          <w:tcPr>
            <w:tcW w:w="1639" w:type="pct"/>
            <w:noWrap/>
            <w:hideMark/>
          </w:tcPr>
          <w:p w14:paraId="20402DFB" w14:textId="77777777" w:rsidR="002E2471" w:rsidRPr="001A6BD9" w:rsidRDefault="002E2471" w:rsidP="004B4029">
            <w:pPr>
              <w:pStyle w:val="ECakapittabelimaly"/>
            </w:pPr>
            <w:r w:rsidRPr="001A6BD9">
              <w:t>województwo podkarpackie</w:t>
            </w:r>
          </w:p>
        </w:tc>
        <w:tc>
          <w:tcPr>
            <w:tcW w:w="302" w:type="pct"/>
            <w:noWrap/>
          </w:tcPr>
          <w:p w14:paraId="5930C395" w14:textId="77777777" w:rsidR="002E2471" w:rsidRPr="001A6BD9" w:rsidRDefault="002E2471" w:rsidP="004B4029">
            <w:pPr>
              <w:pStyle w:val="ECakapittabelimaly"/>
            </w:pPr>
            <w:r w:rsidRPr="001A6BD9">
              <w:t>0</w:t>
            </w:r>
          </w:p>
        </w:tc>
        <w:tc>
          <w:tcPr>
            <w:tcW w:w="404" w:type="pct"/>
            <w:noWrap/>
          </w:tcPr>
          <w:p w14:paraId="3ECC1D52" w14:textId="77777777" w:rsidR="002E2471" w:rsidRPr="001A6BD9" w:rsidRDefault="002E2471" w:rsidP="004B4029">
            <w:pPr>
              <w:pStyle w:val="ECakapittabelimaly"/>
            </w:pPr>
            <w:r w:rsidRPr="001A6BD9">
              <w:t>0</w:t>
            </w:r>
          </w:p>
        </w:tc>
        <w:tc>
          <w:tcPr>
            <w:tcW w:w="460" w:type="pct"/>
            <w:noWrap/>
          </w:tcPr>
          <w:p w14:paraId="378DA5BC" w14:textId="77777777" w:rsidR="002E2471" w:rsidRPr="001A6BD9" w:rsidRDefault="002E2471" w:rsidP="004B4029">
            <w:pPr>
              <w:pStyle w:val="ECakapittabelimaly"/>
            </w:pPr>
            <w:r w:rsidRPr="001A6BD9">
              <w:t>0</w:t>
            </w:r>
          </w:p>
        </w:tc>
        <w:tc>
          <w:tcPr>
            <w:tcW w:w="303" w:type="pct"/>
            <w:noWrap/>
          </w:tcPr>
          <w:p w14:paraId="501BFA0F" w14:textId="77777777" w:rsidR="002E2471" w:rsidRPr="001A6BD9" w:rsidRDefault="002E2471" w:rsidP="004B4029">
            <w:pPr>
              <w:pStyle w:val="ECakapittabelimaly"/>
            </w:pPr>
            <w:r w:rsidRPr="001A6BD9">
              <w:t>0</w:t>
            </w:r>
          </w:p>
        </w:tc>
      </w:tr>
      <w:tr w:rsidR="002E2471" w:rsidRPr="001A6BD9" w14:paraId="20BFEF4F" w14:textId="77777777" w:rsidTr="0037387C">
        <w:trPr>
          <w:trHeight w:val="300"/>
        </w:trPr>
        <w:tc>
          <w:tcPr>
            <w:tcW w:w="575" w:type="pct"/>
            <w:noWrap/>
            <w:hideMark/>
          </w:tcPr>
          <w:p w14:paraId="40159017" w14:textId="77777777" w:rsidR="002E2471" w:rsidRPr="001A6BD9" w:rsidRDefault="002E2471" w:rsidP="004B4029">
            <w:pPr>
              <w:pStyle w:val="ECakapittabelimaly"/>
            </w:pPr>
            <w:r w:rsidRPr="001A6BD9">
              <w:t>1804</w:t>
            </w:r>
          </w:p>
        </w:tc>
        <w:tc>
          <w:tcPr>
            <w:tcW w:w="1316" w:type="pct"/>
          </w:tcPr>
          <w:p w14:paraId="16459F32" w14:textId="77777777" w:rsidR="002E2471" w:rsidRPr="001A6BD9" w:rsidRDefault="002E2471" w:rsidP="004B4029">
            <w:pPr>
              <w:pStyle w:val="ECakapittabelimaly"/>
            </w:pPr>
            <w:r w:rsidRPr="001A6BD9">
              <w:t>powiat jarosławski</w:t>
            </w:r>
          </w:p>
        </w:tc>
        <w:tc>
          <w:tcPr>
            <w:tcW w:w="1639" w:type="pct"/>
            <w:noWrap/>
            <w:hideMark/>
          </w:tcPr>
          <w:p w14:paraId="07F8F6AB" w14:textId="77777777" w:rsidR="002E2471" w:rsidRPr="001A6BD9" w:rsidRDefault="002E2471" w:rsidP="004B4029">
            <w:pPr>
              <w:pStyle w:val="ECakapittabelimaly"/>
            </w:pPr>
            <w:r w:rsidRPr="001A6BD9">
              <w:t>województwo podkarpackie</w:t>
            </w:r>
          </w:p>
        </w:tc>
        <w:tc>
          <w:tcPr>
            <w:tcW w:w="302" w:type="pct"/>
            <w:noWrap/>
          </w:tcPr>
          <w:p w14:paraId="751BA5C1" w14:textId="77777777" w:rsidR="002E2471" w:rsidRPr="001A6BD9" w:rsidRDefault="002E2471" w:rsidP="004B4029">
            <w:pPr>
              <w:pStyle w:val="ECakapittabelimaly"/>
            </w:pPr>
            <w:r w:rsidRPr="001A6BD9">
              <w:t>0</w:t>
            </w:r>
          </w:p>
        </w:tc>
        <w:tc>
          <w:tcPr>
            <w:tcW w:w="404" w:type="pct"/>
            <w:noWrap/>
          </w:tcPr>
          <w:p w14:paraId="40B2E0B0" w14:textId="77777777" w:rsidR="002E2471" w:rsidRPr="001A6BD9" w:rsidRDefault="002E2471" w:rsidP="004B4029">
            <w:pPr>
              <w:pStyle w:val="ECakapittabelimaly"/>
            </w:pPr>
            <w:r w:rsidRPr="001A6BD9">
              <w:t>0</w:t>
            </w:r>
          </w:p>
        </w:tc>
        <w:tc>
          <w:tcPr>
            <w:tcW w:w="460" w:type="pct"/>
            <w:noWrap/>
          </w:tcPr>
          <w:p w14:paraId="29629848" w14:textId="77777777" w:rsidR="002E2471" w:rsidRPr="001A6BD9" w:rsidRDefault="002E2471" w:rsidP="004B4029">
            <w:pPr>
              <w:pStyle w:val="ECakapittabelimaly"/>
            </w:pPr>
            <w:r w:rsidRPr="001A6BD9">
              <w:t>0</w:t>
            </w:r>
          </w:p>
        </w:tc>
        <w:tc>
          <w:tcPr>
            <w:tcW w:w="303" w:type="pct"/>
            <w:noWrap/>
          </w:tcPr>
          <w:p w14:paraId="4678BB8D" w14:textId="77777777" w:rsidR="002E2471" w:rsidRPr="001A6BD9" w:rsidRDefault="002E2471" w:rsidP="004B4029">
            <w:pPr>
              <w:pStyle w:val="ECakapittabelimaly"/>
            </w:pPr>
            <w:r w:rsidRPr="001A6BD9">
              <w:t>0</w:t>
            </w:r>
          </w:p>
        </w:tc>
      </w:tr>
      <w:tr w:rsidR="002E2471" w:rsidRPr="001A6BD9" w14:paraId="3C303F49" w14:textId="77777777" w:rsidTr="0037387C">
        <w:trPr>
          <w:trHeight w:val="300"/>
        </w:trPr>
        <w:tc>
          <w:tcPr>
            <w:tcW w:w="575" w:type="pct"/>
            <w:noWrap/>
            <w:hideMark/>
          </w:tcPr>
          <w:p w14:paraId="7E4C706E" w14:textId="77777777" w:rsidR="002E2471" w:rsidRPr="001A6BD9" w:rsidRDefault="002E2471" w:rsidP="004B4029">
            <w:pPr>
              <w:pStyle w:val="ECakapittabelimaly"/>
            </w:pPr>
            <w:r w:rsidRPr="001A6BD9">
              <w:t>1805</w:t>
            </w:r>
          </w:p>
        </w:tc>
        <w:tc>
          <w:tcPr>
            <w:tcW w:w="1316" w:type="pct"/>
          </w:tcPr>
          <w:p w14:paraId="558217C8" w14:textId="77777777" w:rsidR="002E2471" w:rsidRPr="001A6BD9" w:rsidRDefault="002E2471" w:rsidP="004B4029">
            <w:pPr>
              <w:pStyle w:val="ECakapittabelimaly"/>
            </w:pPr>
            <w:r w:rsidRPr="001A6BD9">
              <w:t>powiat jasielski</w:t>
            </w:r>
          </w:p>
        </w:tc>
        <w:tc>
          <w:tcPr>
            <w:tcW w:w="1639" w:type="pct"/>
            <w:noWrap/>
            <w:hideMark/>
          </w:tcPr>
          <w:p w14:paraId="7AD73C2E" w14:textId="77777777" w:rsidR="002E2471" w:rsidRPr="001A6BD9" w:rsidRDefault="002E2471" w:rsidP="004B4029">
            <w:pPr>
              <w:pStyle w:val="ECakapittabelimaly"/>
            </w:pPr>
            <w:r w:rsidRPr="001A6BD9">
              <w:t>województwo podkarpackie</w:t>
            </w:r>
          </w:p>
        </w:tc>
        <w:tc>
          <w:tcPr>
            <w:tcW w:w="302" w:type="pct"/>
            <w:noWrap/>
          </w:tcPr>
          <w:p w14:paraId="2E2C9976" w14:textId="77777777" w:rsidR="002E2471" w:rsidRPr="001A6BD9" w:rsidRDefault="002E2471" w:rsidP="004B4029">
            <w:pPr>
              <w:pStyle w:val="ECakapittabelimaly"/>
            </w:pPr>
            <w:r w:rsidRPr="001A6BD9">
              <w:t>0</w:t>
            </w:r>
          </w:p>
        </w:tc>
        <w:tc>
          <w:tcPr>
            <w:tcW w:w="404" w:type="pct"/>
            <w:noWrap/>
          </w:tcPr>
          <w:p w14:paraId="00081B50" w14:textId="77777777" w:rsidR="002E2471" w:rsidRPr="001A6BD9" w:rsidRDefault="002E2471" w:rsidP="004B4029">
            <w:pPr>
              <w:pStyle w:val="ECakapittabelimaly"/>
            </w:pPr>
            <w:r w:rsidRPr="001A6BD9">
              <w:t>0</w:t>
            </w:r>
          </w:p>
        </w:tc>
        <w:tc>
          <w:tcPr>
            <w:tcW w:w="460" w:type="pct"/>
            <w:noWrap/>
          </w:tcPr>
          <w:p w14:paraId="520C7E90" w14:textId="77777777" w:rsidR="002E2471" w:rsidRPr="001A6BD9" w:rsidRDefault="002E2471" w:rsidP="004B4029">
            <w:pPr>
              <w:pStyle w:val="ECakapittabelimaly"/>
            </w:pPr>
            <w:r w:rsidRPr="001A6BD9">
              <w:t>0</w:t>
            </w:r>
          </w:p>
        </w:tc>
        <w:tc>
          <w:tcPr>
            <w:tcW w:w="303" w:type="pct"/>
            <w:noWrap/>
          </w:tcPr>
          <w:p w14:paraId="4460447D" w14:textId="77777777" w:rsidR="002E2471" w:rsidRPr="001A6BD9" w:rsidRDefault="002E2471" w:rsidP="004B4029">
            <w:pPr>
              <w:pStyle w:val="ECakapittabelimaly"/>
            </w:pPr>
            <w:r w:rsidRPr="001A6BD9">
              <w:t>0</w:t>
            </w:r>
          </w:p>
        </w:tc>
      </w:tr>
      <w:tr w:rsidR="002E2471" w:rsidRPr="001A6BD9" w14:paraId="15337291" w14:textId="77777777" w:rsidTr="0037387C">
        <w:trPr>
          <w:trHeight w:val="300"/>
        </w:trPr>
        <w:tc>
          <w:tcPr>
            <w:tcW w:w="575" w:type="pct"/>
            <w:noWrap/>
            <w:hideMark/>
          </w:tcPr>
          <w:p w14:paraId="21F89F20" w14:textId="77777777" w:rsidR="002E2471" w:rsidRPr="001A6BD9" w:rsidRDefault="002E2471" w:rsidP="004B4029">
            <w:pPr>
              <w:pStyle w:val="ECakapittabelimaly"/>
            </w:pPr>
            <w:r w:rsidRPr="001A6BD9">
              <w:t>1806</w:t>
            </w:r>
          </w:p>
        </w:tc>
        <w:tc>
          <w:tcPr>
            <w:tcW w:w="1316" w:type="pct"/>
          </w:tcPr>
          <w:p w14:paraId="59FD4CAA" w14:textId="77777777" w:rsidR="002E2471" w:rsidRPr="001A6BD9" w:rsidRDefault="002E2471" w:rsidP="004B4029">
            <w:pPr>
              <w:pStyle w:val="ECakapittabelimaly"/>
            </w:pPr>
            <w:r w:rsidRPr="001A6BD9">
              <w:t>powiat kolbuszowski</w:t>
            </w:r>
          </w:p>
        </w:tc>
        <w:tc>
          <w:tcPr>
            <w:tcW w:w="1639" w:type="pct"/>
            <w:noWrap/>
            <w:hideMark/>
          </w:tcPr>
          <w:p w14:paraId="6572FEE1" w14:textId="77777777" w:rsidR="002E2471" w:rsidRPr="001A6BD9" w:rsidRDefault="002E2471" w:rsidP="004B4029">
            <w:pPr>
              <w:pStyle w:val="ECakapittabelimaly"/>
            </w:pPr>
            <w:r w:rsidRPr="001A6BD9">
              <w:t>województwo podkarpackie</w:t>
            </w:r>
          </w:p>
        </w:tc>
        <w:tc>
          <w:tcPr>
            <w:tcW w:w="302" w:type="pct"/>
            <w:noWrap/>
          </w:tcPr>
          <w:p w14:paraId="07A8F7E0" w14:textId="77777777" w:rsidR="002E2471" w:rsidRPr="001A6BD9" w:rsidRDefault="002E2471" w:rsidP="004B4029">
            <w:pPr>
              <w:pStyle w:val="ECakapittabelimaly"/>
            </w:pPr>
            <w:r w:rsidRPr="001A6BD9">
              <w:t>0</w:t>
            </w:r>
          </w:p>
        </w:tc>
        <w:tc>
          <w:tcPr>
            <w:tcW w:w="404" w:type="pct"/>
            <w:noWrap/>
          </w:tcPr>
          <w:p w14:paraId="783A02B2" w14:textId="77777777" w:rsidR="002E2471" w:rsidRPr="001A6BD9" w:rsidRDefault="002E2471" w:rsidP="004B4029">
            <w:pPr>
              <w:pStyle w:val="ECakapittabelimaly"/>
            </w:pPr>
            <w:r w:rsidRPr="001A6BD9">
              <w:t>0</w:t>
            </w:r>
          </w:p>
        </w:tc>
        <w:tc>
          <w:tcPr>
            <w:tcW w:w="460" w:type="pct"/>
            <w:noWrap/>
          </w:tcPr>
          <w:p w14:paraId="64865AF3" w14:textId="77777777" w:rsidR="002E2471" w:rsidRPr="001A6BD9" w:rsidRDefault="002E2471" w:rsidP="004B4029">
            <w:pPr>
              <w:pStyle w:val="ECakapittabelimaly"/>
            </w:pPr>
            <w:r w:rsidRPr="001A6BD9">
              <w:t>0</w:t>
            </w:r>
          </w:p>
        </w:tc>
        <w:tc>
          <w:tcPr>
            <w:tcW w:w="303" w:type="pct"/>
            <w:noWrap/>
          </w:tcPr>
          <w:p w14:paraId="115C18E3" w14:textId="77777777" w:rsidR="002E2471" w:rsidRPr="001A6BD9" w:rsidRDefault="002E2471" w:rsidP="004B4029">
            <w:pPr>
              <w:pStyle w:val="ECakapittabelimaly"/>
            </w:pPr>
            <w:r w:rsidRPr="001A6BD9">
              <w:t>0</w:t>
            </w:r>
          </w:p>
        </w:tc>
      </w:tr>
      <w:tr w:rsidR="002E2471" w:rsidRPr="001A6BD9" w14:paraId="1EF24E10" w14:textId="77777777" w:rsidTr="0037387C">
        <w:trPr>
          <w:trHeight w:val="300"/>
        </w:trPr>
        <w:tc>
          <w:tcPr>
            <w:tcW w:w="575" w:type="pct"/>
            <w:noWrap/>
          </w:tcPr>
          <w:p w14:paraId="71BEDDB2" w14:textId="77777777" w:rsidR="002E2471" w:rsidRPr="001A6BD9" w:rsidRDefault="002E2471" w:rsidP="004B4029">
            <w:pPr>
              <w:pStyle w:val="ECakapittabelimaly"/>
            </w:pPr>
            <w:r w:rsidRPr="001A6BD9">
              <w:t>1808</w:t>
            </w:r>
          </w:p>
        </w:tc>
        <w:tc>
          <w:tcPr>
            <w:tcW w:w="1316" w:type="pct"/>
          </w:tcPr>
          <w:p w14:paraId="424BD845" w14:textId="77777777" w:rsidR="002E2471" w:rsidRPr="001A6BD9" w:rsidRDefault="002E2471" w:rsidP="004B4029">
            <w:pPr>
              <w:pStyle w:val="ECakapittabelimaly"/>
            </w:pPr>
            <w:r w:rsidRPr="001A6BD9">
              <w:t>powiat leżajski</w:t>
            </w:r>
          </w:p>
        </w:tc>
        <w:tc>
          <w:tcPr>
            <w:tcW w:w="1639" w:type="pct"/>
            <w:noWrap/>
          </w:tcPr>
          <w:p w14:paraId="72B4AA67" w14:textId="77777777" w:rsidR="002E2471" w:rsidRPr="001A6BD9" w:rsidRDefault="002E2471" w:rsidP="004B4029">
            <w:pPr>
              <w:pStyle w:val="ECakapittabelimaly"/>
            </w:pPr>
            <w:r w:rsidRPr="001A6BD9">
              <w:t>województwo podkarpackie</w:t>
            </w:r>
          </w:p>
        </w:tc>
        <w:tc>
          <w:tcPr>
            <w:tcW w:w="302" w:type="pct"/>
            <w:noWrap/>
          </w:tcPr>
          <w:p w14:paraId="17FA1B5F" w14:textId="77777777" w:rsidR="002E2471" w:rsidRPr="001A6BD9" w:rsidRDefault="002E2471" w:rsidP="004B4029">
            <w:pPr>
              <w:pStyle w:val="ECakapittabelimaly"/>
            </w:pPr>
            <w:r w:rsidRPr="001A6BD9">
              <w:t>0</w:t>
            </w:r>
          </w:p>
        </w:tc>
        <w:tc>
          <w:tcPr>
            <w:tcW w:w="404" w:type="pct"/>
            <w:noWrap/>
          </w:tcPr>
          <w:p w14:paraId="70F8B8FE" w14:textId="77777777" w:rsidR="002E2471" w:rsidRPr="001A6BD9" w:rsidRDefault="002E2471" w:rsidP="004B4029">
            <w:pPr>
              <w:pStyle w:val="ECakapittabelimaly"/>
            </w:pPr>
            <w:r w:rsidRPr="001A6BD9">
              <w:t>0</w:t>
            </w:r>
          </w:p>
        </w:tc>
        <w:tc>
          <w:tcPr>
            <w:tcW w:w="460" w:type="pct"/>
            <w:noWrap/>
          </w:tcPr>
          <w:p w14:paraId="10DDCBEE" w14:textId="77777777" w:rsidR="002E2471" w:rsidRPr="001A6BD9" w:rsidRDefault="002E2471" w:rsidP="004B4029">
            <w:pPr>
              <w:pStyle w:val="ECakapittabelimaly"/>
            </w:pPr>
            <w:r w:rsidRPr="001A6BD9">
              <w:t>0</w:t>
            </w:r>
          </w:p>
        </w:tc>
        <w:tc>
          <w:tcPr>
            <w:tcW w:w="303" w:type="pct"/>
            <w:noWrap/>
          </w:tcPr>
          <w:p w14:paraId="27E5336B" w14:textId="77777777" w:rsidR="002E2471" w:rsidRPr="001A6BD9" w:rsidRDefault="002E2471" w:rsidP="004B4029">
            <w:pPr>
              <w:pStyle w:val="ECakapittabelimaly"/>
            </w:pPr>
            <w:r w:rsidRPr="001A6BD9">
              <w:t>0</w:t>
            </w:r>
          </w:p>
        </w:tc>
      </w:tr>
      <w:tr w:rsidR="002E2471" w:rsidRPr="001A6BD9" w14:paraId="1BC760B4" w14:textId="77777777" w:rsidTr="0037387C">
        <w:trPr>
          <w:trHeight w:val="300"/>
        </w:trPr>
        <w:tc>
          <w:tcPr>
            <w:tcW w:w="575" w:type="pct"/>
            <w:noWrap/>
          </w:tcPr>
          <w:p w14:paraId="50A98C82" w14:textId="77777777" w:rsidR="002E2471" w:rsidRPr="001A6BD9" w:rsidRDefault="002E2471" w:rsidP="004B4029">
            <w:pPr>
              <w:pStyle w:val="ECakapittabelimaly"/>
            </w:pPr>
            <w:r w:rsidRPr="001A6BD9">
              <w:t>1809</w:t>
            </w:r>
          </w:p>
        </w:tc>
        <w:tc>
          <w:tcPr>
            <w:tcW w:w="1316" w:type="pct"/>
          </w:tcPr>
          <w:p w14:paraId="1380491F" w14:textId="77777777" w:rsidR="002E2471" w:rsidRPr="001A6BD9" w:rsidRDefault="002E2471" w:rsidP="004B4029">
            <w:pPr>
              <w:pStyle w:val="ECakapittabelimaly"/>
            </w:pPr>
            <w:r w:rsidRPr="001A6BD9">
              <w:t>powiat lubaczowski</w:t>
            </w:r>
          </w:p>
        </w:tc>
        <w:tc>
          <w:tcPr>
            <w:tcW w:w="1639" w:type="pct"/>
            <w:noWrap/>
          </w:tcPr>
          <w:p w14:paraId="3B81E156" w14:textId="77777777" w:rsidR="002E2471" w:rsidRPr="001A6BD9" w:rsidRDefault="002E2471" w:rsidP="004B4029">
            <w:pPr>
              <w:pStyle w:val="ECakapittabelimaly"/>
            </w:pPr>
            <w:r w:rsidRPr="001A6BD9">
              <w:t>województwo podkarpackie</w:t>
            </w:r>
          </w:p>
        </w:tc>
        <w:tc>
          <w:tcPr>
            <w:tcW w:w="302" w:type="pct"/>
            <w:noWrap/>
          </w:tcPr>
          <w:p w14:paraId="00AE6721" w14:textId="77777777" w:rsidR="002E2471" w:rsidRPr="001A6BD9" w:rsidRDefault="002E2471" w:rsidP="004B4029">
            <w:pPr>
              <w:pStyle w:val="ECakapittabelimaly"/>
            </w:pPr>
            <w:r w:rsidRPr="001A6BD9">
              <w:t>0</w:t>
            </w:r>
          </w:p>
        </w:tc>
        <w:tc>
          <w:tcPr>
            <w:tcW w:w="404" w:type="pct"/>
            <w:noWrap/>
          </w:tcPr>
          <w:p w14:paraId="3DB70A05" w14:textId="77777777" w:rsidR="002E2471" w:rsidRPr="001A6BD9" w:rsidRDefault="002E2471" w:rsidP="004B4029">
            <w:pPr>
              <w:pStyle w:val="ECakapittabelimaly"/>
            </w:pPr>
            <w:r w:rsidRPr="001A6BD9">
              <w:t>0</w:t>
            </w:r>
          </w:p>
        </w:tc>
        <w:tc>
          <w:tcPr>
            <w:tcW w:w="460" w:type="pct"/>
            <w:noWrap/>
          </w:tcPr>
          <w:p w14:paraId="32084207" w14:textId="77777777" w:rsidR="002E2471" w:rsidRPr="001A6BD9" w:rsidRDefault="002E2471" w:rsidP="004B4029">
            <w:pPr>
              <w:pStyle w:val="ECakapittabelimaly"/>
            </w:pPr>
            <w:r w:rsidRPr="001A6BD9">
              <w:t>0</w:t>
            </w:r>
          </w:p>
        </w:tc>
        <w:tc>
          <w:tcPr>
            <w:tcW w:w="303" w:type="pct"/>
            <w:noWrap/>
          </w:tcPr>
          <w:p w14:paraId="01D9CE2E" w14:textId="77777777" w:rsidR="002E2471" w:rsidRPr="001A6BD9" w:rsidRDefault="002E2471" w:rsidP="004B4029">
            <w:pPr>
              <w:pStyle w:val="ECakapittabelimaly"/>
            </w:pPr>
            <w:r w:rsidRPr="001A6BD9">
              <w:t>0</w:t>
            </w:r>
          </w:p>
        </w:tc>
      </w:tr>
      <w:tr w:rsidR="002E2471" w:rsidRPr="001A6BD9" w14:paraId="3AE3FDE2" w14:textId="77777777" w:rsidTr="0037387C">
        <w:trPr>
          <w:trHeight w:val="300"/>
        </w:trPr>
        <w:tc>
          <w:tcPr>
            <w:tcW w:w="575" w:type="pct"/>
            <w:noWrap/>
          </w:tcPr>
          <w:p w14:paraId="4AD59064" w14:textId="77777777" w:rsidR="002E2471" w:rsidRPr="001A6BD9" w:rsidRDefault="002E2471" w:rsidP="004B4029">
            <w:pPr>
              <w:pStyle w:val="ECakapittabelimaly"/>
            </w:pPr>
            <w:r w:rsidRPr="001A6BD9">
              <w:t>1810</w:t>
            </w:r>
          </w:p>
        </w:tc>
        <w:tc>
          <w:tcPr>
            <w:tcW w:w="1316" w:type="pct"/>
          </w:tcPr>
          <w:p w14:paraId="7E11233E" w14:textId="77777777" w:rsidR="002E2471" w:rsidRPr="001A6BD9" w:rsidRDefault="002E2471" w:rsidP="004B4029">
            <w:pPr>
              <w:pStyle w:val="ECakapittabelimaly"/>
            </w:pPr>
            <w:r w:rsidRPr="001A6BD9">
              <w:t>powiat łańcucki</w:t>
            </w:r>
          </w:p>
        </w:tc>
        <w:tc>
          <w:tcPr>
            <w:tcW w:w="1639" w:type="pct"/>
            <w:noWrap/>
          </w:tcPr>
          <w:p w14:paraId="7281F655" w14:textId="77777777" w:rsidR="002E2471" w:rsidRPr="001A6BD9" w:rsidRDefault="002E2471" w:rsidP="004B4029">
            <w:pPr>
              <w:pStyle w:val="ECakapittabelimaly"/>
            </w:pPr>
            <w:r w:rsidRPr="001A6BD9">
              <w:t>województwo podkarpackie</w:t>
            </w:r>
          </w:p>
        </w:tc>
        <w:tc>
          <w:tcPr>
            <w:tcW w:w="302" w:type="pct"/>
            <w:noWrap/>
          </w:tcPr>
          <w:p w14:paraId="7ED421F9" w14:textId="77777777" w:rsidR="002E2471" w:rsidRPr="001A6BD9" w:rsidRDefault="002E2471" w:rsidP="004B4029">
            <w:pPr>
              <w:pStyle w:val="ECakapittabelimaly"/>
            </w:pPr>
            <w:r w:rsidRPr="001A6BD9">
              <w:t>0</w:t>
            </w:r>
          </w:p>
        </w:tc>
        <w:tc>
          <w:tcPr>
            <w:tcW w:w="404" w:type="pct"/>
            <w:noWrap/>
          </w:tcPr>
          <w:p w14:paraId="2B283A7B" w14:textId="77777777" w:rsidR="002E2471" w:rsidRPr="001A6BD9" w:rsidRDefault="002E2471" w:rsidP="004B4029">
            <w:pPr>
              <w:pStyle w:val="ECakapittabelimaly"/>
            </w:pPr>
            <w:r w:rsidRPr="001A6BD9">
              <w:t>0</w:t>
            </w:r>
          </w:p>
        </w:tc>
        <w:tc>
          <w:tcPr>
            <w:tcW w:w="460" w:type="pct"/>
            <w:noWrap/>
          </w:tcPr>
          <w:p w14:paraId="41583F40" w14:textId="77777777" w:rsidR="002E2471" w:rsidRPr="001A6BD9" w:rsidRDefault="002E2471" w:rsidP="004B4029">
            <w:pPr>
              <w:pStyle w:val="ECakapittabelimaly"/>
            </w:pPr>
            <w:r w:rsidRPr="001A6BD9">
              <w:t>0</w:t>
            </w:r>
          </w:p>
        </w:tc>
        <w:tc>
          <w:tcPr>
            <w:tcW w:w="303" w:type="pct"/>
            <w:noWrap/>
          </w:tcPr>
          <w:p w14:paraId="717F476C" w14:textId="77777777" w:rsidR="002E2471" w:rsidRPr="001A6BD9" w:rsidRDefault="002E2471" w:rsidP="004B4029">
            <w:pPr>
              <w:pStyle w:val="ECakapittabelimaly"/>
            </w:pPr>
            <w:r w:rsidRPr="001A6BD9">
              <w:t>0</w:t>
            </w:r>
          </w:p>
        </w:tc>
      </w:tr>
      <w:tr w:rsidR="002E2471" w:rsidRPr="001A6BD9" w14:paraId="1F6ABC7D" w14:textId="77777777" w:rsidTr="0037387C">
        <w:trPr>
          <w:trHeight w:val="300"/>
        </w:trPr>
        <w:tc>
          <w:tcPr>
            <w:tcW w:w="575" w:type="pct"/>
            <w:noWrap/>
            <w:hideMark/>
          </w:tcPr>
          <w:p w14:paraId="578FA67C" w14:textId="77777777" w:rsidR="002E2471" w:rsidRPr="001A6BD9" w:rsidRDefault="002E2471" w:rsidP="004B4029">
            <w:pPr>
              <w:pStyle w:val="ECakapittabelimaly"/>
            </w:pPr>
            <w:r w:rsidRPr="001A6BD9">
              <w:t>1811</w:t>
            </w:r>
          </w:p>
        </w:tc>
        <w:tc>
          <w:tcPr>
            <w:tcW w:w="1316" w:type="pct"/>
          </w:tcPr>
          <w:p w14:paraId="3CF2C5A7" w14:textId="77777777" w:rsidR="002E2471" w:rsidRPr="001A6BD9" w:rsidRDefault="002E2471" w:rsidP="004B4029">
            <w:pPr>
              <w:pStyle w:val="ECakapittabelimaly"/>
            </w:pPr>
            <w:r w:rsidRPr="001A6BD9">
              <w:t>powiat mielecki</w:t>
            </w:r>
          </w:p>
        </w:tc>
        <w:tc>
          <w:tcPr>
            <w:tcW w:w="1639" w:type="pct"/>
            <w:noWrap/>
            <w:hideMark/>
          </w:tcPr>
          <w:p w14:paraId="48957301" w14:textId="77777777" w:rsidR="002E2471" w:rsidRPr="001A6BD9" w:rsidRDefault="002E2471" w:rsidP="004B4029">
            <w:pPr>
              <w:pStyle w:val="ECakapittabelimaly"/>
            </w:pPr>
            <w:r w:rsidRPr="001A6BD9">
              <w:t>województwo podkarpackie</w:t>
            </w:r>
          </w:p>
        </w:tc>
        <w:tc>
          <w:tcPr>
            <w:tcW w:w="302" w:type="pct"/>
            <w:noWrap/>
          </w:tcPr>
          <w:p w14:paraId="2869D750" w14:textId="77777777" w:rsidR="002E2471" w:rsidRPr="001A6BD9" w:rsidRDefault="002E2471" w:rsidP="004B4029">
            <w:pPr>
              <w:pStyle w:val="ECakapittabelimaly"/>
            </w:pPr>
            <w:r w:rsidRPr="001A6BD9">
              <w:t>0</w:t>
            </w:r>
          </w:p>
        </w:tc>
        <w:tc>
          <w:tcPr>
            <w:tcW w:w="404" w:type="pct"/>
            <w:noWrap/>
          </w:tcPr>
          <w:p w14:paraId="7F75EBC1" w14:textId="77777777" w:rsidR="002E2471" w:rsidRPr="001A6BD9" w:rsidRDefault="002E2471" w:rsidP="004B4029">
            <w:pPr>
              <w:pStyle w:val="ECakapittabelimaly"/>
            </w:pPr>
            <w:r w:rsidRPr="001A6BD9">
              <w:t>0</w:t>
            </w:r>
          </w:p>
        </w:tc>
        <w:tc>
          <w:tcPr>
            <w:tcW w:w="460" w:type="pct"/>
            <w:noWrap/>
          </w:tcPr>
          <w:p w14:paraId="69E24731" w14:textId="77777777" w:rsidR="002E2471" w:rsidRPr="001A6BD9" w:rsidRDefault="002E2471" w:rsidP="004B4029">
            <w:pPr>
              <w:pStyle w:val="ECakapittabelimaly"/>
            </w:pPr>
            <w:r w:rsidRPr="001A6BD9">
              <w:t>0</w:t>
            </w:r>
          </w:p>
        </w:tc>
        <w:tc>
          <w:tcPr>
            <w:tcW w:w="303" w:type="pct"/>
            <w:noWrap/>
          </w:tcPr>
          <w:p w14:paraId="28D21B36" w14:textId="77777777" w:rsidR="002E2471" w:rsidRPr="001A6BD9" w:rsidRDefault="002E2471" w:rsidP="004B4029">
            <w:pPr>
              <w:pStyle w:val="ECakapittabelimaly"/>
            </w:pPr>
            <w:r w:rsidRPr="001A6BD9">
              <w:t>0</w:t>
            </w:r>
          </w:p>
        </w:tc>
      </w:tr>
      <w:tr w:rsidR="002E2471" w:rsidRPr="001A6BD9" w14:paraId="4B01F2B9" w14:textId="77777777" w:rsidTr="0037387C">
        <w:trPr>
          <w:trHeight w:val="300"/>
        </w:trPr>
        <w:tc>
          <w:tcPr>
            <w:tcW w:w="575" w:type="pct"/>
            <w:noWrap/>
            <w:hideMark/>
          </w:tcPr>
          <w:p w14:paraId="5CCDC107" w14:textId="77777777" w:rsidR="002E2471" w:rsidRPr="001A6BD9" w:rsidRDefault="002E2471" w:rsidP="004B4029">
            <w:pPr>
              <w:pStyle w:val="ECakapittabelimaly"/>
            </w:pPr>
            <w:r w:rsidRPr="001A6BD9">
              <w:t>1813</w:t>
            </w:r>
          </w:p>
        </w:tc>
        <w:tc>
          <w:tcPr>
            <w:tcW w:w="1316" w:type="pct"/>
          </w:tcPr>
          <w:p w14:paraId="5C731D88" w14:textId="77777777" w:rsidR="002E2471" w:rsidRPr="001A6BD9" w:rsidRDefault="002E2471" w:rsidP="004B4029">
            <w:pPr>
              <w:pStyle w:val="ECakapittabelimaly"/>
            </w:pPr>
            <w:r w:rsidRPr="001A6BD9">
              <w:t>powiat przemyski</w:t>
            </w:r>
          </w:p>
        </w:tc>
        <w:tc>
          <w:tcPr>
            <w:tcW w:w="1639" w:type="pct"/>
            <w:noWrap/>
            <w:hideMark/>
          </w:tcPr>
          <w:p w14:paraId="4740CB23" w14:textId="77777777" w:rsidR="002E2471" w:rsidRPr="001A6BD9" w:rsidRDefault="002E2471" w:rsidP="004B4029">
            <w:pPr>
              <w:pStyle w:val="ECakapittabelimaly"/>
            </w:pPr>
            <w:r w:rsidRPr="001A6BD9">
              <w:t>województwo podkarpackie</w:t>
            </w:r>
          </w:p>
        </w:tc>
        <w:tc>
          <w:tcPr>
            <w:tcW w:w="302" w:type="pct"/>
            <w:noWrap/>
          </w:tcPr>
          <w:p w14:paraId="1BBDEAAA" w14:textId="77777777" w:rsidR="002E2471" w:rsidRPr="001A6BD9" w:rsidRDefault="002E2471" w:rsidP="004B4029">
            <w:pPr>
              <w:pStyle w:val="ECakapittabelimaly"/>
            </w:pPr>
            <w:r w:rsidRPr="001A6BD9">
              <w:t>0</w:t>
            </w:r>
          </w:p>
        </w:tc>
        <w:tc>
          <w:tcPr>
            <w:tcW w:w="404" w:type="pct"/>
            <w:noWrap/>
          </w:tcPr>
          <w:p w14:paraId="5FE03347" w14:textId="77777777" w:rsidR="002E2471" w:rsidRPr="001A6BD9" w:rsidRDefault="002E2471" w:rsidP="004B4029">
            <w:pPr>
              <w:pStyle w:val="ECakapittabelimaly"/>
            </w:pPr>
            <w:r w:rsidRPr="001A6BD9">
              <w:t>0</w:t>
            </w:r>
          </w:p>
        </w:tc>
        <w:tc>
          <w:tcPr>
            <w:tcW w:w="460" w:type="pct"/>
            <w:noWrap/>
          </w:tcPr>
          <w:p w14:paraId="371C1B7C" w14:textId="77777777" w:rsidR="002E2471" w:rsidRPr="001A6BD9" w:rsidRDefault="002E2471" w:rsidP="004B4029">
            <w:pPr>
              <w:pStyle w:val="ECakapittabelimaly"/>
            </w:pPr>
            <w:r w:rsidRPr="001A6BD9">
              <w:t>0</w:t>
            </w:r>
          </w:p>
        </w:tc>
        <w:tc>
          <w:tcPr>
            <w:tcW w:w="303" w:type="pct"/>
            <w:noWrap/>
          </w:tcPr>
          <w:p w14:paraId="4C574514" w14:textId="77777777" w:rsidR="002E2471" w:rsidRPr="001A6BD9" w:rsidRDefault="002E2471" w:rsidP="004B4029">
            <w:pPr>
              <w:pStyle w:val="ECakapittabelimaly"/>
            </w:pPr>
            <w:r w:rsidRPr="001A6BD9">
              <w:t>0</w:t>
            </w:r>
          </w:p>
        </w:tc>
      </w:tr>
      <w:tr w:rsidR="002E2471" w:rsidRPr="001A6BD9" w14:paraId="46C30C9A" w14:textId="77777777" w:rsidTr="0037387C">
        <w:trPr>
          <w:trHeight w:val="300"/>
        </w:trPr>
        <w:tc>
          <w:tcPr>
            <w:tcW w:w="575" w:type="pct"/>
            <w:noWrap/>
            <w:hideMark/>
          </w:tcPr>
          <w:p w14:paraId="24C9709C" w14:textId="77777777" w:rsidR="002E2471" w:rsidRPr="001A6BD9" w:rsidRDefault="002E2471" w:rsidP="004B4029">
            <w:pPr>
              <w:pStyle w:val="ECakapittabelimaly"/>
            </w:pPr>
            <w:r w:rsidRPr="001A6BD9">
              <w:t>1814</w:t>
            </w:r>
          </w:p>
        </w:tc>
        <w:tc>
          <w:tcPr>
            <w:tcW w:w="1316" w:type="pct"/>
          </w:tcPr>
          <w:p w14:paraId="5EF1DC7F" w14:textId="77777777" w:rsidR="002E2471" w:rsidRPr="001A6BD9" w:rsidRDefault="002E2471" w:rsidP="004B4029">
            <w:pPr>
              <w:pStyle w:val="ECakapittabelimaly"/>
            </w:pPr>
            <w:r w:rsidRPr="001A6BD9">
              <w:t>powiat przeworski</w:t>
            </w:r>
          </w:p>
        </w:tc>
        <w:tc>
          <w:tcPr>
            <w:tcW w:w="1639" w:type="pct"/>
            <w:noWrap/>
            <w:hideMark/>
          </w:tcPr>
          <w:p w14:paraId="7FA4ED71" w14:textId="77777777" w:rsidR="002E2471" w:rsidRPr="001A6BD9" w:rsidRDefault="002E2471" w:rsidP="004B4029">
            <w:pPr>
              <w:pStyle w:val="ECakapittabelimaly"/>
            </w:pPr>
            <w:r w:rsidRPr="001A6BD9">
              <w:t>województwo podkarpackie</w:t>
            </w:r>
          </w:p>
        </w:tc>
        <w:tc>
          <w:tcPr>
            <w:tcW w:w="302" w:type="pct"/>
            <w:noWrap/>
          </w:tcPr>
          <w:p w14:paraId="75360B2C" w14:textId="77777777" w:rsidR="002E2471" w:rsidRPr="001A6BD9" w:rsidRDefault="002E2471" w:rsidP="004B4029">
            <w:pPr>
              <w:pStyle w:val="ECakapittabelimaly"/>
            </w:pPr>
            <w:r w:rsidRPr="001A6BD9">
              <w:t>0</w:t>
            </w:r>
          </w:p>
        </w:tc>
        <w:tc>
          <w:tcPr>
            <w:tcW w:w="404" w:type="pct"/>
            <w:noWrap/>
          </w:tcPr>
          <w:p w14:paraId="35579264" w14:textId="77777777" w:rsidR="002E2471" w:rsidRPr="001A6BD9" w:rsidRDefault="002E2471" w:rsidP="004B4029">
            <w:pPr>
              <w:pStyle w:val="ECakapittabelimaly"/>
            </w:pPr>
            <w:r w:rsidRPr="001A6BD9">
              <w:t>0</w:t>
            </w:r>
          </w:p>
        </w:tc>
        <w:tc>
          <w:tcPr>
            <w:tcW w:w="460" w:type="pct"/>
            <w:noWrap/>
          </w:tcPr>
          <w:p w14:paraId="7B97E675" w14:textId="77777777" w:rsidR="002E2471" w:rsidRPr="001A6BD9" w:rsidRDefault="002E2471" w:rsidP="004B4029">
            <w:pPr>
              <w:pStyle w:val="ECakapittabelimaly"/>
            </w:pPr>
            <w:r w:rsidRPr="001A6BD9">
              <w:t>0</w:t>
            </w:r>
          </w:p>
        </w:tc>
        <w:tc>
          <w:tcPr>
            <w:tcW w:w="303" w:type="pct"/>
            <w:noWrap/>
          </w:tcPr>
          <w:p w14:paraId="0D71186F" w14:textId="77777777" w:rsidR="002E2471" w:rsidRPr="001A6BD9" w:rsidRDefault="002E2471" w:rsidP="004B4029">
            <w:pPr>
              <w:pStyle w:val="ECakapittabelimaly"/>
            </w:pPr>
            <w:r w:rsidRPr="001A6BD9">
              <w:t>0</w:t>
            </w:r>
          </w:p>
        </w:tc>
      </w:tr>
      <w:tr w:rsidR="002E2471" w:rsidRPr="001A6BD9" w14:paraId="1BD20D96" w14:textId="77777777" w:rsidTr="0037387C">
        <w:trPr>
          <w:trHeight w:val="300"/>
        </w:trPr>
        <w:tc>
          <w:tcPr>
            <w:tcW w:w="575" w:type="pct"/>
            <w:noWrap/>
            <w:hideMark/>
          </w:tcPr>
          <w:p w14:paraId="43C74537" w14:textId="77777777" w:rsidR="002E2471" w:rsidRPr="001A6BD9" w:rsidRDefault="002E2471" w:rsidP="004B4029">
            <w:pPr>
              <w:pStyle w:val="ECakapittabelimaly"/>
            </w:pPr>
            <w:r w:rsidRPr="001A6BD9">
              <w:t>1816</w:t>
            </w:r>
          </w:p>
        </w:tc>
        <w:tc>
          <w:tcPr>
            <w:tcW w:w="1316" w:type="pct"/>
          </w:tcPr>
          <w:p w14:paraId="4EB71D94" w14:textId="77777777" w:rsidR="002E2471" w:rsidRPr="001A6BD9" w:rsidRDefault="002E2471" w:rsidP="004B4029">
            <w:pPr>
              <w:pStyle w:val="ECakapittabelimaly"/>
            </w:pPr>
            <w:r w:rsidRPr="001A6BD9">
              <w:t>powiat rzeszowski</w:t>
            </w:r>
          </w:p>
        </w:tc>
        <w:tc>
          <w:tcPr>
            <w:tcW w:w="1639" w:type="pct"/>
            <w:noWrap/>
            <w:hideMark/>
          </w:tcPr>
          <w:p w14:paraId="61F6A55C" w14:textId="77777777" w:rsidR="002E2471" w:rsidRPr="001A6BD9" w:rsidRDefault="002E2471" w:rsidP="004B4029">
            <w:pPr>
              <w:pStyle w:val="ECakapittabelimaly"/>
            </w:pPr>
            <w:r w:rsidRPr="001A6BD9">
              <w:t>województwo podkarpackie</w:t>
            </w:r>
          </w:p>
        </w:tc>
        <w:tc>
          <w:tcPr>
            <w:tcW w:w="302" w:type="pct"/>
            <w:noWrap/>
          </w:tcPr>
          <w:p w14:paraId="4E329828" w14:textId="77777777" w:rsidR="002E2471" w:rsidRPr="001A6BD9" w:rsidRDefault="002E2471" w:rsidP="004B4029">
            <w:pPr>
              <w:pStyle w:val="ECakapittabelimaly"/>
            </w:pPr>
            <w:r w:rsidRPr="001A6BD9">
              <w:t>0</w:t>
            </w:r>
          </w:p>
        </w:tc>
        <w:tc>
          <w:tcPr>
            <w:tcW w:w="404" w:type="pct"/>
            <w:noWrap/>
          </w:tcPr>
          <w:p w14:paraId="0604194A" w14:textId="77777777" w:rsidR="002E2471" w:rsidRPr="001A6BD9" w:rsidRDefault="002E2471" w:rsidP="004B4029">
            <w:pPr>
              <w:pStyle w:val="ECakapittabelimaly"/>
            </w:pPr>
            <w:r w:rsidRPr="001A6BD9">
              <w:t>0</w:t>
            </w:r>
          </w:p>
        </w:tc>
        <w:tc>
          <w:tcPr>
            <w:tcW w:w="460" w:type="pct"/>
            <w:noWrap/>
          </w:tcPr>
          <w:p w14:paraId="664AEECB" w14:textId="77777777" w:rsidR="002E2471" w:rsidRPr="001A6BD9" w:rsidRDefault="002E2471" w:rsidP="004B4029">
            <w:pPr>
              <w:pStyle w:val="ECakapittabelimaly"/>
            </w:pPr>
            <w:r w:rsidRPr="001A6BD9">
              <w:t>0</w:t>
            </w:r>
          </w:p>
        </w:tc>
        <w:tc>
          <w:tcPr>
            <w:tcW w:w="303" w:type="pct"/>
            <w:noWrap/>
          </w:tcPr>
          <w:p w14:paraId="63B7C373" w14:textId="77777777" w:rsidR="002E2471" w:rsidRPr="001A6BD9" w:rsidRDefault="002E2471" w:rsidP="004B4029">
            <w:pPr>
              <w:pStyle w:val="ECakapittabelimaly"/>
            </w:pPr>
            <w:r w:rsidRPr="001A6BD9">
              <w:t>0</w:t>
            </w:r>
          </w:p>
        </w:tc>
      </w:tr>
      <w:tr w:rsidR="002E2471" w:rsidRPr="001A6BD9" w14:paraId="549B2B0A" w14:textId="77777777" w:rsidTr="0037387C">
        <w:trPr>
          <w:trHeight w:val="300"/>
        </w:trPr>
        <w:tc>
          <w:tcPr>
            <w:tcW w:w="575" w:type="pct"/>
            <w:noWrap/>
            <w:hideMark/>
          </w:tcPr>
          <w:p w14:paraId="6460022A" w14:textId="77777777" w:rsidR="002E2471" w:rsidRPr="001A6BD9" w:rsidRDefault="002E2471" w:rsidP="004B4029">
            <w:pPr>
              <w:pStyle w:val="ECakapittabelimaly"/>
            </w:pPr>
            <w:r w:rsidRPr="001A6BD9">
              <w:t>1817</w:t>
            </w:r>
          </w:p>
        </w:tc>
        <w:tc>
          <w:tcPr>
            <w:tcW w:w="1316" w:type="pct"/>
          </w:tcPr>
          <w:p w14:paraId="523FFAD2" w14:textId="77777777" w:rsidR="002E2471" w:rsidRPr="001A6BD9" w:rsidRDefault="002E2471" w:rsidP="004B4029">
            <w:pPr>
              <w:pStyle w:val="ECakapittabelimaly"/>
            </w:pPr>
            <w:r w:rsidRPr="001A6BD9">
              <w:t>powiat sanocki</w:t>
            </w:r>
          </w:p>
        </w:tc>
        <w:tc>
          <w:tcPr>
            <w:tcW w:w="1639" w:type="pct"/>
            <w:noWrap/>
            <w:hideMark/>
          </w:tcPr>
          <w:p w14:paraId="7B8623E6" w14:textId="77777777" w:rsidR="002E2471" w:rsidRPr="001A6BD9" w:rsidRDefault="002E2471" w:rsidP="004B4029">
            <w:pPr>
              <w:pStyle w:val="ECakapittabelimaly"/>
            </w:pPr>
            <w:r w:rsidRPr="001A6BD9">
              <w:t>województwo podkarpackie</w:t>
            </w:r>
          </w:p>
        </w:tc>
        <w:tc>
          <w:tcPr>
            <w:tcW w:w="302" w:type="pct"/>
            <w:noWrap/>
          </w:tcPr>
          <w:p w14:paraId="641C380C" w14:textId="77777777" w:rsidR="002E2471" w:rsidRPr="001A6BD9" w:rsidRDefault="002E2471" w:rsidP="004B4029">
            <w:pPr>
              <w:pStyle w:val="ECakapittabelimaly"/>
            </w:pPr>
            <w:r w:rsidRPr="001A6BD9">
              <w:t>0</w:t>
            </w:r>
          </w:p>
        </w:tc>
        <w:tc>
          <w:tcPr>
            <w:tcW w:w="404" w:type="pct"/>
            <w:noWrap/>
          </w:tcPr>
          <w:p w14:paraId="299F0A30" w14:textId="77777777" w:rsidR="002E2471" w:rsidRPr="001A6BD9" w:rsidRDefault="002E2471" w:rsidP="004B4029">
            <w:pPr>
              <w:pStyle w:val="ECakapittabelimaly"/>
            </w:pPr>
            <w:r w:rsidRPr="001A6BD9">
              <w:t>0</w:t>
            </w:r>
          </w:p>
        </w:tc>
        <w:tc>
          <w:tcPr>
            <w:tcW w:w="460" w:type="pct"/>
            <w:noWrap/>
          </w:tcPr>
          <w:p w14:paraId="5556A782" w14:textId="77777777" w:rsidR="002E2471" w:rsidRPr="001A6BD9" w:rsidRDefault="002E2471" w:rsidP="004B4029">
            <w:pPr>
              <w:pStyle w:val="ECakapittabelimaly"/>
            </w:pPr>
            <w:r w:rsidRPr="001A6BD9">
              <w:t>0</w:t>
            </w:r>
          </w:p>
        </w:tc>
        <w:tc>
          <w:tcPr>
            <w:tcW w:w="303" w:type="pct"/>
            <w:noWrap/>
          </w:tcPr>
          <w:p w14:paraId="7864F86B" w14:textId="77777777" w:rsidR="002E2471" w:rsidRPr="001A6BD9" w:rsidRDefault="002E2471" w:rsidP="004B4029">
            <w:pPr>
              <w:pStyle w:val="ECakapittabelimaly"/>
            </w:pPr>
            <w:r w:rsidRPr="001A6BD9">
              <w:t>0</w:t>
            </w:r>
          </w:p>
        </w:tc>
      </w:tr>
      <w:tr w:rsidR="002E2471" w:rsidRPr="001A6BD9" w14:paraId="7FD318C4" w14:textId="77777777" w:rsidTr="0037387C">
        <w:trPr>
          <w:trHeight w:val="300"/>
        </w:trPr>
        <w:tc>
          <w:tcPr>
            <w:tcW w:w="575" w:type="pct"/>
            <w:noWrap/>
            <w:hideMark/>
          </w:tcPr>
          <w:p w14:paraId="5FCEF65F" w14:textId="77777777" w:rsidR="002E2471" w:rsidRPr="001A6BD9" w:rsidRDefault="002E2471" w:rsidP="004B4029">
            <w:pPr>
              <w:pStyle w:val="ECakapittabelimaly"/>
            </w:pPr>
            <w:r w:rsidRPr="001A6BD9">
              <w:t>1818</w:t>
            </w:r>
          </w:p>
        </w:tc>
        <w:tc>
          <w:tcPr>
            <w:tcW w:w="1316" w:type="pct"/>
          </w:tcPr>
          <w:p w14:paraId="21CE8F41" w14:textId="77777777" w:rsidR="002E2471" w:rsidRPr="001A6BD9" w:rsidRDefault="002E2471" w:rsidP="004B4029">
            <w:pPr>
              <w:pStyle w:val="ECakapittabelimaly"/>
            </w:pPr>
            <w:r w:rsidRPr="001A6BD9">
              <w:t>powiat stalowowolski</w:t>
            </w:r>
          </w:p>
        </w:tc>
        <w:tc>
          <w:tcPr>
            <w:tcW w:w="1639" w:type="pct"/>
            <w:noWrap/>
            <w:hideMark/>
          </w:tcPr>
          <w:p w14:paraId="0C5A63F1" w14:textId="77777777" w:rsidR="002E2471" w:rsidRPr="001A6BD9" w:rsidRDefault="002E2471" w:rsidP="004B4029">
            <w:pPr>
              <w:pStyle w:val="ECakapittabelimaly"/>
            </w:pPr>
            <w:r w:rsidRPr="001A6BD9">
              <w:t>województwo podkarpackie</w:t>
            </w:r>
          </w:p>
        </w:tc>
        <w:tc>
          <w:tcPr>
            <w:tcW w:w="302" w:type="pct"/>
            <w:noWrap/>
          </w:tcPr>
          <w:p w14:paraId="02B8D84A" w14:textId="77777777" w:rsidR="002E2471" w:rsidRPr="001A6BD9" w:rsidRDefault="002E2471" w:rsidP="004B4029">
            <w:pPr>
              <w:pStyle w:val="ECakapittabelimaly"/>
            </w:pPr>
            <w:r w:rsidRPr="001A6BD9">
              <w:t>0</w:t>
            </w:r>
          </w:p>
        </w:tc>
        <w:tc>
          <w:tcPr>
            <w:tcW w:w="404" w:type="pct"/>
            <w:noWrap/>
          </w:tcPr>
          <w:p w14:paraId="084E4A28" w14:textId="77777777" w:rsidR="002E2471" w:rsidRPr="001A6BD9" w:rsidRDefault="002E2471" w:rsidP="004B4029">
            <w:pPr>
              <w:pStyle w:val="ECakapittabelimaly"/>
            </w:pPr>
            <w:r w:rsidRPr="001A6BD9">
              <w:t>0</w:t>
            </w:r>
          </w:p>
        </w:tc>
        <w:tc>
          <w:tcPr>
            <w:tcW w:w="460" w:type="pct"/>
            <w:noWrap/>
          </w:tcPr>
          <w:p w14:paraId="3E7F87A6" w14:textId="77777777" w:rsidR="002E2471" w:rsidRPr="001A6BD9" w:rsidRDefault="002E2471" w:rsidP="004B4029">
            <w:pPr>
              <w:pStyle w:val="ECakapittabelimaly"/>
            </w:pPr>
            <w:r w:rsidRPr="001A6BD9">
              <w:t>0</w:t>
            </w:r>
          </w:p>
        </w:tc>
        <w:tc>
          <w:tcPr>
            <w:tcW w:w="303" w:type="pct"/>
            <w:noWrap/>
          </w:tcPr>
          <w:p w14:paraId="3D83AEBB" w14:textId="77777777" w:rsidR="002E2471" w:rsidRPr="001A6BD9" w:rsidRDefault="002E2471" w:rsidP="004B4029">
            <w:pPr>
              <w:pStyle w:val="ECakapittabelimaly"/>
            </w:pPr>
            <w:r w:rsidRPr="001A6BD9">
              <w:t>0</w:t>
            </w:r>
          </w:p>
        </w:tc>
      </w:tr>
      <w:tr w:rsidR="002E2471" w:rsidRPr="001A6BD9" w14:paraId="2E40A844" w14:textId="77777777" w:rsidTr="0037387C">
        <w:trPr>
          <w:trHeight w:val="300"/>
        </w:trPr>
        <w:tc>
          <w:tcPr>
            <w:tcW w:w="575" w:type="pct"/>
            <w:noWrap/>
            <w:hideMark/>
          </w:tcPr>
          <w:p w14:paraId="606A196D" w14:textId="77777777" w:rsidR="002E2471" w:rsidRPr="001A6BD9" w:rsidRDefault="002E2471" w:rsidP="004B4029">
            <w:pPr>
              <w:pStyle w:val="ECakapittabelimaly"/>
            </w:pPr>
            <w:r w:rsidRPr="001A6BD9">
              <w:t>1819</w:t>
            </w:r>
          </w:p>
        </w:tc>
        <w:tc>
          <w:tcPr>
            <w:tcW w:w="1316" w:type="pct"/>
          </w:tcPr>
          <w:p w14:paraId="615E5F1C" w14:textId="77777777" w:rsidR="002E2471" w:rsidRPr="001A6BD9" w:rsidRDefault="002E2471" w:rsidP="004B4029">
            <w:pPr>
              <w:pStyle w:val="ECakapittabelimaly"/>
            </w:pPr>
            <w:r w:rsidRPr="001A6BD9">
              <w:t>powiat strzyżowski</w:t>
            </w:r>
          </w:p>
        </w:tc>
        <w:tc>
          <w:tcPr>
            <w:tcW w:w="1639" w:type="pct"/>
            <w:noWrap/>
            <w:hideMark/>
          </w:tcPr>
          <w:p w14:paraId="7C73A051" w14:textId="77777777" w:rsidR="002E2471" w:rsidRPr="001A6BD9" w:rsidRDefault="002E2471" w:rsidP="004B4029">
            <w:pPr>
              <w:pStyle w:val="ECakapittabelimaly"/>
            </w:pPr>
            <w:r w:rsidRPr="001A6BD9">
              <w:t>województwo podkarpackie</w:t>
            </w:r>
          </w:p>
        </w:tc>
        <w:tc>
          <w:tcPr>
            <w:tcW w:w="302" w:type="pct"/>
            <w:noWrap/>
          </w:tcPr>
          <w:p w14:paraId="7ADA39E2" w14:textId="77777777" w:rsidR="002E2471" w:rsidRPr="001A6BD9" w:rsidRDefault="002E2471" w:rsidP="004B4029">
            <w:pPr>
              <w:pStyle w:val="ECakapittabelimaly"/>
            </w:pPr>
            <w:r w:rsidRPr="001A6BD9">
              <w:t>0</w:t>
            </w:r>
          </w:p>
        </w:tc>
        <w:tc>
          <w:tcPr>
            <w:tcW w:w="404" w:type="pct"/>
            <w:noWrap/>
          </w:tcPr>
          <w:p w14:paraId="20EB9A0D" w14:textId="77777777" w:rsidR="002E2471" w:rsidRPr="001A6BD9" w:rsidRDefault="002E2471" w:rsidP="004B4029">
            <w:pPr>
              <w:pStyle w:val="ECakapittabelimaly"/>
            </w:pPr>
            <w:r w:rsidRPr="001A6BD9">
              <w:t>0</w:t>
            </w:r>
          </w:p>
        </w:tc>
        <w:tc>
          <w:tcPr>
            <w:tcW w:w="460" w:type="pct"/>
            <w:noWrap/>
          </w:tcPr>
          <w:p w14:paraId="09819D72" w14:textId="77777777" w:rsidR="002E2471" w:rsidRPr="001A6BD9" w:rsidRDefault="002E2471" w:rsidP="004B4029">
            <w:pPr>
              <w:pStyle w:val="ECakapittabelimaly"/>
            </w:pPr>
            <w:r w:rsidRPr="001A6BD9">
              <w:t>0</w:t>
            </w:r>
          </w:p>
        </w:tc>
        <w:tc>
          <w:tcPr>
            <w:tcW w:w="303" w:type="pct"/>
            <w:noWrap/>
          </w:tcPr>
          <w:p w14:paraId="4C81E525" w14:textId="77777777" w:rsidR="002E2471" w:rsidRPr="001A6BD9" w:rsidRDefault="002E2471" w:rsidP="004B4029">
            <w:pPr>
              <w:pStyle w:val="ECakapittabelimaly"/>
            </w:pPr>
            <w:r w:rsidRPr="001A6BD9">
              <w:t>0</w:t>
            </w:r>
          </w:p>
        </w:tc>
      </w:tr>
      <w:tr w:rsidR="002E2471" w:rsidRPr="001A6BD9" w14:paraId="47BBEE62" w14:textId="77777777" w:rsidTr="0037387C">
        <w:trPr>
          <w:trHeight w:val="300"/>
        </w:trPr>
        <w:tc>
          <w:tcPr>
            <w:tcW w:w="575" w:type="pct"/>
            <w:noWrap/>
            <w:hideMark/>
          </w:tcPr>
          <w:p w14:paraId="0183FACB" w14:textId="77777777" w:rsidR="002E2471" w:rsidRPr="001A6BD9" w:rsidRDefault="002E2471" w:rsidP="004B4029">
            <w:pPr>
              <w:pStyle w:val="ECakapittabelimaly"/>
            </w:pPr>
            <w:r w:rsidRPr="001A6BD9">
              <w:t>1820</w:t>
            </w:r>
          </w:p>
        </w:tc>
        <w:tc>
          <w:tcPr>
            <w:tcW w:w="1316" w:type="pct"/>
          </w:tcPr>
          <w:p w14:paraId="3F38F92A" w14:textId="77777777" w:rsidR="002E2471" w:rsidRPr="001A6BD9" w:rsidRDefault="002E2471" w:rsidP="004B4029">
            <w:pPr>
              <w:pStyle w:val="ECakapittabelimaly"/>
            </w:pPr>
            <w:r w:rsidRPr="001A6BD9">
              <w:t>powiat tarnobrzeski</w:t>
            </w:r>
          </w:p>
        </w:tc>
        <w:tc>
          <w:tcPr>
            <w:tcW w:w="1639" w:type="pct"/>
            <w:noWrap/>
            <w:hideMark/>
          </w:tcPr>
          <w:p w14:paraId="07BB9BAD" w14:textId="77777777" w:rsidR="002E2471" w:rsidRPr="001A6BD9" w:rsidRDefault="002E2471" w:rsidP="004B4029">
            <w:pPr>
              <w:pStyle w:val="ECakapittabelimaly"/>
            </w:pPr>
            <w:r w:rsidRPr="001A6BD9">
              <w:t>województwo podkarpackie</w:t>
            </w:r>
          </w:p>
        </w:tc>
        <w:tc>
          <w:tcPr>
            <w:tcW w:w="302" w:type="pct"/>
            <w:noWrap/>
          </w:tcPr>
          <w:p w14:paraId="434FEB81" w14:textId="77777777" w:rsidR="002E2471" w:rsidRPr="001A6BD9" w:rsidRDefault="002E2471" w:rsidP="004B4029">
            <w:pPr>
              <w:pStyle w:val="ECakapittabelimaly"/>
            </w:pPr>
            <w:r w:rsidRPr="001A6BD9">
              <w:t>0</w:t>
            </w:r>
          </w:p>
        </w:tc>
        <w:tc>
          <w:tcPr>
            <w:tcW w:w="404" w:type="pct"/>
            <w:noWrap/>
          </w:tcPr>
          <w:p w14:paraId="6C0A7B6B" w14:textId="77777777" w:rsidR="002E2471" w:rsidRPr="001A6BD9" w:rsidRDefault="002E2471" w:rsidP="004B4029">
            <w:pPr>
              <w:pStyle w:val="ECakapittabelimaly"/>
            </w:pPr>
            <w:r w:rsidRPr="001A6BD9">
              <w:t>0</w:t>
            </w:r>
          </w:p>
        </w:tc>
        <w:tc>
          <w:tcPr>
            <w:tcW w:w="460" w:type="pct"/>
            <w:noWrap/>
          </w:tcPr>
          <w:p w14:paraId="692DA39E" w14:textId="77777777" w:rsidR="002E2471" w:rsidRPr="001A6BD9" w:rsidRDefault="002E2471" w:rsidP="004B4029">
            <w:pPr>
              <w:pStyle w:val="ECakapittabelimaly"/>
            </w:pPr>
            <w:r w:rsidRPr="001A6BD9">
              <w:t>0</w:t>
            </w:r>
          </w:p>
        </w:tc>
        <w:tc>
          <w:tcPr>
            <w:tcW w:w="303" w:type="pct"/>
            <w:noWrap/>
          </w:tcPr>
          <w:p w14:paraId="16EAC608" w14:textId="77777777" w:rsidR="002E2471" w:rsidRPr="001A6BD9" w:rsidRDefault="002E2471" w:rsidP="004B4029">
            <w:pPr>
              <w:pStyle w:val="ECakapittabelimaly"/>
            </w:pPr>
            <w:r w:rsidRPr="001A6BD9">
              <w:t>0</w:t>
            </w:r>
          </w:p>
        </w:tc>
      </w:tr>
      <w:tr w:rsidR="002E2471" w:rsidRPr="001A6BD9" w14:paraId="405B81E7" w14:textId="77777777" w:rsidTr="0037387C">
        <w:trPr>
          <w:trHeight w:val="300"/>
        </w:trPr>
        <w:tc>
          <w:tcPr>
            <w:tcW w:w="575" w:type="pct"/>
            <w:noWrap/>
            <w:hideMark/>
          </w:tcPr>
          <w:p w14:paraId="0FB4F867" w14:textId="77777777" w:rsidR="002E2471" w:rsidRPr="001A6BD9" w:rsidRDefault="002E2471" w:rsidP="004B4029">
            <w:pPr>
              <w:pStyle w:val="ECakapittabelimaly"/>
            </w:pPr>
            <w:r w:rsidRPr="001A6BD9">
              <w:t>1863</w:t>
            </w:r>
          </w:p>
        </w:tc>
        <w:tc>
          <w:tcPr>
            <w:tcW w:w="1316" w:type="pct"/>
          </w:tcPr>
          <w:p w14:paraId="2CAA2FE1" w14:textId="77777777" w:rsidR="002E2471" w:rsidRPr="001A6BD9" w:rsidRDefault="002E2471" w:rsidP="004B4029">
            <w:pPr>
              <w:pStyle w:val="ECakapittabelimaly"/>
            </w:pPr>
            <w:r w:rsidRPr="001A6BD9">
              <w:t>powiat m. Rzeszów</w:t>
            </w:r>
          </w:p>
        </w:tc>
        <w:tc>
          <w:tcPr>
            <w:tcW w:w="1639" w:type="pct"/>
            <w:noWrap/>
            <w:hideMark/>
          </w:tcPr>
          <w:p w14:paraId="17FBA7E0" w14:textId="77777777" w:rsidR="002E2471" w:rsidRPr="001A6BD9" w:rsidRDefault="002E2471" w:rsidP="004B4029">
            <w:pPr>
              <w:pStyle w:val="ECakapittabelimaly"/>
            </w:pPr>
            <w:r w:rsidRPr="001A6BD9">
              <w:t>województwo podkarpackie</w:t>
            </w:r>
          </w:p>
        </w:tc>
        <w:tc>
          <w:tcPr>
            <w:tcW w:w="302" w:type="pct"/>
            <w:noWrap/>
          </w:tcPr>
          <w:p w14:paraId="2C640DC0" w14:textId="77777777" w:rsidR="002E2471" w:rsidRPr="001A6BD9" w:rsidRDefault="002E2471" w:rsidP="004B4029">
            <w:pPr>
              <w:pStyle w:val="ECakapittabelimaly"/>
            </w:pPr>
            <w:r w:rsidRPr="001A6BD9">
              <w:t>0</w:t>
            </w:r>
          </w:p>
        </w:tc>
        <w:tc>
          <w:tcPr>
            <w:tcW w:w="404" w:type="pct"/>
            <w:noWrap/>
          </w:tcPr>
          <w:p w14:paraId="15703C45" w14:textId="77777777" w:rsidR="002E2471" w:rsidRPr="001A6BD9" w:rsidRDefault="002E2471" w:rsidP="004B4029">
            <w:pPr>
              <w:pStyle w:val="ECakapittabelimaly"/>
            </w:pPr>
            <w:r w:rsidRPr="001A6BD9">
              <w:t>0</w:t>
            </w:r>
          </w:p>
        </w:tc>
        <w:tc>
          <w:tcPr>
            <w:tcW w:w="460" w:type="pct"/>
            <w:noWrap/>
          </w:tcPr>
          <w:p w14:paraId="0DC4DB6A" w14:textId="77777777" w:rsidR="002E2471" w:rsidRPr="001A6BD9" w:rsidRDefault="002E2471" w:rsidP="004B4029">
            <w:pPr>
              <w:pStyle w:val="ECakapittabelimaly"/>
            </w:pPr>
            <w:r w:rsidRPr="001A6BD9">
              <w:t>0</w:t>
            </w:r>
          </w:p>
        </w:tc>
        <w:tc>
          <w:tcPr>
            <w:tcW w:w="303" w:type="pct"/>
            <w:noWrap/>
          </w:tcPr>
          <w:p w14:paraId="54223BC3" w14:textId="77777777" w:rsidR="002E2471" w:rsidRPr="001A6BD9" w:rsidRDefault="002E2471" w:rsidP="004B4029">
            <w:pPr>
              <w:pStyle w:val="ECakapittabelimaly"/>
            </w:pPr>
            <w:r w:rsidRPr="001A6BD9">
              <w:t>0</w:t>
            </w:r>
          </w:p>
        </w:tc>
      </w:tr>
      <w:tr w:rsidR="002E2471" w:rsidRPr="001A6BD9" w14:paraId="7BDD3E23" w14:textId="77777777" w:rsidTr="0037387C">
        <w:trPr>
          <w:trHeight w:val="300"/>
        </w:trPr>
        <w:tc>
          <w:tcPr>
            <w:tcW w:w="575" w:type="pct"/>
            <w:noWrap/>
            <w:hideMark/>
          </w:tcPr>
          <w:p w14:paraId="1193617F" w14:textId="77777777" w:rsidR="002E2471" w:rsidRPr="001A6BD9" w:rsidRDefault="002E2471" w:rsidP="004B4029">
            <w:pPr>
              <w:pStyle w:val="ECakapittabelimaly"/>
            </w:pPr>
            <w:r w:rsidRPr="001A6BD9">
              <w:t>1864</w:t>
            </w:r>
          </w:p>
        </w:tc>
        <w:tc>
          <w:tcPr>
            <w:tcW w:w="1316" w:type="pct"/>
          </w:tcPr>
          <w:p w14:paraId="5E101229" w14:textId="77777777" w:rsidR="002E2471" w:rsidRPr="001A6BD9" w:rsidRDefault="002E2471" w:rsidP="004B4029">
            <w:pPr>
              <w:pStyle w:val="ECakapittabelimaly"/>
            </w:pPr>
            <w:r w:rsidRPr="001A6BD9">
              <w:t>powiat m. Tarnobrzeg</w:t>
            </w:r>
          </w:p>
        </w:tc>
        <w:tc>
          <w:tcPr>
            <w:tcW w:w="1639" w:type="pct"/>
            <w:noWrap/>
            <w:hideMark/>
          </w:tcPr>
          <w:p w14:paraId="2995A49C" w14:textId="77777777" w:rsidR="002E2471" w:rsidRPr="001A6BD9" w:rsidRDefault="002E2471" w:rsidP="004B4029">
            <w:pPr>
              <w:pStyle w:val="ECakapittabelimaly"/>
            </w:pPr>
            <w:r w:rsidRPr="001A6BD9">
              <w:t>województwo podkarpackie</w:t>
            </w:r>
          </w:p>
        </w:tc>
        <w:tc>
          <w:tcPr>
            <w:tcW w:w="302" w:type="pct"/>
            <w:noWrap/>
          </w:tcPr>
          <w:p w14:paraId="6CD8B5DB" w14:textId="77777777" w:rsidR="002E2471" w:rsidRPr="001A6BD9" w:rsidRDefault="002E2471" w:rsidP="004B4029">
            <w:pPr>
              <w:pStyle w:val="ECakapittabelimaly"/>
            </w:pPr>
            <w:r w:rsidRPr="001A6BD9">
              <w:t>0</w:t>
            </w:r>
          </w:p>
        </w:tc>
        <w:tc>
          <w:tcPr>
            <w:tcW w:w="404" w:type="pct"/>
            <w:noWrap/>
          </w:tcPr>
          <w:p w14:paraId="50C593CF" w14:textId="77777777" w:rsidR="002E2471" w:rsidRPr="001A6BD9" w:rsidRDefault="002E2471" w:rsidP="004B4029">
            <w:pPr>
              <w:pStyle w:val="ECakapittabelimaly"/>
            </w:pPr>
            <w:r w:rsidRPr="001A6BD9">
              <w:t>0</w:t>
            </w:r>
          </w:p>
        </w:tc>
        <w:tc>
          <w:tcPr>
            <w:tcW w:w="460" w:type="pct"/>
            <w:noWrap/>
          </w:tcPr>
          <w:p w14:paraId="46C452C7" w14:textId="77777777" w:rsidR="002E2471" w:rsidRPr="001A6BD9" w:rsidRDefault="002E2471" w:rsidP="004B4029">
            <w:pPr>
              <w:pStyle w:val="ECakapittabelimaly"/>
            </w:pPr>
            <w:r w:rsidRPr="001A6BD9">
              <w:t>0</w:t>
            </w:r>
          </w:p>
        </w:tc>
        <w:tc>
          <w:tcPr>
            <w:tcW w:w="303" w:type="pct"/>
            <w:noWrap/>
          </w:tcPr>
          <w:p w14:paraId="74A86951" w14:textId="77777777" w:rsidR="002E2471" w:rsidRPr="001A6BD9" w:rsidRDefault="002E2471" w:rsidP="004B4029">
            <w:pPr>
              <w:pStyle w:val="ECakapittabelimaly"/>
            </w:pPr>
            <w:r w:rsidRPr="001A6BD9">
              <w:t>0</w:t>
            </w:r>
          </w:p>
        </w:tc>
      </w:tr>
      <w:tr w:rsidR="0037387C" w:rsidRPr="001A6BD9" w14:paraId="0AD42557" w14:textId="77777777" w:rsidTr="0037387C">
        <w:trPr>
          <w:trHeight w:val="300"/>
        </w:trPr>
        <w:tc>
          <w:tcPr>
            <w:tcW w:w="3531" w:type="pct"/>
            <w:gridSpan w:val="3"/>
            <w:noWrap/>
          </w:tcPr>
          <w:p w14:paraId="2B7DDC32" w14:textId="6C0E7200" w:rsidR="0037387C" w:rsidRPr="0037387C" w:rsidRDefault="0037387C" w:rsidP="0037387C">
            <w:pPr>
              <w:pStyle w:val="ECakapittabelimaly"/>
              <w:jc w:val="right"/>
              <w:rPr>
                <w:b/>
                <w:bCs/>
              </w:rPr>
            </w:pPr>
            <w:r w:rsidRPr="0037387C">
              <w:rPr>
                <w:b/>
                <w:bCs/>
              </w:rPr>
              <w:t>SUMA</w:t>
            </w:r>
          </w:p>
        </w:tc>
        <w:tc>
          <w:tcPr>
            <w:tcW w:w="302" w:type="pct"/>
            <w:noWrap/>
          </w:tcPr>
          <w:p w14:paraId="16753386" w14:textId="77777777" w:rsidR="0037387C" w:rsidRPr="001A6BD9" w:rsidRDefault="0037387C" w:rsidP="004B4029">
            <w:pPr>
              <w:pStyle w:val="ECakapittabelimaly"/>
            </w:pPr>
            <w:r w:rsidRPr="001A6BD9">
              <w:rPr>
                <w:b/>
                <w:bCs/>
              </w:rPr>
              <w:t>0</w:t>
            </w:r>
          </w:p>
        </w:tc>
        <w:tc>
          <w:tcPr>
            <w:tcW w:w="404" w:type="pct"/>
            <w:noWrap/>
          </w:tcPr>
          <w:p w14:paraId="2946487D" w14:textId="77777777" w:rsidR="0037387C" w:rsidRPr="001A6BD9" w:rsidRDefault="0037387C" w:rsidP="004B4029">
            <w:pPr>
              <w:pStyle w:val="ECakapittabelimaly"/>
            </w:pPr>
            <w:r w:rsidRPr="001A6BD9">
              <w:rPr>
                <w:b/>
                <w:bCs/>
              </w:rPr>
              <w:t>0</w:t>
            </w:r>
          </w:p>
        </w:tc>
        <w:tc>
          <w:tcPr>
            <w:tcW w:w="460" w:type="pct"/>
            <w:noWrap/>
          </w:tcPr>
          <w:p w14:paraId="0857AEB8" w14:textId="77777777" w:rsidR="0037387C" w:rsidRPr="001A6BD9" w:rsidRDefault="0037387C" w:rsidP="004B4029">
            <w:pPr>
              <w:pStyle w:val="ECakapittabelimaly"/>
            </w:pPr>
            <w:r w:rsidRPr="001A6BD9">
              <w:rPr>
                <w:b/>
                <w:bCs/>
              </w:rPr>
              <w:t>0</w:t>
            </w:r>
          </w:p>
        </w:tc>
        <w:tc>
          <w:tcPr>
            <w:tcW w:w="303" w:type="pct"/>
            <w:noWrap/>
          </w:tcPr>
          <w:p w14:paraId="26D66B03" w14:textId="77777777" w:rsidR="0037387C" w:rsidRPr="001A6BD9" w:rsidRDefault="0037387C" w:rsidP="004B4029">
            <w:pPr>
              <w:pStyle w:val="ECakapittabelimaly"/>
            </w:pPr>
            <w:r w:rsidRPr="001A6BD9">
              <w:rPr>
                <w:b/>
                <w:bCs/>
              </w:rPr>
              <w:t>0</w:t>
            </w:r>
          </w:p>
        </w:tc>
      </w:tr>
    </w:tbl>
    <w:p w14:paraId="07A92684" w14:textId="77777777" w:rsidR="00CB2238" w:rsidRDefault="00CB2238" w:rsidP="00CB2238">
      <w:pPr>
        <w:pStyle w:val="ECakapit"/>
      </w:pPr>
      <w:r>
        <w:t>Wyżej wymienione obszary zamieszkałe są przez ludność w liczbie podanej w poniższej tabeli.</w:t>
      </w:r>
    </w:p>
    <w:p w14:paraId="7F375A5C" w14:textId="35995842" w:rsidR="00CB2238" w:rsidRDefault="00CB2238" w:rsidP="00CB2238">
      <w:pPr>
        <w:pStyle w:val="Legenda"/>
      </w:pPr>
      <w:bookmarkStart w:id="71" w:name="_Toc151704871"/>
      <w:r>
        <w:t xml:space="preserve">Tabela </w:t>
      </w:r>
      <w:fldSimple w:instr=" STYLEREF 2 \s ">
        <w:r w:rsidR="00F4794F">
          <w:rPr>
            <w:noProof/>
          </w:rPr>
          <w:t>2.1</w:t>
        </w:r>
      </w:fldSimple>
      <w:r w:rsidR="00756F2A">
        <w:noBreakHyphen/>
      </w:r>
      <w:fldSimple w:instr=" SEQ Tabela \* ARABIC \s 2 ">
        <w:r w:rsidR="00F4794F">
          <w:rPr>
            <w:noProof/>
          </w:rPr>
          <w:t>13</w:t>
        </w:r>
      </w:fldSimple>
      <w:r>
        <w:tab/>
      </w:r>
      <w:r w:rsidRPr="00727116">
        <w:t>Szacunkowa liczba osób narażonych na ponadnormatywny hałas</w:t>
      </w:r>
      <w:r>
        <w:t xml:space="preserve"> przy głównych drogach zarządzanych przez Podkarpacki Zarząd Dróg Wojewódzkich</w:t>
      </w:r>
      <w:r w:rsidR="008145B1">
        <w:t xml:space="preserve"> </w:t>
      </w:r>
      <w:r w:rsidR="008145B1" w:rsidRPr="003F5BD3">
        <w:rPr>
          <w:color w:val="auto"/>
        </w:rPr>
        <w:t>wyrażonych wskaźnikiem L</w:t>
      </w:r>
      <w:r w:rsidR="008145B1" w:rsidRPr="003F5BD3">
        <w:rPr>
          <w:color w:val="auto"/>
          <w:vertAlign w:val="subscript"/>
        </w:rPr>
        <w:t>DWN</w:t>
      </w:r>
      <w:bookmarkEnd w:id="71"/>
    </w:p>
    <w:tbl>
      <w:tblPr>
        <w:tblStyle w:val="ECtabela"/>
        <w:tblW w:w="5000" w:type="pct"/>
        <w:tblLook w:val="04A0" w:firstRow="1" w:lastRow="0" w:firstColumn="1" w:lastColumn="0" w:noHBand="0" w:noVBand="1"/>
        <w:tblCaption w:val="Tabela 2.1-13"/>
        <w:tblDescription w:val="Szacunkowa liczba osób narażonych na ponadnormatywny hałas przy głównych drogach zarządzanych przez Podkarpacki Zarząd Dróg Wojewódzkich wyrażonych wskaźnikiem LDWN"/>
      </w:tblPr>
      <w:tblGrid>
        <w:gridCol w:w="1043"/>
        <w:gridCol w:w="2306"/>
        <w:gridCol w:w="2892"/>
        <w:gridCol w:w="628"/>
        <w:gridCol w:w="733"/>
        <w:gridCol w:w="833"/>
        <w:gridCol w:w="627"/>
      </w:tblGrid>
      <w:tr w:rsidR="00404C38" w:rsidRPr="001A6BD9" w14:paraId="7E82C8B1" w14:textId="77777777" w:rsidTr="00404C38">
        <w:trPr>
          <w:cnfStyle w:val="100000000000" w:firstRow="1" w:lastRow="0" w:firstColumn="0" w:lastColumn="0" w:oddVBand="0" w:evenVBand="0" w:oddHBand="0" w:evenHBand="0" w:firstRowFirstColumn="0" w:firstRowLastColumn="0" w:lastRowFirstColumn="0" w:lastRowLastColumn="0"/>
          <w:trHeight w:val="300"/>
          <w:tblHeader/>
        </w:trPr>
        <w:tc>
          <w:tcPr>
            <w:tcW w:w="561" w:type="pct"/>
            <w:vMerge w:val="restart"/>
            <w:noWrap/>
            <w:vAlign w:val="center"/>
            <w:hideMark/>
          </w:tcPr>
          <w:p w14:paraId="09927569" w14:textId="77777777" w:rsidR="008145B1" w:rsidRPr="001A6BD9" w:rsidRDefault="008145B1" w:rsidP="00E22C9A">
            <w:pPr>
              <w:pStyle w:val="ECnagltabelistd"/>
            </w:pPr>
            <w:r w:rsidRPr="001A6BD9">
              <w:t>TERYT</w:t>
            </w:r>
          </w:p>
        </w:tc>
        <w:tc>
          <w:tcPr>
            <w:tcW w:w="1292" w:type="pct"/>
            <w:vMerge w:val="restart"/>
            <w:vAlign w:val="center"/>
          </w:tcPr>
          <w:p w14:paraId="52AEE588" w14:textId="77777777" w:rsidR="008145B1" w:rsidRPr="001A6BD9" w:rsidRDefault="008145B1" w:rsidP="00E22C9A">
            <w:pPr>
              <w:pStyle w:val="ECnagltabelistd"/>
            </w:pPr>
            <w:r w:rsidRPr="001A6BD9">
              <w:t>Powiat</w:t>
            </w:r>
          </w:p>
        </w:tc>
        <w:tc>
          <w:tcPr>
            <w:tcW w:w="1615" w:type="pct"/>
            <w:vMerge w:val="restart"/>
            <w:noWrap/>
            <w:vAlign w:val="center"/>
            <w:hideMark/>
          </w:tcPr>
          <w:p w14:paraId="1AA86894" w14:textId="77777777" w:rsidR="008145B1" w:rsidRPr="001A6BD9" w:rsidRDefault="008145B1" w:rsidP="00E22C9A">
            <w:pPr>
              <w:pStyle w:val="ECnagltabelistd"/>
            </w:pPr>
            <w:r w:rsidRPr="001A6BD9">
              <w:t>Województwo</w:t>
            </w:r>
          </w:p>
        </w:tc>
        <w:tc>
          <w:tcPr>
            <w:tcW w:w="1532" w:type="pct"/>
            <w:gridSpan w:val="4"/>
            <w:noWrap/>
            <w:vAlign w:val="center"/>
            <w:hideMark/>
          </w:tcPr>
          <w:p w14:paraId="49C0A4E5" w14:textId="4C94A618" w:rsidR="008145B1" w:rsidRPr="001A6BD9" w:rsidRDefault="00E22C9A" w:rsidP="00E22C9A">
            <w:pPr>
              <w:pStyle w:val="ECnagltabelistd"/>
            </w:pPr>
            <w:r>
              <w:t xml:space="preserve">Przekroczenie </w:t>
            </w:r>
            <w:r w:rsidR="008145B1" w:rsidRPr="001A6BD9">
              <w:t>L</w:t>
            </w:r>
            <w:r w:rsidR="008145B1" w:rsidRPr="006A746F">
              <w:rPr>
                <w:vertAlign w:val="subscript"/>
              </w:rPr>
              <w:t>DW</w:t>
            </w:r>
            <w:r w:rsidR="008145B1" w:rsidRPr="001A6BD9">
              <w:rPr>
                <w:vertAlign w:val="subscript"/>
              </w:rPr>
              <w:t>N</w:t>
            </w:r>
            <w:r w:rsidR="008145B1" w:rsidRPr="001A6BD9">
              <w:t xml:space="preserve"> [dB]</w:t>
            </w:r>
          </w:p>
        </w:tc>
      </w:tr>
      <w:tr w:rsidR="00E22C9A" w:rsidRPr="001A6BD9" w14:paraId="33BA08E6" w14:textId="77777777" w:rsidTr="00404C38">
        <w:trPr>
          <w:cnfStyle w:val="100000000000" w:firstRow="1" w:lastRow="0" w:firstColumn="0" w:lastColumn="0" w:oddVBand="0" w:evenVBand="0" w:oddHBand="0" w:evenHBand="0" w:firstRowFirstColumn="0" w:firstRowLastColumn="0" w:lastRowFirstColumn="0" w:lastRowLastColumn="0"/>
          <w:trHeight w:val="300"/>
          <w:tblHeader/>
        </w:trPr>
        <w:tc>
          <w:tcPr>
            <w:tcW w:w="561" w:type="pct"/>
            <w:vMerge/>
            <w:vAlign w:val="center"/>
            <w:hideMark/>
          </w:tcPr>
          <w:p w14:paraId="7A5A36E4" w14:textId="77777777" w:rsidR="008145B1" w:rsidRPr="001A6BD9" w:rsidRDefault="008145B1" w:rsidP="00E22C9A">
            <w:pPr>
              <w:pStyle w:val="ECnagltabelimaly"/>
            </w:pPr>
          </w:p>
        </w:tc>
        <w:tc>
          <w:tcPr>
            <w:tcW w:w="1292" w:type="pct"/>
            <w:vMerge/>
            <w:vAlign w:val="center"/>
          </w:tcPr>
          <w:p w14:paraId="71F8CE1F" w14:textId="77777777" w:rsidR="008145B1" w:rsidRPr="001A6BD9" w:rsidRDefault="008145B1" w:rsidP="00E22C9A">
            <w:pPr>
              <w:pStyle w:val="ECnagltabelimaly"/>
            </w:pPr>
          </w:p>
        </w:tc>
        <w:tc>
          <w:tcPr>
            <w:tcW w:w="1615" w:type="pct"/>
            <w:vMerge/>
            <w:vAlign w:val="center"/>
            <w:hideMark/>
          </w:tcPr>
          <w:p w14:paraId="710880DB" w14:textId="77777777" w:rsidR="008145B1" w:rsidRPr="001A6BD9" w:rsidRDefault="008145B1" w:rsidP="00E22C9A">
            <w:pPr>
              <w:pStyle w:val="ECnagltabelimaly"/>
            </w:pPr>
          </w:p>
        </w:tc>
        <w:tc>
          <w:tcPr>
            <w:tcW w:w="344" w:type="pct"/>
            <w:shd w:val="clear" w:color="auto" w:fill="E2EFD9" w:themeFill="accent6" w:themeFillTint="33"/>
            <w:noWrap/>
            <w:vAlign w:val="center"/>
            <w:hideMark/>
          </w:tcPr>
          <w:p w14:paraId="6E444CAA" w14:textId="77777777" w:rsidR="008145B1" w:rsidRPr="001A6BD9" w:rsidRDefault="008145B1" w:rsidP="00E22C9A">
            <w:pPr>
              <w:pStyle w:val="ECnagltabelimaly"/>
            </w:pPr>
            <w:r w:rsidRPr="001A6BD9">
              <w:t>1-5</w:t>
            </w:r>
          </w:p>
        </w:tc>
        <w:tc>
          <w:tcPr>
            <w:tcW w:w="395" w:type="pct"/>
            <w:shd w:val="clear" w:color="auto" w:fill="E2EFD9" w:themeFill="accent6" w:themeFillTint="33"/>
            <w:noWrap/>
            <w:vAlign w:val="center"/>
            <w:hideMark/>
          </w:tcPr>
          <w:p w14:paraId="4D3E0061" w14:textId="77777777" w:rsidR="008145B1" w:rsidRPr="001A6BD9" w:rsidRDefault="008145B1" w:rsidP="00E22C9A">
            <w:pPr>
              <w:pStyle w:val="ECnagltabelimaly"/>
            </w:pPr>
            <w:r w:rsidRPr="001A6BD9">
              <w:t>5,1-10</w:t>
            </w:r>
          </w:p>
        </w:tc>
        <w:tc>
          <w:tcPr>
            <w:tcW w:w="449" w:type="pct"/>
            <w:shd w:val="clear" w:color="auto" w:fill="E2EFD9" w:themeFill="accent6" w:themeFillTint="33"/>
            <w:noWrap/>
            <w:vAlign w:val="center"/>
            <w:hideMark/>
          </w:tcPr>
          <w:p w14:paraId="5EA1755C" w14:textId="77777777" w:rsidR="008145B1" w:rsidRPr="001A6BD9" w:rsidRDefault="008145B1" w:rsidP="00E22C9A">
            <w:pPr>
              <w:pStyle w:val="ECnagltabelimaly"/>
            </w:pPr>
            <w:r w:rsidRPr="001A6BD9">
              <w:t>10,1-15</w:t>
            </w:r>
          </w:p>
        </w:tc>
        <w:tc>
          <w:tcPr>
            <w:tcW w:w="343" w:type="pct"/>
            <w:shd w:val="clear" w:color="auto" w:fill="E2EFD9" w:themeFill="accent6" w:themeFillTint="33"/>
            <w:noWrap/>
            <w:vAlign w:val="center"/>
            <w:hideMark/>
          </w:tcPr>
          <w:p w14:paraId="73202861" w14:textId="77777777" w:rsidR="008145B1" w:rsidRPr="001A6BD9" w:rsidRDefault="008145B1" w:rsidP="00E22C9A">
            <w:pPr>
              <w:pStyle w:val="ECnagltabelimaly"/>
            </w:pPr>
            <w:r w:rsidRPr="001A6BD9">
              <w:t>&gt;15</w:t>
            </w:r>
          </w:p>
        </w:tc>
      </w:tr>
      <w:tr w:rsidR="00E22C9A" w:rsidRPr="001A6BD9" w14:paraId="0B6BCA2B" w14:textId="77777777" w:rsidTr="00404C38">
        <w:trPr>
          <w:cnfStyle w:val="100000000000" w:firstRow="1" w:lastRow="0" w:firstColumn="0" w:lastColumn="0" w:oddVBand="0" w:evenVBand="0" w:oddHBand="0" w:evenHBand="0" w:firstRowFirstColumn="0" w:firstRowLastColumn="0" w:lastRowFirstColumn="0" w:lastRowLastColumn="0"/>
          <w:trHeight w:val="70"/>
          <w:tblHeader/>
        </w:trPr>
        <w:tc>
          <w:tcPr>
            <w:tcW w:w="561" w:type="pct"/>
            <w:shd w:val="clear" w:color="auto" w:fill="E2EFD9" w:themeFill="accent6" w:themeFillTint="33"/>
            <w:noWrap/>
            <w:vAlign w:val="center"/>
          </w:tcPr>
          <w:p w14:paraId="3605EE39" w14:textId="41379615" w:rsidR="00E22C9A" w:rsidRPr="001A6BD9" w:rsidRDefault="00E22C9A" w:rsidP="00E22C9A">
            <w:pPr>
              <w:pStyle w:val="ECakapittabelimaly"/>
              <w:jc w:val="center"/>
            </w:pPr>
            <w:r>
              <w:t>1</w:t>
            </w:r>
          </w:p>
        </w:tc>
        <w:tc>
          <w:tcPr>
            <w:tcW w:w="1292" w:type="pct"/>
            <w:shd w:val="clear" w:color="auto" w:fill="E2EFD9" w:themeFill="accent6" w:themeFillTint="33"/>
            <w:vAlign w:val="center"/>
          </w:tcPr>
          <w:p w14:paraId="1C90C7AB" w14:textId="0C8581E4" w:rsidR="00E22C9A" w:rsidRPr="001A6BD9" w:rsidRDefault="00E22C9A" w:rsidP="00E22C9A">
            <w:pPr>
              <w:pStyle w:val="ECakapittabelimaly"/>
              <w:jc w:val="center"/>
            </w:pPr>
            <w:r>
              <w:t>2</w:t>
            </w:r>
          </w:p>
        </w:tc>
        <w:tc>
          <w:tcPr>
            <w:tcW w:w="1615" w:type="pct"/>
            <w:shd w:val="clear" w:color="auto" w:fill="E2EFD9" w:themeFill="accent6" w:themeFillTint="33"/>
            <w:noWrap/>
            <w:vAlign w:val="center"/>
          </w:tcPr>
          <w:p w14:paraId="79489F1E" w14:textId="78D4CEA2" w:rsidR="00E22C9A" w:rsidRPr="001A6BD9" w:rsidRDefault="00E22C9A" w:rsidP="00E22C9A">
            <w:pPr>
              <w:pStyle w:val="ECakapittabelimaly"/>
              <w:jc w:val="center"/>
            </w:pPr>
            <w:r>
              <w:t>3</w:t>
            </w:r>
          </w:p>
        </w:tc>
        <w:tc>
          <w:tcPr>
            <w:tcW w:w="344" w:type="pct"/>
            <w:shd w:val="clear" w:color="auto" w:fill="E2EFD9" w:themeFill="accent6" w:themeFillTint="33"/>
            <w:noWrap/>
            <w:vAlign w:val="center"/>
          </w:tcPr>
          <w:p w14:paraId="720D4459" w14:textId="17080FA5" w:rsidR="00E22C9A" w:rsidRPr="001A6BD9" w:rsidRDefault="00E22C9A" w:rsidP="00E22C9A">
            <w:pPr>
              <w:pStyle w:val="ECakapittabelimaly"/>
              <w:jc w:val="center"/>
            </w:pPr>
            <w:r>
              <w:t>4</w:t>
            </w:r>
          </w:p>
        </w:tc>
        <w:tc>
          <w:tcPr>
            <w:tcW w:w="395" w:type="pct"/>
            <w:shd w:val="clear" w:color="auto" w:fill="E2EFD9" w:themeFill="accent6" w:themeFillTint="33"/>
            <w:noWrap/>
            <w:vAlign w:val="center"/>
          </w:tcPr>
          <w:p w14:paraId="0203ED51" w14:textId="2B4CEAE9" w:rsidR="00E22C9A" w:rsidRPr="001A6BD9" w:rsidRDefault="00E22C9A" w:rsidP="00E22C9A">
            <w:pPr>
              <w:pStyle w:val="ECakapittabelimaly"/>
              <w:jc w:val="center"/>
            </w:pPr>
            <w:r>
              <w:t>5</w:t>
            </w:r>
          </w:p>
        </w:tc>
        <w:tc>
          <w:tcPr>
            <w:tcW w:w="449" w:type="pct"/>
            <w:shd w:val="clear" w:color="auto" w:fill="E2EFD9" w:themeFill="accent6" w:themeFillTint="33"/>
            <w:noWrap/>
            <w:vAlign w:val="center"/>
          </w:tcPr>
          <w:p w14:paraId="6BB3EDF3" w14:textId="40DCA870" w:rsidR="00E22C9A" w:rsidRPr="001A6BD9" w:rsidRDefault="00E22C9A" w:rsidP="00E22C9A">
            <w:pPr>
              <w:pStyle w:val="ECakapittabelimaly"/>
              <w:jc w:val="center"/>
            </w:pPr>
            <w:r>
              <w:t>6</w:t>
            </w:r>
          </w:p>
        </w:tc>
        <w:tc>
          <w:tcPr>
            <w:tcW w:w="343" w:type="pct"/>
            <w:shd w:val="clear" w:color="auto" w:fill="E2EFD9" w:themeFill="accent6" w:themeFillTint="33"/>
            <w:noWrap/>
            <w:vAlign w:val="center"/>
          </w:tcPr>
          <w:p w14:paraId="70BC85F4" w14:textId="6C36A893" w:rsidR="00E22C9A" w:rsidRPr="001A6BD9" w:rsidRDefault="00E22C9A" w:rsidP="00E22C9A">
            <w:pPr>
              <w:pStyle w:val="ECakapittabelimaly"/>
              <w:jc w:val="center"/>
            </w:pPr>
            <w:r>
              <w:t>7</w:t>
            </w:r>
          </w:p>
        </w:tc>
      </w:tr>
      <w:tr w:rsidR="00E22C9A" w:rsidRPr="001A6BD9" w14:paraId="18A3B2BF" w14:textId="77777777" w:rsidTr="00404C38">
        <w:trPr>
          <w:trHeight w:val="300"/>
        </w:trPr>
        <w:tc>
          <w:tcPr>
            <w:tcW w:w="561" w:type="pct"/>
            <w:noWrap/>
            <w:hideMark/>
          </w:tcPr>
          <w:p w14:paraId="02F43C8B" w14:textId="77777777" w:rsidR="008145B1" w:rsidRPr="001A6BD9" w:rsidRDefault="008145B1" w:rsidP="004B4029">
            <w:pPr>
              <w:pStyle w:val="ECakapittabelimaly"/>
            </w:pPr>
            <w:r w:rsidRPr="001A6BD9">
              <w:t>1802</w:t>
            </w:r>
          </w:p>
        </w:tc>
        <w:tc>
          <w:tcPr>
            <w:tcW w:w="1292" w:type="pct"/>
          </w:tcPr>
          <w:p w14:paraId="6EC363EE" w14:textId="77777777" w:rsidR="008145B1" w:rsidRPr="001A6BD9" w:rsidRDefault="008145B1" w:rsidP="004B4029">
            <w:pPr>
              <w:pStyle w:val="ECakapittabelimaly"/>
            </w:pPr>
            <w:r w:rsidRPr="001A6BD9">
              <w:t>powiat brzozowski</w:t>
            </w:r>
          </w:p>
        </w:tc>
        <w:tc>
          <w:tcPr>
            <w:tcW w:w="1615" w:type="pct"/>
            <w:noWrap/>
            <w:hideMark/>
          </w:tcPr>
          <w:p w14:paraId="58DD8D95" w14:textId="77777777" w:rsidR="008145B1" w:rsidRPr="001A6BD9" w:rsidRDefault="008145B1" w:rsidP="004B4029">
            <w:pPr>
              <w:pStyle w:val="ECakapittabelimaly"/>
            </w:pPr>
            <w:r w:rsidRPr="001A6BD9">
              <w:t>województwo podkarpackie</w:t>
            </w:r>
          </w:p>
        </w:tc>
        <w:tc>
          <w:tcPr>
            <w:tcW w:w="344" w:type="pct"/>
            <w:noWrap/>
          </w:tcPr>
          <w:p w14:paraId="468D8218" w14:textId="77777777" w:rsidR="008145B1" w:rsidRPr="001A6BD9" w:rsidRDefault="008145B1" w:rsidP="004B4029">
            <w:pPr>
              <w:pStyle w:val="ECakapittabelimaly"/>
            </w:pPr>
            <w:r w:rsidRPr="001A6BD9">
              <w:t>400</w:t>
            </w:r>
          </w:p>
        </w:tc>
        <w:tc>
          <w:tcPr>
            <w:tcW w:w="395" w:type="pct"/>
            <w:noWrap/>
          </w:tcPr>
          <w:p w14:paraId="3DC49AF3" w14:textId="77777777" w:rsidR="008145B1" w:rsidRPr="001A6BD9" w:rsidRDefault="008145B1" w:rsidP="004B4029">
            <w:pPr>
              <w:pStyle w:val="ECakapittabelimaly"/>
            </w:pPr>
            <w:r w:rsidRPr="001A6BD9">
              <w:t>0</w:t>
            </w:r>
          </w:p>
        </w:tc>
        <w:tc>
          <w:tcPr>
            <w:tcW w:w="449" w:type="pct"/>
            <w:noWrap/>
          </w:tcPr>
          <w:p w14:paraId="3A793A03" w14:textId="77777777" w:rsidR="008145B1" w:rsidRPr="001A6BD9" w:rsidRDefault="008145B1" w:rsidP="004B4029">
            <w:pPr>
              <w:pStyle w:val="ECakapittabelimaly"/>
            </w:pPr>
            <w:r w:rsidRPr="001A6BD9">
              <w:t>0</w:t>
            </w:r>
          </w:p>
        </w:tc>
        <w:tc>
          <w:tcPr>
            <w:tcW w:w="343" w:type="pct"/>
            <w:noWrap/>
          </w:tcPr>
          <w:p w14:paraId="57B367D8" w14:textId="77777777" w:rsidR="008145B1" w:rsidRPr="001A6BD9" w:rsidRDefault="008145B1" w:rsidP="004B4029">
            <w:pPr>
              <w:pStyle w:val="ECakapittabelimaly"/>
            </w:pPr>
            <w:r w:rsidRPr="001A6BD9">
              <w:t>0</w:t>
            </w:r>
          </w:p>
        </w:tc>
      </w:tr>
      <w:tr w:rsidR="00E22C9A" w:rsidRPr="001A6BD9" w14:paraId="70F70B75" w14:textId="77777777" w:rsidTr="00404C38">
        <w:trPr>
          <w:trHeight w:val="300"/>
        </w:trPr>
        <w:tc>
          <w:tcPr>
            <w:tcW w:w="561" w:type="pct"/>
            <w:noWrap/>
            <w:hideMark/>
          </w:tcPr>
          <w:p w14:paraId="5B0D04BB" w14:textId="77777777" w:rsidR="008145B1" w:rsidRPr="001A6BD9" w:rsidRDefault="008145B1" w:rsidP="004B4029">
            <w:pPr>
              <w:pStyle w:val="ECakapittabelimaly"/>
            </w:pPr>
            <w:r w:rsidRPr="001A6BD9">
              <w:t>1803</w:t>
            </w:r>
          </w:p>
        </w:tc>
        <w:tc>
          <w:tcPr>
            <w:tcW w:w="1292" w:type="pct"/>
          </w:tcPr>
          <w:p w14:paraId="1D7B4E61" w14:textId="77777777" w:rsidR="008145B1" w:rsidRPr="001A6BD9" w:rsidRDefault="008145B1" w:rsidP="004B4029">
            <w:pPr>
              <w:pStyle w:val="ECakapittabelimaly"/>
            </w:pPr>
            <w:r w:rsidRPr="001A6BD9">
              <w:t>powiat dębicki</w:t>
            </w:r>
          </w:p>
        </w:tc>
        <w:tc>
          <w:tcPr>
            <w:tcW w:w="1615" w:type="pct"/>
            <w:noWrap/>
            <w:hideMark/>
          </w:tcPr>
          <w:p w14:paraId="1E7AADEA" w14:textId="77777777" w:rsidR="008145B1" w:rsidRPr="001A6BD9" w:rsidRDefault="008145B1" w:rsidP="004B4029">
            <w:pPr>
              <w:pStyle w:val="ECakapittabelimaly"/>
            </w:pPr>
            <w:r w:rsidRPr="001A6BD9">
              <w:t>województwo podkarpackie</w:t>
            </w:r>
          </w:p>
        </w:tc>
        <w:tc>
          <w:tcPr>
            <w:tcW w:w="344" w:type="pct"/>
            <w:noWrap/>
          </w:tcPr>
          <w:p w14:paraId="636EB935" w14:textId="77777777" w:rsidR="008145B1" w:rsidRPr="001A6BD9" w:rsidRDefault="008145B1" w:rsidP="004B4029">
            <w:pPr>
              <w:pStyle w:val="ECakapittabelimaly"/>
            </w:pPr>
            <w:r w:rsidRPr="001A6BD9">
              <w:t>0</w:t>
            </w:r>
          </w:p>
        </w:tc>
        <w:tc>
          <w:tcPr>
            <w:tcW w:w="395" w:type="pct"/>
            <w:noWrap/>
          </w:tcPr>
          <w:p w14:paraId="29C3FFDF" w14:textId="77777777" w:rsidR="008145B1" w:rsidRPr="001A6BD9" w:rsidRDefault="008145B1" w:rsidP="004B4029">
            <w:pPr>
              <w:pStyle w:val="ECakapittabelimaly"/>
            </w:pPr>
            <w:r w:rsidRPr="001A6BD9">
              <w:t>0</w:t>
            </w:r>
          </w:p>
        </w:tc>
        <w:tc>
          <w:tcPr>
            <w:tcW w:w="449" w:type="pct"/>
            <w:noWrap/>
          </w:tcPr>
          <w:p w14:paraId="5F3BCAC7" w14:textId="77777777" w:rsidR="008145B1" w:rsidRPr="001A6BD9" w:rsidRDefault="008145B1" w:rsidP="004B4029">
            <w:pPr>
              <w:pStyle w:val="ECakapittabelimaly"/>
            </w:pPr>
            <w:r w:rsidRPr="001A6BD9">
              <w:t>0</w:t>
            </w:r>
          </w:p>
        </w:tc>
        <w:tc>
          <w:tcPr>
            <w:tcW w:w="343" w:type="pct"/>
            <w:noWrap/>
          </w:tcPr>
          <w:p w14:paraId="13DF1A0C" w14:textId="77777777" w:rsidR="008145B1" w:rsidRPr="001A6BD9" w:rsidRDefault="008145B1" w:rsidP="004B4029">
            <w:pPr>
              <w:pStyle w:val="ECakapittabelimaly"/>
            </w:pPr>
            <w:r w:rsidRPr="001A6BD9">
              <w:t>0</w:t>
            </w:r>
          </w:p>
        </w:tc>
      </w:tr>
      <w:tr w:rsidR="00E22C9A" w:rsidRPr="001A6BD9" w14:paraId="5EE66B04" w14:textId="77777777" w:rsidTr="00404C38">
        <w:trPr>
          <w:trHeight w:val="300"/>
        </w:trPr>
        <w:tc>
          <w:tcPr>
            <w:tcW w:w="561" w:type="pct"/>
            <w:noWrap/>
            <w:hideMark/>
          </w:tcPr>
          <w:p w14:paraId="507F842F" w14:textId="77777777" w:rsidR="008145B1" w:rsidRPr="001A6BD9" w:rsidRDefault="008145B1" w:rsidP="004B4029">
            <w:pPr>
              <w:pStyle w:val="ECakapittabelimaly"/>
            </w:pPr>
            <w:r w:rsidRPr="001A6BD9">
              <w:t>1804</w:t>
            </w:r>
          </w:p>
        </w:tc>
        <w:tc>
          <w:tcPr>
            <w:tcW w:w="1292" w:type="pct"/>
          </w:tcPr>
          <w:p w14:paraId="46FEE281" w14:textId="77777777" w:rsidR="008145B1" w:rsidRPr="001A6BD9" w:rsidRDefault="008145B1" w:rsidP="004B4029">
            <w:pPr>
              <w:pStyle w:val="ECakapittabelimaly"/>
            </w:pPr>
            <w:r w:rsidRPr="001A6BD9">
              <w:t>powiat jarosławski</w:t>
            </w:r>
          </w:p>
        </w:tc>
        <w:tc>
          <w:tcPr>
            <w:tcW w:w="1615" w:type="pct"/>
            <w:noWrap/>
            <w:hideMark/>
          </w:tcPr>
          <w:p w14:paraId="3B444A20" w14:textId="77777777" w:rsidR="008145B1" w:rsidRPr="001A6BD9" w:rsidRDefault="008145B1" w:rsidP="004B4029">
            <w:pPr>
              <w:pStyle w:val="ECakapittabelimaly"/>
            </w:pPr>
            <w:r w:rsidRPr="001A6BD9">
              <w:t>województwo podkarpackie</w:t>
            </w:r>
          </w:p>
        </w:tc>
        <w:tc>
          <w:tcPr>
            <w:tcW w:w="344" w:type="pct"/>
            <w:noWrap/>
          </w:tcPr>
          <w:p w14:paraId="45DC909B" w14:textId="77777777" w:rsidR="008145B1" w:rsidRPr="001A6BD9" w:rsidRDefault="008145B1" w:rsidP="004B4029">
            <w:pPr>
              <w:pStyle w:val="ECakapittabelimaly"/>
            </w:pPr>
            <w:r w:rsidRPr="001A6BD9">
              <w:t>100</w:t>
            </w:r>
          </w:p>
        </w:tc>
        <w:tc>
          <w:tcPr>
            <w:tcW w:w="395" w:type="pct"/>
            <w:noWrap/>
          </w:tcPr>
          <w:p w14:paraId="39A46220" w14:textId="77777777" w:rsidR="008145B1" w:rsidRPr="001A6BD9" w:rsidRDefault="008145B1" w:rsidP="004B4029">
            <w:pPr>
              <w:pStyle w:val="ECakapittabelimaly"/>
            </w:pPr>
            <w:r w:rsidRPr="001A6BD9">
              <w:t>0</w:t>
            </w:r>
          </w:p>
        </w:tc>
        <w:tc>
          <w:tcPr>
            <w:tcW w:w="449" w:type="pct"/>
            <w:noWrap/>
          </w:tcPr>
          <w:p w14:paraId="72553AF7" w14:textId="77777777" w:rsidR="008145B1" w:rsidRPr="001A6BD9" w:rsidRDefault="008145B1" w:rsidP="004B4029">
            <w:pPr>
              <w:pStyle w:val="ECakapittabelimaly"/>
            </w:pPr>
            <w:r w:rsidRPr="001A6BD9">
              <w:t>0</w:t>
            </w:r>
          </w:p>
        </w:tc>
        <w:tc>
          <w:tcPr>
            <w:tcW w:w="343" w:type="pct"/>
            <w:noWrap/>
          </w:tcPr>
          <w:p w14:paraId="4AC411A9" w14:textId="77777777" w:rsidR="008145B1" w:rsidRPr="001A6BD9" w:rsidRDefault="008145B1" w:rsidP="004B4029">
            <w:pPr>
              <w:pStyle w:val="ECakapittabelimaly"/>
            </w:pPr>
            <w:r w:rsidRPr="001A6BD9">
              <w:t>0</w:t>
            </w:r>
          </w:p>
        </w:tc>
      </w:tr>
      <w:tr w:rsidR="00E22C9A" w:rsidRPr="001A6BD9" w14:paraId="6D3136DF" w14:textId="77777777" w:rsidTr="00404C38">
        <w:trPr>
          <w:trHeight w:val="300"/>
        </w:trPr>
        <w:tc>
          <w:tcPr>
            <w:tcW w:w="561" w:type="pct"/>
            <w:noWrap/>
            <w:hideMark/>
          </w:tcPr>
          <w:p w14:paraId="48A46480" w14:textId="77777777" w:rsidR="008145B1" w:rsidRPr="001A6BD9" w:rsidRDefault="008145B1" w:rsidP="004B4029">
            <w:pPr>
              <w:pStyle w:val="ECakapittabelimaly"/>
            </w:pPr>
            <w:r w:rsidRPr="001A6BD9">
              <w:t>1805</w:t>
            </w:r>
          </w:p>
        </w:tc>
        <w:tc>
          <w:tcPr>
            <w:tcW w:w="1292" w:type="pct"/>
          </w:tcPr>
          <w:p w14:paraId="65B0597D" w14:textId="77777777" w:rsidR="008145B1" w:rsidRPr="001A6BD9" w:rsidRDefault="008145B1" w:rsidP="004B4029">
            <w:pPr>
              <w:pStyle w:val="ECakapittabelimaly"/>
            </w:pPr>
            <w:r w:rsidRPr="001A6BD9">
              <w:t>powiat jasielski</w:t>
            </w:r>
          </w:p>
        </w:tc>
        <w:tc>
          <w:tcPr>
            <w:tcW w:w="1615" w:type="pct"/>
            <w:noWrap/>
            <w:hideMark/>
          </w:tcPr>
          <w:p w14:paraId="39660C31" w14:textId="77777777" w:rsidR="008145B1" w:rsidRPr="001A6BD9" w:rsidRDefault="008145B1" w:rsidP="004B4029">
            <w:pPr>
              <w:pStyle w:val="ECakapittabelimaly"/>
            </w:pPr>
            <w:r w:rsidRPr="001A6BD9">
              <w:t>województwo podkarpackie</w:t>
            </w:r>
          </w:p>
        </w:tc>
        <w:tc>
          <w:tcPr>
            <w:tcW w:w="344" w:type="pct"/>
            <w:noWrap/>
          </w:tcPr>
          <w:p w14:paraId="1AEE9057" w14:textId="77777777" w:rsidR="008145B1" w:rsidRPr="001A6BD9" w:rsidRDefault="008145B1" w:rsidP="004B4029">
            <w:pPr>
              <w:pStyle w:val="ECakapittabelimaly"/>
            </w:pPr>
            <w:r w:rsidRPr="001A6BD9">
              <w:t>800</w:t>
            </w:r>
          </w:p>
        </w:tc>
        <w:tc>
          <w:tcPr>
            <w:tcW w:w="395" w:type="pct"/>
            <w:noWrap/>
          </w:tcPr>
          <w:p w14:paraId="4D241998" w14:textId="77777777" w:rsidR="008145B1" w:rsidRPr="001A6BD9" w:rsidRDefault="008145B1" w:rsidP="004B4029">
            <w:pPr>
              <w:pStyle w:val="ECakapittabelimaly"/>
            </w:pPr>
            <w:r w:rsidRPr="001A6BD9">
              <w:t>100</w:t>
            </w:r>
          </w:p>
        </w:tc>
        <w:tc>
          <w:tcPr>
            <w:tcW w:w="449" w:type="pct"/>
            <w:noWrap/>
          </w:tcPr>
          <w:p w14:paraId="7CF6BAB3" w14:textId="77777777" w:rsidR="008145B1" w:rsidRPr="001A6BD9" w:rsidRDefault="008145B1" w:rsidP="004B4029">
            <w:pPr>
              <w:pStyle w:val="ECakapittabelimaly"/>
            </w:pPr>
            <w:r w:rsidRPr="001A6BD9">
              <w:t>0</w:t>
            </w:r>
          </w:p>
        </w:tc>
        <w:tc>
          <w:tcPr>
            <w:tcW w:w="343" w:type="pct"/>
            <w:noWrap/>
          </w:tcPr>
          <w:p w14:paraId="2065671B" w14:textId="77777777" w:rsidR="008145B1" w:rsidRPr="001A6BD9" w:rsidRDefault="008145B1" w:rsidP="004B4029">
            <w:pPr>
              <w:pStyle w:val="ECakapittabelimaly"/>
            </w:pPr>
            <w:r w:rsidRPr="001A6BD9">
              <w:t>0</w:t>
            </w:r>
          </w:p>
        </w:tc>
      </w:tr>
      <w:tr w:rsidR="00E22C9A" w:rsidRPr="001A6BD9" w14:paraId="132542AE" w14:textId="77777777" w:rsidTr="00404C38">
        <w:trPr>
          <w:trHeight w:val="300"/>
        </w:trPr>
        <w:tc>
          <w:tcPr>
            <w:tcW w:w="561" w:type="pct"/>
            <w:noWrap/>
            <w:hideMark/>
          </w:tcPr>
          <w:p w14:paraId="1412EE78" w14:textId="77777777" w:rsidR="008145B1" w:rsidRPr="001A6BD9" w:rsidRDefault="008145B1" w:rsidP="004B4029">
            <w:pPr>
              <w:pStyle w:val="ECakapittabelimaly"/>
            </w:pPr>
            <w:r w:rsidRPr="001A6BD9">
              <w:t>1806</w:t>
            </w:r>
          </w:p>
        </w:tc>
        <w:tc>
          <w:tcPr>
            <w:tcW w:w="1292" w:type="pct"/>
          </w:tcPr>
          <w:p w14:paraId="355322F9" w14:textId="77777777" w:rsidR="008145B1" w:rsidRPr="001A6BD9" w:rsidRDefault="008145B1" w:rsidP="004B4029">
            <w:pPr>
              <w:pStyle w:val="ECakapittabelimaly"/>
            </w:pPr>
            <w:r w:rsidRPr="001A6BD9">
              <w:t>powiat kolbuszowski</w:t>
            </w:r>
          </w:p>
        </w:tc>
        <w:tc>
          <w:tcPr>
            <w:tcW w:w="1615" w:type="pct"/>
            <w:noWrap/>
            <w:hideMark/>
          </w:tcPr>
          <w:p w14:paraId="517178D5" w14:textId="77777777" w:rsidR="008145B1" w:rsidRPr="001A6BD9" w:rsidRDefault="008145B1" w:rsidP="004B4029">
            <w:pPr>
              <w:pStyle w:val="ECakapittabelimaly"/>
            </w:pPr>
            <w:r w:rsidRPr="001A6BD9">
              <w:t>województwo podkarpackie</w:t>
            </w:r>
          </w:p>
        </w:tc>
        <w:tc>
          <w:tcPr>
            <w:tcW w:w="344" w:type="pct"/>
            <w:noWrap/>
          </w:tcPr>
          <w:p w14:paraId="09355D12" w14:textId="77777777" w:rsidR="008145B1" w:rsidRPr="001A6BD9" w:rsidRDefault="008145B1" w:rsidP="004B4029">
            <w:pPr>
              <w:pStyle w:val="ECakapittabelimaly"/>
            </w:pPr>
            <w:r w:rsidRPr="001A6BD9">
              <w:t>400</w:t>
            </w:r>
          </w:p>
        </w:tc>
        <w:tc>
          <w:tcPr>
            <w:tcW w:w="395" w:type="pct"/>
            <w:noWrap/>
          </w:tcPr>
          <w:p w14:paraId="5F403F46" w14:textId="77777777" w:rsidR="008145B1" w:rsidRPr="001A6BD9" w:rsidRDefault="008145B1" w:rsidP="004B4029">
            <w:pPr>
              <w:pStyle w:val="ECakapittabelimaly"/>
            </w:pPr>
            <w:r w:rsidRPr="001A6BD9">
              <w:t>0</w:t>
            </w:r>
          </w:p>
        </w:tc>
        <w:tc>
          <w:tcPr>
            <w:tcW w:w="449" w:type="pct"/>
            <w:noWrap/>
          </w:tcPr>
          <w:p w14:paraId="3EC84210" w14:textId="77777777" w:rsidR="008145B1" w:rsidRPr="001A6BD9" w:rsidRDefault="008145B1" w:rsidP="004B4029">
            <w:pPr>
              <w:pStyle w:val="ECakapittabelimaly"/>
            </w:pPr>
            <w:r w:rsidRPr="001A6BD9">
              <w:t>0</w:t>
            </w:r>
          </w:p>
        </w:tc>
        <w:tc>
          <w:tcPr>
            <w:tcW w:w="343" w:type="pct"/>
            <w:noWrap/>
          </w:tcPr>
          <w:p w14:paraId="239B2D4A" w14:textId="77777777" w:rsidR="008145B1" w:rsidRPr="001A6BD9" w:rsidRDefault="008145B1" w:rsidP="004B4029">
            <w:pPr>
              <w:pStyle w:val="ECakapittabelimaly"/>
            </w:pPr>
            <w:r w:rsidRPr="001A6BD9">
              <w:t>0</w:t>
            </w:r>
          </w:p>
        </w:tc>
      </w:tr>
      <w:tr w:rsidR="00E22C9A" w:rsidRPr="001A6BD9" w14:paraId="04E9B8A7" w14:textId="77777777" w:rsidTr="00404C38">
        <w:trPr>
          <w:trHeight w:val="300"/>
        </w:trPr>
        <w:tc>
          <w:tcPr>
            <w:tcW w:w="561" w:type="pct"/>
            <w:noWrap/>
          </w:tcPr>
          <w:p w14:paraId="177BDC0A" w14:textId="77777777" w:rsidR="008145B1" w:rsidRPr="001A6BD9" w:rsidRDefault="008145B1" w:rsidP="004B4029">
            <w:pPr>
              <w:pStyle w:val="ECakapittabelimaly"/>
            </w:pPr>
            <w:r w:rsidRPr="001A6BD9">
              <w:t>1808</w:t>
            </w:r>
          </w:p>
        </w:tc>
        <w:tc>
          <w:tcPr>
            <w:tcW w:w="1292" w:type="pct"/>
          </w:tcPr>
          <w:p w14:paraId="05B52269" w14:textId="77777777" w:rsidR="008145B1" w:rsidRPr="001A6BD9" w:rsidRDefault="008145B1" w:rsidP="004B4029">
            <w:pPr>
              <w:pStyle w:val="ECakapittabelimaly"/>
            </w:pPr>
            <w:r w:rsidRPr="001A6BD9">
              <w:t>powiat leżajski</w:t>
            </w:r>
          </w:p>
        </w:tc>
        <w:tc>
          <w:tcPr>
            <w:tcW w:w="1615" w:type="pct"/>
            <w:noWrap/>
          </w:tcPr>
          <w:p w14:paraId="10F5C128" w14:textId="77777777" w:rsidR="008145B1" w:rsidRPr="001A6BD9" w:rsidRDefault="008145B1" w:rsidP="004B4029">
            <w:pPr>
              <w:pStyle w:val="ECakapittabelimaly"/>
            </w:pPr>
            <w:r w:rsidRPr="001A6BD9">
              <w:t>województwo podkarpackie</w:t>
            </w:r>
          </w:p>
        </w:tc>
        <w:tc>
          <w:tcPr>
            <w:tcW w:w="344" w:type="pct"/>
            <w:noWrap/>
          </w:tcPr>
          <w:p w14:paraId="3EFFD90C" w14:textId="77777777" w:rsidR="008145B1" w:rsidRPr="001A6BD9" w:rsidRDefault="008145B1" w:rsidP="004B4029">
            <w:pPr>
              <w:pStyle w:val="ECakapittabelimaly"/>
            </w:pPr>
            <w:r w:rsidRPr="001A6BD9">
              <w:t>200</w:t>
            </w:r>
          </w:p>
        </w:tc>
        <w:tc>
          <w:tcPr>
            <w:tcW w:w="395" w:type="pct"/>
            <w:noWrap/>
          </w:tcPr>
          <w:p w14:paraId="78368011" w14:textId="77777777" w:rsidR="008145B1" w:rsidRPr="001A6BD9" w:rsidRDefault="008145B1" w:rsidP="004B4029">
            <w:pPr>
              <w:pStyle w:val="ECakapittabelimaly"/>
            </w:pPr>
            <w:r w:rsidRPr="001A6BD9">
              <w:t>0</w:t>
            </w:r>
          </w:p>
        </w:tc>
        <w:tc>
          <w:tcPr>
            <w:tcW w:w="449" w:type="pct"/>
            <w:noWrap/>
          </w:tcPr>
          <w:p w14:paraId="5DDBFCCB" w14:textId="77777777" w:rsidR="008145B1" w:rsidRPr="001A6BD9" w:rsidRDefault="008145B1" w:rsidP="004B4029">
            <w:pPr>
              <w:pStyle w:val="ECakapittabelimaly"/>
            </w:pPr>
            <w:r w:rsidRPr="001A6BD9">
              <w:t>0</w:t>
            </w:r>
          </w:p>
        </w:tc>
        <w:tc>
          <w:tcPr>
            <w:tcW w:w="343" w:type="pct"/>
            <w:noWrap/>
          </w:tcPr>
          <w:p w14:paraId="5B7DD1E2" w14:textId="77777777" w:rsidR="008145B1" w:rsidRPr="001A6BD9" w:rsidRDefault="008145B1" w:rsidP="004B4029">
            <w:pPr>
              <w:pStyle w:val="ECakapittabelimaly"/>
            </w:pPr>
            <w:r w:rsidRPr="001A6BD9">
              <w:t>0</w:t>
            </w:r>
          </w:p>
        </w:tc>
      </w:tr>
      <w:tr w:rsidR="00E22C9A" w:rsidRPr="001A6BD9" w14:paraId="365FECD2" w14:textId="77777777" w:rsidTr="00404C38">
        <w:trPr>
          <w:trHeight w:val="300"/>
        </w:trPr>
        <w:tc>
          <w:tcPr>
            <w:tcW w:w="561" w:type="pct"/>
            <w:noWrap/>
          </w:tcPr>
          <w:p w14:paraId="155D8136" w14:textId="77777777" w:rsidR="008145B1" w:rsidRPr="001A6BD9" w:rsidRDefault="008145B1" w:rsidP="004B4029">
            <w:pPr>
              <w:pStyle w:val="ECakapittabelimaly"/>
            </w:pPr>
            <w:r w:rsidRPr="001A6BD9">
              <w:t>1809</w:t>
            </w:r>
          </w:p>
        </w:tc>
        <w:tc>
          <w:tcPr>
            <w:tcW w:w="1292" w:type="pct"/>
          </w:tcPr>
          <w:p w14:paraId="3F32C457" w14:textId="77777777" w:rsidR="008145B1" w:rsidRPr="001A6BD9" w:rsidRDefault="008145B1" w:rsidP="004B4029">
            <w:pPr>
              <w:pStyle w:val="ECakapittabelimaly"/>
            </w:pPr>
            <w:r w:rsidRPr="001A6BD9">
              <w:t>powiat lubaczowski</w:t>
            </w:r>
          </w:p>
        </w:tc>
        <w:tc>
          <w:tcPr>
            <w:tcW w:w="1615" w:type="pct"/>
            <w:noWrap/>
          </w:tcPr>
          <w:p w14:paraId="19A321A3" w14:textId="77777777" w:rsidR="008145B1" w:rsidRPr="001A6BD9" w:rsidRDefault="008145B1" w:rsidP="004B4029">
            <w:pPr>
              <w:pStyle w:val="ECakapittabelimaly"/>
            </w:pPr>
            <w:r w:rsidRPr="001A6BD9">
              <w:t>województwo podkarpackie</w:t>
            </w:r>
          </w:p>
        </w:tc>
        <w:tc>
          <w:tcPr>
            <w:tcW w:w="344" w:type="pct"/>
            <w:noWrap/>
          </w:tcPr>
          <w:p w14:paraId="224E3080" w14:textId="77777777" w:rsidR="008145B1" w:rsidRPr="001A6BD9" w:rsidRDefault="008145B1" w:rsidP="004B4029">
            <w:pPr>
              <w:pStyle w:val="ECakapittabelimaly"/>
            </w:pPr>
            <w:r w:rsidRPr="001A6BD9">
              <w:t>700</w:t>
            </w:r>
          </w:p>
        </w:tc>
        <w:tc>
          <w:tcPr>
            <w:tcW w:w="395" w:type="pct"/>
            <w:noWrap/>
          </w:tcPr>
          <w:p w14:paraId="2CA76083" w14:textId="77777777" w:rsidR="008145B1" w:rsidRPr="001A6BD9" w:rsidRDefault="008145B1" w:rsidP="004B4029">
            <w:pPr>
              <w:pStyle w:val="ECakapittabelimaly"/>
            </w:pPr>
            <w:r w:rsidRPr="001A6BD9">
              <w:t>200</w:t>
            </w:r>
          </w:p>
        </w:tc>
        <w:tc>
          <w:tcPr>
            <w:tcW w:w="449" w:type="pct"/>
            <w:noWrap/>
          </w:tcPr>
          <w:p w14:paraId="2C2E5C68" w14:textId="77777777" w:rsidR="008145B1" w:rsidRPr="001A6BD9" w:rsidRDefault="008145B1" w:rsidP="004B4029">
            <w:pPr>
              <w:pStyle w:val="ECakapittabelimaly"/>
            </w:pPr>
            <w:r w:rsidRPr="001A6BD9">
              <w:t>0</w:t>
            </w:r>
          </w:p>
        </w:tc>
        <w:tc>
          <w:tcPr>
            <w:tcW w:w="343" w:type="pct"/>
            <w:noWrap/>
          </w:tcPr>
          <w:p w14:paraId="099BBAF5" w14:textId="77777777" w:rsidR="008145B1" w:rsidRPr="001A6BD9" w:rsidRDefault="008145B1" w:rsidP="004B4029">
            <w:pPr>
              <w:pStyle w:val="ECakapittabelimaly"/>
            </w:pPr>
            <w:r w:rsidRPr="001A6BD9">
              <w:t>0</w:t>
            </w:r>
          </w:p>
        </w:tc>
      </w:tr>
      <w:tr w:rsidR="00E22C9A" w:rsidRPr="001A6BD9" w14:paraId="655BBA08" w14:textId="77777777" w:rsidTr="00404C38">
        <w:trPr>
          <w:trHeight w:val="300"/>
        </w:trPr>
        <w:tc>
          <w:tcPr>
            <w:tcW w:w="561" w:type="pct"/>
            <w:noWrap/>
          </w:tcPr>
          <w:p w14:paraId="190D0763" w14:textId="77777777" w:rsidR="008145B1" w:rsidRPr="001A6BD9" w:rsidRDefault="008145B1" w:rsidP="004B4029">
            <w:pPr>
              <w:pStyle w:val="ECakapittabelimaly"/>
            </w:pPr>
            <w:r w:rsidRPr="001A6BD9">
              <w:t>1810</w:t>
            </w:r>
          </w:p>
        </w:tc>
        <w:tc>
          <w:tcPr>
            <w:tcW w:w="1292" w:type="pct"/>
          </w:tcPr>
          <w:p w14:paraId="23E1254D" w14:textId="77777777" w:rsidR="008145B1" w:rsidRPr="001A6BD9" w:rsidRDefault="008145B1" w:rsidP="004B4029">
            <w:pPr>
              <w:pStyle w:val="ECakapittabelimaly"/>
            </w:pPr>
            <w:r w:rsidRPr="001A6BD9">
              <w:t>powiat łańcucki</w:t>
            </w:r>
          </w:p>
        </w:tc>
        <w:tc>
          <w:tcPr>
            <w:tcW w:w="1615" w:type="pct"/>
            <w:noWrap/>
          </w:tcPr>
          <w:p w14:paraId="0F60C7A1" w14:textId="77777777" w:rsidR="008145B1" w:rsidRPr="001A6BD9" w:rsidRDefault="008145B1" w:rsidP="004B4029">
            <w:pPr>
              <w:pStyle w:val="ECakapittabelimaly"/>
            </w:pPr>
            <w:r w:rsidRPr="001A6BD9">
              <w:t>województwo podkarpackie</w:t>
            </w:r>
          </w:p>
        </w:tc>
        <w:tc>
          <w:tcPr>
            <w:tcW w:w="344" w:type="pct"/>
            <w:noWrap/>
          </w:tcPr>
          <w:p w14:paraId="0ED71800" w14:textId="77777777" w:rsidR="008145B1" w:rsidRPr="001A6BD9" w:rsidRDefault="008145B1" w:rsidP="004B4029">
            <w:pPr>
              <w:pStyle w:val="ECakapittabelimaly"/>
            </w:pPr>
            <w:r w:rsidRPr="001A6BD9">
              <w:t>200</w:t>
            </w:r>
          </w:p>
        </w:tc>
        <w:tc>
          <w:tcPr>
            <w:tcW w:w="395" w:type="pct"/>
            <w:noWrap/>
          </w:tcPr>
          <w:p w14:paraId="6CC0676D" w14:textId="77777777" w:rsidR="008145B1" w:rsidRPr="001A6BD9" w:rsidRDefault="008145B1" w:rsidP="004B4029">
            <w:pPr>
              <w:pStyle w:val="ECakapittabelimaly"/>
            </w:pPr>
            <w:r w:rsidRPr="001A6BD9">
              <w:t>0</w:t>
            </w:r>
          </w:p>
        </w:tc>
        <w:tc>
          <w:tcPr>
            <w:tcW w:w="449" w:type="pct"/>
            <w:noWrap/>
          </w:tcPr>
          <w:p w14:paraId="2C4CBFFA" w14:textId="77777777" w:rsidR="008145B1" w:rsidRPr="001A6BD9" w:rsidRDefault="008145B1" w:rsidP="004B4029">
            <w:pPr>
              <w:pStyle w:val="ECakapittabelimaly"/>
            </w:pPr>
            <w:r w:rsidRPr="001A6BD9">
              <w:t>0</w:t>
            </w:r>
          </w:p>
        </w:tc>
        <w:tc>
          <w:tcPr>
            <w:tcW w:w="343" w:type="pct"/>
            <w:noWrap/>
          </w:tcPr>
          <w:p w14:paraId="176DAB92" w14:textId="77777777" w:rsidR="008145B1" w:rsidRPr="001A6BD9" w:rsidRDefault="008145B1" w:rsidP="004B4029">
            <w:pPr>
              <w:pStyle w:val="ECakapittabelimaly"/>
            </w:pPr>
            <w:r w:rsidRPr="001A6BD9">
              <w:t>0</w:t>
            </w:r>
          </w:p>
        </w:tc>
      </w:tr>
      <w:tr w:rsidR="00E22C9A" w:rsidRPr="001A6BD9" w14:paraId="38A422DA" w14:textId="77777777" w:rsidTr="00404C38">
        <w:trPr>
          <w:trHeight w:val="300"/>
        </w:trPr>
        <w:tc>
          <w:tcPr>
            <w:tcW w:w="561" w:type="pct"/>
            <w:noWrap/>
            <w:hideMark/>
          </w:tcPr>
          <w:p w14:paraId="0AFCB561" w14:textId="77777777" w:rsidR="008145B1" w:rsidRPr="001A6BD9" w:rsidRDefault="008145B1" w:rsidP="004B4029">
            <w:pPr>
              <w:pStyle w:val="ECakapittabelimaly"/>
            </w:pPr>
            <w:r w:rsidRPr="001A6BD9">
              <w:t>1811</w:t>
            </w:r>
          </w:p>
        </w:tc>
        <w:tc>
          <w:tcPr>
            <w:tcW w:w="1292" w:type="pct"/>
          </w:tcPr>
          <w:p w14:paraId="1BC6F001" w14:textId="77777777" w:rsidR="008145B1" w:rsidRPr="001A6BD9" w:rsidRDefault="008145B1" w:rsidP="004B4029">
            <w:pPr>
              <w:pStyle w:val="ECakapittabelimaly"/>
            </w:pPr>
            <w:r w:rsidRPr="001A6BD9">
              <w:t>powiat mielecki</w:t>
            </w:r>
          </w:p>
        </w:tc>
        <w:tc>
          <w:tcPr>
            <w:tcW w:w="1615" w:type="pct"/>
            <w:noWrap/>
            <w:hideMark/>
          </w:tcPr>
          <w:p w14:paraId="39F21ED2" w14:textId="77777777" w:rsidR="008145B1" w:rsidRPr="001A6BD9" w:rsidRDefault="008145B1" w:rsidP="004B4029">
            <w:pPr>
              <w:pStyle w:val="ECakapittabelimaly"/>
            </w:pPr>
            <w:r w:rsidRPr="001A6BD9">
              <w:t>województwo podkarpackie</w:t>
            </w:r>
          </w:p>
        </w:tc>
        <w:tc>
          <w:tcPr>
            <w:tcW w:w="344" w:type="pct"/>
            <w:noWrap/>
          </w:tcPr>
          <w:p w14:paraId="18952A92" w14:textId="77777777" w:rsidR="008145B1" w:rsidRPr="001A6BD9" w:rsidRDefault="008145B1" w:rsidP="004B4029">
            <w:pPr>
              <w:pStyle w:val="ECakapittabelimaly"/>
            </w:pPr>
            <w:r w:rsidRPr="001A6BD9">
              <w:t>900</w:t>
            </w:r>
          </w:p>
        </w:tc>
        <w:tc>
          <w:tcPr>
            <w:tcW w:w="395" w:type="pct"/>
            <w:noWrap/>
          </w:tcPr>
          <w:p w14:paraId="2D8ED312" w14:textId="77777777" w:rsidR="008145B1" w:rsidRPr="001A6BD9" w:rsidRDefault="008145B1" w:rsidP="004B4029">
            <w:pPr>
              <w:pStyle w:val="ECakapittabelimaly"/>
            </w:pPr>
            <w:r w:rsidRPr="001A6BD9">
              <w:t>100</w:t>
            </w:r>
          </w:p>
        </w:tc>
        <w:tc>
          <w:tcPr>
            <w:tcW w:w="449" w:type="pct"/>
            <w:noWrap/>
          </w:tcPr>
          <w:p w14:paraId="5B441D93" w14:textId="77777777" w:rsidR="008145B1" w:rsidRPr="001A6BD9" w:rsidRDefault="008145B1" w:rsidP="004B4029">
            <w:pPr>
              <w:pStyle w:val="ECakapittabelimaly"/>
            </w:pPr>
            <w:r w:rsidRPr="001A6BD9">
              <w:t>0</w:t>
            </w:r>
          </w:p>
        </w:tc>
        <w:tc>
          <w:tcPr>
            <w:tcW w:w="343" w:type="pct"/>
            <w:noWrap/>
          </w:tcPr>
          <w:p w14:paraId="5F2F678B" w14:textId="77777777" w:rsidR="008145B1" w:rsidRPr="001A6BD9" w:rsidRDefault="008145B1" w:rsidP="004B4029">
            <w:pPr>
              <w:pStyle w:val="ECakapittabelimaly"/>
            </w:pPr>
            <w:r w:rsidRPr="001A6BD9">
              <w:t>0</w:t>
            </w:r>
          </w:p>
        </w:tc>
      </w:tr>
      <w:tr w:rsidR="00E22C9A" w:rsidRPr="001A6BD9" w14:paraId="519B43D5" w14:textId="77777777" w:rsidTr="00404C38">
        <w:trPr>
          <w:trHeight w:val="300"/>
        </w:trPr>
        <w:tc>
          <w:tcPr>
            <w:tcW w:w="561" w:type="pct"/>
            <w:noWrap/>
            <w:hideMark/>
          </w:tcPr>
          <w:p w14:paraId="0BD9D97E" w14:textId="77777777" w:rsidR="008145B1" w:rsidRPr="001A6BD9" w:rsidRDefault="008145B1" w:rsidP="004B4029">
            <w:pPr>
              <w:pStyle w:val="ECakapittabelimaly"/>
            </w:pPr>
            <w:r w:rsidRPr="001A6BD9">
              <w:t>1813</w:t>
            </w:r>
          </w:p>
        </w:tc>
        <w:tc>
          <w:tcPr>
            <w:tcW w:w="1292" w:type="pct"/>
          </w:tcPr>
          <w:p w14:paraId="3F797783" w14:textId="77777777" w:rsidR="008145B1" w:rsidRPr="001A6BD9" w:rsidRDefault="008145B1" w:rsidP="004B4029">
            <w:pPr>
              <w:pStyle w:val="ECakapittabelimaly"/>
            </w:pPr>
            <w:r w:rsidRPr="001A6BD9">
              <w:t>powiat przemyski</w:t>
            </w:r>
          </w:p>
        </w:tc>
        <w:tc>
          <w:tcPr>
            <w:tcW w:w="1615" w:type="pct"/>
            <w:noWrap/>
            <w:hideMark/>
          </w:tcPr>
          <w:p w14:paraId="31EAB408" w14:textId="77777777" w:rsidR="008145B1" w:rsidRPr="001A6BD9" w:rsidRDefault="008145B1" w:rsidP="004B4029">
            <w:pPr>
              <w:pStyle w:val="ECakapittabelimaly"/>
            </w:pPr>
            <w:r w:rsidRPr="001A6BD9">
              <w:t>województwo podkarpackie</w:t>
            </w:r>
          </w:p>
        </w:tc>
        <w:tc>
          <w:tcPr>
            <w:tcW w:w="344" w:type="pct"/>
            <w:noWrap/>
          </w:tcPr>
          <w:p w14:paraId="14096FC6" w14:textId="77777777" w:rsidR="008145B1" w:rsidRPr="001A6BD9" w:rsidRDefault="008145B1" w:rsidP="004B4029">
            <w:pPr>
              <w:pStyle w:val="ECakapittabelimaly"/>
            </w:pPr>
            <w:r w:rsidRPr="001A6BD9">
              <w:t>500</w:t>
            </w:r>
          </w:p>
        </w:tc>
        <w:tc>
          <w:tcPr>
            <w:tcW w:w="395" w:type="pct"/>
            <w:noWrap/>
          </w:tcPr>
          <w:p w14:paraId="4911C2BD" w14:textId="77777777" w:rsidR="008145B1" w:rsidRPr="001A6BD9" w:rsidRDefault="008145B1" w:rsidP="004B4029">
            <w:pPr>
              <w:pStyle w:val="ECakapittabelimaly"/>
            </w:pPr>
            <w:r w:rsidRPr="001A6BD9">
              <w:t>0</w:t>
            </w:r>
          </w:p>
        </w:tc>
        <w:tc>
          <w:tcPr>
            <w:tcW w:w="449" w:type="pct"/>
            <w:noWrap/>
          </w:tcPr>
          <w:p w14:paraId="4968B543" w14:textId="77777777" w:rsidR="008145B1" w:rsidRPr="001A6BD9" w:rsidRDefault="008145B1" w:rsidP="004B4029">
            <w:pPr>
              <w:pStyle w:val="ECakapittabelimaly"/>
            </w:pPr>
            <w:r w:rsidRPr="001A6BD9">
              <w:t>0</w:t>
            </w:r>
          </w:p>
        </w:tc>
        <w:tc>
          <w:tcPr>
            <w:tcW w:w="343" w:type="pct"/>
            <w:noWrap/>
          </w:tcPr>
          <w:p w14:paraId="50FE94B2" w14:textId="77777777" w:rsidR="008145B1" w:rsidRPr="001A6BD9" w:rsidRDefault="008145B1" w:rsidP="004B4029">
            <w:pPr>
              <w:pStyle w:val="ECakapittabelimaly"/>
            </w:pPr>
            <w:r w:rsidRPr="001A6BD9">
              <w:t>0</w:t>
            </w:r>
          </w:p>
        </w:tc>
      </w:tr>
      <w:tr w:rsidR="00E22C9A" w:rsidRPr="001A6BD9" w14:paraId="551E938C" w14:textId="77777777" w:rsidTr="00404C38">
        <w:trPr>
          <w:trHeight w:val="300"/>
        </w:trPr>
        <w:tc>
          <w:tcPr>
            <w:tcW w:w="561" w:type="pct"/>
            <w:noWrap/>
            <w:hideMark/>
          </w:tcPr>
          <w:p w14:paraId="4C86340B" w14:textId="77777777" w:rsidR="008145B1" w:rsidRPr="001A6BD9" w:rsidRDefault="008145B1" w:rsidP="004B4029">
            <w:pPr>
              <w:pStyle w:val="ECakapittabelimaly"/>
            </w:pPr>
            <w:r w:rsidRPr="001A6BD9">
              <w:t>1814</w:t>
            </w:r>
          </w:p>
        </w:tc>
        <w:tc>
          <w:tcPr>
            <w:tcW w:w="1292" w:type="pct"/>
          </w:tcPr>
          <w:p w14:paraId="538778E4" w14:textId="77777777" w:rsidR="008145B1" w:rsidRPr="001A6BD9" w:rsidRDefault="008145B1" w:rsidP="004B4029">
            <w:pPr>
              <w:pStyle w:val="ECakapittabelimaly"/>
            </w:pPr>
            <w:r w:rsidRPr="001A6BD9">
              <w:t>powiat przeworski</w:t>
            </w:r>
          </w:p>
        </w:tc>
        <w:tc>
          <w:tcPr>
            <w:tcW w:w="1615" w:type="pct"/>
            <w:noWrap/>
            <w:hideMark/>
          </w:tcPr>
          <w:p w14:paraId="0F359614" w14:textId="77777777" w:rsidR="008145B1" w:rsidRPr="001A6BD9" w:rsidRDefault="008145B1" w:rsidP="004B4029">
            <w:pPr>
              <w:pStyle w:val="ECakapittabelimaly"/>
            </w:pPr>
            <w:r w:rsidRPr="001A6BD9">
              <w:t>województwo podkarpackie</w:t>
            </w:r>
          </w:p>
        </w:tc>
        <w:tc>
          <w:tcPr>
            <w:tcW w:w="344" w:type="pct"/>
            <w:noWrap/>
          </w:tcPr>
          <w:p w14:paraId="15CB292D" w14:textId="77777777" w:rsidR="008145B1" w:rsidRPr="001A6BD9" w:rsidRDefault="008145B1" w:rsidP="004B4029">
            <w:pPr>
              <w:pStyle w:val="ECakapittabelimaly"/>
            </w:pPr>
            <w:r w:rsidRPr="001A6BD9">
              <w:t>200</w:t>
            </w:r>
          </w:p>
        </w:tc>
        <w:tc>
          <w:tcPr>
            <w:tcW w:w="395" w:type="pct"/>
            <w:noWrap/>
          </w:tcPr>
          <w:p w14:paraId="2DF767C2" w14:textId="77777777" w:rsidR="008145B1" w:rsidRPr="001A6BD9" w:rsidRDefault="008145B1" w:rsidP="004B4029">
            <w:pPr>
              <w:pStyle w:val="ECakapittabelimaly"/>
            </w:pPr>
            <w:r w:rsidRPr="001A6BD9">
              <w:t>0</w:t>
            </w:r>
          </w:p>
        </w:tc>
        <w:tc>
          <w:tcPr>
            <w:tcW w:w="449" w:type="pct"/>
            <w:noWrap/>
          </w:tcPr>
          <w:p w14:paraId="0754511A" w14:textId="77777777" w:rsidR="008145B1" w:rsidRPr="001A6BD9" w:rsidRDefault="008145B1" w:rsidP="004B4029">
            <w:pPr>
              <w:pStyle w:val="ECakapittabelimaly"/>
            </w:pPr>
            <w:r w:rsidRPr="001A6BD9">
              <w:t>0</w:t>
            </w:r>
          </w:p>
        </w:tc>
        <w:tc>
          <w:tcPr>
            <w:tcW w:w="343" w:type="pct"/>
            <w:noWrap/>
          </w:tcPr>
          <w:p w14:paraId="48B7FAD5" w14:textId="77777777" w:rsidR="008145B1" w:rsidRPr="001A6BD9" w:rsidRDefault="008145B1" w:rsidP="004B4029">
            <w:pPr>
              <w:pStyle w:val="ECakapittabelimaly"/>
            </w:pPr>
            <w:r w:rsidRPr="001A6BD9">
              <w:t>0</w:t>
            </w:r>
          </w:p>
        </w:tc>
      </w:tr>
      <w:tr w:rsidR="00E22C9A" w:rsidRPr="001A6BD9" w14:paraId="64D58C70" w14:textId="77777777" w:rsidTr="00404C38">
        <w:trPr>
          <w:trHeight w:val="300"/>
        </w:trPr>
        <w:tc>
          <w:tcPr>
            <w:tcW w:w="561" w:type="pct"/>
            <w:noWrap/>
            <w:hideMark/>
          </w:tcPr>
          <w:p w14:paraId="110F375B" w14:textId="77777777" w:rsidR="008145B1" w:rsidRPr="001A6BD9" w:rsidRDefault="008145B1" w:rsidP="004B4029">
            <w:pPr>
              <w:pStyle w:val="ECakapittabelimaly"/>
            </w:pPr>
            <w:r w:rsidRPr="001A6BD9">
              <w:t>1816</w:t>
            </w:r>
          </w:p>
        </w:tc>
        <w:tc>
          <w:tcPr>
            <w:tcW w:w="1292" w:type="pct"/>
          </w:tcPr>
          <w:p w14:paraId="0FCB5B34" w14:textId="77777777" w:rsidR="008145B1" w:rsidRPr="001A6BD9" w:rsidRDefault="008145B1" w:rsidP="004B4029">
            <w:pPr>
              <w:pStyle w:val="ECakapittabelimaly"/>
            </w:pPr>
            <w:r w:rsidRPr="001A6BD9">
              <w:t>powiat rzeszowski</w:t>
            </w:r>
          </w:p>
        </w:tc>
        <w:tc>
          <w:tcPr>
            <w:tcW w:w="1615" w:type="pct"/>
            <w:noWrap/>
            <w:hideMark/>
          </w:tcPr>
          <w:p w14:paraId="077695C3" w14:textId="77777777" w:rsidR="008145B1" w:rsidRPr="001A6BD9" w:rsidRDefault="008145B1" w:rsidP="004B4029">
            <w:pPr>
              <w:pStyle w:val="ECakapittabelimaly"/>
            </w:pPr>
            <w:r w:rsidRPr="001A6BD9">
              <w:t>województwo podkarpackie</w:t>
            </w:r>
          </w:p>
        </w:tc>
        <w:tc>
          <w:tcPr>
            <w:tcW w:w="344" w:type="pct"/>
            <w:noWrap/>
          </w:tcPr>
          <w:p w14:paraId="6B5C1255" w14:textId="77777777" w:rsidR="008145B1" w:rsidRPr="001A6BD9" w:rsidRDefault="008145B1" w:rsidP="004B4029">
            <w:pPr>
              <w:pStyle w:val="ECakapittabelimaly"/>
            </w:pPr>
            <w:r w:rsidRPr="001A6BD9">
              <w:t>100</w:t>
            </w:r>
          </w:p>
        </w:tc>
        <w:tc>
          <w:tcPr>
            <w:tcW w:w="395" w:type="pct"/>
            <w:noWrap/>
          </w:tcPr>
          <w:p w14:paraId="4638456F" w14:textId="77777777" w:rsidR="008145B1" w:rsidRPr="001A6BD9" w:rsidRDefault="008145B1" w:rsidP="004B4029">
            <w:pPr>
              <w:pStyle w:val="ECakapittabelimaly"/>
            </w:pPr>
            <w:r w:rsidRPr="001A6BD9">
              <w:t>0</w:t>
            </w:r>
          </w:p>
        </w:tc>
        <w:tc>
          <w:tcPr>
            <w:tcW w:w="449" w:type="pct"/>
            <w:noWrap/>
          </w:tcPr>
          <w:p w14:paraId="77CC8538" w14:textId="77777777" w:rsidR="008145B1" w:rsidRPr="001A6BD9" w:rsidRDefault="008145B1" w:rsidP="004B4029">
            <w:pPr>
              <w:pStyle w:val="ECakapittabelimaly"/>
            </w:pPr>
            <w:r w:rsidRPr="001A6BD9">
              <w:t>0</w:t>
            </w:r>
          </w:p>
        </w:tc>
        <w:tc>
          <w:tcPr>
            <w:tcW w:w="343" w:type="pct"/>
            <w:noWrap/>
          </w:tcPr>
          <w:p w14:paraId="7C1FA3A3" w14:textId="77777777" w:rsidR="008145B1" w:rsidRPr="001A6BD9" w:rsidRDefault="008145B1" w:rsidP="004B4029">
            <w:pPr>
              <w:pStyle w:val="ECakapittabelimaly"/>
            </w:pPr>
            <w:r w:rsidRPr="001A6BD9">
              <w:t>0</w:t>
            </w:r>
          </w:p>
        </w:tc>
      </w:tr>
      <w:tr w:rsidR="00E22C9A" w:rsidRPr="001A6BD9" w14:paraId="0F5AB0EA" w14:textId="77777777" w:rsidTr="00404C38">
        <w:trPr>
          <w:trHeight w:val="300"/>
        </w:trPr>
        <w:tc>
          <w:tcPr>
            <w:tcW w:w="561" w:type="pct"/>
            <w:noWrap/>
            <w:hideMark/>
          </w:tcPr>
          <w:p w14:paraId="6F799800" w14:textId="77777777" w:rsidR="008145B1" w:rsidRPr="001A6BD9" w:rsidRDefault="008145B1" w:rsidP="004B4029">
            <w:pPr>
              <w:pStyle w:val="ECakapittabelimaly"/>
            </w:pPr>
            <w:r w:rsidRPr="001A6BD9">
              <w:t>1817</w:t>
            </w:r>
          </w:p>
        </w:tc>
        <w:tc>
          <w:tcPr>
            <w:tcW w:w="1292" w:type="pct"/>
          </w:tcPr>
          <w:p w14:paraId="26C926BF" w14:textId="77777777" w:rsidR="008145B1" w:rsidRPr="001A6BD9" w:rsidRDefault="008145B1" w:rsidP="004B4029">
            <w:pPr>
              <w:pStyle w:val="ECakapittabelimaly"/>
            </w:pPr>
            <w:r w:rsidRPr="001A6BD9">
              <w:t>powiat sanocki</w:t>
            </w:r>
          </w:p>
        </w:tc>
        <w:tc>
          <w:tcPr>
            <w:tcW w:w="1615" w:type="pct"/>
            <w:noWrap/>
            <w:hideMark/>
          </w:tcPr>
          <w:p w14:paraId="0DE032D9" w14:textId="77777777" w:rsidR="008145B1" w:rsidRPr="001A6BD9" w:rsidRDefault="008145B1" w:rsidP="004B4029">
            <w:pPr>
              <w:pStyle w:val="ECakapittabelimaly"/>
            </w:pPr>
            <w:r w:rsidRPr="001A6BD9">
              <w:t>województwo podkarpackie</w:t>
            </w:r>
          </w:p>
        </w:tc>
        <w:tc>
          <w:tcPr>
            <w:tcW w:w="344" w:type="pct"/>
            <w:noWrap/>
          </w:tcPr>
          <w:p w14:paraId="6D0B70EB" w14:textId="77777777" w:rsidR="008145B1" w:rsidRPr="001A6BD9" w:rsidRDefault="008145B1" w:rsidP="004B4029">
            <w:pPr>
              <w:pStyle w:val="ECakapittabelimaly"/>
            </w:pPr>
            <w:r w:rsidRPr="001A6BD9">
              <w:t>300</w:t>
            </w:r>
          </w:p>
        </w:tc>
        <w:tc>
          <w:tcPr>
            <w:tcW w:w="395" w:type="pct"/>
            <w:noWrap/>
          </w:tcPr>
          <w:p w14:paraId="6AF7C926" w14:textId="77777777" w:rsidR="008145B1" w:rsidRPr="001A6BD9" w:rsidRDefault="008145B1" w:rsidP="004B4029">
            <w:pPr>
              <w:pStyle w:val="ECakapittabelimaly"/>
            </w:pPr>
            <w:r w:rsidRPr="001A6BD9">
              <w:t>0</w:t>
            </w:r>
          </w:p>
        </w:tc>
        <w:tc>
          <w:tcPr>
            <w:tcW w:w="449" w:type="pct"/>
            <w:noWrap/>
          </w:tcPr>
          <w:p w14:paraId="3EECB8A8" w14:textId="77777777" w:rsidR="008145B1" w:rsidRPr="001A6BD9" w:rsidRDefault="008145B1" w:rsidP="004B4029">
            <w:pPr>
              <w:pStyle w:val="ECakapittabelimaly"/>
            </w:pPr>
            <w:r w:rsidRPr="001A6BD9">
              <w:t>0</w:t>
            </w:r>
          </w:p>
        </w:tc>
        <w:tc>
          <w:tcPr>
            <w:tcW w:w="343" w:type="pct"/>
            <w:noWrap/>
          </w:tcPr>
          <w:p w14:paraId="1A74D6A1" w14:textId="77777777" w:rsidR="008145B1" w:rsidRPr="001A6BD9" w:rsidRDefault="008145B1" w:rsidP="004B4029">
            <w:pPr>
              <w:pStyle w:val="ECakapittabelimaly"/>
            </w:pPr>
            <w:r w:rsidRPr="001A6BD9">
              <w:t>0</w:t>
            </w:r>
          </w:p>
        </w:tc>
      </w:tr>
      <w:tr w:rsidR="00E22C9A" w:rsidRPr="001A6BD9" w14:paraId="76E6B357" w14:textId="77777777" w:rsidTr="00404C38">
        <w:trPr>
          <w:trHeight w:val="300"/>
        </w:trPr>
        <w:tc>
          <w:tcPr>
            <w:tcW w:w="561" w:type="pct"/>
            <w:noWrap/>
            <w:hideMark/>
          </w:tcPr>
          <w:p w14:paraId="2541ACFE" w14:textId="77777777" w:rsidR="008145B1" w:rsidRPr="001A6BD9" w:rsidRDefault="008145B1" w:rsidP="004B4029">
            <w:pPr>
              <w:pStyle w:val="ECakapittabelimaly"/>
            </w:pPr>
            <w:r w:rsidRPr="001A6BD9">
              <w:t>1818</w:t>
            </w:r>
          </w:p>
        </w:tc>
        <w:tc>
          <w:tcPr>
            <w:tcW w:w="1292" w:type="pct"/>
          </w:tcPr>
          <w:p w14:paraId="639657A6" w14:textId="77777777" w:rsidR="008145B1" w:rsidRPr="001A6BD9" w:rsidRDefault="008145B1" w:rsidP="004B4029">
            <w:pPr>
              <w:pStyle w:val="ECakapittabelimaly"/>
            </w:pPr>
            <w:r w:rsidRPr="001A6BD9">
              <w:t>powiat stalowowolski</w:t>
            </w:r>
          </w:p>
        </w:tc>
        <w:tc>
          <w:tcPr>
            <w:tcW w:w="1615" w:type="pct"/>
            <w:noWrap/>
            <w:hideMark/>
          </w:tcPr>
          <w:p w14:paraId="19AD712B" w14:textId="77777777" w:rsidR="008145B1" w:rsidRPr="001A6BD9" w:rsidRDefault="008145B1" w:rsidP="004B4029">
            <w:pPr>
              <w:pStyle w:val="ECakapittabelimaly"/>
            </w:pPr>
            <w:r w:rsidRPr="001A6BD9">
              <w:t>województwo podkarpackie</w:t>
            </w:r>
          </w:p>
        </w:tc>
        <w:tc>
          <w:tcPr>
            <w:tcW w:w="344" w:type="pct"/>
            <w:noWrap/>
          </w:tcPr>
          <w:p w14:paraId="2DDB4DBF" w14:textId="77777777" w:rsidR="008145B1" w:rsidRPr="001A6BD9" w:rsidRDefault="008145B1" w:rsidP="004B4029">
            <w:pPr>
              <w:pStyle w:val="ECakapittabelimaly"/>
            </w:pPr>
            <w:r w:rsidRPr="001A6BD9">
              <w:t>0</w:t>
            </w:r>
          </w:p>
        </w:tc>
        <w:tc>
          <w:tcPr>
            <w:tcW w:w="395" w:type="pct"/>
            <w:noWrap/>
          </w:tcPr>
          <w:p w14:paraId="51426B08" w14:textId="77777777" w:rsidR="008145B1" w:rsidRPr="001A6BD9" w:rsidRDefault="008145B1" w:rsidP="004B4029">
            <w:pPr>
              <w:pStyle w:val="ECakapittabelimaly"/>
            </w:pPr>
            <w:r w:rsidRPr="001A6BD9">
              <w:t>0</w:t>
            </w:r>
          </w:p>
        </w:tc>
        <w:tc>
          <w:tcPr>
            <w:tcW w:w="449" w:type="pct"/>
            <w:noWrap/>
          </w:tcPr>
          <w:p w14:paraId="7C10F927" w14:textId="77777777" w:rsidR="008145B1" w:rsidRPr="001A6BD9" w:rsidRDefault="008145B1" w:rsidP="004B4029">
            <w:pPr>
              <w:pStyle w:val="ECakapittabelimaly"/>
            </w:pPr>
            <w:r w:rsidRPr="001A6BD9">
              <w:t>0</w:t>
            </w:r>
          </w:p>
        </w:tc>
        <w:tc>
          <w:tcPr>
            <w:tcW w:w="343" w:type="pct"/>
            <w:noWrap/>
          </w:tcPr>
          <w:p w14:paraId="323358E9" w14:textId="77777777" w:rsidR="008145B1" w:rsidRPr="001A6BD9" w:rsidRDefault="008145B1" w:rsidP="004B4029">
            <w:pPr>
              <w:pStyle w:val="ECakapittabelimaly"/>
            </w:pPr>
            <w:r w:rsidRPr="001A6BD9">
              <w:t>0</w:t>
            </w:r>
          </w:p>
        </w:tc>
      </w:tr>
      <w:tr w:rsidR="00E22C9A" w:rsidRPr="001A6BD9" w14:paraId="53094AF2" w14:textId="77777777" w:rsidTr="00404C38">
        <w:trPr>
          <w:trHeight w:val="300"/>
        </w:trPr>
        <w:tc>
          <w:tcPr>
            <w:tcW w:w="561" w:type="pct"/>
            <w:noWrap/>
            <w:hideMark/>
          </w:tcPr>
          <w:p w14:paraId="0B7B0280" w14:textId="77777777" w:rsidR="008145B1" w:rsidRPr="001A6BD9" w:rsidRDefault="008145B1" w:rsidP="004B4029">
            <w:pPr>
              <w:pStyle w:val="ECakapittabelimaly"/>
            </w:pPr>
            <w:r w:rsidRPr="001A6BD9">
              <w:t>1819</w:t>
            </w:r>
          </w:p>
        </w:tc>
        <w:tc>
          <w:tcPr>
            <w:tcW w:w="1292" w:type="pct"/>
          </w:tcPr>
          <w:p w14:paraId="091B9F93" w14:textId="77777777" w:rsidR="008145B1" w:rsidRPr="001A6BD9" w:rsidRDefault="008145B1" w:rsidP="004B4029">
            <w:pPr>
              <w:pStyle w:val="ECakapittabelimaly"/>
            </w:pPr>
            <w:r w:rsidRPr="001A6BD9">
              <w:t>powiat strzyżowski</w:t>
            </w:r>
          </w:p>
        </w:tc>
        <w:tc>
          <w:tcPr>
            <w:tcW w:w="1615" w:type="pct"/>
            <w:noWrap/>
            <w:hideMark/>
          </w:tcPr>
          <w:p w14:paraId="03C5914A" w14:textId="77777777" w:rsidR="008145B1" w:rsidRPr="001A6BD9" w:rsidRDefault="008145B1" w:rsidP="004B4029">
            <w:pPr>
              <w:pStyle w:val="ECakapittabelimaly"/>
            </w:pPr>
            <w:r w:rsidRPr="001A6BD9">
              <w:t>województwo podkarpackie</w:t>
            </w:r>
          </w:p>
        </w:tc>
        <w:tc>
          <w:tcPr>
            <w:tcW w:w="344" w:type="pct"/>
            <w:noWrap/>
          </w:tcPr>
          <w:p w14:paraId="4D6370EA" w14:textId="77777777" w:rsidR="008145B1" w:rsidRPr="001A6BD9" w:rsidRDefault="008145B1" w:rsidP="004B4029">
            <w:pPr>
              <w:pStyle w:val="ECakapittabelimaly"/>
            </w:pPr>
            <w:r w:rsidRPr="001A6BD9">
              <w:t>100</w:t>
            </w:r>
          </w:p>
        </w:tc>
        <w:tc>
          <w:tcPr>
            <w:tcW w:w="395" w:type="pct"/>
            <w:noWrap/>
          </w:tcPr>
          <w:p w14:paraId="7AEFA136" w14:textId="77777777" w:rsidR="008145B1" w:rsidRPr="001A6BD9" w:rsidRDefault="008145B1" w:rsidP="004B4029">
            <w:pPr>
              <w:pStyle w:val="ECakapittabelimaly"/>
            </w:pPr>
            <w:r w:rsidRPr="001A6BD9">
              <w:t>0</w:t>
            </w:r>
          </w:p>
        </w:tc>
        <w:tc>
          <w:tcPr>
            <w:tcW w:w="449" w:type="pct"/>
            <w:noWrap/>
          </w:tcPr>
          <w:p w14:paraId="56089D83" w14:textId="77777777" w:rsidR="008145B1" w:rsidRPr="001A6BD9" w:rsidRDefault="008145B1" w:rsidP="004B4029">
            <w:pPr>
              <w:pStyle w:val="ECakapittabelimaly"/>
            </w:pPr>
            <w:r w:rsidRPr="001A6BD9">
              <w:t>0</w:t>
            </w:r>
          </w:p>
        </w:tc>
        <w:tc>
          <w:tcPr>
            <w:tcW w:w="343" w:type="pct"/>
            <w:noWrap/>
          </w:tcPr>
          <w:p w14:paraId="238F7F09" w14:textId="77777777" w:rsidR="008145B1" w:rsidRPr="001A6BD9" w:rsidRDefault="008145B1" w:rsidP="004B4029">
            <w:pPr>
              <w:pStyle w:val="ECakapittabelimaly"/>
            </w:pPr>
            <w:r w:rsidRPr="001A6BD9">
              <w:t>0</w:t>
            </w:r>
          </w:p>
        </w:tc>
      </w:tr>
      <w:tr w:rsidR="00E22C9A" w:rsidRPr="001A6BD9" w14:paraId="2D3BCC29" w14:textId="77777777" w:rsidTr="00404C38">
        <w:trPr>
          <w:trHeight w:val="300"/>
        </w:trPr>
        <w:tc>
          <w:tcPr>
            <w:tcW w:w="561" w:type="pct"/>
            <w:noWrap/>
            <w:hideMark/>
          </w:tcPr>
          <w:p w14:paraId="268CF51D" w14:textId="77777777" w:rsidR="008145B1" w:rsidRPr="001A6BD9" w:rsidRDefault="008145B1" w:rsidP="004B4029">
            <w:pPr>
              <w:pStyle w:val="ECakapittabelimaly"/>
            </w:pPr>
            <w:r w:rsidRPr="001A6BD9">
              <w:t>1820</w:t>
            </w:r>
          </w:p>
        </w:tc>
        <w:tc>
          <w:tcPr>
            <w:tcW w:w="1292" w:type="pct"/>
          </w:tcPr>
          <w:p w14:paraId="08A43327" w14:textId="77777777" w:rsidR="008145B1" w:rsidRPr="001A6BD9" w:rsidRDefault="008145B1" w:rsidP="004B4029">
            <w:pPr>
              <w:pStyle w:val="ECakapittabelimaly"/>
            </w:pPr>
            <w:r w:rsidRPr="001A6BD9">
              <w:t>powiat tarnobrzeski</w:t>
            </w:r>
          </w:p>
        </w:tc>
        <w:tc>
          <w:tcPr>
            <w:tcW w:w="1615" w:type="pct"/>
            <w:noWrap/>
            <w:hideMark/>
          </w:tcPr>
          <w:p w14:paraId="1E4B1BF0" w14:textId="77777777" w:rsidR="008145B1" w:rsidRPr="001A6BD9" w:rsidRDefault="008145B1" w:rsidP="004B4029">
            <w:pPr>
              <w:pStyle w:val="ECakapittabelimaly"/>
            </w:pPr>
            <w:r w:rsidRPr="001A6BD9">
              <w:t>województwo podkarpackie</w:t>
            </w:r>
          </w:p>
        </w:tc>
        <w:tc>
          <w:tcPr>
            <w:tcW w:w="344" w:type="pct"/>
            <w:noWrap/>
          </w:tcPr>
          <w:p w14:paraId="427B8594" w14:textId="77777777" w:rsidR="008145B1" w:rsidRPr="001A6BD9" w:rsidRDefault="008145B1" w:rsidP="004B4029">
            <w:pPr>
              <w:pStyle w:val="ECakapittabelimaly"/>
            </w:pPr>
            <w:r w:rsidRPr="001A6BD9">
              <w:t>0</w:t>
            </w:r>
          </w:p>
        </w:tc>
        <w:tc>
          <w:tcPr>
            <w:tcW w:w="395" w:type="pct"/>
            <w:noWrap/>
          </w:tcPr>
          <w:p w14:paraId="17C04BDF" w14:textId="77777777" w:rsidR="008145B1" w:rsidRPr="001A6BD9" w:rsidRDefault="008145B1" w:rsidP="004B4029">
            <w:pPr>
              <w:pStyle w:val="ECakapittabelimaly"/>
            </w:pPr>
            <w:r w:rsidRPr="001A6BD9">
              <w:t>0</w:t>
            </w:r>
          </w:p>
        </w:tc>
        <w:tc>
          <w:tcPr>
            <w:tcW w:w="449" w:type="pct"/>
            <w:noWrap/>
          </w:tcPr>
          <w:p w14:paraId="472B59F7" w14:textId="77777777" w:rsidR="008145B1" w:rsidRPr="001A6BD9" w:rsidRDefault="008145B1" w:rsidP="004B4029">
            <w:pPr>
              <w:pStyle w:val="ECakapittabelimaly"/>
            </w:pPr>
            <w:r w:rsidRPr="001A6BD9">
              <w:t>0</w:t>
            </w:r>
          </w:p>
        </w:tc>
        <w:tc>
          <w:tcPr>
            <w:tcW w:w="343" w:type="pct"/>
            <w:noWrap/>
          </w:tcPr>
          <w:p w14:paraId="65273C29" w14:textId="77777777" w:rsidR="008145B1" w:rsidRPr="001A6BD9" w:rsidRDefault="008145B1" w:rsidP="004B4029">
            <w:pPr>
              <w:pStyle w:val="ECakapittabelimaly"/>
            </w:pPr>
            <w:r w:rsidRPr="001A6BD9">
              <w:t>0</w:t>
            </w:r>
          </w:p>
        </w:tc>
      </w:tr>
      <w:tr w:rsidR="00E22C9A" w:rsidRPr="001A6BD9" w14:paraId="503B5CB5" w14:textId="77777777" w:rsidTr="00404C38">
        <w:trPr>
          <w:trHeight w:val="300"/>
        </w:trPr>
        <w:tc>
          <w:tcPr>
            <w:tcW w:w="561" w:type="pct"/>
            <w:noWrap/>
            <w:hideMark/>
          </w:tcPr>
          <w:p w14:paraId="6A13FD82" w14:textId="77777777" w:rsidR="008145B1" w:rsidRPr="001A6BD9" w:rsidRDefault="008145B1" w:rsidP="004B4029">
            <w:pPr>
              <w:pStyle w:val="ECakapittabelimaly"/>
            </w:pPr>
            <w:r w:rsidRPr="001A6BD9">
              <w:t>1863</w:t>
            </w:r>
          </w:p>
        </w:tc>
        <w:tc>
          <w:tcPr>
            <w:tcW w:w="1292" w:type="pct"/>
          </w:tcPr>
          <w:p w14:paraId="1BF16269" w14:textId="77777777" w:rsidR="008145B1" w:rsidRPr="001A6BD9" w:rsidRDefault="008145B1" w:rsidP="004B4029">
            <w:pPr>
              <w:pStyle w:val="ECakapittabelimaly"/>
            </w:pPr>
            <w:r w:rsidRPr="001A6BD9">
              <w:t>powiat m. Rzeszów</w:t>
            </w:r>
          </w:p>
        </w:tc>
        <w:tc>
          <w:tcPr>
            <w:tcW w:w="1615" w:type="pct"/>
            <w:noWrap/>
            <w:hideMark/>
          </w:tcPr>
          <w:p w14:paraId="16590521" w14:textId="77777777" w:rsidR="008145B1" w:rsidRPr="001A6BD9" w:rsidRDefault="008145B1" w:rsidP="004B4029">
            <w:pPr>
              <w:pStyle w:val="ECakapittabelimaly"/>
            </w:pPr>
            <w:r w:rsidRPr="001A6BD9">
              <w:t>województwo podkarpackie</w:t>
            </w:r>
          </w:p>
        </w:tc>
        <w:tc>
          <w:tcPr>
            <w:tcW w:w="344" w:type="pct"/>
            <w:noWrap/>
          </w:tcPr>
          <w:p w14:paraId="70267231" w14:textId="77777777" w:rsidR="008145B1" w:rsidRPr="001A6BD9" w:rsidRDefault="008145B1" w:rsidP="004B4029">
            <w:pPr>
              <w:pStyle w:val="ECakapittabelimaly"/>
            </w:pPr>
            <w:r w:rsidRPr="001A6BD9">
              <w:t>0</w:t>
            </w:r>
          </w:p>
        </w:tc>
        <w:tc>
          <w:tcPr>
            <w:tcW w:w="395" w:type="pct"/>
            <w:noWrap/>
          </w:tcPr>
          <w:p w14:paraId="0DF7AC47" w14:textId="77777777" w:rsidR="008145B1" w:rsidRPr="001A6BD9" w:rsidRDefault="008145B1" w:rsidP="004B4029">
            <w:pPr>
              <w:pStyle w:val="ECakapittabelimaly"/>
            </w:pPr>
            <w:r w:rsidRPr="001A6BD9">
              <w:t>0</w:t>
            </w:r>
          </w:p>
        </w:tc>
        <w:tc>
          <w:tcPr>
            <w:tcW w:w="449" w:type="pct"/>
            <w:noWrap/>
          </w:tcPr>
          <w:p w14:paraId="7198D79D" w14:textId="77777777" w:rsidR="008145B1" w:rsidRPr="001A6BD9" w:rsidRDefault="008145B1" w:rsidP="004B4029">
            <w:pPr>
              <w:pStyle w:val="ECakapittabelimaly"/>
            </w:pPr>
            <w:r w:rsidRPr="001A6BD9">
              <w:t>0</w:t>
            </w:r>
          </w:p>
        </w:tc>
        <w:tc>
          <w:tcPr>
            <w:tcW w:w="343" w:type="pct"/>
            <w:noWrap/>
          </w:tcPr>
          <w:p w14:paraId="0F94883E" w14:textId="77777777" w:rsidR="008145B1" w:rsidRPr="001A6BD9" w:rsidRDefault="008145B1" w:rsidP="004B4029">
            <w:pPr>
              <w:pStyle w:val="ECakapittabelimaly"/>
            </w:pPr>
            <w:r w:rsidRPr="001A6BD9">
              <w:t>0</w:t>
            </w:r>
          </w:p>
        </w:tc>
      </w:tr>
      <w:tr w:rsidR="00E22C9A" w:rsidRPr="001A6BD9" w14:paraId="2A769B7F" w14:textId="77777777" w:rsidTr="00404C38">
        <w:trPr>
          <w:trHeight w:val="300"/>
        </w:trPr>
        <w:tc>
          <w:tcPr>
            <w:tcW w:w="561" w:type="pct"/>
            <w:noWrap/>
            <w:hideMark/>
          </w:tcPr>
          <w:p w14:paraId="10606FB6" w14:textId="77777777" w:rsidR="008145B1" w:rsidRPr="001A6BD9" w:rsidRDefault="008145B1" w:rsidP="004B4029">
            <w:pPr>
              <w:pStyle w:val="ECakapittabelimaly"/>
            </w:pPr>
            <w:r w:rsidRPr="001A6BD9">
              <w:t>1864</w:t>
            </w:r>
          </w:p>
        </w:tc>
        <w:tc>
          <w:tcPr>
            <w:tcW w:w="1292" w:type="pct"/>
          </w:tcPr>
          <w:p w14:paraId="5EAA586E" w14:textId="77777777" w:rsidR="008145B1" w:rsidRPr="001A6BD9" w:rsidRDefault="008145B1" w:rsidP="004B4029">
            <w:pPr>
              <w:pStyle w:val="ECakapittabelimaly"/>
            </w:pPr>
            <w:r w:rsidRPr="001A6BD9">
              <w:t>powiat m. Tarnobrzeg</w:t>
            </w:r>
          </w:p>
        </w:tc>
        <w:tc>
          <w:tcPr>
            <w:tcW w:w="1615" w:type="pct"/>
            <w:noWrap/>
            <w:hideMark/>
          </w:tcPr>
          <w:p w14:paraId="480F6075" w14:textId="77777777" w:rsidR="008145B1" w:rsidRPr="001A6BD9" w:rsidRDefault="008145B1" w:rsidP="004B4029">
            <w:pPr>
              <w:pStyle w:val="ECakapittabelimaly"/>
            </w:pPr>
            <w:r w:rsidRPr="001A6BD9">
              <w:t>województwo podkarpackie</w:t>
            </w:r>
          </w:p>
        </w:tc>
        <w:tc>
          <w:tcPr>
            <w:tcW w:w="344" w:type="pct"/>
            <w:noWrap/>
          </w:tcPr>
          <w:p w14:paraId="10F442F2" w14:textId="77777777" w:rsidR="008145B1" w:rsidRPr="001A6BD9" w:rsidRDefault="008145B1" w:rsidP="004B4029">
            <w:pPr>
              <w:pStyle w:val="ECakapittabelimaly"/>
            </w:pPr>
            <w:r w:rsidRPr="001A6BD9">
              <w:t>0</w:t>
            </w:r>
          </w:p>
        </w:tc>
        <w:tc>
          <w:tcPr>
            <w:tcW w:w="395" w:type="pct"/>
            <w:noWrap/>
          </w:tcPr>
          <w:p w14:paraId="05B8FA9C" w14:textId="77777777" w:rsidR="008145B1" w:rsidRPr="001A6BD9" w:rsidRDefault="008145B1" w:rsidP="004B4029">
            <w:pPr>
              <w:pStyle w:val="ECakapittabelimaly"/>
            </w:pPr>
            <w:r w:rsidRPr="001A6BD9">
              <w:t>0</w:t>
            </w:r>
          </w:p>
        </w:tc>
        <w:tc>
          <w:tcPr>
            <w:tcW w:w="449" w:type="pct"/>
            <w:noWrap/>
          </w:tcPr>
          <w:p w14:paraId="2472EB18" w14:textId="77777777" w:rsidR="008145B1" w:rsidRPr="001A6BD9" w:rsidRDefault="008145B1" w:rsidP="004B4029">
            <w:pPr>
              <w:pStyle w:val="ECakapittabelimaly"/>
            </w:pPr>
            <w:r w:rsidRPr="001A6BD9">
              <w:t>0</w:t>
            </w:r>
          </w:p>
        </w:tc>
        <w:tc>
          <w:tcPr>
            <w:tcW w:w="343" w:type="pct"/>
            <w:noWrap/>
          </w:tcPr>
          <w:p w14:paraId="67B1C8F0" w14:textId="77777777" w:rsidR="008145B1" w:rsidRPr="001A6BD9" w:rsidRDefault="008145B1" w:rsidP="004B4029">
            <w:pPr>
              <w:pStyle w:val="ECakapittabelimaly"/>
            </w:pPr>
            <w:r w:rsidRPr="001A6BD9">
              <w:t>0</w:t>
            </w:r>
          </w:p>
        </w:tc>
      </w:tr>
      <w:tr w:rsidR="00404C38" w:rsidRPr="001A6BD9" w14:paraId="4C06B4D4" w14:textId="77777777" w:rsidTr="00404C38">
        <w:trPr>
          <w:trHeight w:val="300"/>
        </w:trPr>
        <w:tc>
          <w:tcPr>
            <w:tcW w:w="3468" w:type="pct"/>
            <w:gridSpan w:val="3"/>
            <w:noWrap/>
          </w:tcPr>
          <w:p w14:paraId="3AF02E03" w14:textId="7F352619" w:rsidR="00404C38" w:rsidRPr="00404C38" w:rsidRDefault="00404C38" w:rsidP="00404C38">
            <w:pPr>
              <w:pStyle w:val="ECakapittabelimaly"/>
              <w:jc w:val="right"/>
              <w:rPr>
                <w:b/>
                <w:bCs/>
              </w:rPr>
            </w:pPr>
            <w:r w:rsidRPr="00404C38">
              <w:rPr>
                <w:b/>
                <w:bCs/>
              </w:rPr>
              <w:t>SUMA</w:t>
            </w:r>
          </w:p>
        </w:tc>
        <w:tc>
          <w:tcPr>
            <w:tcW w:w="344" w:type="pct"/>
            <w:noWrap/>
          </w:tcPr>
          <w:p w14:paraId="2B21EC27" w14:textId="77777777" w:rsidR="00404C38" w:rsidRPr="001A6BD9" w:rsidRDefault="00404C38" w:rsidP="004B4029">
            <w:pPr>
              <w:pStyle w:val="ECakapittabelimaly"/>
            </w:pPr>
            <w:r w:rsidRPr="001A6BD9">
              <w:rPr>
                <w:b/>
                <w:bCs/>
              </w:rPr>
              <w:t>4900</w:t>
            </w:r>
          </w:p>
        </w:tc>
        <w:tc>
          <w:tcPr>
            <w:tcW w:w="395" w:type="pct"/>
            <w:noWrap/>
          </w:tcPr>
          <w:p w14:paraId="4F6D5D72" w14:textId="77777777" w:rsidR="00404C38" w:rsidRPr="001A6BD9" w:rsidRDefault="00404C38" w:rsidP="004B4029">
            <w:pPr>
              <w:pStyle w:val="ECakapittabelimaly"/>
            </w:pPr>
            <w:r w:rsidRPr="001A6BD9">
              <w:rPr>
                <w:b/>
                <w:bCs/>
              </w:rPr>
              <w:t>400</w:t>
            </w:r>
          </w:p>
        </w:tc>
        <w:tc>
          <w:tcPr>
            <w:tcW w:w="449" w:type="pct"/>
            <w:noWrap/>
          </w:tcPr>
          <w:p w14:paraId="31A6D0FB" w14:textId="77777777" w:rsidR="00404C38" w:rsidRPr="001A6BD9" w:rsidRDefault="00404C38" w:rsidP="004B4029">
            <w:pPr>
              <w:pStyle w:val="ECakapittabelimaly"/>
            </w:pPr>
            <w:r w:rsidRPr="001A6BD9">
              <w:rPr>
                <w:b/>
                <w:bCs/>
              </w:rPr>
              <w:t>0</w:t>
            </w:r>
          </w:p>
        </w:tc>
        <w:tc>
          <w:tcPr>
            <w:tcW w:w="343" w:type="pct"/>
            <w:noWrap/>
          </w:tcPr>
          <w:p w14:paraId="67ABFC9B" w14:textId="77777777" w:rsidR="00404C38" w:rsidRPr="001A6BD9" w:rsidRDefault="00404C38" w:rsidP="004B4029">
            <w:pPr>
              <w:pStyle w:val="ECakapittabelimaly"/>
            </w:pPr>
            <w:r w:rsidRPr="001A6BD9">
              <w:rPr>
                <w:b/>
                <w:bCs/>
              </w:rPr>
              <w:t>0</w:t>
            </w:r>
          </w:p>
        </w:tc>
      </w:tr>
    </w:tbl>
    <w:p w14:paraId="3853FFC9" w14:textId="2D6A2C98" w:rsidR="008145B1" w:rsidRDefault="008145B1" w:rsidP="008145B1">
      <w:pPr>
        <w:pStyle w:val="Legenda"/>
      </w:pPr>
      <w:bookmarkStart w:id="72" w:name="_Toc151704872"/>
      <w:r>
        <w:t xml:space="preserve">Tabela </w:t>
      </w:r>
      <w:fldSimple w:instr=" STYLEREF 2 \s ">
        <w:r w:rsidR="00F4794F">
          <w:rPr>
            <w:noProof/>
          </w:rPr>
          <w:t>2.1</w:t>
        </w:r>
      </w:fldSimple>
      <w:r w:rsidR="00756F2A">
        <w:noBreakHyphen/>
      </w:r>
      <w:fldSimple w:instr=" SEQ Tabela \* ARABIC \s 2 ">
        <w:r w:rsidR="00F4794F">
          <w:rPr>
            <w:noProof/>
          </w:rPr>
          <w:t>14</w:t>
        </w:r>
      </w:fldSimple>
      <w:r>
        <w:tab/>
      </w:r>
      <w:r w:rsidRPr="00727116">
        <w:t>Szacunkowa liczba osób narażonych na ponadnormatywny hałas</w:t>
      </w:r>
      <w:r>
        <w:t xml:space="preserve"> przy głównych drogach zarządzanych przez Podkarpacki Zarząd Dróg Wojewódzkich </w:t>
      </w:r>
      <w:r w:rsidRPr="003F5BD3">
        <w:rPr>
          <w:color w:val="auto"/>
        </w:rPr>
        <w:t>wyrażonych wskaźnikiem L</w:t>
      </w:r>
      <w:r>
        <w:rPr>
          <w:color w:val="auto"/>
          <w:vertAlign w:val="subscript"/>
        </w:rPr>
        <w:t>N</w:t>
      </w:r>
      <w:bookmarkEnd w:id="72"/>
    </w:p>
    <w:tbl>
      <w:tblPr>
        <w:tblStyle w:val="ECtabela"/>
        <w:tblW w:w="5000" w:type="pct"/>
        <w:tblLook w:val="04A0" w:firstRow="1" w:lastRow="0" w:firstColumn="1" w:lastColumn="0" w:noHBand="0" w:noVBand="1"/>
        <w:tblCaption w:val="Tabela 2.1-14"/>
        <w:tblDescription w:val="Szacunkowa liczba osób narażonych na ponadnormatywny hałas przy głównych drogach zarządzanych przez Podkarpacki Zarząd Dróg Wojewódzkich wyrażonych wskaźnikiem LN"/>
      </w:tblPr>
      <w:tblGrid>
        <w:gridCol w:w="1043"/>
        <w:gridCol w:w="2384"/>
        <w:gridCol w:w="2973"/>
        <w:gridCol w:w="548"/>
        <w:gridCol w:w="733"/>
        <w:gridCol w:w="833"/>
        <w:gridCol w:w="548"/>
      </w:tblGrid>
      <w:tr w:rsidR="008145B1" w:rsidRPr="006A746F" w14:paraId="28B4B697" w14:textId="77777777" w:rsidTr="00C36C58">
        <w:trPr>
          <w:cnfStyle w:val="100000000000" w:firstRow="1" w:lastRow="0" w:firstColumn="0" w:lastColumn="0" w:oddVBand="0" w:evenVBand="0" w:oddHBand="0" w:evenHBand="0" w:firstRowFirstColumn="0" w:firstRowLastColumn="0" w:lastRowFirstColumn="0" w:lastRowLastColumn="0"/>
          <w:trHeight w:val="300"/>
          <w:tblHeader/>
        </w:trPr>
        <w:tc>
          <w:tcPr>
            <w:tcW w:w="561" w:type="pct"/>
            <w:vMerge w:val="restart"/>
            <w:noWrap/>
            <w:vAlign w:val="center"/>
            <w:hideMark/>
          </w:tcPr>
          <w:p w14:paraId="09888289" w14:textId="77777777" w:rsidR="008145B1" w:rsidRPr="006A746F" w:rsidRDefault="008145B1" w:rsidP="00E22C9A">
            <w:pPr>
              <w:pStyle w:val="ECnagltabelistd"/>
            </w:pPr>
            <w:r w:rsidRPr="006A746F">
              <w:t>TERYT</w:t>
            </w:r>
          </w:p>
        </w:tc>
        <w:tc>
          <w:tcPr>
            <w:tcW w:w="1325" w:type="pct"/>
            <w:vMerge w:val="restart"/>
            <w:vAlign w:val="center"/>
          </w:tcPr>
          <w:p w14:paraId="5504844E" w14:textId="77777777" w:rsidR="008145B1" w:rsidRPr="006A746F" w:rsidRDefault="008145B1" w:rsidP="00E22C9A">
            <w:pPr>
              <w:pStyle w:val="ECnagltabelistd"/>
            </w:pPr>
            <w:r w:rsidRPr="006A746F">
              <w:t>Powiat</w:t>
            </w:r>
          </w:p>
        </w:tc>
        <w:tc>
          <w:tcPr>
            <w:tcW w:w="1648" w:type="pct"/>
            <w:vMerge w:val="restart"/>
            <w:noWrap/>
            <w:vAlign w:val="center"/>
            <w:hideMark/>
          </w:tcPr>
          <w:p w14:paraId="29548991" w14:textId="77777777" w:rsidR="008145B1" w:rsidRPr="006A746F" w:rsidRDefault="008145B1" w:rsidP="00E22C9A">
            <w:pPr>
              <w:pStyle w:val="ECnagltabelistd"/>
            </w:pPr>
            <w:r w:rsidRPr="006A746F">
              <w:t>Województwo</w:t>
            </w:r>
          </w:p>
        </w:tc>
        <w:tc>
          <w:tcPr>
            <w:tcW w:w="1465" w:type="pct"/>
            <w:gridSpan w:val="4"/>
            <w:noWrap/>
            <w:vAlign w:val="center"/>
            <w:hideMark/>
          </w:tcPr>
          <w:p w14:paraId="2B2E425D" w14:textId="4DB55AB9" w:rsidR="008145B1" w:rsidRPr="006A746F" w:rsidRDefault="00E22C9A" w:rsidP="00E22C9A">
            <w:pPr>
              <w:pStyle w:val="ECnagltabelistd"/>
            </w:pPr>
            <w:r>
              <w:t>Przekroczenie</w:t>
            </w:r>
            <w:r w:rsidR="008145B1" w:rsidRPr="006A746F">
              <w:t xml:space="preserve"> L</w:t>
            </w:r>
            <w:r w:rsidR="008145B1" w:rsidRPr="006A746F">
              <w:rPr>
                <w:vertAlign w:val="subscript"/>
              </w:rPr>
              <w:t>N</w:t>
            </w:r>
            <w:r w:rsidR="008145B1" w:rsidRPr="006A746F">
              <w:t xml:space="preserve"> [dB]</w:t>
            </w:r>
          </w:p>
        </w:tc>
      </w:tr>
      <w:tr w:rsidR="008145B1" w:rsidRPr="006A746F" w14:paraId="60449B60" w14:textId="77777777" w:rsidTr="00C36C58">
        <w:trPr>
          <w:cnfStyle w:val="100000000000" w:firstRow="1" w:lastRow="0" w:firstColumn="0" w:lastColumn="0" w:oddVBand="0" w:evenVBand="0" w:oddHBand="0" w:evenHBand="0" w:firstRowFirstColumn="0" w:firstRowLastColumn="0" w:lastRowFirstColumn="0" w:lastRowLastColumn="0"/>
          <w:trHeight w:val="300"/>
          <w:tblHeader/>
        </w:trPr>
        <w:tc>
          <w:tcPr>
            <w:tcW w:w="561" w:type="pct"/>
            <w:vMerge/>
            <w:vAlign w:val="center"/>
            <w:hideMark/>
          </w:tcPr>
          <w:p w14:paraId="37CD794D" w14:textId="77777777" w:rsidR="008145B1" w:rsidRPr="006A746F" w:rsidRDefault="008145B1" w:rsidP="00E22C9A">
            <w:pPr>
              <w:pStyle w:val="ECnagltabelimaly"/>
            </w:pPr>
          </w:p>
        </w:tc>
        <w:tc>
          <w:tcPr>
            <w:tcW w:w="1325" w:type="pct"/>
            <w:vMerge/>
            <w:vAlign w:val="center"/>
          </w:tcPr>
          <w:p w14:paraId="60B34C86" w14:textId="77777777" w:rsidR="008145B1" w:rsidRPr="006A746F" w:rsidRDefault="008145B1" w:rsidP="00E22C9A">
            <w:pPr>
              <w:pStyle w:val="ECnagltabelimaly"/>
            </w:pPr>
          </w:p>
        </w:tc>
        <w:tc>
          <w:tcPr>
            <w:tcW w:w="1648" w:type="pct"/>
            <w:vMerge/>
            <w:vAlign w:val="center"/>
            <w:hideMark/>
          </w:tcPr>
          <w:p w14:paraId="598B8A71" w14:textId="77777777" w:rsidR="008145B1" w:rsidRPr="006A746F" w:rsidRDefault="008145B1" w:rsidP="00E22C9A">
            <w:pPr>
              <w:pStyle w:val="ECnagltabelimaly"/>
            </w:pPr>
          </w:p>
        </w:tc>
        <w:tc>
          <w:tcPr>
            <w:tcW w:w="311" w:type="pct"/>
            <w:shd w:val="clear" w:color="auto" w:fill="E2EFD9" w:themeFill="accent6" w:themeFillTint="33"/>
            <w:noWrap/>
            <w:vAlign w:val="center"/>
            <w:hideMark/>
          </w:tcPr>
          <w:p w14:paraId="594B021E" w14:textId="77777777" w:rsidR="008145B1" w:rsidRPr="006A746F" w:rsidRDefault="008145B1" w:rsidP="00E22C9A">
            <w:pPr>
              <w:pStyle w:val="ECnagltabelimaly"/>
            </w:pPr>
            <w:r w:rsidRPr="006A746F">
              <w:t>1-5</w:t>
            </w:r>
          </w:p>
        </w:tc>
        <w:tc>
          <w:tcPr>
            <w:tcW w:w="395" w:type="pct"/>
            <w:shd w:val="clear" w:color="auto" w:fill="E2EFD9" w:themeFill="accent6" w:themeFillTint="33"/>
            <w:noWrap/>
            <w:vAlign w:val="center"/>
            <w:hideMark/>
          </w:tcPr>
          <w:p w14:paraId="2D9D1669" w14:textId="77777777" w:rsidR="008145B1" w:rsidRPr="006A746F" w:rsidRDefault="008145B1" w:rsidP="00E22C9A">
            <w:pPr>
              <w:pStyle w:val="ECnagltabelimaly"/>
            </w:pPr>
            <w:r w:rsidRPr="006A746F">
              <w:t>5,1-10</w:t>
            </w:r>
          </w:p>
        </w:tc>
        <w:tc>
          <w:tcPr>
            <w:tcW w:w="448" w:type="pct"/>
            <w:shd w:val="clear" w:color="auto" w:fill="E2EFD9" w:themeFill="accent6" w:themeFillTint="33"/>
            <w:noWrap/>
            <w:vAlign w:val="center"/>
            <w:hideMark/>
          </w:tcPr>
          <w:p w14:paraId="7E7187FE" w14:textId="77777777" w:rsidR="008145B1" w:rsidRPr="006A746F" w:rsidRDefault="008145B1" w:rsidP="00E22C9A">
            <w:pPr>
              <w:pStyle w:val="ECnagltabelimaly"/>
            </w:pPr>
            <w:r w:rsidRPr="006A746F">
              <w:t>10,1-15</w:t>
            </w:r>
          </w:p>
        </w:tc>
        <w:tc>
          <w:tcPr>
            <w:tcW w:w="311" w:type="pct"/>
            <w:shd w:val="clear" w:color="auto" w:fill="E2EFD9" w:themeFill="accent6" w:themeFillTint="33"/>
            <w:noWrap/>
            <w:vAlign w:val="center"/>
            <w:hideMark/>
          </w:tcPr>
          <w:p w14:paraId="647B10E9" w14:textId="77777777" w:rsidR="008145B1" w:rsidRPr="006A746F" w:rsidRDefault="008145B1" w:rsidP="00E22C9A">
            <w:pPr>
              <w:pStyle w:val="ECnagltabelimaly"/>
            </w:pPr>
            <w:r w:rsidRPr="006A746F">
              <w:t>&gt;15</w:t>
            </w:r>
          </w:p>
        </w:tc>
      </w:tr>
      <w:tr w:rsidR="00E22C9A" w:rsidRPr="00E22C9A" w14:paraId="43380DDB" w14:textId="77777777" w:rsidTr="00C36C58">
        <w:trPr>
          <w:cnfStyle w:val="100000000000" w:firstRow="1" w:lastRow="0" w:firstColumn="0" w:lastColumn="0" w:oddVBand="0" w:evenVBand="0" w:oddHBand="0" w:evenHBand="0" w:firstRowFirstColumn="0" w:firstRowLastColumn="0" w:lastRowFirstColumn="0" w:lastRowLastColumn="0"/>
          <w:trHeight w:val="70"/>
          <w:tblHeader/>
        </w:trPr>
        <w:tc>
          <w:tcPr>
            <w:tcW w:w="561" w:type="pct"/>
            <w:shd w:val="clear" w:color="auto" w:fill="E2EFD9" w:themeFill="accent6" w:themeFillTint="33"/>
            <w:noWrap/>
            <w:vAlign w:val="center"/>
          </w:tcPr>
          <w:p w14:paraId="00A0AD72" w14:textId="58786A64" w:rsidR="00E22C9A" w:rsidRPr="00E22C9A" w:rsidRDefault="00E22C9A" w:rsidP="00E22C9A">
            <w:pPr>
              <w:pStyle w:val="ECakapittabelimaly"/>
              <w:jc w:val="center"/>
            </w:pPr>
            <w:r w:rsidRPr="00E22C9A">
              <w:t>1</w:t>
            </w:r>
          </w:p>
        </w:tc>
        <w:tc>
          <w:tcPr>
            <w:tcW w:w="1325" w:type="pct"/>
            <w:shd w:val="clear" w:color="auto" w:fill="E2EFD9" w:themeFill="accent6" w:themeFillTint="33"/>
            <w:vAlign w:val="center"/>
          </w:tcPr>
          <w:p w14:paraId="2F2AA38A" w14:textId="1E966462" w:rsidR="00E22C9A" w:rsidRPr="00E22C9A" w:rsidRDefault="00E22C9A" w:rsidP="00E22C9A">
            <w:pPr>
              <w:pStyle w:val="ECakapittabelimaly"/>
              <w:jc w:val="center"/>
            </w:pPr>
            <w:r w:rsidRPr="00E22C9A">
              <w:t>2</w:t>
            </w:r>
          </w:p>
        </w:tc>
        <w:tc>
          <w:tcPr>
            <w:tcW w:w="1648" w:type="pct"/>
            <w:shd w:val="clear" w:color="auto" w:fill="E2EFD9" w:themeFill="accent6" w:themeFillTint="33"/>
            <w:noWrap/>
            <w:vAlign w:val="center"/>
          </w:tcPr>
          <w:p w14:paraId="11D0B6A9" w14:textId="0A95C637" w:rsidR="00E22C9A" w:rsidRPr="00E22C9A" w:rsidRDefault="00E22C9A" w:rsidP="00E22C9A">
            <w:pPr>
              <w:pStyle w:val="ECakapittabelimaly"/>
              <w:jc w:val="center"/>
            </w:pPr>
            <w:r w:rsidRPr="00E22C9A">
              <w:t>3</w:t>
            </w:r>
          </w:p>
        </w:tc>
        <w:tc>
          <w:tcPr>
            <w:tcW w:w="311" w:type="pct"/>
            <w:shd w:val="clear" w:color="auto" w:fill="E2EFD9" w:themeFill="accent6" w:themeFillTint="33"/>
            <w:noWrap/>
            <w:vAlign w:val="center"/>
          </w:tcPr>
          <w:p w14:paraId="0EFC21FD" w14:textId="2EE1F1D1" w:rsidR="00E22C9A" w:rsidRPr="00E22C9A" w:rsidRDefault="00E22C9A" w:rsidP="00E22C9A">
            <w:pPr>
              <w:pStyle w:val="ECakapittabelimaly"/>
              <w:jc w:val="center"/>
            </w:pPr>
            <w:r w:rsidRPr="00E22C9A">
              <w:t>4</w:t>
            </w:r>
          </w:p>
        </w:tc>
        <w:tc>
          <w:tcPr>
            <w:tcW w:w="395" w:type="pct"/>
            <w:shd w:val="clear" w:color="auto" w:fill="E2EFD9" w:themeFill="accent6" w:themeFillTint="33"/>
            <w:noWrap/>
            <w:vAlign w:val="center"/>
          </w:tcPr>
          <w:p w14:paraId="79B0A5A9" w14:textId="2D069D7E" w:rsidR="00E22C9A" w:rsidRPr="00E22C9A" w:rsidRDefault="00E22C9A" w:rsidP="00E22C9A">
            <w:pPr>
              <w:pStyle w:val="ECakapittabelimaly"/>
              <w:jc w:val="center"/>
            </w:pPr>
            <w:r w:rsidRPr="00E22C9A">
              <w:t>5</w:t>
            </w:r>
          </w:p>
        </w:tc>
        <w:tc>
          <w:tcPr>
            <w:tcW w:w="448" w:type="pct"/>
            <w:shd w:val="clear" w:color="auto" w:fill="E2EFD9" w:themeFill="accent6" w:themeFillTint="33"/>
            <w:noWrap/>
            <w:vAlign w:val="center"/>
          </w:tcPr>
          <w:p w14:paraId="08D0362D" w14:textId="71D4B7F2" w:rsidR="00E22C9A" w:rsidRPr="00E22C9A" w:rsidRDefault="00E22C9A" w:rsidP="00E22C9A">
            <w:pPr>
              <w:pStyle w:val="ECakapittabelimaly"/>
              <w:jc w:val="center"/>
            </w:pPr>
            <w:r w:rsidRPr="00E22C9A">
              <w:t>6</w:t>
            </w:r>
          </w:p>
        </w:tc>
        <w:tc>
          <w:tcPr>
            <w:tcW w:w="311" w:type="pct"/>
            <w:shd w:val="clear" w:color="auto" w:fill="E2EFD9" w:themeFill="accent6" w:themeFillTint="33"/>
            <w:noWrap/>
            <w:vAlign w:val="center"/>
          </w:tcPr>
          <w:p w14:paraId="36BB1C43" w14:textId="08A1C291" w:rsidR="00E22C9A" w:rsidRPr="00E22C9A" w:rsidRDefault="00E22C9A" w:rsidP="00E22C9A">
            <w:pPr>
              <w:pStyle w:val="ECakapittabelimaly"/>
              <w:jc w:val="center"/>
            </w:pPr>
            <w:r w:rsidRPr="00E22C9A">
              <w:t>7</w:t>
            </w:r>
          </w:p>
        </w:tc>
      </w:tr>
      <w:tr w:rsidR="008145B1" w:rsidRPr="006A746F" w14:paraId="3AF35BCF" w14:textId="77777777" w:rsidTr="00404C38">
        <w:trPr>
          <w:trHeight w:val="300"/>
        </w:trPr>
        <w:tc>
          <w:tcPr>
            <w:tcW w:w="561" w:type="pct"/>
            <w:noWrap/>
            <w:hideMark/>
          </w:tcPr>
          <w:p w14:paraId="43099ED2" w14:textId="77777777" w:rsidR="008145B1" w:rsidRPr="006A746F" w:rsidRDefault="008145B1" w:rsidP="004411A5">
            <w:pPr>
              <w:pStyle w:val="ECakapittabelimaly"/>
            </w:pPr>
            <w:r w:rsidRPr="006A746F">
              <w:t>1802</w:t>
            </w:r>
          </w:p>
        </w:tc>
        <w:tc>
          <w:tcPr>
            <w:tcW w:w="1325" w:type="pct"/>
          </w:tcPr>
          <w:p w14:paraId="631EBC2C" w14:textId="77777777" w:rsidR="008145B1" w:rsidRPr="006A746F" w:rsidRDefault="008145B1" w:rsidP="004411A5">
            <w:pPr>
              <w:pStyle w:val="ECakapittabelimaly"/>
            </w:pPr>
            <w:r w:rsidRPr="006A746F">
              <w:t>powiat brzozowski</w:t>
            </w:r>
          </w:p>
        </w:tc>
        <w:tc>
          <w:tcPr>
            <w:tcW w:w="1648" w:type="pct"/>
            <w:noWrap/>
            <w:hideMark/>
          </w:tcPr>
          <w:p w14:paraId="2D25D4AE" w14:textId="77777777" w:rsidR="008145B1" w:rsidRPr="006A746F" w:rsidRDefault="008145B1" w:rsidP="004411A5">
            <w:pPr>
              <w:pStyle w:val="ECakapittabelimaly"/>
            </w:pPr>
            <w:r w:rsidRPr="006A746F">
              <w:t>województwo podkarpackie</w:t>
            </w:r>
          </w:p>
        </w:tc>
        <w:tc>
          <w:tcPr>
            <w:tcW w:w="311" w:type="pct"/>
            <w:noWrap/>
          </w:tcPr>
          <w:p w14:paraId="1F5CD1E2" w14:textId="77777777" w:rsidR="008145B1" w:rsidRPr="006A746F" w:rsidRDefault="008145B1" w:rsidP="004411A5">
            <w:pPr>
              <w:pStyle w:val="ECakapittabelimaly"/>
            </w:pPr>
            <w:r w:rsidRPr="006A746F">
              <w:t>0</w:t>
            </w:r>
          </w:p>
        </w:tc>
        <w:tc>
          <w:tcPr>
            <w:tcW w:w="395" w:type="pct"/>
            <w:noWrap/>
          </w:tcPr>
          <w:p w14:paraId="46EC8732" w14:textId="77777777" w:rsidR="008145B1" w:rsidRPr="006A746F" w:rsidRDefault="008145B1" w:rsidP="004411A5">
            <w:pPr>
              <w:pStyle w:val="ECakapittabelimaly"/>
            </w:pPr>
            <w:r w:rsidRPr="006A746F">
              <w:t>0</w:t>
            </w:r>
          </w:p>
        </w:tc>
        <w:tc>
          <w:tcPr>
            <w:tcW w:w="448" w:type="pct"/>
            <w:noWrap/>
          </w:tcPr>
          <w:p w14:paraId="7B0B5690" w14:textId="77777777" w:rsidR="008145B1" w:rsidRPr="006A746F" w:rsidRDefault="008145B1" w:rsidP="004411A5">
            <w:pPr>
              <w:pStyle w:val="ECakapittabelimaly"/>
            </w:pPr>
            <w:r w:rsidRPr="006A746F">
              <w:t>0</w:t>
            </w:r>
          </w:p>
        </w:tc>
        <w:tc>
          <w:tcPr>
            <w:tcW w:w="311" w:type="pct"/>
            <w:noWrap/>
          </w:tcPr>
          <w:p w14:paraId="7D04C480" w14:textId="77777777" w:rsidR="008145B1" w:rsidRPr="006A746F" w:rsidRDefault="008145B1" w:rsidP="004411A5">
            <w:pPr>
              <w:pStyle w:val="ECakapittabelimaly"/>
            </w:pPr>
            <w:r w:rsidRPr="006A746F">
              <w:t>0</w:t>
            </w:r>
          </w:p>
        </w:tc>
      </w:tr>
      <w:tr w:rsidR="008145B1" w:rsidRPr="006A746F" w14:paraId="02AA8EF8" w14:textId="77777777" w:rsidTr="00404C38">
        <w:trPr>
          <w:trHeight w:val="300"/>
        </w:trPr>
        <w:tc>
          <w:tcPr>
            <w:tcW w:w="561" w:type="pct"/>
            <w:noWrap/>
            <w:hideMark/>
          </w:tcPr>
          <w:p w14:paraId="2515F10A" w14:textId="77777777" w:rsidR="008145B1" w:rsidRPr="006A746F" w:rsidRDefault="008145B1" w:rsidP="004411A5">
            <w:pPr>
              <w:pStyle w:val="ECakapittabelimaly"/>
            </w:pPr>
            <w:r w:rsidRPr="006A746F">
              <w:t>1803</w:t>
            </w:r>
          </w:p>
        </w:tc>
        <w:tc>
          <w:tcPr>
            <w:tcW w:w="1325" w:type="pct"/>
          </w:tcPr>
          <w:p w14:paraId="55CCC221" w14:textId="77777777" w:rsidR="008145B1" w:rsidRPr="006A746F" w:rsidRDefault="008145B1" w:rsidP="004411A5">
            <w:pPr>
              <w:pStyle w:val="ECakapittabelimaly"/>
            </w:pPr>
            <w:r w:rsidRPr="006A746F">
              <w:t>powiat dębicki</w:t>
            </w:r>
          </w:p>
        </w:tc>
        <w:tc>
          <w:tcPr>
            <w:tcW w:w="1648" w:type="pct"/>
            <w:noWrap/>
            <w:hideMark/>
          </w:tcPr>
          <w:p w14:paraId="2B40605A" w14:textId="77777777" w:rsidR="008145B1" w:rsidRPr="006A746F" w:rsidRDefault="008145B1" w:rsidP="004411A5">
            <w:pPr>
              <w:pStyle w:val="ECakapittabelimaly"/>
            </w:pPr>
            <w:r w:rsidRPr="006A746F">
              <w:t>województwo podkarpackie</w:t>
            </w:r>
          </w:p>
        </w:tc>
        <w:tc>
          <w:tcPr>
            <w:tcW w:w="311" w:type="pct"/>
            <w:noWrap/>
          </w:tcPr>
          <w:p w14:paraId="5FBD39E8" w14:textId="77777777" w:rsidR="008145B1" w:rsidRPr="006A746F" w:rsidRDefault="008145B1" w:rsidP="004411A5">
            <w:pPr>
              <w:pStyle w:val="ECakapittabelimaly"/>
            </w:pPr>
            <w:r w:rsidRPr="006A746F">
              <w:t>0</w:t>
            </w:r>
          </w:p>
        </w:tc>
        <w:tc>
          <w:tcPr>
            <w:tcW w:w="395" w:type="pct"/>
            <w:noWrap/>
          </w:tcPr>
          <w:p w14:paraId="7963519E" w14:textId="77777777" w:rsidR="008145B1" w:rsidRPr="006A746F" w:rsidRDefault="008145B1" w:rsidP="004411A5">
            <w:pPr>
              <w:pStyle w:val="ECakapittabelimaly"/>
            </w:pPr>
            <w:r w:rsidRPr="006A746F">
              <w:t>0</w:t>
            </w:r>
          </w:p>
        </w:tc>
        <w:tc>
          <w:tcPr>
            <w:tcW w:w="448" w:type="pct"/>
            <w:noWrap/>
          </w:tcPr>
          <w:p w14:paraId="723F2084" w14:textId="77777777" w:rsidR="008145B1" w:rsidRPr="006A746F" w:rsidRDefault="008145B1" w:rsidP="004411A5">
            <w:pPr>
              <w:pStyle w:val="ECakapittabelimaly"/>
            </w:pPr>
            <w:r w:rsidRPr="006A746F">
              <w:t>0</w:t>
            </w:r>
          </w:p>
        </w:tc>
        <w:tc>
          <w:tcPr>
            <w:tcW w:w="311" w:type="pct"/>
            <w:noWrap/>
          </w:tcPr>
          <w:p w14:paraId="7ACF6D8C" w14:textId="77777777" w:rsidR="008145B1" w:rsidRPr="006A746F" w:rsidRDefault="008145B1" w:rsidP="004411A5">
            <w:pPr>
              <w:pStyle w:val="ECakapittabelimaly"/>
            </w:pPr>
            <w:r w:rsidRPr="006A746F">
              <w:t>0</w:t>
            </w:r>
          </w:p>
        </w:tc>
      </w:tr>
      <w:tr w:rsidR="008145B1" w:rsidRPr="006A746F" w14:paraId="1A2091A4" w14:textId="77777777" w:rsidTr="00404C38">
        <w:trPr>
          <w:trHeight w:val="300"/>
        </w:trPr>
        <w:tc>
          <w:tcPr>
            <w:tcW w:w="561" w:type="pct"/>
            <w:noWrap/>
            <w:hideMark/>
          </w:tcPr>
          <w:p w14:paraId="643B845A" w14:textId="77777777" w:rsidR="008145B1" w:rsidRPr="006A746F" w:rsidRDefault="008145B1" w:rsidP="004411A5">
            <w:pPr>
              <w:pStyle w:val="ECakapittabelimaly"/>
            </w:pPr>
            <w:r w:rsidRPr="006A746F">
              <w:t>1804</w:t>
            </w:r>
          </w:p>
        </w:tc>
        <w:tc>
          <w:tcPr>
            <w:tcW w:w="1325" w:type="pct"/>
          </w:tcPr>
          <w:p w14:paraId="5A515CBE" w14:textId="77777777" w:rsidR="008145B1" w:rsidRPr="006A746F" w:rsidRDefault="008145B1" w:rsidP="004411A5">
            <w:pPr>
              <w:pStyle w:val="ECakapittabelimaly"/>
            </w:pPr>
            <w:r w:rsidRPr="006A746F">
              <w:t>powiat jarosławski</w:t>
            </w:r>
          </w:p>
        </w:tc>
        <w:tc>
          <w:tcPr>
            <w:tcW w:w="1648" w:type="pct"/>
            <w:noWrap/>
            <w:hideMark/>
          </w:tcPr>
          <w:p w14:paraId="7E5FD304" w14:textId="77777777" w:rsidR="008145B1" w:rsidRPr="006A746F" w:rsidRDefault="008145B1" w:rsidP="004411A5">
            <w:pPr>
              <w:pStyle w:val="ECakapittabelimaly"/>
            </w:pPr>
            <w:r w:rsidRPr="006A746F">
              <w:t>województwo podkarpackie</w:t>
            </w:r>
          </w:p>
        </w:tc>
        <w:tc>
          <w:tcPr>
            <w:tcW w:w="311" w:type="pct"/>
            <w:noWrap/>
          </w:tcPr>
          <w:p w14:paraId="3D2F332B" w14:textId="77777777" w:rsidR="008145B1" w:rsidRPr="006A746F" w:rsidRDefault="008145B1" w:rsidP="004411A5">
            <w:pPr>
              <w:pStyle w:val="ECakapittabelimaly"/>
            </w:pPr>
            <w:r w:rsidRPr="006A746F">
              <w:t>0</w:t>
            </w:r>
          </w:p>
        </w:tc>
        <w:tc>
          <w:tcPr>
            <w:tcW w:w="395" w:type="pct"/>
            <w:noWrap/>
          </w:tcPr>
          <w:p w14:paraId="56CAD60E" w14:textId="77777777" w:rsidR="008145B1" w:rsidRPr="006A746F" w:rsidRDefault="008145B1" w:rsidP="004411A5">
            <w:pPr>
              <w:pStyle w:val="ECakapittabelimaly"/>
            </w:pPr>
            <w:r w:rsidRPr="006A746F">
              <w:t>0</w:t>
            </w:r>
          </w:p>
        </w:tc>
        <w:tc>
          <w:tcPr>
            <w:tcW w:w="448" w:type="pct"/>
            <w:noWrap/>
          </w:tcPr>
          <w:p w14:paraId="3E82C455" w14:textId="77777777" w:rsidR="008145B1" w:rsidRPr="006A746F" w:rsidRDefault="008145B1" w:rsidP="004411A5">
            <w:pPr>
              <w:pStyle w:val="ECakapittabelimaly"/>
            </w:pPr>
            <w:r w:rsidRPr="006A746F">
              <w:t>0</w:t>
            </w:r>
          </w:p>
        </w:tc>
        <w:tc>
          <w:tcPr>
            <w:tcW w:w="311" w:type="pct"/>
            <w:noWrap/>
          </w:tcPr>
          <w:p w14:paraId="39B2C446" w14:textId="77777777" w:rsidR="008145B1" w:rsidRPr="006A746F" w:rsidRDefault="008145B1" w:rsidP="004411A5">
            <w:pPr>
              <w:pStyle w:val="ECakapittabelimaly"/>
            </w:pPr>
            <w:r w:rsidRPr="006A746F">
              <w:t>0</w:t>
            </w:r>
          </w:p>
        </w:tc>
      </w:tr>
      <w:tr w:rsidR="008145B1" w:rsidRPr="006A746F" w14:paraId="3FA66573" w14:textId="77777777" w:rsidTr="00404C38">
        <w:trPr>
          <w:trHeight w:val="300"/>
        </w:trPr>
        <w:tc>
          <w:tcPr>
            <w:tcW w:w="561" w:type="pct"/>
            <w:noWrap/>
            <w:hideMark/>
          </w:tcPr>
          <w:p w14:paraId="6E7FFCBE" w14:textId="77777777" w:rsidR="008145B1" w:rsidRPr="006A746F" w:rsidRDefault="008145B1" w:rsidP="004411A5">
            <w:pPr>
              <w:pStyle w:val="ECakapittabelimaly"/>
            </w:pPr>
            <w:r w:rsidRPr="006A746F">
              <w:t>1805</w:t>
            </w:r>
          </w:p>
        </w:tc>
        <w:tc>
          <w:tcPr>
            <w:tcW w:w="1325" w:type="pct"/>
          </w:tcPr>
          <w:p w14:paraId="3F0FFFC2" w14:textId="77777777" w:rsidR="008145B1" w:rsidRPr="006A746F" w:rsidRDefault="008145B1" w:rsidP="004411A5">
            <w:pPr>
              <w:pStyle w:val="ECakapittabelimaly"/>
            </w:pPr>
            <w:r w:rsidRPr="006A746F">
              <w:t>powiat jasielski</w:t>
            </w:r>
          </w:p>
        </w:tc>
        <w:tc>
          <w:tcPr>
            <w:tcW w:w="1648" w:type="pct"/>
            <w:noWrap/>
            <w:hideMark/>
          </w:tcPr>
          <w:p w14:paraId="63D37D55" w14:textId="77777777" w:rsidR="008145B1" w:rsidRPr="006A746F" w:rsidRDefault="008145B1" w:rsidP="004411A5">
            <w:pPr>
              <w:pStyle w:val="ECakapittabelimaly"/>
            </w:pPr>
            <w:r w:rsidRPr="006A746F">
              <w:t>województwo podkarpackie</w:t>
            </w:r>
          </w:p>
        </w:tc>
        <w:tc>
          <w:tcPr>
            <w:tcW w:w="311" w:type="pct"/>
            <w:noWrap/>
          </w:tcPr>
          <w:p w14:paraId="437C0723" w14:textId="77777777" w:rsidR="008145B1" w:rsidRPr="006A746F" w:rsidRDefault="008145B1" w:rsidP="004411A5">
            <w:pPr>
              <w:pStyle w:val="ECakapittabelimaly"/>
            </w:pPr>
            <w:r w:rsidRPr="006A746F">
              <w:t>100</w:t>
            </w:r>
          </w:p>
        </w:tc>
        <w:tc>
          <w:tcPr>
            <w:tcW w:w="395" w:type="pct"/>
            <w:noWrap/>
          </w:tcPr>
          <w:p w14:paraId="082A9AB7" w14:textId="77777777" w:rsidR="008145B1" w:rsidRPr="006A746F" w:rsidRDefault="008145B1" w:rsidP="004411A5">
            <w:pPr>
              <w:pStyle w:val="ECakapittabelimaly"/>
            </w:pPr>
            <w:r w:rsidRPr="006A746F">
              <w:t>0</w:t>
            </w:r>
          </w:p>
        </w:tc>
        <w:tc>
          <w:tcPr>
            <w:tcW w:w="448" w:type="pct"/>
            <w:noWrap/>
          </w:tcPr>
          <w:p w14:paraId="657E1F84" w14:textId="77777777" w:rsidR="008145B1" w:rsidRPr="006A746F" w:rsidRDefault="008145B1" w:rsidP="004411A5">
            <w:pPr>
              <w:pStyle w:val="ECakapittabelimaly"/>
            </w:pPr>
            <w:r w:rsidRPr="006A746F">
              <w:t>0</w:t>
            </w:r>
          </w:p>
        </w:tc>
        <w:tc>
          <w:tcPr>
            <w:tcW w:w="311" w:type="pct"/>
            <w:noWrap/>
          </w:tcPr>
          <w:p w14:paraId="328BFE45" w14:textId="77777777" w:rsidR="008145B1" w:rsidRPr="006A746F" w:rsidRDefault="008145B1" w:rsidP="004411A5">
            <w:pPr>
              <w:pStyle w:val="ECakapittabelimaly"/>
            </w:pPr>
            <w:r w:rsidRPr="006A746F">
              <w:t>0</w:t>
            </w:r>
          </w:p>
        </w:tc>
      </w:tr>
      <w:tr w:rsidR="008145B1" w:rsidRPr="006A746F" w14:paraId="6A9B21DE" w14:textId="77777777" w:rsidTr="00404C38">
        <w:trPr>
          <w:trHeight w:val="300"/>
        </w:trPr>
        <w:tc>
          <w:tcPr>
            <w:tcW w:w="561" w:type="pct"/>
            <w:noWrap/>
            <w:hideMark/>
          </w:tcPr>
          <w:p w14:paraId="6D8EB215" w14:textId="77777777" w:rsidR="008145B1" w:rsidRPr="006A746F" w:rsidRDefault="008145B1" w:rsidP="004411A5">
            <w:pPr>
              <w:pStyle w:val="ECakapittabelimaly"/>
            </w:pPr>
            <w:r w:rsidRPr="006A746F">
              <w:t>1806</w:t>
            </w:r>
          </w:p>
        </w:tc>
        <w:tc>
          <w:tcPr>
            <w:tcW w:w="1325" w:type="pct"/>
          </w:tcPr>
          <w:p w14:paraId="1652D082" w14:textId="77777777" w:rsidR="008145B1" w:rsidRPr="006A746F" w:rsidRDefault="008145B1" w:rsidP="004411A5">
            <w:pPr>
              <w:pStyle w:val="ECakapittabelimaly"/>
            </w:pPr>
            <w:r w:rsidRPr="006A746F">
              <w:t>powiat kolbuszowski</w:t>
            </w:r>
          </w:p>
        </w:tc>
        <w:tc>
          <w:tcPr>
            <w:tcW w:w="1648" w:type="pct"/>
            <w:noWrap/>
            <w:hideMark/>
          </w:tcPr>
          <w:p w14:paraId="0215CEE4" w14:textId="77777777" w:rsidR="008145B1" w:rsidRPr="006A746F" w:rsidRDefault="008145B1" w:rsidP="004411A5">
            <w:pPr>
              <w:pStyle w:val="ECakapittabelimaly"/>
            </w:pPr>
            <w:r w:rsidRPr="006A746F">
              <w:t>województwo podkarpackie</w:t>
            </w:r>
          </w:p>
        </w:tc>
        <w:tc>
          <w:tcPr>
            <w:tcW w:w="311" w:type="pct"/>
            <w:noWrap/>
          </w:tcPr>
          <w:p w14:paraId="19AEB521" w14:textId="77777777" w:rsidR="008145B1" w:rsidRPr="006A746F" w:rsidRDefault="008145B1" w:rsidP="004411A5">
            <w:pPr>
              <w:pStyle w:val="ECakapittabelimaly"/>
            </w:pPr>
            <w:r w:rsidRPr="006A746F">
              <w:t>0</w:t>
            </w:r>
          </w:p>
        </w:tc>
        <w:tc>
          <w:tcPr>
            <w:tcW w:w="395" w:type="pct"/>
            <w:noWrap/>
          </w:tcPr>
          <w:p w14:paraId="5E678496" w14:textId="77777777" w:rsidR="008145B1" w:rsidRPr="006A746F" w:rsidRDefault="008145B1" w:rsidP="004411A5">
            <w:pPr>
              <w:pStyle w:val="ECakapittabelimaly"/>
            </w:pPr>
            <w:r w:rsidRPr="006A746F">
              <w:t>0</w:t>
            </w:r>
          </w:p>
        </w:tc>
        <w:tc>
          <w:tcPr>
            <w:tcW w:w="448" w:type="pct"/>
            <w:noWrap/>
          </w:tcPr>
          <w:p w14:paraId="445657EB" w14:textId="77777777" w:rsidR="008145B1" w:rsidRPr="006A746F" w:rsidRDefault="008145B1" w:rsidP="004411A5">
            <w:pPr>
              <w:pStyle w:val="ECakapittabelimaly"/>
            </w:pPr>
            <w:r w:rsidRPr="006A746F">
              <w:t>0</w:t>
            </w:r>
          </w:p>
        </w:tc>
        <w:tc>
          <w:tcPr>
            <w:tcW w:w="311" w:type="pct"/>
            <w:noWrap/>
          </w:tcPr>
          <w:p w14:paraId="3F779BA7" w14:textId="77777777" w:rsidR="008145B1" w:rsidRPr="006A746F" w:rsidRDefault="008145B1" w:rsidP="004411A5">
            <w:pPr>
              <w:pStyle w:val="ECakapittabelimaly"/>
            </w:pPr>
            <w:r w:rsidRPr="006A746F">
              <w:t>0</w:t>
            </w:r>
          </w:p>
        </w:tc>
      </w:tr>
      <w:tr w:rsidR="008145B1" w:rsidRPr="006A746F" w14:paraId="59DFF620" w14:textId="77777777" w:rsidTr="00404C38">
        <w:trPr>
          <w:trHeight w:val="300"/>
        </w:trPr>
        <w:tc>
          <w:tcPr>
            <w:tcW w:w="561" w:type="pct"/>
            <w:noWrap/>
          </w:tcPr>
          <w:p w14:paraId="5C6F376F" w14:textId="77777777" w:rsidR="008145B1" w:rsidRPr="006A746F" w:rsidRDefault="008145B1" w:rsidP="004411A5">
            <w:pPr>
              <w:pStyle w:val="ECakapittabelimaly"/>
            </w:pPr>
            <w:r w:rsidRPr="006A746F">
              <w:t>1808</w:t>
            </w:r>
          </w:p>
        </w:tc>
        <w:tc>
          <w:tcPr>
            <w:tcW w:w="1325" w:type="pct"/>
          </w:tcPr>
          <w:p w14:paraId="31AE8BD8" w14:textId="77777777" w:rsidR="008145B1" w:rsidRPr="006A746F" w:rsidRDefault="008145B1" w:rsidP="004411A5">
            <w:pPr>
              <w:pStyle w:val="ECakapittabelimaly"/>
            </w:pPr>
            <w:r w:rsidRPr="006A746F">
              <w:t>powiat leżajski</w:t>
            </w:r>
          </w:p>
        </w:tc>
        <w:tc>
          <w:tcPr>
            <w:tcW w:w="1648" w:type="pct"/>
            <w:noWrap/>
          </w:tcPr>
          <w:p w14:paraId="1037B43D" w14:textId="77777777" w:rsidR="008145B1" w:rsidRPr="006A746F" w:rsidRDefault="008145B1" w:rsidP="004411A5">
            <w:pPr>
              <w:pStyle w:val="ECakapittabelimaly"/>
            </w:pPr>
            <w:r w:rsidRPr="006A746F">
              <w:t>województwo podkarpackie</w:t>
            </w:r>
          </w:p>
        </w:tc>
        <w:tc>
          <w:tcPr>
            <w:tcW w:w="311" w:type="pct"/>
            <w:noWrap/>
          </w:tcPr>
          <w:p w14:paraId="440A48AC" w14:textId="77777777" w:rsidR="008145B1" w:rsidRPr="006A746F" w:rsidRDefault="008145B1" w:rsidP="004411A5">
            <w:pPr>
              <w:pStyle w:val="ECakapittabelimaly"/>
            </w:pPr>
            <w:r w:rsidRPr="006A746F">
              <w:t>0</w:t>
            </w:r>
          </w:p>
        </w:tc>
        <w:tc>
          <w:tcPr>
            <w:tcW w:w="395" w:type="pct"/>
            <w:noWrap/>
          </w:tcPr>
          <w:p w14:paraId="5992D762" w14:textId="77777777" w:rsidR="008145B1" w:rsidRPr="006A746F" w:rsidRDefault="008145B1" w:rsidP="004411A5">
            <w:pPr>
              <w:pStyle w:val="ECakapittabelimaly"/>
            </w:pPr>
            <w:r w:rsidRPr="006A746F">
              <w:t>0</w:t>
            </w:r>
          </w:p>
        </w:tc>
        <w:tc>
          <w:tcPr>
            <w:tcW w:w="448" w:type="pct"/>
            <w:noWrap/>
          </w:tcPr>
          <w:p w14:paraId="715DAFD4" w14:textId="77777777" w:rsidR="008145B1" w:rsidRPr="006A746F" w:rsidRDefault="008145B1" w:rsidP="004411A5">
            <w:pPr>
              <w:pStyle w:val="ECakapittabelimaly"/>
            </w:pPr>
            <w:r w:rsidRPr="006A746F">
              <w:t>0</w:t>
            </w:r>
          </w:p>
        </w:tc>
        <w:tc>
          <w:tcPr>
            <w:tcW w:w="311" w:type="pct"/>
            <w:noWrap/>
          </w:tcPr>
          <w:p w14:paraId="322F4111" w14:textId="77777777" w:rsidR="008145B1" w:rsidRPr="006A746F" w:rsidRDefault="008145B1" w:rsidP="004411A5">
            <w:pPr>
              <w:pStyle w:val="ECakapittabelimaly"/>
            </w:pPr>
            <w:r w:rsidRPr="006A746F">
              <w:t>0</w:t>
            </w:r>
          </w:p>
        </w:tc>
      </w:tr>
      <w:tr w:rsidR="008145B1" w:rsidRPr="006A746F" w14:paraId="57213161" w14:textId="77777777" w:rsidTr="00404C38">
        <w:trPr>
          <w:trHeight w:val="300"/>
        </w:trPr>
        <w:tc>
          <w:tcPr>
            <w:tcW w:w="561" w:type="pct"/>
            <w:noWrap/>
          </w:tcPr>
          <w:p w14:paraId="7FF2185E" w14:textId="77777777" w:rsidR="008145B1" w:rsidRPr="006A746F" w:rsidRDefault="008145B1" w:rsidP="004411A5">
            <w:pPr>
              <w:pStyle w:val="ECakapittabelimaly"/>
            </w:pPr>
            <w:r w:rsidRPr="006A746F">
              <w:t>1809</w:t>
            </w:r>
          </w:p>
        </w:tc>
        <w:tc>
          <w:tcPr>
            <w:tcW w:w="1325" w:type="pct"/>
          </w:tcPr>
          <w:p w14:paraId="059DB9D3" w14:textId="77777777" w:rsidR="008145B1" w:rsidRPr="006A746F" w:rsidRDefault="008145B1" w:rsidP="004411A5">
            <w:pPr>
              <w:pStyle w:val="ECakapittabelimaly"/>
            </w:pPr>
            <w:r w:rsidRPr="006A746F">
              <w:t>powiat lubaczowski</w:t>
            </w:r>
          </w:p>
        </w:tc>
        <w:tc>
          <w:tcPr>
            <w:tcW w:w="1648" w:type="pct"/>
            <w:noWrap/>
          </w:tcPr>
          <w:p w14:paraId="0EEE87E1" w14:textId="77777777" w:rsidR="008145B1" w:rsidRPr="006A746F" w:rsidRDefault="008145B1" w:rsidP="004411A5">
            <w:pPr>
              <w:pStyle w:val="ECakapittabelimaly"/>
            </w:pPr>
            <w:r w:rsidRPr="006A746F">
              <w:t>województwo podkarpackie</w:t>
            </w:r>
          </w:p>
        </w:tc>
        <w:tc>
          <w:tcPr>
            <w:tcW w:w="311" w:type="pct"/>
            <w:noWrap/>
          </w:tcPr>
          <w:p w14:paraId="6FDF8D5D" w14:textId="77777777" w:rsidR="008145B1" w:rsidRPr="006A746F" w:rsidRDefault="008145B1" w:rsidP="004411A5">
            <w:pPr>
              <w:pStyle w:val="ECakapittabelimaly"/>
            </w:pPr>
            <w:r w:rsidRPr="006A746F">
              <w:t>200</w:t>
            </w:r>
          </w:p>
        </w:tc>
        <w:tc>
          <w:tcPr>
            <w:tcW w:w="395" w:type="pct"/>
            <w:noWrap/>
          </w:tcPr>
          <w:p w14:paraId="6E3F25B0" w14:textId="77777777" w:rsidR="008145B1" w:rsidRPr="006A746F" w:rsidRDefault="008145B1" w:rsidP="004411A5">
            <w:pPr>
              <w:pStyle w:val="ECakapittabelimaly"/>
            </w:pPr>
            <w:r w:rsidRPr="006A746F">
              <w:t>0</w:t>
            </w:r>
          </w:p>
        </w:tc>
        <w:tc>
          <w:tcPr>
            <w:tcW w:w="448" w:type="pct"/>
            <w:noWrap/>
          </w:tcPr>
          <w:p w14:paraId="0795C95A" w14:textId="77777777" w:rsidR="008145B1" w:rsidRPr="006A746F" w:rsidRDefault="008145B1" w:rsidP="004411A5">
            <w:pPr>
              <w:pStyle w:val="ECakapittabelimaly"/>
            </w:pPr>
            <w:r w:rsidRPr="006A746F">
              <w:t>0</w:t>
            </w:r>
          </w:p>
        </w:tc>
        <w:tc>
          <w:tcPr>
            <w:tcW w:w="311" w:type="pct"/>
            <w:noWrap/>
          </w:tcPr>
          <w:p w14:paraId="185A3147" w14:textId="77777777" w:rsidR="008145B1" w:rsidRPr="006A746F" w:rsidRDefault="008145B1" w:rsidP="004411A5">
            <w:pPr>
              <w:pStyle w:val="ECakapittabelimaly"/>
            </w:pPr>
            <w:r w:rsidRPr="006A746F">
              <w:t>0</w:t>
            </w:r>
          </w:p>
        </w:tc>
      </w:tr>
      <w:tr w:rsidR="008145B1" w:rsidRPr="006A746F" w14:paraId="4796D176" w14:textId="77777777" w:rsidTr="00404C38">
        <w:trPr>
          <w:trHeight w:val="300"/>
        </w:trPr>
        <w:tc>
          <w:tcPr>
            <w:tcW w:w="561" w:type="pct"/>
            <w:noWrap/>
          </w:tcPr>
          <w:p w14:paraId="2F70461C" w14:textId="77777777" w:rsidR="008145B1" w:rsidRPr="006A746F" w:rsidRDefault="008145B1" w:rsidP="004411A5">
            <w:pPr>
              <w:pStyle w:val="ECakapittabelimaly"/>
            </w:pPr>
            <w:r w:rsidRPr="006A746F">
              <w:t>1810</w:t>
            </w:r>
          </w:p>
        </w:tc>
        <w:tc>
          <w:tcPr>
            <w:tcW w:w="1325" w:type="pct"/>
          </w:tcPr>
          <w:p w14:paraId="013E5AEB" w14:textId="77777777" w:rsidR="008145B1" w:rsidRPr="006A746F" w:rsidRDefault="008145B1" w:rsidP="004411A5">
            <w:pPr>
              <w:pStyle w:val="ECakapittabelimaly"/>
            </w:pPr>
            <w:r w:rsidRPr="006A746F">
              <w:t>powiat łańcucki</w:t>
            </w:r>
          </w:p>
        </w:tc>
        <w:tc>
          <w:tcPr>
            <w:tcW w:w="1648" w:type="pct"/>
            <w:noWrap/>
          </w:tcPr>
          <w:p w14:paraId="5032AC6E" w14:textId="77777777" w:rsidR="008145B1" w:rsidRPr="006A746F" w:rsidRDefault="008145B1" w:rsidP="004411A5">
            <w:pPr>
              <w:pStyle w:val="ECakapittabelimaly"/>
            </w:pPr>
            <w:r w:rsidRPr="006A746F">
              <w:t>województwo podkarpackie</w:t>
            </w:r>
          </w:p>
        </w:tc>
        <w:tc>
          <w:tcPr>
            <w:tcW w:w="311" w:type="pct"/>
            <w:noWrap/>
          </w:tcPr>
          <w:p w14:paraId="430DE79B" w14:textId="77777777" w:rsidR="008145B1" w:rsidRPr="006A746F" w:rsidRDefault="008145B1" w:rsidP="004411A5">
            <w:pPr>
              <w:pStyle w:val="ECakapittabelimaly"/>
            </w:pPr>
            <w:r w:rsidRPr="006A746F">
              <w:t>0</w:t>
            </w:r>
          </w:p>
        </w:tc>
        <w:tc>
          <w:tcPr>
            <w:tcW w:w="395" w:type="pct"/>
            <w:noWrap/>
          </w:tcPr>
          <w:p w14:paraId="077AFCFA" w14:textId="77777777" w:rsidR="008145B1" w:rsidRPr="006A746F" w:rsidRDefault="008145B1" w:rsidP="004411A5">
            <w:pPr>
              <w:pStyle w:val="ECakapittabelimaly"/>
            </w:pPr>
            <w:r w:rsidRPr="006A746F">
              <w:t>0</w:t>
            </w:r>
          </w:p>
        </w:tc>
        <w:tc>
          <w:tcPr>
            <w:tcW w:w="448" w:type="pct"/>
            <w:noWrap/>
          </w:tcPr>
          <w:p w14:paraId="1447CA3B" w14:textId="77777777" w:rsidR="008145B1" w:rsidRPr="006A746F" w:rsidRDefault="008145B1" w:rsidP="004411A5">
            <w:pPr>
              <w:pStyle w:val="ECakapittabelimaly"/>
            </w:pPr>
            <w:r w:rsidRPr="006A746F">
              <w:t>0</w:t>
            </w:r>
          </w:p>
        </w:tc>
        <w:tc>
          <w:tcPr>
            <w:tcW w:w="311" w:type="pct"/>
            <w:noWrap/>
          </w:tcPr>
          <w:p w14:paraId="2125F0E2" w14:textId="77777777" w:rsidR="008145B1" w:rsidRPr="006A746F" w:rsidRDefault="008145B1" w:rsidP="004411A5">
            <w:pPr>
              <w:pStyle w:val="ECakapittabelimaly"/>
            </w:pPr>
            <w:r w:rsidRPr="006A746F">
              <w:t>0</w:t>
            </w:r>
          </w:p>
        </w:tc>
      </w:tr>
      <w:tr w:rsidR="008145B1" w:rsidRPr="006A746F" w14:paraId="5B98C9EB" w14:textId="77777777" w:rsidTr="00404C38">
        <w:trPr>
          <w:trHeight w:val="300"/>
        </w:trPr>
        <w:tc>
          <w:tcPr>
            <w:tcW w:w="561" w:type="pct"/>
            <w:noWrap/>
            <w:hideMark/>
          </w:tcPr>
          <w:p w14:paraId="7FEE8104" w14:textId="77777777" w:rsidR="008145B1" w:rsidRPr="006A746F" w:rsidRDefault="008145B1" w:rsidP="004411A5">
            <w:pPr>
              <w:pStyle w:val="ECakapittabelimaly"/>
            </w:pPr>
            <w:r w:rsidRPr="006A746F">
              <w:t>1811</w:t>
            </w:r>
          </w:p>
        </w:tc>
        <w:tc>
          <w:tcPr>
            <w:tcW w:w="1325" w:type="pct"/>
          </w:tcPr>
          <w:p w14:paraId="7BD87EE5" w14:textId="77777777" w:rsidR="008145B1" w:rsidRPr="006A746F" w:rsidRDefault="008145B1" w:rsidP="004411A5">
            <w:pPr>
              <w:pStyle w:val="ECakapittabelimaly"/>
            </w:pPr>
            <w:r w:rsidRPr="006A746F">
              <w:t>powiat mielecki</w:t>
            </w:r>
          </w:p>
        </w:tc>
        <w:tc>
          <w:tcPr>
            <w:tcW w:w="1648" w:type="pct"/>
            <w:noWrap/>
            <w:hideMark/>
          </w:tcPr>
          <w:p w14:paraId="3B890E8E" w14:textId="77777777" w:rsidR="008145B1" w:rsidRPr="006A746F" w:rsidRDefault="008145B1" w:rsidP="004411A5">
            <w:pPr>
              <w:pStyle w:val="ECakapittabelimaly"/>
            </w:pPr>
            <w:r w:rsidRPr="006A746F">
              <w:t>województwo podkarpackie</w:t>
            </w:r>
          </w:p>
        </w:tc>
        <w:tc>
          <w:tcPr>
            <w:tcW w:w="311" w:type="pct"/>
            <w:noWrap/>
          </w:tcPr>
          <w:p w14:paraId="14001EB4" w14:textId="77777777" w:rsidR="008145B1" w:rsidRPr="006A746F" w:rsidRDefault="008145B1" w:rsidP="004411A5">
            <w:pPr>
              <w:pStyle w:val="ECakapittabelimaly"/>
            </w:pPr>
            <w:r w:rsidRPr="006A746F">
              <w:t>200</w:t>
            </w:r>
          </w:p>
        </w:tc>
        <w:tc>
          <w:tcPr>
            <w:tcW w:w="395" w:type="pct"/>
            <w:noWrap/>
          </w:tcPr>
          <w:p w14:paraId="63A68CF2" w14:textId="77777777" w:rsidR="008145B1" w:rsidRPr="006A746F" w:rsidRDefault="008145B1" w:rsidP="004411A5">
            <w:pPr>
              <w:pStyle w:val="ECakapittabelimaly"/>
            </w:pPr>
            <w:r w:rsidRPr="006A746F">
              <w:t>0</w:t>
            </w:r>
          </w:p>
        </w:tc>
        <w:tc>
          <w:tcPr>
            <w:tcW w:w="448" w:type="pct"/>
            <w:noWrap/>
          </w:tcPr>
          <w:p w14:paraId="077A0A8A" w14:textId="77777777" w:rsidR="008145B1" w:rsidRPr="006A746F" w:rsidRDefault="008145B1" w:rsidP="004411A5">
            <w:pPr>
              <w:pStyle w:val="ECakapittabelimaly"/>
            </w:pPr>
            <w:r w:rsidRPr="006A746F">
              <w:t>0</w:t>
            </w:r>
          </w:p>
        </w:tc>
        <w:tc>
          <w:tcPr>
            <w:tcW w:w="311" w:type="pct"/>
            <w:noWrap/>
          </w:tcPr>
          <w:p w14:paraId="6FF315D0" w14:textId="77777777" w:rsidR="008145B1" w:rsidRPr="006A746F" w:rsidRDefault="008145B1" w:rsidP="004411A5">
            <w:pPr>
              <w:pStyle w:val="ECakapittabelimaly"/>
            </w:pPr>
            <w:r w:rsidRPr="006A746F">
              <w:t>0</w:t>
            </w:r>
          </w:p>
        </w:tc>
      </w:tr>
      <w:tr w:rsidR="008145B1" w:rsidRPr="006A746F" w14:paraId="0F527C4C" w14:textId="77777777" w:rsidTr="00404C38">
        <w:trPr>
          <w:trHeight w:val="300"/>
        </w:trPr>
        <w:tc>
          <w:tcPr>
            <w:tcW w:w="561" w:type="pct"/>
            <w:noWrap/>
            <w:hideMark/>
          </w:tcPr>
          <w:p w14:paraId="0F8711DE" w14:textId="77777777" w:rsidR="008145B1" w:rsidRPr="006A746F" w:rsidRDefault="008145B1" w:rsidP="004411A5">
            <w:pPr>
              <w:pStyle w:val="ECakapittabelimaly"/>
            </w:pPr>
            <w:r w:rsidRPr="006A746F">
              <w:t>1813</w:t>
            </w:r>
          </w:p>
        </w:tc>
        <w:tc>
          <w:tcPr>
            <w:tcW w:w="1325" w:type="pct"/>
          </w:tcPr>
          <w:p w14:paraId="4BC52ECA" w14:textId="77777777" w:rsidR="008145B1" w:rsidRPr="006A746F" w:rsidRDefault="008145B1" w:rsidP="004411A5">
            <w:pPr>
              <w:pStyle w:val="ECakapittabelimaly"/>
            </w:pPr>
            <w:r w:rsidRPr="006A746F">
              <w:t>powiat przemyski</w:t>
            </w:r>
          </w:p>
        </w:tc>
        <w:tc>
          <w:tcPr>
            <w:tcW w:w="1648" w:type="pct"/>
            <w:noWrap/>
            <w:hideMark/>
          </w:tcPr>
          <w:p w14:paraId="66A0DD9D" w14:textId="77777777" w:rsidR="008145B1" w:rsidRPr="006A746F" w:rsidRDefault="008145B1" w:rsidP="004411A5">
            <w:pPr>
              <w:pStyle w:val="ECakapittabelimaly"/>
            </w:pPr>
            <w:r w:rsidRPr="006A746F">
              <w:t>województwo podkarpackie</w:t>
            </w:r>
          </w:p>
        </w:tc>
        <w:tc>
          <w:tcPr>
            <w:tcW w:w="311" w:type="pct"/>
            <w:noWrap/>
          </w:tcPr>
          <w:p w14:paraId="4462AEE5" w14:textId="77777777" w:rsidR="008145B1" w:rsidRPr="006A746F" w:rsidRDefault="008145B1" w:rsidP="004411A5">
            <w:pPr>
              <w:pStyle w:val="ECakapittabelimaly"/>
            </w:pPr>
            <w:r w:rsidRPr="006A746F">
              <w:t>0</w:t>
            </w:r>
          </w:p>
        </w:tc>
        <w:tc>
          <w:tcPr>
            <w:tcW w:w="395" w:type="pct"/>
            <w:noWrap/>
          </w:tcPr>
          <w:p w14:paraId="18DC5F62" w14:textId="77777777" w:rsidR="008145B1" w:rsidRPr="006A746F" w:rsidRDefault="008145B1" w:rsidP="004411A5">
            <w:pPr>
              <w:pStyle w:val="ECakapittabelimaly"/>
            </w:pPr>
            <w:r w:rsidRPr="006A746F">
              <w:t>0</w:t>
            </w:r>
          </w:p>
        </w:tc>
        <w:tc>
          <w:tcPr>
            <w:tcW w:w="448" w:type="pct"/>
            <w:noWrap/>
          </w:tcPr>
          <w:p w14:paraId="5944046C" w14:textId="77777777" w:rsidR="008145B1" w:rsidRPr="006A746F" w:rsidRDefault="008145B1" w:rsidP="004411A5">
            <w:pPr>
              <w:pStyle w:val="ECakapittabelimaly"/>
            </w:pPr>
            <w:r w:rsidRPr="006A746F">
              <w:t>0</w:t>
            </w:r>
          </w:p>
        </w:tc>
        <w:tc>
          <w:tcPr>
            <w:tcW w:w="311" w:type="pct"/>
            <w:noWrap/>
          </w:tcPr>
          <w:p w14:paraId="216A8A90" w14:textId="77777777" w:rsidR="008145B1" w:rsidRPr="006A746F" w:rsidRDefault="008145B1" w:rsidP="004411A5">
            <w:pPr>
              <w:pStyle w:val="ECakapittabelimaly"/>
            </w:pPr>
            <w:r w:rsidRPr="006A746F">
              <w:t>0</w:t>
            </w:r>
          </w:p>
        </w:tc>
      </w:tr>
      <w:tr w:rsidR="008145B1" w:rsidRPr="006A746F" w14:paraId="5F9E4BE5" w14:textId="77777777" w:rsidTr="00404C38">
        <w:trPr>
          <w:trHeight w:val="300"/>
        </w:trPr>
        <w:tc>
          <w:tcPr>
            <w:tcW w:w="561" w:type="pct"/>
            <w:noWrap/>
            <w:hideMark/>
          </w:tcPr>
          <w:p w14:paraId="6A773C1C" w14:textId="77777777" w:rsidR="008145B1" w:rsidRPr="006A746F" w:rsidRDefault="008145B1" w:rsidP="004411A5">
            <w:pPr>
              <w:pStyle w:val="ECakapittabelimaly"/>
            </w:pPr>
            <w:r w:rsidRPr="006A746F">
              <w:t>1814</w:t>
            </w:r>
          </w:p>
        </w:tc>
        <w:tc>
          <w:tcPr>
            <w:tcW w:w="1325" w:type="pct"/>
          </w:tcPr>
          <w:p w14:paraId="7B49E977" w14:textId="77777777" w:rsidR="008145B1" w:rsidRPr="006A746F" w:rsidRDefault="008145B1" w:rsidP="004411A5">
            <w:pPr>
              <w:pStyle w:val="ECakapittabelimaly"/>
            </w:pPr>
            <w:r w:rsidRPr="006A746F">
              <w:t>powiat przeworski</w:t>
            </w:r>
          </w:p>
        </w:tc>
        <w:tc>
          <w:tcPr>
            <w:tcW w:w="1648" w:type="pct"/>
            <w:noWrap/>
            <w:hideMark/>
          </w:tcPr>
          <w:p w14:paraId="5D8E7EA1" w14:textId="77777777" w:rsidR="008145B1" w:rsidRPr="006A746F" w:rsidRDefault="008145B1" w:rsidP="004411A5">
            <w:pPr>
              <w:pStyle w:val="ECakapittabelimaly"/>
            </w:pPr>
            <w:r w:rsidRPr="006A746F">
              <w:t>województwo podkarpackie</w:t>
            </w:r>
          </w:p>
        </w:tc>
        <w:tc>
          <w:tcPr>
            <w:tcW w:w="311" w:type="pct"/>
            <w:noWrap/>
          </w:tcPr>
          <w:p w14:paraId="3E9CBED4" w14:textId="77777777" w:rsidR="008145B1" w:rsidRPr="006A746F" w:rsidRDefault="008145B1" w:rsidP="004411A5">
            <w:pPr>
              <w:pStyle w:val="ECakapittabelimaly"/>
            </w:pPr>
            <w:r w:rsidRPr="006A746F">
              <w:t>0</w:t>
            </w:r>
          </w:p>
        </w:tc>
        <w:tc>
          <w:tcPr>
            <w:tcW w:w="395" w:type="pct"/>
            <w:noWrap/>
          </w:tcPr>
          <w:p w14:paraId="1E51AAC7" w14:textId="77777777" w:rsidR="008145B1" w:rsidRPr="006A746F" w:rsidRDefault="008145B1" w:rsidP="004411A5">
            <w:pPr>
              <w:pStyle w:val="ECakapittabelimaly"/>
            </w:pPr>
            <w:r w:rsidRPr="006A746F">
              <w:t>0</w:t>
            </w:r>
          </w:p>
        </w:tc>
        <w:tc>
          <w:tcPr>
            <w:tcW w:w="448" w:type="pct"/>
            <w:noWrap/>
          </w:tcPr>
          <w:p w14:paraId="3E114D04" w14:textId="77777777" w:rsidR="008145B1" w:rsidRPr="006A746F" w:rsidRDefault="008145B1" w:rsidP="004411A5">
            <w:pPr>
              <w:pStyle w:val="ECakapittabelimaly"/>
            </w:pPr>
            <w:r w:rsidRPr="006A746F">
              <w:t>0</w:t>
            </w:r>
          </w:p>
        </w:tc>
        <w:tc>
          <w:tcPr>
            <w:tcW w:w="311" w:type="pct"/>
            <w:noWrap/>
          </w:tcPr>
          <w:p w14:paraId="38C45930" w14:textId="77777777" w:rsidR="008145B1" w:rsidRPr="006A746F" w:rsidRDefault="008145B1" w:rsidP="004411A5">
            <w:pPr>
              <w:pStyle w:val="ECakapittabelimaly"/>
            </w:pPr>
            <w:r w:rsidRPr="006A746F">
              <w:t>0</w:t>
            </w:r>
          </w:p>
        </w:tc>
      </w:tr>
      <w:tr w:rsidR="008145B1" w:rsidRPr="006A746F" w14:paraId="60DC1011" w14:textId="77777777" w:rsidTr="00404C38">
        <w:trPr>
          <w:trHeight w:val="300"/>
        </w:trPr>
        <w:tc>
          <w:tcPr>
            <w:tcW w:w="561" w:type="pct"/>
            <w:noWrap/>
            <w:hideMark/>
          </w:tcPr>
          <w:p w14:paraId="56D278A4" w14:textId="77777777" w:rsidR="008145B1" w:rsidRPr="006A746F" w:rsidRDefault="008145B1" w:rsidP="004411A5">
            <w:pPr>
              <w:pStyle w:val="ECakapittabelimaly"/>
            </w:pPr>
            <w:r w:rsidRPr="006A746F">
              <w:t>1816</w:t>
            </w:r>
          </w:p>
        </w:tc>
        <w:tc>
          <w:tcPr>
            <w:tcW w:w="1325" w:type="pct"/>
          </w:tcPr>
          <w:p w14:paraId="636B0D5C" w14:textId="77777777" w:rsidR="008145B1" w:rsidRPr="006A746F" w:rsidRDefault="008145B1" w:rsidP="004411A5">
            <w:pPr>
              <w:pStyle w:val="ECakapittabelimaly"/>
            </w:pPr>
            <w:r w:rsidRPr="006A746F">
              <w:t>powiat rzeszowski</w:t>
            </w:r>
          </w:p>
        </w:tc>
        <w:tc>
          <w:tcPr>
            <w:tcW w:w="1648" w:type="pct"/>
            <w:noWrap/>
            <w:hideMark/>
          </w:tcPr>
          <w:p w14:paraId="1CEC5DD6" w14:textId="77777777" w:rsidR="008145B1" w:rsidRPr="006A746F" w:rsidRDefault="008145B1" w:rsidP="004411A5">
            <w:pPr>
              <w:pStyle w:val="ECakapittabelimaly"/>
            </w:pPr>
            <w:r w:rsidRPr="006A746F">
              <w:t>województwo podkarpackie</w:t>
            </w:r>
          </w:p>
        </w:tc>
        <w:tc>
          <w:tcPr>
            <w:tcW w:w="311" w:type="pct"/>
            <w:noWrap/>
          </w:tcPr>
          <w:p w14:paraId="32D8A54C" w14:textId="77777777" w:rsidR="008145B1" w:rsidRPr="006A746F" w:rsidRDefault="008145B1" w:rsidP="004411A5">
            <w:pPr>
              <w:pStyle w:val="ECakapittabelimaly"/>
            </w:pPr>
            <w:r w:rsidRPr="006A746F">
              <w:t>0</w:t>
            </w:r>
          </w:p>
        </w:tc>
        <w:tc>
          <w:tcPr>
            <w:tcW w:w="395" w:type="pct"/>
            <w:noWrap/>
          </w:tcPr>
          <w:p w14:paraId="3C4A242F" w14:textId="77777777" w:rsidR="008145B1" w:rsidRPr="006A746F" w:rsidRDefault="008145B1" w:rsidP="004411A5">
            <w:pPr>
              <w:pStyle w:val="ECakapittabelimaly"/>
            </w:pPr>
            <w:r w:rsidRPr="006A746F">
              <w:t>0</w:t>
            </w:r>
          </w:p>
        </w:tc>
        <w:tc>
          <w:tcPr>
            <w:tcW w:w="448" w:type="pct"/>
            <w:noWrap/>
          </w:tcPr>
          <w:p w14:paraId="035AF52C" w14:textId="77777777" w:rsidR="008145B1" w:rsidRPr="006A746F" w:rsidRDefault="008145B1" w:rsidP="004411A5">
            <w:pPr>
              <w:pStyle w:val="ECakapittabelimaly"/>
            </w:pPr>
            <w:r w:rsidRPr="006A746F">
              <w:t>0</w:t>
            </w:r>
          </w:p>
        </w:tc>
        <w:tc>
          <w:tcPr>
            <w:tcW w:w="311" w:type="pct"/>
            <w:noWrap/>
          </w:tcPr>
          <w:p w14:paraId="537C4125" w14:textId="77777777" w:rsidR="008145B1" w:rsidRPr="006A746F" w:rsidRDefault="008145B1" w:rsidP="004411A5">
            <w:pPr>
              <w:pStyle w:val="ECakapittabelimaly"/>
            </w:pPr>
            <w:r w:rsidRPr="006A746F">
              <w:t>0</w:t>
            </w:r>
          </w:p>
        </w:tc>
      </w:tr>
      <w:tr w:rsidR="008145B1" w:rsidRPr="006A746F" w14:paraId="4888617D" w14:textId="77777777" w:rsidTr="00404C38">
        <w:trPr>
          <w:trHeight w:val="300"/>
        </w:trPr>
        <w:tc>
          <w:tcPr>
            <w:tcW w:w="561" w:type="pct"/>
            <w:noWrap/>
            <w:hideMark/>
          </w:tcPr>
          <w:p w14:paraId="75613E07" w14:textId="77777777" w:rsidR="008145B1" w:rsidRPr="006A746F" w:rsidRDefault="008145B1" w:rsidP="004411A5">
            <w:pPr>
              <w:pStyle w:val="ECakapittabelimaly"/>
            </w:pPr>
            <w:r w:rsidRPr="006A746F">
              <w:t>1817</w:t>
            </w:r>
          </w:p>
        </w:tc>
        <w:tc>
          <w:tcPr>
            <w:tcW w:w="1325" w:type="pct"/>
          </w:tcPr>
          <w:p w14:paraId="2E959B4A" w14:textId="77777777" w:rsidR="008145B1" w:rsidRPr="006A746F" w:rsidRDefault="008145B1" w:rsidP="004411A5">
            <w:pPr>
              <w:pStyle w:val="ECakapittabelimaly"/>
            </w:pPr>
            <w:r w:rsidRPr="006A746F">
              <w:t>powiat sanocki</w:t>
            </w:r>
          </w:p>
        </w:tc>
        <w:tc>
          <w:tcPr>
            <w:tcW w:w="1648" w:type="pct"/>
            <w:noWrap/>
            <w:hideMark/>
          </w:tcPr>
          <w:p w14:paraId="3C732C64" w14:textId="77777777" w:rsidR="008145B1" w:rsidRPr="006A746F" w:rsidRDefault="008145B1" w:rsidP="004411A5">
            <w:pPr>
              <w:pStyle w:val="ECakapittabelimaly"/>
            </w:pPr>
            <w:r w:rsidRPr="006A746F">
              <w:t>województwo podkarpackie</w:t>
            </w:r>
          </w:p>
        </w:tc>
        <w:tc>
          <w:tcPr>
            <w:tcW w:w="311" w:type="pct"/>
            <w:noWrap/>
          </w:tcPr>
          <w:p w14:paraId="297ACF3F" w14:textId="77777777" w:rsidR="008145B1" w:rsidRPr="006A746F" w:rsidRDefault="008145B1" w:rsidP="004411A5">
            <w:pPr>
              <w:pStyle w:val="ECakapittabelimaly"/>
            </w:pPr>
            <w:r w:rsidRPr="006A746F">
              <w:t>0</w:t>
            </w:r>
          </w:p>
        </w:tc>
        <w:tc>
          <w:tcPr>
            <w:tcW w:w="395" w:type="pct"/>
            <w:noWrap/>
          </w:tcPr>
          <w:p w14:paraId="676D7256" w14:textId="77777777" w:rsidR="008145B1" w:rsidRPr="006A746F" w:rsidRDefault="008145B1" w:rsidP="004411A5">
            <w:pPr>
              <w:pStyle w:val="ECakapittabelimaly"/>
            </w:pPr>
            <w:r w:rsidRPr="006A746F">
              <w:t>0</w:t>
            </w:r>
          </w:p>
        </w:tc>
        <w:tc>
          <w:tcPr>
            <w:tcW w:w="448" w:type="pct"/>
            <w:noWrap/>
          </w:tcPr>
          <w:p w14:paraId="6CC82DE6" w14:textId="77777777" w:rsidR="008145B1" w:rsidRPr="006A746F" w:rsidRDefault="008145B1" w:rsidP="004411A5">
            <w:pPr>
              <w:pStyle w:val="ECakapittabelimaly"/>
            </w:pPr>
            <w:r w:rsidRPr="006A746F">
              <w:t>0</w:t>
            </w:r>
          </w:p>
        </w:tc>
        <w:tc>
          <w:tcPr>
            <w:tcW w:w="311" w:type="pct"/>
            <w:noWrap/>
          </w:tcPr>
          <w:p w14:paraId="5695B688" w14:textId="77777777" w:rsidR="008145B1" w:rsidRPr="006A746F" w:rsidRDefault="008145B1" w:rsidP="004411A5">
            <w:pPr>
              <w:pStyle w:val="ECakapittabelimaly"/>
            </w:pPr>
            <w:r w:rsidRPr="006A746F">
              <w:t>0</w:t>
            </w:r>
          </w:p>
        </w:tc>
      </w:tr>
      <w:tr w:rsidR="008145B1" w:rsidRPr="006A746F" w14:paraId="36E9CAF5" w14:textId="77777777" w:rsidTr="00404C38">
        <w:trPr>
          <w:trHeight w:val="300"/>
        </w:trPr>
        <w:tc>
          <w:tcPr>
            <w:tcW w:w="561" w:type="pct"/>
            <w:noWrap/>
            <w:hideMark/>
          </w:tcPr>
          <w:p w14:paraId="3310C955" w14:textId="77777777" w:rsidR="008145B1" w:rsidRPr="006A746F" w:rsidRDefault="008145B1" w:rsidP="004411A5">
            <w:pPr>
              <w:pStyle w:val="ECakapittabelimaly"/>
            </w:pPr>
            <w:r w:rsidRPr="006A746F">
              <w:t>1818</w:t>
            </w:r>
          </w:p>
        </w:tc>
        <w:tc>
          <w:tcPr>
            <w:tcW w:w="1325" w:type="pct"/>
          </w:tcPr>
          <w:p w14:paraId="2608A250" w14:textId="77777777" w:rsidR="008145B1" w:rsidRPr="006A746F" w:rsidRDefault="008145B1" w:rsidP="004411A5">
            <w:pPr>
              <w:pStyle w:val="ECakapittabelimaly"/>
            </w:pPr>
            <w:r w:rsidRPr="006A746F">
              <w:t>powiat stalowowolski</w:t>
            </w:r>
          </w:p>
        </w:tc>
        <w:tc>
          <w:tcPr>
            <w:tcW w:w="1648" w:type="pct"/>
            <w:noWrap/>
            <w:hideMark/>
          </w:tcPr>
          <w:p w14:paraId="3447A823" w14:textId="77777777" w:rsidR="008145B1" w:rsidRPr="006A746F" w:rsidRDefault="008145B1" w:rsidP="004411A5">
            <w:pPr>
              <w:pStyle w:val="ECakapittabelimaly"/>
            </w:pPr>
            <w:r w:rsidRPr="006A746F">
              <w:t>województwo podkarpackie</w:t>
            </w:r>
          </w:p>
        </w:tc>
        <w:tc>
          <w:tcPr>
            <w:tcW w:w="311" w:type="pct"/>
            <w:noWrap/>
          </w:tcPr>
          <w:p w14:paraId="3C0A0EB9" w14:textId="77777777" w:rsidR="008145B1" w:rsidRPr="006A746F" w:rsidRDefault="008145B1" w:rsidP="004411A5">
            <w:pPr>
              <w:pStyle w:val="ECakapittabelimaly"/>
            </w:pPr>
            <w:r w:rsidRPr="006A746F">
              <w:t>0</w:t>
            </w:r>
          </w:p>
        </w:tc>
        <w:tc>
          <w:tcPr>
            <w:tcW w:w="395" w:type="pct"/>
            <w:noWrap/>
          </w:tcPr>
          <w:p w14:paraId="68E39809" w14:textId="77777777" w:rsidR="008145B1" w:rsidRPr="006A746F" w:rsidRDefault="008145B1" w:rsidP="004411A5">
            <w:pPr>
              <w:pStyle w:val="ECakapittabelimaly"/>
            </w:pPr>
            <w:r w:rsidRPr="006A746F">
              <w:t>0</w:t>
            </w:r>
          </w:p>
        </w:tc>
        <w:tc>
          <w:tcPr>
            <w:tcW w:w="448" w:type="pct"/>
            <w:noWrap/>
          </w:tcPr>
          <w:p w14:paraId="7E4C8062" w14:textId="77777777" w:rsidR="008145B1" w:rsidRPr="006A746F" w:rsidRDefault="008145B1" w:rsidP="004411A5">
            <w:pPr>
              <w:pStyle w:val="ECakapittabelimaly"/>
            </w:pPr>
            <w:r w:rsidRPr="006A746F">
              <w:t>0</w:t>
            </w:r>
          </w:p>
        </w:tc>
        <w:tc>
          <w:tcPr>
            <w:tcW w:w="311" w:type="pct"/>
            <w:noWrap/>
          </w:tcPr>
          <w:p w14:paraId="57E63E1D" w14:textId="77777777" w:rsidR="008145B1" w:rsidRPr="006A746F" w:rsidRDefault="008145B1" w:rsidP="004411A5">
            <w:pPr>
              <w:pStyle w:val="ECakapittabelimaly"/>
            </w:pPr>
            <w:r w:rsidRPr="006A746F">
              <w:t>0</w:t>
            </w:r>
          </w:p>
        </w:tc>
      </w:tr>
      <w:tr w:rsidR="008145B1" w:rsidRPr="006A746F" w14:paraId="7DF756A8" w14:textId="77777777" w:rsidTr="00404C38">
        <w:trPr>
          <w:trHeight w:val="300"/>
        </w:trPr>
        <w:tc>
          <w:tcPr>
            <w:tcW w:w="561" w:type="pct"/>
            <w:noWrap/>
            <w:hideMark/>
          </w:tcPr>
          <w:p w14:paraId="421BEC79" w14:textId="77777777" w:rsidR="008145B1" w:rsidRPr="006A746F" w:rsidRDefault="008145B1" w:rsidP="004411A5">
            <w:pPr>
              <w:pStyle w:val="ECakapittabelimaly"/>
            </w:pPr>
            <w:r w:rsidRPr="006A746F">
              <w:t>1819</w:t>
            </w:r>
          </w:p>
        </w:tc>
        <w:tc>
          <w:tcPr>
            <w:tcW w:w="1325" w:type="pct"/>
          </w:tcPr>
          <w:p w14:paraId="444BC522" w14:textId="77777777" w:rsidR="008145B1" w:rsidRPr="006A746F" w:rsidRDefault="008145B1" w:rsidP="004411A5">
            <w:pPr>
              <w:pStyle w:val="ECakapittabelimaly"/>
            </w:pPr>
            <w:r w:rsidRPr="006A746F">
              <w:t>powiat strzyżowski</w:t>
            </w:r>
          </w:p>
        </w:tc>
        <w:tc>
          <w:tcPr>
            <w:tcW w:w="1648" w:type="pct"/>
            <w:noWrap/>
            <w:hideMark/>
          </w:tcPr>
          <w:p w14:paraId="29D687C3" w14:textId="77777777" w:rsidR="008145B1" w:rsidRPr="006A746F" w:rsidRDefault="008145B1" w:rsidP="004411A5">
            <w:pPr>
              <w:pStyle w:val="ECakapittabelimaly"/>
            </w:pPr>
            <w:r w:rsidRPr="006A746F">
              <w:t>województwo podkarpackie</w:t>
            </w:r>
          </w:p>
        </w:tc>
        <w:tc>
          <w:tcPr>
            <w:tcW w:w="311" w:type="pct"/>
            <w:noWrap/>
          </w:tcPr>
          <w:p w14:paraId="26231896" w14:textId="77777777" w:rsidR="008145B1" w:rsidRPr="006A746F" w:rsidRDefault="008145B1" w:rsidP="004411A5">
            <w:pPr>
              <w:pStyle w:val="ECakapittabelimaly"/>
            </w:pPr>
            <w:r w:rsidRPr="006A746F">
              <w:t>0</w:t>
            </w:r>
          </w:p>
        </w:tc>
        <w:tc>
          <w:tcPr>
            <w:tcW w:w="395" w:type="pct"/>
            <w:noWrap/>
          </w:tcPr>
          <w:p w14:paraId="2B72F6AE" w14:textId="77777777" w:rsidR="008145B1" w:rsidRPr="006A746F" w:rsidRDefault="008145B1" w:rsidP="004411A5">
            <w:pPr>
              <w:pStyle w:val="ECakapittabelimaly"/>
            </w:pPr>
            <w:r w:rsidRPr="006A746F">
              <w:t>0</w:t>
            </w:r>
          </w:p>
        </w:tc>
        <w:tc>
          <w:tcPr>
            <w:tcW w:w="448" w:type="pct"/>
            <w:noWrap/>
          </w:tcPr>
          <w:p w14:paraId="746E2FEC" w14:textId="77777777" w:rsidR="008145B1" w:rsidRPr="006A746F" w:rsidRDefault="008145B1" w:rsidP="004411A5">
            <w:pPr>
              <w:pStyle w:val="ECakapittabelimaly"/>
            </w:pPr>
            <w:r w:rsidRPr="006A746F">
              <w:t>0</w:t>
            </w:r>
          </w:p>
        </w:tc>
        <w:tc>
          <w:tcPr>
            <w:tcW w:w="311" w:type="pct"/>
            <w:noWrap/>
          </w:tcPr>
          <w:p w14:paraId="42317236" w14:textId="77777777" w:rsidR="008145B1" w:rsidRPr="006A746F" w:rsidRDefault="008145B1" w:rsidP="004411A5">
            <w:pPr>
              <w:pStyle w:val="ECakapittabelimaly"/>
            </w:pPr>
            <w:r w:rsidRPr="006A746F">
              <w:t>0</w:t>
            </w:r>
          </w:p>
        </w:tc>
      </w:tr>
      <w:tr w:rsidR="008145B1" w:rsidRPr="006A746F" w14:paraId="3165EE33" w14:textId="77777777" w:rsidTr="00404C38">
        <w:trPr>
          <w:trHeight w:val="300"/>
        </w:trPr>
        <w:tc>
          <w:tcPr>
            <w:tcW w:w="561" w:type="pct"/>
            <w:noWrap/>
            <w:hideMark/>
          </w:tcPr>
          <w:p w14:paraId="14C47175" w14:textId="77777777" w:rsidR="008145B1" w:rsidRPr="006A746F" w:rsidRDefault="008145B1" w:rsidP="004411A5">
            <w:pPr>
              <w:pStyle w:val="ECakapittabelimaly"/>
            </w:pPr>
            <w:r w:rsidRPr="006A746F">
              <w:t>1820</w:t>
            </w:r>
          </w:p>
        </w:tc>
        <w:tc>
          <w:tcPr>
            <w:tcW w:w="1325" w:type="pct"/>
          </w:tcPr>
          <w:p w14:paraId="4F4143E2" w14:textId="77777777" w:rsidR="008145B1" w:rsidRPr="006A746F" w:rsidRDefault="008145B1" w:rsidP="004411A5">
            <w:pPr>
              <w:pStyle w:val="ECakapittabelimaly"/>
            </w:pPr>
            <w:r w:rsidRPr="006A746F">
              <w:t>powiat tarnobrzeski</w:t>
            </w:r>
          </w:p>
        </w:tc>
        <w:tc>
          <w:tcPr>
            <w:tcW w:w="1648" w:type="pct"/>
            <w:noWrap/>
            <w:hideMark/>
          </w:tcPr>
          <w:p w14:paraId="15D61FA7" w14:textId="77777777" w:rsidR="008145B1" w:rsidRPr="006A746F" w:rsidRDefault="008145B1" w:rsidP="004411A5">
            <w:pPr>
              <w:pStyle w:val="ECakapittabelimaly"/>
            </w:pPr>
            <w:r w:rsidRPr="006A746F">
              <w:t>województwo podkarpackie</w:t>
            </w:r>
          </w:p>
        </w:tc>
        <w:tc>
          <w:tcPr>
            <w:tcW w:w="311" w:type="pct"/>
            <w:noWrap/>
          </w:tcPr>
          <w:p w14:paraId="52890862" w14:textId="77777777" w:rsidR="008145B1" w:rsidRPr="006A746F" w:rsidRDefault="008145B1" w:rsidP="004411A5">
            <w:pPr>
              <w:pStyle w:val="ECakapittabelimaly"/>
            </w:pPr>
            <w:r w:rsidRPr="006A746F">
              <w:t>0</w:t>
            </w:r>
          </w:p>
        </w:tc>
        <w:tc>
          <w:tcPr>
            <w:tcW w:w="395" w:type="pct"/>
            <w:noWrap/>
          </w:tcPr>
          <w:p w14:paraId="6E1372B6" w14:textId="77777777" w:rsidR="008145B1" w:rsidRPr="006A746F" w:rsidRDefault="008145B1" w:rsidP="004411A5">
            <w:pPr>
              <w:pStyle w:val="ECakapittabelimaly"/>
            </w:pPr>
            <w:r w:rsidRPr="006A746F">
              <w:t>0</w:t>
            </w:r>
          </w:p>
        </w:tc>
        <w:tc>
          <w:tcPr>
            <w:tcW w:w="448" w:type="pct"/>
            <w:noWrap/>
          </w:tcPr>
          <w:p w14:paraId="7B24AB85" w14:textId="77777777" w:rsidR="008145B1" w:rsidRPr="006A746F" w:rsidRDefault="008145B1" w:rsidP="004411A5">
            <w:pPr>
              <w:pStyle w:val="ECakapittabelimaly"/>
            </w:pPr>
            <w:r w:rsidRPr="006A746F">
              <w:t>0</w:t>
            </w:r>
          </w:p>
        </w:tc>
        <w:tc>
          <w:tcPr>
            <w:tcW w:w="311" w:type="pct"/>
            <w:noWrap/>
          </w:tcPr>
          <w:p w14:paraId="48D513D0" w14:textId="77777777" w:rsidR="008145B1" w:rsidRPr="006A746F" w:rsidRDefault="008145B1" w:rsidP="004411A5">
            <w:pPr>
              <w:pStyle w:val="ECakapittabelimaly"/>
            </w:pPr>
            <w:r w:rsidRPr="006A746F">
              <w:t>0</w:t>
            </w:r>
          </w:p>
        </w:tc>
      </w:tr>
      <w:tr w:rsidR="008145B1" w:rsidRPr="006A746F" w14:paraId="4CACB821" w14:textId="77777777" w:rsidTr="00404C38">
        <w:trPr>
          <w:trHeight w:val="300"/>
        </w:trPr>
        <w:tc>
          <w:tcPr>
            <w:tcW w:w="561" w:type="pct"/>
            <w:noWrap/>
            <w:hideMark/>
          </w:tcPr>
          <w:p w14:paraId="2E6FF9FD" w14:textId="77777777" w:rsidR="008145B1" w:rsidRPr="006A746F" w:rsidRDefault="008145B1" w:rsidP="004411A5">
            <w:pPr>
              <w:pStyle w:val="ECakapittabelimaly"/>
            </w:pPr>
            <w:r w:rsidRPr="006A746F">
              <w:t>1863</w:t>
            </w:r>
          </w:p>
        </w:tc>
        <w:tc>
          <w:tcPr>
            <w:tcW w:w="1325" w:type="pct"/>
          </w:tcPr>
          <w:p w14:paraId="18D62220" w14:textId="77777777" w:rsidR="008145B1" w:rsidRPr="006A746F" w:rsidRDefault="008145B1" w:rsidP="004411A5">
            <w:pPr>
              <w:pStyle w:val="ECakapittabelimaly"/>
            </w:pPr>
            <w:r w:rsidRPr="006A746F">
              <w:t>powiat m. Rzeszów</w:t>
            </w:r>
          </w:p>
        </w:tc>
        <w:tc>
          <w:tcPr>
            <w:tcW w:w="1648" w:type="pct"/>
            <w:noWrap/>
            <w:hideMark/>
          </w:tcPr>
          <w:p w14:paraId="69E7D67A" w14:textId="77777777" w:rsidR="008145B1" w:rsidRPr="006A746F" w:rsidRDefault="008145B1" w:rsidP="004411A5">
            <w:pPr>
              <w:pStyle w:val="ECakapittabelimaly"/>
            </w:pPr>
            <w:r w:rsidRPr="006A746F">
              <w:t>województwo podkarpackie</w:t>
            </w:r>
          </w:p>
        </w:tc>
        <w:tc>
          <w:tcPr>
            <w:tcW w:w="311" w:type="pct"/>
            <w:noWrap/>
          </w:tcPr>
          <w:p w14:paraId="7E1BF0A4" w14:textId="77777777" w:rsidR="008145B1" w:rsidRPr="006A746F" w:rsidRDefault="008145B1" w:rsidP="004411A5">
            <w:pPr>
              <w:pStyle w:val="ECakapittabelimaly"/>
            </w:pPr>
            <w:r w:rsidRPr="006A746F">
              <w:t>0</w:t>
            </w:r>
          </w:p>
        </w:tc>
        <w:tc>
          <w:tcPr>
            <w:tcW w:w="395" w:type="pct"/>
            <w:noWrap/>
          </w:tcPr>
          <w:p w14:paraId="10EBBA1E" w14:textId="77777777" w:rsidR="008145B1" w:rsidRPr="006A746F" w:rsidRDefault="008145B1" w:rsidP="004411A5">
            <w:pPr>
              <w:pStyle w:val="ECakapittabelimaly"/>
            </w:pPr>
            <w:r w:rsidRPr="006A746F">
              <w:t>0</w:t>
            </w:r>
          </w:p>
        </w:tc>
        <w:tc>
          <w:tcPr>
            <w:tcW w:w="448" w:type="pct"/>
            <w:noWrap/>
          </w:tcPr>
          <w:p w14:paraId="3E4FD229" w14:textId="77777777" w:rsidR="008145B1" w:rsidRPr="006A746F" w:rsidRDefault="008145B1" w:rsidP="004411A5">
            <w:pPr>
              <w:pStyle w:val="ECakapittabelimaly"/>
            </w:pPr>
            <w:r w:rsidRPr="006A746F">
              <w:t>0</w:t>
            </w:r>
          </w:p>
        </w:tc>
        <w:tc>
          <w:tcPr>
            <w:tcW w:w="311" w:type="pct"/>
            <w:noWrap/>
          </w:tcPr>
          <w:p w14:paraId="173E50C1" w14:textId="77777777" w:rsidR="008145B1" w:rsidRPr="006A746F" w:rsidRDefault="008145B1" w:rsidP="004411A5">
            <w:pPr>
              <w:pStyle w:val="ECakapittabelimaly"/>
            </w:pPr>
            <w:r w:rsidRPr="006A746F">
              <w:t>0</w:t>
            </w:r>
          </w:p>
        </w:tc>
      </w:tr>
      <w:tr w:rsidR="008145B1" w:rsidRPr="006A746F" w14:paraId="08A9EF58" w14:textId="77777777" w:rsidTr="00404C38">
        <w:trPr>
          <w:trHeight w:val="300"/>
        </w:trPr>
        <w:tc>
          <w:tcPr>
            <w:tcW w:w="561" w:type="pct"/>
            <w:noWrap/>
            <w:hideMark/>
          </w:tcPr>
          <w:p w14:paraId="1920B6C9" w14:textId="77777777" w:rsidR="008145B1" w:rsidRPr="006A746F" w:rsidRDefault="008145B1" w:rsidP="004411A5">
            <w:pPr>
              <w:pStyle w:val="ECakapittabelimaly"/>
            </w:pPr>
            <w:r w:rsidRPr="006A746F">
              <w:t>1864</w:t>
            </w:r>
          </w:p>
        </w:tc>
        <w:tc>
          <w:tcPr>
            <w:tcW w:w="1325" w:type="pct"/>
          </w:tcPr>
          <w:p w14:paraId="17110CF9" w14:textId="77777777" w:rsidR="008145B1" w:rsidRPr="006A746F" w:rsidRDefault="008145B1" w:rsidP="004411A5">
            <w:pPr>
              <w:pStyle w:val="ECakapittabelimaly"/>
            </w:pPr>
            <w:r w:rsidRPr="006A746F">
              <w:t>powiat m. Tarnobrzeg</w:t>
            </w:r>
          </w:p>
        </w:tc>
        <w:tc>
          <w:tcPr>
            <w:tcW w:w="1648" w:type="pct"/>
            <w:noWrap/>
            <w:hideMark/>
          </w:tcPr>
          <w:p w14:paraId="042B58AB" w14:textId="77777777" w:rsidR="008145B1" w:rsidRPr="006A746F" w:rsidRDefault="008145B1" w:rsidP="004411A5">
            <w:pPr>
              <w:pStyle w:val="ECakapittabelimaly"/>
            </w:pPr>
            <w:r w:rsidRPr="006A746F">
              <w:t>województwo podkarpackie</w:t>
            </w:r>
          </w:p>
        </w:tc>
        <w:tc>
          <w:tcPr>
            <w:tcW w:w="311" w:type="pct"/>
            <w:noWrap/>
          </w:tcPr>
          <w:p w14:paraId="0DF5520B" w14:textId="77777777" w:rsidR="008145B1" w:rsidRPr="006A746F" w:rsidRDefault="008145B1" w:rsidP="004411A5">
            <w:pPr>
              <w:pStyle w:val="ECakapittabelimaly"/>
            </w:pPr>
            <w:r w:rsidRPr="006A746F">
              <w:t>0</w:t>
            </w:r>
          </w:p>
        </w:tc>
        <w:tc>
          <w:tcPr>
            <w:tcW w:w="395" w:type="pct"/>
            <w:noWrap/>
          </w:tcPr>
          <w:p w14:paraId="17593322" w14:textId="77777777" w:rsidR="008145B1" w:rsidRPr="006A746F" w:rsidRDefault="008145B1" w:rsidP="004411A5">
            <w:pPr>
              <w:pStyle w:val="ECakapittabelimaly"/>
            </w:pPr>
            <w:r w:rsidRPr="006A746F">
              <w:t>0</w:t>
            </w:r>
          </w:p>
        </w:tc>
        <w:tc>
          <w:tcPr>
            <w:tcW w:w="448" w:type="pct"/>
            <w:noWrap/>
          </w:tcPr>
          <w:p w14:paraId="540B6F99" w14:textId="77777777" w:rsidR="008145B1" w:rsidRPr="006A746F" w:rsidRDefault="008145B1" w:rsidP="004411A5">
            <w:pPr>
              <w:pStyle w:val="ECakapittabelimaly"/>
            </w:pPr>
            <w:r w:rsidRPr="006A746F">
              <w:t>0</w:t>
            </w:r>
          </w:p>
        </w:tc>
        <w:tc>
          <w:tcPr>
            <w:tcW w:w="311" w:type="pct"/>
            <w:noWrap/>
          </w:tcPr>
          <w:p w14:paraId="55C52F06" w14:textId="77777777" w:rsidR="008145B1" w:rsidRPr="006A746F" w:rsidRDefault="008145B1" w:rsidP="004411A5">
            <w:pPr>
              <w:pStyle w:val="ECakapittabelimaly"/>
            </w:pPr>
            <w:r w:rsidRPr="006A746F">
              <w:t>0</w:t>
            </w:r>
          </w:p>
        </w:tc>
      </w:tr>
      <w:tr w:rsidR="00404C38" w:rsidRPr="006A746F" w14:paraId="6433450D" w14:textId="77777777" w:rsidTr="00404C38">
        <w:trPr>
          <w:trHeight w:val="300"/>
        </w:trPr>
        <w:tc>
          <w:tcPr>
            <w:tcW w:w="3535" w:type="pct"/>
            <w:gridSpan w:val="3"/>
            <w:noWrap/>
          </w:tcPr>
          <w:p w14:paraId="3627AF6B" w14:textId="5BCB1DBD" w:rsidR="00404C38" w:rsidRPr="00404C38" w:rsidRDefault="00404C38" w:rsidP="00404C38">
            <w:pPr>
              <w:pStyle w:val="ECakapittabelimaly"/>
              <w:jc w:val="right"/>
              <w:rPr>
                <w:b/>
                <w:bCs/>
              </w:rPr>
            </w:pPr>
            <w:r w:rsidRPr="00404C38">
              <w:rPr>
                <w:b/>
                <w:bCs/>
              </w:rPr>
              <w:t>SUMA</w:t>
            </w:r>
          </w:p>
        </w:tc>
        <w:tc>
          <w:tcPr>
            <w:tcW w:w="311" w:type="pct"/>
            <w:noWrap/>
          </w:tcPr>
          <w:p w14:paraId="2B817A22" w14:textId="77777777" w:rsidR="00404C38" w:rsidRPr="00404C38" w:rsidRDefault="00404C38" w:rsidP="004411A5">
            <w:pPr>
              <w:pStyle w:val="ECakapittabelimaly"/>
              <w:rPr>
                <w:b/>
                <w:bCs/>
              </w:rPr>
            </w:pPr>
            <w:r w:rsidRPr="00404C38">
              <w:rPr>
                <w:b/>
                <w:bCs/>
              </w:rPr>
              <w:t>500</w:t>
            </w:r>
          </w:p>
        </w:tc>
        <w:tc>
          <w:tcPr>
            <w:tcW w:w="395" w:type="pct"/>
            <w:noWrap/>
          </w:tcPr>
          <w:p w14:paraId="21373129" w14:textId="77777777" w:rsidR="00404C38" w:rsidRPr="00404C38" w:rsidRDefault="00404C38" w:rsidP="004411A5">
            <w:pPr>
              <w:pStyle w:val="ECakapittabelimaly"/>
              <w:rPr>
                <w:b/>
                <w:bCs/>
              </w:rPr>
            </w:pPr>
            <w:r w:rsidRPr="00404C38">
              <w:rPr>
                <w:b/>
                <w:bCs/>
              </w:rPr>
              <w:t>0</w:t>
            </w:r>
          </w:p>
        </w:tc>
        <w:tc>
          <w:tcPr>
            <w:tcW w:w="448" w:type="pct"/>
            <w:noWrap/>
          </w:tcPr>
          <w:p w14:paraId="5D65BE52" w14:textId="77777777" w:rsidR="00404C38" w:rsidRPr="00404C38" w:rsidRDefault="00404C38" w:rsidP="004411A5">
            <w:pPr>
              <w:pStyle w:val="ECakapittabelimaly"/>
              <w:rPr>
                <w:b/>
                <w:bCs/>
              </w:rPr>
            </w:pPr>
            <w:r w:rsidRPr="00404C38">
              <w:rPr>
                <w:b/>
                <w:bCs/>
              </w:rPr>
              <w:t>0</w:t>
            </w:r>
          </w:p>
        </w:tc>
        <w:tc>
          <w:tcPr>
            <w:tcW w:w="311" w:type="pct"/>
            <w:noWrap/>
          </w:tcPr>
          <w:p w14:paraId="2343341F" w14:textId="77777777" w:rsidR="00404C38" w:rsidRPr="00404C38" w:rsidRDefault="00404C38" w:rsidP="004411A5">
            <w:pPr>
              <w:pStyle w:val="ECakapittabelimaly"/>
              <w:rPr>
                <w:b/>
                <w:bCs/>
              </w:rPr>
            </w:pPr>
            <w:r w:rsidRPr="00404C38">
              <w:rPr>
                <w:b/>
                <w:bCs/>
              </w:rPr>
              <w:t>0</w:t>
            </w:r>
          </w:p>
        </w:tc>
      </w:tr>
    </w:tbl>
    <w:p w14:paraId="1DED01FB" w14:textId="77777777" w:rsidR="0067294F" w:rsidRDefault="003D0FD4" w:rsidP="0067294F">
      <w:pPr>
        <w:pStyle w:val="ECwylIrzpocztek"/>
      </w:pPr>
      <w:r>
        <w:t xml:space="preserve">wybrane odcinku </w:t>
      </w:r>
      <w:r w:rsidR="0067294F">
        <w:t>dr</w:t>
      </w:r>
      <w:r>
        <w:t>ó</w:t>
      </w:r>
      <w:r w:rsidR="0067294F">
        <w:t>g krajowych</w:t>
      </w:r>
    </w:p>
    <w:p w14:paraId="1E5DD7DA" w14:textId="08841525" w:rsidR="008145B1" w:rsidRPr="00404C38" w:rsidRDefault="008145B1" w:rsidP="00404C38">
      <w:pPr>
        <w:pStyle w:val="Legenda"/>
      </w:pPr>
      <w:bookmarkStart w:id="73" w:name="_Toc151704873"/>
      <w:r w:rsidRPr="00404C38">
        <w:t xml:space="preserve">Tabela </w:t>
      </w:r>
      <w:fldSimple w:instr=" STYLEREF 2 \s ">
        <w:r w:rsidR="00F4794F">
          <w:rPr>
            <w:noProof/>
          </w:rPr>
          <w:t>2.1</w:t>
        </w:r>
      </w:fldSimple>
      <w:r w:rsidR="00756F2A">
        <w:noBreakHyphen/>
      </w:r>
      <w:fldSimple w:instr=" SEQ Tabela \* ARABIC \s 2 ">
        <w:r w:rsidR="00F4794F">
          <w:rPr>
            <w:noProof/>
          </w:rPr>
          <w:t>15</w:t>
        </w:r>
      </w:fldSimple>
      <w:r w:rsidRPr="00404C38">
        <w:tab/>
        <w:t>Opis i usytuowanie terenów zagrożonych hałasem</w:t>
      </w:r>
      <w:r w:rsidR="004411A5" w:rsidRPr="00404C38">
        <w:t xml:space="preserve"> wyrażone wskaźnikiem L</w:t>
      </w:r>
      <w:r w:rsidR="004411A5" w:rsidRPr="00404C38">
        <w:rPr>
          <w:vertAlign w:val="subscript"/>
        </w:rPr>
        <w:t>DWN</w:t>
      </w:r>
      <w:bookmarkEnd w:id="73"/>
    </w:p>
    <w:tbl>
      <w:tblPr>
        <w:tblStyle w:val="ECtabela"/>
        <w:tblW w:w="5000" w:type="pct"/>
        <w:tblLayout w:type="fixed"/>
        <w:tblLook w:val="04A0" w:firstRow="1" w:lastRow="0" w:firstColumn="1" w:lastColumn="0" w:noHBand="0" w:noVBand="1"/>
        <w:tblCaption w:val="Tabela 2.1-15"/>
        <w:tblDescription w:val="Opis i usytuowanie terenów zagrożonych hałasem wyrażone wskaźnikiem LDWN"/>
      </w:tblPr>
      <w:tblGrid>
        <w:gridCol w:w="1350"/>
        <w:gridCol w:w="830"/>
        <w:gridCol w:w="1071"/>
        <w:gridCol w:w="1280"/>
        <w:gridCol w:w="1522"/>
        <w:gridCol w:w="1608"/>
        <w:gridCol w:w="1401"/>
      </w:tblGrid>
      <w:tr w:rsidR="008145B1" w:rsidRPr="000C51F5" w14:paraId="6214D3E2" w14:textId="77777777" w:rsidTr="00404C38">
        <w:trPr>
          <w:cnfStyle w:val="100000000000" w:firstRow="1" w:lastRow="0" w:firstColumn="0" w:lastColumn="0" w:oddVBand="0" w:evenVBand="0" w:oddHBand="0" w:evenHBand="0" w:firstRowFirstColumn="0" w:firstRowLastColumn="0" w:lastRowFirstColumn="0" w:lastRowLastColumn="0"/>
          <w:trHeight w:val="255"/>
          <w:tblHeader/>
        </w:trPr>
        <w:tc>
          <w:tcPr>
            <w:tcW w:w="745" w:type="pct"/>
            <w:vMerge w:val="restart"/>
            <w:noWrap/>
            <w:vAlign w:val="center"/>
            <w:hideMark/>
          </w:tcPr>
          <w:p w14:paraId="112E7661" w14:textId="77777777" w:rsidR="008145B1" w:rsidRPr="000C51F5" w:rsidRDefault="008145B1" w:rsidP="00404C38">
            <w:pPr>
              <w:pStyle w:val="ECnagltabelistd"/>
            </w:pPr>
            <w:r w:rsidRPr="000C51F5">
              <w:t>Powiat</w:t>
            </w:r>
          </w:p>
        </w:tc>
        <w:tc>
          <w:tcPr>
            <w:tcW w:w="458" w:type="pct"/>
            <w:vMerge w:val="restart"/>
            <w:noWrap/>
            <w:vAlign w:val="center"/>
            <w:hideMark/>
          </w:tcPr>
          <w:p w14:paraId="3E8012D9" w14:textId="77777777" w:rsidR="008145B1" w:rsidRPr="000C51F5" w:rsidRDefault="008145B1" w:rsidP="00404C38">
            <w:pPr>
              <w:pStyle w:val="ECnagltabelistd"/>
            </w:pPr>
            <w:r w:rsidRPr="000C51F5">
              <w:t>Nr drogi</w:t>
            </w:r>
          </w:p>
        </w:tc>
        <w:tc>
          <w:tcPr>
            <w:tcW w:w="591" w:type="pct"/>
            <w:vMerge w:val="restart"/>
            <w:noWrap/>
            <w:vAlign w:val="center"/>
            <w:hideMark/>
          </w:tcPr>
          <w:p w14:paraId="525FDDBB" w14:textId="77777777" w:rsidR="008145B1" w:rsidRPr="000C51F5" w:rsidRDefault="008145B1" w:rsidP="00404C38">
            <w:pPr>
              <w:pStyle w:val="ECnagltabelistd"/>
            </w:pPr>
            <w:r w:rsidRPr="000C51F5">
              <w:t>ID odcinka</w:t>
            </w:r>
          </w:p>
        </w:tc>
        <w:tc>
          <w:tcPr>
            <w:tcW w:w="3206" w:type="pct"/>
            <w:gridSpan w:val="4"/>
            <w:noWrap/>
            <w:vAlign w:val="center"/>
            <w:hideMark/>
          </w:tcPr>
          <w:p w14:paraId="42CA330A" w14:textId="5C0A65A2" w:rsidR="008145B1" w:rsidRPr="000C51F5" w:rsidRDefault="008145B1" w:rsidP="00404C38">
            <w:pPr>
              <w:pStyle w:val="ECnagltabelistd"/>
            </w:pPr>
            <w:r w:rsidRPr="000C51F5">
              <w:t xml:space="preserve">Liczba budynków </w:t>
            </w:r>
            <w:r w:rsidR="00404C38">
              <w:t>z</w:t>
            </w:r>
            <w:r w:rsidRPr="000C51F5">
              <w:t xml:space="preserve"> przekroczenia</w:t>
            </w:r>
            <w:r w:rsidR="00404C38">
              <w:t>mi</w:t>
            </w:r>
            <w:r w:rsidRPr="000C51F5">
              <w:t xml:space="preserve"> hałasu wyrażanego wskaźnikiem L</w:t>
            </w:r>
            <w:r w:rsidRPr="000C51F5">
              <w:rPr>
                <w:vertAlign w:val="subscript"/>
              </w:rPr>
              <w:t>DWN</w:t>
            </w:r>
          </w:p>
        </w:tc>
      </w:tr>
      <w:tr w:rsidR="008145B1" w:rsidRPr="000C51F5" w14:paraId="6EAC3A7C" w14:textId="77777777" w:rsidTr="00404C38">
        <w:trPr>
          <w:cnfStyle w:val="100000000000" w:firstRow="1" w:lastRow="0" w:firstColumn="0" w:lastColumn="0" w:oddVBand="0" w:evenVBand="0" w:oddHBand="0" w:evenHBand="0" w:firstRowFirstColumn="0" w:firstRowLastColumn="0" w:lastRowFirstColumn="0" w:lastRowLastColumn="0"/>
          <w:trHeight w:val="255"/>
          <w:tblHeader/>
        </w:trPr>
        <w:tc>
          <w:tcPr>
            <w:tcW w:w="745" w:type="pct"/>
            <w:vMerge/>
            <w:noWrap/>
            <w:vAlign w:val="center"/>
            <w:hideMark/>
          </w:tcPr>
          <w:p w14:paraId="5411695B" w14:textId="77777777" w:rsidR="008145B1" w:rsidRPr="000C51F5" w:rsidRDefault="008145B1" w:rsidP="00404C38">
            <w:pPr>
              <w:pStyle w:val="ECnagltabelimaly"/>
            </w:pPr>
          </w:p>
        </w:tc>
        <w:tc>
          <w:tcPr>
            <w:tcW w:w="458" w:type="pct"/>
            <w:vMerge/>
            <w:noWrap/>
            <w:vAlign w:val="center"/>
            <w:hideMark/>
          </w:tcPr>
          <w:p w14:paraId="3B03A33F" w14:textId="77777777" w:rsidR="008145B1" w:rsidRPr="000C51F5" w:rsidRDefault="008145B1" w:rsidP="00404C38">
            <w:pPr>
              <w:pStyle w:val="ECnagltabelimaly"/>
            </w:pPr>
          </w:p>
        </w:tc>
        <w:tc>
          <w:tcPr>
            <w:tcW w:w="591" w:type="pct"/>
            <w:vMerge/>
            <w:noWrap/>
            <w:vAlign w:val="center"/>
            <w:hideMark/>
          </w:tcPr>
          <w:p w14:paraId="159A83E7" w14:textId="77777777" w:rsidR="008145B1" w:rsidRPr="000C51F5" w:rsidRDefault="008145B1" w:rsidP="00404C38">
            <w:pPr>
              <w:pStyle w:val="ECnagltabelimaly"/>
            </w:pPr>
          </w:p>
        </w:tc>
        <w:tc>
          <w:tcPr>
            <w:tcW w:w="706" w:type="pct"/>
            <w:shd w:val="clear" w:color="auto" w:fill="E2EFD9" w:themeFill="accent6" w:themeFillTint="33"/>
            <w:noWrap/>
            <w:vAlign w:val="center"/>
            <w:hideMark/>
          </w:tcPr>
          <w:p w14:paraId="63C2EA7D" w14:textId="77777777" w:rsidR="008145B1" w:rsidRPr="000C51F5" w:rsidRDefault="008145B1" w:rsidP="00404C38">
            <w:pPr>
              <w:pStyle w:val="ECnagltabelimaly"/>
            </w:pPr>
            <w:r w:rsidRPr="000C51F5">
              <w:t>od 1 do 5 dB</w:t>
            </w:r>
          </w:p>
        </w:tc>
        <w:tc>
          <w:tcPr>
            <w:tcW w:w="840" w:type="pct"/>
            <w:shd w:val="clear" w:color="auto" w:fill="E2EFD9" w:themeFill="accent6" w:themeFillTint="33"/>
            <w:noWrap/>
            <w:vAlign w:val="center"/>
            <w:hideMark/>
          </w:tcPr>
          <w:p w14:paraId="47AAB8BE" w14:textId="77777777" w:rsidR="008145B1" w:rsidRPr="000C51F5" w:rsidRDefault="008145B1" w:rsidP="00404C38">
            <w:pPr>
              <w:pStyle w:val="ECnagltabelimaly"/>
            </w:pPr>
            <w:r w:rsidRPr="000C51F5">
              <w:t>od 5.1 do 10 dB</w:t>
            </w:r>
          </w:p>
        </w:tc>
        <w:tc>
          <w:tcPr>
            <w:tcW w:w="887" w:type="pct"/>
            <w:shd w:val="clear" w:color="auto" w:fill="E2EFD9" w:themeFill="accent6" w:themeFillTint="33"/>
            <w:vAlign w:val="center"/>
          </w:tcPr>
          <w:p w14:paraId="7B7E2A1C" w14:textId="77777777" w:rsidR="008145B1" w:rsidRPr="000C51F5" w:rsidRDefault="008145B1" w:rsidP="00404C38">
            <w:pPr>
              <w:pStyle w:val="ECnagltabelimaly"/>
            </w:pPr>
            <w:r w:rsidRPr="000C51F5">
              <w:t>od 10.1 do 15 dB</w:t>
            </w:r>
          </w:p>
        </w:tc>
        <w:tc>
          <w:tcPr>
            <w:tcW w:w="773" w:type="pct"/>
            <w:shd w:val="clear" w:color="auto" w:fill="E2EFD9" w:themeFill="accent6" w:themeFillTint="33"/>
            <w:vAlign w:val="center"/>
          </w:tcPr>
          <w:p w14:paraId="32227340" w14:textId="77777777" w:rsidR="008145B1" w:rsidRPr="000C51F5" w:rsidRDefault="008145B1" w:rsidP="00404C38">
            <w:pPr>
              <w:pStyle w:val="ECnagltabelimaly"/>
            </w:pPr>
            <w:r w:rsidRPr="000C51F5">
              <w:t>&gt;15 dB</w:t>
            </w:r>
          </w:p>
        </w:tc>
      </w:tr>
      <w:tr w:rsidR="00404C38" w:rsidRPr="000C51F5" w14:paraId="0694C549" w14:textId="77777777" w:rsidTr="00404C38">
        <w:trPr>
          <w:cnfStyle w:val="100000000000" w:firstRow="1" w:lastRow="0" w:firstColumn="0" w:lastColumn="0" w:oddVBand="0" w:evenVBand="0" w:oddHBand="0" w:evenHBand="0" w:firstRowFirstColumn="0" w:firstRowLastColumn="0" w:lastRowFirstColumn="0" w:lastRowLastColumn="0"/>
          <w:trHeight w:val="255"/>
          <w:tblHeader/>
        </w:trPr>
        <w:tc>
          <w:tcPr>
            <w:tcW w:w="745" w:type="pct"/>
            <w:shd w:val="clear" w:color="auto" w:fill="E2EFD9" w:themeFill="accent6" w:themeFillTint="33"/>
            <w:noWrap/>
            <w:vAlign w:val="center"/>
          </w:tcPr>
          <w:p w14:paraId="64AA34D5" w14:textId="14613320" w:rsidR="00404C38" w:rsidRPr="000C51F5" w:rsidRDefault="00404C38" w:rsidP="00404C38">
            <w:pPr>
              <w:pStyle w:val="ECakapittabelimaly"/>
              <w:jc w:val="center"/>
            </w:pPr>
            <w:r>
              <w:t>1</w:t>
            </w:r>
          </w:p>
        </w:tc>
        <w:tc>
          <w:tcPr>
            <w:tcW w:w="458" w:type="pct"/>
            <w:shd w:val="clear" w:color="auto" w:fill="E2EFD9" w:themeFill="accent6" w:themeFillTint="33"/>
            <w:noWrap/>
            <w:vAlign w:val="center"/>
          </w:tcPr>
          <w:p w14:paraId="70B9C264" w14:textId="6FF30F8A" w:rsidR="00404C38" w:rsidRPr="000C51F5" w:rsidRDefault="00404C38" w:rsidP="00404C38">
            <w:pPr>
              <w:pStyle w:val="ECakapittabelimaly"/>
              <w:jc w:val="center"/>
            </w:pPr>
            <w:r>
              <w:t>2</w:t>
            </w:r>
          </w:p>
        </w:tc>
        <w:tc>
          <w:tcPr>
            <w:tcW w:w="591" w:type="pct"/>
            <w:shd w:val="clear" w:color="auto" w:fill="E2EFD9" w:themeFill="accent6" w:themeFillTint="33"/>
            <w:noWrap/>
            <w:vAlign w:val="center"/>
          </w:tcPr>
          <w:p w14:paraId="21636F90" w14:textId="5AA814D2" w:rsidR="00404C38" w:rsidRPr="000C51F5" w:rsidRDefault="00404C38" w:rsidP="00404C38">
            <w:pPr>
              <w:pStyle w:val="ECakapittabelimaly"/>
              <w:jc w:val="center"/>
            </w:pPr>
            <w:r>
              <w:t>3</w:t>
            </w:r>
          </w:p>
        </w:tc>
        <w:tc>
          <w:tcPr>
            <w:tcW w:w="706" w:type="pct"/>
            <w:shd w:val="clear" w:color="auto" w:fill="E2EFD9" w:themeFill="accent6" w:themeFillTint="33"/>
            <w:noWrap/>
            <w:vAlign w:val="center"/>
          </w:tcPr>
          <w:p w14:paraId="7EBBBD40" w14:textId="7D33A782" w:rsidR="00404C38" w:rsidRPr="000C51F5" w:rsidRDefault="00404C38" w:rsidP="00404C38">
            <w:pPr>
              <w:pStyle w:val="ECakapittabelimaly"/>
              <w:jc w:val="center"/>
            </w:pPr>
            <w:r>
              <w:t>4</w:t>
            </w:r>
          </w:p>
        </w:tc>
        <w:tc>
          <w:tcPr>
            <w:tcW w:w="840" w:type="pct"/>
            <w:shd w:val="clear" w:color="auto" w:fill="E2EFD9" w:themeFill="accent6" w:themeFillTint="33"/>
            <w:noWrap/>
            <w:vAlign w:val="center"/>
          </w:tcPr>
          <w:p w14:paraId="03584D92" w14:textId="41AE23A8" w:rsidR="00404C38" w:rsidRPr="000C51F5" w:rsidRDefault="00404C38" w:rsidP="00404C38">
            <w:pPr>
              <w:pStyle w:val="ECakapittabelimaly"/>
              <w:jc w:val="center"/>
            </w:pPr>
            <w:r>
              <w:t>5</w:t>
            </w:r>
          </w:p>
        </w:tc>
        <w:tc>
          <w:tcPr>
            <w:tcW w:w="887" w:type="pct"/>
            <w:shd w:val="clear" w:color="auto" w:fill="E2EFD9" w:themeFill="accent6" w:themeFillTint="33"/>
            <w:vAlign w:val="center"/>
          </w:tcPr>
          <w:p w14:paraId="6DA47D54" w14:textId="509AC091" w:rsidR="00404C38" w:rsidRPr="000C51F5" w:rsidRDefault="00404C38" w:rsidP="00404C38">
            <w:pPr>
              <w:pStyle w:val="ECakapittabelimaly"/>
              <w:jc w:val="center"/>
            </w:pPr>
            <w:r>
              <w:t>6</w:t>
            </w:r>
          </w:p>
        </w:tc>
        <w:tc>
          <w:tcPr>
            <w:tcW w:w="773" w:type="pct"/>
            <w:shd w:val="clear" w:color="auto" w:fill="E2EFD9" w:themeFill="accent6" w:themeFillTint="33"/>
            <w:vAlign w:val="center"/>
          </w:tcPr>
          <w:p w14:paraId="5A68EE8F" w14:textId="5BDA6107" w:rsidR="00404C38" w:rsidRPr="000C51F5" w:rsidRDefault="00404C38" w:rsidP="00404C38">
            <w:pPr>
              <w:pStyle w:val="ECakapittabelimaly"/>
              <w:jc w:val="center"/>
            </w:pPr>
            <w:r>
              <w:t>7</w:t>
            </w:r>
          </w:p>
        </w:tc>
      </w:tr>
      <w:tr w:rsidR="008145B1" w:rsidRPr="000C51F5" w14:paraId="2FB45B78" w14:textId="77777777" w:rsidTr="00136DF0">
        <w:trPr>
          <w:trHeight w:val="255"/>
        </w:trPr>
        <w:tc>
          <w:tcPr>
            <w:tcW w:w="745" w:type="pct"/>
            <w:vMerge w:val="restart"/>
            <w:noWrap/>
            <w:hideMark/>
          </w:tcPr>
          <w:p w14:paraId="604C97E3" w14:textId="77777777" w:rsidR="008145B1" w:rsidRPr="000C51F5" w:rsidRDefault="008145B1" w:rsidP="00404C38">
            <w:pPr>
              <w:pStyle w:val="ECakapittabelistd"/>
            </w:pPr>
            <w:r w:rsidRPr="000C51F5">
              <w:t>brzozowski</w:t>
            </w:r>
          </w:p>
        </w:tc>
        <w:tc>
          <w:tcPr>
            <w:tcW w:w="458" w:type="pct"/>
            <w:vMerge w:val="restart"/>
            <w:noWrap/>
            <w:hideMark/>
          </w:tcPr>
          <w:p w14:paraId="756BCE95" w14:textId="77777777" w:rsidR="008145B1" w:rsidRPr="000C51F5" w:rsidRDefault="008145B1" w:rsidP="00404C38">
            <w:pPr>
              <w:pStyle w:val="ECakapittabelistd"/>
            </w:pPr>
            <w:r w:rsidRPr="000C51F5">
              <w:t>19/9</w:t>
            </w:r>
          </w:p>
        </w:tc>
        <w:tc>
          <w:tcPr>
            <w:tcW w:w="591" w:type="pct"/>
            <w:noWrap/>
            <w:hideMark/>
          </w:tcPr>
          <w:p w14:paraId="43E11248" w14:textId="77777777" w:rsidR="008145B1" w:rsidRPr="000C51F5" w:rsidRDefault="008145B1" w:rsidP="00404C38">
            <w:pPr>
              <w:pStyle w:val="ECakapittabelistd"/>
            </w:pPr>
            <w:r w:rsidRPr="000C51F5">
              <w:t>81101</w:t>
            </w:r>
          </w:p>
        </w:tc>
        <w:tc>
          <w:tcPr>
            <w:tcW w:w="706" w:type="pct"/>
            <w:noWrap/>
            <w:hideMark/>
          </w:tcPr>
          <w:p w14:paraId="2C871A37" w14:textId="77777777" w:rsidR="008145B1" w:rsidRPr="000C51F5" w:rsidRDefault="008145B1" w:rsidP="00404C38">
            <w:pPr>
              <w:pStyle w:val="ECakapittabeliliczba"/>
            </w:pPr>
            <w:r w:rsidRPr="000C51F5">
              <w:t>20</w:t>
            </w:r>
          </w:p>
        </w:tc>
        <w:tc>
          <w:tcPr>
            <w:tcW w:w="840" w:type="pct"/>
            <w:noWrap/>
            <w:hideMark/>
          </w:tcPr>
          <w:p w14:paraId="56058373" w14:textId="77777777" w:rsidR="008145B1" w:rsidRPr="000C51F5" w:rsidRDefault="008145B1" w:rsidP="00404C38">
            <w:pPr>
              <w:pStyle w:val="ECakapittabeliliczba"/>
            </w:pPr>
            <w:r w:rsidRPr="000C51F5">
              <w:t>16</w:t>
            </w:r>
          </w:p>
        </w:tc>
        <w:tc>
          <w:tcPr>
            <w:tcW w:w="887" w:type="pct"/>
          </w:tcPr>
          <w:p w14:paraId="2C90B9F5" w14:textId="77777777" w:rsidR="008145B1" w:rsidRPr="000C51F5" w:rsidRDefault="008145B1" w:rsidP="00404C38">
            <w:pPr>
              <w:pStyle w:val="ECakapittabeliliczba"/>
            </w:pPr>
            <w:r w:rsidRPr="000C51F5">
              <w:t>0</w:t>
            </w:r>
          </w:p>
        </w:tc>
        <w:tc>
          <w:tcPr>
            <w:tcW w:w="773" w:type="pct"/>
          </w:tcPr>
          <w:p w14:paraId="473AA40D" w14:textId="77777777" w:rsidR="008145B1" w:rsidRPr="000C51F5" w:rsidRDefault="008145B1" w:rsidP="00404C38">
            <w:pPr>
              <w:pStyle w:val="ECakapittabeliliczba"/>
            </w:pPr>
            <w:r w:rsidRPr="000C51F5">
              <w:t>0</w:t>
            </w:r>
          </w:p>
        </w:tc>
      </w:tr>
      <w:tr w:rsidR="008145B1" w:rsidRPr="000C51F5" w14:paraId="295AD49B" w14:textId="77777777" w:rsidTr="00136DF0">
        <w:trPr>
          <w:trHeight w:val="255"/>
        </w:trPr>
        <w:tc>
          <w:tcPr>
            <w:tcW w:w="745" w:type="pct"/>
            <w:vMerge/>
            <w:noWrap/>
            <w:hideMark/>
          </w:tcPr>
          <w:p w14:paraId="3525CEC8" w14:textId="77777777" w:rsidR="008145B1" w:rsidRPr="000C51F5" w:rsidRDefault="008145B1" w:rsidP="00404C38">
            <w:pPr>
              <w:pStyle w:val="ECakapittabelistd"/>
            </w:pPr>
          </w:p>
        </w:tc>
        <w:tc>
          <w:tcPr>
            <w:tcW w:w="458" w:type="pct"/>
            <w:vMerge/>
            <w:noWrap/>
            <w:hideMark/>
          </w:tcPr>
          <w:p w14:paraId="067A8D60" w14:textId="77777777" w:rsidR="008145B1" w:rsidRPr="000C51F5" w:rsidRDefault="008145B1" w:rsidP="00404C38">
            <w:pPr>
              <w:pStyle w:val="ECakapittabelistd"/>
            </w:pPr>
          </w:p>
        </w:tc>
        <w:tc>
          <w:tcPr>
            <w:tcW w:w="591" w:type="pct"/>
            <w:noWrap/>
            <w:hideMark/>
          </w:tcPr>
          <w:p w14:paraId="268E50A0" w14:textId="77777777" w:rsidR="008145B1" w:rsidRPr="000C51F5" w:rsidRDefault="008145B1" w:rsidP="00404C38">
            <w:pPr>
              <w:pStyle w:val="ECakapittabelistd"/>
            </w:pPr>
            <w:r w:rsidRPr="000C51F5">
              <w:t>81103</w:t>
            </w:r>
          </w:p>
        </w:tc>
        <w:tc>
          <w:tcPr>
            <w:tcW w:w="706" w:type="pct"/>
            <w:noWrap/>
            <w:hideMark/>
          </w:tcPr>
          <w:p w14:paraId="3CB7DF2B" w14:textId="77777777" w:rsidR="008145B1" w:rsidRPr="000C51F5" w:rsidRDefault="008145B1" w:rsidP="00404C38">
            <w:pPr>
              <w:pStyle w:val="ECakapittabeliliczba"/>
            </w:pPr>
            <w:r w:rsidRPr="000C51F5">
              <w:t>39</w:t>
            </w:r>
          </w:p>
        </w:tc>
        <w:tc>
          <w:tcPr>
            <w:tcW w:w="840" w:type="pct"/>
            <w:noWrap/>
            <w:hideMark/>
          </w:tcPr>
          <w:p w14:paraId="74F954AD" w14:textId="77777777" w:rsidR="008145B1" w:rsidRPr="000C51F5" w:rsidRDefault="008145B1" w:rsidP="00404C38">
            <w:pPr>
              <w:pStyle w:val="ECakapittabeliliczba"/>
            </w:pPr>
            <w:r w:rsidRPr="000C51F5">
              <w:t>11</w:t>
            </w:r>
          </w:p>
        </w:tc>
        <w:tc>
          <w:tcPr>
            <w:tcW w:w="887" w:type="pct"/>
          </w:tcPr>
          <w:p w14:paraId="1C326BCF" w14:textId="77777777" w:rsidR="008145B1" w:rsidRPr="000C51F5" w:rsidRDefault="008145B1" w:rsidP="00404C38">
            <w:pPr>
              <w:pStyle w:val="ECakapittabeliliczba"/>
            </w:pPr>
            <w:r w:rsidRPr="000C51F5">
              <w:t>0</w:t>
            </w:r>
          </w:p>
        </w:tc>
        <w:tc>
          <w:tcPr>
            <w:tcW w:w="773" w:type="pct"/>
          </w:tcPr>
          <w:p w14:paraId="555E9A85" w14:textId="77777777" w:rsidR="008145B1" w:rsidRPr="000C51F5" w:rsidRDefault="008145B1" w:rsidP="00404C38">
            <w:pPr>
              <w:pStyle w:val="ECakapittabeliliczba"/>
            </w:pPr>
            <w:r w:rsidRPr="000C51F5">
              <w:t>0</w:t>
            </w:r>
          </w:p>
        </w:tc>
      </w:tr>
      <w:tr w:rsidR="008145B1" w:rsidRPr="000C51F5" w14:paraId="252C7637" w14:textId="77777777" w:rsidTr="00136DF0">
        <w:trPr>
          <w:trHeight w:val="255"/>
        </w:trPr>
        <w:tc>
          <w:tcPr>
            <w:tcW w:w="745" w:type="pct"/>
            <w:vMerge/>
            <w:noWrap/>
            <w:hideMark/>
          </w:tcPr>
          <w:p w14:paraId="1C9B148E" w14:textId="77777777" w:rsidR="008145B1" w:rsidRPr="000C51F5" w:rsidRDefault="008145B1" w:rsidP="00404C38">
            <w:pPr>
              <w:pStyle w:val="ECakapittabelistd"/>
            </w:pPr>
          </w:p>
        </w:tc>
        <w:tc>
          <w:tcPr>
            <w:tcW w:w="458" w:type="pct"/>
            <w:vMerge/>
            <w:noWrap/>
            <w:hideMark/>
          </w:tcPr>
          <w:p w14:paraId="047041B0" w14:textId="77777777" w:rsidR="008145B1" w:rsidRPr="000C51F5" w:rsidRDefault="008145B1" w:rsidP="00404C38">
            <w:pPr>
              <w:pStyle w:val="ECakapittabelistd"/>
            </w:pPr>
          </w:p>
        </w:tc>
        <w:tc>
          <w:tcPr>
            <w:tcW w:w="591" w:type="pct"/>
            <w:noWrap/>
            <w:hideMark/>
          </w:tcPr>
          <w:p w14:paraId="6194B5F5" w14:textId="77777777" w:rsidR="008145B1" w:rsidRPr="000C51F5" w:rsidRDefault="008145B1" w:rsidP="00404C38">
            <w:pPr>
              <w:pStyle w:val="ECakapittabelistd"/>
            </w:pPr>
            <w:r w:rsidRPr="000C51F5">
              <w:t>81115</w:t>
            </w:r>
          </w:p>
        </w:tc>
        <w:tc>
          <w:tcPr>
            <w:tcW w:w="706" w:type="pct"/>
            <w:noWrap/>
            <w:hideMark/>
          </w:tcPr>
          <w:p w14:paraId="21155A9D" w14:textId="77777777" w:rsidR="008145B1" w:rsidRPr="000C51F5" w:rsidRDefault="008145B1" w:rsidP="00404C38">
            <w:pPr>
              <w:pStyle w:val="ECakapittabeliliczba"/>
            </w:pPr>
            <w:r w:rsidRPr="000C51F5">
              <w:t>11</w:t>
            </w:r>
          </w:p>
        </w:tc>
        <w:tc>
          <w:tcPr>
            <w:tcW w:w="840" w:type="pct"/>
            <w:noWrap/>
            <w:hideMark/>
          </w:tcPr>
          <w:p w14:paraId="4B41EE02" w14:textId="77777777" w:rsidR="008145B1" w:rsidRPr="000C51F5" w:rsidRDefault="008145B1" w:rsidP="00404C38">
            <w:pPr>
              <w:pStyle w:val="ECakapittabeliliczba"/>
            </w:pPr>
            <w:r w:rsidRPr="000C51F5">
              <w:t>8</w:t>
            </w:r>
          </w:p>
        </w:tc>
        <w:tc>
          <w:tcPr>
            <w:tcW w:w="887" w:type="pct"/>
          </w:tcPr>
          <w:p w14:paraId="3B54ACAD" w14:textId="77777777" w:rsidR="008145B1" w:rsidRPr="000C51F5" w:rsidRDefault="008145B1" w:rsidP="00404C38">
            <w:pPr>
              <w:pStyle w:val="ECakapittabeliliczba"/>
            </w:pPr>
            <w:r w:rsidRPr="000C51F5">
              <w:t>0</w:t>
            </w:r>
          </w:p>
        </w:tc>
        <w:tc>
          <w:tcPr>
            <w:tcW w:w="773" w:type="pct"/>
          </w:tcPr>
          <w:p w14:paraId="3A713C8B" w14:textId="77777777" w:rsidR="008145B1" w:rsidRPr="000C51F5" w:rsidRDefault="008145B1" w:rsidP="00404C38">
            <w:pPr>
              <w:pStyle w:val="ECakapittabeliliczba"/>
            </w:pPr>
            <w:r w:rsidRPr="000C51F5">
              <w:t>0</w:t>
            </w:r>
          </w:p>
        </w:tc>
      </w:tr>
      <w:tr w:rsidR="008145B1" w:rsidRPr="000C51F5" w14:paraId="7A734F84" w14:textId="77777777" w:rsidTr="00136DF0">
        <w:trPr>
          <w:trHeight w:val="255"/>
        </w:trPr>
        <w:tc>
          <w:tcPr>
            <w:tcW w:w="745" w:type="pct"/>
            <w:vMerge w:val="restart"/>
            <w:noWrap/>
            <w:hideMark/>
          </w:tcPr>
          <w:p w14:paraId="35BFEE07" w14:textId="77777777" w:rsidR="008145B1" w:rsidRPr="000C51F5" w:rsidRDefault="008145B1" w:rsidP="00404C38">
            <w:pPr>
              <w:pStyle w:val="ECakapittabelistd"/>
            </w:pPr>
            <w:r w:rsidRPr="000C51F5">
              <w:t>dębicki</w:t>
            </w:r>
          </w:p>
        </w:tc>
        <w:tc>
          <w:tcPr>
            <w:tcW w:w="458" w:type="pct"/>
            <w:vMerge w:val="restart"/>
            <w:noWrap/>
            <w:hideMark/>
          </w:tcPr>
          <w:p w14:paraId="1F1B586A" w14:textId="77777777" w:rsidR="008145B1" w:rsidRPr="000C51F5" w:rsidRDefault="008145B1" w:rsidP="00404C38">
            <w:pPr>
              <w:pStyle w:val="ECakapittabelistd"/>
            </w:pPr>
            <w:r w:rsidRPr="000C51F5">
              <w:t>73</w:t>
            </w:r>
          </w:p>
        </w:tc>
        <w:tc>
          <w:tcPr>
            <w:tcW w:w="591" w:type="pct"/>
            <w:noWrap/>
            <w:hideMark/>
          </w:tcPr>
          <w:p w14:paraId="771B9420" w14:textId="77777777" w:rsidR="008145B1" w:rsidRPr="000C51F5" w:rsidRDefault="008145B1" w:rsidP="00404C38">
            <w:pPr>
              <w:pStyle w:val="ECakapittabelistd"/>
            </w:pPr>
            <w:r w:rsidRPr="000C51F5">
              <w:t>81010</w:t>
            </w:r>
          </w:p>
        </w:tc>
        <w:tc>
          <w:tcPr>
            <w:tcW w:w="706" w:type="pct"/>
            <w:noWrap/>
            <w:hideMark/>
          </w:tcPr>
          <w:p w14:paraId="780E839C" w14:textId="77777777" w:rsidR="008145B1" w:rsidRPr="000C51F5" w:rsidRDefault="008145B1" w:rsidP="00404C38">
            <w:pPr>
              <w:pStyle w:val="ECakapittabeliliczba"/>
            </w:pPr>
            <w:r w:rsidRPr="000C51F5">
              <w:t>188</w:t>
            </w:r>
          </w:p>
        </w:tc>
        <w:tc>
          <w:tcPr>
            <w:tcW w:w="840" w:type="pct"/>
            <w:noWrap/>
            <w:hideMark/>
          </w:tcPr>
          <w:p w14:paraId="5FDBFEC4" w14:textId="77777777" w:rsidR="008145B1" w:rsidRPr="000C51F5" w:rsidRDefault="008145B1" w:rsidP="00404C38">
            <w:pPr>
              <w:pStyle w:val="ECakapittabeliliczba"/>
            </w:pPr>
            <w:r w:rsidRPr="000C51F5">
              <w:t>123</w:t>
            </w:r>
          </w:p>
        </w:tc>
        <w:tc>
          <w:tcPr>
            <w:tcW w:w="887" w:type="pct"/>
          </w:tcPr>
          <w:p w14:paraId="15C9923A" w14:textId="77777777" w:rsidR="008145B1" w:rsidRPr="000C51F5" w:rsidRDefault="008145B1" w:rsidP="00404C38">
            <w:pPr>
              <w:pStyle w:val="ECakapittabeliliczba"/>
            </w:pPr>
            <w:r w:rsidRPr="000C51F5">
              <w:t>0</w:t>
            </w:r>
          </w:p>
        </w:tc>
        <w:tc>
          <w:tcPr>
            <w:tcW w:w="773" w:type="pct"/>
          </w:tcPr>
          <w:p w14:paraId="70FB798F" w14:textId="77777777" w:rsidR="008145B1" w:rsidRPr="000C51F5" w:rsidRDefault="008145B1" w:rsidP="00404C38">
            <w:pPr>
              <w:pStyle w:val="ECakapittabeliliczba"/>
            </w:pPr>
            <w:r w:rsidRPr="000C51F5">
              <w:t>0</w:t>
            </w:r>
          </w:p>
        </w:tc>
      </w:tr>
      <w:tr w:rsidR="008145B1" w:rsidRPr="000C51F5" w14:paraId="58319633" w14:textId="77777777" w:rsidTr="00136DF0">
        <w:trPr>
          <w:trHeight w:val="255"/>
        </w:trPr>
        <w:tc>
          <w:tcPr>
            <w:tcW w:w="745" w:type="pct"/>
            <w:vMerge/>
            <w:noWrap/>
            <w:hideMark/>
          </w:tcPr>
          <w:p w14:paraId="34BE82CD" w14:textId="77777777" w:rsidR="008145B1" w:rsidRPr="000C51F5" w:rsidRDefault="008145B1" w:rsidP="00404C38">
            <w:pPr>
              <w:pStyle w:val="ECakapittabelistd"/>
            </w:pPr>
          </w:p>
        </w:tc>
        <w:tc>
          <w:tcPr>
            <w:tcW w:w="458" w:type="pct"/>
            <w:vMerge/>
            <w:noWrap/>
            <w:hideMark/>
          </w:tcPr>
          <w:p w14:paraId="0BACB217" w14:textId="77777777" w:rsidR="008145B1" w:rsidRPr="000C51F5" w:rsidRDefault="008145B1" w:rsidP="00404C38">
            <w:pPr>
              <w:pStyle w:val="ECakapittabelistd"/>
            </w:pPr>
          </w:p>
        </w:tc>
        <w:tc>
          <w:tcPr>
            <w:tcW w:w="591" w:type="pct"/>
            <w:noWrap/>
            <w:hideMark/>
          </w:tcPr>
          <w:p w14:paraId="7B38D7FF" w14:textId="77777777" w:rsidR="008145B1" w:rsidRPr="000C51F5" w:rsidRDefault="008145B1" w:rsidP="00404C38">
            <w:pPr>
              <w:pStyle w:val="ECakapittabelistd"/>
            </w:pPr>
            <w:r w:rsidRPr="000C51F5">
              <w:t>81013</w:t>
            </w:r>
          </w:p>
        </w:tc>
        <w:tc>
          <w:tcPr>
            <w:tcW w:w="706" w:type="pct"/>
            <w:noWrap/>
            <w:hideMark/>
          </w:tcPr>
          <w:p w14:paraId="4EC341F4" w14:textId="77777777" w:rsidR="008145B1" w:rsidRPr="000C51F5" w:rsidRDefault="008145B1" w:rsidP="00404C38">
            <w:pPr>
              <w:pStyle w:val="ECakapittabeliliczba"/>
            </w:pPr>
            <w:r w:rsidRPr="000C51F5">
              <w:t>113</w:t>
            </w:r>
          </w:p>
        </w:tc>
        <w:tc>
          <w:tcPr>
            <w:tcW w:w="840" w:type="pct"/>
            <w:noWrap/>
            <w:hideMark/>
          </w:tcPr>
          <w:p w14:paraId="33C61245" w14:textId="77777777" w:rsidR="008145B1" w:rsidRPr="000C51F5" w:rsidRDefault="008145B1" w:rsidP="00404C38">
            <w:pPr>
              <w:pStyle w:val="ECakapittabeliliczba"/>
            </w:pPr>
            <w:r w:rsidRPr="000C51F5">
              <w:t>52</w:t>
            </w:r>
          </w:p>
        </w:tc>
        <w:tc>
          <w:tcPr>
            <w:tcW w:w="887" w:type="pct"/>
          </w:tcPr>
          <w:p w14:paraId="50B7B8BB" w14:textId="77777777" w:rsidR="008145B1" w:rsidRPr="000C51F5" w:rsidRDefault="008145B1" w:rsidP="00404C38">
            <w:pPr>
              <w:pStyle w:val="ECakapittabeliliczba"/>
            </w:pPr>
            <w:r w:rsidRPr="000C51F5">
              <w:t>0</w:t>
            </w:r>
          </w:p>
        </w:tc>
        <w:tc>
          <w:tcPr>
            <w:tcW w:w="773" w:type="pct"/>
          </w:tcPr>
          <w:p w14:paraId="3336CBB4" w14:textId="77777777" w:rsidR="008145B1" w:rsidRPr="000C51F5" w:rsidRDefault="008145B1" w:rsidP="00404C38">
            <w:pPr>
              <w:pStyle w:val="ECakapittabeliliczba"/>
            </w:pPr>
            <w:r w:rsidRPr="000C51F5">
              <w:t>0</w:t>
            </w:r>
          </w:p>
        </w:tc>
      </w:tr>
      <w:tr w:rsidR="008145B1" w:rsidRPr="000C51F5" w14:paraId="3578CE6C" w14:textId="77777777" w:rsidTr="00136DF0">
        <w:trPr>
          <w:trHeight w:val="255"/>
        </w:trPr>
        <w:tc>
          <w:tcPr>
            <w:tcW w:w="745" w:type="pct"/>
            <w:vMerge/>
            <w:noWrap/>
            <w:hideMark/>
          </w:tcPr>
          <w:p w14:paraId="015C0C41" w14:textId="77777777" w:rsidR="008145B1" w:rsidRPr="000C51F5" w:rsidRDefault="008145B1" w:rsidP="00404C38">
            <w:pPr>
              <w:pStyle w:val="ECakapittabelistd"/>
            </w:pPr>
          </w:p>
        </w:tc>
        <w:tc>
          <w:tcPr>
            <w:tcW w:w="458" w:type="pct"/>
            <w:noWrap/>
            <w:hideMark/>
          </w:tcPr>
          <w:p w14:paraId="434ED867" w14:textId="77777777" w:rsidR="008145B1" w:rsidRPr="000C51F5" w:rsidRDefault="008145B1" w:rsidP="00404C38">
            <w:pPr>
              <w:pStyle w:val="ECakapittabelistd"/>
            </w:pPr>
            <w:r w:rsidRPr="000C51F5">
              <w:t>73a</w:t>
            </w:r>
          </w:p>
        </w:tc>
        <w:tc>
          <w:tcPr>
            <w:tcW w:w="591" w:type="pct"/>
            <w:noWrap/>
            <w:hideMark/>
          </w:tcPr>
          <w:p w14:paraId="42D0C980" w14:textId="77777777" w:rsidR="008145B1" w:rsidRPr="000C51F5" w:rsidRDefault="008145B1" w:rsidP="00404C38">
            <w:pPr>
              <w:pStyle w:val="ECakapittabelistd"/>
            </w:pPr>
            <w:r w:rsidRPr="000C51F5">
              <w:t>81118</w:t>
            </w:r>
          </w:p>
        </w:tc>
        <w:tc>
          <w:tcPr>
            <w:tcW w:w="706" w:type="pct"/>
            <w:noWrap/>
            <w:hideMark/>
          </w:tcPr>
          <w:p w14:paraId="5ECF0FE3" w14:textId="77777777" w:rsidR="008145B1" w:rsidRPr="000C51F5" w:rsidRDefault="008145B1" w:rsidP="00404C38">
            <w:pPr>
              <w:pStyle w:val="ECakapittabeliliczba"/>
            </w:pPr>
            <w:r w:rsidRPr="000C51F5">
              <w:t>21</w:t>
            </w:r>
          </w:p>
        </w:tc>
        <w:tc>
          <w:tcPr>
            <w:tcW w:w="840" w:type="pct"/>
            <w:noWrap/>
            <w:hideMark/>
          </w:tcPr>
          <w:p w14:paraId="48A14FE1" w14:textId="77777777" w:rsidR="008145B1" w:rsidRPr="000C51F5" w:rsidRDefault="008145B1" w:rsidP="00404C38">
            <w:pPr>
              <w:pStyle w:val="ECakapittabeliliczba"/>
            </w:pPr>
            <w:r w:rsidRPr="000C51F5">
              <w:t>17</w:t>
            </w:r>
          </w:p>
        </w:tc>
        <w:tc>
          <w:tcPr>
            <w:tcW w:w="887" w:type="pct"/>
          </w:tcPr>
          <w:p w14:paraId="6F825176" w14:textId="77777777" w:rsidR="008145B1" w:rsidRPr="000C51F5" w:rsidRDefault="008145B1" w:rsidP="00404C38">
            <w:pPr>
              <w:pStyle w:val="ECakapittabeliliczba"/>
            </w:pPr>
            <w:r w:rsidRPr="000C51F5">
              <w:t>0</w:t>
            </w:r>
          </w:p>
        </w:tc>
        <w:tc>
          <w:tcPr>
            <w:tcW w:w="773" w:type="pct"/>
          </w:tcPr>
          <w:p w14:paraId="757C1D31" w14:textId="77777777" w:rsidR="008145B1" w:rsidRPr="000C51F5" w:rsidRDefault="008145B1" w:rsidP="00404C38">
            <w:pPr>
              <w:pStyle w:val="ECakapittabeliliczba"/>
            </w:pPr>
            <w:r w:rsidRPr="000C51F5">
              <w:t>0</w:t>
            </w:r>
          </w:p>
        </w:tc>
      </w:tr>
      <w:tr w:rsidR="008145B1" w:rsidRPr="000C51F5" w14:paraId="271FB2EE" w14:textId="77777777" w:rsidTr="00136DF0">
        <w:trPr>
          <w:trHeight w:val="255"/>
        </w:trPr>
        <w:tc>
          <w:tcPr>
            <w:tcW w:w="745" w:type="pct"/>
            <w:vMerge/>
            <w:noWrap/>
            <w:hideMark/>
          </w:tcPr>
          <w:p w14:paraId="7693D52E" w14:textId="77777777" w:rsidR="008145B1" w:rsidRPr="000C51F5" w:rsidRDefault="008145B1" w:rsidP="00404C38">
            <w:pPr>
              <w:pStyle w:val="ECakapittabelistd"/>
            </w:pPr>
          </w:p>
        </w:tc>
        <w:tc>
          <w:tcPr>
            <w:tcW w:w="458" w:type="pct"/>
            <w:vMerge w:val="restart"/>
            <w:noWrap/>
            <w:hideMark/>
          </w:tcPr>
          <w:p w14:paraId="20663EA6" w14:textId="77777777" w:rsidR="008145B1" w:rsidRPr="000C51F5" w:rsidRDefault="008145B1" w:rsidP="00404C38">
            <w:pPr>
              <w:pStyle w:val="ECakapittabelistd"/>
            </w:pPr>
            <w:r w:rsidRPr="000C51F5">
              <w:t>94</w:t>
            </w:r>
          </w:p>
        </w:tc>
        <w:tc>
          <w:tcPr>
            <w:tcW w:w="591" w:type="pct"/>
            <w:noWrap/>
            <w:hideMark/>
          </w:tcPr>
          <w:p w14:paraId="0D7E2061" w14:textId="77777777" w:rsidR="008145B1" w:rsidRPr="000C51F5" w:rsidRDefault="008145B1" w:rsidP="00404C38">
            <w:pPr>
              <w:pStyle w:val="ECakapittabelistd"/>
            </w:pPr>
            <w:r w:rsidRPr="000C51F5">
              <w:t>81001</w:t>
            </w:r>
          </w:p>
        </w:tc>
        <w:tc>
          <w:tcPr>
            <w:tcW w:w="706" w:type="pct"/>
            <w:noWrap/>
            <w:hideMark/>
          </w:tcPr>
          <w:p w14:paraId="3AACD3F3" w14:textId="77777777" w:rsidR="008145B1" w:rsidRPr="000C51F5" w:rsidRDefault="008145B1" w:rsidP="00404C38">
            <w:pPr>
              <w:pStyle w:val="ECakapittabeliliczba"/>
            </w:pPr>
            <w:r w:rsidRPr="000C51F5">
              <w:t>16</w:t>
            </w:r>
          </w:p>
        </w:tc>
        <w:tc>
          <w:tcPr>
            <w:tcW w:w="840" w:type="pct"/>
            <w:noWrap/>
            <w:hideMark/>
          </w:tcPr>
          <w:p w14:paraId="134BD949" w14:textId="77777777" w:rsidR="008145B1" w:rsidRPr="000C51F5" w:rsidRDefault="008145B1" w:rsidP="00404C38">
            <w:pPr>
              <w:pStyle w:val="ECakapittabeliliczba"/>
            </w:pPr>
            <w:r w:rsidRPr="000C51F5">
              <w:t>5</w:t>
            </w:r>
          </w:p>
        </w:tc>
        <w:tc>
          <w:tcPr>
            <w:tcW w:w="887" w:type="pct"/>
          </w:tcPr>
          <w:p w14:paraId="5FDB8E59" w14:textId="77777777" w:rsidR="008145B1" w:rsidRPr="000C51F5" w:rsidRDefault="008145B1" w:rsidP="00404C38">
            <w:pPr>
              <w:pStyle w:val="ECakapittabeliliczba"/>
            </w:pPr>
            <w:r w:rsidRPr="000C51F5">
              <w:t>0</w:t>
            </w:r>
          </w:p>
        </w:tc>
        <w:tc>
          <w:tcPr>
            <w:tcW w:w="773" w:type="pct"/>
          </w:tcPr>
          <w:p w14:paraId="04F0DB74" w14:textId="77777777" w:rsidR="008145B1" w:rsidRPr="000C51F5" w:rsidRDefault="008145B1" w:rsidP="00404C38">
            <w:pPr>
              <w:pStyle w:val="ECakapittabeliliczba"/>
            </w:pPr>
            <w:r w:rsidRPr="000C51F5">
              <w:t>0</w:t>
            </w:r>
          </w:p>
        </w:tc>
      </w:tr>
      <w:tr w:rsidR="008145B1" w:rsidRPr="000C51F5" w14:paraId="345A7912" w14:textId="77777777" w:rsidTr="00136DF0">
        <w:trPr>
          <w:trHeight w:val="255"/>
        </w:trPr>
        <w:tc>
          <w:tcPr>
            <w:tcW w:w="745" w:type="pct"/>
            <w:vMerge/>
            <w:noWrap/>
            <w:hideMark/>
          </w:tcPr>
          <w:p w14:paraId="06201A5F" w14:textId="77777777" w:rsidR="008145B1" w:rsidRPr="000C51F5" w:rsidRDefault="008145B1" w:rsidP="00404C38">
            <w:pPr>
              <w:pStyle w:val="ECakapittabelistd"/>
            </w:pPr>
          </w:p>
        </w:tc>
        <w:tc>
          <w:tcPr>
            <w:tcW w:w="458" w:type="pct"/>
            <w:vMerge/>
            <w:noWrap/>
            <w:hideMark/>
          </w:tcPr>
          <w:p w14:paraId="18A0740C" w14:textId="77777777" w:rsidR="008145B1" w:rsidRPr="000C51F5" w:rsidRDefault="008145B1" w:rsidP="00404C38">
            <w:pPr>
              <w:pStyle w:val="ECakapittabelistd"/>
            </w:pPr>
          </w:p>
        </w:tc>
        <w:tc>
          <w:tcPr>
            <w:tcW w:w="591" w:type="pct"/>
            <w:noWrap/>
            <w:hideMark/>
          </w:tcPr>
          <w:p w14:paraId="5E90B96A" w14:textId="77777777" w:rsidR="008145B1" w:rsidRPr="000C51F5" w:rsidRDefault="008145B1" w:rsidP="00404C38">
            <w:pPr>
              <w:pStyle w:val="ECakapittabelistd"/>
            </w:pPr>
            <w:r w:rsidRPr="000C51F5">
              <w:t>81003</w:t>
            </w:r>
          </w:p>
        </w:tc>
        <w:tc>
          <w:tcPr>
            <w:tcW w:w="706" w:type="pct"/>
            <w:noWrap/>
            <w:hideMark/>
          </w:tcPr>
          <w:p w14:paraId="7125F52A" w14:textId="77777777" w:rsidR="008145B1" w:rsidRPr="000C51F5" w:rsidRDefault="008145B1" w:rsidP="00404C38">
            <w:pPr>
              <w:pStyle w:val="ECakapittabeliliczba"/>
            </w:pPr>
            <w:r w:rsidRPr="000C51F5">
              <w:t>6</w:t>
            </w:r>
          </w:p>
        </w:tc>
        <w:tc>
          <w:tcPr>
            <w:tcW w:w="840" w:type="pct"/>
            <w:noWrap/>
            <w:hideMark/>
          </w:tcPr>
          <w:p w14:paraId="583B4E68" w14:textId="77777777" w:rsidR="008145B1" w:rsidRPr="000C51F5" w:rsidRDefault="008145B1" w:rsidP="00404C38">
            <w:pPr>
              <w:pStyle w:val="ECakapittabeliliczba"/>
            </w:pPr>
            <w:r w:rsidRPr="000C51F5">
              <w:t>0</w:t>
            </w:r>
          </w:p>
        </w:tc>
        <w:tc>
          <w:tcPr>
            <w:tcW w:w="887" w:type="pct"/>
          </w:tcPr>
          <w:p w14:paraId="763BD940" w14:textId="77777777" w:rsidR="008145B1" w:rsidRPr="000C51F5" w:rsidRDefault="008145B1" w:rsidP="00404C38">
            <w:pPr>
              <w:pStyle w:val="ECakapittabeliliczba"/>
            </w:pPr>
            <w:r w:rsidRPr="000C51F5">
              <w:t>0</w:t>
            </w:r>
          </w:p>
        </w:tc>
        <w:tc>
          <w:tcPr>
            <w:tcW w:w="773" w:type="pct"/>
          </w:tcPr>
          <w:p w14:paraId="710A548C" w14:textId="77777777" w:rsidR="008145B1" w:rsidRPr="000C51F5" w:rsidRDefault="008145B1" w:rsidP="00404C38">
            <w:pPr>
              <w:pStyle w:val="ECakapittabeliliczba"/>
            </w:pPr>
            <w:r w:rsidRPr="000C51F5">
              <w:t>0</w:t>
            </w:r>
          </w:p>
        </w:tc>
      </w:tr>
      <w:tr w:rsidR="008145B1" w:rsidRPr="000C51F5" w14:paraId="00C20A96" w14:textId="77777777" w:rsidTr="00136DF0">
        <w:trPr>
          <w:trHeight w:val="255"/>
        </w:trPr>
        <w:tc>
          <w:tcPr>
            <w:tcW w:w="745" w:type="pct"/>
            <w:vMerge/>
            <w:noWrap/>
            <w:hideMark/>
          </w:tcPr>
          <w:p w14:paraId="0DE364E9" w14:textId="77777777" w:rsidR="008145B1" w:rsidRPr="000C51F5" w:rsidRDefault="008145B1" w:rsidP="00404C38">
            <w:pPr>
              <w:pStyle w:val="ECakapittabelistd"/>
            </w:pPr>
          </w:p>
        </w:tc>
        <w:tc>
          <w:tcPr>
            <w:tcW w:w="458" w:type="pct"/>
            <w:vMerge/>
            <w:noWrap/>
            <w:hideMark/>
          </w:tcPr>
          <w:p w14:paraId="67A2E90D" w14:textId="77777777" w:rsidR="008145B1" w:rsidRPr="000C51F5" w:rsidRDefault="008145B1" w:rsidP="00404C38">
            <w:pPr>
              <w:pStyle w:val="ECakapittabelistd"/>
            </w:pPr>
          </w:p>
        </w:tc>
        <w:tc>
          <w:tcPr>
            <w:tcW w:w="591" w:type="pct"/>
            <w:noWrap/>
            <w:hideMark/>
          </w:tcPr>
          <w:p w14:paraId="6FD39094" w14:textId="77777777" w:rsidR="008145B1" w:rsidRPr="000C51F5" w:rsidRDefault="008145B1" w:rsidP="00404C38">
            <w:pPr>
              <w:pStyle w:val="ECakapittabelistd"/>
            </w:pPr>
            <w:r w:rsidRPr="000C51F5">
              <w:t>81005</w:t>
            </w:r>
          </w:p>
        </w:tc>
        <w:tc>
          <w:tcPr>
            <w:tcW w:w="706" w:type="pct"/>
            <w:noWrap/>
            <w:hideMark/>
          </w:tcPr>
          <w:p w14:paraId="225E7D72" w14:textId="77777777" w:rsidR="008145B1" w:rsidRPr="000C51F5" w:rsidRDefault="008145B1" w:rsidP="00404C38">
            <w:pPr>
              <w:pStyle w:val="ECakapittabeliliczba"/>
            </w:pPr>
            <w:r w:rsidRPr="000C51F5">
              <w:t>3</w:t>
            </w:r>
          </w:p>
        </w:tc>
        <w:tc>
          <w:tcPr>
            <w:tcW w:w="840" w:type="pct"/>
            <w:noWrap/>
            <w:hideMark/>
          </w:tcPr>
          <w:p w14:paraId="1DFF45AC" w14:textId="77777777" w:rsidR="008145B1" w:rsidRPr="000C51F5" w:rsidRDefault="008145B1" w:rsidP="00404C38">
            <w:pPr>
              <w:pStyle w:val="ECakapittabeliliczba"/>
            </w:pPr>
            <w:r w:rsidRPr="000C51F5">
              <w:t>0</w:t>
            </w:r>
          </w:p>
        </w:tc>
        <w:tc>
          <w:tcPr>
            <w:tcW w:w="887" w:type="pct"/>
          </w:tcPr>
          <w:p w14:paraId="6520A75B" w14:textId="77777777" w:rsidR="008145B1" w:rsidRPr="000C51F5" w:rsidRDefault="008145B1" w:rsidP="00404C38">
            <w:pPr>
              <w:pStyle w:val="ECakapittabeliliczba"/>
            </w:pPr>
            <w:r w:rsidRPr="000C51F5">
              <w:t>0</w:t>
            </w:r>
          </w:p>
        </w:tc>
        <w:tc>
          <w:tcPr>
            <w:tcW w:w="773" w:type="pct"/>
          </w:tcPr>
          <w:p w14:paraId="30C14007" w14:textId="77777777" w:rsidR="008145B1" w:rsidRPr="000C51F5" w:rsidRDefault="008145B1" w:rsidP="00404C38">
            <w:pPr>
              <w:pStyle w:val="ECakapittabeliliczba"/>
            </w:pPr>
            <w:r w:rsidRPr="000C51F5">
              <w:t>0</w:t>
            </w:r>
          </w:p>
        </w:tc>
      </w:tr>
      <w:tr w:rsidR="008145B1" w:rsidRPr="000C51F5" w14:paraId="3106BFA6" w14:textId="77777777" w:rsidTr="00136DF0">
        <w:trPr>
          <w:trHeight w:val="255"/>
        </w:trPr>
        <w:tc>
          <w:tcPr>
            <w:tcW w:w="745" w:type="pct"/>
            <w:vMerge/>
            <w:noWrap/>
            <w:hideMark/>
          </w:tcPr>
          <w:p w14:paraId="2F1CDF41" w14:textId="77777777" w:rsidR="008145B1" w:rsidRPr="000C51F5" w:rsidRDefault="008145B1" w:rsidP="00404C38">
            <w:pPr>
              <w:pStyle w:val="ECakapittabelistd"/>
            </w:pPr>
          </w:p>
        </w:tc>
        <w:tc>
          <w:tcPr>
            <w:tcW w:w="458" w:type="pct"/>
            <w:noWrap/>
            <w:hideMark/>
          </w:tcPr>
          <w:p w14:paraId="01AD9463" w14:textId="77777777" w:rsidR="008145B1" w:rsidRPr="000C51F5" w:rsidRDefault="008145B1" w:rsidP="00404C38">
            <w:pPr>
              <w:pStyle w:val="ECakapittabelistd"/>
            </w:pPr>
            <w:r w:rsidRPr="000C51F5">
              <w:t>94j</w:t>
            </w:r>
            <w:r w:rsidRPr="000C51F5">
              <w:br/>
              <w:t>94</w:t>
            </w:r>
          </w:p>
        </w:tc>
        <w:tc>
          <w:tcPr>
            <w:tcW w:w="591" w:type="pct"/>
            <w:noWrap/>
            <w:hideMark/>
          </w:tcPr>
          <w:p w14:paraId="7B225BC9" w14:textId="77777777" w:rsidR="008145B1" w:rsidRPr="000C51F5" w:rsidRDefault="008145B1" w:rsidP="00404C38">
            <w:pPr>
              <w:pStyle w:val="ECakapittabelistd"/>
            </w:pPr>
            <w:r w:rsidRPr="000C51F5">
              <w:t>81002</w:t>
            </w:r>
          </w:p>
        </w:tc>
        <w:tc>
          <w:tcPr>
            <w:tcW w:w="706" w:type="pct"/>
            <w:noWrap/>
            <w:hideMark/>
          </w:tcPr>
          <w:p w14:paraId="702830F5" w14:textId="77777777" w:rsidR="008145B1" w:rsidRPr="000C51F5" w:rsidRDefault="008145B1" w:rsidP="00404C38">
            <w:pPr>
              <w:pStyle w:val="ECakapittabeliliczba"/>
            </w:pPr>
            <w:r w:rsidRPr="000C51F5">
              <w:t>54</w:t>
            </w:r>
          </w:p>
        </w:tc>
        <w:tc>
          <w:tcPr>
            <w:tcW w:w="840" w:type="pct"/>
            <w:noWrap/>
            <w:hideMark/>
          </w:tcPr>
          <w:p w14:paraId="50EB14C6" w14:textId="77777777" w:rsidR="008145B1" w:rsidRPr="000C51F5" w:rsidRDefault="008145B1" w:rsidP="00404C38">
            <w:pPr>
              <w:pStyle w:val="ECakapittabeliliczba"/>
            </w:pPr>
            <w:r w:rsidRPr="000C51F5">
              <w:t>3</w:t>
            </w:r>
          </w:p>
        </w:tc>
        <w:tc>
          <w:tcPr>
            <w:tcW w:w="887" w:type="pct"/>
          </w:tcPr>
          <w:p w14:paraId="6588CDD0" w14:textId="77777777" w:rsidR="008145B1" w:rsidRPr="000C51F5" w:rsidRDefault="008145B1" w:rsidP="00404C38">
            <w:pPr>
              <w:pStyle w:val="ECakapittabeliliczba"/>
            </w:pPr>
            <w:r w:rsidRPr="000C51F5">
              <w:t>0</w:t>
            </w:r>
          </w:p>
        </w:tc>
        <w:tc>
          <w:tcPr>
            <w:tcW w:w="773" w:type="pct"/>
          </w:tcPr>
          <w:p w14:paraId="4C4C9541" w14:textId="77777777" w:rsidR="008145B1" w:rsidRPr="000C51F5" w:rsidRDefault="008145B1" w:rsidP="00404C38">
            <w:pPr>
              <w:pStyle w:val="ECakapittabeliliczba"/>
            </w:pPr>
            <w:r w:rsidRPr="000C51F5">
              <w:t>0</w:t>
            </w:r>
          </w:p>
        </w:tc>
      </w:tr>
      <w:tr w:rsidR="008145B1" w:rsidRPr="000C51F5" w14:paraId="74BD7EC3" w14:textId="77777777" w:rsidTr="00136DF0">
        <w:trPr>
          <w:trHeight w:val="255"/>
        </w:trPr>
        <w:tc>
          <w:tcPr>
            <w:tcW w:w="745" w:type="pct"/>
            <w:vMerge/>
            <w:noWrap/>
            <w:hideMark/>
          </w:tcPr>
          <w:p w14:paraId="6AF2FF65" w14:textId="77777777" w:rsidR="008145B1" w:rsidRPr="000C51F5" w:rsidRDefault="008145B1" w:rsidP="00404C38">
            <w:pPr>
              <w:pStyle w:val="ECakapittabelistd"/>
            </w:pPr>
          </w:p>
        </w:tc>
        <w:tc>
          <w:tcPr>
            <w:tcW w:w="458" w:type="pct"/>
            <w:vMerge w:val="restart"/>
            <w:noWrap/>
            <w:hideMark/>
          </w:tcPr>
          <w:p w14:paraId="073CB976" w14:textId="77777777" w:rsidR="008145B1" w:rsidRPr="000C51F5" w:rsidRDefault="008145B1" w:rsidP="00404C38">
            <w:pPr>
              <w:pStyle w:val="ECakapittabelistd"/>
            </w:pPr>
            <w:r w:rsidRPr="000C51F5">
              <w:t>A4</w:t>
            </w:r>
          </w:p>
        </w:tc>
        <w:tc>
          <w:tcPr>
            <w:tcW w:w="591" w:type="pct"/>
            <w:noWrap/>
            <w:hideMark/>
          </w:tcPr>
          <w:p w14:paraId="3FA38968" w14:textId="77777777" w:rsidR="008145B1" w:rsidRPr="000C51F5" w:rsidRDefault="008145B1" w:rsidP="00404C38">
            <w:pPr>
              <w:pStyle w:val="ECakapittabelistd"/>
            </w:pPr>
            <w:r w:rsidRPr="000C51F5">
              <w:t>81625</w:t>
            </w:r>
          </w:p>
        </w:tc>
        <w:tc>
          <w:tcPr>
            <w:tcW w:w="706" w:type="pct"/>
            <w:noWrap/>
            <w:hideMark/>
          </w:tcPr>
          <w:p w14:paraId="7FDB34B1" w14:textId="77777777" w:rsidR="008145B1" w:rsidRPr="000C51F5" w:rsidRDefault="008145B1" w:rsidP="00404C38">
            <w:pPr>
              <w:pStyle w:val="ECakapittabeliliczba"/>
            </w:pPr>
            <w:r w:rsidRPr="000C51F5">
              <w:t>2</w:t>
            </w:r>
          </w:p>
        </w:tc>
        <w:tc>
          <w:tcPr>
            <w:tcW w:w="840" w:type="pct"/>
            <w:noWrap/>
            <w:hideMark/>
          </w:tcPr>
          <w:p w14:paraId="1781694F" w14:textId="77777777" w:rsidR="008145B1" w:rsidRPr="000C51F5" w:rsidRDefault="008145B1" w:rsidP="00404C38">
            <w:pPr>
              <w:pStyle w:val="ECakapittabeliliczba"/>
            </w:pPr>
            <w:r w:rsidRPr="000C51F5">
              <w:t>0</w:t>
            </w:r>
          </w:p>
        </w:tc>
        <w:tc>
          <w:tcPr>
            <w:tcW w:w="887" w:type="pct"/>
          </w:tcPr>
          <w:p w14:paraId="5AB1AAAE" w14:textId="77777777" w:rsidR="008145B1" w:rsidRPr="000C51F5" w:rsidRDefault="008145B1" w:rsidP="00404C38">
            <w:pPr>
              <w:pStyle w:val="ECakapittabeliliczba"/>
            </w:pPr>
            <w:r w:rsidRPr="000C51F5">
              <w:t>0</w:t>
            </w:r>
          </w:p>
        </w:tc>
        <w:tc>
          <w:tcPr>
            <w:tcW w:w="773" w:type="pct"/>
          </w:tcPr>
          <w:p w14:paraId="6CEDAAC7" w14:textId="77777777" w:rsidR="008145B1" w:rsidRPr="000C51F5" w:rsidRDefault="008145B1" w:rsidP="00404C38">
            <w:pPr>
              <w:pStyle w:val="ECakapittabeliliczba"/>
            </w:pPr>
            <w:r w:rsidRPr="000C51F5">
              <w:t>0</w:t>
            </w:r>
          </w:p>
        </w:tc>
      </w:tr>
      <w:tr w:rsidR="008145B1" w:rsidRPr="000C51F5" w14:paraId="7C9F6C00" w14:textId="77777777" w:rsidTr="00136DF0">
        <w:trPr>
          <w:trHeight w:val="255"/>
        </w:trPr>
        <w:tc>
          <w:tcPr>
            <w:tcW w:w="745" w:type="pct"/>
            <w:vMerge/>
            <w:noWrap/>
            <w:hideMark/>
          </w:tcPr>
          <w:p w14:paraId="24B50364" w14:textId="77777777" w:rsidR="008145B1" w:rsidRPr="000C51F5" w:rsidRDefault="008145B1" w:rsidP="00404C38">
            <w:pPr>
              <w:pStyle w:val="ECakapittabelistd"/>
            </w:pPr>
          </w:p>
        </w:tc>
        <w:tc>
          <w:tcPr>
            <w:tcW w:w="458" w:type="pct"/>
            <w:vMerge/>
            <w:noWrap/>
            <w:hideMark/>
          </w:tcPr>
          <w:p w14:paraId="4F4FD33E" w14:textId="77777777" w:rsidR="008145B1" w:rsidRPr="000C51F5" w:rsidRDefault="008145B1" w:rsidP="00404C38">
            <w:pPr>
              <w:pStyle w:val="ECakapittabelistd"/>
            </w:pPr>
          </w:p>
        </w:tc>
        <w:tc>
          <w:tcPr>
            <w:tcW w:w="591" w:type="pct"/>
            <w:noWrap/>
            <w:hideMark/>
          </w:tcPr>
          <w:p w14:paraId="4467C90A" w14:textId="77777777" w:rsidR="008145B1" w:rsidRPr="000C51F5" w:rsidRDefault="008145B1" w:rsidP="00404C38">
            <w:pPr>
              <w:pStyle w:val="ECakapittabelistd"/>
            </w:pPr>
            <w:r w:rsidRPr="000C51F5">
              <w:t>81626</w:t>
            </w:r>
          </w:p>
        </w:tc>
        <w:tc>
          <w:tcPr>
            <w:tcW w:w="706" w:type="pct"/>
            <w:noWrap/>
            <w:hideMark/>
          </w:tcPr>
          <w:p w14:paraId="5C986477" w14:textId="77777777" w:rsidR="008145B1" w:rsidRPr="000C51F5" w:rsidRDefault="008145B1" w:rsidP="00404C38">
            <w:pPr>
              <w:pStyle w:val="ECakapittabeliliczba"/>
            </w:pPr>
            <w:r w:rsidRPr="000C51F5">
              <w:t>9</w:t>
            </w:r>
          </w:p>
        </w:tc>
        <w:tc>
          <w:tcPr>
            <w:tcW w:w="840" w:type="pct"/>
            <w:noWrap/>
            <w:hideMark/>
          </w:tcPr>
          <w:p w14:paraId="5D530F48" w14:textId="77777777" w:rsidR="008145B1" w:rsidRPr="000C51F5" w:rsidRDefault="008145B1" w:rsidP="00404C38">
            <w:pPr>
              <w:pStyle w:val="ECakapittabeliliczba"/>
            </w:pPr>
            <w:r w:rsidRPr="000C51F5">
              <w:t>1</w:t>
            </w:r>
          </w:p>
        </w:tc>
        <w:tc>
          <w:tcPr>
            <w:tcW w:w="887" w:type="pct"/>
          </w:tcPr>
          <w:p w14:paraId="567E2621" w14:textId="77777777" w:rsidR="008145B1" w:rsidRPr="000C51F5" w:rsidRDefault="008145B1" w:rsidP="00404C38">
            <w:pPr>
              <w:pStyle w:val="ECakapittabeliliczba"/>
            </w:pPr>
            <w:r w:rsidRPr="000C51F5">
              <w:t>0</w:t>
            </w:r>
          </w:p>
        </w:tc>
        <w:tc>
          <w:tcPr>
            <w:tcW w:w="773" w:type="pct"/>
          </w:tcPr>
          <w:p w14:paraId="4089AC2F" w14:textId="77777777" w:rsidR="008145B1" w:rsidRPr="000C51F5" w:rsidRDefault="008145B1" w:rsidP="00404C38">
            <w:pPr>
              <w:pStyle w:val="ECakapittabeliliczba"/>
            </w:pPr>
            <w:r w:rsidRPr="000C51F5">
              <w:t>0</w:t>
            </w:r>
          </w:p>
        </w:tc>
      </w:tr>
      <w:tr w:rsidR="008145B1" w:rsidRPr="000C51F5" w14:paraId="7FD65307" w14:textId="77777777" w:rsidTr="00136DF0">
        <w:trPr>
          <w:trHeight w:val="255"/>
        </w:trPr>
        <w:tc>
          <w:tcPr>
            <w:tcW w:w="745" w:type="pct"/>
            <w:vMerge w:val="restart"/>
            <w:noWrap/>
            <w:hideMark/>
          </w:tcPr>
          <w:p w14:paraId="6D4E16D7" w14:textId="77777777" w:rsidR="008145B1" w:rsidRPr="000C51F5" w:rsidRDefault="008145B1" w:rsidP="00404C38">
            <w:pPr>
              <w:pStyle w:val="ECakapittabelistd"/>
            </w:pPr>
            <w:r w:rsidRPr="000C51F5">
              <w:t>jarosławski</w:t>
            </w:r>
          </w:p>
        </w:tc>
        <w:tc>
          <w:tcPr>
            <w:tcW w:w="458" w:type="pct"/>
            <w:vMerge w:val="restart"/>
            <w:noWrap/>
            <w:hideMark/>
          </w:tcPr>
          <w:p w14:paraId="67CF39D4" w14:textId="77777777" w:rsidR="008145B1" w:rsidRPr="000C51F5" w:rsidRDefault="008145B1" w:rsidP="00404C38">
            <w:pPr>
              <w:pStyle w:val="ECakapittabelistd"/>
            </w:pPr>
            <w:r w:rsidRPr="000C51F5">
              <w:t>77</w:t>
            </w:r>
          </w:p>
        </w:tc>
        <w:tc>
          <w:tcPr>
            <w:tcW w:w="591" w:type="pct"/>
            <w:noWrap/>
            <w:hideMark/>
          </w:tcPr>
          <w:p w14:paraId="13EA6072" w14:textId="77777777" w:rsidR="008145B1" w:rsidRPr="000C51F5" w:rsidRDefault="008145B1" w:rsidP="00404C38">
            <w:pPr>
              <w:pStyle w:val="ECakapittabelistd"/>
            </w:pPr>
            <w:r w:rsidRPr="000C51F5">
              <w:t>81416</w:t>
            </w:r>
          </w:p>
        </w:tc>
        <w:tc>
          <w:tcPr>
            <w:tcW w:w="706" w:type="pct"/>
            <w:noWrap/>
            <w:hideMark/>
          </w:tcPr>
          <w:p w14:paraId="2182B482" w14:textId="77777777" w:rsidR="008145B1" w:rsidRPr="000C51F5" w:rsidRDefault="008145B1" w:rsidP="00404C38">
            <w:pPr>
              <w:pStyle w:val="ECakapittabeliliczba"/>
            </w:pPr>
            <w:r w:rsidRPr="000C51F5">
              <w:t>4</w:t>
            </w:r>
          </w:p>
        </w:tc>
        <w:tc>
          <w:tcPr>
            <w:tcW w:w="840" w:type="pct"/>
            <w:noWrap/>
            <w:hideMark/>
          </w:tcPr>
          <w:p w14:paraId="2E539075" w14:textId="77777777" w:rsidR="008145B1" w:rsidRPr="000C51F5" w:rsidRDefault="008145B1" w:rsidP="00404C38">
            <w:pPr>
              <w:pStyle w:val="ECakapittabeliliczba"/>
            </w:pPr>
            <w:r w:rsidRPr="000C51F5">
              <w:t>1</w:t>
            </w:r>
          </w:p>
        </w:tc>
        <w:tc>
          <w:tcPr>
            <w:tcW w:w="887" w:type="pct"/>
          </w:tcPr>
          <w:p w14:paraId="56D998F1" w14:textId="77777777" w:rsidR="008145B1" w:rsidRPr="000C51F5" w:rsidRDefault="008145B1" w:rsidP="00404C38">
            <w:pPr>
              <w:pStyle w:val="ECakapittabeliliczba"/>
            </w:pPr>
            <w:r w:rsidRPr="000C51F5">
              <w:t>0</w:t>
            </w:r>
          </w:p>
        </w:tc>
        <w:tc>
          <w:tcPr>
            <w:tcW w:w="773" w:type="pct"/>
          </w:tcPr>
          <w:p w14:paraId="74CD377B" w14:textId="77777777" w:rsidR="008145B1" w:rsidRPr="000C51F5" w:rsidRDefault="008145B1" w:rsidP="00404C38">
            <w:pPr>
              <w:pStyle w:val="ECakapittabeliliczba"/>
            </w:pPr>
            <w:r w:rsidRPr="000C51F5">
              <w:t>0</w:t>
            </w:r>
          </w:p>
        </w:tc>
      </w:tr>
      <w:tr w:rsidR="008145B1" w:rsidRPr="000C51F5" w14:paraId="14AC35DA" w14:textId="77777777" w:rsidTr="00136DF0">
        <w:trPr>
          <w:trHeight w:val="255"/>
        </w:trPr>
        <w:tc>
          <w:tcPr>
            <w:tcW w:w="745" w:type="pct"/>
            <w:vMerge/>
            <w:noWrap/>
            <w:hideMark/>
          </w:tcPr>
          <w:p w14:paraId="5C3C42BB" w14:textId="77777777" w:rsidR="008145B1" w:rsidRPr="000C51F5" w:rsidRDefault="008145B1" w:rsidP="00404C38">
            <w:pPr>
              <w:pStyle w:val="ECakapittabelistd"/>
            </w:pPr>
          </w:p>
        </w:tc>
        <w:tc>
          <w:tcPr>
            <w:tcW w:w="458" w:type="pct"/>
            <w:vMerge/>
            <w:noWrap/>
            <w:hideMark/>
          </w:tcPr>
          <w:p w14:paraId="0ED8DE46" w14:textId="77777777" w:rsidR="008145B1" w:rsidRPr="000C51F5" w:rsidRDefault="008145B1" w:rsidP="00404C38">
            <w:pPr>
              <w:pStyle w:val="ECakapittabelistd"/>
            </w:pPr>
          </w:p>
        </w:tc>
        <w:tc>
          <w:tcPr>
            <w:tcW w:w="591" w:type="pct"/>
            <w:noWrap/>
            <w:hideMark/>
          </w:tcPr>
          <w:p w14:paraId="30D3CAD8" w14:textId="77777777" w:rsidR="008145B1" w:rsidRPr="000C51F5" w:rsidRDefault="008145B1" w:rsidP="00404C38">
            <w:pPr>
              <w:pStyle w:val="ECakapittabelistd"/>
            </w:pPr>
            <w:r w:rsidRPr="000C51F5">
              <w:t>81417</w:t>
            </w:r>
          </w:p>
        </w:tc>
        <w:tc>
          <w:tcPr>
            <w:tcW w:w="706" w:type="pct"/>
            <w:noWrap/>
            <w:hideMark/>
          </w:tcPr>
          <w:p w14:paraId="481988C6" w14:textId="77777777" w:rsidR="008145B1" w:rsidRPr="000C51F5" w:rsidRDefault="008145B1" w:rsidP="00404C38">
            <w:pPr>
              <w:pStyle w:val="ECakapittabeliliczba"/>
            </w:pPr>
            <w:r w:rsidRPr="000C51F5">
              <w:t>1</w:t>
            </w:r>
          </w:p>
        </w:tc>
        <w:tc>
          <w:tcPr>
            <w:tcW w:w="840" w:type="pct"/>
            <w:noWrap/>
            <w:hideMark/>
          </w:tcPr>
          <w:p w14:paraId="16A0F8A3" w14:textId="77777777" w:rsidR="008145B1" w:rsidRPr="000C51F5" w:rsidRDefault="008145B1" w:rsidP="00404C38">
            <w:pPr>
              <w:pStyle w:val="ECakapittabeliliczba"/>
            </w:pPr>
            <w:r w:rsidRPr="000C51F5">
              <w:t>0</w:t>
            </w:r>
          </w:p>
        </w:tc>
        <w:tc>
          <w:tcPr>
            <w:tcW w:w="887" w:type="pct"/>
          </w:tcPr>
          <w:p w14:paraId="386F3D7D" w14:textId="77777777" w:rsidR="008145B1" w:rsidRPr="000C51F5" w:rsidRDefault="008145B1" w:rsidP="00404C38">
            <w:pPr>
              <w:pStyle w:val="ECakapittabeliliczba"/>
            </w:pPr>
            <w:r w:rsidRPr="000C51F5">
              <w:t>0</w:t>
            </w:r>
          </w:p>
        </w:tc>
        <w:tc>
          <w:tcPr>
            <w:tcW w:w="773" w:type="pct"/>
          </w:tcPr>
          <w:p w14:paraId="1E96A7B3" w14:textId="77777777" w:rsidR="008145B1" w:rsidRPr="000C51F5" w:rsidRDefault="008145B1" w:rsidP="00404C38">
            <w:pPr>
              <w:pStyle w:val="ECakapittabeliliczba"/>
            </w:pPr>
            <w:r w:rsidRPr="000C51F5">
              <w:t>0</w:t>
            </w:r>
          </w:p>
        </w:tc>
      </w:tr>
      <w:tr w:rsidR="008145B1" w:rsidRPr="000C51F5" w14:paraId="11FFCEFB" w14:textId="77777777" w:rsidTr="00136DF0">
        <w:trPr>
          <w:trHeight w:val="255"/>
        </w:trPr>
        <w:tc>
          <w:tcPr>
            <w:tcW w:w="745" w:type="pct"/>
            <w:vMerge/>
            <w:noWrap/>
            <w:hideMark/>
          </w:tcPr>
          <w:p w14:paraId="2D9AAC09" w14:textId="77777777" w:rsidR="008145B1" w:rsidRPr="000C51F5" w:rsidRDefault="008145B1" w:rsidP="00404C38">
            <w:pPr>
              <w:pStyle w:val="ECakapittabelistd"/>
            </w:pPr>
          </w:p>
        </w:tc>
        <w:tc>
          <w:tcPr>
            <w:tcW w:w="458" w:type="pct"/>
            <w:noWrap/>
            <w:hideMark/>
          </w:tcPr>
          <w:p w14:paraId="21C6A5D2" w14:textId="77777777" w:rsidR="008145B1" w:rsidRPr="000C51F5" w:rsidRDefault="008145B1" w:rsidP="00404C38">
            <w:pPr>
              <w:pStyle w:val="ECakapittabelistd"/>
            </w:pPr>
            <w:r w:rsidRPr="000C51F5">
              <w:t>94</w:t>
            </w:r>
          </w:p>
        </w:tc>
        <w:tc>
          <w:tcPr>
            <w:tcW w:w="591" w:type="pct"/>
            <w:noWrap/>
            <w:hideMark/>
          </w:tcPr>
          <w:p w14:paraId="5CD426E1" w14:textId="77777777" w:rsidR="008145B1" w:rsidRPr="000C51F5" w:rsidRDefault="008145B1" w:rsidP="00404C38">
            <w:pPr>
              <w:pStyle w:val="ECakapittabelistd"/>
            </w:pPr>
            <w:r w:rsidRPr="000C51F5">
              <w:t>81501</w:t>
            </w:r>
          </w:p>
        </w:tc>
        <w:tc>
          <w:tcPr>
            <w:tcW w:w="706" w:type="pct"/>
            <w:noWrap/>
            <w:hideMark/>
          </w:tcPr>
          <w:p w14:paraId="51E46B6A" w14:textId="77777777" w:rsidR="008145B1" w:rsidRPr="000C51F5" w:rsidRDefault="008145B1" w:rsidP="00404C38">
            <w:pPr>
              <w:pStyle w:val="ECakapittabeliliczba"/>
            </w:pPr>
            <w:r w:rsidRPr="000C51F5">
              <w:t>35</w:t>
            </w:r>
          </w:p>
        </w:tc>
        <w:tc>
          <w:tcPr>
            <w:tcW w:w="840" w:type="pct"/>
            <w:noWrap/>
            <w:hideMark/>
          </w:tcPr>
          <w:p w14:paraId="42F9AE01" w14:textId="77777777" w:rsidR="008145B1" w:rsidRPr="000C51F5" w:rsidRDefault="008145B1" w:rsidP="00404C38">
            <w:pPr>
              <w:pStyle w:val="ECakapittabeliliczba"/>
            </w:pPr>
            <w:r w:rsidRPr="000C51F5">
              <w:t>9</w:t>
            </w:r>
          </w:p>
        </w:tc>
        <w:tc>
          <w:tcPr>
            <w:tcW w:w="887" w:type="pct"/>
          </w:tcPr>
          <w:p w14:paraId="7F9536CC" w14:textId="77777777" w:rsidR="008145B1" w:rsidRPr="000C51F5" w:rsidRDefault="008145B1" w:rsidP="00404C38">
            <w:pPr>
              <w:pStyle w:val="ECakapittabeliliczba"/>
            </w:pPr>
            <w:r w:rsidRPr="000C51F5">
              <w:t>0</w:t>
            </w:r>
          </w:p>
        </w:tc>
        <w:tc>
          <w:tcPr>
            <w:tcW w:w="773" w:type="pct"/>
          </w:tcPr>
          <w:p w14:paraId="1A643988" w14:textId="77777777" w:rsidR="008145B1" w:rsidRPr="000C51F5" w:rsidRDefault="008145B1" w:rsidP="00404C38">
            <w:pPr>
              <w:pStyle w:val="ECakapittabeliliczba"/>
            </w:pPr>
            <w:r w:rsidRPr="000C51F5">
              <w:t>0</w:t>
            </w:r>
          </w:p>
        </w:tc>
      </w:tr>
      <w:tr w:rsidR="008145B1" w:rsidRPr="000C51F5" w14:paraId="187E75D0" w14:textId="77777777" w:rsidTr="00136DF0">
        <w:trPr>
          <w:trHeight w:val="255"/>
        </w:trPr>
        <w:tc>
          <w:tcPr>
            <w:tcW w:w="745" w:type="pct"/>
            <w:vMerge/>
            <w:noWrap/>
            <w:hideMark/>
          </w:tcPr>
          <w:p w14:paraId="1DB42BFB" w14:textId="77777777" w:rsidR="008145B1" w:rsidRPr="000C51F5" w:rsidRDefault="008145B1" w:rsidP="00404C38">
            <w:pPr>
              <w:pStyle w:val="ECakapittabelistd"/>
            </w:pPr>
          </w:p>
        </w:tc>
        <w:tc>
          <w:tcPr>
            <w:tcW w:w="458" w:type="pct"/>
            <w:noWrap/>
            <w:hideMark/>
          </w:tcPr>
          <w:p w14:paraId="240809E3" w14:textId="77777777" w:rsidR="008145B1" w:rsidRPr="000C51F5" w:rsidRDefault="008145B1" w:rsidP="00404C38">
            <w:pPr>
              <w:pStyle w:val="ECakapittabelistd"/>
            </w:pPr>
            <w:r w:rsidRPr="000C51F5">
              <w:t>94l</w:t>
            </w:r>
            <w:r w:rsidRPr="000C51F5">
              <w:br/>
              <w:t>94</w:t>
            </w:r>
          </w:p>
        </w:tc>
        <w:tc>
          <w:tcPr>
            <w:tcW w:w="591" w:type="pct"/>
            <w:noWrap/>
            <w:hideMark/>
          </w:tcPr>
          <w:p w14:paraId="63700ACD" w14:textId="77777777" w:rsidR="008145B1" w:rsidRPr="000C51F5" w:rsidRDefault="008145B1" w:rsidP="00404C38">
            <w:pPr>
              <w:pStyle w:val="ECakapittabelistd"/>
            </w:pPr>
            <w:r w:rsidRPr="000C51F5">
              <w:t>81412</w:t>
            </w:r>
          </w:p>
        </w:tc>
        <w:tc>
          <w:tcPr>
            <w:tcW w:w="706" w:type="pct"/>
            <w:noWrap/>
            <w:hideMark/>
          </w:tcPr>
          <w:p w14:paraId="5C5B434C" w14:textId="77777777" w:rsidR="008145B1" w:rsidRPr="000C51F5" w:rsidRDefault="008145B1" w:rsidP="00404C38">
            <w:pPr>
              <w:pStyle w:val="ECakapittabeliliczba"/>
            </w:pPr>
            <w:r w:rsidRPr="000C51F5">
              <w:t>8</w:t>
            </w:r>
          </w:p>
        </w:tc>
        <w:tc>
          <w:tcPr>
            <w:tcW w:w="840" w:type="pct"/>
            <w:noWrap/>
            <w:hideMark/>
          </w:tcPr>
          <w:p w14:paraId="343198DF" w14:textId="77777777" w:rsidR="008145B1" w:rsidRPr="000C51F5" w:rsidRDefault="008145B1" w:rsidP="00404C38">
            <w:pPr>
              <w:pStyle w:val="ECakapittabeliliczba"/>
            </w:pPr>
            <w:r w:rsidRPr="000C51F5">
              <w:t>1</w:t>
            </w:r>
          </w:p>
        </w:tc>
        <w:tc>
          <w:tcPr>
            <w:tcW w:w="887" w:type="pct"/>
          </w:tcPr>
          <w:p w14:paraId="6DC269D1" w14:textId="77777777" w:rsidR="008145B1" w:rsidRPr="000C51F5" w:rsidRDefault="008145B1" w:rsidP="00404C38">
            <w:pPr>
              <w:pStyle w:val="ECakapittabeliliczba"/>
            </w:pPr>
            <w:r w:rsidRPr="000C51F5">
              <w:t>0</w:t>
            </w:r>
          </w:p>
        </w:tc>
        <w:tc>
          <w:tcPr>
            <w:tcW w:w="773" w:type="pct"/>
          </w:tcPr>
          <w:p w14:paraId="566269B7" w14:textId="77777777" w:rsidR="008145B1" w:rsidRPr="000C51F5" w:rsidRDefault="008145B1" w:rsidP="00404C38">
            <w:pPr>
              <w:pStyle w:val="ECakapittabeliliczba"/>
            </w:pPr>
            <w:r w:rsidRPr="000C51F5">
              <w:t>0</w:t>
            </w:r>
          </w:p>
        </w:tc>
      </w:tr>
      <w:tr w:rsidR="008145B1" w:rsidRPr="000C51F5" w14:paraId="10691EB2" w14:textId="77777777" w:rsidTr="00136DF0">
        <w:trPr>
          <w:trHeight w:val="255"/>
        </w:trPr>
        <w:tc>
          <w:tcPr>
            <w:tcW w:w="745" w:type="pct"/>
            <w:vMerge w:val="restart"/>
            <w:noWrap/>
            <w:hideMark/>
          </w:tcPr>
          <w:p w14:paraId="467A685B" w14:textId="77777777" w:rsidR="008145B1" w:rsidRPr="000C51F5" w:rsidRDefault="008145B1" w:rsidP="00404C38">
            <w:pPr>
              <w:pStyle w:val="ECakapittabelistd"/>
            </w:pPr>
            <w:r w:rsidRPr="000C51F5">
              <w:t>jasielski</w:t>
            </w:r>
          </w:p>
        </w:tc>
        <w:tc>
          <w:tcPr>
            <w:tcW w:w="458" w:type="pct"/>
            <w:vMerge w:val="restart"/>
            <w:noWrap/>
            <w:hideMark/>
          </w:tcPr>
          <w:p w14:paraId="610242F3" w14:textId="77777777" w:rsidR="008145B1" w:rsidRPr="000C51F5" w:rsidRDefault="008145B1" w:rsidP="00404C38">
            <w:pPr>
              <w:pStyle w:val="ECakapittabelistd"/>
            </w:pPr>
            <w:r w:rsidRPr="000C51F5">
              <w:t>28</w:t>
            </w:r>
          </w:p>
        </w:tc>
        <w:tc>
          <w:tcPr>
            <w:tcW w:w="591" w:type="pct"/>
            <w:noWrap/>
            <w:hideMark/>
          </w:tcPr>
          <w:p w14:paraId="2ECF4097" w14:textId="77777777" w:rsidR="008145B1" w:rsidRPr="000C51F5" w:rsidRDefault="008145B1" w:rsidP="00404C38">
            <w:pPr>
              <w:pStyle w:val="ECakapittabelistd"/>
            </w:pPr>
            <w:r w:rsidRPr="000C51F5">
              <w:t>81109</w:t>
            </w:r>
          </w:p>
        </w:tc>
        <w:tc>
          <w:tcPr>
            <w:tcW w:w="706" w:type="pct"/>
            <w:noWrap/>
            <w:hideMark/>
          </w:tcPr>
          <w:p w14:paraId="5FEDB24D" w14:textId="77777777" w:rsidR="008145B1" w:rsidRPr="000C51F5" w:rsidRDefault="008145B1" w:rsidP="00404C38">
            <w:pPr>
              <w:pStyle w:val="ECakapittabeliliczba"/>
            </w:pPr>
            <w:r w:rsidRPr="000C51F5">
              <w:t>9</w:t>
            </w:r>
          </w:p>
        </w:tc>
        <w:tc>
          <w:tcPr>
            <w:tcW w:w="840" w:type="pct"/>
            <w:noWrap/>
            <w:hideMark/>
          </w:tcPr>
          <w:p w14:paraId="3CDE1ED2" w14:textId="77777777" w:rsidR="008145B1" w:rsidRPr="000C51F5" w:rsidRDefault="008145B1" w:rsidP="00404C38">
            <w:pPr>
              <w:pStyle w:val="ECakapittabeliliczba"/>
            </w:pPr>
            <w:r w:rsidRPr="000C51F5">
              <w:t>0</w:t>
            </w:r>
          </w:p>
        </w:tc>
        <w:tc>
          <w:tcPr>
            <w:tcW w:w="887" w:type="pct"/>
          </w:tcPr>
          <w:p w14:paraId="305138E1" w14:textId="77777777" w:rsidR="008145B1" w:rsidRPr="000C51F5" w:rsidRDefault="008145B1" w:rsidP="00404C38">
            <w:pPr>
              <w:pStyle w:val="ECakapittabeliliczba"/>
            </w:pPr>
            <w:r w:rsidRPr="000C51F5">
              <w:t>0</w:t>
            </w:r>
          </w:p>
        </w:tc>
        <w:tc>
          <w:tcPr>
            <w:tcW w:w="773" w:type="pct"/>
          </w:tcPr>
          <w:p w14:paraId="36FFDA5E" w14:textId="77777777" w:rsidR="008145B1" w:rsidRPr="000C51F5" w:rsidRDefault="008145B1" w:rsidP="00404C38">
            <w:pPr>
              <w:pStyle w:val="ECakapittabeliliczba"/>
            </w:pPr>
            <w:r w:rsidRPr="000C51F5">
              <w:t>0</w:t>
            </w:r>
          </w:p>
        </w:tc>
      </w:tr>
      <w:tr w:rsidR="008145B1" w:rsidRPr="000C51F5" w14:paraId="38D41D6F" w14:textId="77777777" w:rsidTr="00136DF0">
        <w:trPr>
          <w:trHeight w:val="255"/>
        </w:trPr>
        <w:tc>
          <w:tcPr>
            <w:tcW w:w="745" w:type="pct"/>
            <w:vMerge/>
            <w:noWrap/>
            <w:hideMark/>
          </w:tcPr>
          <w:p w14:paraId="2BCB3E46" w14:textId="77777777" w:rsidR="008145B1" w:rsidRPr="000C51F5" w:rsidRDefault="008145B1" w:rsidP="00404C38">
            <w:pPr>
              <w:pStyle w:val="ECakapittabelistd"/>
            </w:pPr>
          </w:p>
        </w:tc>
        <w:tc>
          <w:tcPr>
            <w:tcW w:w="458" w:type="pct"/>
            <w:vMerge/>
            <w:noWrap/>
            <w:hideMark/>
          </w:tcPr>
          <w:p w14:paraId="2F20D255" w14:textId="77777777" w:rsidR="008145B1" w:rsidRPr="000C51F5" w:rsidRDefault="008145B1" w:rsidP="00404C38">
            <w:pPr>
              <w:pStyle w:val="ECakapittabelistd"/>
            </w:pPr>
          </w:p>
        </w:tc>
        <w:tc>
          <w:tcPr>
            <w:tcW w:w="591" w:type="pct"/>
            <w:noWrap/>
            <w:hideMark/>
          </w:tcPr>
          <w:p w14:paraId="1931C49F" w14:textId="77777777" w:rsidR="008145B1" w:rsidRPr="000C51F5" w:rsidRDefault="008145B1" w:rsidP="00404C38">
            <w:pPr>
              <w:pStyle w:val="ECakapittabelistd"/>
            </w:pPr>
            <w:r w:rsidRPr="000C51F5">
              <w:t>81110</w:t>
            </w:r>
          </w:p>
        </w:tc>
        <w:tc>
          <w:tcPr>
            <w:tcW w:w="706" w:type="pct"/>
            <w:noWrap/>
            <w:hideMark/>
          </w:tcPr>
          <w:p w14:paraId="2550D504" w14:textId="77777777" w:rsidR="008145B1" w:rsidRPr="000C51F5" w:rsidRDefault="008145B1" w:rsidP="00404C38">
            <w:pPr>
              <w:pStyle w:val="ECakapittabeliliczba"/>
            </w:pPr>
            <w:r w:rsidRPr="000C51F5">
              <w:t>8</w:t>
            </w:r>
          </w:p>
        </w:tc>
        <w:tc>
          <w:tcPr>
            <w:tcW w:w="840" w:type="pct"/>
            <w:noWrap/>
            <w:hideMark/>
          </w:tcPr>
          <w:p w14:paraId="2908B858" w14:textId="77777777" w:rsidR="008145B1" w:rsidRPr="000C51F5" w:rsidRDefault="008145B1" w:rsidP="00404C38">
            <w:pPr>
              <w:pStyle w:val="ECakapittabeliliczba"/>
            </w:pPr>
            <w:r w:rsidRPr="000C51F5">
              <w:t>1</w:t>
            </w:r>
          </w:p>
        </w:tc>
        <w:tc>
          <w:tcPr>
            <w:tcW w:w="887" w:type="pct"/>
          </w:tcPr>
          <w:p w14:paraId="4E94E328" w14:textId="77777777" w:rsidR="008145B1" w:rsidRPr="000C51F5" w:rsidRDefault="008145B1" w:rsidP="00404C38">
            <w:pPr>
              <w:pStyle w:val="ECakapittabeliliczba"/>
            </w:pPr>
            <w:r w:rsidRPr="000C51F5">
              <w:t>0</w:t>
            </w:r>
          </w:p>
        </w:tc>
        <w:tc>
          <w:tcPr>
            <w:tcW w:w="773" w:type="pct"/>
          </w:tcPr>
          <w:p w14:paraId="40DB518B" w14:textId="77777777" w:rsidR="008145B1" w:rsidRPr="000C51F5" w:rsidRDefault="008145B1" w:rsidP="00404C38">
            <w:pPr>
              <w:pStyle w:val="ECakapittabeliliczba"/>
            </w:pPr>
            <w:r w:rsidRPr="000C51F5">
              <w:t>0</w:t>
            </w:r>
          </w:p>
        </w:tc>
      </w:tr>
      <w:tr w:rsidR="008145B1" w:rsidRPr="000C51F5" w14:paraId="378FA7DA" w14:textId="77777777" w:rsidTr="00136DF0">
        <w:trPr>
          <w:trHeight w:val="255"/>
        </w:trPr>
        <w:tc>
          <w:tcPr>
            <w:tcW w:w="745" w:type="pct"/>
            <w:vMerge/>
            <w:noWrap/>
            <w:hideMark/>
          </w:tcPr>
          <w:p w14:paraId="3C7A004B" w14:textId="77777777" w:rsidR="008145B1" w:rsidRPr="000C51F5" w:rsidRDefault="008145B1" w:rsidP="00404C38">
            <w:pPr>
              <w:pStyle w:val="ECakapittabelistd"/>
            </w:pPr>
          </w:p>
        </w:tc>
        <w:tc>
          <w:tcPr>
            <w:tcW w:w="458" w:type="pct"/>
            <w:vMerge/>
            <w:noWrap/>
            <w:hideMark/>
          </w:tcPr>
          <w:p w14:paraId="2F6A1656" w14:textId="77777777" w:rsidR="008145B1" w:rsidRPr="000C51F5" w:rsidRDefault="008145B1" w:rsidP="00404C38">
            <w:pPr>
              <w:pStyle w:val="ECakapittabelistd"/>
            </w:pPr>
          </w:p>
        </w:tc>
        <w:tc>
          <w:tcPr>
            <w:tcW w:w="591" w:type="pct"/>
            <w:noWrap/>
            <w:hideMark/>
          </w:tcPr>
          <w:p w14:paraId="13E7B9F6" w14:textId="77777777" w:rsidR="008145B1" w:rsidRPr="000C51F5" w:rsidRDefault="008145B1" w:rsidP="00404C38">
            <w:pPr>
              <w:pStyle w:val="ECakapittabelistd"/>
            </w:pPr>
            <w:r w:rsidRPr="000C51F5">
              <w:t>81116</w:t>
            </w:r>
          </w:p>
        </w:tc>
        <w:tc>
          <w:tcPr>
            <w:tcW w:w="706" w:type="pct"/>
            <w:noWrap/>
            <w:hideMark/>
          </w:tcPr>
          <w:p w14:paraId="3BD5C83E" w14:textId="77777777" w:rsidR="008145B1" w:rsidRPr="000C51F5" w:rsidRDefault="008145B1" w:rsidP="00404C38">
            <w:pPr>
              <w:pStyle w:val="ECakapittabeliliczba"/>
            </w:pPr>
            <w:r w:rsidRPr="000C51F5">
              <w:t>11</w:t>
            </w:r>
          </w:p>
        </w:tc>
        <w:tc>
          <w:tcPr>
            <w:tcW w:w="840" w:type="pct"/>
            <w:noWrap/>
            <w:hideMark/>
          </w:tcPr>
          <w:p w14:paraId="136FBD01" w14:textId="77777777" w:rsidR="008145B1" w:rsidRPr="000C51F5" w:rsidRDefault="008145B1" w:rsidP="00404C38">
            <w:pPr>
              <w:pStyle w:val="ECakapittabeliliczba"/>
            </w:pPr>
            <w:r w:rsidRPr="000C51F5">
              <w:t>0</w:t>
            </w:r>
          </w:p>
        </w:tc>
        <w:tc>
          <w:tcPr>
            <w:tcW w:w="887" w:type="pct"/>
          </w:tcPr>
          <w:p w14:paraId="40B297F8" w14:textId="77777777" w:rsidR="008145B1" w:rsidRPr="000C51F5" w:rsidRDefault="008145B1" w:rsidP="00404C38">
            <w:pPr>
              <w:pStyle w:val="ECakapittabeliliczba"/>
            </w:pPr>
            <w:r w:rsidRPr="000C51F5">
              <w:t>0</w:t>
            </w:r>
          </w:p>
        </w:tc>
        <w:tc>
          <w:tcPr>
            <w:tcW w:w="773" w:type="pct"/>
          </w:tcPr>
          <w:p w14:paraId="1E7CDF4F" w14:textId="77777777" w:rsidR="008145B1" w:rsidRPr="000C51F5" w:rsidRDefault="008145B1" w:rsidP="00404C38">
            <w:pPr>
              <w:pStyle w:val="ECakapittabeliliczba"/>
            </w:pPr>
            <w:r w:rsidRPr="000C51F5">
              <w:t>0</w:t>
            </w:r>
          </w:p>
        </w:tc>
      </w:tr>
      <w:tr w:rsidR="008145B1" w:rsidRPr="000C51F5" w14:paraId="60813CAE" w14:textId="77777777" w:rsidTr="00136DF0">
        <w:trPr>
          <w:trHeight w:val="255"/>
        </w:trPr>
        <w:tc>
          <w:tcPr>
            <w:tcW w:w="745" w:type="pct"/>
            <w:vMerge/>
            <w:noWrap/>
            <w:hideMark/>
          </w:tcPr>
          <w:p w14:paraId="1D271AFB" w14:textId="77777777" w:rsidR="008145B1" w:rsidRPr="000C51F5" w:rsidRDefault="008145B1" w:rsidP="00404C38">
            <w:pPr>
              <w:pStyle w:val="ECakapittabelistd"/>
            </w:pPr>
          </w:p>
        </w:tc>
        <w:tc>
          <w:tcPr>
            <w:tcW w:w="458" w:type="pct"/>
            <w:noWrap/>
            <w:hideMark/>
          </w:tcPr>
          <w:p w14:paraId="0042DF49" w14:textId="77777777" w:rsidR="008145B1" w:rsidRPr="000C51F5" w:rsidRDefault="008145B1" w:rsidP="00404C38">
            <w:pPr>
              <w:pStyle w:val="ECakapittabelistd"/>
            </w:pPr>
            <w:r w:rsidRPr="000C51F5">
              <w:t>28c</w:t>
            </w:r>
          </w:p>
        </w:tc>
        <w:tc>
          <w:tcPr>
            <w:tcW w:w="591" w:type="pct"/>
            <w:noWrap/>
            <w:hideMark/>
          </w:tcPr>
          <w:p w14:paraId="207CADAB" w14:textId="77777777" w:rsidR="008145B1" w:rsidRPr="000C51F5" w:rsidRDefault="008145B1" w:rsidP="00404C38">
            <w:pPr>
              <w:pStyle w:val="ECakapittabelistd"/>
            </w:pPr>
            <w:r w:rsidRPr="000C51F5">
              <w:t>81114</w:t>
            </w:r>
          </w:p>
        </w:tc>
        <w:tc>
          <w:tcPr>
            <w:tcW w:w="706" w:type="pct"/>
            <w:noWrap/>
            <w:hideMark/>
          </w:tcPr>
          <w:p w14:paraId="6A1F2ACC" w14:textId="77777777" w:rsidR="008145B1" w:rsidRPr="000C51F5" w:rsidRDefault="008145B1" w:rsidP="00404C38">
            <w:pPr>
              <w:pStyle w:val="ECakapittabeliliczba"/>
            </w:pPr>
            <w:r w:rsidRPr="000C51F5">
              <w:t>41</w:t>
            </w:r>
          </w:p>
        </w:tc>
        <w:tc>
          <w:tcPr>
            <w:tcW w:w="840" w:type="pct"/>
            <w:noWrap/>
            <w:hideMark/>
          </w:tcPr>
          <w:p w14:paraId="48B9CCBE" w14:textId="77777777" w:rsidR="008145B1" w:rsidRPr="000C51F5" w:rsidRDefault="008145B1" w:rsidP="00404C38">
            <w:pPr>
              <w:pStyle w:val="ECakapittabeliliczba"/>
            </w:pPr>
            <w:r w:rsidRPr="000C51F5">
              <w:t>11</w:t>
            </w:r>
          </w:p>
        </w:tc>
        <w:tc>
          <w:tcPr>
            <w:tcW w:w="887" w:type="pct"/>
          </w:tcPr>
          <w:p w14:paraId="1AF07FCD" w14:textId="77777777" w:rsidR="008145B1" w:rsidRPr="000C51F5" w:rsidRDefault="008145B1" w:rsidP="00404C38">
            <w:pPr>
              <w:pStyle w:val="ECakapittabeliliczba"/>
            </w:pPr>
            <w:r w:rsidRPr="000C51F5">
              <w:t>0</w:t>
            </w:r>
          </w:p>
        </w:tc>
        <w:tc>
          <w:tcPr>
            <w:tcW w:w="773" w:type="pct"/>
          </w:tcPr>
          <w:p w14:paraId="176388BB" w14:textId="77777777" w:rsidR="008145B1" w:rsidRPr="000C51F5" w:rsidRDefault="008145B1" w:rsidP="00404C38">
            <w:pPr>
              <w:pStyle w:val="ECakapittabeliliczba"/>
            </w:pPr>
            <w:r w:rsidRPr="000C51F5">
              <w:t>0</w:t>
            </w:r>
          </w:p>
        </w:tc>
      </w:tr>
      <w:tr w:rsidR="008145B1" w:rsidRPr="000C51F5" w14:paraId="0C091DDF" w14:textId="77777777" w:rsidTr="00136DF0">
        <w:trPr>
          <w:trHeight w:val="255"/>
        </w:trPr>
        <w:tc>
          <w:tcPr>
            <w:tcW w:w="745" w:type="pct"/>
            <w:vMerge/>
            <w:noWrap/>
            <w:hideMark/>
          </w:tcPr>
          <w:p w14:paraId="5901DBBE" w14:textId="77777777" w:rsidR="008145B1" w:rsidRPr="000C51F5" w:rsidRDefault="008145B1" w:rsidP="00404C38">
            <w:pPr>
              <w:pStyle w:val="ECakapittabelistd"/>
            </w:pPr>
          </w:p>
        </w:tc>
        <w:tc>
          <w:tcPr>
            <w:tcW w:w="458" w:type="pct"/>
            <w:vMerge w:val="restart"/>
            <w:noWrap/>
            <w:hideMark/>
          </w:tcPr>
          <w:p w14:paraId="3757DD84" w14:textId="77777777" w:rsidR="008145B1" w:rsidRPr="000C51F5" w:rsidRDefault="008145B1" w:rsidP="00404C38">
            <w:pPr>
              <w:pStyle w:val="ECakapittabelistd"/>
            </w:pPr>
            <w:r w:rsidRPr="000C51F5">
              <w:t>73</w:t>
            </w:r>
          </w:p>
        </w:tc>
        <w:tc>
          <w:tcPr>
            <w:tcW w:w="591" w:type="pct"/>
            <w:noWrap/>
            <w:hideMark/>
          </w:tcPr>
          <w:p w14:paraId="40D9F475" w14:textId="77777777" w:rsidR="008145B1" w:rsidRPr="000C51F5" w:rsidRDefault="008145B1" w:rsidP="00404C38">
            <w:pPr>
              <w:pStyle w:val="ECakapittabelistd"/>
            </w:pPr>
            <w:r w:rsidRPr="000C51F5">
              <w:t>81013</w:t>
            </w:r>
          </w:p>
        </w:tc>
        <w:tc>
          <w:tcPr>
            <w:tcW w:w="706" w:type="pct"/>
            <w:noWrap/>
            <w:hideMark/>
          </w:tcPr>
          <w:p w14:paraId="04840EBD" w14:textId="77777777" w:rsidR="008145B1" w:rsidRPr="000C51F5" w:rsidRDefault="008145B1" w:rsidP="00404C38">
            <w:pPr>
              <w:pStyle w:val="ECakapittabeliliczba"/>
            </w:pPr>
            <w:r w:rsidRPr="000C51F5">
              <w:t>193</w:t>
            </w:r>
          </w:p>
        </w:tc>
        <w:tc>
          <w:tcPr>
            <w:tcW w:w="840" w:type="pct"/>
            <w:noWrap/>
            <w:hideMark/>
          </w:tcPr>
          <w:p w14:paraId="59362128" w14:textId="77777777" w:rsidR="008145B1" w:rsidRPr="000C51F5" w:rsidRDefault="008145B1" w:rsidP="00404C38">
            <w:pPr>
              <w:pStyle w:val="ECakapittabeliliczba"/>
            </w:pPr>
            <w:r w:rsidRPr="000C51F5">
              <w:t>177</w:t>
            </w:r>
          </w:p>
        </w:tc>
        <w:tc>
          <w:tcPr>
            <w:tcW w:w="887" w:type="pct"/>
          </w:tcPr>
          <w:p w14:paraId="0CA2D3BA" w14:textId="77777777" w:rsidR="008145B1" w:rsidRPr="000C51F5" w:rsidRDefault="008145B1" w:rsidP="00404C38">
            <w:pPr>
              <w:pStyle w:val="ECakapittabeliliczba"/>
            </w:pPr>
            <w:r w:rsidRPr="000C51F5">
              <w:t>0</w:t>
            </w:r>
          </w:p>
        </w:tc>
        <w:tc>
          <w:tcPr>
            <w:tcW w:w="773" w:type="pct"/>
          </w:tcPr>
          <w:p w14:paraId="5DA13207" w14:textId="77777777" w:rsidR="008145B1" w:rsidRPr="000C51F5" w:rsidRDefault="008145B1" w:rsidP="00404C38">
            <w:pPr>
              <w:pStyle w:val="ECakapittabeliliczba"/>
            </w:pPr>
            <w:r w:rsidRPr="000C51F5">
              <w:t>0</w:t>
            </w:r>
          </w:p>
        </w:tc>
      </w:tr>
      <w:tr w:rsidR="008145B1" w:rsidRPr="000C51F5" w14:paraId="56F455AA" w14:textId="77777777" w:rsidTr="00136DF0">
        <w:trPr>
          <w:trHeight w:val="255"/>
        </w:trPr>
        <w:tc>
          <w:tcPr>
            <w:tcW w:w="745" w:type="pct"/>
            <w:vMerge/>
            <w:noWrap/>
            <w:hideMark/>
          </w:tcPr>
          <w:p w14:paraId="54CBB9FE" w14:textId="77777777" w:rsidR="008145B1" w:rsidRPr="000C51F5" w:rsidRDefault="008145B1" w:rsidP="00404C38">
            <w:pPr>
              <w:pStyle w:val="ECakapittabelistd"/>
            </w:pPr>
          </w:p>
        </w:tc>
        <w:tc>
          <w:tcPr>
            <w:tcW w:w="458" w:type="pct"/>
            <w:vMerge/>
            <w:noWrap/>
            <w:hideMark/>
          </w:tcPr>
          <w:p w14:paraId="26AB3824" w14:textId="77777777" w:rsidR="008145B1" w:rsidRPr="000C51F5" w:rsidRDefault="008145B1" w:rsidP="00404C38">
            <w:pPr>
              <w:pStyle w:val="ECakapittabelistd"/>
            </w:pPr>
          </w:p>
        </w:tc>
        <w:tc>
          <w:tcPr>
            <w:tcW w:w="591" w:type="pct"/>
            <w:noWrap/>
            <w:hideMark/>
          </w:tcPr>
          <w:p w14:paraId="11958204" w14:textId="77777777" w:rsidR="008145B1" w:rsidRPr="000C51F5" w:rsidRDefault="008145B1" w:rsidP="00404C38">
            <w:pPr>
              <w:pStyle w:val="ECakapittabelistd"/>
            </w:pPr>
            <w:r w:rsidRPr="000C51F5">
              <w:t>81119</w:t>
            </w:r>
          </w:p>
        </w:tc>
        <w:tc>
          <w:tcPr>
            <w:tcW w:w="706" w:type="pct"/>
            <w:noWrap/>
            <w:hideMark/>
          </w:tcPr>
          <w:p w14:paraId="2FA98B20" w14:textId="77777777" w:rsidR="008145B1" w:rsidRPr="000C51F5" w:rsidRDefault="008145B1" w:rsidP="00404C38">
            <w:pPr>
              <w:pStyle w:val="ECakapittabeliliczba"/>
            </w:pPr>
            <w:r w:rsidRPr="000C51F5">
              <w:t>66</w:t>
            </w:r>
          </w:p>
        </w:tc>
        <w:tc>
          <w:tcPr>
            <w:tcW w:w="840" w:type="pct"/>
            <w:noWrap/>
            <w:hideMark/>
          </w:tcPr>
          <w:p w14:paraId="164B22E5" w14:textId="77777777" w:rsidR="008145B1" w:rsidRPr="000C51F5" w:rsidRDefault="008145B1" w:rsidP="00404C38">
            <w:pPr>
              <w:pStyle w:val="ECakapittabeliliczba"/>
            </w:pPr>
            <w:r w:rsidRPr="000C51F5">
              <w:t>41</w:t>
            </w:r>
          </w:p>
        </w:tc>
        <w:tc>
          <w:tcPr>
            <w:tcW w:w="887" w:type="pct"/>
          </w:tcPr>
          <w:p w14:paraId="5B865D9E" w14:textId="77777777" w:rsidR="008145B1" w:rsidRPr="000C51F5" w:rsidRDefault="008145B1" w:rsidP="00404C38">
            <w:pPr>
              <w:pStyle w:val="ECakapittabeliliczba"/>
            </w:pPr>
            <w:r w:rsidRPr="000C51F5">
              <w:t>0</w:t>
            </w:r>
          </w:p>
        </w:tc>
        <w:tc>
          <w:tcPr>
            <w:tcW w:w="773" w:type="pct"/>
          </w:tcPr>
          <w:p w14:paraId="4CC2599A" w14:textId="77777777" w:rsidR="008145B1" w:rsidRPr="000C51F5" w:rsidRDefault="008145B1" w:rsidP="00404C38">
            <w:pPr>
              <w:pStyle w:val="ECakapittabeliliczba"/>
            </w:pPr>
            <w:r w:rsidRPr="000C51F5">
              <w:t>0</w:t>
            </w:r>
          </w:p>
        </w:tc>
      </w:tr>
      <w:tr w:rsidR="008145B1" w:rsidRPr="000C51F5" w14:paraId="0A73A103" w14:textId="77777777" w:rsidTr="00136DF0">
        <w:trPr>
          <w:trHeight w:val="255"/>
        </w:trPr>
        <w:tc>
          <w:tcPr>
            <w:tcW w:w="745" w:type="pct"/>
            <w:vMerge w:val="restart"/>
            <w:noWrap/>
            <w:hideMark/>
          </w:tcPr>
          <w:p w14:paraId="76874A19" w14:textId="77777777" w:rsidR="008145B1" w:rsidRPr="000C51F5" w:rsidRDefault="008145B1" w:rsidP="00404C38">
            <w:pPr>
              <w:pStyle w:val="ECakapittabelistd"/>
            </w:pPr>
            <w:r w:rsidRPr="000C51F5">
              <w:t>kolbuszowski</w:t>
            </w:r>
          </w:p>
        </w:tc>
        <w:tc>
          <w:tcPr>
            <w:tcW w:w="458" w:type="pct"/>
            <w:vMerge w:val="restart"/>
            <w:noWrap/>
            <w:hideMark/>
          </w:tcPr>
          <w:p w14:paraId="3F329E23" w14:textId="77777777" w:rsidR="008145B1" w:rsidRPr="000C51F5" w:rsidRDefault="008145B1" w:rsidP="00404C38">
            <w:pPr>
              <w:pStyle w:val="ECakapittabelistd"/>
            </w:pPr>
            <w:r w:rsidRPr="000C51F5">
              <w:t>9</w:t>
            </w:r>
          </w:p>
        </w:tc>
        <w:tc>
          <w:tcPr>
            <w:tcW w:w="591" w:type="pct"/>
            <w:noWrap/>
            <w:hideMark/>
          </w:tcPr>
          <w:p w14:paraId="13E984B3" w14:textId="77777777" w:rsidR="008145B1" w:rsidRPr="000C51F5" w:rsidRDefault="008145B1" w:rsidP="00404C38">
            <w:pPr>
              <w:pStyle w:val="ECakapittabelistd"/>
            </w:pPr>
            <w:r w:rsidRPr="000C51F5">
              <w:t>81607</w:t>
            </w:r>
          </w:p>
        </w:tc>
        <w:tc>
          <w:tcPr>
            <w:tcW w:w="706" w:type="pct"/>
            <w:noWrap/>
            <w:hideMark/>
          </w:tcPr>
          <w:p w14:paraId="009494A8" w14:textId="77777777" w:rsidR="008145B1" w:rsidRPr="000C51F5" w:rsidRDefault="008145B1" w:rsidP="00404C38">
            <w:pPr>
              <w:pStyle w:val="ECakapittabeliliczba"/>
            </w:pPr>
            <w:r w:rsidRPr="000C51F5">
              <w:t>29</w:t>
            </w:r>
          </w:p>
        </w:tc>
        <w:tc>
          <w:tcPr>
            <w:tcW w:w="840" w:type="pct"/>
            <w:noWrap/>
            <w:hideMark/>
          </w:tcPr>
          <w:p w14:paraId="5F17AB66" w14:textId="77777777" w:rsidR="008145B1" w:rsidRPr="000C51F5" w:rsidRDefault="008145B1" w:rsidP="00404C38">
            <w:pPr>
              <w:pStyle w:val="ECakapittabeliliczba"/>
            </w:pPr>
            <w:r w:rsidRPr="000C51F5">
              <w:t>42</w:t>
            </w:r>
          </w:p>
        </w:tc>
        <w:tc>
          <w:tcPr>
            <w:tcW w:w="887" w:type="pct"/>
          </w:tcPr>
          <w:p w14:paraId="2A175501" w14:textId="77777777" w:rsidR="008145B1" w:rsidRPr="000C51F5" w:rsidRDefault="008145B1" w:rsidP="00404C38">
            <w:pPr>
              <w:pStyle w:val="ECakapittabeliliczba"/>
            </w:pPr>
            <w:r w:rsidRPr="000C51F5">
              <w:t>0</w:t>
            </w:r>
          </w:p>
        </w:tc>
        <w:tc>
          <w:tcPr>
            <w:tcW w:w="773" w:type="pct"/>
          </w:tcPr>
          <w:p w14:paraId="5C24CA59" w14:textId="77777777" w:rsidR="008145B1" w:rsidRPr="000C51F5" w:rsidRDefault="008145B1" w:rsidP="00404C38">
            <w:pPr>
              <w:pStyle w:val="ECakapittabeliliczba"/>
            </w:pPr>
            <w:r w:rsidRPr="000C51F5">
              <w:t>0</w:t>
            </w:r>
          </w:p>
        </w:tc>
      </w:tr>
      <w:tr w:rsidR="008145B1" w:rsidRPr="000C51F5" w14:paraId="0480DE46" w14:textId="77777777" w:rsidTr="00136DF0">
        <w:trPr>
          <w:trHeight w:val="255"/>
        </w:trPr>
        <w:tc>
          <w:tcPr>
            <w:tcW w:w="745" w:type="pct"/>
            <w:vMerge/>
            <w:noWrap/>
            <w:hideMark/>
          </w:tcPr>
          <w:p w14:paraId="10F49A0E" w14:textId="77777777" w:rsidR="008145B1" w:rsidRPr="000C51F5" w:rsidRDefault="008145B1" w:rsidP="00404C38">
            <w:pPr>
              <w:pStyle w:val="ECakapittabelistd"/>
            </w:pPr>
          </w:p>
        </w:tc>
        <w:tc>
          <w:tcPr>
            <w:tcW w:w="458" w:type="pct"/>
            <w:vMerge/>
            <w:noWrap/>
            <w:hideMark/>
          </w:tcPr>
          <w:p w14:paraId="12C6B3C6" w14:textId="77777777" w:rsidR="008145B1" w:rsidRPr="000C51F5" w:rsidRDefault="008145B1" w:rsidP="00404C38">
            <w:pPr>
              <w:pStyle w:val="ECakapittabelistd"/>
            </w:pPr>
          </w:p>
        </w:tc>
        <w:tc>
          <w:tcPr>
            <w:tcW w:w="591" w:type="pct"/>
            <w:noWrap/>
            <w:hideMark/>
          </w:tcPr>
          <w:p w14:paraId="6BEB7E9B" w14:textId="77777777" w:rsidR="008145B1" w:rsidRPr="000C51F5" w:rsidRDefault="008145B1" w:rsidP="00404C38">
            <w:pPr>
              <w:pStyle w:val="ECakapittabelistd"/>
            </w:pPr>
            <w:r w:rsidRPr="000C51F5">
              <w:t>81608</w:t>
            </w:r>
          </w:p>
        </w:tc>
        <w:tc>
          <w:tcPr>
            <w:tcW w:w="706" w:type="pct"/>
            <w:noWrap/>
            <w:hideMark/>
          </w:tcPr>
          <w:p w14:paraId="4464EBAE" w14:textId="77777777" w:rsidR="008145B1" w:rsidRPr="000C51F5" w:rsidRDefault="008145B1" w:rsidP="00404C38">
            <w:pPr>
              <w:pStyle w:val="ECakapittabeliliczba"/>
            </w:pPr>
            <w:r w:rsidRPr="000C51F5">
              <w:t>60</w:t>
            </w:r>
          </w:p>
        </w:tc>
        <w:tc>
          <w:tcPr>
            <w:tcW w:w="840" w:type="pct"/>
            <w:noWrap/>
            <w:hideMark/>
          </w:tcPr>
          <w:p w14:paraId="6EB25749" w14:textId="77777777" w:rsidR="008145B1" w:rsidRPr="000C51F5" w:rsidRDefault="008145B1" w:rsidP="00404C38">
            <w:pPr>
              <w:pStyle w:val="ECakapittabeliliczba"/>
            </w:pPr>
            <w:r w:rsidRPr="000C51F5">
              <w:t>22</w:t>
            </w:r>
          </w:p>
        </w:tc>
        <w:tc>
          <w:tcPr>
            <w:tcW w:w="887" w:type="pct"/>
          </w:tcPr>
          <w:p w14:paraId="4ACB8CFF" w14:textId="77777777" w:rsidR="008145B1" w:rsidRPr="000C51F5" w:rsidRDefault="008145B1" w:rsidP="00404C38">
            <w:pPr>
              <w:pStyle w:val="ECakapittabeliliczba"/>
            </w:pPr>
            <w:r w:rsidRPr="000C51F5">
              <w:t>0</w:t>
            </w:r>
          </w:p>
        </w:tc>
        <w:tc>
          <w:tcPr>
            <w:tcW w:w="773" w:type="pct"/>
          </w:tcPr>
          <w:p w14:paraId="7DECE7AD" w14:textId="77777777" w:rsidR="008145B1" w:rsidRPr="000C51F5" w:rsidRDefault="008145B1" w:rsidP="00404C38">
            <w:pPr>
              <w:pStyle w:val="ECakapittabeliliczba"/>
            </w:pPr>
            <w:r w:rsidRPr="000C51F5">
              <w:t>0</w:t>
            </w:r>
          </w:p>
        </w:tc>
      </w:tr>
      <w:tr w:rsidR="008145B1" w:rsidRPr="000C51F5" w14:paraId="252077AB" w14:textId="77777777" w:rsidTr="00136DF0">
        <w:trPr>
          <w:trHeight w:val="255"/>
        </w:trPr>
        <w:tc>
          <w:tcPr>
            <w:tcW w:w="745" w:type="pct"/>
            <w:vMerge/>
            <w:noWrap/>
            <w:hideMark/>
          </w:tcPr>
          <w:p w14:paraId="5EDBD1CF" w14:textId="77777777" w:rsidR="008145B1" w:rsidRPr="000C51F5" w:rsidRDefault="008145B1" w:rsidP="00404C38">
            <w:pPr>
              <w:pStyle w:val="ECakapittabelistd"/>
            </w:pPr>
          </w:p>
        </w:tc>
        <w:tc>
          <w:tcPr>
            <w:tcW w:w="458" w:type="pct"/>
            <w:vMerge/>
            <w:noWrap/>
            <w:hideMark/>
          </w:tcPr>
          <w:p w14:paraId="320CDCC0" w14:textId="77777777" w:rsidR="008145B1" w:rsidRPr="000C51F5" w:rsidRDefault="008145B1" w:rsidP="00404C38">
            <w:pPr>
              <w:pStyle w:val="ECakapittabelistd"/>
            </w:pPr>
          </w:p>
        </w:tc>
        <w:tc>
          <w:tcPr>
            <w:tcW w:w="591" w:type="pct"/>
            <w:noWrap/>
            <w:hideMark/>
          </w:tcPr>
          <w:p w14:paraId="327D7077" w14:textId="77777777" w:rsidR="008145B1" w:rsidRPr="000C51F5" w:rsidRDefault="008145B1" w:rsidP="00404C38">
            <w:pPr>
              <w:pStyle w:val="ECakapittabelistd"/>
            </w:pPr>
            <w:r w:rsidRPr="000C51F5">
              <w:t>81609</w:t>
            </w:r>
          </w:p>
        </w:tc>
        <w:tc>
          <w:tcPr>
            <w:tcW w:w="706" w:type="pct"/>
            <w:noWrap/>
            <w:hideMark/>
          </w:tcPr>
          <w:p w14:paraId="11506059" w14:textId="77777777" w:rsidR="008145B1" w:rsidRPr="000C51F5" w:rsidRDefault="008145B1" w:rsidP="00404C38">
            <w:pPr>
              <w:pStyle w:val="ECakapittabeliliczba"/>
            </w:pPr>
            <w:r w:rsidRPr="000C51F5">
              <w:t>71</w:t>
            </w:r>
          </w:p>
        </w:tc>
        <w:tc>
          <w:tcPr>
            <w:tcW w:w="840" w:type="pct"/>
            <w:noWrap/>
            <w:hideMark/>
          </w:tcPr>
          <w:p w14:paraId="538CE503" w14:textId="77777777" w:rsidR="008145B1" w:rsidRPr="000C51F5" w:rsidRDefault="008145B1" w:rsidP="00404C38">
            <w:pPr>
              <w:pStyle w:val="ECakapittabeliliczba"/>
            </w:pPr>
            <w:r w:rsidRPr="000C51F5">
              <w:t>37</w:t>
            </w:r>
          </w:p>
        </w:tc>
        <w:tc>
          <w:tcPr>
            <w:tcW w:w="887" w:type="pct"/>
          </w:tcPr>
          <w:p w14:paraId="5F3A8425" w14:textId="77777777" w:rsidR="008145B1" w:rsidRPr="000C51F5" w:rsidRDefault="008145B1" w:rsidP="00404C38">
            <w:pPr>
              <w:pStyle w:val="ECakapittabeliliczba"/>
            </w:pPr>
            <w:r w:rsidRPr="000C51F5">
              <w:t>0</w:t>
            </w:r>
          </w:p>
        </w:tc>
        <w:tc>
          <w:tcPr>
            <w:tcW w:w="773" w:type="pct"/>
          </w:tcPr>
          <w:p w14:paraId="62EC7A66" w14:textId="77777777" w:rsidR="008145B1" w:rsidRPr="000C51F5" w:rsidRDefault="008145B1" w:rsidP="00404C38">
            <w:pPr>
              <w:pStyle w:val="ECakapittabeliliczba"/>
            </w:pPr>
            <w:r w:rsidRPr="000C51F5">
              <w:t>0</w:t>
            </w:r>
          </w:p>
        </w:tc>
      </w:tr>
      <w:tr w:rsidR="008145B1" w:rsidRPr="000C51F5" w14:paraId="7C6620DA" w14:textId="77777777" w:rsidTr="00136DF0">
        <w:trPr>
          <w:trHeight w:val="255"/>
        </w:trPr>
        <w:tc>
          <w:tcPr>
            <w:tcW w:w="745" w:type="pct"/>
            <w:vMerge/>
            <w:noWrap/>
            <w:hideMark/>
          </w:tcPr>
          <w:p w14:paraId="699BA213" w14:textId="77777777" w:rsidR="008145B1" w:rsidRPr="000C51F5" w:rsidRDefault="008145B1" w:rsidP="00404C38">
            <w:pPr>
              <w:pStyle w:val="ECakapittabelistd"/>
            </w:pPr>
          </w:p>
        </w:tc>
        <w:tc>
          <w:tcPr>
            <w:tcW w:w="458" w:type="pct"/>
            <w:vMerge/>
            <w:noWrap/>
            <w:hideMark/>
          </w:tcPr>
          <w:p w14:paraId="12A5B3A2" w14:textId="77777777" w:rsidR="008145B1" w:rsidRPr="000C51F5" w:rsidRDefault="008145B1" w:rsidP="00404C38">
            <w:pPr>
              <w:pStyle w:val="ECakapittabelistd"/>
            </w:pPr>
          </w:p>
        </w:tc>
        <w:tc>
          <w:tcPr>
            <w:tcW w:w="591" w:type="pct"/>
            <w:noWrap/>
            <w:hideMark/>
          </w:tcPr>
          <w:p w14:paraId="79E90392" w14:textId="77777777" w:rsidR="008145B1" w:rsidRPr="000C51F5" w:rsidRDefault="008145B1" w:rsidP="00404C38">
            <w:pPr>
              <w:pStyle w:val="ECakapittabelistd"/>
            </w:pPr>
            <w:r w:rsidRPr="000C51F5">
              <w:t>81627</w:t>
            </w:r>
          </w:p>
        </w:tc>
        <w:tc>
          <w:tcPr>
            <w:tcW w:w="706" w:type="pct"/>
            <w:noWrap/>
            <w:hideMark/>
          </w:tcPr>
          <w:p w14:paraId="7B3B014E" w14:textId="77777777" w:rsidR="008145B1" w:rsidRPr="000C51F5" w:rsidRDefault="008145B1" w:rsidP="00404C38">
            <w:pPr>
              <w:pStyle w:val="ECakapittabeliliczba"/>
            </w:pPr>
            <w:r w:rsidRPr="000C51F5">
              <w:t>91</w:t>
            </w:r>
          </w:p>
        </w:tc>
        <w:tc>
          <w:tcPr>
            <w:tcW w:w="840" w:type="pct"/>
            <w:noWrap/>
            <w:hideMark/>
          </w:tcPr>
          <w:p w14:paraId="21AE048D" w14:textId="77777777" w:rsidR="008145B1" w:rsidRPr="000C51F5" w:rsidRDefault="008145B1" w:rsidP="00404C38">
            <w:pPr>
              <w:pStyle w:val="ECakapittabeliliczba"/>
            </w:pPr>
            <w:r w:rsidRPr="000C51F5">
              <w:t>84</w:t>
            </w:r>
          </w:p>
        </w:tc>
        <w:tc>
          <w:tcPr>
            <w:tcW w:w="887" w:type="pct"/>
          </w:tcPr>
          <w:p w14:paraId="2BF14866" w14:textId="77777777" w:rsidR="008145B1" w:rsidRPr="000C51F5" w:rsidRDefault="008145B1" w:rsidP="00404C38">
            <w:pPr>
              <w:pStyle w:val="ECakapittabeliliczba"/>
            </w:pPr>
            <w:r w:rsidRPr="000C51F5">
              <w:t>0</w:t>
            </w:r>
          </w:p>
        </w:tc>
        <w:tc>
          <w:tcPr>
            <w:tcW w:w="773" w:type="pct"/>
          </w:tcPr>
          <w:p w14:paraId="62734D37" w14:textId="77777777" w:rsidR="008145B1" w:rsidRPr="000C51F5" w:rsidRDefault="008145B1" w:rsidP="00404C38">
            <w:pPr>
              <w:pStyle w:val="ECakapittabeliliczba"/>
            </w:pPr>
            <w:r w:rsidRPr="000C51F5">
              <w:t>0</w:t>
            </w:r>
          </w:p>
        </w:tc>
      </w:tr>
      <w:tr w:rsidR="008145B1" w:rsidRPr="000C51F5" w14:paraId="2A5BEE6F" w14:textId="77777777" w:rsidTr="00136DF0">
        <w:trPr>
          <w:trHeight w:val="255"/>
        </w:trPr>
        <w:tc>
          <w:tcPr>
            <w:tcW w:w="745" w:type="pct"/>
            <w:vMerge/>
            <w:noWrap/>
            <w:hideMark/>
          </w:tcPr>
          <w:p w14:paraId="75073E48" w14:textId="77777777" w:rsidR="008145B1" w:rsidRPr="000C51F5" w:rsidRDefault="008145B1" w:rsidP="00404C38">
            <w:pPr>
              <w:pStyle w:val="ECakapittabelistd"/>
            </w:pPr>
          </w:p>
        </w:tc>
        <w:tc>
          <w:tcPr>
            <w:tcW w:w="458" w:type="pct"/>
            <w:noWrap/>
            <w:hideMark/>
          </w:tcPr>
          <w:p w14:paraId="31ED505C" w14:textId="77777777" w:rsidR="008145B1" w:rsidRPr="000C51F5" w:rsidRDefault="008145B1" w:rsidP="00404C38">
            <w:pPr>
              <w:pStyle w:val="ECakapittabelistd"/>
            </w:pPr>
            <w:r w:rsidRPr="000C51F5">
              <w:t>9</w:t>
            </w:r>
            <w:r w:rsidRPr="000C51F5">
              <w:br/>
              <w:t>9a</w:t>
            </w:r>
          </w:p>
        </w:tc>
        <w:tc>
          <w:tcPr>
            <w:tcW w:w="591" w:type="pct"/>
            <w:noWrap/>
            <w:hideMark/>
          </w:tcPr>
          <w:p w14:paraId="7830AB2A" w14:textId="77777777" w:rsidR="008145B1" w:rsidRPr="000C51F5" w:rsidRDefault="008145B1" w:rsidP="00404C38">
            <w:pPr>
              <w:pStyle w:val="ECakapittabelistd"/>
            </w:pPr>
            <w:r w:rsidRPr="000C51F5">
              <w:t>81610</w:t>
            </w:r>
          </w:p>
        </w:tc>
        <w:tc>
          <w:tcPr>
            <w:tcW w:w="706" w:type="pct"/>
            <w:noWrap/>
            <w:hideMark/>
          </w:tcPr>
          <w:p w14:paraId="7E2370FA" w14:textId="77777777" w:rsidR="008145B1" w:rsidRPr="000C51F5" w:rsidRDefault="008145B1" w:rsidP="00404C38">
            <w:pPr>
              <w:pStyle w:val="ECakapittabeliliczba"/>
            </w:pPr>
            <w:r w:rsidRPr="000C51F5">
              <w:t>33</w:t>
            </w:r>
          </w:p>
        </w:tc>
        <w:tc>
          <w:tcPr>
            <w:tcW w:w="840" w:type="pct"/>
            <w:noWrap/>
            <w:hideMark/>
          </w:tcPr>
          <w:p w14:paraId="30B21770" w14:textId="77777777" w:rsidR="008145B1" w:rsidRPr="000C51F5" w:rsidRDefault="008145B1" w:rsidP="00404C38">
            <w:pPr>
              <w:pStyle w:val="ECakapittabeliliczba"/>
            </w:pPr>
            <w:r w:rsidRPr="000C51F5">
              <w:t>1</w:t>
            </w:r>
          </w:p>
        </w:tc>
        <w:tc>
          <w:tcPr>
            <w:tcW w:w="887" w:type="pct"/>
          </w:tcPr>
          <w:p w14:paraId="3B39FDD4" w14:textId="77777777" w:rsidR="008145B1" w:rsidRPr="000C51F5" w:rsidRDefault="008145B1" w:rsidP="00404C38">
            <w:pPr>
              <w:pStyle w:val="ECakapittabeliliczba"/>
            </w:pPr>
            <w:r w:rsidRPr="000C51F5">
              <w:t>0</w:t>
            </w:r>
          </w:p>
        </w:tc>
        <w:tc>
          <w:tcPr>
            <w:tcW w:w="773" w:type="pct"/>
          </w:tcPr>
          <w:p w14:paraId="3ACB7533" w14:textId="77777777" w:rsidR="008145B1" w:rsidRPr="000C51F5" w:rsidRDefault="008145B1" w:rsidP="00404C38">
            <w:pPr>
              <w:pStyle w:val="ECakapittabeliliczba"/>
            </w:pPr>
            <w:r w:rsidRPr="000C51F5">
              <w:t>0</w:t>
            </w:r>
          </w:p>
        </w:tc>
      </w:tr>
      <w:tr w:rsidR="008145B1" w:rsidRPr="000C51F5" w14:paraId="1779CCBE" w14:textId="77777777" w:rsidTr="00136DF0">
        <w:trPr>
          <w:trHeight w:val="255"/>
        </w:trPr>
        <w:tc>
          <w:tcPr>
            <w:tcW w:w="745" w:type="pct"/>
            <w:vMerge w:val="restart"/>
            <w:noWrap/>
            <w:hideMark/>
          </w:tcPr>
          <w:p w14:paraId="23D6E80D" w14:textId="77777777" w:rsidR="008145B1" w:rsidRPr="000C51F5" w:rsidRDefault="008145B1" w:rsidP="00404C38">
            <w:pPr>
              <w:pStyle w:val="ECakapittabelistd"/>
            </w:pPr>
            <w:r w:rsidRPr="000C51F5">
              <w:t>krośnieński</w:t>
            </w:r>
          </w:p>
        </w:tc>
        <w:tc>
          <w:tcPr>
            <w:tcW w:w="458" w:type="pct"/>
            <w:vMerge w:val="restart"/>
            <w:noWrap/>
            <w:hideMark/>
          </w:tcPr>
          <w:p w14:paraId="0690F864" w14:textId="77777777" w:rsidR="008145B1" w:rsidRPr="000C51F5" w:rsidRDefault="008145B1" w:rsidP="00404C38">
            <w:pPr>
              <w:pStyle w:val="ECakapittabelistd"/>
            </w:pPr>
            <w:r w:rsidRPr="000C51F5">
              <w:t>19/9</w:t>
            </w:r>
          </w:p>
        </w:tc>
        <w:tc>
          <w:tcPr>
            <w:tcW w:w="591" w:type="pct"/>
            <w:noWrap/>
            <w:hideMark/>
          </w:tcPr>
          <w:p w14:paraId="0295DA9D" w14:textId="77777777" w:rsidR="008145B1" w:rsidRPr="000C51F5" w:rsidRDefault="008145B1" w:rsidP="00404C38">
            <w:pPr>
              <w:pStyle w:val="ECakapittabelistd"/>
            </w:pPr>
            <w:r w:rsidRPr="000C51F5">
              <w:t>81103</w:t>
            </w:r>
          </w:p>
        </w:tc>
        <w:tc>
          <w:tcPr>
            <w:tcW w:w="706" w:type="pct"/>
            <w:noWrap/>
            <w:hideMark/>
          </w:tcPr>
          <w:p w14:paraId="49F07B0C" w14:textId="77777777" w:rsidR="008145B1" w:rsidRPr="000C51F5" w:rsidRDefault="008145B1" w:rsidP="00404C38">
            <w:pPr>
              <w:pStyle w:val="ECakapittabeliliczba"/>
            </w:pPr>
            <w:r w:rsidRPr="000C51F5">
              <w:t>168</w:t>
            </w:r>
          </w:p>
        </w:tc>
        <w:tc>
          <w:tcPr>
            <w:tcW w:w="840" w:type="pct"/>
            <w:noWrap/>
            <w:hideMark/>
          </w:tcPr>
          <w:p w14:paraId="29AD562D" w14:textId="77777777" w:rsidR="008145B1" w:rsidRPr="000C51F5" w:rsidRDefault="008145B1" w:rsidP="00404C38">
            <w:pPr>
              <w:pStyle w:val="ECakapittabeliliczba"/>
            </w:pPr>
            <w:r w:rsidRPr="000C51F5">
              <w:t>60</w:t>
            </w:r>
          </w:p>
        </w:tc>
        <w:tc>
          <w:tcPr>
            <w:tcW w:w="887" w:type="pct"/>
          </w:tcPr>
          <w:p w14:paraId="79CFCC85" w14:textId="77777777" w:rsidR="008145B1" w:rsidRPr="000C51F5" w:rsidRDefault="008145B1" w:rsidP="00404C38">
            <w:pPr>
              <w:pStyle w:val="ECakapittabeliliczba"/>
            </w:pPr>
            <w:r w:rsidRPr="000C51F5">
              <w:t>0</w:t>
            </w:r>
          </w:p>
        </w:tc>
        <w:tc>
          <w:tcPr>
            <w:tcW w:w="773" w:type="pct"/>
          </w:tcPr>
          <w:p w14:paraId="33E5F1CB" w14:textId="77777777" w:rsidR="008145B1" w:rsidRPr="000C51F5" w:rsidRDefault="008145B1" w:rsidP="00404C38">
            <w:pPr>
              <w:pStyle w:val="ECakapittabeliliczba"/>
            </w:pPr>
            <w:r w:rsidRPr="000C51F5">
              <w:t>0</w:t>
            </w:r>
          </w:p>
        </w:tc>
      </w:tr>
      <w:tr w:rsidR="008145B1" w:rsidRPr="000C51F5" w14:paraId="6F2EC087" w14:textId="77777777" w:rsidTr="00136DF0">
        <w:trPr>
          <w:trHeight w:val="255"/>
        </w:trPr>
        <w:tc>
          <w:tcPr>
            <w:tcW w:w="745" w:type="pct"/>
            <w:vMerge/>
            <w:noWrap/>
            <w:hideMark/>
          </w:tcPr>
          <w:p w14:paraId="36B06041" w14:textId="77777777" w:rsidR="008145B1" w:rsidRPr="000C51F5" w:rsidRDefault="008145B1" w:rsidP="00404C38">
            <w:pPr>
              <w:pStyle w:val="ECakapittabelistd"/>
            </w:pPr>
          </w:p>
        </w:tc>
        <w:tc>
          <w:tcPr>
            <w:tcW w:w="458" w:type="pct"/>
            <w:vMerge/>
            <w:noWrap/>
            <w:hideMark/>
          </w:tcPr>
          <w:p w14:paraId="27695F2D" w14:textId="77777777" w:rsidR="008145B1" w:rsidRPr="000C51F5" w:rsidRDefault="008145B1" w:rsidP="00404C38">
            <w:pPr>
              <w:pStyle w:val="ECakapittabelistd"/>
            </w:pPr>
          </w:p>
        </w:tc>
        <w:tc>
          <w:tcPr>
            <w:tcW w:w="591" w:type="pct"/>
            <w:noWrap/>
            <w:hideMark/>
          </w:tcPr>
          <w:p w14:paraId="107518B8" w14:textId="77777777" w:rsidR="008145B1" w:rsidRPr="000C51F5" w:rsidRDefault="008145B1" w:rsidP="00404C38">
            <w:pPr>
              <w:pStyle w:val="ECakapittabelistd"/>
            </w:pPr>
            <w:r w:rsidRPr="000C51F5">
              <w:t>81104</w:t>
            </w:r>
          </w:p>
        </w:tc>
        <w:tc>
          <w:tcPr>
            <w:tcW w:w="706" w:type="pct"/>
            <w:noWrap/>
            <w:hideMark/>
          </w:tcPr>
          <w:p w14:paraId="7741F660" w14:textId="77777777" w:rsidR="008145B1" w:rsidRPr="000C51F5" w:rsidRDefault="008145B1" w:rsidP="00404C38">
            <w:pPr>
              <w:pStyle w:val="ECakapittabeliliczba"/>
            </w:pPr>
            <w:r w:rsidRPr="000C51F5">
              <w:t>168</w:t>
            </w:r>
          </w:p>
        </w:tc>
        <w:tc>
          <w:tcPr>
            <w:tcW w:w="840" w:type="pct"/>
            <w:noWrap/>
            <w:hideMark/>
          </w:tcPr>
          <w:p w14:paraId="3895AF2C" w14:textId="77777777" w:rsidR="008145B1" w:rsidRPr="000C51F5" w:rsidRDefault="008145B1" w:rsidP="00404C38">
            <w:pPr>
              <w:pStyle w:val="ECakapittabeliliczba"/>
            </w:pPr>
            <w:r w:rsidRPr="000C51F5">
              <w:t>73</w:t>
            </w:r>
          </w:p>
        </w:tc>
        <w:tc>
          <w:tcPr>
            <w:tcW w:w="887" w:type="pct"/>
          </w:tcPr>
          <w:p w14:paraId="616DECD8" w14:textId="77777777" w:rsidR="008145B1" w:rsidRPr="000C51F5" w:rsidRDefault="008145B1" w:rsidP="00404C38">
            <w:pPr>
              <w:pStyle w:val="ECakapittabeliliczba"/>
            </w:pPr>
            <w:r w:rsidRPr="000C51F5">
              <w:t>0</w:t>
            </w:r>
          </w:p>
        </w:tc>
        <w:tc>
          <w:tcPr>
            <w:tcW w:w="773" w:type="pct"/>
          </w:tcPr>
          <w:p w14:paraId="51240DB5" w14:textId="77777777" w:rsidR="008145B1" w:rsidRPr="000C51F5" w:rsidRDefault="008145B1" w:rsidP="00404C38">
            <w:pPr>
              <w:pStyle w:val="ECakapittabeliliczba"/>
            </w:pPr>
            <w:r w:rsidRPr="000C51F5">
              <w:t>0</w:t>
            </w:r>
          </w:p>
        </w:tc>
      </w:tr>
      <w:tr w:rsidR="008145B1" w:rsidRPr="000C51F5" w14:paraId="427766B1" w14:textId="77777777" w:rsidTr="00136DF0">
        <w:trPr>
          <w:trHeight w:val="255"/>
        </w:trPr>
        <w:tc>
          <w:tcPr>
            <w:tcW w:w="745" w:type="pct"/>
            <w:vMerge/>
            <w:noWrap/>
            <w:hideMark/>
          </w:tcPr>
          <w:p w14:paraId="6F9CEAD5" w14:textId="77777777" w:rsidR="008145B1" w:rsidRPr="000C51F5" w:rsidRDefault="008145B1" w:rsidP="00404C38">
            <w:pPr>
              <w:pStyle w:val="ECakapittabelistd"/>
            </w:pPr>
          </w:p>
        </w:tc>
        <w:tc>
          <w:tcPr>
            <w:tcW w:w="458" w:type="pct"/>
            <w:vMerge w:val="restart"/>
            <w:noWrap/>
            <w:hideMark/>
          </w:tcPr>
          <w:p w14:paraId="71E9EDE1" w14:textId="77777777" w:rsidR="008145B1" w:rsidRPr="000C51F5" w:rsidRDefault="008145B1" w:rsidP="00404C38">
            <w:pPr>
              <w:pStyle w:val="ECakapittabelistd"/>
            </w:pPr>
            <w:r w:rsidRPr="000C51F5">
              <w:t>28</w:t>
            </w:r>
          </w:p>
        </w:tc>
        <w:tc>
          <w:tcPr>
            <w:tcW w:w="591" w:type="pct"/>
            <w:noWrap/>
            <w:hideMark/>
          </w:tcPr>
          <w:p w14:paraId="3657BE5C" w14:textId="77777777" w:rsidR="008145B1" w:rsidRPr="000C51F5" w:rsidRDefault="008145B1" w:rsidP="00404C38">
            <w:pPr>
              <w:pStyle w:val="ECakapittabelistd"/>
            </w:pPr>
            <w:r w:rsidRPr="000C51F5">
              <w:t>81110</w:t>
            </w:r>
          </w:p>
        </w:tc>
        <w:tc>
          <w:tcPr>
            <w:tcW w:w="706" w:type="pct"/>
            <w:noWrap/>
            <w:hideMark/>
          </w:tcPr>
          <w:p w14:paraId="5F2E9F5E" w14:textId="77777777" w:rsidR="008145B1" w:rsidRPr="000C51F5" w:rsidRDefault="008145B1" w:rsidP="00404C38">
            <w:pPr>
              <w:pStyle w:val="ECakapittabeliliczba"/>
            </w:pPr>
            <w:r w:rsidRPr="000C51F5">
              <w:t>91</w:t>
            </w:r>
          </w:p>
        </w:tc>
        <w:tc>
          <w:tcPr>
            <w:tcW w:w="840" w:type="pct"/>
            <w:noWrap/>
            <w:hideMark/>
          </w:tcPr>
          <w:p w14:paraId="1AA4D216" w14:textId="77777777" w:rsidR="008145B1" w:rsidRPr="000C51F5" w:rsidRDefault="008145B1" w:rsidP="00404C38">
            <w:pPr>
              <w:pStyle w:val="ECakapittabeliliczba"/>
            </w:pPr>
            <w:r w:rsidRPr="000C51F5">
              <w:t>22</w:t>
            </w:r>
          </w:p>
        </w:tc>
        <w:tc>
          <w:tcPr>
            <w:tcW w:w="887" w:type="pct"/>
          </w:tcPr>
          <w:p w14:paraId="401C4FE9" w14:textId="77777777" w:rsidR="008145B1" w:rsidRPr="000C51F5" w:rsidRDefault="008145B1" w:rsidP="00404C38">
            <w:pPr>
              <w:pStyle w:val="ECakapittabeliliczba"/>
            </w:pPr>
            <w:r w:rsidRPr="000C51F5">
              <w:t>0</w:t>
            </w:r>
          </w:p>
        </w:tc>
        <w:tc>
          <w:tcPr>
            <w:tcW w:w="773" w:type="pct"/>
          </w:tcPr>
          <w:p w14:paraId="19328725" w14:textId="77777777" w:rsidR="008145B1" w:rsidRPr="000C51F5" w:rsidRDefault="008145B1" w:rsidP="00404C38">
            <w:pPr>
              <w:pStyle w:val="ECakapittabeliliczba"/>
            </w:pPr>
            <w:r w:rsidRPr="000C51F5">
              <w:t>0</w:t>
            </w:r>
          </w:p>
        </w:tc>
      </w:tr>
      <w:tr w:rsidR="008145B1" w:rsidRPr="000C51F5" w14:paraId="5CE63E3B" w14:textId="77777777" w:rsidTr="00136DF0">
        <w:trPr>
          <w:trHeight w:val="255"/>
        </w:trPr>
        <w:tc>
          <w:tcPr>
            <w:tcW w:w="745" w:type="pct"/>
            <w:vMerge/>
            <w:noWrap/>
            <w:hideMark/>
          </w:tcPr>
          <w:p w14:paraId="79AB5C61" w14:textId="77777777" w:rsidR="008145B1" w:rsidRPr="000C51F5" w:rsidRDefault="008145B1" w:rsidP="00404C38">
            <w:pPr>
              <w:pStyle w:val="ECakapittabelistd"/>
            </w:pPr>
          </w:p>
        </w:tc>
        <w:tc>
          <w:tcPr>
            <w:tcW w:w="458" w:type="pct"/>
            <w:vMerge/>
            <w:noWrap/>
            <w:hideMark/>
          </w:tcPr>
          <w:p w14:paraId="3E03EB67" w14:textId="77777777" w:rsidR="008145B1" w:rsidRPr="000C51F5" w:rsidRDefault="008145B1" w:rsidP="00404C38">
            <w:pPr>
              <w:pStyle w:val="ECakapittabelistd"/>
            </w:pPr>
          </w:p>
        </w:tc>
        <w:tc>
          <w:tcPr>
            <w:tcW w:w="591" w:type="pct"/>
            <w:noWrap/>
            <w:hideMark/>
          </w:tcPr>
          <w:p w14:paraId="376A9321" w14:textId="77777777" w:rsidR="008145B1" w:rsidRPr="000C51F5" w:rsidRDefault="008145B1" w:rsidP="00404C38">
            <w:pPr>
              <w:pStyle w:val="ECakapittabelistd"/>
            </w:pPr>
            <w:r w:rsidRPr="000C51F5">
              <w:t>81111</w:t>
            </w:r>
          </w:p>
        </w:tc>
        <w:tc>
          <w:tcPr>
            <w:tcW w:w="706" w:type="pct"/>
            <w:noWrap/>
            <w:hideMark/>
          </w:tcPr>
          <w:p w14:paraId="0E9B221F" w14:textId="77777777" w:rsidR="008145B1" w:rsidRPr="000C51F5" w:rsidRDefault="008145B1" w:rsidP="00404C38">
            <w:pPr>
              <w:pStyle w:val="ECakapittabeliliczba"/>
            </w:pPr>
            <w:r w:rsidRPr="000C51F5">
              <w:t>62</w:t>
            </w:r>
          </w:p>
        </w:tc>
        <w:tc>
          <w:tcPr>
            <w:tcW w:w="840" w:type="pct"/>
            <w:noWrap/>
            <w:hideMark/>
          </w:tcPr>
          <w:p w14:paraId="7078BD86" w14:textId="77777777" w:rsidR="008145B1" w:rsidRPr="000C51F5" w:rsidRDefault="008145B1" w:rsidP="00404C38">
            <w:pPr>
              <w:pStyle w:val="ECakapittabeliliczba"/>
            </w:pPr>
            <w:r w:rsidRPr="000C51F5">
              <w:t>30</w:t>
            </w:r>
          </w:p>
        </w:tc>
        <w:tc>
          <w:tcPr>
            <w:tcW w:w="887" w:type="pct"/>
          </w:tcPr>
          <w:p w14:paraId="630BBBB5" w14:textId="77777777" w:rsidR="008145B1" w:rsidRPr="000C51F5" w:rsidRDefault="008145B1" w:rsidP="00404C38">
            <w:pPr>
              <w:pStyle w:val="ECakapittabeliliczba"/>
            </w:pPr>
            <w:r w:rsidRPr="000C51F5">
              <w:t>0</w:t>
            </w:r>
          </w:p>
        </w:tc>
        <w:tc>
          <w:tcPr>
            <w:tcW w:w="773" w:type="pct"/>
          </w:tcPr>
          <w:p w14:paraId="542CFCAC" w14:textId="77777777" w:rsidR="008145B1" w:rsidRPr="000C51F5" w:rsidRDefault="008145B1" w:rsidP="00404C38">
            <w:pPr>
              <w:pStyle w:val="ECakapittabeliliczba"/>
            </w:pPr>
            <w:r w:rsidRPr="000C51F5">
              <w:t>0</w:t>
            </w:r>
          </w:p>
        </w:tc>
      </w:tr>
      <w:tr w:rsidR="008145B1" w:rsidRPr="000C51F5" w14:paraId="4B60D6B6" w14:textId="77777777" w:rsidTr="00136DF0">
        <w:trPr>
          <w:trHeight w:val="255"/>
        </w:trPr>
        <w:tc>
          <w:tcPr>
            <w:tcW w:w="745" w:type="pct"/>
            <w:vMerge/>
            <w:noWrap/>
            <w:hideMark/>
          </w:tcPr>
          <w:p w14:paraId="07EE3EEB" w14:textId="77777777" w:rsidR="008145B1" w:rsidRPr="000C51F5" w:rsidRDefault="008145B1" w:rsidP="00404C38">
            <w:pPr>
              <w:pStyle w:val="ECakapittabelistd"/>
            </w:pPr>
          </w:p>
        </w:tc>
        <w:tc>
          <w:tcPr>
            <w:tcW w:w="458" w:type="pct"/>
            <w:vMerge/>
            <w:noWrap/>
            <w:hideMark/>
          </w:tcPr>
          <w:p w14:paraId="59F07CE9" w14:textId="77777777" w:rsidR="008145B1" w:rsidRPr="000C51F5" w:rsidRDefault="008145B1" w:rsidP="00404C38">
            <w:pPr>
              <w:pStyle w:val="ECakapittabelistd"/>
            </w:pPr>
          </w:p>
        </w:tc>
        <w:tc>
          <w:tcPr>
            <w:tcW w:w="591" w:type="pct"/>
            <w:noWrap/>
            <w:hideMark/>
          </w:tcPr>
          <w:p w14:paraId="79F4D1AE" w14:textId="77777777" w:rsidR="008145B1" w:rsidRPr="000C51F5" w:rsidRDefault="008145B1" w:rsidP="00404C38">
            <w:pPr>
              <w:pStyle w:val="ECakapittabelistd"/>
            </w:pPr>
            <w:r w:rsidRPr="000C51F5">
              <w:t>81112</w:t>
            </w:r>
          </w:p>
        </w:tc>
        <w:tc>
          <w:tcPr>
            <w:tcW w:w="706" w:type="pct"/>
            <w:noWrap/>
            <w:hideMark/>
          </w:tcPr>
          <w:p w14:paraId="401CF4A6" w14:textId="77777777" w:rsidR="008145B1" w:rsidRPr="000C51F5" w:rsidRDefault="008145B1" w:rsidP="00404C38">
            <w:pPr>
              <w:pStyle w:val="ECakapittabeliliczba"/>
            </w:pPr>
            <w:r w:rsidRPr="000C51F5">
              <w:t>81</w:t>
            </w:r>
          </w:p>
        </w:tc>
        <w:tc>
          <w:tcPr>
            <w:tcW w:w="840" w:type="pct"/>
            <w:noWrap/>
            <w:hideMark/>
          </w:tcPr>
          <w:p w14:paraId="31E268A3" w14:textId="77777777" w:rsidR="008145B1" w:rsidRPr="000C51F5" w:rsidRDefault="008145B1" w:rsidP="00404C38">
            <w:pPr>
              <w:pStyle w:val="ECakapittabeliliczba"/>
            </w:pPr>
            <w:r w:rsidRPr="000C51F5">
              <w:t>54</w:t>
            </w:r>
          </w:p>
        </w:tc>
        <w:tc>
          <w:tcPr>
            <w:tcW w:w="887" w:type="pct"/>
          </w:tcPr>
          <w:p w14:paraId="55D4F102" w14:textId="77777777" w:rsidR="008145B1" w:rsidRPr="000C51F5" w:rsidRDefault="008145B1" w:rsidP="00404C38">
            <w:pPr>
              <w:pStyle w:val="ECakapittabeliliczba"/>
            </w:pPr>
            <w:r w:rsidRPr="000C51F5">
              <w:t>0</w:t>
            </w:r>
          </w:p>
        </w:tc>
        <w:tc>
          <w:tcPr>
            <w:tcW w:w="773" w:type="pct"/>
          </w:tcPr>
          <w:p w14:paraId="652EB19E" w14:textId="77777777" w:rsidR="008145B1" w:rsidRPr="000C51F5" w:rsidRDefault="008145B1" w:rsidP="00404C38">
            <w:pPr>
              <w:pStyle w:val="ECakapittabeliliczba"/>
            </w:pPr>
            <w:r w:rsidRPr="000C51F5">
              <w:t>0</w:t>
            </w:r>
          </w:p>
        </w:tc>
      </w:tr>
      <w:tr w:rsidR="008145B1" w:rsidRPr="000C51F5" w14:paraId="59325631" w14:textId="77777777" w:rsidTr="00136DF0">
        <w:trPr>
          <w:trHeight w:val="255"/>
        </w:trPr>
        <w:tc>
          <w:tcPr>
            <w:tcW w:w="745" w:type="pct"/>
            <w:vMerge/>
            <w:noWrap/>
            <w:hideMark/>
          </w:tcPr>
          <w:p w14:paraId="5D19D590" w14:textId="77777777" w:rsidR="008145B1" w:rsidRPr="000C51F5" w:rsidRDefault="008145B1" w:rsidP="00404C38">
            <w:pPr>
              <w:pStyle w:val="ECakapittabelistd"/>
            </w:pPr>
          </w:p>
        </w:tc>
        <w:tc>
          <w:tcPr>
            <w:tcW w:w="458" w:type="pct"/>
            <w:vMerge/>
            <w:noWrap/>
            <w:hideMark/>
          </w:tcPr>
          <w:p w14:paraId="4322E029" w14:textId="77777777" w:rsidR="008145B1" w:rsidRPr="000C51F5" w:rsidRDefault="008145B1" w:rsidP="00404C38">
            <w:pPr>
              <w:pStyle w:val="ECakapittabelistd"/>
            </w:pPr>
          </w:p>
        </w:tc>
        <w:tc>
          <w:tcPr>
            <w:tcW w:w="591" w:type="pct"/>
            <w:noWrap/>
            <w:hideMark/>
          </w:tcPr>
          <w:p w14:paraId="2BFE5F7C" w14:textId="77777777" w:rsidR="008145B1" w:rsidRPr="000C51F5" w:rsidRDefault="008145B1" w:rsidP="00404C38">
            <w:pPr>
              <w:pStyle w:val="ECakapittabelistd"/>
            </w:pPr>
            <w:r w:rsidRPr="000C51F5">
              <w:t>81117</w:t>
            </w:r>
          </w:p>
        </w:tc>
        <w:tc>
          <w:tcPr>
            <w:tcW w:w="706" w:type="pct"/>
            <w:noWrap/>
            <w:hideMark/>
          </w:tcPr>
          <w:p w14:paraId="58A1E2AD" w14:textId="77777777" w:rsidR="008145B1" w:rsidRPr="000C51F5" w:rsidRDefault="008145B1" w:rsidP="00404C38">
            <w:pPr>
              <w:pStyle w:val="ECakapittabeliliczba"/>
            </w:pPr>
            <w:r w:rsidRPr="000C51F5">
              <w:t>14</w:t>
            </w:r>
          </w:p>
        </w:tc>
        <w:tc>
          <w:tcPr>
            <w:tcW w:w="840" w:type="pct"/>
            <w:noWrap/>
            <w:hideMark/>
          </w:tcPr>
          <w:p w14:paraId="5581DD64" w14:textId="77777777" w:rsidR="008145B1" w:rsidRPr="000C51F5" w:rsidRDefault="008145B1" w:rsidP="00404C38">
            <w:pPr>
              <w:pStyle w:val="ECakapittabeliliczba"/>
            </w:pPr>
            <w:r w:rsidRPr="000C51F5">
              <w:t>14</w:t>
            </w:r>
          </w:p>
        </w:tc>
        <w:tc>
          <w:tcPr>
            <w:tcW w:w="887" w:type="pct"/>
          </w:tcPr>
          <w:p w14:paraId="7217174C" w14:textId="77777777" w:rsidR="008145B1" w:rsidRPr="000C51F5" w:rsidRDefault="008145B1" w:rsidP="00404C38">
            <w:pPr>
              <w:pStyle w:val="ECakapittabeliliczba"/>
            </w:pPr>
            <w:r w:rsidRPr="000C51F5">
              <w:t>0</w:t>
            </w:r>
          </w:p>
        </w:tc>
        <w:tc>
          <w:tcPr>
            <w:tcW w:w="773" w:type="pct"/>
          </w:tcPr>
          <w:p w14:paraId="7AE5B3DE" w14:textId="77777777" w:rsidR="008145B1" w:rsidRPr="000C51F5" w:rsidRDefault="008145B1" w:rsidP="00404C38">
            <w:pPr>
              <w:pStyle w:val="ECakapittabeliliczba"/>
            </w:pPr>
            <w:r w:rsidRPr="000C51F5">
              <w:t>0</w:t>
            </w:r>
          </w:p>
        </w:tc>
      </w:tr>
      <w:tr w:rsidR="008145B1" w:rsidRPr="000C51F5" w14:paraId="2899F58D" w14:textId="77777777" w:rsidTr="00136DF0">
        <w:trPr>
          <w:trHeight w:val="255"/>
        </w:trPr>
        <w:tc>
          <w:tcPr>
            <w:tcW w:w="745" w:type="pct"/>
            <w:vMerge w:val="restart"/>
            <w:noWrap/>
            <w:hideMark/>
          </w:tcPr>
          <w:p w14:paraId="7B216A18" w14:textId="77777777" w:rsidR="008145B1" w:rsidRPr="000C51F5" w:rsidRDefault="008145B1" w:rsidP="00404C38">
            <w:pPr>
              <w:pStyle w:val="ECakapittabelistd"/>
            </w:pPr>
            <w:r w:rsidRPr="000C51F5">
              <w:t>leski</w:t>
            </w:r>
          </w:p>
        </w:tc>
        <w:tc>
          <w:tcPr>
            <w:tcW w:w="458" w:type="pct"/>
            <w:vMerge w:val="restart"/>
            <w:noWrap/>
            <w:hideMark/>
          </w:tcPr>
          <w:p w14:paraId="4BF001D2" w14:textId="77777777" w:rsidR="008145B1" w:rsidRPr="000C51F5" w:rsidRDefault="008145B1" w:rsidP="00404C38">
            <w:pPr>
              <w:pStyle w:val="ECakapittabelistd"/>
            </w:pPr>
            <w:r w:rsidRPr="000C51F5">
              <w:t>84</w:t>
            </w:r>
          </w:p>
        </w:tc>
        <w:tc>
          <w:tcPr>
            <w:tcW w:w="591" w:type="pct"/>
            <w:noWrap/>
            <w:hideMark/>
          </w:tcPr>
          <w:p w14:paraId="5182ACBB" w14:textId="77777777" w:rsidR="008145B1" w:rsidRPr="000C51F5" w:rsidRDefault="008145B1" w:rsidP="00404C38">
            <w:pPr>
              <w:pStyle w:val="ECakapittabelistd"/>
            </w:pPr>
            <w:r w:rsidRPr="000C51F5">
              <w:t>81206</w:t>
            </w:r>
          </w:p>
        </w:tc>
        <w:tc>
          <w:tcPr>
            <w:tcW w:w="706" w:type="pct"/>
            <w:noWrap/>
            <w:hideMark/>
          </w:tcPr>
          <w:p w14:paraId="1D295ACD" w14:textId="77777777" w:rsidR="008145B1" w:rsidRPr="000C51F5" w:rsidRDefault="008145B1" w:rsidP="00404C38">
            <w:pPr>
              <w:pStyle w:val="ECakapittabeliliczba"/>
            </w:pPr>
            <w:r w:rsidRPr="000C51F5">
              <w:t>8</w:t>
            </w:r>
          </w:p>
        </w:tc>
        <w:tc>
          <w:tcPr>
            <w:tcW w:w="840" w:type="pct"/>
            <w:noWrap/>
            <w:hideMark/>
          </w:tcPr>
          <w:p w14:paraId="568D2E48" w14:textId="77777777" w:rsidR="008145B1" w:rsidRPr="000C51F5" w:rsidRDefault="008145B1" w:rsidP="00404C38">
            <w:pPr>
              <w:pStyle w:val="ECakapittabeliliczba"/>
            </w:pPr>
            <w:r w:rsidRPr="000C51F5">
              <w:t>4</w:t>
            </w:r>
          </w:p>
        </w:tc>
        <w:tc>
          <w:tcPr>
            <w:tcW w:w="887" w:type="pct"/>
          </w:tcPr>
          <w:p w14:paraId="013568C3" w14:textId="77777777" w:rsidR="008145B1" w:rsidRPr="000C51F5" w:rsidRDefault="008145B1" w:rsidP="00404C38">
            <w:pPr>
              <w:pStyle w:val="ECakapittabeliliczba"/>
            </w:pPr>
            <w:r w:rsidRPr="000C51F5">
              <w:t>0</w:t>
            </w:r>
          </w:p>
        </w:tc>
        <w:tc>
          <w:tcPr>
            <w:tcW w:w="773" w:type="pct"/>
          </w:tcPr>
          <w:p w14:paraId="7900A3D4" w14:textId="77777777" w:rsidR="008145B1" w:rsidRPr="000C51F5" w:rsidRDefault="008145B1" w:rsidP="00404C38">
            <w:pPr>
              <w:pStyle w:val="ECakapittabeliliczba"/>
            </w:pPr>
            <w:r w:rsidRPr="000C51F5">
              <w:t>0</w:t>
            </w:r>
          </w:p>
        </w:tc>
      </w:tr>
      <w:tr w:rsidR="008145B1" w:rsidRPr="000C51F5" w14:paraId="0A4BD42F" w14:textId="77777777" w:rsidTr="00136DF0">
        <w:trPr>
          <w:trHeight w:val="255"/>
        </w:trPr>
        <w:tc>
          <w:tcPr>
            <w:tcW w:w="745" w:type="pct"/>
            <w:vMerge/>
            <w:noWrap/>
            <w:hideMark/>
          </w:tcPr>
          <w:p w14:paraId="356DF911" w14:textId="77777777" w:rsidR="008145B1" w:rsidRPr="000C51F5" w:rsidRDefault="008145B1" w:rsidP="00404C38">
            <w:pPr>
              <w:pStyle w:val="ECakapittabelistd"/>
            </w:pPr>
          </w:p>
        </w:tc>
        <w:tc>
          <w:tcPr>
            <w:tcW w:w="458" w:type="pct"/>
            <w:vMerge/>
            <w:noWrap/>
            <w:hideMark/>
          </w:tcPr>
          <w:p w14:paraId="56F8C8A8" w14:textId="77777777" w:rsidR="008145B1" w:rsidRPr="000C51F5" w:rsidRDefault="008145B1" w:rsidP="00404C38">
            <w:pPr>
              <w:pStyle w:val="ECakapittabelistd"/>
            </w:pPr>
          </w:p>
        </w:tc>
        <w:tc>
          <w:tcPr>
            <w:tcW w:w="591" w:type="pct"/>
            <w:noWrap/>
            <w:hideMark/>
          </w:tcPr>
          <w:p w14:paraId="2136B9D0" w14:textId="77777777" w:rsidR="008145B1" w:rsidRPr="000C51F5" w:rsidRDefault="008145B1" w:rsidP="00404C38">
            <w:pPr>
              <w:pStyle w:val="ECakapittabelistd"/>
            </w:pPr>
            <w:r w:rsidRPr="000C51F5">
              <w:t>81207</w:t>
            </w:r>
          </w:p>
        </w:tc>
        <w:tc>
          <w:tcPr>
            <w:tcW w:w="706" w:type="pct"/>
            <w:noWrap/>
            <w:hideMark/>
          </w:tcPr>
          <w:p w14:paraId="4B831FCD" w14:textId="77777777" w:rsidR="008145B1" w:rsidRPr="000C51F5" w:rsidRDefault="008145B1" w:rsidP="00404C38">
            <w:pPr>
              <w:pStyle w:val="ECakapittabeliliczba"/>
            </w:pPr>
            <w:r w:rsidRPr="000C51F5">
              <w:t>54</w:t>
            </w:r>
          </w:p>
        </w:tc>
        <w:tc>
          <w:tcPr>
            <w:tcW w:w="840" w:type="pct"/>
            <w:noWrap/>
            <w:hideMark/>
          </w:tcPr>
          <w:p w14:paraId="0067E101" w14:textId="77777777" w:rsidR="008145B1" w:rsidRPr="000C51F5" w:rsidRDefault="008145B1" w:rsidP="00404C38">
            <w:pPr>
              <w:pStyle w:val="ECakapittabeliliczba"/>
            </w:pPr>
            <w:r w:rsidRPr="000C51F5">
              <w:t>7</w:t>
            </w:r>
          </w:p>
        </w:tc>
        <w:tc>
          <w:tcPr>
            <w:tcW w:w="887" w:type="pct"/>
          </w:tcPr>
          <w:p w14:paraId="2C2F9B90" w14:textId="77777777" w:rsidR="008145B1" w:rsidRPr="000C51F5" w:rsidRDefault="008145B1" w:rsidP="00404C38">
            <w:pPr>
              <w:pStyle w:val="ECakapittabeliliczba"/>
            </w:pPr>
            <w:r w:rsidRPr="000C51F5">
              <w:t>0</w:t>
            </w:r>
          </w:p>
        </w:tc>
        <w:tc>
          <w:tcPr>
            <w:tcW w:w="773" w:type="pct"/>
          </w:tcPr>
          <w:p w14:paraId="396F9FA2" w14:textId="77777777" w:rsidR="008145B1" w:rsidRPr="000C51F5" w:rsidRDefault="008145B1" w:rsidP="00404C38">
            <w:pPr>
              <w:pStyle w:val="ECakapittabeliliczba"/>
            </w:pPr>
            <w:r w:rsidRPr="000C51F5">
              <w:t>0</w:t>
            </w:r>
          </w:p>
        </w:tc>
      </w:tr>
      <w:tr w:rsidR="008145B1" w:rsidRPr="000C51F5" w14:paraId="544D7E97" w14:textId="77777777" w:rsidTr="00136DF0">
        <w:trPr>
          <w:trHeight w:val="255"/>
        </w:trPr>
        <w:tc>
          <w:tcPr>
            <w:tcW w:w="745" w:type="pct"/>
            <w:vMerge w:val="restart"/>
            <w:noWrap/>
            <w:hideMark/>
          </w:tcPr>
          <w:p w14:paraId="1A17C9BF" w14:textId="77777777" w:rsidR="008145B1" w:rsidRPr="000C51F5" w:rsidRDefault="008145B1" w:rsidP="00404C38">
            <w:pPr>
              <w:pStyle w:val="ECakapittabelistd"/>
            </w:pPr>
            <w:r w:rsidRPr="000C51F5">
              <w:t>łańcucki</w:t>
            </w:r>
          </w:p>
        </w:tc>
        <w:tc>
          <w:tcPr>
            <w:tcW w:w="458" w:type="pct"/>
            <w:vMerge w:val="restart"/>
            <w:noWrap/>
            <w:hideMark/>
          </w:tcPr>
          <w:p w14:paraId="1DA3607B" w14:textId="77777777" w:rsidR="008145B1" w:rsidRPr="000C51F5" w:rsidRDefault="008145B1" w:rsidP="00404C38">
            <w:pPr>
              <w:pStyle w:val="ECakapittabelistd"/>
            </w:pPr>
            <w:r w:rsidRPr="000C51F5">
              <w:t>94</w:t>
            </w:r>
          </w:p>
        </w:tc>
        <w:tc>
          <w:tcPr>
            <w:tcW w:w="591" w:type="pct"/>
            <w:noWrap/>
            <w:hideMark/>
          </w:tcPr>
          <w:p w14:paraId="1FB91C16" w14:textId="77777777" w:rsidR="008145B1" w:rsidRPr="000C51F5" w:rsidRDefault="008145B1" w:rsidP="00404C38">
            <w:pPr>
              <w:pStyle w:val="ECakapittabelistd"/>
            </w:pPr>
            <w:r w:rsidRPr="000C51F5">
              <w:t>81401</w:t>
            </w:r>
          </w:p>
        </w:tc>
        <w:tc>
          <w:tcPr>
            <w:tcW w:w="706" w:type="pct"/>
            <w:noWrap/>
            <w:hideMark/>
          </w:tcPr>
          <w:p w14:paraId="1B7743D2" w14:textId="77777777" w:rsidR="008145B1" w:rsidRPr="000C51F5" w:rsidRDefault="008145B1" w:rsidP="00404C38">
            <w:pPr>
              <w:pStyle w:val="ECakapittabeliliczba"/>
            </w:pPr>
            <w:r w:rsidRPr="000C51F5">
              <w:t>4</w:t>
            </w:r>
          </w:p>
        </w:tc>
        <w:tc>
          <w:tcPr>
            <w:tcW w:w="840" w:type="pct"/>
            <w:noWrap/>
            <w:hideMark/>
          </w:tcPr>
          <w:p w14:paraId="4971A23C" w14:textId="77777777" w:rsidR="008145B1" w:rsidRPr="000C51F5" w:rsidRDefault="008145B1" w:rsidP="00404C38">
            <w:pPr>
              <w:pStyle w:val="ECakapittabeliliczba"/>
            </w:pPr>
            <w:r w:rsidRPr="000C51F5">
              <w:t>0</w:t>
            </w:r>
          </w:p>
        </w:tc>
        <w:tc>
          <w:tcPr>
            <w:tcW w:w="887" w:type="pct"/>
          </w:tcPr>
          <w:p w14:paraId="2769B48F" w14:textId="77777777" w:rsidR="008145B1" w:rsidRPr="000C51F5" w:rsidRDefault="008145B1" w:rsidP="00404C38">
            <w:pPr>
              <w:pStyle w:val="ECakapittabeliliczba"/>
            </w:pPr>
            <w:r w:rsidRPr="000C51F5">
              <w:t>0</w:t>
            </w:r>
          </w:p>
        </w:tc>
        <w:tc>
          <w:tcPr>
            <w:tcW w:w="773" w:type="pct"/>
          </w:tcPr>
          <w:p w14:paraId="1D40A6D8" w14:textId="77777777" w:rsidR="008145B1" w:rsidRPr="000C51F5" w:rsidRDefault="008145B1" w:rsidP="00404C38">
            <w:pPr>
              <w:pStyle w:val="ECakapittabeliliczba"/>
            </w:pPr>
            <w:r w:rsidRPr="000C51F5">
              <w:t>0</w:t>
            </w:r>
          </w:p>
        </w:tc>
      </w:tr>
      <w:tr w:rsidR="008145B1" w:rsidRPr="000C51F5" w14:paraId="51356EEE" w14:textId="77777777" w:rsidTr="00136DF0">
        <w:trPr>
          <w:trHeight w:val="255"/>
        </w:trPr>
        <w:tc>
          <w:tcPr>
            <w:tcW w:w="745" w:type="pct"/>
            <w:vMerge/>
            <w:noWrap/>
            <w:hideMark/>
          </w:tcPr>
          <w:p w14:paraId="3BFE43B1" w14:textId="77777777" w:rsidR="008145B1" w:rsidRPr="000C51F5" w:rsidRDefault="008145B1" w:rsidP="00404C38">
            <w:pPr>
              <w:pStyle w:val="ECakapittabelistd"/>
            </w:pPr>
          </w:p>
        </w:tc>
        <w:tc>
          <w:tcPr>
            <w:tcW w:w="458" w:type="pct"/>
            <w:vMerge/>
            <w:noWrap/>
            <w:hideMark/>
          </w:tcPr>
          <w:p w14:paraId="2477B92A" w14:textId="77777777" w:rsidR="008145B1" w:rsidRPr="000C51F5" w:rsidRDefault="008145B1" w:rsidP="00404C38">
            <w:pPr>
              <w:pStyle w:val="ECakapittabelistd"/>
            </w:pPr>
          </w:p>
        </w:tc>
        <w:tc>
          <w:tcPr>
            <w:tcW w:w="591" w:type="pct"/>
            <w:noWrap/>
            <w:hideMark/>
          </w:tcPr>
          <w:p w14:paraId="20074E43" w14:textId="77777777" w:rsidR="008145B1" w:rsidRPr="000C51F5" w:rsidRDefault="008145B1" w:rsidP="00404C38">
            <w:pPr>
              <w:pStyle w:val="ECakapittabelistd"/>
            </w:pPr>
            <w:r w:rsidRPr="000C51F5">
              <w:t>81601</w:t>
            </w:r>
          </w:p>
        </w:tc>
        <w:tc>
          <w:tcPr>
            <w:tcW w:w="706" w:type="pct"/>
            <w:noWrap/>
            <w:hideMark/>
          </w:tcPr>
          <w:p w14:paraId="53521730" w14:textId="77777777" w:rsidR="008145B1" w:rsidRPr="000C51F5" w:rsidRDefault="008145B1" w:rsidP="00404C38">
            <w:pPr>
              <w:pStyle w:val="ECakapittabeliliczba"/>
            </w:pPr>
            <w:r w:rsidRPr="000C51F5">
              <w:t>84</w:t>
            </w:r>
          </w:p>
        </w:tc>
        <w:tc>
          <w:tcPr>
            <w:tcW w:w="840" w:type="pct"/>
            <w:noWrap/>
            <w:hideMark/>
          </w:tcPr>
          <w:p w14:paraId="0F5064C8" w14:textId="77777777" w:rsidR="008145B1" w:rsidRPr="000C51F5" w:rsidRDefault="008145B1" w:rsidP="00404C38">
            <w:pPr>
              <w:pStyle w:val="ECakapittabeliliczba"/>
            </w:pPr>
            <w:r w:rsidRPr="000C51F5">
              <w:t>11</w:t>
            </w:r>
          </w:p>
        </w:tc>
        <w:tc>
          <w:tcPr>
            <w:tcW w:w="887" w:type="pct"/>
          </w:tcPr>
          <w:p w14:paraId="1A37060E" w14:textId="77777777" w:rsidR="008145B1" w:rsidRPr="000C51F5" w:rsidRDefault="008145B1" w:rsidP="00404C38">
            <w:pPr>
              <w:pStyle w:val="ECakapittabeliliczba"/>
            </w:pPr>
            <w:r w:rsidRPr="000C51F5">
              <w:t>0</w:t>
            </w:r>
          </w:p>
        </w:tc>
        <w:tc>
          <w:tcPr>
            <w:tcW w:w="773" w:type="pct"/>
          </w:tcPr>
          <w:p w14:paraId="4BEFFFCE" w14:textId="77777777" w:rsidR="008145B1" w:rsidRPr="000C51F5" w:rsidRDefault="008145B1" w:rsidP="00404C38">
            <w:pPr>
              <w:pStyle w:val="ECakapittabeliliczba"/>
            </w:pPr>
            <w:r w:rsidRPr="000C51F5">
              <w:t>0</w:t>
            </w:r>
          </w:p>
        </w:tc>
      </w:tr>
      <w:tr w:rsidR="008145B1" w:rsidRPr="000C51F5" w14:paraId="53FBEDC9" w14:textId="77777777" w:rsidTr="00136DF0">
        <w:trPr>
          <w:trHeight w:val="255"/>
        </w:trPr>
        <w:tc>
          <w:tcPr>
            <w:tcW w:w="745" w:type="pct"/>
            <w:vMerge/>
            <w:noWrap/>
            <w:hideMark/>
          </w:tcPr>
          <w:p w14:paraId="09ED8C49" w14:textId="77777777" w:rsidR="008145B1" w:rsidRPr="000C51F5" w:rsidRDefault="008145B1" w:rsidP="00404C38">
            <w:pPr>
              <w:pStyle w:val="ECakapittabelistd"/>
            </w:pPr>
          </w:p>
        </w:tc>
        <w:tc>
          <w:tcPr>
            <w:tcW w:w="458" w:type="pct"/>
            <w:vMerge w:val="restart"/>
            <w:noWrap/>
            <w:hideMark/>
          </w:tcPr>
          <w:p w14:paraId="792B8E9A" w14:textId="77777777" w:rsidR="008145B1" w:rsidRPr="000C51F5" w:rsidRDefault="008145B1" w:rsidP="00404C38">
            <w:pPr>
              <w:pStyle w:val="ECakapittabelistd"/>
            </w:pPr>
            <w:r w:rsidRPr="000C51F5">
              <w:t>A4</w:t>
            </w:r>
          </w:p>
        </w:tc>
        <w:tc>
          <w:tcPr>
            <w:tcW w:w="591" w:type="pct"/>
            <w:noWrap/>
            <w:hideMark/>
          </w:tcPr>
          <w:p w14:paraId="170AB218" w14:textId="77777777" w:rsidR="008145B1" w:rsidRPr="000C51F5" w:rsidRDefault="008145B1" w:rsidP="00404C38">
            <w:pPr>
              <w:pStyle w:val="ECakapittabelistd"/>
            </w:pPr>
            <w:r w:rsidRPr="000C51F5">
              <w:t>81629</w:t>
            </w:r>
          </w:p>
        </w:tc>
        <w:tc>
          <w:tcPr>
            <w:tcW w:w="706" w:type="pct"/>
            <w:noWrap/>
            <w:hideMark/>
          </w:tcPr>
          <w:p w14:paraId="105EF7D9" w14:textId="77777777" w:rsidR="008145B1" w:rsidRPr="000C51F5" w:rsidRDefault="008145B1" w:rsidP="00404C38">
            <w:pPr>
              <w:pStyle w:val="ECakapittabeliliczba"/>
            </w:pPr>
            <w:r w:rsidRPr="000C51F5">
              <w:t>47</w:t>
            </w:r>
          </w:p>
        </w:tc>
        <w:tc>
          <w:tcPr>
            <w:tcW w:w="840" w:type="pct"/>
            <w:noWrap/>
            <w:hideMark/>
          </w:tcPr>
          <w:p w14:paraId="2656EAFE" w14:textId="77777777" w:rsidR="008145B1" w:rsidRPr="000C51F5" w:rsidRDefault="008145B1" w:rsidP="00404C38">
            <w:pPr>
              <w:pStyle w:val="ECakapittabeliliczba"/>
            </w:pPr>
            <w:r w:rsidRPr="000C51F5">
              <w:t>3</w:t>
            </w:r>
          </w:p>
        </w:tc>
        <w:tc>
          <w:tcPr>
            <w:tcW w:w="887" w:type="pct"/>
          </w:tcPr>
          <w:p w14:paraId="6F81DDB9" w14:textId="77777777" w:rsidR="008145B1" w:rsidRPr="000C51F5" w:rsidRDefault="008145B1" w:rsidP="00404C38">
            <w:pPr>
              <w:pStyle w:val="ECakapittabeliliczba"/>
            </w:pPr>
            <w:r w:rsidRPr="000C51F5">
              <w:t>0</w:t>
            </w:r>
          </w:p>
        </w:tc>
        <w:tc>
          <w:tcPr>
            <w:tcW w:w="773" w:type="pct"/>
          </w:tcPr>
          <w:p w14:paraId="6423FF09" w14:textId="77777777" w:rsidR="008145B1" w:rsidRPr="000C51F5" w:rsidRDefault="008145B1" w:rsidP="00404C38">
            <w:pPr>
              <w:pStyle w:val="ECakapittabeliliczba"/>
            </w:pPr>
            <w:r w:rsidRPr="000C51F5">
              <w:t>0</w:t>
            </w:r>
          </w:p>
        </w:tc>
      </w:tr>
      <w:tr w:rsidR="008145B1" w:rsidRPr="000C51F5" w14:paraId="155DFA6F" w14:textId="77777777" w:rsidTr="00136DF0">
        <w:trPr>
          <w:trHeight w:val="255"/>
        </w:trPr>
        <w:tc>
          <w:tcPr>
            <w:tcW w:w="745" w:type="pct"/>
            <w:vMerge/>
            <w:noWrap/>
            <w:hideMark/>
          </w:tcPr>
          <w:p w14:paraId="02DE18FB" w14:textId="77777777" w:rsidR="008145B1" w:rsidRPr="000C51F5" w:rsidRDefault="008145B1" w:rsidP="00404C38">
            <w:pPr>
              <w:pStyle w:val="ECakapittabelistd"/>
            </w:pPr>
          </w:p>
        </w:tc>
        <w:tc>
          <w:tcPr>
            <w:tcW w:w="458" w:type="pct"/>
            <w:vMerge/>
            <w:noWrap/>
            <w:hideMark/>
          </w:tcPr>
          <w:p w14:paraId="1D710A4F" w14:textId="77777777" w:rsidR="008145B1" w:rsidRPr="000C51F5" w:rsidRDefault="008145B1" w:rsidP="00404C38">
            <w:pPr>
              <w:pStyle w:val="ECakapittabelistd"/>
            </w:pPr>
          </w:p>
        </w:tc>
        <w:tc>
          <w:tcPr>
            <w:tcW w:w="591" w:type="pct"/>
            <w:noWrap/>
            <w:hideMark/>
          </w:tcPr>
          <w:p w14:paraId="14A54A3A" w14:textId="77777777" w:rsidR="008145B1" w:rsidRPr="000C51F5" w:rsidRDefault="008145B1" w:rsidP="00404C38">
            <w:pPr>
              <w:pStyle w:val="ECakapittabelistd"/>
            </w:pPr>
            <w:r w:rsidRPr="000C51F5">
              <w:t>81633</w:t>
            </w:r>
          </w:p>
        </w:tc>
        <w:tc>
          <w:tcPr>
            <w:tcW w:w="706" w:type="pct"/>
            <w:noWrap/>
            <w:hideMark/>
          </w:tcPr>
          <w:p w14:paraId="241D4F2A" w14:textId="77777777" w:rsidR="008145B1" w:rsidRPr="000C51F5" w:rsidRDefault="008145B1" w:rsidP="00404C38">
            <w:pPr>
              <w:pStyle w:val="ECakapittabeliliczba"/>
            </w:pPr>
            <w:r w:rsidRPr="000C51F5">
              <w:t>70</w:t>
            </w:r>
          </w:p>
        </w:tc>
        <w:tc>
          <w:tcPr>
            <w:tcW w:w="840" w:type="pct"/>
            <w:noWrap/>
            <w:hideMark/>
          </w:tcPr>
          <w:p w14:paraId="1372CBA9" w14:textId="77777777" w:rsidR="008145B1" w:rsidRPr="000C51F5" w:rsidRDefault="008145B1" w:rsidP="00404C38">
            <w:pPr>
              <w:pStyle w:val="ECakapittabeliliczba"/>
            </w:pPr>
            <w:r w:rsidRPr="000C51F5">
              <w:t>3</w:t>
            </w:r>
          </w:p>
        </w:tc>
        <w:tc>
          <w:tcPr>
            <w:tcW w:w="887" w:type="pct"/>
          </w:tcPr>
          <w:p w14:paraId="35FBDE39" w14:textId="77777777" w:rsidR="008145B1" w:rsidRPr="000C51F5" w:rsidRDefault="008145B1" w:rsidP="00404C38">
            <w:pPr>
              <w:pStyle w:val="ECakapittabeliliczba"/>
            </w:pPr>
            <w:r w:rsidRPr="000C51F5">
              <w:t>0</w:t>
            </w:r>
          </w:p>
        </w:tc>
        <w:tc>
          <w:tcPr>
            <w:tcW w:w="773" w:type="pct"/>
          </w:tcPr>
          <w:p w14:paraId="1A8903A8" w14:textId="77777777" w:rsidR="008145B1" w:rsidRPr="000C51F5" w:rsidRDefault="008145B1" w:rsidP="00404C38">
            <w:pPr>
              <w:pStyle w:val="ECakapittabeliliczba"/>
            </w:pPr>
            <w:r w:rsidRPr="000C51F5">
              <w:t>0</w:t>
            </w:r>
          </w:p>
        </w:tc>
      </w:tr>
      <w:tr w:rsidR="008145B1" w:rsidRPr="000C51F5" w14:paraId="2DF5D69D" w14:textId="77777777" w:rsidTr="00136DF0">
        <w:trPr>
          <w:trHeight w:val="255"/>
        </w:trPr>
        <w:tc>
          <w:tcPr>
            <w:tcW w:w="745" w:type="pct"/>
            <w:vMerge w:val="restart"/>
            <w:noWrap/>
            <w:hideMark/>
          </w:tcPr>
          <w:p w14:paraId="515D22DB" w14:textId="77777777" w:rsidR="008145B1" w:rsidRPr="000C51F5" w:rsidRDefault="008145B1" w:rsidP="00404C38">
            <w:pPr>
              <w:pStyle w:val="ECakapittabelistd"/>
            </w:pPr>
            <w:r w:rsidRPr="000C51F5">
              <w:t>m. Rzeszów</w:t>
            </w:r>
          </w:p>
        </w:tc>
        <w:tc>
          <w:tcPr>
            <w:tcW w:w="458" w:type="pct"/>
            <w:vMerge w:val="restart"/>
            <w:noWrap/>
            <w:hideMark/>
          </w:tcPr>
          <w:p w14:paraId="7D0EFDAD" w14:textId="77777777" w:rsidR="008145B1" w:rsidRPr="000C51F5" w:rsidRDefault="008145B1" w:rsidP="00404C38">
            <w:pPr>
              <w:pStyle w:val="ECakapittabelistd"/>
            </w:pPr>
            <w:r w:rsidRPr="000C51F5">
              <w:t>S19</w:t>
            </w:r>
          </w:p>
        </w:tc>
        <w:tc>
          <w:tcPr>
            <w:tcW w:w="591" w:type="pct"/>
            <w:noWrap/>
            <w:hideMark/>
          </w:tcPr>
          <w:p w14:paraId="4326D90C" w14:textId="77777777" w:rsidR="008145B1" w:rsidRPr="000C51F5" w:rsidRDefault="008145B1" w:rsidP="00404C38">
            <w:pPr>
              <w:pStyle w:val="ECakapittabelistd"/>
            </w:pPr>
            <w:r w:rsidRPr="000C51F5">
              <w:t>81620</w:t>
            </w:r>
          </w:p>
        </w:tc>
        <w:tc>
          <w:tcPr>
            <w:tcW w:w="706" w:type="pct"/>
            <w:noWrap/>
            <w:hideMark/>
          </w:tcPr>
          <w:p w14:paraId="44617D4C" w14:textId="77777777" w:rsidR="008145B1" w:rsidRPr="000C51F5" w:rsidRDefault="008145B1" w:rsidP="00404C38">
            <w:pPr>
              <w:pStyle w:val="ECakapittabeliliczba"/>
            </w:pPr>
            <w:r w:rsidRPr="000C51F5">
              <w:t>5</w:t>
            </w:r>
          </w:p>
        </w:tc>
        <w:tc>
          <w:tcPr>
            <w:tcW w:w="840" w:type="pct"/>
            <w:noWrap/>
            <w:hideMark/>
          </w:tcPr>
          <w:p w14:paraId="6B10A193" w14:textId="77777777" w:rsidR="008145B1" w:rsidRPr="000C51F5" w:rsidRDefault="008145B1" w:rsidP="00404C38">
            <w:pPr>
              <w:pStyle w:val="ECakapittabeliliczba"/>
            </w:pPr>
            <w:r w:rsidRPr="000C51F5">
              <w:t>3</w:t>
            </w:r>
          </w:p>
        </w:tc>
        <w:tc>
          <w:tcPr>
            <w:tcW w:w="887" w:type="pct"/>
          </w:tcPr>
          <w:p w14:paraId="781383DA" w14:textId="77777777" w:rsidR="008145B1" w:rsidRPr="000C51F5" w:rsidRDefault="008145B1" w:rsidP="00404C38">
            <w:pPr>
              <w:pStyle w:val="ECakapittabeliliczba"/>
            </w:pPr>
            <w:r w:rsidRPr="000C51F5">
              <w:t>0</w:t>
            </w:r>
          </w:p>
        </w:tc>
        <w:tc>
          <w:tcPr>
            <w:tcW w:w="773" w:type="pct"/>
          </w:tcPr>
          <w:p w14:paraId="1FB6415A" w14:textId="77777777" w:rsidR="008145B1" w:rsidRPr="000C51F5" w:rsidRDefault="008145B1" w:rsidP="00404C38">
            <w:pPr>
              <w:pStyle w:val="ECakapittabeliliczba"/>
            </w:pPr>
            <w:r w:rsidRPr="000C51F5">
              <w:t>0</w:t>
            </w:r>
          </w:p>
        </w:tc>
      </w:tr>
      <w:tr w:rsidR="008145B1" w:rsidRPr="000C51F5" w14:paraId="60C3079F" w14:textId="77777777" w:rsidTr="00136DF0">
        <w:trPr>
          <w:trHeight w:val="255"/>
        </w:trPr>
        <w:tc>
          <w:tcPr>
            <w:tcW w:w="745" w:type="pct"/>
            <w:vMerge/>
            <w:noWrap/>
            <w:hideMark/>
          </w:tcPr>
          <w:p w14:paraId="4B37125C" w14:textId="77777777" w:rsidR="008145B1" w:rsidRPr="000C51F5" w:rsidRDefault="008145B1" w:rsidP="00404C38">
            <w:pPr>
              <w:pStyle w:val="ECakapittabelistd"/>
            </w:pPr>
          </w:p>
        </w:tc>
        <w:tc>
          <w:tcPr>
            <w:tcW w:w="458" w:type="pct"/>
            <w:vMerge/>
            <w:noWrap/>
            <w:hideMark/>
          </w:tcPr>
          <w:p w14:paraId="1AC83EA6" w14:textId="77777777" w:rsidR="008145B1" w:rsidRPr="000C51F5" w:rsidRDefault="008145B1" w:rsidP="00404C38">
            <w:pPr>
              <w:pStyle w:val="ECakapittabelistd"/>
            </w:pPr>
          </w:p>
        </w:tc>
        <w:tc>
          <w:tcPr>
            <w:tcW w:w="591" w:type="pct"/>
            <w:noWrap/>
            <w:hideMark/>
          </w:tcPr>
          <w:p w14:paraId="0F181703" w14:textId="77777777" w:rsidR="008145B1" w:rsidRPr="000C51F5" w:rsidRDefault="008145B1" w:rsidP="00404C38">
            <w:pPr>
              <w:pStyle w:val="ECakapittabelistd"/>
            </w:pPr>
            <w:r w:rsidRPr="000C51F5">
              <w:t>81632</w:t>
            </w:r>
          </w:p>
        </w:tc>
        <w:tc>
          <w:tcPr>
            <w:tcW w:w="706" w:type="pct"/>
            <w:noWrap/>
            <w:hideMark/>
          </w:tcPr>
          <w:p w14:paraId="2A37841D" w14:textId="77777777" w:rsidR="008145B1" w:rsidRPr="000C51F5" w:rsidRDefault="008145B1" w:rsidP="00404C38">
            <w:pPr>
              <w:pStyle w:val="ECakapittabeliliczba"/>
            </w:pPr>
            <w:r w:rsidRPr="000C51F5">
              <w:t>2</w:t>
            </w:r>
          </w:p>
        </w:tc>
        <w:tc>
          <w:tcPr>
            <w:tcW w:w="840" w:type="pct"/>
            <w:noWrap/>
            <w:hideMark/>
          </w:tcPr>
          <w:p w14:paraId="2ED424F4" w14:textId="77777777" w:rsidR="008145B1" w:rsidRPr="000C51F5" w:rsidRDefault="008145B1" w:rsidP="00404C38">
            <w:pPr>
              <w:pStyle w:val="ECakapittabeliliczba"/>
            </w:pPr>
            <w:r w:rsidRPr="000C51F5">
              <w:t>0</w:t>
            </w:r>
          </w:p>
        </w:tc>
        <w:tc>
          <w:tcPr>
            <w:tcW w:w="887" w:type="pct"/>
          </w:tcPr>
          <w:p w14:paraId="1B9A6502" w14:textId="77777777" w:rsidR="008145B1" w:rsidRPr="000C51F5" w:rsidRDefault="008145B1" w:rsidP="00404C38">
            <w:pPr>
              <w:pStyle w:val="ECakapittabeliliczba"/>
            </w:pPr>
            <w:r w:rsidRPr="000C51F5">
              <w:t>0</w:t>
            </w:r>
          </w:p>
        </w:tc>
        <w:tc>
          <w:tcPr>
            <w:tcW w:w="773" w:type="pct"/>
          </w:tcPr>
          <w:p w14:paraId="0D21B254" w14:textId="77777777" w:rsidR="008145B1" w:rsidRPr="000C51F5" w:rsidRDefault="008145B1" w:rsidP="00404C38">
            <w:pPr>
              <w:pStyle w:val="ECakapittabeliliczba"/>
            </w:pPr>
            <w:r w:rsidRPr="000C51F5">
              <w:t>0</w:t>
            </w:r>
          </w:p>
        </w:tc>
      </w:tr>
      <w:tr w:rsidR="008145B1" w:rsidRPr="000C51F5" w14:paraId="4E320666" w14:textId="77777777" w:rsidTr="00136DF0">
        <w:trPr>
          <w:trHeight w:val="255"/>
        </w:trPr>
        <w:tc>
          <w:tcPr>
            <w:tcW w:w="745" w:type="pct"/>
            <w:vMerge w:val="restart"/>
            <w:noWrap/>
            <w:hideMark/>
          </w:tcPr>
          <w:p w14:paraId="35084710" w14:textId="77777777" w:rsidR="008145B1" w:rsidRPr="000C51F5" w:rsidRDefault="008145B1" w:rsidP="00404C38">
            <w:pPr>
              <w:pStyle w:val="ECakapittabelistd"/>
            </w:pPr>
            <w:r w:rsidRPr="000C51F5">
              <w:t>niżański</w:t>
            </w:r>
          </w:p>
        </w:tc>
        <w:tc>
          <w:tcPr>
            <w:tcW w:w="458" w:type="pct"/>
            <w:vMerge w:val="restart"/>
            <w:noWrap/>
            <w:hideMark/>
          </w:tcPr>
          <w:p w14:paraId="199B04A9" w14:textId="77777777" w:rsidR="008145B1" w:rsidRPr="000C51F5" w:rsidRDefault="008145B1" w:rsidP="00404C38">
            <w:pPr>
              <w:pStyle w:val="ECakapittabelistd"/>
            </w:pPr>
            <w:r w:rsidRPr="000C51F5">
              <w:t>19</w:t>
            </w:r>
          </w:p>
        </w:tc>
        <w:tc>
          <w:tcPr>
            <w:tcW w:w="591" w:type="pct"/>
            <w:noWrap/>
            <w:hideMark/>
          </w:tcPr>
          <w:p w14:paraId="6B0E84AF" w14:textId="77777777" w:rsidR="008145B1" w:rsidRPr="000C51F5" w:rsidRDefault="008145B1" w:rsidP="00404C38">
            <w:pPr>
              <w:pStyle w:val="ECakapittabelistd"/>
            </w:pPr>
            <w:r w:rsidRPr="000C51F5">
              <w:t>81302</w:t>
            </w:r>
          </w:p>
        </w:tc>
        <w:tc>
          <w:tcPr>
            <w:tcW w:w="706" w:type="pct"/>
            <w:noWrap/>
            <w:hideMark/>
          </w:tcPr>
          <w:p w14:paraId="27051DBE" w14:textId="77777777" w:rsidR="008145B1" w:rsidRPr="000C51F5" w:rsidRDefault="008145B1" w:rsidP="00404C38">
            <w:pPr>
              <w:pStyle w:val="ECakapittabeliliczba"/>
            </w:pPr>
            <w:r w:rsidRPr="000C51F5">
              <w:t>67</w:t>
            </w:r>
          </w:p>
        </w:tc>
        <w:tc>
          <w:tcPr>
            <w:tcW w:w="840" w:type="pct"/>
            <w:noWrap/>
            <w:hideMark/>
          </w:tcPr>
          <w:p w14:paraId="0A52D8B8" w14:textId="77777777" w:rsidR="008145B1" w:rsidRPr="000C51F5" w:rsidRDefault="008145B1" w:rsidP="00404C38">
            <w:pPr>
              <w:pStyle w:val="ECakapittabeliliczba"/>
            </w:pPr>
            <w:r w:rsidRPr="000C51F5">
              <w:t>27</w:t>
            </w:r>
          </w:p>
        </w:tc>
        <w:tc>
          <w:tcPr>
            <w:tcW w:w="887" w:type="pct"/>
          </w:tcPr>
          <w:p w14:paraId="2750C464" w14:textId="77777777" w:rsidR="008145B1" w:rsidRPr="000C51F5" w:rsidRDefault="008145B1" w:rsidP="00404C38">
            <w:pPr>
              <w:pStyle w:val="ECakapittabeliliczba"/>
            </w:pPr>
            <w:r w:rsidRPr="000C51F5">
              <w:t>0</w:t>
            </w:r>
          </w:p>
        </w:tc>
        <w:tc>
          <w:tcPr>
            <w:tcW w:w="773" w:type="pct"/>
          </w:tcPr>
          <w:p w14:paraId="608AF6FC" w14:textId="77777777" w:rsidR="008145B1" w:rsidRPr="000C51F5" w:rsidRDefault="008145B1" w:rsidP="00404C38">
            <w:pPr>
              <w:pStyle w:val="ECakapittabeliliczba"/>
            </w:pPr>
            <w:r w:rsidRPr="000C51F5">
              <w:t>0</w:t>
            </w:r>
          </w:p>
        </w:tc>
      </w:tr>
      <w:tr w:rsidR="008145B1" w:rsidRPr="000C51F5" w14:paraId="2DF93156" w14:textId="77777777" w:rsidTr="00136DF0">
        <w:trPr>
          <w:trHeight w:val="255"/>
        </w:trPr>
        <w:tc>
          <w:tcPr>
            <w:tcW w:w="745" w:type="pct"/>
            <w:vMerge/>
            <w:noWrap/>
            <w:hideMark/>
          </w:tcPr>
          <w:p w14:paraId="702C63A0" w14:textId="77777777" w:rsidR="008145B1" w:rsidRPr="000C51F5" w:rsidRDefault="008145B1" w:rsidP="00404C38">
            <w:pPr>
              <w:pStyle w:val="ECakapittabelistd"/>
            </w:pPr>
          </w:p>
        </w:tc>
        <w:tc>
          <w:tcPr>
            <w:tcW w:w="458" w:type="pct"/>
            <w:vMerge/>
            <w:noWrap/>
            <w:hideMark/>
          </w:tcPr>
          <w:p w14:paraId="71F6D287" w14:textId="77777777" w:rsidR="008145B1" w:rsidRPr="000C51F5" w:rsidRDefault="008145B1" w:rsidP="00404C38">
            <w:pPr>
              <w:pStyle w:val="ECakapittabelistd"/>
            </w:pPr>
          </w:p>
        </w:tc>
        <w:tc>
          <w:tcPr>
            <w:tcW w:w="591" w:type="pct"/>
            <w:noWrap/>
            <w:hideMark/>
          </w:tcPr>
          <w:p w14:paraId="24F78A58" w14:textId="77777777" w:rsidR="008145B1" w:rsidRPr="000C51F5" w:rsidRDefault="008145B1" w:rsidP="00404C38">
            <w:pPr>
              <w:pStyle w:val="ECakapittabelistd"/>
            </w:pPr>
            <w:r w:rsidRPr="000C51F5">
              <w:t>81303</w:t>
            </w:r>
          </w:p>
        </w:tc>
        <w:tc>
          <w:tcPr>
            <w:tcW w:w="706" w:type="pct"/>
            <w:noWrap/>
            <w:hideMark/>
          </w:tcPr>
          <w:p w14:paraId="47830AD7" w14:textId="77777777" w:rsidR="008145B1" w:rsidRPr="000C51F5" w:rsidRDefault="008145B1" w:rsidP="00404C38">
            <w:pPr>
              <w:pStyle w:val="ECakapittabeliliczba"/>
            </w:pPr>
            <w:r w:rsidRPr="000C51F5">
              <w:t>240</w:t>
            </w:r>
          </w:p>
        </w:tc>
        <w:tc>
          <w:tcPr>
            <w:tcW w:w="840" w:type="pct"/>
            <w:noWrap/>
            <w:hideMark/>
          </w:tcPr>
          <w:p w14:paraId="0943AEC7" w14:textId="77777777" w:rsidR="008145B1" w:rsidRPr="000C51F5" w:rsidRDefault="008145B1" w:rsidP="00404C38">
            <w:pPr>
              <w:pStyle w:val="ECakapittabeliliczba"/>
            </w:pPr>
            <w:r w:rsidRPr="000C51F5">
              <w:t>101</w:t>
            </w:r>
          </w:p>
        </w:tc>
        <w:tc>
          <w:tcPr>
            <w:tcW w:w="887" w:type="pct"/>
          </w:tcPr>
          <w:p w14:paraId="0494C583" w14:textId="77777777" w:rsidR="008145B1" w:rsidRPr="000C51F5" w:rsidRDefault="008145B1" w:rsidP="00404C38">
            <w:pPr>
              <w:pStyle w:val="ECakapittabeliliczba"/>
            </w:pPr>
            <w:r w:rsidRPr="000C51F5">
              <w:t>0</w:t>
            </w:r>
          </w:p>
        </w:tc>
        <w:tc>
          <w:tcPr>
            <w:tcW w:w="773" w:type="pct"/>
          </w:tcPr>
          <w:p w14:paraId="5A69F56D" w14:textId="77777777" w:rsidR="008145B1" w:rsidRPr="000C51F5" w:rsidRDefault="008145B1" w:rsidP="00404C38">
            <w:pPr>
              <w:pStyle w:val="ECakapittabeliliczba"/>
            </w:pPr>
            <w:r w:rsidRPr="000C51F5">
              <w:t>0</w:t>
            </w:r>
          </w:p>
        </w:tc>
      </w:tr>
      <w:tr w:rsidR="008145B1" w:rsidRPr="000C51F5" w14:paraId="25A4BC8C" w14:textId="77777777" w:rsidTr="00136DF0">
        <w:trPr>
          <w:trHeight w:val="255"/>
        </w:trPr>
        <w:tc>
          <w:tcPr>
            <w:tcW w:w="745" w:type="pct"/>
            <w:vMerge/>
            <w:noWrap/>
            <w:hideMark/>
          </w:tcPr>
          <w:p w14:paraId="4BE688CF" w14:textId="77777777" w:rsidR="008145B1" w:rsidRPr="000C51F5" w:rsidRDefault="008145B1" w:rsidP="00404C38">
            <w:pPr>
              <w:pStyle w:val="ECakapittabelistd"/>
            </w:pPr>
          </w:p>
        </w:tc>
        <w:tc>
          <w:tcPr>
            <w:tcW w:w="458" w:type="pct"/>
            <w:vMerge/>
            <w:noWrap/>
            <w:hideMark/>
          </w:tcPr>
          <w:p w14:paraId="661B3B7F" w14:textId="77777777" w:rsidR="008145B1" w:rsidRPr="000C51F5" w:rsidRDefault="008145B1" w:rsidP="00404C38">
            <w:pPr>
              <w:pStyle w:val="ECakapittabelistd"/>
            </w:pPr>
          </w:p>
        </w:tc>
        <w:tc>
          <w:tcPr>
            <w:tcW w:w="591" w:type="pct"/>
            <w:noWrap/>
            <w:hideMark/>
          </w:tcPr>
          <w:p w14:paraId="3DC67039" w14:textId="77777777" w:rsidR="008145B1" w:rsidRPr="000C51F5" w:rsidRDefault="008145B1" w:rsidP="00404C38">
            <w:pPr>
              <w:pStyle w:val="ECakapittabelistd"/>
            </w:pPr>
            <w:r w:rsidRPr="000C51F5">
              <w:t>81304</w:t>
            </w:r>
          </w:p>
        </w:tc>
        <w:tc>
          <w:tcPr>
            <w:tcW w:w="706" w:type="pct"/>
            <w:noWrap/>
            <w:hideMark/>
          </w:tcPr>
          <w:p w14:paraId="00CC0291" w14:textId="77777777" w:rsidR="008145B1" w:rsidRPr="000C51F5" w:rsidRDefault="008145B1" w:rsidP="00404C38">
            <w:pPr>
              <w:pStyle w:val="ECakapittabeliliczba"/>
            </w:pPr>
            <w:r w:rsidRPr="000C51F5">
              <w:t>4</w:t>
            </w:r>
          </w:p>
        </w:tc>
        <w:tc>
          <w:tcPr>
            <w:tcW w:w="840" w:type="pct"/>
            <w:noWrap/>
            <w:hideMark/>
          </w:tcPr>
          <w:p w14:paraId="2D8B2F92" w14:textId="77777777" w:rsidR="008145B1" w:rsidRPr="000C51F5" w:rsidRDefault="008145B1" w:rsidP="00404C38">
            <w:pPr>
              <w:pStyle w:val="ECakapittabeliliczba"/>
            </w:pPr>
            <w:r w:rsidRPr="000C51F5">
              <w:t>3</w:t>
            </w:r>
          </w:p>
        </w:tc>
        <w:tc>
          <w:tcPr>
            <w:tcW w:w="887" w:type="pct"/>
          </w:tcPr>
          <w:p w14:paraId="4FACC509" w14:textId="77777777" w:rsidR="008145B1" w:rsidRPr="000C51F5" w:rsidRDefault="008145B1" w:rsidP="00404C38">
            <w:pPr>
              <w:pStyle w:val="ECakapittabeliliczba"/>
            </w:pPr>
            <w:r w:rsidRPr="000C51F5">
              <w:t>0</w:t>
            </w:r>
          </w:p>
        </w:tc>
        <w:tc>
          <w:tcPr>
            <w:tcW w:w="773" w:type="pct"/>
          </w:tcPr>
          <w:p w14:paraId="320FDD2C" w14:textId="77777777" w:rsidR="008145B1" w:rsidRPr="000C51F5" w:rsidRDefault="008145B1" w:rsidP="00404C38">
            <w:pPr>
              <w:pStyle w:val="ECakapittabeliliczba"/>
            </w:pPr>
            <w:r w:rsidRPr="000C51F5">
              <w:t>0</w:t>
            </w:r>
          </w:p>
        </w:tc>
      </w:tr>
      <w:tr w:rsidR="008145B1" w:rsidRPr="000C51F5" w14:paraId="52E7180B" w14:textId="77777777" w:rsidTr="00136DF0">
        <w:trPr>
          <w:trHeight w:val="255"/>
        </w:trPr>
        <w:tc>
          <w:tcPr>
            <w:tcW w:w="745" w:type="pct"/>
            <w:vMerge/>
            <w:noWrap/>
            <w:hideMark/>
          </w:tcPr>
          <w:p w14:paraId="3BE21F5A" w14:textId="77777777" w:rsidR="008145B1" w:rsidRPr="000C51F5" w:rsidRDefault="008145B1" w:rsidP="00404C38">
            <w:pPr>
              <w:pStyle w:val="ECakapittabelistd"/>
            </w:pPr>
          </w:p>
        </w:tc>
        <w:tc>
          <w:tcPr>
            <w:tcW w:w="458" w:type="pct"/>
            <w:vMerge/>
            <w:noWrap/>
            <w:hideMark/>
          </w:tcPr>
          <w:p w14:paraId="6CD98706" w14:textId="77777777" w:rsidR="008145B1" w:rsidRPr="000C51F5" w:rsidRDefault="008145B1" w:rsidP="00404C38">
            <w:pPr>
              <w:pStyle w:val="ECakapittabelistd"/>
            </w:pPr>
          </w:p>
        </w:tc>
        <w:tc>
          <w:tcPr>
            <w:tcW w:w="591" w:type="pct"/>
            <w:noWrap/>
            <w:hideMark/>
          </w:tcPr>
          <w:p w14:paraId="701DEE62" w14:textId="77777777" w:rsidR="008145B1" w:rsidRPr="000C51F5" w:rsidRDefault="008145B1" w:rsidP="00404C38">
            <w:pPr>
              <w:pStyle w:val="ECakapittabelistd"/>
            </w:pPr>
            <w:r w:rsidRPr="000C51F5">
              <w:t>81314</w:t>
            </w:r>
          </w:p>
        </w:tc>
        <w:tc>
          <w:tcPr>
            <w:tcW w:w="706" w:type="pct"/>
            <w:noWrap/>
            <w:hideMark/>
          </w:tcPr>
          <w:p w14:paraId="474F1385" w14:textId="77777777" w:rsidR="008145B1" w:rsidRPr="000C51F5" w:rsidRDefault="008145B1" w:rsidP="00404C38">
            <w:pPr>
              <w:pStyle w:val="ECakapittabeliliczba"/>
            </w:pPr>
            <w:r w:rsidRPr="000C51F5">
              <w:t>84</w:t>
            </w:r>
          </w:p>
        </w:tc>
        <w:tc>
          <w:tcPr>
            <w:tcW w:w="840" w:type="pct"/>
            <w:noWrap/>
            <w:hideMark/>
          </w:tcPr>
          <w:p w14:paraId="3FACC123" w14:textId="77777777" w:rsidR="008145B1" w:rsidRPr="000C51F5" w:rsidRDefault="008145B1" w:rsidP="00404C38">
            <w:pPr>
              <w:pStyle w:val="ECakapittabeliliczba"/>
            </w:pPr>
            <w:r w:rsidRPr="000C51F5">
              <w:t>43</w:t>
            </w:r>
          </w:p>
        </w:tc>
        <w:tc>
          <w:tcPr>
            <w:tcW w:w="887" w:type="pct"/>
          </w:tcPr>
          <w:p w14:paraId="617A442A" w14:textId="77777777" w:rsidR="008145B1" w:rsidRPr="000C51F5" w:rsidRDefault="008145B1" w:rsidP="00404C38">
            <w:pPr>
              <w:pStyle w:val="ECakapittabeliliczba"/>
            </w:pPr>
            <w:r w:rsidRPr="000C51F5">
              <w:t>0</w:t>
            </w:r>
          </w:p>
        </w:tc>
        <w:tc>
          <w:tcPr>
            <w:tcW w:w="773" w:type="pct"/>
          </w:tcPr>
          <w:p w14:paraId="2A95E10A" w14:textId="77777777" w:rsidR="008145B1" w:rsidRPr="000C51F5" w:rsidRDefault="008145B1" w:rsidP="00404C38">
            <w:pPr>
              <w:pStyle w:val="ECakapittabeliliczba"/>
            </w:pPr>
            <w:r w:rsidRPr="000C51F5">
              <w:t>0</w:t>
            </w:r>
          </w:p>
        </w:tc>
      </w:tr>
      <w:tr w:rsidR="008145B1" w:rsidRPr="000C51F5" w14:paraId="0305D848" w14:textId="77777777" w:rsidTr="00136DF0">
        <w:trPr>
          <w:trHeight w:val="255"/>
        </w:trPr>
        <w:tc>
          <w:tcPr>
            <w:tcW w:w="745" w:type="pct"/>
            <w:vMerge/>
            <w:noWrap/>
            <w:hideMark/>
          </w:tcPr>
          <w:p w14:paraId="06924EEB" w14:textId="77777777" w:rsidR="008145B1" w:rsidRPr="000C51F5" w:rsidRDefault="008145B1" w:rsidP="00404C38">
            <w:pPr>
              <w:pStyle w:val="ECakapittabelistd"/>
            </w:pPr>
          </w:p>
        </w:tc>
        <w:tc>
          <w:tcPr>
            <w:tcW w:w="458" w:type="pct"/>
            <w:vMerge w:val="restart"/>
            <w:noWrap/>
            <w:hideMark/>
          </w:tcPr>
          <w:p w14:paraId="35EA3695" w14:textId="77777777" w:rsidR="008145B1" w:rsidRPr="000C51F5" w:rsidRDefault="008145B1" w:rsidP="00404C38">
            <w:pPr>
              <w:pStyle w:val="ECakapittabelistd"/>
            </w:pPr>
            <w:r w:rsidRPr="000C51F5">
              <w:t>77</w:t>
            </w:r>
          </w:p>
        </w:tc>
        <w:tc>
          <w:tcPr>
            <w:tcW w:w="591" w:type="pct"/>
            <w:noWrap/>
            <w:hideMark/>
          </w:tcPr>
          <w:p w14:paraId="753CC838" w14:textId="77777777" w:rsidR="008145B1" w:rsidRPr="000C51F5" w:rsidRDefault="008145B1" w:rsidP="00404C38">
            <w:pPr>
              <w:pStyle w:val="ECakapittabelistd"/>
            </w:pPr>
            <w:r w:rsidRPr="000C51F5">
              <w:t>81309</w:t>
            </w:r>
          </w:p>
        </w:tc>
        <w:tc>
          <w:tcPr>
            <w:tcW w:w="706" w:type="pct"/>
            <w:noWrap/>
            <w:hideMark/>
          </w:tcPr>
          <w:p w14:paraId="37DA013C" w14:textId="77777777" w:rsidR="008145B1" w:rsidRPr="000C51F5" w:rsidRDefault="008145B1" w:rsidP="00404C38">
            <w:pPr>
              <w:pStyle w:val="ECakapittabeliliczba"/>
            </w:pPr>
            <w:r w:rsidRPr="000C51F5">
              <w:t>109</w:t>
            </w:r>
          </w:p>
        </w:tc>
        <w:tc>
          <w:tcPr>
            <w:tcW w:w="840" w:type="pct"/>
            <w:noWrap/>
            <w:hideMark/>
          </w:tcPr>
          <w:p w14:paraId="416E1C0F" w14:textId="77777777" w:rsidR="008145B1" w:rsidRPr="000C51F5" w:rsidRDefault="008145B1" w:rsidP="00404C38">
            <w:pPr>
              <w:pStyle w:val="ECakapittabeliliczba"/>
            </w:pPr>
            <w:r w:rsidRPr="000C51F5">
              <w:t>30</w:t>
            </w:r>
          </w:p>
        </w:tc>
        <w:tc>
          <w:tcPr>
            <w:tcW w:w="887" w:type="pct"/>
          </w:tcPr>
          <w:p w14:paraId="38374D4E" w14:textId="77777777" w:rsidR="008145B1" w:rsidRPr="000C51F5" w:rsidRDefault="008145B1" w:rsidP="00404C38">
            <w:pPr>
              <w:pStyle w:val="ECakapittabeliliczba"/>
            </w:pPr>
            <w:r w:rsidRPr="000C51F5">
              <w:t>0</w:t>
            </w:r>
          </w:p>
        </w:tc>
        <w:tc>
          <w:tcPr>
            <w:tcW w:w="773" w:type="pct"/>
          </w:tcPr>
          <w:p w14:paraId="3C9D8BB8" w14:textId="77777777" w:rsidR="008145B1" w:rsidRPr="000C51F5" w:rsidRDefault="008145B1" w:rsidP="00404C38">
            <w:pPr>
              <w:pStyle w:val="ECakapittabeliliczba"/>
            </w:pPr>
            <w:r w:rsidRPr="000C51F5">
              <w:t>0</w:t>
            </w:r>
          </w:p>
        </w:tc>
      </w:tr>
      <w:tr w:rsidR="008145B1" w:rsidRPr="000C51F5" w14:paraId="7DA937E7" w14:textId="77777777" w:rsidTr="00136DF0">
        <w:trPr>
          <w:trHeight w:val="255"/>
        </w:trPr>
        <w:tc>
          <w:tcPr>
            <w:tcW w:w="745" w:type="pct"/>
            <w:vMerge/>
            <w:noWrap/>
            <w:hideMark/>
          </w:tcPr>
          <w:p w14:paraId="1246EBBF" w14:textId="77777777" w:rsidR="008145B1" w:rsidRPr="000C51F5" w:rsidRDefault="008145B1" w:rsidP="00404C38">
            <w:pPr>
              <w:pStyle w:val="ECakapittabelistd"/>
            </w:pPr>
          </w:p>
        </w:tc>
        <w:tc>
          <w:tcPr>
            <w:tcW w:w="458" w:type="pct"/>
            <w:vMerge/>
            <w:noWrap/>
            <w:hideMark/>
          </w:tcPr>
          <w:p w14:paraId="45CEAA99" w14:textId="77777777" w:rsidR="008145B1" w:rsidRPr="000C51F5" w:rsidRDefault="008145B1" w:rsidP="00404C38">
            <w:pPr>
              <w:pStyle w:val="ECakapittabelistd"/>
            </w:pPr>
          </w:p>
        </w:tc>
        <w:tc>
          <w:tcPr>
            <w:tcW w:w="591" w:type="pct"/>
            <w:noWrap/>
            <w:hideMark/>
          </w:tcPr>
          <w:p w14:paraId="24738082" w14:textId="77777777" w:rsidR="008145B1" w:rsidRPr="000C51F5" w:rsidRDefault="008145B1" w:rsidP="00404C38">
            <w:pPr>
              <w:pStyle w:val="ECakapittabelistd"/>
            </w:pPr>
            <w:r w:rsidRPr="000C51F5">
              <w:t>81315</w:t>
            </w:r>
          </w:p>
        </w:tc>
        <w:tc>
          <w:tcPr>
            <w:tcW w:w="706" w:type="pct"/>
            <w:noWrap/>
            <w:hideMark/>
          </w:tcPr>
          <w:p w14:paraId="7E15B54B" w14:textId="77777777" w:rsidR="008145B1" w:rsidRPr="000C51F5" w:rsidRDefault="008145B1" w:rsidP="00404C38">
            <w:pPr>
              <w:pStyle w:val="ECakapittabeliliczba"/>
            </w:pPr>
            <w:r w:rsidRPr="000C51F5">
              <w:t>140</w:t>
            </w:r>
          </w:p>
        </w:tc>
        <w:tc>
          <w:tcPr>
            <w:tcW w:w="840" w:type="pct"/>
            <w:noWrap/>
            <w:hideMark/>
          </w:tcPr>
          <w:p w14:paraId="21D8F5AF" w14:textId="77777777" w:rsidR="008145B1" w:rsidRPr="000C51F5" w:rsidRDefault="008145B1" w:rsidP="00404C38">
            <w:pPr>
              <w:pStyle w:val="ECakapittabeliliczba"/>
            </w:pPr>
            <w:r w:rsidRPr="000C51F5">
              <w:t>28</w:t>
            </w:r>
          </w:p>
        </w:tc>
        <w:tc>
          <w:tcPr>
            <w:tcW w:w="887" w:type="pct"/>
          </w:tcPr>
          <w:p w14:paraId="1B5602BC" w14:textId="77777777" w:rsidR="008145B1" w:rsidRPr="000C51F5" w:rsidRDefault="008145B1" w:rsidP="00404C38">
            <w:pPr>
              <w:pStyle w:val="ECakapittabeliliczba"/>
            </w:pPr>
            <w:r w:rsidRPr="000C51F5">
              <w:t>0</w:t>
            </w:r>
          </w:p>
        </w:tc>
        <w:tc>
          <w:tcPr>
            <w:tcW w:w="773" w:type="pct"/>
          </w:tcPr>
          <w:p w14:paraId="4DB396B3" w14:textId="77777777" w:rsidR="008145B1" w:rsidRPr="000C51F5" w:rsidRDefault="008145B1" w:rsidP="00404C38">
            <w:pPr>
              <w:pStyle w:val="ECakapittabeliliczba"/>
            </w:pPr>
            <w:r w:rsidRPr="000C51F5">
              <w:t>0</w:t>
            </w:r>
          </w:p>
        </w:tc>
      </w:tr>
      <w:tr w:rsidR="008145B1" w:rsidRPr="000C51F5" w14:paraId="0D388B12" w14:textId="77777777" w:rsidTr="00136DF0">
        <w:trPr>
          <w:trHeight w:val="255"/>
        </w:trPr>
        <w:tc>
          <w:tcPr>
            <w:tcW w:w="745" w:type="pct"/>
            <w:vMerge/>
            <w:noWrap/>
            <w:hideMark/>
          </w:tcPr>
          <w:p w14:paraId="5FD281D1" w14:textId="77777777" w:rsidR="008145B1" w:rsidRPr="000C51F5" w:rsidRDefault="008145B1" w:rsidP="00404C38">
            <w:pPr>
              <w:pStyle w:val="ECakapittabelistd"/>
            </w:pPr>
          </w:p>
        </w:tc>
        <w:tc>
          <w:tcPr>
            <w:tcW w:w="458" w:type="pct"/>
            <w:vMerge/>
            <w:noWrap/>
            <w:hideMark/>
          </w:tcPr>
          <w:p w14:paraId="29CB1428" w14:textId="77777777" w:rsidR="008145B1" w:rsidRPr="000C51F5" w:rsidRDefault="008145B1" w:rsidP="00404C38">
            <w:pPr>
              <w:pStyle w:val="ECakapittabelistd"/>
            </w:pPr>
          </w:p>
        </w:tc>
        <w:tc>
          <w:tcPr>
            <w:tcW w:w="591" w:type="pct"/>
            <w:noWrap/>
            <w:hideMark/>
          </w:tcPr>
          <w:p w14:paraId="6ED10537" w14:textId="77777777" w:rsidR="008145B1" w:rsidRPr="000C51F5" w:rsidRDefault="008145B1" w:rsidP="00404C38">
            <w:pPr>
              <w:pStyle w:val="ECakapittabelistd"/>
            </w:pPr>
            <w:r w:rsidRPr="000C51F5">
              <w:t>81317</w:t>
            </w:r>
          </w:p>
        </w:tc>
        <w:tc>
          <w:tcPr>
            <w:tcW w:w="706" w:type="pct"/>
            <w:noWrap/>
            <w:hideMark/>
          </w:tcPr>
          <w:p w14:paraId="63C20225" w14:textId="77777777" w:rsidR="008145B1" w:rsidRPr="000C51F5" w:rsidRDefault="008145B1" w:rsidP="00404C38">
            <w:pPr>
              <w:pStyle w:val="ECakapittabeliliczba"/>
            </w:pPr>
            <w:r w:rsidRPr="000C51F5">
              <w:t>1</w:t>
            </w:r>
          </w:p>
        </w:tc>
        <w:tc>
          <w:tcPr>
            <w:tcW w:w="840" w:type="pct"/>
            <w:noWrap/>
            <w:hideMark/>
          </w:tcPr>
          <w:p w14:paraId="24D92653" w14:textId="77777777" w:rsidR="008145B1" w:rsidRPr="000C51F5" w:rsidRDefault="008145B1" w:rsidP="00404C38">
            <w:pPr>
              <w:pStyle w:val="ECakapittabeliliczba"/>
            </w:pPr>
            <w:r w:rsidRPr="000C51F5">
              <w:t>0</w:t>
            </w:r>
          </w:p>
        </w:tc>
        <w:tc>
          <w:tcPr>
            <w:tcW w:w="887" w:type="pct"/>
          </w:tcPr>
          <w:p w14:paraId="39A012AC" w14:textId="77777777" w:rsidR="008145B1" w:rsidRPr="000C51F5" w:rsidRDefault="008145B1" w:rsidP="00404C38">
            <w:pPr>
              <w:pStyle w:val="ECakapittabeliliczba"/>
            </w:pPr>
            <w:r w:rsidRPr="000C51F5">
              <w:t>0</w:t>
            </w:r>
          </w:p>
        </w:tc>
        <w:tc>
          <w:tcPr>
            <w:tcW w:w="773" w:type="pct"/>
          </w:tcPr>
          <w:p w14:paraId="4CF92620" w14:textId="77777777" w:rsidR="008145B1" w:rsidRPr="000C51F5" w:rsidRDefault="008145B1" w:rsidP="00404C38">
            <w:pPr>
              <w:pStyle w:val="ECakapittabeliliczba"/>
            </w:pPr>
            <w:r w:rsidRPr="000C51F5">
              <w:t>0</w:t>
            </w:r>
          </w:p>
        </w:tc>
      </w:tr>
      <w:tr w:rsidR="008145B1" w:rsidRPr="000C51F5" w14:paraId="06DC9ADE" w14:textId="77777777" w:rsidTr="00136DF0">
        <w:trPr>
          <w:trHeight w:val="255"/>
        </w:trPr>
        <w:tc>
          <w:tcPr>
            <w:tcW w:w="745" w:type="pct"/>
            <w:vMerge/>
            <w:noWrap/>
            <w:hideMark/>
          </w:tcPr>
          <w:p w14:paraId="4D3BE52A" w14:textId="77777777" w:rsidR="008145B1" w:rsidRPr="000C51F5" w:rsidRDefault="008145B1" w:rsidP="00404C38">
            <w:pPr>
              <w:pStyle w:val="ECakapittabelistd"/>
            </w:pPr>
          </w:p>
        </w:tc>
        <w:tc>
          <w:tcPr>
            <w:tcW w:w="458" w:type="pct"/>
            <w:vMerge/>
            <w:noWrap/>
            <w:hideMark/>
          </w:tcPr>
          <w:p w14:paraId="0DD35BDF" w14:textId="77777777" w:rsidR="008145B1" w:rsidRPr="000C51F5" w:rsidRDefault="008145B1" w:rsidP="00404C38">
            <w:pPr>
              <w:pStyle w:val="ECakapittabelistd"/>
            </w:pPr>
          </w:p>
        </w:tc>
        <w:tc>
          <w:tcPr>
            <w:tcW w:w="591" w:type="pct"/>
            <w:noWrap/>
            <w:hideMark/>
          </w:tcPr>
          <w:p w14:paraId="007824CD" w14:textId="77777777" w:rsidR="008145B1" w:rsidRPr="000C51F5" w:rsidRDefault="008145B1" w:rsidP="00404C38">
            <w:pPr>
              <w:pStyle w:val="ECakapittabelistd"/>
            </w:pPr>
            <w:r w:rsidRPr="000C51F5">
              <w:t>81319</w:t>
            </w:r>
          </w:p>
        </w:tc>
        <w:tc>
          <w:tcPr>
            <w:tcW w:w="706" w:type="pct"/>
            <w:noWrap/>
            <w:hideMark/>
          </w:tcPr>
          <w:p w14:paraId="1C287516" w14:textId="77777777" w:rsidR="008145B1" w:rsidRPr="000C51F5" w:rsidRDefault="008145B1" w:rsidP="00404C38">
            <w:pPr>
              <w:pStyle w:val="ECakapittabeliliczba"/>
            </w:pPr>
            <w:r w:rsidRPr="000C51F5">
              <w:t>58</w:t>
            </w:r>
          </w:p>
        </w:tc>
        <w:tc>
          <w:tcPr>
            <w:tcW w:w="840" w:type="pct"/>
            <w:noWrap/>
            <w:hideMark/>
          </w:tcPr>
          <w:p w14:paraId="572091B4" w14:textId="77777777" w:rsidR="008145B1" w:rsidRPr="000C51F5" w:rsidRDefault="008145B1" w:rsidP="00404C38">
            <w:pPr>
              <w:pStyle w:val="ECakapittabeliliczba"/>
            </w:pPr>
            <w:r w:rsidRPr="000C51F5">
              <w:t>50</w:t>
            </w:r>
          </w:p>
        </w:tc>
        <w:tc>
          <w:tcPr>
            <w:tcW w:w="887" w:type="pct"/>
          </w:tcPr>
          <w:p w14:paraId="17827B06" w14:textId="77777777" w:rsidR="008145B1" w:rsidRPr="000C51F5" w:rsidRDefault="008145B1" w:rsidP="00404C38">
            <w:pPr>
              <w:pStyle w:val="ECakapittabeliliczba"/>
            </w:pPr>
            <w:r w:rsidRPr="000C51F5">
              <w:t>0</w:t>
            </w:r>
          </w:p>
        </w:tc>
        <w:tc>
          <w:tcPr>
            <w:tcW w:w="773" w:type="pct"/>
          </w:tcPr>
          <w:p w14:paraId="03B6620F" w14:textId="77777777" w:rsidR="008145B1" w:rsidRPr="000C51F5" w:rsidRDefault="008145B1" w:rsidP="00404C38">
            <w:pPr>
              <w:pStyle w:val="ECakapittabeliliczba"/>
            </w:pPr>
            <w:r w:rsidRPr="000C51F5">
              <w:t>0</w:t>
            </w:r>
          </w:p>
        </w:tc>
      </w:tr>
      <w:tr w:rsidR="008145B1" w:rsidRPr="000C51F5" w14:paraId="4B1952D0" w14:textId="77777777" w:rsidTr="00136DF0">
        <w:trPr>
          <w:trHeight w:val="255"/>
        </w:trPr>
        <w:tc>
          <w:tcPr>
            <w:tcW w:w="745" w:type="pct"/>
            <w:vMerge w:val="restart"/>
            <w:noWrap/>
            <w:hideMark/>
          </w:tcPr>
          <w:p w14:paraId="582DD9B7" w14:textId="77777777" w:rsidR="008145B1" w:rsidRPr="000C51F5" w:rsidRDefault="008145B1" w:rsidP="00404C38">
            <w:pPr>
              <w:pStyle w:val="ECakapittabelistd"/>
            </w:pPr>
            <w:r w:rsidRPr="000C51F5">
              <w:t>przemyski</w:t>
            </w:r>
          </w:p>
        </w:tc>
        <w:tc>
          <w:tcPr>
            <w:tcW w:w="458" w:type="pct"/>
            <w:vMerge w:val="restart"/>
            <w:noWrap/>
            <w:hideMark/>
          </w:tcPr>
          <w:p w14:paraId="72061B9E" w14:textId="77777777" w:rsidR="008145B1" w:rsidRPr="000C51F5" w:rsidRDefault="008145B1" w:rsidP="00404C38">
            <w:pPr>
              <w:pStyle w:val="ECakapittabelistd"/>
            </w:pPr>
            <w:r w:rsidRPr="000C51F5">
              <w:t>77</w:t>
            </w:r>
          </w:p>
        </w:tc>
        <w:tc>
          <w:tcPr>
            <w:tcW w:w="591" w:type="pct"/>
            <w:noWrap/>
            <w:hideMark/>
          </w:tcPr>
          <w:p w14:paraId="6F5E69F1" w14:textId="77777777" w:rsidR="008145B1" w:rsidRPr="000C51F5" w:rsidRDefault="008145B1" w:rsidP="00404C38">
            <w:pPr>
              <w:pStyle w:val="ECakapittabelistd"/>
            </w:pPr>
            <w:r w:rsidRPr="000C51F5">
              <w:t>81417</w:t>
            </w:r>
          </w:p>
        </w:tc>
        <w:tc>
          <w:tcPr>
            <w:tcW w:w="706" w:type="pct"/>
            <w:noWrap/>
            <w:hideMark/>
          </w:tcPr>
          <w:p w14:paraId="141331F9" w14:textId="77777777" w:rsidR="008145B1" w:rsidRPr="000C51F5" w:rsidRDefault="008145B1" w:rsidP="00404C38">
            <w:pPr>
              <w:pStyle w:val="ECakapittabeliliczba"/>
            </w:pPr>
            <w:r w:rsidRPr="000C51F5">
              <w:t>37</w:t>
            </w:r>
          </w:p>
        </w:tc>
        <w:tc>
          <w:tcPr>
            <w:tcW w:w="840" w:type="pct"/>
            <w:noWrap/>
            <w:hideMark/>
          </w:tcPr>
          <w:p w14:paraId="3F70D4D4" w14:textId="77777777" w:rsidR="008145B1" w:rsidRPr="000C51F5" w:rsidRDefault="008145B1" w:rsidP="00404C38">
            <w:pPr>
              <w:pStyle w:val="ECakapittabeliliczba"/>
            </w:pPr>
            <w:r w:rsidRPr="000C51F5">
              <w:t>9</w:t>
            </w:r>
          </w:p>
        </w:tc>
        <w:tc>
          <w:tcPr>
            <w:tcW w:w="887" w:type="pct"/>
          </w:tcPr>
          <w:p w14:paraId="66A1ABC5" w14:textId="77777777" w:rsidR="008145B1" w:rsidRPr="000C51F5" w:rsidRDefault="008145B1" w:rsidP="00404C38">
            <w:pPr>
              <w:pStyle w:val="ECakapittabeliliczba"/>
            </w:pPr>
            <w:r w:rsidRPr="000C51F5">
              <w:t>0</w:t>
            </w:r>
          </w:p>
        </w:tc>
        <w:tc>
          <w:tcPr>
            <w:tcW w:w="773" w:type="pct"/>
          </w:tcPr>
          <w:p w14:paraId="63478DD7" w14:textId="77777777" w:rsidR="008145B1" w:rsidRPr="000C51F5" w:rsidRDefault="008145B1" w:rsidP="00404C38">
            <w:pPr>
              <w:pStyle w:val="ECakapittabeliliczba"/>
            </w:pPr>
            <w:r w:rsidRPr="000C51F5">
              <w:t>0</w:t>
            </w:r>
          </w:p>
        </w:tc>
      </w:tr>
      <w:tr w:rsidR="008145B1" w:rsidRPr="000C51F5" w14:paraId="5A6B5764" w14:textId="77777777" w:rsidTr="00136DF0">
        <w:trPr>
          <w:trHeight w:val="255"/>
        </w:trPr>
        <w:tc>
          <w:tcPr>
            <w:tcW w:w="745" w:type="pct"/>
            <w:vMerge/>
            <w:noWrap/>
            <w:hideMark/>
          </w:tcPr>
          <w:p w14:paraId="258ACA02" w14:textId="77777777" w:rsidR="008145B1" w:rsidRPr="000C51F5" w:rsidRDefault="008145B1" w:rsidP="00404C38">
            <w:pPr>
              <w:pStyle w:val="ECakapittabelistd"/>
            </w:pPr>
          </w:p>
        </w:tc>
        <w:tc>
          <w:tcPr>
            <w:tcW w:w="458" w:type="pct"/>
            <w:vMerge/>
            <w:noWrap/>
            <w:hideMark/>
          </w:tcPr>
          <w:p w14:paraId="58747D66" w14:textId="77777777" w:rsidR="008145B1" w:rsidRPr="000C51F5" w:rsidRDefault="008145B1" w:rsidP="00404C38">
            <w:pPr>
              <w:pStyle w:val="ECakapittabelistd"/>
            </w:pPr>
          </w:p>
        </w:tc>
        <w:tc>
          <w:tcPr>
            <w:tcW w:w="591" w:type="pct"/>
            <w:noWrap/>
            <w:hideMark/>
          </w:tcPr>
          <w:p w14:paraId="07FBA79F" w14:textId="77777777" w:rsidR="008145B1" w:rsidRPr="000C51F5" w:rsidRDefault="008145B1" w:rsidP="00404C38">
            <w:pPr>
              <w:pStyle w:val="ECakapittabelistd"/>
            </w:pPr>
            <w:r w:rsidRPr="000C51F5">
              <w:t>81503</w:t>
            </w:r>
          </w:p>
        </w:tc>
        <w:tc>
          <w:tcPr>
            <w:tcW w:w="706" w:type="pct"/>
            <w:noWrap/>
            <w:hideMark/>
          </w:tcPr>
          <w:p w14:paraId="5C5A3203" w14:textId="77777777" w:rsidR="008145B1" w:rsidRPr="000C51F5" w:rsidRDefault="008145B1" w:rsidP="00404C38">
            <w:pPr>
              <w:pStyle w:val="ECakapittabeliliczba"/>
            </w:pPr>
            <w:r w:rsidRPr="000C51F5">
              <w:t>5</w:t>
            </w:r>
          </w:p>
        </w:tc>
        <w:tc>
          <w:tcPr>
            <w:tcW w:w="840" w:type="pct"/>
            <w:noWrap/>
            <w:hideMark/>
          </w:tcPr>
          <w:p w14:paraId="0B3D8039" w14:textId="77777777" w:rsidR="008145B1" w:rsidRPr="000C51F5" w:rsidRDefault="008145B1" w:rsidP="00404C38">
            <w:pPr>
              <w:pStyle w:val="ECakapittabeliliczba"/>
            </w:pPr>
            <w:r w:rsidRPr="000C51F5">
              <w:t>2</w:t>
            </w:r>
          </w:p>
        </w:tc>
        <w:tc>
          <w:tcPr>
            <w:tcW w:w="887" w:type="pct"/>
          </w:tcPr>
          <w:p w14:paraId="516CCA18" w14:textId="77777777" w:rsidR="008145B1" w:rsidRPr="000C51F5" w:rsidRDefault="008145B1" w:rsidP="00404C38">
            <w:pPr>
              <w:pStyle w:val="ECakapittabeliliczba"/>
            </w:pPr>
            <w:r w:rsidRPr="000C51F5">
              <w:t>0</w:t>
            </w:r>
          </w:p>
        </w:tc>
        <w:tc>
          <w:tcPr>
            <w:tcW w:w="773" w:type="pct"/>
          </w:tcPr>
          <w:p w14:paraId="5591EE2F" w14:textId="77777777" w:rsidR="008145B1" w:rsidRPr="000C51F5" w:rsidRDefault="008145B1" w:rsidP="00404C38">
            <w:pPr>
              <w:pStyle w:val="ECakapittabeliliczba"/>
            </w:pPr>
            <w:r w:rsidRPr="000C51F5">
              <w:t>0</w:t>
            </w:r>
          </w:p>
        </w:tc>
      </w:tr>
      <w:tr w:rsidR="008145B1" w:rsidRPr="000C51F5" w14:paraId="58903117" w14:textId="77777777" w:rsidTr="00136DF0">
        <w:trPr>
          <w:trHeight w:val="255"/>
        </w:trPr>
        <w:tc>
          <w:tcPr>
            <w:tcW w:w="745" w:type="pct"/>
            <w:vMerge w:val="restart"/>
            <w:noWrap/>
            <w:hideMark/>
          </w:tcPr>
          <w:p w14:paraId="63047AC2" w14:textId="77777777" w:rsidR="008145B1" w:rsidRPr="000C51F5" w:rsidRDefault="008145B1" w:rsidP="00404C38">
            <w:pPr>
              <w:pStyle w:val="ECakapittabelistd"/>
            </w:pPr>
            <w:r w:rsidRPr="000C51F5">
              <w:t>przeworski</w:t>
            </w:r>
          </w:p>
        </w:tc>
        <w:tc>
          <w:tcPr>
            <w:tcW w:w="458" w:type="pct"/>
            <w:noWrap/>
            <w:hideMark/>
          </w:tcPr>
          <w:p w14:paraId="3DE63FBD" w14:textId="77777777" w:rsidR="008145B1" w:rsidRPr="000C51F5" w:rsidRDefault="008145B1" w:rsidP="00404C38">
            <w:pPr>
              <w:pStyle w:val="ECakapittabelistd"/>
            </w:pPr>
            <w:r w:rsidRPr="000C51F5">
              <w:t>94</w:t>
            </w:r>
          </w:p>
        </w:tc>
        <w:tc>
          <w:tcPr>
            <w:tcW w:w="591" w:type="pct"/>
            <w:noWrap/>
            <w:hideMark/>
          </w:tcPr>
          <w:p w14:paraId="452818A4" w14:textId="77777777" w:rsidR="008145B1" w:rsidRPr="000C51F5" w:rsidRDefault="008145B1" w:rsidP="00404C38">
            <w:pPr>
              <w:pStyle w:val="ECakapittabelistd"/>
            </w:pPr>
            <w:r w:rsidRPr="000C51F5">
              <w:t>81410</w:t>
            </w:r>
          </w:p>
        </w:tc>
        <w:tc>
          <w:tcPr>
            <w:tcW w:w="706" w:type="pct"/>
            <w:noWrap/>
            <w:hideMark/>
          </w:tcPr>
          <w:p w14:paraId="2E462365" w14:textId="77777777" w:rsidR="008145B1" w:rsidRPr="000C51F5" w:rsidRDefault="008145B1" w:rsidP="00404C38">
            <w:pPr>
              <w:pStyle w:val="ECakapittabeliliczba"/>
            </w:pPr>
            <w:r w:rsidRPr="000C51F5">
              <w:t>53</w:t>
            </w:r>
          </w:p>
        </w:tc>
        <w:tc>
          <w:tcPr>
            <w:tcW w:w="840" w:type="pct"/>
            <w:noWrap/>
            <w:hideMark/>
          </w:tcPr>
          <w:p w14:paraId="53C8AF09" w14:textId="77777777" w:rsidR="008145B1" w:rsidRPr="000C51F5" w:rsidRDefault="008145B1" w:rsidP="00404C38">
            <w:pPr>
              <w:pStyle w:val="ECakapittabeliliczba"/>
            </w:pPr>
            <w:r w:rsidRPr="000C51F5">
              <w:t>15</w:t>
            </w:r>
          </w:p>
        </w:tc>
        <w:tc>
          <w:tcPr>
            <w:tcW w:w="887" w:type="pct"/>
          </w:tcPr>
          <w:p w14:paraId="54EFC1D6" w14:textId="77777777" w:rsidR="008145B1" w:rsidRPr="000C51F5" w:rsidRDefault="008145B1" w:rsidP="00404C38">
            <w:pPr>
              <w:pStyle w:val="ECakapittabeliliczba"/>
            </w:pPr>
            <w:r w:rsidRPr="000C51F5">
              <w:t>0</w:t>
            </w:r>
          </w:p>
        </w:tc>
        <w:tc>
          <w:tcPr>
            <w:tcW w:w="773" w:type="pct"/>
          </w:tcPr>
          <w:p w14:paraId="0CEC1938" w14:textId="77777777" w:rsidR="008145B1" w:rsidRPr="000C51F5" w:rsidRDefault="008145B1" w:rsidP="00404C38">
            <w:pPr>
              <w:pStyle w:val="ECakapittabeliliczba"/>
            </w:pPr>
            <w:r w:rsidRPr="000C51F5">
              <w:t>0</w:t>
            </w:r>
          </w:p>
        </w:tc>
      </w:tr>
      <w:tr w:rsidR="008145B1" w:rsidRPr="000C51F5" w14:paraId="36394F0C" w14:textId="77777777" w:rsidTr="00136DF0">
        <w:trPr>
          <w:trHeight w:val="255"/>
        </w:trPr>
        <w:tc>
          <w:tcPr>
            <w:tcW w:w="745" w:type="pct"/>
            <w:vMerge/>
            <w:noWrap/>
            <w:hideMark/>
          </w:tcPr>
          <w:p w14:paraId="2EB81E97" w14:textId="77777777" w:rsidR="008145B1" w:rsidRPr="000C51F5" w:rsidRDefault="008145B1" w:rsidP="00404C38">
            <w:pPr>
              <w:pStyle w:val="ECakapittabelistd"/>
            </w:pPr>
          </w:p>
        </w:tc>
        <w:tc>
          <w:tcPr>
            <w:tcW w:w="458" w:type="pct"/>
            <w:vMerge w:val="restart"/>
            <w:noWrap/>
            <w:hideMark/>
          </w:tcPr>
          <w:p w14:paraId="687A5B86" w14:textId="77777777" w:rsidR="008145B1" w:rsidRPr="000C51F5" w:rsidRDefault="008145B1" w:rsidP="00404C38">
            <w:pPr>
              <w:pStyle w:val="ECakapittabelistd"/>
            </w:pPr>
            <w:r w:rsidRPr="000C51F5">
              <w:t>A4</w:t>
            </w:r>
          </w:p>
        </w:tc>
        <w:tc>
          <w:tcPr>
            <w:tcW w:w="591" w:type="pct"/>
            <w:noWrap/>
            <w:hideMark/>
          </w:tcPr>
          <w:p w14:paraId="39160743" w14:textId="77777777" w:rsidR="008145B1" w:rsidRPr="000C51F5" w:rsidRDefault="008145B1" w:rsidP="00404C38">
            <w:pPr>
              <w:pStyle w:val="ECakapittabelistd"/>
            </w:pPr>
            <w:r w:rsidRPr="000C51F5">
              <w:t>81629</w:t>
            </w:r>
          </w:p>
        </w:tc>
        <w:tc>
          <w:tcPr>
            <w:tcW w:w="706" w:type="pct"/>
            <w:noWrap/>
            <w:hideMark/>
          </w:tcPr>
          <w:p w14:paraId="1D21582E" w14:textId="77777777" w:rsidR="008145B1" w:rsidRPr="000C51F5" w:rsidRDefault="008145B1" w:rsidP="00404C38">
            <w:pPr>
              <w:pStyle w:val="ECakapittabeliliczba"/>
            </w:pPr>
            <w:r w:rsidRPr="000C51F5">
              <w:t>15</w:t>
            </w:r>
          </w:p>
        </w:tc>
        <w:tc>
          <w:tcPr>
            <w:tcW w:w="840" w:type="pct"/>
            <w:noWrap/>
            <w:hideMark/>
          </w:tcPr>
          <w:p w14:paraId="23409117" w14:textId="77777777" w:rsidR="008145B1" w:rsidRPr="000C51F5" w:rsidRDefault="008145B1" w:rsidP="00404C38">
            <w:pPr>
              <w:pStyle w:val="ECakapittabeliliczba"/>
            </w:pPr>
            <w:r w:rsidRPr="000C51F5">
              <w:t>0</w:t>
            </w:r>
          </w:p>
        </w:tc>
        <w:tc>
          <w:tcPr>
            <w:tcW w:w="887" w:type="pct"/>
          </w:tcPr>
          <w:p w14:paraId="7F0AD18E" w14:textId="77777777" w:rsidR="008145B1" w:rsidRPr="000C51F5" w:rsidRDefault="008145B1" w:rsidP="00404C38">
            <w:pPr>
              <w:pStyle w:val="ECakapittabeliliczba"/>
            </w:pPr>
            <w:r w:rsidRPr="000C51F5">
              <w:t>0</w:t>
            </w:r>
          </w:p>
        </w:tc>
        <w:tc>
          <w:tcPr>
            <w:tcW w:w="773" w:type="pct"/>
          </w:tcPr>
          <w:p w14:paraId="5D16293F" w14:textId="77777777" w:rsidR="008145B1" w:rsidRPr="000C51F5" w:rsidRDefault="008145B1" w:rsidP="00404C38">
            <w:pPr>
              <w:pStyle w:val="ECakapittabeliliczba"/>
            </w:pPr>
            <w:r w:rsidRPr="000C51F5">
              <w:t>0</w:t>
            </w:r>
          </w:p>
        </w:tc>
      </w:tr>
      <w:tr w:rsidR="008145B1" w:rsidRPr="000C51F5" w14:paraId="17715249" w14:textId="77777777" w:rsidTr="00136DF0">
        <w:trPr>
          <w:trHeight w:val="255"/>
        </w:trPr>
        <w:tc>
          <w:tcPr>
            <w:tcW w:w="745" w:type="pct"/>
            <w:vMerge/>
            <w:noWrap/>
            <w:hideMark/>
          </w:tcPr>
          <w:p w14:paraId="4F9A4E2F" w14:textId="77777777" w:rsidR="008145B1" w:rsidRPr="000C51F5" w:rsidRDefault="008145B1" w:rsidP="00404C38">
            <w:pPr>
              <w:pStyle w:val="ECakapittabelistd"/>
            </w:pPr>
          </w:p>
        </w:tc>
        <w:tc>
          <w:tcPr>
            <w:tcW w:w="458" w:type="pct"/>
            <w:vMerge/>
            <w:noWrap/>
            <w:hideMark/>
          </w:tcPr>
          <w:p w14:paraId="6DB63E35" w14:textId="77777777" w:rsidR="008145B1" w:rsidRPr="000C51F5" w:rsidRDefault="008145B1" w:rsidP="00404C38">
            <w:pPr>
              <w:pStyle w:val="ECakapittabelistd"/>
            </w:pPr>
          </w:p>
        </w:tc>
        <w:tc>
          <w:tcPr>
            <w:tcW w:w="591" w:type="pct"/>
            <w:noWrap/>
            <w:hideMark/>
          </w:tcPr>
          <w:p w14:paraId="037D6EFE" w14:textId="77777777" w:rsidR="008145B1" w:rsidRPr="000C51F5" w:rsidRDefault="008145B1" w:rsidP="00404C38">
            <w:pPr>
              <w:pStyle w:val="ECakapittabelistd"/>
            </w:pPr>
            <w:r w:rsidRPr="000C51F5">
              <w:t>81630</w:t>
            </w:r>
          </w:p>
        </w:tc>
        <w:tc>
          <w:tcPr>
            <w:tcW w:w="706" w:type="pct"/>
            <w:noWrap/>
            <w:hideMark/>
          </w:tcPr>
          <w:p w14:paraId="7E17C3F0" w14:textId="77777777" w:rsidR="008145B1" w:rsidRPr="000C51F5" w:rsidRDefault="008145B1" w:rsidP="00404C38">
            <w:pPr>
              <w:pStyle w:val="ECakapittabeliliczba"/>
            </w:pPr>
            <w:r w:rsidRPr="000C51F5">
              <w:t>22</w:t>
            </w:r>
          </w:p>
        </w:tc>
        <w:tc>
          <w:tcPr>
            <w:tcW w:w="840" w:type="pct"/>
            <w:noWrap/>
            <w:hideMark/>
          </w:tcPr>
          <w:p w14:paraId="70C4BAD5" w14:textId="77777777" w:rsidR="008145B1" w:rsidRPr="000C51F5" w:rsidRDefault="008145B1" w:rsidP="00404C38">
            <w:pPr>
              <w:pStyle w:val="ECakapittabeliliczba"/>
            </w:pPr>
            <w:r w:rsidRPr="000C51F5">
              <w:t>0</w:t>
            </w:r>
          </w:p>
        </w:tc>
        <w:tc>
          <w:tcPr>
            <w:tcW w:w="887" w:type="pct"/>
          </w:tcPr>
          <w:p w14:paraId="464065E7" w14:textId="77777777" w:rsidR="008145B1" w:rsidRPr="000C51F5" w:rsidRDefault="008145B1" w:rsidP="00404C38">
            <w:pPr>
              <w:pStyle w:val="ECakapittabeliliczba"/>
            </w:pPr>
            <w:r w:rsidRPr="000C51F5">
              <w:t>0</w:t>
            </w:r>
          </w:p>
        </w:tc>
        <w:tc>
          <w:tcPr>
            <w:tcW w:w="773" w:type="pct"/>
          </w:tcPr>
          <w:p w14:paraId="2F9237BE" w14:textId="77777777" w:rsidR="008145B1" w:rsidRPr="000C51F5" w:rsidRDefault="008145B1" w:rsidP="00404C38">
            <w:pPr>
              <w:pStyle w:val="ECakapittabeliliczba"/>
            </w:pPr>
            <w:r w:rsidRPr="000C51F5">
              <w:t>0</w:t>
            </w:r>
          </w:p>
        </w:tc>
      </w:tr>
      <w:tr w:rsidR="008145B1" w:rsidRPr="000C51F5" w14:paraId="383D2A8F" w14:textId="77777777" w:rsidTr="00136DF0">
        <w:trPr>
          <w:trHeight w:val="255"/>
        </w:trPr>
        <w:tc>
          <w:tcPr>
            <w:tcW w:w="745" w:type="pct"/>
            <w:vMerge w:val="restart"/>
            <w:noWrap/>
            <w:hideMark/>
          </w:tcPr>
          <w:p w14:paraId="716E8153" w14:textId="77777777" w:rsidR="008145B1" w:rsidRPr="000C51F5" w:rsidRDefault="008145B1" w:rsidP="00404C38">
            <w:pPr>
              <w:pStyle w:val="ECakapittabelistd"/>
            </w:pPr>
            <w:r w:rsidRPr="000C51F5">
              <w:t>ropczycko-sędziszowski</w:t>
            </w:r>
          </w:p>
        </w:tc>
        <w:tc>
          <w:tcPr>
            <w:tcW w:w="458" w:type="pct"/>
            <w:vMerge w:val="restart"/>
            <w:noWrap/>
            <w:hideMark/>
          </w:tcPr>
          <w:p w14:paraId="37643FF1" w14:textId="77777777" w:rsidR="008145B1" w:rsidRPr="000C51F5" w:rsidRDefault="008145B1" w:rsidP="00404C38">
            <w:pPr>
              <w:pStyle w:val="ECakapittabelistd"/>
            </w:pPr>
            <w:r w:rsidRPr="000C51F5">
              <w:t>94</w:t>
            </w:r>
          </w:p>
        </w:tc>
        <w:tc>
          <w:tcPr>
            <w:tcW w:w="591" w:type="pct"/>
            <w:noWrap/>
            <w:hideMark/>
          </w:tcPr>
          <w:p w14:paraId="1BF5E4E2" w14:textId="77777777" w:rsidR="008145B1" w:rsidRPr="000C51F5" w:rsidRDefault="008145B1" w:rsidP="00404C38">
            <w:pPr>
              <w:pStyle w:val="ECakapittabelistd"/>
            </w:pPr>
            <w:r w:rsidRPr="000C51F5">
              <w:t>81005</w:t>
            </w:r>
          </w:p>
        </w:tc>
        <w:tc>
          <w:tcPr>
            <w:tcW w:w="706" w:type="pct"/>
            <w:noWrap/>
            <w:hideMark/>
          </w:tcPr>
          <w:p w14:paraId="435A6DE5" w14:textId="77777777" w:rsidR="008145B1" w:rsidRPr="000C51F5" w:rsidRDefault="008145B1" w:rsidP="00404C38">
            <w:pPr>
              <w:pStyle w:val="ECakapittabeliliczba"/>
            </w:pPr>
            <w:r w:rsidRPr="000C51F5">
              <w:t>24</w:t>
            </w:r>
          </w:p>
        </w:tc>
        <w:tc>
          <w:tcPr>
            <w:tcW w:w="840" w:type="pct"/>
            <w:noWrap/>
            <w:hideMark/>
          </w:tcPr>
          <w:p w14:paraId="7F36C214" w14:textId="77777777" w:rsidR="008145B1" w:rsidRPr="000C51F5" w:rsidRDefault="008145B1" w:rsidP="00404C38">
            <w:pPr>
              <w:pStyle w:val="ECakapittabeliliczba"/>
            </w:pPr>
            <w:r w:rsidRPr="000C51F5">
              <w:t>0</w:t>
            </w:r>
          </w:p>
        </w:tc>
        <w:tc>
          <w:tcPr>
            <w:tcW w:w="887" w:type="pct"/>
          </w:tcPr>
          <w:p w14:paraId="72C07BF0" w14:textId="77777777" w:rsidR="008145B1" w:rsidRPr="000C51F5" w:rsidRDefault="008145B1" w:rsidP="00404C38">
            <w:pPr>
              <w:pStyle w:val="ECakapittabeliliczba"/>
            </w:pPr>
            <w:r w:rsidRPr="000C51F5">
              <w:t>0</w:t>
            </w:r>
          </w:p>
        </w:tc>
        <w:tc>
          <w:tcPr>
            <w:tcW w:w="773" w:type="pct"/>
          </w:tcPr>
          <w:p w14:paraId="5D5F9DFF" w14:textId="77777777" w:rsidR="008145B1" w:rsidRPr="000C51F5" w:rsidRDefault="008145B1" w:rsidP="00404C38">
            <w:pPr>
              <w:pStyle w:val="ECakapittabeliliczba"/>
            </w:pPr>
            <w:r w:rsidRPr="000C51F5">
              <w:t>0</w:t>
            </w:r>
          </w:p>
        </w:tc>
      </w:tr>
      <w:tr w:rsidR="008145B1" w:rsidRPr="000C51F5" w14:paraId="2E1D640F" w14:textId="77777777" w:rsidTr="00136DF0">
        <w:trPr>
          <w:trHeight w:val="255"/>
        </w:trPr>
        <w:tc>
          <w:tcPr>
            <w:tcW w:w="745" w:type="pct"/>
            <w:vMerge/>
            <w:noWrap/>
            <w:hideMark/>
          </w:tcPr>
          <w:p w14:paraId="1D969182" w14:textId="77777777" w:rsidR="008145B1" w:rsidRPr="000C51F5" w:rsidRDefault="008145B1" w:rsidP="00404C38">
            <w:pPr>
              <w:pStyle w:val="ECakapittabelistd"/>
            </w:pPr>
          </w:p>
        </w:tc>
        <w:tc>
          <w:tcPr>
            <w:tcW w:w="458" w:type="pct"/>
            <w:vMerge/>
            <w:noWrap/>
            <w:hideMark/>
          </w:tcPr>
          <w:p w14:paraId="3458EEBC" w14:textId="77777777" w:rsidR="008145B1" w:rsidRPr="000C51F5" w:rsidRDefault="008145B1" w:rsidP="00404C38">
            <w:pPr>
              <w:pStyle w:val="ECakapittabelistd"/>
            </w:pPr>
          </w:p>
        </w:tc>
        <w:tc>
          <w:tcPr>
            <w:tcW w:w="591" w:type="pct"/>
            <w:noWrap/>
            <w:hideMark/>
          </w:tcPr>
          <w:p w14:paraId="52CB7936" w14:textId="77777777" w:rsidR="008145B1" w:rsidRPr="000C51F5" w:rsidRDefault="008145B1" w:rsidP="00404C38">
            <w:pPr>
              <w:pStyle w:val="ECakapittabelistd"/>
            </w:pPr>
            <w:r w:rsidRPr="000C51F5">
              <w:t>81008</w:t>
            </w:r>
          </w:p>
        </w:tc>
        <w:tc>
          <w:tcPr>
            <w:tcW w:w="706" w:type="pct"/>
            <w:noWrap/>
            <w:hideMark/>
          </w:tcPr>
          <w:p w14:paraId="62F6016E" w14:textId="77777777" w:rsidR="008145B1" w:rsidRPr="000C51F5" w:rsidRDefault="008145B1" w:rsidP="00404C38">
            <w:pPr>
              <w:pStyle w:val="ECakapittabeliliczba"/>
            </w:pPr>
            <w:r w:rsidRPr="000C51F5">
              <w:t>25</w:t>
            </w:r>
          </w:p>
        </w:tc>
        <w:tc>
          <w:tcPr>
            <w:tcW w:w="840" w:type="pct"/>
            <w:noWrap/>
            <w:hideMark/>
          </w:tcPr>
          <w:p w14:paraId="12A1B99F" w14:textId="77777777" w:rsidR="008145B1" w:rsidRPr="000C51F5" w:rsidRDefault="008145B1" w:rsidP="00404C38">
            <w:pPr>
              <w:pStyle w:val="ECakapittabeliliczba"/>
            </w:pPr>
            <w:r w:rsidRPr="000C51F5">
              <w:t>0</w:t>
            </w:r>
          </w:p>
        </w:tc>
        <w:tc>
          <w:tcPr>
            <w:tcW w:w="887" w:type="pct"/>
          </w:tcPr>
          <w:p w14:paraId="615AC860" w14:textId="77777777" w:rsidR="008145B1" w:rsidRPr="000C51F5" w:rsidRDefault="008145B1" w:rsidP="00404C38">
            <w:pPr>
              <w:pStyle w:val="ECakapittabeliliczba"/>
            </w:pPr>
            <w:r w:rsidRPr="000C51F5">
              <w:t>0</w:t>
            </w:r>
          </w:p>
        </w:tc>
        <w:tc>
          <w:tcPr>
            <w:tcW w:w="773" w:type="pct"/>
          </w:tcPr>
          <w:p w14:paraId="72C5ECE1" w14:textId="77777777" w:rsidR="008145B1" w:rsidRPr="000C51F5" w:rsidRDefault="008145B1" w:rsidP="00404C38">
            <w:pPr>
              <w:pStyle w:val="ECakapittabeliliczba"/>
            </w:pPr>
            <w:r w:rsidRPr="000C51F5">
              <w:t>0</w:t>
            </w:r>
          </w:p>
        </w:tc>
      </w:tr>
      <w:tr w:rsidR="008145B1" w:rsidRPr="000C51F5" w14:paraId="644E66C6" w14:textId="77777777" w:rsidTr="00136DF0">
        <w:trPr>
          <w:trHeight w:val="255"/>
        </w:trPr>
        <w:tc>
          <w:tcPr>
            <w:tcW w:w="745" w:type="pct"/>
            <w:vMerge/>
            <w:noWrap/>
            <w:hideMark/>
          </w:tcPr>
          <w:p w14:paraId="389451B7" w14:textId="77777777" w:rsidR="008145B1" w:rsidRPr="000C51F5" w:rsidRDefault="008145B1" w:rsidP="00404C38">
            <w:pPr>
              <w:pStyle w:val="ECakapittabelistd"/>
            </w:pPr>
          </w:p>
        </w:tc>
        <w:tc>
          <w:tcPr>
            <w:tcW w:w="458" w:type="pct"/>
            <w:vMerge w:val="restart"/>
            <w:noWrap/>
            <w:hideMark/>
          </w:tcPr>
          <w:p w14:paraId="2D0FB126" w14:textId="77777777" w:rsidR="008145B1" w:rsidRPr="000C51F5" w:rsidRDefault="008145B1" w:rsidP="00404C38">
            <w:pPr>
              <w:pStyle w:val="ECakapittabelistd"/>
            </w:pPr>
            <w:r w:rsidRPr="000C51F5">
              <w:t>94</w:t>
            </w:r>
            <w:r w:rsidRPr="000C51F5">
              <w:br/>
              <w:t>94k</w:t>
            </w:r>
          </w:p>
        </w:tc>
        <w:tc>
          <w:tcPr>
            <w:tcW w:w="591" w:type="pct"/>
            <w:noWrap/>
            <w:hideMark/>
          </w:tcPr>
          <w:p w14:paraId="4E0BC636" w14:textId="77777777" w:rsidR="008145B1" w:rsidRPr="000C51F5" w:rsidRDefault="008145B1" w:rsidP="00404C38">
            <w:pPr>
              <w:pStyle w:val="ECakapittabelistd"/>
            </w:pPr>
            <w:r w:rsidRPr="000C51F5">
              <w:t>81007</w:t>
            </w:r>
          </w:p>
        </w:tc>
        <w:tc>
          <w:tcPr>
            <w:tcW w:w="706" w:type="pct"/>
            <w:noWrap/>
            <w:hideMark/>
          </w:tcPr>
          <w:p w14:paraId="34BFE36E" w14:textId="77777777" w:rsidR="008145B1" w:rsidRPr="000C51F5" w:rsidRDefault="008145B1" w:rsidP="00404C38">
            <w:pPr>
              <w:pStyle w:val="ECakapittabeliliczba"/>
            </w:pPr>
            <w:r w:rsidRPr="000C51F5">
              <w:t>11</w:t>
            </w:r>
          </w:p>
        </w:tc>
        <w:tc>
          <w:tcPr>
            <w:tcW w:w="840" w:type="pct"/>
            <w:noWrap/>
            <w:hideMark/>
          </w:tcPr>
          <w:p w14:paraId="4084B652" w14:textId="77777777" w:rsidR="008145B1" w:rsidRPr="000C51F5" w:rsidRDefault="008145B1" w:rsidP="00404C38">
            <w:pPr>
              <w:pStyle w:val="ECakapittabeliliczba"/>
            </w:pPr>
            <w:r w:rsidRPr="000C51F5">
              <w:t>1</w:t>
            </w:r>
          </w:p>
        </w:tc>
        <w:tc>
          <w:tcPr>
            <w:tcW w:w="887" w:type="pct"/>
          </w:tcPr>
          <w:p w14:paraId="3E534CF1" w14:textId="77777777" w:rsidR="008145B1" w:rsidRPr="000C51F5" w:rsidRDefault="008145B1" w:rsidP="00404C38">
            <w:pPr>
              <w:pStyle w:val="ECakapittabeliliczba"/>
            </w:pPr>
            <w:r w:rsidRPr="000C51F5">
              <w:t>0</w:t>
            </w:r>
          </w:p>
        </w:tc>
        <w:tc>
          <w:tcPr>
            <w:tcW w:w="773" w:type="pct"/>
          </w:tcPr>
          <w:p w14:paraId="1CBB9BA2" w14:textId="77777777" w:rsidR="008145B1" w:rsidRPr="000C51F5" w:rsidRDefault="008145B1" w:rsidP="00404C38">
            <w:pPr>
              <w:pStyle w:val="ECakapittabeliliczba"/>
            </w:pPr>
            <w:r w:rsidRPr="000C51F5">
              <w:t>0</w:t>
            </w:r>
          </w:p>
        </w:tc>
      </w:tr>
      <w:tr w:rsidR="008145B1" w:rsidRPr="000C51F5" w14:paraId="21F688CD" w14:textId="77777777" w:rsidTr="00136DF0">
        <w:trPr>
          <w:trHeight w:val="255"/>
        </w:trPr>
        <w:tc>
          <w:tcPr>
            <w:tcW w:w="745" w:type="pct"/>
            <w:vMerge/>
            <w:noWrap/>
            <w:hideMark/>
          </w:tcPr>
          <w:p w14:paraId="2EC99A5D" w14:textId="77777777" w:rsidR="008145B1" w:rsidRPr="000C51F5" w:rsidRDefault="008145B1" w:rsidP="00404C38">
            <w:pPr>
              <w:pStyle w:val="ECakapittabelistd"/>
            </w:pPr>
          </w:p>
        </w:tc>
        <w:tc>
          <w:tcPr>
            <w:tcW w:w="458" w:type="pct"/>
            <w:vMerge/>
            <w:noWrap/>
            <w:hideMark/>
          </w:tcPr>
          <w:p w14:paraId="0733B2DD" w14:textId="77777777" w:rsidR="008145B1" w:rsidRPr="000C51F5" w:rsidRDefault="008145B1" w:rsidP="00404C38">
            <w:pPr>
              <w:pStyle w:val="ECakapittabelistd"/>
            </w:pPr>
          </w:p>
        </w:tc>
        <w:tc>
          <w:tcPr>
            <w:tcW w:w="591" w:type="pct"/>
            <w:noWrap/>
            <w:hideMark/>
          </w:tcPr>
          <w:p w14:paraId="656169ED" w14:textId="77777777" w:rsidR="008145B1" w:rsidRPr="000C51F5" w:rsidRDefault="008145B1" w:rsidP="00404C38">
            <w:pPr>
              <w:pStyle w:val="ECakapittabelistd"/>
            </w:pPr>
            <w:r w:rsidRPr="000C51F5">
              <w:t>81616</w:t>
            </w:r>
          </w:p>
        </w:tc>
        <w:tc>
          <w:tcPr>
            <w:tcW w:w="706" w:type="pct"/>
            <w:noWrap/>
            <w:hideMark/>
          </w:tcPr>
          <w:p w14:paraId="6529984A" w14:textId="77777777" w:rsidR="008145B1" w:rsidRPr="000C51F5" w:rsidRDefault="008145B1" w:rsidP="00404C38">
            <w:pPr>
              <w:pStyle w:val="ECakapittabeliliczba"/>
            </w:pPr>
            <w:r w:rsidRPr="000C51F5">
              <w:t>3</w:t>
            </w:r>
          </w:p>
        </w:tc>
        <w:tc>
          <w:tcPr>
            <w:tcW w:w="840" w:type="pct"/>
            <w:noWrap/>
            <w:hideMark/>
          </w:tcPr>
          <w:p w14:paraId="07C43E01" w14:textId="77777777" w:rsidR="008145B1" w:rsidRPr="000C51F5" w:rsidRDefault="008145B1" w:rsidP="00404C38">
            <w:pPr>
              <w:pStyle w:val="ECakapittabeliliczba"/>
            </w:pPr>
            <w:r w:rsidRPr="000C51F5">
              <w:t>0</w:t>
            </w:r>
          </w:p>
        </w:tc>
        <w:tc>
          <w:tcPr>
            <w:tcW w:w="887" w:type="pct"/>
          </w:tcPr>
          <w:p w14:paraId="0E8B6E27" w14:textId="77777777" w:rsidR="008145B1" w:rsidRPr="000C51F5" w:rsidRDefault="008145B1" w:rsidP="00404C38">
            <w:pPr>
              <w:pStyle w:val="ECakapittabeliliczba"/>
            </w:pPr>
            <w:r w:rsidRPr="000C51F5">
              <w:t>0</w:t>
            </w:r>
          </w:p>
        </w:tc>
        <w:tc>
          <w:tcPr>
            <w:tcW w:w="773" w:type="pct"/>
          </w:tcPr>
          <w:p w14:paraId="160D9414" w14:textId="77777777" w:rsidR="008145B1" w:rsidRPr="000C51F5" w:rsidRDefault="008145B1" w:rsidP="00404C38">
            <w:pPr>
              <w:pStyle w:val="ECakapittabeliliczba"/>
            </w:pPr>
            <w:r w:rsidRPr="000C51F5">
              <w:t>0</w:t>
            </w:r>
          </w:p>
        </w:tc>
      </w:tr>
      <w:tr w:rsidR="008145B1" w:rsidRPr="000C51F5" w14:paraId="77BE1731" w14:textId="77777777" w:rsidTr="00136DF0">
        <w:trPr>
          <w:trHeight w:val="255"/>
        </w:trPr>
        <w:tc>
          <w:tcPr>
            <w:tcW w:w="745" w:type="pct"/>
            <w:vMerge/>
            <w:noWrap/>
            <w:hideMark/>
          </w:tcPr>
          <w:p w14:paraId="09EAE988" w14:textId="77777777" w:rsidR="008145B1" w:rsidRPr="000C51F5" w:rsidRDefault="008145B1" w:rsidP="00404C38">
            <w:pPr>
              <w:pStyle w:val="ECakapittabelistd"/>
            </w:pPr>
          </w:p>
        </w:tc>
        <w:tc>
          <w:tcPr>
            <w:tcW w:w="458" w:type="pct"/>
            <w:noWrap/>
            <w:hideMark/>
          </w:tcPr>
          <w:p w14:paraId="140DBDB5" w14:textId="77777777" w:rsidR="008145B1" w:rsidRPr="000C51F5" w:rsidRDefault="008145B1" w:rsidP="00404C38">
            <w:pPr>
              <w:pStyle w:val="ECakapittabelistd"/>
            </w:pPr>
            <w:r w:rsidRPr="000C51F5">
              <w:t>A4</w:t>
            </w:r>
          </w:p>
        </w:tc>
        <w:tc>
          <w:tcPr>
            <w:tcW w:w="591" w:type="pct"/>
            <w:noWrap/>
            <w:hideMark/>
          </w:tcPr>
          <w:p w14:paraId="6E337E2D" w14:textId="77777777" w:rsidR="008145B1" w:rsidRPr="000C51F5" w:rsidRDefault="008145B1" w:rsidP="00404C38">
            <w:pPr>
              <w:pStyle w:val="ECakapittabelistd"/>
            </w:pPr>
            <w:r w:rsidRPr="000C51F5">
              <w:t>81621</w:t>
            </w:r>
          </w:p>
        </w:tc>
        <w:tc>
          <w:tcPr>
            <w:tcW w:w="706" w:type="pct"/>
            <w:noWrap/>
            <w:hideMark/>
          </w:tcPr>
          <w:p w14:paraId="487C71BE" w14:textId="77777777" w:rsidR="008145B1" w:rsidRPr="000C51F5" w:rsidRDefault="008145B1" w:rsidP="00404C38">
            <w:pPr>
              <w:pStyle w:val="ECakapittabeliliczba"/>
            </w:pPr>
            <w:r w:rsidRPr="000C51F5">
              <w:t>1</w:t>
            </w:r>
          </w:p>
        </w:tc>
        <w:tc>
          <w:tcPr>
            <w:tcW w:w="840" w:type="pct"/>
            <w:noWrap/>
            <w:hideMark/>
          </w:tcPr>
          <w:p w14:paraId="6924675A" w14:textId="77777777" w:rsidR="008145B1" w:rsidRPr="000C51F5" w:rsidRDefault="008145B1" w:rsidP="00404C38">
            <w:pPr>
              <w:pStyle w:val="ECakapittabeliliczba"/>
            </w:pPr>
            <w:r w:rsidRPr="000C51F5">
              <w:t>0</w:t>
            </w:r>
          </w:p>
        </w:tc>
        <w:tc>
          <w:tcPr>
            <w:tcW w:w="887" w:type="pct"/>
          </w:tcPr>
          <w:p w14:paraId="349DE607" w14:textId="77777777" w:rsidR="008145B1" w:rsidRPr="000C51F5" w:rsidRDefault="008145B1" w:rsidP="00404C38">
            <w:pPr>
              <w:pStyle w:val="ECakapittabeliliczba"/>
            </w:pPr>
            <w:r w:rsidRPr="000C51F5">
              <w:t>0</w:t>
            </w:r>
          </w:p>
        </w:tc>
        <w:tc>
          <w:tcPr>
            <w:tcW w:w="773" w:type="pct"/>
          </w:tcPr>
          <w:p w14:paraId="288E5776" w14:textId="77777777" w:rsidR="008145B1" w:rsidRPr="000C51F5" w:rsidRDefault="008145B1" w:rsidP="00404C38">
            <w:pPr>
              <w:pStyle w:val="ECakapittabeliliczba"/>
            </w:pPr>
            <w:r w:rsidRPr="000C51F5">
              <w:t>0</w:t>
            </w:r>
          </w:p>
        </w:tc>
      </w:tr>
      <w:tr w:rsidR="008145B1" w:rsidRPr="000C51F5" w14:paraId="26B5C81E" w14:textId="77777777" w:rsidTr="00136DF0">
        <w:trPr>
          <w:trHeight w:val="255"/>
        </w:trPr>
        <w:tc>
          <w:tcPr>
            <w:tcW w:w="745" w:type="pct"/>
            <w:vMerge w:val="restart"/>
            <w:noWrap/>
            <w:hideMark/>
          </w:tcPr>
          <w:p w14:paraId="528C9E06" w14:textId="77777777" w:rsidR="008145B1" w:rsidRPr="000C51F5" w:rsidRDefault="008145B1" w:rsidP="00404C38">
            <w:pPr>
              <w:pStyle w:val="ECakapittabelistd"/>
            </w:pPr>
            <w:r w:rsidRPr="000C51F5">
              <w:t>rzeszowski</w:t>
            </w:r>
          </w:p>
        </w:tc>
        <w:tc>
          <w:tcPr>
            <w:tcW w:w="458" w:type="pct"/>
            <w:noWrap/>
            <w:hideMark/>
          </w:tcPr>
          <w:p w14:paraId="77972351" w14:textId="77777777" w:rsidR="008145B1" w:rsidRPr="000C51F5" w:rsidRDefault="008145B1" w:rsidP="00404C38">
            <w:pPr>
              <w:pStyle w:val="ECakapittabelistd"/>
            </w:pPr>
            <w:r w:rsidRPr="000C51F5">
              <w:t>19</w:t>
            </w:r>
          </w:p>
        </w:tc>
        <w:tc>
          <w:tcPr>
            <w:tcW w:w="591" w:type="pct"/>
            <w:noWrap/>
            <w:hideMark/>
          </w:tcPr>
          <w:p w14:paraId="7C32E424" w14:textId="77777777" w:rsidR="008145B1" w:rsidRPr="000C51F5" w:rsidRDefault="008145B1" w:rsidP="00404C38">
            <w:pPr>
              <w:pStyle w:val="ECakapittabelistd"/>
            </w:pPr>
            <w:r w:rsidRPr="000C51F5">
              <w:t>81304</w:t>
            </w:r>
          </w:p>
        </w:tc>
        <w:tc>
          <w:tcPr>
            <w:tcW w:w="706" w:type="pct"/>
            <w:noWrap/>
            <w:hideMark/>
          </w:tcPr>
          <w:p w14:paraId="476733E3" w14:textId="77777777" w:rsidR="008145B1" w:rsidRPr="000C51F5" w:rsidRDefault="008145B1" w:rsidP="00404C38">
            <w:pPr>
              <w:pStyle w:val="ECakapittabeliliczba"/>
            </w:pPr>
            <w:r w:rsidRPr="000C51F5">
              <w:t>241</w:t>
            </w:r>
          </w:p>
        </w:tc>
        <w:tc>
          <w:tcPr>
            <w:tcW w:w="840" w:type="pct"/>
            <w:noWrap/>
            <w:hideMark/>
          </w:tcPr>
          <w:p w14:paraId="5D3E5A37" w14:textId="77777777" w:rsidR="008145B1" w:rsidRPr="000C51F5" w:rsidRDefault="008145B1" w:rsidP="00404C38">
            <w:pPr>
              <w:pStyle w:val="ECakapittabeliliczba"/>
            </w:pPr>
            <w:r w:rsidRPr="000C51F5">
              <w:t>10</w:t>
            </w:r>
          </w:p>
        </w:tc>
        <w:tc>
          <w:tcPr>
            <w:tcW w:w="887" w:type="pct"/>
          </w:tcPr>
          <w:p w14:paraId="3C17C626" w14:textId="77777777" w:rsidR="008145B1" w:rsidRPr="000C51F5" w:rsidRDefault="008145B1" w:rsidP="00404C38">
            <w:pPr>
              <w:pStyle w:val="ECakapittabeliliczba"/>
            </w:pPr>
            <w:r w:rsidRPr="000C51F5">
              <w:t>0</w:t>
            </w:r>
          </w:p>
        </w:tc>
        <w:tc>
          <w:tcPr>
            <w:tcW w:w="773" w:type="pct"/>
          </w:tcPr>
          <w:p w14:paraId="7719754B" w14:textId="77777777" w:rsidR="008145B1" w:rsidRPr="000C51F5" w:rsidRDefault="008145B1" w:rsidP="00404C38">
            <w:pPr>
              <w:pStyle w:val="ECakapittabeliliczba"/>
            </w:pPr>
            <w:r w:rsidRPr="000C51F5">
              <w:t>0</w:t>
            </w:r>
          </w:p>
        </w:tc>
      </w:tr>
      <w:tr w:rsidR="008145B1" w:rsidRPr="000C51F5" w14:paraId="0A8B2AE3" w14:textId="77777777" w:rsidTr="00136DF0">
        <w:trPr>
          <w:trHeight w:val="255"/>
        </w:trPr>
        <w:tc>
          <w:tcPr>
            <w:tcW w:w="745" w:type="pct"/>
            <w:vMerge/>
            <w:noWrap/>
            <w:hideMark/>
          </w:tcPr>
          <w:p w14:paraId="26CAE2C5" w14:textId="77777777" w:rsidR="008145B1" w:rsidRPr="000C51F5" w:rsidRDefault="008145B1" w:rsidP="00404C38">
            <w:pPr>
              <w:pStyle w:val="ECakapittabelistd"/>
            </w:pPr>
          </w:p>
        </w:tc>
        <w:tc>
          <w:tcPr>
            <w:tcW w:w="458" w:type="pct"/>
            <w:noWrap/>
            <w:hideMark/>
          </w:tcPr>
          <w:p w14:paraId="506A5810" w14:textId="77777777" w:rsidR="008145B1" w:rsidRPr="000C51F5" w:rsidRDefault="008145B1" w:rsidP="00404C38">
            <w:pPr>
              <w:pStyle w:val="ECakapittabelistd"/>
            </w:pPr>
            <w:r w:rsidRPr="000C51F5">
              <w:t>19/9</w:t>
            </w:r>
          </w:p>
        </w:tc>
        <w:tc>
          <w:tcPr>
            <w:tcW w:w="591" w:type="pct"/>
            <w:noWrap/>
            <w:hideMark/>
          </w:tcPr>
          <w:p w14:paraId="1AC13601" w14:textId="77777777" w:rsidR="008145B1" w:rsidRPr="000C51F5" w:rsidRDefault="008145B1" w:rsidP="00404C38">
            <w:pPr>
              <w:pStyle w:val="ECakapittabelistd"/>
            </w:pPr>
            <w:r w:rsidRPr="000C51F5">
              <w:t>81612</w:t>
            </w:r>
          </w:p>
        </w:tc>
        <w:tc>
          <w:tcPr>
            <w:tcW w:w="706" w:type="pct"/>
            <w:noWrap/>
            <w:hideMark/>
          </w:tcPr>
          <w:p w14:paraId="01419630" w14:textId="77777777" w:rsidR="008145B1" w:rsidRPr="000C51F5" w:rsidRDefault="008145B1" w:rsidP="00404C38">
            <w:pPr>
              <w:pStyle w:val="ECakapittabeliliczba"/>
            </w:pPr>
            <w:r w:rsidRPr="000C51F5">
              <w:t>116</w:t>
            </w:r>
          </w:p>
        </w:tc>
        <w:tc>
          <w:tcPr>
            <w:tcW w:w="840" w:type="pct"/>
            <w:noWrap/>
            <w:hideMark/>
          </w:tcPr>
          <w:p w14:paraId="4C2B7066" w14:textId="77777777" w:rsidR="008145B1" w:rsidRPr="000C51F5" w:rsidRDefault="008145B1" w:rsidP="00404C38">
            <w:pPr>
              <w:pStyle w:val="ECakapittabeliliczba"/>
            </w:pPr>
            <w:r w:rsidRPr="000C51F5">
              <w:t>80</w:t>
            </w:r>
          </w:p>
        </w:tc>
        <w:tc>
          <w:tcPr>
            <w:tcW w:w="887" w:type="pct"/>
          </w:tcPr>
          <w:p w14:paraId="3983E567" w14:textId="77777777" w:rsidR="008145B1" w:rsidRPr="000C51F5" w:rsidRDefault="008145B1" w:rsidP="00404C38">
            <w:pPr>
              <w:pStyle w:val="ECakapittabeliliczba"/>
            </w:pPr>
            <w:r w:rsidRPr="000C51F5">
              <w:t>0</w:t>
            </w:r>
          </w:p>
        </w:tc>
        <w:tc>
          <w:tcPr>
            <w:tcW w:w="773" w:type="pct"/>
          </w:tcPr>
          <w:p w14:paraId="14047863" w14:textId="77777777" w:rsidR="008145B1" w:rsidRPr="000C51F5" w:rsidRDefault="008145B1" w:rsidP="00404C38">
            <w:pPr>
              <w:pStyle w:val="ECakapittabeliliczba"/>
            </w:pPr>
            <w:r w:rsidRPr="000C51F5">
              <w:t>0</w:t>
            </w:r>
          </w:p>
        </w:tc>
      </w:tr>
      <w:tr w:rsidR="008145B1" w:rsidRPr="000C51F5" w14:paraId="40C43F04" w14:textId="77777777" w:rsidTr="00136DF0">
        <w:trPr>
          <w:trHeight w:val="255"/>
        </w:trPr>
        <w:tc>
          <w:tcPr>
            <w:tcW w:w="745" w:type="pct"/>
            <w:vMerge/>
            <w:noWrap/>
            <w:hideMark/>
          </w:tcPr>
          <w:p w14:paraId="17F8ED6E" w14:textId="77777777" w:rsidR="008145B1" w:rsidRPr="000C51F5" w:rsidRDefault="008145B1" w:rsidP="00404C38">
            <w:pPr>
              <w:pStyle w:val="ECakapittabelistd"/>
            </w:pPr>
          </w:p>
        </w:tc>
        <w:tc>
          <w:tcPr>
            <w:tcW w:w="458" w:type="pct"/>
            <w:vMerge w:val="restart"/>
            <w:noWrap/>
            <w:hideMark/>
          </w:tcPr>
          <w:p w14:paraId="43B959D2" w14:textId="77777777" w:rsidR="008145B1" w:rsidRPr="000C51F5" w:rsidRDefault="008145B1" w:rsidP="00404C38">
            <w:pPr>
              <w:pStyle w:val="ECakapittabelistd"/>
            </w:pPr>
            <w:r w:rsidRPr="000C51F5">
              <w:t>9</w:t>
            </w:r>
          </w:p>
        </w:tc>
        <w:tc>
          <w:tcPr>
            <w:tcW w:w="591" w:type="pct"/>
            <w:noWrap/>
            <w:hideMark/>
          </w:tcPr>
          <w:p w14:paraId="38B7A45B" w14:textId="77777777" w:rsidR="008145B1" w:rsidRPr="000C51F5" w:rsidRDefault="008145B1" w:rsidP="00404C38">
            <w:pPr>
              <w:pStyle w:val="ECakapittabelistd"/>
            </w:pPr>
            <w:r w:rsidRPr="000C51F5">
              <w:t>81611</w:t>
            </w:r>
          </w:p>
        </w:tc>
        <w:tc>
          <w:tcPr>
            <w:tcW w:w="706" w:type="pct"/>
            <w:noWrap/>
            <w:hideMark/>
          </w:tcPr>
          <w:p w14:paraId="78291371" w14:textId="77777777" w:rsidR="008145B1" w:rsidRPr="000C51F5" w:rsidRDefault="008145B1" w:rsidP="00404C38">
            <w:pPr>
              <w:pStyle w:val="ECakapittabeliliczba"/>
            </w:pPr>
            <w:r w:rsidRPr="000C51F5">
              <w:t>17</w:t>
            </w:r>
          </w:p>
        </w:tc>
        <w:tc>
          <w:tcPr>
            <w:tcW w:w="840" w:type="pct"/>
            <w:noWrap/>
            <w:hideMark/>
          </w:tcPr>
          <w:p w14:paraId="5ADBD4D4" w14:textId="77777777" w:rsidR="008145B1" w:rsidRPr="000C51F5" w:rsidRDefault="008145B1" w:rsidP="00404C38">
            <w:pPr>
              <w:pStyle w:val="ECakapittabeliliczba"/>
            </w:pPr>
            <w:r w:rsidRPr="000C51F5">
              <w:t>6</w:t>
            </w:r>
          </w:p>
        </w:tc>
        <w:tc>
          <w:tcPr>
            <w:tcW w:w="887" w:type="pct"/>
          </w:tcPr>
          <w:p w14:paraId="3E80AFBE" w14:textId="77777777" w:rsidR="008145B1" w:rsidRPr="000C51F5" w:rsidRDefault="008145B1" w:rsidP="00404C38">
            <w:pPr>
              <w:pStyle w:val="ECakapittabeliliczba"/>
            </w:pPr>
            <w:r w:rsidRPr="000C51F5">
              <w:t>0</w:t>
            </w:r>
          </w:p>
        </w:tc>
        <w:tc>
          <w:tcPr>
            <w:tcW w:w="773" w:type="pct"/>
          </w:tcPr>
          <w:p w14:paraId="69E2E6FC" w14:textId="77777777" w:rsidR="008145B1" w:rsidRPr="000C51F5" w:rsidRDefault="008145B1" w:rsidP="00404C38">
            <w:pPr>
              <w:pStyle w:val="ECakapittabeliliczba"/>
            </w:pPr>
            <w:r w:rsidRPr="000C51F5">
              <w:t>0</w:t>
            </w:r>
          </w:p>
        </w:tc>
      </w:tr>
      <w:tr w:rsidR="008145B1" w:rsidRPr="000C51F5" w14:paraId="2F83C4B8" w14:textId="77777777" w:rsidTr="00136DF0">
        <w:trPr>
          <w:trHeight w:val="255"/>
        </w:trPr>
        <w:tc>
          <w:tcPr>
            <w:tcW w:w="745" w:type="pct"/>
            <w:vMerge/>
            <w:noWrap/>
            <w:hideMark/>
          </w:tcPr>
          <w:p w14:paraId="43B264C1" w14:textId="77777777" w:rsidR="008145B1" w:rsidRPr="000C51F5" w:rsidRDefault="008145B1" w:rsidP="00404C38">
            <w:pPr>
              <w:pStyle w:val="ECakapittabelistd"/>
            </w:pPr>
          </w:p>
        </w:tc>
        <w:tc>
          <w:tcPr>
            <w:tcW w:w="458" w:type="pct"/>
            <w:vMerge/>
            <w:noWrap/>
            <w:hideMark/>
          </w:tcPr>
          <w:p w14:paraId="2DD013F6" w14:textId="77777777" w:rsidR="008145B1" w:rsidRPr="000C51F5" w:rsidRDefault="008145B1" w:rsidP="00404C38">
            <w:pPr>
              <w:pStyle w:val="ECakapittabelistd"/>
            </w:pPr>
          </w:p>
        </w:tc>
        <w:tc>
          <w:tcPr>
            <w:tcW w:w="591" w:type="pct"/>
            <w:noWrap/>
            <w:hideMark/>
          </w:tcPr>
          <w:p w14:paraId="229A81A9" w14:textId="77777777" w:rsidR="008145B1" w:rsidRPr="000C51F5" w:rsidRDefault="008145B1" w:rsidP="00404C38">
            <w:pPr>
              <w:pStyle w:val="ECakapittabelistd"/>
            </w:pPr>
            <w:r w:rsidRPr="000C51F5">
              <w:t>81631</w:t>
            </w:r>
          </w:p>
        </w:tc>
        <w:tc>
          <w:tcPr>
            <w:tcW w:w="706" w:type="pct"/>
            <w:noWrap/>
            <w:hideMark/>
          </w:tcPr>
          <w:p w14:paraId="1C6CFA34" w14:textId="77777777" w:rsidR="008145B1" w:rsidRPr="000C51F5" w:rsidRDefault="008145B1" w:rsidP="00404C38">
            <w:pPr>
              <w:pStyle w:val="ECakapittabeliliczba"/>
            </w:pPr>
            <w:r w:rsidRPr="000C51F5">
              <w:t>10</w:t>
            </w:r>
          </w:p>
        </w:tc>
        <w:tc>
          <w:tcPr>
            <w:tcW w:w="840" w:type="pct"/>
            <w:noWrap/>
            <w:hideMark/>
          </w:tcPr>
          <w:p w14:paraId="1BC74D26" w14:textId="77777777" w:rsidR="008145B1" w:rsidRPr="000C51F5" w:rsidRDefault="008145B1" w:rsidP="00404C38">
            <w:pPr>
              <w:pStyle w:val="ECakapittabeliliczba"/>
            </w:pPr>
            <w:r w:rsidRPr="000C51F5">
              <w:t>0</w:t>
            </w:r>
          </w:p>
        </w:tc>
        <w:tc>
          <w:tcPr>
            <w:tcW w:w="887" w:type="pct"/>
          </w:tcPr>
          <w:p w14:paraId="47E75D62" w14:textId="77777777" w:rsidR="008145B1" w:rsidRPr="000C51F5" w:rsidRDefault="008145B1" w:rsidP="00404C38">
            <w:pPr>
              <w:pStyle w:val="ECakapittabeliliczba"/>
            </w:pPr>
            <w:r w:rsidRPr="000C51F5">
              <w:t>0</w:t>
            </w:r>
          </w:p>
        </w:tc>
        <w:tc>
          <w:tcPr>
            <w:tcW w:w="773" w:type="pct"/>
          </w:tcPr>
          <w:p w14:paraId="11F64362" w14:textId="77777777" w:rsidR="008145B1" w:rsidRPr="000C51F5" w:rsidRDefault="008145B1" w:rsidP="00404C38">
            <w:pPr>
              <w:pStyle w:val="ECakapittabeliliczba"/>
            </w:pPr>
            <w:r w:rsidRPr="000C51F5">
              <w:t>0</w:t>
            </w:r>
          </w:p>
        </w:tc>
      </w:tr>
      <w:tr w:rsidR="008145B1" w:rsidRPr="000C51F5" w14:paraId="5DC56533" w14:textId="77777777" w:rsidTr="00136DF0">
        <w:trPr>
          <w:trHeight w:val="255"/>
        </w:trPr>
        <w:tc>
          <w:tcPr>
            <w:tcW w:w="745" w:type="pct"/>
            <w:vMerge/>
            <w:noWrap/>
            <w:hideMark/>
          </w:tcPr>
          <w:p w14:paraId="6D1E9092" w14:textId="77777777" w:rsidR="008145B1" w:rsidRPr="000C51F5" w:rsidRDefault="008145B1" w:rsidP="00404C38">
            <w:pPr>
              <w:pStyle w:val="ECakapittabelistd"/>
            </w:pPr>
          </w:p>
        </w:tc>
        <w:tc>
          <w:tcPr>
            <w:tcW w:w="458" w:type="pct"/>
            <w:vMerge w:val="restart"/>
            <w:noWrap/>
            <w:hideMark/>
          </w:tcPr>
          <w:p w14:paraId="489D270D" w14:textId="77777777" w:rsidR="008145B1" w:rsidRPr="000C51F5" w:rsidRDefault="008145B1" w:rsidP="00404C38">
            <w:pPr>
              <w:pStyle w:val="ECakapittabelistd"/>
            </w:pPr>
            <w:r w:rsidRPr="000C51F5">
              <w:t>94</w:t>
            </w:r>
          </w:p>
        </w:tc>
        <w:tc>
          <w:tcPr>
            <w:tcW w:w="591" w:type="pct"/>
            <w:noWrap/>
            <w:hideMark/>
          </w:tcPr>
          <w:p w14:paraId="4FEFFADC" w14:textId="77777777" w:rsidR="008145B1" w:rsidRPr="000C51F5" w:rsidRDefault="008145B1" w:rsidP="00404C38">
            <w:pPr>
              <w:pStyle w:val="ECakapittabelistd"/>
            </w:pPr>
            <w:r w:rsidRPr="000C51F5">
              <w:t>81008</w:t>
            </w:r>
          </w:p>
        </w:tc>
        <w:tc>
          <w:tcPr>
            <w:tcW w:w="706" w:type="pct"/>
            <w:noWrap/>
            <w:hideMark/>
          </w:tcPr>
          <w:p w14:paraId="44779B4B" w14:textId="77777777" w:rsidR="008145B1" w:rsidRPr="000C51F5" w:rsidRDefault="008145B1" w:rsidP="00404C38">
            <w:pPr>
              <w:pStyle w:val="ECakapittabeliliczba"/>
            </w:pPr>
            <w:r w:rsidRPr="000C51F5">
              <w:t>7</w:t>
            </w:r>
          </w:p>
        </w:tc>
        <w:tc>
          <w:tcPr>
            <w:tcW w:w="840" w:type="pct"/>
            <w:noWrap/>
            <w:hideMark/>
          </w:tcPr>
          <w:p w14:paraId="3B8D7020" w14:textId="77777777" w:rsidR="008145B1" w:rsidRPr="000C51F5" w:rsidRDefault="008145B1" w:rsidP="00404C38">
            <w:pPr>
              <w:pStyle w:val="ECakapittabeliliczba"/>
            </w:pPr>
            <w:r w:rsidRPr="000C51F5">
              <w:t>0</w:t>
            </w:r>
          </w:p>
        </w:tc>
        <w:tc>
          <w:tcPr>
            <w:tcW w:w="887" w:type="pct"/>
          </w:tcPr>
          <w:p w14:paraId="3C135A56" w14:textId="77777777" w:rsidR="008145B1" w:rsidRPr="000C51F5" w:rsidRDefault="008145B1" w:rsidP="00404C38">
            <w:pPr>
              <w:pStyle w:val="ECakapittabeliliczba"/>
            </w:pPr>
            <w:r w:rsidRPr="000C51F5">
              <w:t>0</w:t>
            </w:r>
          </w:p>
        </w:tc>
        <w:tc>
          <w:tcPr>
            <w:tcW w:w="773" w:type="pct"/>
          </w:tcPr>
          <w:p w14:paraId="4D7D5F7F" w14:textId="77777777" w:rsidR="008145B1" w:rsidRPr="000C51F5" w:rsidRDefault="008145B1" w:rsidP="00404C38">
            <w:pPr>
              <w:pStyle w:val="ECakapittabeliliczba"/>
            </w:pPr>
            <w:r w:rsidRPr="000C51F5">
              <w:t>0</w:t>
            </w:r>
          </w:p>
        </w:tc>
      </w:tr>
      <w:tr w:rsidR="008145B1" w:rsidRPr="000C51F5" w14:paraId="1E62E70C" w14:textId="77777777" w:rsidTr="00136DF0">
        <w:trPr>
          <w:trHeight w:val="255"/>
        </w:trPr>
        <w:tc>
          <w:tcPr>
            <w:tcW w:w="745" w:type="pct"/>
            <w:vMerge/>
            <w:noWrap/>
            <w:hideMark/>
          </w:tcPr>
          <w:p w14:paraId="78C83C1A" w14:textId="77777777" w:rsidR="008145B1" w:rsidRPr="000C51F5" w:rsidRDefault="008145B1" w:rsidP="00404C38">
            <w:pPr>
              <w:pStyle w:val="ECakapittabelistd"/>
            </w:pPr>
          </w:p>
        </w:tc>
        <w:tc>
          <w:tcPr>
            <w:tcW w:w="458" w:type="pct"/>
            <w:vMerge/>
            <w:noWrap/>
            <w:hideMark/>
          </w:tcPr>
          <w:p w14:paraId="34B6A4D6" w14:textId="77777777" w:rsidR="008145B1" w:rsidRPr="000C51F5" w:rsidRDefault="008145B1" w:rsidP="00404C38">
            <w:pPr>
              <w:pStyle w:val="ECakapittabelistd"/>
            </w:pPr>
          </w:p>
        </w:tc>
        <w:tc>
          <w:tcPr>
            <w:tcW w:w="591" w:type="pct"/>
            <w:noWrap/>
            <w:hideMark/>
          </w:tcPr>
          <w:p w14:paraId="5DDE7517" w14:textId="77777777" w:rsidR="008145B1" w:rsidRPr="000C51F5" w:rsidRDefault="008145B1" w:rsidP="00404C38">
            <w:pPr>
              <w:pStyle w:val="ECakapittabelistd"/>
            </w:pPr>
            <w:r w:rsidRPr="000C51F5">
              <w:t>81009</w:t>
            </w:r>
          </w:p>
        </w:tc>
        <w:tc>
          <w:tcPr>
            <w:tcW w:w="706" w:type="pct"/>
            <w:noWrap/>
            <w:hideMark/>
          </w:tcPr>
          <w:p w14:paraId="3A3EDAE8" w14:textId="77777777" w:rsidR="008145B1" w:rsidRPr="000C51F5" w:rsidRDefault="008145B1" w:rsidP="00404C38">
            <w:pPr>
              <w:pStyle w:val="ECakapittabeliliczba"/>
            </w:pPr>
            <w:r w:rsidRPr="000C51F5">
              <w:t>8</w:t>
            </w:r>
          </w:p>
        </w:tc>
        <w:tc>
          <w:tcPr>
            <w:tcW w:w="840" w:type="pct"/>
            <w:noWrap/>
            <w:hideMark/>
          </w:tcPr>
          <w:p w14:paraId="1860D12C" w14:textId="77777777" w:rsidR="008145B1" w:rsidRPr="000C51F5" w:rsidRDefault="008145B1" w:rsidP="00404C38">
            <w:pPr>
              <w:pStyle w:val="ECakapittabeliliczba"/>
            </w:pPr>
            <w:r w:rsidRPr="000C51F5">
              <w:t>0</w:t>
            </w:r>
          </w:p>
        </w:tc>
        <w:tc>
          <w:tcPr>
            <w:tcW w:w="887" w:type="pct"/>
          </w:tcPr>
          <w:p w14:paraId="5545451F" w14:textId="77777777" w:rsidR="008145B1" w:rsidRPr="000C51F5" w:rsidRDefault="008145B1" w:rsidP="00404C38">
            <w:pPr>
              <w:pStyle w:val="ECakapittabeliliczba"/>
            </w:pPr>
            <w:r w:rsidRPr="000C51F5">
              <w:t>0</w:t>
            </w:r>
          </w:p>
        </w:tc>
        <w:tc>
          <w:tcPr>
            <w:tcW w:w="773" w:type="pct"/>
          </w:tcPr>
          <w:p w14:paraId="5D79A2AE" w14:textId="77777777" w:rsidR="008145B1" w:rsidRPr="000C51F5" w:rsidRDefault="008145B1" w:rsidP="00404C38">
            <w:pPr>
              <w:pStyle w:val="ECakapittabeliliczba"/>
            </w:pPr>
            <w:r w:rsidRPr="000C51F5">
              <w:t>0</w:t>
            </w:r>
          </w:p>
        </w:tc>
      </w:tr>
      <w:tr w:rsidR="008145B1" w:rsidRPr="000C51F5" w14:paraId="4B953759" w14:textId="77777777" w:rsidTr="00136DF0">
        <w:trPr>
          <w:trHeight w:val="255"/>
        </w:trPr>
        <w:tc>
          <w:tcPr>
            <w:tcW w:w="745" w:type="pct"/>
            <w:vMerge/>
            <w:noWrap/>
            <w:hideMark/>
          </w:tcPr>
          <w:p w14:paraId="5346782C" w14:textId="77777777" w:rsidR="008145B1" w:rsidRPr="000C51F5" w:rsidRDefault="008145B1" w:rsidP="00404C38">
            <w:pPr>
              <w:pStyle w:val="ECakapittabelistd"/>
            </w:pPr>
          </w:p>
        </w:tc>
        <w:tc>
          <w:tcPr>
            <w:tcW w:w="458" w:type="pct"/>
            <w:vMerge/>
            <w:noWrap/>
            <w:hideMark/>
          </w:tcPr>
          <w:p w14:paraId="517D0E65" w14:textId="77777777" w:rsidR="008145B1" w:rsidRPr="000C51F5" w:rsidRDefault="008145B1" w:rsidP="00404C38">
            <w:pPr>
              <w:pStyle w:val="ECakapittabelistd"/>
            </w:pPr>
          </w:p>
        </w:tc>
        <w:tc>
          <w:tcPr>
            <w:tcW w:w="591" w:type="pct"/>
            <w:noWrap/>
            <w:hideMark/>
          </w:tcPr>
          <w:p w14:paraId="459E0D6F" w14:textId="77777777" w:rsidR="008145B1" w:rsidRPr="000C51F5" w:rsidRDefault="008145B1" w:rsidP="00404C38">
            <w:pPr>
              <w:pStyle w:val="ECakapittabelistd"/>
            </w:pPr>
            <w:r w:rsidRPr="000C51F5">
              <w:t>81601</w:t>
            </w:r>
          </w:p>
        </w:tc>
        <w:tc>
          <w:tcPr>
            <w:tcW w:w="706" w:type="pct"/>
            <w:noWrap/>
            <w:hideMark/>
          </w:tcPr>
          <w:p w14:paraId="5B7645DF" w14:textId="77777777" w:rsidR="008145B1" w:rsidRPr="000C51F5" w:rsidRDefault="008145B1" w:rsidP="00404C38">
            <w:pPr>
              <w:pStyle w:val="ECakapittabeliliczba"/>
            </w:pPr>
            <w:r w:rsidRPr="000C51F5">
              <w:t>18</w:t>
            </w:r>
          </w:p>
        </w:tc>
        <w:tc>
          <w:tcPr>
            <w:tcW w:w="840" w:type="pct"/>
            <w:noWrap/>
            <w:hideMark/>
          </w:tcPr>
          <w:p w14:paraId="63636117" w14:textId="77777777" w:rsidR="008145B1" w:rsidRPr="000C51F5" w:rsidRDefault="008145B1" w:rsidP="00404C38">
            <w:pPr>
              <w:pStyle w:val="ECakapittabeliliczba"/>
            </w:pPr>
            <w:r w:rsidRPr="000C51F5">
              <w:t>4</w:t>
            </w:r>
          </w:p>
        </w:tc>
        <w:tc>
          <w:tcPr>
            <w:tcW w:w="887" w:type="pct"/>
          </w:tcPr>
          <w:p w14:paraId="76908A77" w14:textId="77777777" w:rsidR="008145B1" w:rsidRPr="000C51F5" w:rsidRDefault="008145B1" w:rsidP="00404C38">
            <w:pPr>
              <w:pStyle w:val="ECakapittabeliliczba"/>
            </w:pPr>
            <w:r w:rsidRPr="000C51F5">
              <w:t>0</w:t>
            </w:r>
          </w:p>
        </w:tc>
        <w:tc>
          <w:tcPr>
            <w:tcW w:w="773" w:type="pct"/>
          </w:tcPr>
          <w:p w14:paraId="221CF2A4" w14:textId="77777777" w:rsidR="008145B1" w:rsidRPr="000C51F5" w:rsidRDefault="008145B1" w:rsidP="00404C38">
            <w:pPr>
              <w:pStyle w:val="ECakapittabeliliczba"/>
            </w:pPr>
            <w:r w:rsidRPr="000C51F5">
              <w:t>0</w:t>
            </w:r>
          </w:p>
        </w:tc>
      </w:tr>
      <w:tr w:rsidR="008145B1" w:rsidRPr="000C51F5" w14:paraId="1855115C" w14:textId="77777777" w:rsidTr="00136DF0">
        <w:trPr>
          <w:trHeight w:val="255"/>
        </w:trPr>
        <w:tc>
          <w:tcPr>
            <w:tcW w:w="745" w:type="pct"/>
            <w:vMerge/>
            <w:noWrap/>
            <w:hideMark/>
          </w:tcPr>
          <w:p w14:paraId="36792CE5" w14:textId="77777777" w:rsidR="008145B1" w:rsidRPr="000C51F5" w:rsidRDefault="008145B1" w:rsidP="00404C38">
            <w:pPr>
              <w:pStyle w:val="ECakapittabelistd"/>
            </w:pPr>
          </w:p>
        </w:tc>
        <w:tc>
          <w:tcPr>
            <w:tcW w:w="458" w:type="pct"/>
            <w:vMerge w:val="restart"/>
            <w:noWrap/>
            <w:hideMark/>
          </w:tcPr>
          <w:p w14:paraId="61BC25AE" w14:textId="77777777" w:rsidR="008145B1" w:rsidRPr="000C51F5" w:rsidRDefault="008145B1" w:rsidP="00404C38">
            <w:pPr>
              <w:pStyle w:val="ECakapittabelistd"/>
            </w:pPr>
            <w:r w:rsidRPr="000C51F5">
              <w:t>A4</w:t>
            </w:r>
          </w:p>
        </w:tc>
        <w:tc>
          <w:tcPr>
            <w:tcW w:w="591" w:type="pct"/>
            <w:noWrap/>
            <w:hideMark/>
          </w:tcPr>
          <w:p w14:paraId="09FE71E9" w14:textId="77777777" w:rsidR="008145B1" w:rsidRPr="000C51F5" w:rsidRDefault="008145B1" w:rsidP="00404C38">
            <w:pPr>
              <w:pStyle w:val="ECakapittabelistd"/>
            </w:pPr>
            <w:r w:rsidRPr="000C51F5">
              <w:t>81623</w:t>
            </w:r>
          </w:p>
        </w:tc>
        <w:tc>
          <w:tcPr>
            <w:tcW w:w="706" w:type="pct"/>
            <w:noWrap/>
            <w:hideMark/>
          </w:tcPr>
          <w:p w14:paraId="0164A821" w14:textId="77777777" w:rsidR="008145B1" w:rsidRPr="000C51F5" w:rsidRDefault="008145B1" w:rsidP="00404C38">
            <w:pPr>
              <w:pStyle w:val="ECakapittabeliliczba"/>
            </w:pPr>
            <w:r w:rsidRPr="000C51F5">
              <w:t>11</w:t>
            </w:r>
          </w:p>
        </w:tc>
        <w:tc>
          <w:tcPr>
            <w:tcW w:w="840" w:type="pct"/>
            <w:noWrap/>
            <w:hideMark/>
          </w:tcPr>
          <w:p w14:paraId="0D929B1C" w14:textId="77777777" w:rsidR="008145B1" w:rsidRPr="000C51F5" w:rsidRDefault="008145B1" w:rsidP="00404C38">
            <w:pPr>
              <w:pStyle w:val="ECakapittabeliliczba"/>
            </w:pPr>
            <w:r w:rsidRPr="000C51F5">
              <w:t>0</w:t>
            </w:r>
          </w:p>
        </w:tc>
        <w:tc>
          <w:tcPr>
            <w:tcW w:w="887" w:type="pct"/>
          </w:tcPr>
          <w:p w14:paraId="4C553F96" w14:textId="77777777" w:rsidR="008145B1" w:rsidRPr="000C51F5" w:rsidRDefault="008145B1" w:rsidP="00404C38">
            <w:pPr>
              <w:pStyle w:val="ECakapittabeliliczba"/>
            </w:pPr>
            <w:r w:rsidRPr="000C51F5">
              <w:t>0</w:t>
            </w:r>
          </w:p>
        </w:tc>
        <w:tc>
          <w:tcPr>
            <w:tcW w:w="773" w:type="pct"/>
          </w:tcPr>
          <w:p w14:paraId="7D754E98" w14:textId="77777777" w:rsidR="008145B1" w:rsidRPr="000C51F5" w:rsidRDefault="008145B1" w:rsidP="00404C38">
            <w:pPr>
              <w:pStyle w:val="ECakapittabeliliczba"/>
            </w:pPr>
            <w:r w:rsidRPr="000C51F5">
              <w:t>0</w:t>
            </w:r>
          </w:p>
        </w:tc>
      </w:tr>
      <w:tr w:rsidR="008145B1" w:rsidRPr="000C51F5" w14:paraId="2545111D" w14:textId="77777777" w:rsidTr="00136DF0">
        <w:trPr>
          <w:trHeight w:val="255"/>
        </w:trPr>
        <w:tc>
          <w:tcPr>
            <w:tcW w:w="745" w:type="pct"/>
            <w:vMerge/>
            <w:noWrap/>
            <w:hideMark/>
          </w:tcPr>
          <w:p w14:paraId="1287BEE1" w14:textId="77777777" w:rsidR="008145B1" w:rsidRPr="000C51F5" w:rsidRDefault="008145B1" w:rsidP="00404C38">
            <w:pPr>
              <w:pStyle w:val="ECakapittabelistd"/>
            </w:pPr>
          </w:p>
        </w:tc>
        <w:tc>
          <w:tcPr>
            <w:tcW w:w="458" w:type="pct"/>
            <w:vMerge/>
            <w:noWrap/>
            <w:hideMark/>
          </w:tcPr>
          <w:p w14:paraId="7CB28A03" w14:textId="77777777" w:rsidR="008145B1" w:rsidRPr="000C51F5" w:rsidRDefault="008145B1" w:rsidP="00404C38">
            <w:pPr>
              <w:pStyle w:val="ECakapittabelistd"/>
            </w:pPr>
          </w:p>
        </w:tc>
        <w:tc>
          <w:tcPr>
            <w:tcW w:w="591" w:type="pct"/>
            <w:noWrap/>
            <w:hideMark/>
          </w:tcPr>
          <w:p w14:paraId="686591D8" w14:textId="77777777" w:rsidR="008145B1" w:rsidRPr="000C51F5" w:rsidRDefault="008145B1" w:rsidP="00404C38">
            <w:pPr>
              <w:pStyle w:val="ECakapittabelistd"/>
            </w:pPr>
            <w:r w:rsidRPr="000C51F5">
              <w:t>81624</w:t>
            </w:r>
          </w:p>
        </w:tc>
        <w:tc>
          <w:tcPr>
            <w:tcW w:w="706" w:type="pct"/>
            <w:noWrap/>
            <w:hideMark/>
          </w:tcPr>
          <w:p w14:paraId="1B98F5F2" w14:textId="77777777" w:rsidR="008145B1" w:rsidRPr="000C51F5" w:rsidRDefault="008145B1" w:rsidP="00404C38">
            <w:pPr>
              <w:pStyle w:val="ECakapittabeliliczba"/>
            </w:pPr>
            <w:r w:rsidRPr="000C51F5">
              <w:t>25</w:t>
            </w:r>
          </w:p>
        </w:tc>
        <w:tc>
          <w:tcPr>
            <w:tcW w:w="840" w:type="pct"/>
            <w:noWrap/>
            <w:hideMark/>
          </w:tcPr>
          <w:p w14:paraId="561FFCA9" w14:textId="77777777" w:rsidR="008145B1" w:rsidRPr="000C51F5" w:rsidRDefault="008145B1" w:rsidP="00404C38">
            <w:pPr>
              <w:pStyle w:val="ECakapittabeliliczba"/>
            </w:pPr>
            <w:r w:rsidRPr="000C51F5">
              <w:t>3</w:t>
            </w:r>
          </w:p>
        </w:tc>
        <w:tc>
          <w:tcPr>
            <w:tcW w:w="887" w:type="pct"/>
          </w:tcPr>
          <w:p w14:paraId="242CBEA1" w14:textId="77777777" w:rsidR="008145B1" w:rsidRPr="000C51F5" w:rsidRDefault="008145B1" w:rsidP="00404C38">
            <w:pPr>
              <w:pStyle w:val="ECakapittabeliliczba"/>
            </w:pPr>
            <w:r w:rsidRPr="000C51F5">
              <w:t>0</w:t>
            </w:r>
          </w:p>
        </w:tc>
        <w:tc>
          <w:tcPr>
            <w:tcW w:w="773" w:type="pct"/>
          </w:tcPr>
          <w:p w14:paraId="6399FB28" w14:textId="77777777" w:rsidR="008145B1" w:rsidRPr="000C51F5" w:rsidRDefault="008145B1" w:rsidP="00404C38">
            <w:pPr>
              <w:pStyle w:val="ECakapittabeliliczba"/>
            </w:pPr>
            <w:r w:rsidRPr="000C51F5">
              <w:t>0</w:t>
            </w:r>
          </w:p>
        </w:tc>
      </w:tr>
      <w:tr w:rsidR="008145B1" w:rsidRPr="000C51F5" w14:paraId="0CE320D6" w14:textId="77777777" w:rsidTr="00136DF0">
        <w:trPr>
          <w:trHeight w:val="255"/>
        </w:trPr>
        <w:tc>
          <w:tcPr>
            <w:tcW w:w="745" w:type="pct"/>
            <w:vMerge/>
            <w:noWrap/>
            <w:hideMark/>
          </w:tcPr>
          <w:p w14:paraId="65AE485F" w14:textId="77777777" w:rsidR="008145B1" w:rsidRPr="000C51F5" w:rsidRDefault="008145B1" w:rsidP="00404C38">
            <w:pPr>
              <w:pStyle w:val="ECakapittabelistd"/>
            </w:pPr>
          </w:p>
        </w:tc>
        <w:tc>
          <w:tcPr>
            <w:tcW w:w="458" w:type="pct"/>
            <w:vMerge/>
            <w:noWrap/>
            <w:hideMark/>
          </w:tcPr>
          <w:p w14:paraId="6A1B3F3F" w14:textId="77777777" w:rsidR="008145B1" w:rsidRPr="000C51F5" w:rsidRDefault="008145B1" w:rsidP="00404C38">
            <w:pPr>
              <w:pStyle w:val="ECakapittabelistd"/>
            </w:pPr>
          </w:p>
        </w:tc>
        <w:tc>
          <w:tcPr>
            <w:tcW w:w="591" w:type="pct"/>
            <w:noWrap/>
            <w:hideMark/>
          </w:tcPr>
          <w:p w14:paraId="325652D1" w14:textId="77777777" w:rsidR="008145B1" w:rsidRPr="000C51F5" w:rsidRDefault="008145B1" w:rsidP="00404C38">
            <w:pPr>
              <w:pStyle w:val="ECakapittabelistd"/>
            </w:pPr>
            <w:r w:rsidRPr="000C51F5">
              <w:t>81633</w:t>
            </w:r>
          </w:p>
        </w:tc>
        <w:tc>
          <w:tcPr>
            <w:tcW w:w="706" w:type="pct"/>
            <w:noWrap/>
            <w:hideMark/>
          </w:tcPr>
          <w:p w14:paraId="34B3EA3A" w14:textId="77777777" w:rsidR="008145B1" w:rsidRPr="000C51F5" w:rsidRDefault="008145B1" w:rsidP="00404C38">
            <w:pPr>
              <w:pStyle w:val="ECakapittabeliliczba"/>
            </w:pPr>
            <w:r w:rsidRPr="000C51F5">
              <w:t>10</w:t>
            </w:r>
          </w:p>
        </w:tc>
        <w:tc>
          <w:tcPr>
            <w:tcW w:w="840" w:type="pct"/>
            <w:noWrap/>
            <w:hideMark/>
          </w:tcPr>
          <w:p w14:paraId="752D85CA" w14:textId="77777777" w:rsidR="008145B1" w:rsidRPr="000C51F5" w:rsidRDefault="008145B1" w:rsidP="00404C38">
            <w:pPr>
              <w:pStyle w:val="ECakapittabeliliczba"/>
            </w:pPr>
            <w:r w:rsidRPr="000C51F5">
              <w:t>0</w:t>
            </w:r>
          </w:p>
        </w:tc>
        <w:tc>
          <w:tcPr>
            <w:tcW w:w="887" w:type="pct"/>
          </w:tcPr>
          <w:p w14:paraId="6E72849A" w14:textId="77777777" w:rsidR="008145B1" w:rsidRPr="000C51F5" w:rsidRDefault="008145B1" w:rsidP="00404C38">
            <w:pPr>
              <w:pStyle w:val="ECakapittabeliliczba"/>
            </w:pPr>
            <w:r w:rsidRPr="000C51F5">
              <w:t>0</w:t>
            </w:r>
          </w:p>
        </w:tc>
        <w:tc>
          <w:tcPr>
            <w:tcW w:w="773" w:type="pct"/>
          </w:tcPr>
          <w:p w14:paraId="3A55E947" w14:textId="77777777" w:rsidR="008145B1" w:rsidRPr="000C51F5" w:rsidRDefault="008145B1" w:rsidP="00404C38">
            <w:pPr>
              <w:pStyle w:val="ECakapittabeliliczba"/>
            </w:pPr>
            <w:r w:rsidRPr="000C51F5">
              <w:t>0</w:t>
            </w:r>
          </w:p>
        </w:tc>
      </w:tr>
      <w:tr w:rsidR="008145B1" w:rsidRPr="000C51F5" w14:paraId="03DF2870" w14:textId="77777777" w:rsidTr="00136DF0">
        <w:trPr>
          <w:trHeight w:val="255"/>
        </w:trPr>
        <w:tc>
          <w:tcPr>
            <w:tcW w:w="745" w:type="pct"/>
            <w:vMerge/>
            <w:noWrap/>
            <w:hideMark/>
          </w:tcPr>
          <w:p w14:paraId="006F75A2" w14:textId="77777777" w:rsidR="008145B1" w:rsidRPr="000C51F5" w:rsidRDefault="008145B1" w:rsidP="00404C38">
            <w:pPr>
              <w:pStyle w:val="ECakapittabelistd"/>
            </w:pPr>
          </w:p>
        </w:tc>
        <w:tc>
          <w:tcPr>
            <w:tcW w:w="458" w:type="pct"/>
            <w:vMerge w:val="restart"/>
            <w:noWrap/>
            <w:hideMark/>
          </w:tcPr>
          <w:p w14:paraId="4F006AB1" w14:textId="77777777" w:rsidR="008145B1" w:rsidRPr="000C51F5" w:rsidRDefault="008145B1" w:rsidP="00404C38">
            <w:pPr>
              <w:pStyle w:val="ECakapittabelistd"/>
            </w:pPr>
            <w:r w:rsidRPr="000C51F5">
              <w:t>S19</w:t>
            </w:r>
          </w:p>
        </w:tc>
        <w:tc>
          <w:tcPr>
            <w:tcW w:w="591" w:type="pct"/>
            <w:noWrap/>
            <w:hideMark/>
          </w:tcPr>
          <w:p w14:paraId="5E09F3E6" w14:textId="77777777" w:rsidR="008145B1" w:rsidRPr="000C51F5" w:rsidRDefault="008145B1" w:rsidP="00404C38">
            <w:pPr>
              <w:pStyle w:val="ECakapittabelistd"/>
            </w:pPr>
            <w:r w:rsidRPr="000C51F5">
              <w:t>81321</w:t>
            </w:r>
          </w:p>
        </w:tc>
        <w:tc>
          <w:tcPr>
            <w:tcW w:w="706" w:type="pct"/>
            <w:noWrap/>
            <w:hideMark/>
          </w:tcPr>
          <w:p w14:paraId="3EDE9D90" w14:textId="77777777" w:rsidR="008145B1" w:rsidRPr="000C51F5" w:rsidRDefault="008145B1" w:rsidP="00404C38">
            <w:pPr>
              <w:pStyle w:val="ECakapittabeliliczba"/>
            </w:pPr>
            <w:r w:rsidRPr="000C51F5">
              <w:t>3</w:t>
            </w:r>
          </w:p>
        </w:tc>
        <w:tc>
          <w:tcPr>
            <w:tcW w:w="840" w:type="pct"/>
            <w:noWrap/>
            <w:hideMark/>
          </w:tcPr>
          <w:p w14:paraId="7D4F8370" w14:textId="77777777" w:rsidR="008145B1" w:rsidRPr="000C51F5" w:rsidRDefault="008145B1" w:rsidP="00404C38">
            <w:pPr>
              <w:pStyle w:val="ECakapittabeliliczba"/>
            </w:pPr>
            <w:r w:rsidRPr="000C51F5">
              <w:t>0</w:t>
            </w:r>
          </w:p>
        </w:tc>
        <w:tc>
          <w:tcPr>
            <w:tcW w:w="887" w:type="pct"/>
          </w:tcPr>
          <w:p w14:paraId="6E724FA1" w14:textId="77777777" w:rsidR="008145B1" w:rsidRPr="000C51F5" w:rsidRDefault="008145B1" w:rsidP="00404C38">
            <w:pPr>
              <w:pStyle w:val="ECakapittabeliliczba"/>
            </w:pPr>
            <w:r w:rsidRPr="000C51F5">
              <w:t>0</w:t>
            </w:r>
          </w:p>
        </w:tc>
        <w:tc>
          <w:tcPr>
            <w:tcW w:w="773" w:type="pct"/>
          </w:tcPr>
          <w:p w14:paraId="3265BBB7" w14:textId="77777777" w:rsidR="008145B1" w:rsidRPr="000C51F5" w:rsidRDefault="008145B1" w:rsidP="00404C38">
            <w:pPr>
              <w:pStyle w:val="ECakapittabeliliczba"/>
            </w:pPr>
            <w:r w:rsidRPr="000C51F5">
              <w:t>0</w:t>
            </w:r>
          </w:p>
        </w:tc>
      </w:tr>
      <w:tr w:rsidR="008145B1" w:rsidRPr="000C51F5" w14:paraId="4B8017C5" w14:textId="77777777" w:rsidTr="00136DF0">
        <w:trPr>
          <w:trHeight w:val="255"/>
        </w:trPr>
        <w:tc>
          <w:tcPr>
            <w:tcW w:w="745" w:type="pct"/>
            <w:vMerge/>
            <w:noWrap/>
            <w:hideMark/>
          </w:tcPr>
          <w:p w14:paraId="231EF2B5" w14:textId="77777777" w:rsidR="008145B1" w:rsidRPr="000C51F5" w:rsidRDefault="008145B1" w:rsidP="00404C38">
            <w:pPr>
              <w:pStyle w:val="ECakapittabelistd"/>
            </w:pPr>
          </w:p>
        </w:tc>
        <w:tc>
          <w:tcPr>
            <w:tcW w:w="458" w:type="pct"/>
            <w:vMerge/>
            <w:noWrap/>
            <w:hideMark/>
          </w:tcPr>
          <w:p w14:paraId="7551CF0F" w14:textId="77777777" w:rsidR="008145B1" w:rsidRPr="000C51F5" w:rsidRDefault="008145B1" w:rsidP="00404C38">
            <w:pPr>
              <w:pStyle w:val="ECakapittabelistd"/>
            </w:pPr>
          </w:p>
        </w:tc>
        <w:tc>
          <w:tcPr>
            <w:tcW w:w="591" w:type="pct"/>
            <w:noWrap/>
            <w:hideMark/>
          </w:tcPr>
          <w:p w14:paraId="5E817353" w14:textId="77777777" w:rsidR="008145B1" w:rsidRPr="000C51F5" w:rsidRDefault="008145B1" w:rsidP="00404C38">
            <w:pPr>
              <w:pStyle w:val="ECakapittabelistd"/>
            </w:pPr>
            <w:r w:rsidRPr="000C51F5">
              <w:t>81620</w:t>
            </w:r>
          </w:p>
        </w:tc>
        <w:tc>
          <w:tcPr>
            <w:tcW w:w="706" w:type="pct"/>
            <w:noWrap/>
            <w:hideMark/>
          </w:tcPr>
          <w:p w14:paraId="2732212D" w14:textId="77777777" w:rsidR="008145B1" w:rsidRPr="000C51F5" w:rsidRDefault="008145B1" w:rsidP="00404C38">
            <w:pPr>
              <w:pStyle w:val="ECakapittabeliliczba"/>
            </w:pPr>
            <w:r w:rsidRPr="000C51F5">
              <w:t>5</w:t>
            </w:r>
          </w:p>
        </w:tc>
        <w:tc>
          <w:tcPr>
            <w:tcW w:w="840" w:type="pct"/>
            <w:noWrap/>
            <w:hideMark/>
          </w:tcPr>
          <w:p w14:paraId="492F9603" w14:textId="77777777" w:rsidR="008145B1" w:rsidRPr="000C51F5" w:rsidRDefault="008145B1" w:rsidP="00404C38">
            <w:pPr>
              <w:pStyle w:val="ECakapittabeliliczba"/>
            </w:pPr>
            <w:r w:rsidRPr="000C51F5">
              <w:t>0</w:t>
            </w:r>
          </w:p>
        </w:tc>
        <w:tc>
          <w:tcPr>
            <w:tcW w:w="887" w:type="pct"/>
          </w:tcPr>
          <w:p w14:paraId="419AC2B0" w14:textId="77777777" w:rsidR="008145B1" w:rsidRPr="000C51F5" w:rsidRDefault="008145B1" w:rsidP="00404C38">
            <w:pPr>
              <w:pStyle w:val="ECakapittabeliliczba"/>
            </w:pPr>
            <w:r w:rsidRPr="000C51F5">
              <w:t>0</w:t>
            </w:r>
          </w:p>
        </w:tc>
        <w:tc>
          <w:tcPr>
            <w:tcW w:w="773" w:type="pct"/>
          </w:tcPr>
          <w:p w14:paraId="692BAC5B" w14:textId="77777777" w:rsidR="008145B1" w:rsidRPr="000C51F5" w:rsidRDefault="008145B1" w:rsidP="00404C38">
            <w:pPr>
              <w:pStyle w:val="ECakapittabeliliczba"/>
            </w:pPr>
            <w:r w:rsidRPr="000C51F5">
              <w:t>0</w:t>
            </w:r>
          </w:p>
        </w:tc>
      </w:tr>
      <w:tr w:rsidR="008145B1" w:rsidRPr="000C51F5" w14:paraId="7B0031C6" w14:textId="77777777" w:rsidTr="00136DF0">
        <w:trPr>
          <w:trHeight w:val="255"/>
        </w:trPr>
        <w:tc>
          <w:tcPr>
            <w:tcW w:w="745" w:type="pct"/>
            <w:vMerge/>
            <w:noWrap/>
            <w:hideMark/>
          </w:tcPr>
          <w:p w14:paraId="0C1CABF3" w14:textId="77777777" w:rsidR="008145B1" w:rsidRPr="000C51F5" w:rsidRDefault="008145B1" w:rsidP="00404C38">
            <w:pPr>
              <w:pStyle w:val="ECakapittabelistd"/>
            </w:pPr>
          </w:p>
        </w:tc>
        <w:tc>
          <w:tcPr>
            <w:tcW w:w="458" w:type="pct"/>
            <w:vMerge/>
            <w:noWrap/>
            <w:hideMark/>
          </w:tcPr>
          <w:p w14:paraId="42FD326A" w14:textId="77777777" w:rsidR="008145B1" w:rsidRPr="000C51F5" w:rsidRDefault="008145B1" w:rsidP="00404C38">
            <w:pPr>
              <w:pStyle w:val="ECakapittabelistd"/>
            </w:pPr>
          </w:p>
        </w:tc>
        <w:tc>
          <w:tcPr>
            <w:tcW w:w="591" w:type="pct"/>
            <w:noWrap/>
            <w:hideMark/>
          </w:tcPr>
          <w:p w14:paraId="0683DBA3" w14:textId="77777777" w:rsidR="008145B1" w:rsidRPr="000C51F5" w:rsidRDefault="008145B1" w:rsidP="00404C38">
            <w:pPr>
              <w:pStyle w:val="ECakapittabelistd"/>
            </w:pPr>
            <w:r w:rsidRPr="000C51F5">
              <w:t>81628</w:t>
            </w:r>
          </w:p>
        </w:tc>
        <w:tc>
          <w:tcPr>
            <w:tcW w:w="706" w:type="pct"/>
            <w:noWrap/>
            <w:hideMark/>
          </w:tcPr>
          <w:p w14:paraId="0B8DA880" w14:textId="77777777" w:rsidR="008145B1" w:rsidRPr="000C51F5" w:rsidRDefault="008145B1" w:rsidP="00404C38">
            <w:pPr>
              <w:pStyle w:val="ECakapittabeliliczba"/>
            </w:pPr>
            <w:r w:rsidRPr="000C51F5">
              <w:t>4</w:t>
            </w:r>
          </w:p>
        </w:tc>
        <w:tc>
          <w:tcPr>
            <w:tcW w:w="840" w:type="pct"/>
            <w:noWrap/>
            <w:hideMark/>
          </w:tcPr>
          <w:p w14:paraId="5485F763" w14:textId="77777777" w:rsidR="008145B1" w:rsidRPr="000C51F5" w:rsidRDefault="008145B1" w:rsidP="00404C38">
            <w:pPr>
              <w:pStyle w:val="ECakapittabeliliczba"/>
            </w:pPr>
            <w:r w:rsidRPr="000C51F5">
              <w:t>0</w:t>
            </w:r>
          </w:p>
        </w:tc>
        <w:tc>
          <w:tcPr>
            <w:tcW w:w="887" w:type="pct"/>
          </w:tcPr>
          <w:p w14:paraId="32707658" w14:textId="77777777" w:rsidR="008145B1" w:rsidRPr="000C51F5" w:rsidRDefault="008145B1" w:rsidP="00404C38">
            <w:pPr>
              <w:pStyle w:val="ECakapittabeliliczba"/>
            </w:pPr>
            <w:r w:rsidRPr="000C51F5">
              <w:t>0</w:t>
            </w:r>
          </w:p>
        </w:tc>
        <w:tc>
          <w:tcPr>
            <w:tcW w:w="773" w:type="pct"/>
          </w:tcPr>
          <w:p w14:paraId="1F78DE98" w14:textId="77777777" w:rsidR="008145B1" w:rsidRPr="000C51F5" w:rsidRDefault="008145B1" w:rsidP="00404C38">
            <w:pPr>
              <w:pStyle w:val="ECakapittabeliliczba"/>
            </w:pPr>
            <w:r w:rsidRPr="000C51F5">
              <w:t>0</w:t>
            </w:r>
          </w:p>
        </w:tc>
      </w:tr>
      <w:tr w:rsidR="008145B1" w:rsidRPr="000C51F5" w14:paraId="797DAE95" w14:textId="77777777" w:rsidTr="00136DF0">
        <w:trPr>
          <w:trHeight w:val="255"/>
        </w:trPr>
        <w:tc>
          <w:tcPr>
            <w:tcW w:w="745" w:type="pct"/>
            <w:vMerge/>
            <w:noWrap/>
            <w:hideMark/>
          </w:tcPr>
          <w:p w14:paraId="518280D9" w14:textId="77777777" w:rsidR="008145B1" w:rsidRPr="000C51F5" w:rsidRDefault="008145B1" w:rsidP="00404C38">
            <w:pPr>
              <w:pStyle w:val="ECakapittabelistd"/>
            </w:pPr>
          </w:p>
        </w:tc>
        <w:tc>
          <w:tcPr>
            <w:tcW w:w="458" w:type="pct"/>
            <w:vMerge/>
            <w:noWrap/>
            <w:hideMark/>
          </w:tcPr>
          <w:p w14:paraId="1695F1DB" w14:textId="77777777" w:rsidR="008145B1" w:rsidRPr="000C51F5" w:rsidRDefault="008145B1" w:rsidP="00404C38">
            <w:pPr>
              <w:pStyle w:val="ECakapittabelistd"/>
            </w:pPr>
          </w:p>
        </w:tc>
        <w:tc>
          <w:tcPr>
            <w:tcW w:w="591" w:type="pct"/>
            <w:noWrap/>
            <w:hideMark/>
          </w:tcPr>
          <w:p w14:paraId="116C1D0D" w14:textId="77777777" w:rsidR="008145B1" w:rsidRPr="000C51F5" w:rsidRDefault="008145B1" w:rsidP="00404C38">
            <w:pPr>
              <w:pStyle w:val="ECakapittabelistd"/>
            </w:pPr>
            <w:r w:rsidRPr="000C51F5">
              <w:t>81632</w:t>
            </w:r>
          </w:p>
        </w:tc>
        <w:tc>
          <w:tcPr>
            <w:tcW w:w="706" w:type="pct"/>
            <w:noWrap/>
            <w:hideMark/>
          </w:tcPr>
          <w:p w14:paraId="7BA341ED" w14:textId="77777777" w:rsidR="008145B1" w:rsidRPr="000C51F5" w:rsidRDefault="008145B1" w:rsidP="00404C38">
            <w:pPr>
              <w:pStyle w:val="ECakapittabeliliczba"/>
            </w:pPr>
            <w:r w:rsidRPr="000C51F5">
              <w:t>2</w:t>
            </w:r>
          </w:p>
        </w:tc>
        <w:tc>
          <w:tcPr>
            <w:tcW w:w="840" w:type="pct"/>
            <w:noWrap/>
            <w:hideMark/>
          </w:tcPr>
          <w:p w14:paraId="412528DE" w14:textId="77777777" w:rsidR="008145B1" w:rsidRPr="000C51F5" w:rsidRDefault="008145B1" w:rsidP="00404C38">
            <w:pPr>
              <w:pStyle w:val="ECakapittabeliliczba"/>
            </w:pPr>
            <w:r w:rsidRPr="000C51F5">
              <w:t>0</w:t>
            </w:r>
          </w:p>
        </w:tc>
        <w:tc>
          <w:tcPr>
            <w:tcW w:w="887" w:type="pct"/>
          </w:tcPr>
          <w:p w14:paraId="499DAB95" w14:textId="77777777" w:rsidR="008145B1" w:rsidRPr="000C51F5" w:rsidRDefault="008145B1" w:rsidP="00404C38">
            <w:pPr>
              <w:pStyle w:val="ECakapittabeliliczba"/>
            </w:pPr>
            <w:r w:rsidRPr="000C51F5">
              <w:t>0</w:t>
            </w:r>
          </w:p>
        </w:tc>
        <w:tc>
          <w:tcPr>
            <w:tcW w:w="773" w:type="pct"/>
          </w:tcPr>
          <w:p w14:paraId="40CC524A" w14:textId="77777777" w:rsidR="008145B1" w:rsidRPr="000C51F5" w:rsidRDefault="008145B1" w:rsidP="00404C38">
            <w:pPr>
              <w:pStyle w:val="ECakapittabeliliczba"/>
            </w:pPr>
            <w:r w:rsidRPr="000C51F5">
              <w:t>0</w:t>
            </w:r>
          </w:p>
        </w:tc>
      </w:tr>
      <w:tr w:rsidR="008145B1" w:rsidRPr="000C51F5" w14:paraId="557D2FBA" w14:textId="77777777" w:rsidTr="00136DF0">
        <w:trPr>
          <w:trHeight w:val="255"/>
        </w:trPr>
        <w:tc>
          <w:tcPr>
            <w:tcW w:w="745" w:type="pct"/>
            <w:vMerge w:val="restart"/>
            <w:noWrap/>
            <w:hideMark/>
          </w:tcPr>
          <w:p w14:paraId="659F71D4" w14:textId="77777777" w:rsidR="008145B1" w:rsidRPr="000C51F5" w:rsidRDefault="008145B1" w:rsidP="00404C38">
            <w:pPr>
              <w:pStyle w:val="ECakapittabelistd"/>
            </w:pPr>
            <w:r w:rsidRPr="000C51F5">
              <w:t>sanocki</w:t>
            </w:r>
          </w:p>
        </w:tc>
        <w:tc>
          <w:tcPr>
            <w:tcW w:w="458" w:type="pct"/>
            <w:noWrap/>
            <w:hideMark/>
          </w:tcPr>
          <w:p w14:paraId="30DEBAD7" w14:textId="77777777" w:rsidR="008145B1" w:rsidRPr="000C51F5" w:rsidRDefault="008145B1" w:rsidP="00404C38">
            <w:pPr>
              <w:pStyle w:val="ECakapittabelistd"/>
            </w:pPr>
            <w:r w:rsidRPr="000C51F5">
              <w:t>28</w:t>
            </w:r>
          </w:p>
        </w:tc>
        <w:tc>
          <w:tcPr>
            <w:tcW w:w="591" w:type="pct"/>
            <w:noWrap/>
            <w:hideMark/>
          </w:tcPr>
          <w:p w14:paraId="6BB2A85D" w14:textId="77777777" w:rsidR="008145B1" w:rsidRPr="000C51F5" w:rsidRDefault="008145B1" w:rsidP="00404C38">
            <w:pPr>
              <w:pStyle w:val="ECakapittabelistd"/>
            </w:pPr>
            <w:r w:rsidRPr="000C51F5">
              <w:t>81201</w:t>
            </w:r>
          </w:p>
        </w:tc>
        <w:tc>
          <w:tcPr>
            <w:tcW w:w="706" w:type="pct"/>
            <w:noWrap/>
            <w:hideMark/>
          </w:tcPr>
          <w:p w14:paraId="3FF1E4F5" w14:textId="77777777" w:rsidR="008145B1" w:rsidRPr="000C51F5" w:rsidRDefault="008145B1" w:rsidP="00404C38">
            <w:pPr>
              <w:pStyle w:val="ECakapittabeliliczba"/>
            </w:pPr>
            <w:r w:rsidRPr="000C51F5">
              <w:t>113</w:t>
            </w:r>
          </w:p>
        </w:tc>
        <w:tc>
          <w:tcPr>
            <w:tcW w:w="840" w:type="pct"/>
            <w:noWrap/>
            <w:hideMark/>
          </w:tcPr>
          <w:p w14:paraId="3DE95782" w14:textId="77777777" w:rsidR="008145B1" w:rsidRPr="000C51F5" w:rsidRDefault="008145B1" w:rsidP="00404C38">
            <w:pPr>
              <w:pStyle w:val="ECakapittabeliliczba"/>
            </w:pPr>
            <w:r w:rsidRPr="000C51F5">
              <w:t>15</w:t>
            </w:r>
          </w:p>
        </w:tc>
        <w:tc>
          <w:tcPr>
            <w:tcW w:w="887" w:type="pct"/>
          </w:tcPr>
          <w:p w14:paraId="3BCEDB29" w14:textId="77777777" w:rsidR="008145B1" w:rsidRPr="000C51F5" w:rsidRDefault="008145B1" w:rsidP="00404C38">
            <w:pPr>
              <w:pStyle w:val="ECakapittabeliliczba"/>
            </w:pPr>
            <w:r w:rsidRPr="000C51F5">
              <w:t>0</w:t>
            </w:r>
          </w:p>
        </w:tc>
        <w:tc>
          <w:tcPr>
            <w:tcW w:w="773" w:type="pct"/>
          </w:tcPr>
          <w:p w14:paraId="09BA91EF" w14:textId="77777777" w:rsidR="008145B1" w:rsidRPr="000C51F5" w:rsidRDefault="008145B1" w:rsidP="00404C38">
            <w:pPr>
              <w:pStyle w:val="ECakapittabeliliczba"/>
            </w:pPr>
            <w:r w:rsidRPr="000C51F5">
              <w:t>0</w:t>
            </w:r>
          </w:p>
        </w:tc>
      </w:tr>
      <w:tr w:rsidR="008145B1" w:rsidRPr="000C51F5" w14:paraId="4A85E418" w14:textId="77777777" w:rsidTr="00136DF0">
        <w:trPr>
          <w:trHeight w:val="255"/>
        </w:trPr>
        <w:tc>
          <w:tcPr>
            <w:tcW w:w="745" w:type="pct"/>
            <w:vMerge/>
            <w:noWrap/>
            <w:hideMark/>
          </w:tcPr>
          <w:p w14:paraId="3E9CCB5C" w14:textId="77777777" w:rsidR="008145B1" w:rsidRPr="000C51F5" w:rsidRDefault="008145B1" w:rsidP="00404C38">
            <w:pPr>
              <w:pStyle w:val="ECakapittabelistd"/>
            </w:pPr>
          </w:p>
        </w:tc>
        <w:tc>
          <w:tcPr>
            <w:tcW w:w="458" w:type="pct"/>
            <w:vMerge w:val="restart"/>
            <w:noWrap/>
            <w:hideMark/>
          </w:tcPr>
          <w:p w14:paraId="20326BA1" w14:textId="77777777" w:rsidR="008145B1" w:rsidRPr="000C51F5" w:rsidRDefault="008145B1" w:rsidP="00404C38">
            <w:pPr>
              <w:pStyle w:val="ECakapittabelistd"/>
            </w:pPr>
            <w:r w:rsidRPr="000C51F5">
              <w:t>28f</w:t>
            </w:r>
          </w:p>
        </w:tc>
        <w:tc>
          <w:tcPr>
            <w:tcW w:w="591" w:type="pct"/>
            <w:noWrap/>
            <w:hideMark/>
          </w:tcPr>
          <w:p w14:paraId="4957C5D9" w14:textId="77777777" w:rsidR="008145B1" w:rsidRPr="000C51F5" w:rsidRDefault="008145B1" w:rsidP="00404C38">
            <w:pPr>
              <w:pStyle w:val="ECakapittabelistd"/>
            </w:pPr>
            <w:r w:rsidRPr="000C51F5">
              <w:t>81213</w:t>
            </w:r>
          </w:p>
        </w:tc>
        <w:tc>
          <w:tcPr>
            <w:tcW w:w="706" w:type="pct"/>
            <w:noWrap/>
            <w:hideMark/>
          </w:tcPr>
          <w:p w14:paraId="474DDED0" w14:textId="77777777" w:rsidR="008145B1" w:rsidRPr="000C51F5" w:rsidRDefault="008145B1" w:rsidP="00404C38">
            <w:pPr>
              <w:pStyle w:val="ECakapittabeliliczba"/>
            </w:pPr>
            <w:r w:rsidRPr="000C51F5">
              <w:t>33</w:t>
            </w:r>
          </w:p>
        </w:tc>
        <w:tc>
          <w:tcPr>
            <w:tcW w:w="840" w:type="pct"/>
            <w:noWrap/>
            <w:hideMark/>
          </w:tcPr>
          <w:p w14:paraId="1169A842" w14:textId="77777777" w:rsidR="008145B1" w:rsidRPr="000C51F5" w:rsidRDefault="008145B1" w:rsidP="00404C38">
            <w:pPr>
              <w:pStyle w:val="ECakapittabeliliczba"/>
            </w:pPr>
            <w:r w:rsidRPr="000C51F5">
              <w:t>5</w:t>
            </w:r>
          </w:p>
        </w:tc>
        <w:tc>
          <w:tcPr>
            <w:tcW w:w="887" w:type="pct"/>
          </w:tcPr>
          <w:p w14:paraId="1D68A586" w14:textId="77777777" w:rsidR="008145B1" w:rsidRPr="000C51F5" w:rsidRDefault="008145B1" w:rsidP="00404C38">
            <w:pPr>
              <w:pStyle w:val="ECakapittabeliliczba"/>
            </w:pPr>
            <w:r w:rsidRPr="000C51F5">
              <w:t>0</w:t>
            </w:r>
          </w:p>
        </w:tc>
        <w:tc>
          <w:tcPr>
            <w:tcW w:w="773" w:type="pct"/>
          </w:tcPr>
          <w:p w14:paraId="52A2CC56" w14:textId="77777777" w:rsidR="008145B1" w:rsidRPr="000C51F5" w:rsidRDefault="008145B1" w:rsidP="00404C38">
            <w:pPr>
              <w:pStyle w:val="ECakapittabeliliczba"/>
            </w:pPr>
            <w:r w:rsidRPr="000C51F5">
              <w:t>0</w:t>
            </w:r>
          </w:p>
        </w:tc>
      </w:tr>
      <w:tr w:rsidR="008145B1" w:rsidRPr="000C51F5" w14:paraId="3C06F6EA" w14:textId="77777777" w:rsidTr="00136DF0">
        <w:trPr>
          <w:trHeight w:val="255"/>
        </w:trPr>
        <w:tc>
          <w:tcPr>
            <w:tcW w:w="745" w:type="pct"/>
            <w:vMerge/>
            <w:noWrap/>
            <w:hideMark/>
          </w:tcPr>
          <w:p w14:paraId="0D8C594B" w14:textId="77777777" w:rsidR="008145B1" w:rsidRPr="000C51F5" w:rsidRDefault="008145B1" w:rsidP="00404C38">
            <w:pPr>
              <w:pStyle w:val="ECakapittabelistd"/>
            </w:pPr>
          </w:p>
        </w:tc>
        <w:tc>
          <w:tcPr>
            <w:tcW w:w="458" w:type="pct"/>
            <w:vMerge/>
            <w:noWrap/>
            <w:hideMark/>
          </w:tcPr>
          <w:p w14:paraId="5C4A4D4A" w14:textId="77777777" w:rsidR="008145B1" w:rsidRPr="000C51F5" w:rsidRDefault="008145B1" w:rsidP="00404C38">
            <w:pPr>
              <w:pStyle w:val="ECakapittabelistd"/>
            </w:pPr>
          </w:p>
        </w:tc>
        <w:tc>
          <w:tcPr>
            <w:tcW w:w="591" w:type="pct"/>
            <w:noWrap/>
            <w:hideMark/>
          </w:tcPr>
          <w:p w14:paraId="2983EED2" w14:textId="77777777" w:rsidR="008145B1" w:rsidRPr="000C51F5" w:rsidRDefault="008145B1" w:rsidP="00404C38">
            <w:pPr>
              <w:pStyle w:val="ECakapittabelistd"/>
            </w:pPr>
            <w:r w:rsidRPr="000C51F5">
              <w:t>81214</w:t>
            </w:r>
          </w:p>
        </w:tc>
        <w:tc>
          <w:tcPr>
            <w:tcW w:w="706" w:type="pct"/>
            <w:noWrap/>
            <w:hideMark/>
          </w:tcPr>
          <w:p w14:paraId="456DA716" w14:textId="77777777" w:rsidR="008145B1" w:rsidRPr="000C51F5" w:rsidRDefault="008145B1" w:rsidP="00404C38">
            <w:pPr>
              <w:pStyle w:val="ECakapittabeliliczba"/>
            </w:pPr>
            <w:r w:rsidRPr="000C51F5">
              <w:t>31</w:t>
            </w:r>
          </w:p>
        </w:tc>
        <w:tc>
          <w:tcPr>
            <w:tcW w:w="840" w:type="pct"/>
            <w:noWrap/>
            <w:hideMark/>
          </w:tcPr>
          <w:p w14:paraId="1AAFC4B2" w14:textId="77777777" w:rsidR="008145B1" w:rsidRPr="000C51F5" w:rsidRDefault="008145B1" w:rsidP="00404C38">
            <w:pPr>
              <w:pStyle w:val="ECakapittabeliliczba"/>
            </w:pPr>
            <w:r w:rsidRPr="000C51F5">
              <w:t>8</w:t>
            </w:r>
          </w:p>
        </w:tc>
        <w:tc>
          <w:tcPr>
            <w:tcW w:w="887" w:type="pct"/>
          </w:tcPr>
          <w:p w14:paraId="6419A200" w14:textId="77777777" w:rsidR="008145B1" w:rsidRPr="000C51F5" w:rsidRDefault="008145B1" w:rsidP="00404C38">
            <w:pPr>
              <w:pStyle w:val="ECakapittabeliliczba"/>
            </w:pPr>
            <w:r w:rsidRPr="000C51F5">
              <w:t>0</w:t>
            </w:r>
          </w:p>
        </w:tc>
        <w:tc>
          <w:tcPr>
            <w:tcW w:w="773" w:type="pct"/>
          </w:tcPr>
          <w:p w14:paraId="4668C2D3" w14:textId="77777777" w:rsidR="008145B1" w:rsidRPr="000C51F5" w:rsidRDefault="008145B1" w:rsidP="00404C38">
            <w:pPr>
              <w:pStyle w:val="ECakapittabeliliczba"/>
            </w:pPr>
            <w:r w:rsidRPr="000C51F5">
              <w:t>0</w:t>
            </w:r>
          </w:p>
        </w:tc>
      </w:tr>
      <w:tr w:rsidR="008145B1" w:rsidRPr="000C51F5" w14:paraId="3ED32C38" w14:textId="77777777" w:rsidTr="00136DF0">
        <w:trPr>
          <w:trHeight w:val="255"/>
        </w:trPr>
        <w:tc>
          <w:tcPr>
            <w:tcW w:w="745" w:type="pct"/>
            <w:vMerge/>
            <w:noWrap/>
            <w:hideMark/>
          </w:tcPr>
          <w:p w14:paraId="723B35D0" w14:textId="77777777" w:rsidR="008145B1" w:rsidRPr="000C51F5" w:rsidRDefault="008145B1" w:rsidP="00404C38">
            <w:pPr>
              <w:pStyle w:val="ECakapittabelistd"/>
            </w:pPr>
          </w:p>
        </w:tc>
        <w:tc>
          <w:tcPr>
            <w:tcW w:w="458" w:type="pct"/>
            <w:vMerge/>
            <w:noWrap/>
            <w:hideMark/>
          </w:tcPr>
          <w:p w14:paraId="648C5F5A" w14:textId="77777777" w:rsidR="008145B1" w:rsidRPr="000C51F5" w:rsidRDefault="008145B1" w:rsidP="00404C38">
            <w:pPr>
              <w:pStyle w:val="ECakapittabelistd"/>
            </w:pPr>
          </w:p>
        </w:tc>
        <w:tc>
          <w:tcPr>
            <w:tcW w:w="591" w:type="pct"/>
            <w:noWrap/>
            <w:hideMark/>
          </w:tcPr>
          <w:p w14:paraId="7832E405" w14:textId="77777777" w:rsidR="008145B1" w:rsidRPr="000C51F5" w:rsidRDefault="008145B1" w:rsidP="00404C38">
            <w:pPr>
              <w:pStyle w:val="ECakapittabelistd"/>
            </w:pPr>
            <w:r w:rsidRPr="000C51F5">
              <w:t>81215</w:t>
            </w:r>
          </w:p>
        </w:tc>
        <w:tc>
          <w:tcPr>
            <w:tcW w:w="706" w:type="pct"/>
            <w:noWrap/>
            <w:hideMark/>
          </w:tcPr>
          <w:p w14:paraId="53629C56" w14:textId="77777777" w:rsidR="008145B1" w:rsidRPr="000C51F5" w:rsidRDefault="008145B1" w:rsidP="00404C38">
            <w:pPr>
              <w:pStyle w:val="ECakapittabeliliczba"/>
            </w:pPr>
            <w:r w:rsidRPr="000C51F5">
              <w:t>31</w:t>
            </w:r>
          </w:p>
        </w:tc>
        <w:tc>
          <w:tcPr>
            <w:tcW w:w="840" w:type="pct"/>
            <w:noWrap/>
            <w:hideMark/>
          </w:tcPr>
          <w:p w14:paraId="09146749" w14:textId="77777777" w:rsidR="008145B1" w:rsidRPr="000C51F5" w:rsidRDefault="008145B1" w:rsidP="00404C38">
            <w:pPr>
              <w:pStyle w:val="ECakapittabeliliczba"/>
            </w:pPr>
            <w:r w:rsidRPr="000C51F5">
              <w:t>8</w:t>
            </w:r>
          </w:p>
        </w:tc>
        <w:tc>
          <w:tcPr>
            <w:tcW w:w="887" w:type="pct"/>
          </w:tcPr>
          <w:p w14:paraId="6ECB1F67" w14:textId="77777777" w:rsidR="008145B1" w:rsidRPr="000C51F5" w:rsidRDefault="008145B1" w:rsidP="00404C38">
            <w:pPr>
              <w:pStyle w:val="ECakapittabeliliczba"/>
            </w:pPr>
            <w:r w:rsidRPr="000C51F5">
              <w:t>0</w:t>
            </w:r>
          </w:p>
        </w:tc>
        <w:tc>
          <w:tcPr>
            <w:tcW w:w="773" w:type="pct"/>
          </w:tcPr>
          <w:p w14:paraId="0180A1FE" w14:textId="77777777" w:rsidR="008145B1" w:rsidRPr="000C51F5" w:rsidRDefault="008145B1" w:rsidP="00404C38">
            <w:pPr>
              <w:pStyle w:val="ECakapittabeliliczba"/>
            </w:pPr>
            <w:r w:rsidRPr="000C51F5">
              <w:t>0</w:t>
            </w:r>
          </w:p>
        </w:tc>
      </w:tr>
      <w:tr w:rsidR="008145B1" w:rsidRPr="000C51F5" w14:paraId="74DA009B" w14:textId="77777777" w:rsidTr="00136DF0">
        <w:trPr>
          <w:trHeight w:val="255"/>
        </w:trPr>
        <w:tc>
          <w:tcPr>
            <w:tcW w:w="745" w:type="pct"/>
            <w:vMerge/>
            <w:noWrap/>
            <w:hideMark/>
          </w:tcPr>
          <w:p w14:paraId="46543ADC" w14:textId="77777777" w:rsidR="008145B1" w:rsidRPr="000C51F5" w:rsidRDefault="008145B1" w:rsidP="00404C38">
            <w:pPr>
              <w:pStyle w:val="ECakapittabelistd"/>
            </w:pPr>
          </w:p>
        </w:tc>
        <w:tc>
          <w:tcPr>
            <w:tcW w:w="458" w:type="pct"/>
            <w:vMerge w:val="restart"/>
            <w:noWrap/>
            <w:hideMark/>
          </w:tcPr>
          <w:p w14:paraId="2862D90C" w14:textId="77777777" w:rsidR="008145B1" w:rsidRPr="000C51F5" w:rsidRDefault="008145B1" w:rsidP="00404C38">
            <w:pPr>
              <w:pStyle w:val="ECakapittabelistd"/>
            </w:pPr>
            <w:r w:rsidRPr="000C51F5">
              <w:t>84</w:t>
            </w:r>
          </w:p>
        </w:tc>
        <w:tc>
          <w:tcPr>
            <w:tcW w:w="591" w:type="pct"/>
            <w:noWrap/>
            <w:hideMark/>
          </w:tcPr>
          <w:p w14:paraId="732D7401" w14:textId="77777777" w:rsidR="008145B1" w:rsidRPr="000C51F5" w:rsidRDefault="008145B1" w:rsidP="00404C38">
            <w:pPr>
              <w:pStyle w:val="ECakapittabelistd"/>
            </w:pPr>
            <w:r w:rsidRPr="000C51F5">
              <w:t>81206</w:t>
            </w:r>
          </w:p>
        </w:tc>
        <w:tc>
          <w:tcPr>
            <w:tcW w:w="706" w:type="pct"/>
            <w:noWrap/>
            <w:hideMark/>
          </w:tcPr>
          <w:p w14:paraId="31C8319E" w14:textId="77777777" w:rsidR="008145B1" w:rsidRPr="000C51F5" w:rsidRDefault="008145B1" w:rsidP="00404C38">
            <w:pPr>
              <w:pStyle w:val="ECakapittabeliliczba"/>
            </w:pPr>
            <w:r w:rsidRPr="000C51F5">
              <w:t>11</w:t>
            </w:r>
          </w:p>
        </w:tc>
        <w:tc>
          <w:tcPr>
            <w:tcW w:w="840" w:type="pct"/>
            <w:noWrap/>
            <w:hideMark/>
          </w:tcPr>
          <w:p w14:paraId="68243990" w14:textId="77777777" w:rsidR="008145B1" w:rsidRPr="000C51F5" w:rsidRDefault="008145B1" w:rsidP="00404C38">
            <w:pPr>
              <w:pStyle w:val="ECakapittabeliliczba"/>
            </w:pPr>
            <w:r w:rsidRPr="000C51F5">
              <w:t>3</w:t>
            </w:r>
          </w:p>
        </w:tc>
        <w:tc>
          <w:tcPr>
            <w:tcW w:w="887" w:type="pct"/>
          </w:tcPr>
          <w:p w14:paraId="50C127DF" w14:textId="77777777" w:rsidR="008145B1" w:rsidRPr="000C51F5" w:rsidRDefault="008145B1" w:rsidP="00404C38">
            <w:pPr>
              <w:pStyle w:val="ECakapittabeliliczba"/>
            </w:pPr>
            <w:r w:rsidRPr="000C51F5">
              <w:t>0</w:t>
            </w:r>
          </w:p>
        </w:tc>
        <w:tc>
          <w:tcPr>
            <w:tcW w:w="773" w:type="pct"/>
          </w:tcPr>
          <w:p w14:paraId="1D2378B2" w14:textId="77777777" w:rsidR="008145B1" w:rsidRPr="000C51F5" w:rsidRDefault="008145B1" w:rsidP="00404C38">
            <w:pPr>
              <w:pStyle w:val="ECakapittabeliliczba"/>
            </w:pPr>
            <w:r w:rsidRPr="000C51F5">
              <w:t>0</w:t>
            </w:r>
          </w:p>
        </w:tc>
      </w:tr>
      <w:tr w:rsidR="008145B1" w:rsidRPr="000C51F5" w14:paraId="31186260" w14:textId="77777777" w:rsidTr="00136DF0">
        <w:trPr>
          <w:trHeight w:val="255"/>
        </w:trPr>
        <w:tc>
          <w:tcPr>
            <w:tcW w:w="745" w:type="pct"/>
            <w:vMerge/>
            <w:noWrap/>
            <w:hideMark/>
          </w:tcPr>
          <w:p w14:paraId="6A562022" w14:textId="77777777" w:rsidR="008145B1" w:rsidRPr="000C51F5" w:rsidRDefault="008145B1" w:rsidP="00404C38">
            <w:pPr>
              <w:pStyle w:val="ECakapittabelistd"/>
            </w:pPr>
          </w:p>
        </w:tc>
        <w:tc>
          <w:tcPr>
            <w:tcW w:w="458" w:type="pct"/>
            <w:vMerge/>
            <w:noWrap/>
            <w:hideMark/>
          </w:tcPr>
          <w:p w14:paraId="051BB2DD" w14:textId="77777777" w:rsidR="008145B1" w:rsidRPr="000C51F5" w:rsidRDefault="008145B1" w:rsidP="00404C38">
            <w:pPr>
              <w:pStyle w:val="ECakapittabelistd"/>
            </w:pPr>
          </w:p>
        </w:tc>
        <w:tc>
          <w:tcPr>
            <w:tcW w:w="591" w:type="pct"/>
            <w:noWrap/>
            <w:hideMark/>
          </w:tcPr>
          <w:p w14:paraId="12A97B17" w14:textId="77777777" w:rsidR="008145B1" w:rsidRPr="000C51F5" w:rsidRDefault="008145B1" w:rsidP="00404C38">
            <w:pPr>
              <w:pStyle w:val="ECakapittabelistd"/>
            </w:pPr>
            <w:r w:rsidRPr="000C51F5">
              <w:t>81217</w:t>
            </w:r>
          </w:p>
        </w:tc>
        <w:tc>
          <w:tcPr>
            <w:tcW w:w="706" w:type="pct"/>
            <w:noWrap/>
            <w:hideMark/>
          </w:tcPr>
          <w:p w14:paraId="0AE3DAAE" w14:textId="77777777" w:rsidR="008145B1" w:rsidRPr="000C51F5" w:rsidRDefault="008145B1" w:rsidP="00404C38">
            <w:pPr>
              <w:pStyle w:val="ECakapittabeliliczba"/>
            </w:pPr>
            <w:r w:rsidRPr="000C51F5">
              <w:t>73</w:t>
            </w:r>
          </w:p>
        </w:tc>
        <w:tc>
          <w:tcPr>
            <w:tcW w:w="840" w:type="pct"/>
            <w:noWrap/>
            <w:hideMark/>
          </w:tcPr>
          <w:p w14:paraId="6248F6F6" w14:textId="77777777" w:rsidR="008145B1" w:rsidRPr="000C51F5" w:rsidRDefault="008145B1" w:rsidP="00404C38">
            <w:pPr>
              <w:pStyle w:val="ECakapittabeliliczba"/>
            </w:pPr>
            <w:r w:rsidRPr="000C51F5">
              <w:t>14</w:t>
            </w:r>
          </w:p>
        </w:tc>
        <w:tc>
          <w:tcPr>
            <w:tcW w:w="887" w:type="pct"/>
          </w:tcPr>
          <w:p w14:paraId="24372C96" w14:textId="77777777" w:rsidR="008145B1" w:rsidRPr="000C51F5" w:rsidRDefault="008145B1" w:rsidP="00404C38">
            <w:pPr>
              <w:pStyle w:val="ECakapittabeliliczba"/>
            </w:pPr>
            <w:r w:rsidRPr="000C51F5">
              <w:t>0</w:t>
            </w:r>
          </w:p>
        </w:tc>
        <w:tc>
          <w:tcPr>
            <w:tcW w:w="773" w:type="pct"/>
          </w:tcPr>
          <w:p w14:paraId="73B63B93" w14:textId="77777777" w:rsidR="008145B1" w:rsidRPr="000C51F5" w:rsidRDefault="008145B1" w:rsidP="00404C38">
            <w:pPr>
              <w:pStyle w:val="ECakapittabeliliczba"/>
            </w:pPr>
            <w:r w:rsidRPr="000C51F5">
              <w:t>0</w:t>
            </w:r>
          </w:p>
        </w:tc>
      </w:tr>
      <w:tr w:rsidR="008145B1" w:rsidRPr="000C51F5" w14:paraId="0C78737E" w14:textId="77777777" w:rsidTr="00136DF0">
        <w:trPr>
          <w:trHeight w:val="255"/>
        </w:trPr>
        <w:tc>
          <w:tcPr>
            <w:tcW w:w="745" w:type="pct"/>
            <w:vMerge w:val="restart"/>
            <w:noWrap/>
            <w:hideMark/>
          </w:tcPr>
          <w:p w14:paraId="0F82CCFA" w14:textId="77777777" w:rsidR="008145B1" w:rsidRPr="000C51F5" w:rsidRDefault="008145B1" w:rsidP="00404C38">
            <w:pPr>
              <w:pStyle w:val="ECakapittabelistd"/>
            </w:pPr>
            <w:r w:rsidRPr="000C51F5">
              <w:t>stalowowolski</w:t>
            </w:r>
          </w:p>
        </w:tc>
        <w:tc>
          <w:tcPr>
            <w:tcW w:w="458" w:type="pct"/>
            <w:vMerge w:val="restart"/>
            <w:noWrap/>
            <w:hideMark/>
          </w:tcPr>
          <w:p w14:paraId="27FE4CF7" w14:textId="77777777" w:rsidR="008145B1" w:rsidRPr="000C51F5" w:rsidRDefault="008145B1" w:rsidP="00404C38">
            <w:pPr>
              <w:pStyle w:val="ECakapittabelistd"/>
            </w:pPr>
            <w:r w:rsidRPr="000C51F5">
              <w:t>77</w:t>
            </w:r>
          </w:p>
        </w:tc>
        <w:tc>
          <w:tcPr>
            <w:tcW w:w="591" w:type="pct"/>
            <w:noWrap/>
            <w:hideMark/>
          </w:tcPr>
          <w:p w14:paraId="61DB77C5" w14:textId="77777777" w:rsidR="008145B1" w:rsidRPr="000C51F5" w:rsidRDefault="008145B1" w:rsidP="00404C38">
            <w:pPr>
              <w:pStyle w:val="ECakapittabelistd"/>
            </w:pPr>
            <w:r w:rsidRPr="000C51F5">
              <w:t>81308</w:t>
            </w:r>
          </w:p>
        </w:tc>
        <w:tc>
          <w:tcPr>
            <w:tcW w:w="706" w:type="pct"/>
            <w:noWrap/>
            <w:hideMark/>
          </w:tcPr>
          <w:p w14:paraId="3B8EAAD1" w14:textId="77777777" w:rsidR="008145B1" w:rsidRPr="000C51F5" w:rsidRDefault="008145B1" w:rsidP="00404C38">
            <w:pPr>
              <w:pStyle w:val="ECakapittabeliliczba"/>
            </w:pPr>
            <w:r w:rsidRPr="000C51F5">
              <w:t>91</w:t>
            </w:r>
          </w:p>
        </w:tc>
        <w:tc>
          <w:tcPr>
            <w:tcW w:w="840" w:type="pct"/>
            <w:noWrap/>
            <w:hideMark/>
          </w:tcPr>
          <w:p w14:paraId="6B3BDD21" w14:textId="77777777" w:rsidR="008145B1" w:rsidRPr="000C51F5" w:rsidRDefault="008145B1" w:rsidP="00404C38">
            <w:pPr>
              <w:pStyle w:val="ECakapittabeliliczba"/>
            </w:pPr>
            <w:r w:rsidRPr="000C51F5">
              <w:t>7</w:t>
            </w:r>
          </w:p>
        </w:tc>
        <w:tc>
          <w:tcPr>
            <w:tcW w:w="887" w:type="pct"/>
          </w:tcPr>
          <w:p w14:paraId="729F2695" w14:textId="77777777" w:rsidR="008145B1" w:rsidRPr="000C51F5" w:rsidRDefault="008145B1" w:rsidP="00404C38">
            <w:pPr>
              <w:pStyle w:val="ECakapittabeliliczba"/>
            </w:pPr>
            <w:r w:rsidRPr="000C51F5">
              <w:t>0</w:t>
            </w:r>
          </w:p>
        </w:tc>
        <w:tc>
          <w:tcPr>
            <w:tcW w:w="773" w:type="pct"/>
          </w:tcPr>
          <w:p w14:paraId="5E981C09" w14:textId="77777777" w:rsidR="008145B1" w:rsidRPr="000C51F5" w:rsidRDefault="008145B1" w:rsidP="00404C38">
            <w:pPr>
              <w:pStyle w:val="ECakapittabeliliczba"/>
            </w:pPr>
            <w:r w:rsidRPr="000C51F5">
              <w:t>0</w:t>
            </w:r>
          </w:p>
        </w:tc>
      </w:tr>
      <w:tr w:rsidR="008145B1" w:rsidRPr="000C51F5" w14:paraId="2D713DEA" w14:textId="77777777" w:rsidTr="00136DF0">
        <w:trPr>
          <w:trHeight w:val="255"/>
        </w:trPr>
        <w:tc>
          <w:tcPr>
            <w:tcW w:w="745" w:type="pct"/>
            <w:vMerge/>
            <w:noWrap/>
            <w:hideMark/>
          </w:tcPr>
          <w:p w14:paraId="03F363AC" w14:textId="77777777" w:rsidR="008145B1" w:rsidRPr="000C51F5" w:rsidRDefault="008145B1" w:rsidP="00404C38">
            <w:pPr>
              <w:pStyle w:val="ECakapittabelistd"/>
            </w:pPr>
          </w:p>
        </w:tc>
        <w:tc>
          <w:tcPr>
            <w:tcW w:w="458" w:type="pct"/>
            <w:vMerge/>
            <w:noWrap/>
            <w:hideMark/>
          </w:tcPr>
          <w:p w14:paraId="2B43681F" w14:textId="77777777" w:rsidR="008145B1" w:rsidRPr="000C51F5" w:rsidRDefault="008145B1" w:rsidP="00404C38">
            <w:pPr>
              <w:pStyle w:val="ECakapittabelistd"/>
            </w:pPr>
          </w:p>
        </w:tc>
        <w:tc>
          <w:tcPr>
            <w:tcW w:w="591" w:type="pct"/>
            <w:noWrap/>
            <w:hideMark/>
          </w:tcPr>
          <w:p w14:paraId="53FE2E4C" w14:textId="77777777" w:rsidR="008145B1" w:rsidRPr="000C51F5" w:rsidRDefault="008145B1" w:rsidP="00404C38">
            <w:pPr>
              <w:pStyle w:val="ECakapittabelistd"/>
            </w:pPr>
            <w:r w:rsidRPr="000C51F5">
              <w:t>81317</w:t>
            </w:r>
          </w:p>
        </w:tc>
        <w:tc>
          <w:tcPr>
            <w:tcW w:w="706" w:type="pct"/>
            <w:noWrap/>
            <w:hideMark/>
          </w:tcPr>
          <w:p w14:paraId="59430CEC" w14:textId="77777777" w:rsidR="008145B1" w:rsidRPr="000C51F5" w:rsidRDefault="008145B1" w:rsidP="00404C38">
            <w:pPr>
              <w:pStyle w:val="ECakapittabeliliczba"/>
            </w:pPr>
            <w:r w:rsidRPr="000C51F5">
              <w:t>50</w:t>
            </w:r>
          </w:p>
        </w:tc>
        <w:tc>
          <w:tcPr>
            <w:tcW w:w="840" w:type="pct"/>
            <w:noWrap/>
            <w:hideMark/>
          </w:tcPr>
          <w:p w14:paraId="7C53A87A" w14:textId="77777777" w:rsidR="008145B1" w:rsidRPr="000C51F5" w:rsidRDefault="008145B1" w:rsidP="00404C38">
            <w:pPr>
              <w:pStyle w:val="ECakapittabeliliczba"/>
            </w:pPr>
            <w:r w:rsidRPr="000C51F5">
              <w:t>7</w:t>
            </w:r>
          </w:p>
        </w:tc>
        <w:tc>
          <w:tcPr>
            <w:tcW w:w="887" w:type="pct"/>
          </w:tcPr>
          <w:p w14:paraId="30733BFE" w14:textId="77777777" w:rsidR="008145B1" w:rsidRPr="000C51F5" w:rsidRDefault="008145B1" w:rsidP="00404C38">
            <w:pPr>
              <w:pStyle w:val="ECakapittabeliliczba"/>
            </w:pPr>
            <w:r w:rsidRPr="000C51F5">
              <w:t>0</w:t>
            </w:r>
          </w:p>
        </w:tc>
        <w:tc>
          <w:tcPr>
            <w:tcW w:w="773" w:type="pct"/>
          </w:tcPr>
          <w:p w14:paraId="4FD159DC" w14:textId="77777777" w:rsidR="008145B1" w:rsidRPr="000C51F5" w:rsidRDefault="008145B1" w:rsidP="00404C38">
            <w:pPr>
              <w:pStyle w:val="ECakapittabeliliczba"/>
            </w:pPr>
            <w:r w:rsidRPr="000C51F5">
              <w:t>0</w:t>
            </w:r>
          </w:p>
        </w:tc>
      </w:tr>
      <w:tr w:rsidR="008145B1" w:rsidRPr="000C51F5" w14:paraId="0AA19268" w14:textId="77777777" w:rsidTr="00136DF0">
        <w:trPr>
          <w:trHeight w:val="255"/>
        </w:trPr>
        <w:tc>
          <w:tcPr>
            <w:tcW w:w="745" w:type="pct"/>
            <w:vMerge/>
            <w:noWrap/>
            <w:hideMark/>
          </w:tcPr>
          <w:p w14:paraId="6C61108C" w14:textId="77777777" w:rsidR="008145B1" w:rsidRPr="000C51F5" w:rsidRDefault="008145B1" w:rsidP="00404C38">
            <w:pPr>
              <w:pStyle w:val="ECakapittabelistd"/>
            </w:pPr>
          </w:p>
        </w:tc>
        <w:tc>
          <w:tcPr>
            <w:tcW w:w="458" w:type="pct"/>
            <w:noWrap/>
            <w:hideMark/>
          </w:tcPr>
          <w:p w14:paraId="62C4C331" w14:textId="77777777" w:rsidR="008145B1" w:rsidRPr="000C51F5" w:rsidRDefault="008145B1" w:rsidP="00404C38">
            <w:pPr>
              <w:pStyle w:val="ECakapittabelistd"/>
            </w:pPr>
            <w:r w:rsidRPr="000C51F5">
              <w:t>77a</w:t>
            </w:r>
            <w:r w:rsidRPr="000C51F5">
              <w:br/>
              <w:t>77</w:t>
            </w:r>
          </w:p>
        </w:tc>
        <w:tc>
          <w:tcPr>
            <w:tcW w:w="591" w:type="pct"/>
            <w:noWrap/>
            <w:hideMark/>
          </w:tcPr>
          <w:p w14:paraId="31812437" w14:textId="77777777" w:rsidR="008145B1" w:rsidRPr="000C51F5" w:rsidRDefault="008145B1" w:rsidP="00404C38">
            <w:pPr>
              <w:pStyle w:val="ECakapittabelistd"/>
            </w:pPr>
            <w:r w:rsidRPr="000C51F5">
              <w:t>81318</w:t>
            </w:r>
          </w:p>
        </w:tc>
        <w:tc>
          <w:tcPr>
            <w:tcW w:w="706" w:type="pct"/>
            <w:noWrap/>
            <w:hideMark/>
          </w:tcPr>
          <w:p w14:paraId="42571DA9" w14:textId="77777777" w:rsidR="008145B1" w:rsidRPr="000C51F5" w:rsidRDefault="008145B1" w:rsidP="00404C38">
            <w:pPr>
              <w:pStyle w:val="ECakapittabeliliczba"/>
            </w:pPr>
            <w:r w:rsidRPr="000C51F5">
              <w:t>33</w:t>
            </w:r>
          </w:p>
        </w:tc>
        <w:tc>
          <w:tcPr>
            <w:tcW w:w="840" w:type="pct"/>
            <w:noWrap/>
            <w:hideMark/>
          </w:tcPr>
          <w:p w14:paraId="2319A168" w14:textId="77777777" w:rsidR="008145B1" w:rsidRPr="000C51F5" w:rsidRDefault="008145B1" w:rsidP="00404C38">
            <w:pPr>
              <w:pStyle w:val="ECakapittabeliliczba"/>
            </w:pPr>
            <w:r w:rsidRPr="000C51F5">
              <w:t>5</w:t>
            </w:r>
          </w:p>
        </w:tc>
        <w:tc>
          <w:tcPr>
            <w:tcW w:w="887" w:type="pct"/>
          </w:tcPr>
          <w:p w14:paraId="2951D16C" w14:textId="77777777" w:rsidR="008145B1" w:rsidRPr="000C51F5" w:rsidRDefault="008145B1" w:rsidP="00404C38">
            <w:pPr>
              <w:pStyle w:val="ECakapittabeliliczba"/>
            </w:pPr>
            <w:r w:rsidRPr="000C51F5">
              <w:t>0</w:t>
            </w:r>
          </w:p>
        </w:tc>
        <w:tc>
          <w:tcPr>
            <w:tcW w:w="773" w:type="pct"/>
          </w:tcPr>
          <w:p w14:paraId="42DBF061" w14:textId="77777777" w:rsidR="008145B1" w:rsidRPr="000C51F5" w:rsidRDefault="008145B1" w:rsidP="00404C38">
            <w:pPr>
              <w:pStyle w:val="ECakapittabeliliczba"/>
            </w:pPr>
            <w:r w:rsidRPr="000C51F5">
              <w:t>0</w:t>
            </w:r>
          </w:p>
        </w:tc>
      </w:tr>
      <w:tr w:rsidR="008145B1" w:rsidRPr="000C51F5" w14:paraId="24710FD4" w14:textId="77777777" w:rsidTr="00136DF0">
        <w:trPr>
          <w:trHeight w:val="255"/>
        </w:trPr>
        <w:tc>
          <w:tcPr>
            <w:tcW w:w="745" w:type="pct"/>
            <w:vMerge w:val="restart"/>
            <w:noWrap/>
            <w:hideMark/>
          </w:tcPr>
          <w:p w14:paraId="737A5919" w14:textId="77777777" w:rsidR="008145B1" w:rsidRPr="00EF0AA3" w:rsidRDefault="008145B1" w:rsidP="00404C38">
            <w:pPr>
              <w:pStyle w:val="ECakapittabelistd"/>
              <w:rPr>
                <w:sz w:val="22"/>
                <w:szCs w:val="18"/>
              </w:rPr>
            </w:pPr>
            <w:r w:rsidRPr="00EF0AA3">
              <w:rPr>
                <w:sz w:val="22"/>
                <w:szCs w:val="18"/>
              </w:rPr>
              <w:t>strzyżowski</w:t>
            </w:r>
          </w:p>
        </w:tc>
        <w:tc>
          <w:tcPr>
            <w:tcW w:w="458" w:type="pct"/>
            <w:vMerge w:val="restart"/>
            <w:noWrap/>
            <w:hideMark/>
          </w:tcPr>
          <w:p w14:paraId="37B91290" w14:textId="77777777" w:rsidR="008145B1" w:rsidRPr="000C51F5" w:rsidRDefault="008145B1" w:rsidP="00404C38">
            <w:pPr>
              <w:pStyle w:val="ECakapittabelistd"/>
            </w:pPr>
            <w:r w:rsidRPr="000C51F5">
              <w:t>19/9</w:t>
            </w:r>
          </w:p>
        </w:tc>
        <w:tc>
          <w:tcPr>
            <w:tcW w:w="591" w:type="pct"/>
            <w:noWrap/>
            <w:hideMark/>
          </w:tcPr>
          <w:p w14:paraId="5209E92A" w14:textId="77777777" w:rsidR="008145B1" w:rsidRPr="000C51F5" w:rsidRDefault="008145B1" w:rsidP="00404C38">
            <w:pPr>
              <w:pStyle w:val="ECakapittabelistd"/>
            </w:pPr>
            <w:r w:rsidRPr="000C51F5">
              <w:t>81115</w:t>
            </w:r>
          </w:p>
        </w:tc>
        <w:tc>
          <w:tcPr>
            <w:tcW w:w="706" w:type="pct"/>
            <w:noWrap/>
            <w:hideMark/>
          </w:tcPr>
          <w:p w14:paraId="6142DBB4" w14:textId="77777777" w:rsidR="008145B1" w:rsidRPr="000C51F5" w:rsidRDefault="008145B1" w:rsidP="00404C38">
            <w:pPr>
              <w:pStyle w:val="ECakapittabeliliczba"/>
            </w:pPr>
            <w:r w:rsidRPr="000C51F5">
              <w:t>56</w:t>
            </w:r>
          </w:p>
        </w:tc>
        <w:tc>
          <w:tcPr>
            <w:tcW w:w="840" w:type="pct"/>
            <w:noWrap/>
            <w:hideMark/>
          </w:tcPr>
          <w:p w14:paraId="5CF3745C" w14:textId="77777777" w:rsidR="008145B1" w:rsidRPr="000C51F5" w:rsidRDefault="008145B1" w:rsidP="00404C38">
            <w:pPr>
              <w:pStyle w:val="ECakapittabeliliczba"/>
            </w:pPr>
            <w:r w:rsidRPr="000C51F5">
              <w:t>29</w:t>
            </w:r>
          </w:p>
        </w:tc>
        <w:tc>
          <w:tcPr>
            <w:tcW w:w="887" w:type="pct"/>
          </w:tcPr>
          <w:p w14:paraId="02C3E3D0" w14:textId="77777777" w:rsidR="008145B1" w:rsidRPr="000C51F5" w:rsidRDefault="008145B1" w:rsidP="00404C38">
            <w:pPr>
              <w:pStyle w:val="ECakapittabeliliczba"/>
            </w:pPr>
            <w:r w:rsidRPr="000C51F5">
              <w:t>0</w:t>
            </w:r>
          </w:p>
        </w:tc>
        <w:tc>
          <w:tcPr>
            <w:tcW w:w="773" w:type="pct"/>
          </w:tcPr>
          <w:p w14:paraId="300755BD" w14:textId="77777777" w:rsidR="008145B1" w:rsidRPr="000C51F5" w:rsidRDefault="008145B1" w:rsidP="00404C38">
            <w:pPr>
              <w:pStyle w:val="ECakapittabeliliczba"/>
            </w:pPr>
            <w:r w:rsidRPr="000C51F5">
              <w:t>0</w:t>
            </w:r>
          </w:p>
        </w:tc>
      </w:tr>
      <w:tr w:rsidR="008145B1" w:rsidRPr="000C51F5" w14:paraId="6514750C" w14:textId="77777777" w:rsidTr="00136DF0">
        <w:trPr>
          <w:trHeight w:val="255"/>
        </w:trPr>
        <w:tc>
          <w:tcPr>
            <w:tcW w:w="745" w:type="pct"/>
            <w:vMerge/>
            <w:noWrap/>
            <w:hideMark/>
          </w:tcPr>
          <w:p w14:paraId="2078EC2B" w14:textId="77777777" w:rsidR="008145B1" w:rsidRPr="00EF0AA3" w:rsidRDefault="008145B1" w:rsidP="00404C38">
            <w:pPr>
              <w:pStyle w:val="ECakapittabelistd"/>
              <w:rPr>
                <w:sz w:val="22"/>
                <w:szCs w:val="18"/>
              </w:rPr>
            </w:pPr>
          </w:p>
        </w:tc>
        <w:tc>
          <w:tcPr>
            <w:tcW w:w="458" w:type="pct"/>
            <w:vMerge/>
            <w:noWrap/>
            <w:hideMark/>
          </w:tcPr>
          <w:p w14:paraId="5A08F148" w14:textId="77777777" w:rsidR="008145B1" w:rsidRPr="000C51F5" w:rsidRDefault="008145B1" w:rsidP="00404C38">
            <w:pPr>
              <w:pStyle w:val="ECakapittabelistd"/>
            </w:pPr>
          </w:p>
        </w:tc>
        <w:tc>
          <w:tcPr>
            <w:tcW w:w="591" w:type="pct"/>
            <w:noWrap/>
            <w:hideMark/>
          </w:tcPr>
          <w:p w14:paraId="241D31D2" w14:textId="77777777" w:rsidR="008145B1" w:rsidRPr="000C51F5" w:rsidRDefault="008145B1" w:rsidP="00404C38">
            <w:pPr>
              <w:pStyle w:val="ECakapittabelistd"/>
            </w:pPr>
            <w:r w:rsidRPr="000C51F5">
              <w:t>81612</w:t>
            </w:r>
          </w:p>
        </w:tc>
        <w:tc>
          <w:tcPr>
            <w:tcW w:w="706" w:type="pct"/>
            <w:noWrap/>
            <w:hideMark/>
          </w:tcPr>
          <w:p w14:paraId="0F0D16E4" w14:textId="77777777" w:rsidR="008145B1" w:rsidRPr="000C51F5" w:rsidRDefault="008145B1" w:rsidP="00404C38">
            <w:pPr>
              <w:pStyle w:val="ECakapittabeliliczba"/>
            </w:pPr>
            <w:r w:rsidRPr="000C51F5">
              <w:t>63</w:t>
            </w:r>
          </w:p>
        </w:tc>
        <w:tc>
          <w:tcPr>
            <w:tcW w:w="840" w:type="pct"/>
            <w:noWrap/>
            <w:hideMark/>
          </w:tcPr>
          <w:p w14:paraId="0433D4E4" w14:textId="77777777" w:rsidR="008145B1" w:rsidRPr="000C51F5" w:rsidRDefault="008145B1" w:rsidP="00404C38">
            <w:pPr>
              <w:pStyle w:val="ECakapittabeliliczba"/>
            </w:pPr>
            <w:r w:rsidRPr="000C51F5">
              <w:t>16</w:t>
            </w:r>
          </w:p>
        </w:tc>
        <w:tc>
          <w:tcPr>
            <w:tcW w:w="887" w:type="pct"/>
          </w:tcPr>
          <w:p w14:paraId="537ADACF" w14:textId="77777777" w:rsidR="008145B1" w:rsidRPr="000C51F5" w:rsidRDefault="008145B1" w:rsidP="00404C38">
            <w:pPr>
              <w:pStyle w:val="ECakapittabeliliczba"/>
            </w:pPr>
            <w:r w:rsidRPr="000C51F5">
              <w:t>0</w:t>
            </w:r>
          </w:p>
        </w:tc>
        <w:tc>
          <w:tcPr>
            <w:tcW w:w="773" w:type="pct"/>
          </w:tcPr>
          <w:p w14:paraId="2B2928F1" w14:textId="77777777" w:rsidR="008145B1" w:rsidRPr="000C51F5" w:rsidRDefault="008145B1" w:rsidP="00404C38">
            <w:pPr>
              <w:pStyle w:val="ECakapittabeliliczba"/>
            </w:pPr>
            <w:r w:rsidRPr="000C51F5">
              <w:t>0</w:t>
            </w:r>
          </w:p>
        </w:tc>
      </w:tr>
      <w:tr w:rsidR="008145B1" w:rsidRPr="000C51F5" w14:paraId="0F1E4217" w14:textId="77777777" w:rsidTr="00136DF0">
        <w:trPr>
          <w:trHeight w:val="255"/>
        </w:trPr>
        <w:tc>
          <w:tcPr>
            <w:tcW w:w="745" w:type="pct"/>
            <w:vMerge/>
            <w:noWrap/>
            <w:hideMark/>
          </w:tcPr>
          <w:p w14:paraId="5CDB42D8" w14:textId="77777777" w:rsidR="008145B1" w:rsidRPr="00EF0AA3" w:rsidRDefault="008145B1" w:rsidP="00404C38">
            <w:pPr>
              <w:pStyle w:val="ECakapittabelistd"/>
              <w:rPr>
                <w:sz w:val="22"/>
                <w:szCs w:val="18"/>
              </w:rPr>
            </w:pPr>
          </w:p>
        </w:tc>
        <w:tc>
          <w:tcPr>
            <w:tcW w:w="458" w:type="pct"/>
            <w:vMerge/>
            <w:noWrap/>
            <w:hideMark/>
          </w:tcPr>
          <w:p w14:paraId="62A0517A" w14:textId="77777777" w:rsidR="008145B1" w:rsidRPr="000C51F5" w:rsidRDefault="008145B1" w:rsidP="00404C38">
            <w:pPr>
              <w:pStyle w:val="ECakapittabelistd"/>
            </w:pPr>
          </w:p>
        </w:tc>
        <w:tc>
          <w:tcPr>
            <w:tcW w:w="591" w:type="pct"/>
            <w:noWrap/>
            <w:hideMark/>
          </w:tcPr>
          <w:p w14:paraId="3B629C92" w14:textId="77777777" w:rsidR="008145B1" w:rsidRPr="000C51F5" w:rsidRDefault="008145B1" w:rsidP="00404C38">
            <w:pPr>
              <w:pStyle w:val="ECakapittabelistd"/>
            </w:pPr>
            <w:r w:rsidRPr="000C51F5">
              <w:t>81613</w:t>
            </w:r>
          </w:p>
        </w:tc>
        <w:tc>
          <w:tcPr>
            <w:tcW w:w="706" w:type="pct"/>
            <w:noWrap/>
            <w:hideMark/>
          </w:tcPr>
          <w:p w14:paraId="511D726B" w14:textId="77777777" w:rsidR="008145B1" w:rsidRPr="000C51F5" w:rsidRDefault="008145B1" w:rsidP="00404C38">
            <w:pPr>
              <w:pStyle w:val="ECakapittabeliliczba"/>
            </w:pPr>
            <w:r w:rsidRPr="000C51F5">
              <w:t>177</w:t>
            </w:r>
          </w:p>
        </w:tc>
        <w:tc>
          <w:tcPr>
            <w:tcW w:w="840" w:type="pct"/>
            <w:noWrap/>
            <w:hideMark/>
          </w:tcPr>
          <w:p w14:paraId="71BB437E" w14:textId="77777777" w:rsidR="008145B1" w:rsidRPr="000C51F5" w:rsidRDefault="008145B1" w:rsidP="00404C38">
            <w:pPr>
              <w:pStyle w:val="ECakapittabeliliczba"/>
            </w:pPr>
            <w:r w:rsidRPr="000C51F5">
              <w:t>97</w:t>
            </w:r>
          </w:p>
        </w:tc>
        <w:tc>
          <w:tcPr>
            <w:tcW w:w="887" w:type="pct"/>
          </w:tcPr>
          <w:p w14:paraId="381923B2" w14:textId="77777777" w:rsidR="008145B1" w:rsidRPr="000C51F5" w:rsidRDefault="008145B1" w:rsidP="00404C38">
            <w:pPr>
              <w:pStyle w:val="ECakapittabeliliczba"/>
            </w:pPr>
            <w:r w:rsidRPr="000C51F5">
              <w:t>0</w:t>
            </w:r>
          </w:p>
        </w:tc>
        <w:tc>
          <w:tcPr>
            <w:tcW w:w="773" w:type="pct"/>
          </w:tcPr>
          <w:p w14:paraId="377B454C" w14:textId="77777777" w:rsidR="008145B1" w:rsidRPr="000C51F5" w:rsidRDefault="008145B1" w:rsidP="00404C38">
            <w:pPr>
              <w:pStyle w:val="ECakapittabeliliczba"/>
            </w:pPr>
            <w:r w:rsidRPr="000C51F5">
              <w:t>0</w:t>
            </w:r>
          </w:p>
        </w:tc>
      </w:tr>
      <w:tr w:rsidR="008145B1" w:rsidRPr="000C51F5" w14:paraId="0166061C" w14:textId="77777777" w:rsidTr="00136DF0">
        <w:trPr>
          <w:trHeight w:val="255"/>
        </w:trPr>
        <w:tc>
          <w:tcPr>
            <w:tcW w:w="745" w:type="pct"/>
            <w:vMerge w:val="restart"/>
            <w:noWrap/>
            <w:hideMark/>
          </w:tcPr>
          <w:p w14:paraId="16DA18CA" w14:textId="77777777" w:rsidR="008145B1" w:rsidRPr="00EF0AA3" w:rsidRDefault="008145B1" w:rsidP="00404C38">
            <w:pPr>
              <w:pStyle w:val="ECakapittabelistd"/>
              <w:rPr>
                <w:sz w:val="22"/>
                <w:szCs w:val="18"/>
              </w:rPr>
            </w:pPr>
            <w:r w:rsidRPr="00EF0AA3">
              <w:rPr>
                <w:sz w:val="22"/>
                <w:szCs w:val="18"/>
              </w:rPr>
              <w:t>tarnobrzeski</w:t>
            </w:r>
          </w:p>
        </w:tc>
        <w:tc>
          <w:tcPr>
            <w:tcW w:w="458" w:type="pct"/>
            <w:vMerge w:val="restart"/>
            <w:noWrap/>
            <w:hideMark/>
          </w:tcPr>
          <w:p w14:paraId="47F5CC35" w14:textId="77777777" w:rsidR="008145B1" w:rsidRPr="000C51F5" w:rsidRDefault="008145B1" w:rsidP="00404C38">
            <w:pPr>
              <w:pStyle w:val="ECakapittabelistd"/>
            </w:pPr>
            <w:r w:rsidRPr="000C51F5">
              <w:t>77</w:t>
            </w:r>
          </w:p>
        </w:tc>
        <w:tc>
          <w:tcPr>
            <w:tcW w:w="591" w:type="pct"/>
            <w:noWrap/>
            <w:hideMark/>
          </w:tcPr>
          <w:p w14:paraId="3BA7EA64" w14:textId="77777777" w:rsidR="008145B1" w:rsidRPr="000C51F5" w:rsidRDefault="008145B1" w:rsidP="00404C38">
            <w:pPr>
              <w:pStyle w:val="ECakapittabelistd"/>
            </w:pPr>
            <w:r w:rsidRPr="000C51F5">
              <w:t>81307</w:t>
            </w:r>
          </w:p>
        </w:tc>
        <w:tc>
          <w:tcPr>
            <w:tcW w:w="706" w:type="pct"/>
            <w:noWrap/>
            <w:hideMark/>
          </w:tcPr>
          <w:p w14:paraId="33D7CFB4" w14:textId="77777777" w:rsidR="008145B1" w:rsidRPr="000C51F5" w:rsidRDefault="008145B1" w:rsidP="00404C38">
            <w:pPr>
              <w:pStyle w:val="ECakapittabeliliczba"/>
            </w:pPr>
            <w:r w:rsidRPr="000C51F5">
              <w:t>24</w:t>
            </w:r>
          </w:p>
        </w:tc>
        <w:tc>
          <w:tcPr>
            <w:tcW w:w="840" w:type="pct"/>
            <w:noWrap/>
            <w:hideMark/>
          </w:tcPr>
          <w:p w14:paraId="7947E9E7" w14:textId="77777777" w:rsidR="008145B1" w:rsidRPr="000C51F5" w:rsidRDefault="008145B1" w:rsidP="00404C38">
            <w:pPr>
              <w:pStyle w:val="ECakapittabeliliczba"/>
            </w:pPr>
            <w:r w:rsidRPr="000C51F5">
              <w:t>2</w:t>
            </w:r>
          </w:p>
        </w:tc>
        <w:tc>
          <w:tcPr>
            <w:tcW w:w="887" w:type="pct"/>
          </w:tcPr>
          <w:p w14:paraId="56E547FD" w14:textId="77777777" w:rsidR="008145B1" w:rsidRPr="000C51F5" w:rsidRDefault="008145B1" w:rsidP="00404C38">
            <w:pPr>
              <w:pStyle w:val="ECakapittabeliliczba"/>
            </w:pPr>
            <w:r w:rsidRPr="000C51F5">
              <w:t>0</w:t>
            </w:r>
          </w:p>
        </w:tc>
        <w:tc>
          <w:tcPr>
            <w:tcW w:w="773" w:type="pct"/>
          </w:tcPr>
          <w:p w14:paraId="3507A587" w14:textId="77777777" w:rsidR="008145B1" w:rsidRPr="000C51F5" w:rsidRDefault="008145B1" w:rsidP="00404C38">
            <w:pPr>
              <w:pStyle w:val="ECakapittabeliliczba"/>
            </w:pPr>
            <w:r w:rsidRPr="000C51F5">
              <w:t>0</w:t>
            </w:r>
          </w:p>
        </w:tc>
      </w:tr>
      <w:tr w:rsidR="008145B1" w:rsidRPr="000C51F5" w14:paraId="5BF1D5A2" w14:textId="77777777" w:rsidTr="00136DF0">
        <w:trPr>
          <w:trHeight w:val="255"/>
        </w:trPr>
        <w:tc>
          <w:tcPr>
            <w:tcW w:w="745" w:type="pct"/>
            <w:vMerge/>
            <w:noWrap/>
            <w:hideMark/>
          </w:tcPr>
          <w:p w14:paraId="42052063" w14:textId="77777777" w:rsidR="008145B1" w:rsidRPr="000C51F5" w:rsidRDefault="008145B1" w:rsidP="00404C38">
            <w:pPr>
              <w:pStyle w:val="ECakapittabelistd"/>
            </w:pPr>
          </w:p>
        </w:tc>
        <w:tc>
          <w:tcPr>
            <w:tcW w:w="458" w:type="pct"/>
            <w:vMerge/>
            <w:noWrap/>
            <w:hideMark/>
          </w:tcPr>
          <w:p w14:paraId="59B842FE" w14:textId="77777777" w:rsidR="008145B1" w:rsidRPr="000C51F5" w:rsidRDefault="008145B1" w:rsidP="00404C38">
            <w:pPr>
              <w:pStyle w:val="ECakapittabelistd"/>
            </w:pPr>
          </w:p>
        </w:tc>
        <w:tc>
          <w:tcPr>
            <w:tcW w:w="591" w:type="pct"/>
            <w:noWrap/>
            <w:hideMark/>
          </w:tcPr>
          <w:p w14:paraId="0CEEE517" w14:textId="77777777" w:rsidR="008145B1" w:rsidRPr="000C51F5" w:rsidRDefault="008145B1" w:rsidP="00404C38">
            <w:pPr>
              <w:pStyle w:val="ECakapittabelistd"/>
            </w:pPr>
            <w:r w:rsidRPr="000C51F5">
              <w:t>81308</w:t>
            </w:r>
          </w:p>
        </w:tc>
        <w:tc>
          <w:tcPr>
            <w:tcW w:w="706" w:type="pct"/>
            <w:noWrap/>
            <w:hideMark/>
          </w:tcPr>
          <w:p w14:paraId="43D75C87" w14:textId="77777777" w:rsidR="008145B1" w:rsidRPr="000C51F5" w:rsidRDefault="008145B1" w:rsidP="00404C38">
            <w:pPr>
              <w:pStyle w:val="ECakapittabeliliczba"/>
            </w:pPr>
            <w:r w:rsidRPr="000C51F5">
              <w:t>39</w:t>
            </w:r>
          </w:p>
        </w:tc>
        <w:tc>
          <w:tcPr>
            <w:tcW w:w="840" w:type="pct"/>
            <w:noWrap/>
            <w:hideMark/>
          </w:tcPr>
          <w:p w14:paraId="38057139" w14:textId="77777777" w:rsidR="008145B1" w:rsidRPr="000C51F5" w:rsidRDefault="008145B1" w:rsidP="00404C38">
            <w:pPr>
              <w:pStyle w:val="ECakapittabeliliczba"/>
            </w:pPr>
            <w:r w:rsidRPr="000C51F5">
              <w:t>6</w:t>
            </w:r>
          </w:p>
        </w:tc>
        <w:tc>
          <w:tcPr>
            <w:tcW w:w="887" w:type="pct"/>
          </w:tcPr>
          <w:p w14:paraId="43D56ACD" w14:textId="77777777" w:rsidR="008145B1" w:rsidRPr="000C51F5" w:rsidRDefault="008145B1" w:rsidP="00404C38">
            <w:pPr>
              <w:pStyle w:val="ECakapittabeliliczba"/>
            </w:pPr>
            <w:r w:rsidRPr="000C51F5">
              <w:t>0</w:t>
            </w:r>
          </w:p>
        </w:tc>
        <w:tc>
          <w:tcPr>
            <w:tcW w:w="773" w:type="pct"/>
          </w:tcPr>
          <w:p w14:paraId="6D6F252B" w14:textId="77777777" w:rsidR="008145B1" w:rsidRPr="000C51F5" w:rsidRDefault="008145B1" w:rsidP="00404C38">
            <w:pPr>
              <w:pStyle w:val="ECakapittabeliliczba"/>
            </w:pPr>
            <w:r w:rsidRPr="000C51F5">
              <w:t>0</w:t>
            </w:r>
          </w:p>
        </w:tc>
      </w:tr>
      <w:tr w:rsidR="008145B1" w:rsidRPr="000C51F5" w14:paraId="4C1923A1" w14:textId="77777777" w:rsidTr="00136DF0">
        <w:trPr>
          <w:trHeight w:val="255"/>
        </w:trPr>
        <w:tc>
          <w:tcPr>
            <w:tcW w:w="745" w:type="pct"/>
            <w:vMerge/>
            <w:noWrap/>
            <w:hideMark/>
          </w:tcPr>
          <w:p w14:paraId="679DA129" w14:textId="77777777" w:rsidR="008145B1" w:rsidRPr="000C51F5" w:rsidRDefault="008145B1" w:rsidP="00404C38">
            <w:pPr>
              <w:pStyle w:val="ECakapittabelistd"/>
            </w:pPr>
          </w:p>
        </w:tc>
        <w:tc>
          <w:tcPr>
            <w:tcW w:w="458" w:type="pct"/>
            <w:vMerge w:val="restart"/>
            <w:noWrap/>
            <w:hideMark/>
          </w:tcPr>
          <w:p w14:paraId="253C7EA8" w14:textId="77777777" w:rsidR="008145B1" w:rsidRPr="000C51F5" w:rsidRDefault="008145B1" w:rsidP="00404C38">
            <w:pPr>
              <w:pStyle w:val="ECakapittabelistd"/>
            </w:pPr>
            <w:r w:rsidRPr="000C51F5">
              <w:t>9</w:t>
            </w:r>
          </w:p>
        </w:tc>
        <w:tc>
          <w:tcPr>
            <w:tcW w:w="591" w:type="pct"/>
            <w:noWrap/>
            <w:hideMark/>
          </w:tcPr>
          <w:p w14:paraId="1CD3C7ED" w14:textId="77777777" w:rsidR="008145B1" w:rsidRPr="000C51F5" w:rsidRDefault="008145B1" w:rsidP="00404C38">
            <w:pPr>
              <w:pStyle w:val="ECakapittabelistd"/>
            </w:pPr>
            <w:r w:rsidRPr="000C51F5">
              <w:t>81605</w:t>
            </w:r>
          </w:p>
        </w:tc>
        <w:tc>
          <w:tcPr>
            <w:tcW w:w="706" w:type="pct"/>
            <w:noWrap/>
            <w:hideMark/>
          </w:tcPr>
          <w:p w14:paraId="03A9A139" w14:textId="77777777" w:rsidR="008145B1" w:rsidRPr="000C51F5" w:rsidRDefault="008145B1" w:rsidP="00404C38">
            <w:pPr>
              <w:pStyle w:val="ECakapittabeliliczba"/>
            </w:pPr>
            <w:r w:rsidRPr="000C51F5">
              <w:t>75</w:t>
            </w:r>
          </w:p>
        </w:tc>
        <w:tc>
          <w:tcPr>
            <w:tcW w:w="840" w:type="pct"/>
            <w:noWrap/>
            <w:hideMark/>
          </w:tcPr>
          <w:p w14:paraId="1D9ABE2F" w14:textId="77777777" w:rsidR="008145B1" w:rsidRPr="000C51F5" w:rsidRDefault="008145B1" w:rsidP="00404C38">
            <w:pPr>
              <w:pStyle w:val="ECakapittabeliliczba"/>
            </w:pPr>
            <w:r w:rsidRPr="000C51F5">
              <w:t>41</w:t>
            </w:r>
          </w:p>
        </w:tc>
        <w:tc>
          <w:tcPr>
            <w:tcW w:w="887" w:type="pct"/>
          </w:tcPr>
          <w:p w14:paraId="547EC692" w14:textId="77777777" w:rsidR="008145B1" w:rsidRPr="000C51F5" w:rsidRDefault="008145B1" w:rsidP="00404C38">
            <w:pPr>
              <w:pStyle w:val="ECakapittabeliliczba"/>
            </w:pPr>
            <w:r w:rsidRPr="000C51F5">
              <w:t>0</w:t>
            </w:r>
          </w:p>
        </w:tc>
        <w:tc>
          <w:tcPr>
            <w:tcW w:w="773" w:type="pct"/>
          </w:tcPr>
          <w:p w14:paraId="1E94C368" w14:textId="77777777" w:rsidR="008145B1" w:rsidRPr="000C51F5" w:rsidRDefault="008145B1" w:rsidP="00404C38">
            <w:pPr>
              <w:pStyle w:val="ECakapittabeliliczba"/>
            </w:pPr>
            <w:r w:rsidRPr="000C51F5">
              <w:t>0</w:t>
            </w:r>
          </w:p>
        </w:tc>
      </w:tr>
      <w:tr w:rsidR="008145B1" w:rsidRPr="000C51F5" w14:paraId="0B22A8A7" w14:textId="77777777" w:rsidTr="00136DF0">
        <w:trPr>
          <w:trHeight w:val="255"/>
        </w:trPr>
        <w:tc>
          <w:tcPr>
            <w:tcW w:w="745" w:type="pct"/>
            <w:vMerge/>
            <w:noWrap/>
            <w:hideMark/>
          </w:tcPr>
          <w:p w14:paraId="7B78AFD3" w14:textId="77777777" w:rsidR="008145B1" w:rsidRPr="000C51F5" w:rsidRDefault="008145B1" w:rsidP="00404C38">
            <w:pPr>
              <w:pStyle w:val="ECakapittabelistd"/>
            </w:pPr>
          </w:p>
        </w:tc>
        <w:tc>
          <w:tcPr>
            <w:tcW w:w="458" w:type="pct"/>
            <w:vMerge/>
            <w:noWrap/>
            <w:hideMark/>
          </w:tcPr>
          <w:p w14:paraId="5FFE37C6" w14:textId="77777777" w:rsidR="008145B1" w:rsidRPr="000C51F5" w:rsidRDefault="008145B1" w:rsidP="00404C38">
            <w:pPr>
              <w:pStyle w:val="ECakapittabelistd"/>
            </w:pPr>
          </w:p>
        </w:tc>
        <w:tc>
          <w:tcPr>
            <w:tcW w:w="591" w:type="pct"/>
            <w:noWrap/>
            <w:hideMark/>
          </w:tcPr>
          <w:p w14:paraId="36AE862A" w14:textId="77777777" w:rsidR="008145B1" w:rsidRPr="000C51F5" w:rsidRDefault="008145B1" w:rsidP="00404C38">
            <w:pPr>
              <w:pStyle w:val="ECakapittabelistd"/>
            </w:pPr>
            <w:r w:rsidRPr="000C51F5">
              <w:t>81607</w:t>
            </w:r>
          </w:p>
        </w:tc>
        <w:tc>
          <w:tcPr>
            <w:tcW w:w="706" w:type="pct"/>
            <w:noWrap/>
            <w:hideMark/>
          </w:tcPr>
          <w:p w14:paraId="605DCDED" w14:textId="77777777" w:rsidR="008145B1" w:rsidRPr="000C51F5" w:rsidRDefault="008145B1" w:rsidP="00404C38">
            <w:pPr>
              <w:pStyle w:val="ECakapittabeliliczba"/>
            </w:pPr>
            <w:r w:rsidRPr="000C51F5">
              <w:t>4</w:t>
            </w:r>
          </w:p>
        </w:tc>
        <w:tc>
          <w:tcPr>
            <w:tcW w:w="840" w:type="pct"/>
            <w:noWrap/>
            <w:hideMark/>
          </w:tcPr>
          <w:p w14:paraId="09B1E0AE" w14:textId="77777777" w:rsidR="008145B1" w:rsidRPr="000C51F5" w:rsidRDefault="008145B1" w:rsidP="00404C38">
            <w:pPr>
              <w:pStyle w:val="ECakapittabeliliczba"/>
            </w:pPr>
            <w:r w:rsidRPr="000C51F5">
              <w:t>2</w:t>
            </w:r>
          </w:p>
        </w:tc>
        <w:tc>
          <w:tcPr>
            <w:tcW w:w="887" w:type="pct"/>
          </w:tcPr>
          <w:p w14:paraId="0805360D" w14:textId="77777777" w:rsidR="008145B1" w:rsidRPr="000C51F5" w:rsidRDefault="008145B1" w:rsidP="00404C38">
            <w:pPr>
              <w:pStyle w:val="ECakapittabeliliczba"/>
            </w:pPr>
            <w:r w:rsidRPr="000C51F5">
              <w:t>0</w:t>
            </w:r>
          </w:p>
        </w:tc>
        <w:tc>
          <w:tcPr>
            <w:tcW w:w="773" w:type="pct"/>
          </w:tcPr>
          <w:p w14:paraId="4AF74519" w14:textId="77777777" w:rsidR="008145B1" w:rsidRPr="000C51F5" w:rsidRDefault="008145B1" w:rsidP="00404C38">
            <w:pPr>
              <w:pStyle w:val="ECakapittabeliliczba"/>
            </w:pPr>
            <w:r w:rsidRPr="000C51F5">
              <w:t>0</w:t>
            </w:r>
          </w:p>
        </w:tc>
      </w:tr>
    </w:tbl>
    <w:p w14:paraId="0CD0AF1A" w14:textId="37941B8D" w:rsidR="004411A5" w:rsidRPr="00404C38" w:rsidRDefault="004411A5" w:rsidP="00404C38">
      <w:pPr>
        <w:pStyle w:val="Legenda"/>
      </w:pPr>
      <w:bookmarkStart w:id="74" w:name="_Toc151704874"/>
      <w:r w:rsidRPr="00404C38">
        <w:t xml:space="preserve">Tabela </w:t>
      </w:r>
      <w:fldSimple w:instr=" STYLEREF 2 \s ">
        <w:r w:rsidR="00F4794F">
          <w:rPr>
            <w:noProof/>
          </w:rPr>
          <w:t>2.1</w:t>
        </w:r>
      </w:fldSimple>
      <w:r w:rsidR="00756F2A">
        <w:noBreakHyphen/>
      </w:r>
      <w:fldSimple w:instr=" SEQ Tabela \* ARABIC \s 2 ">
        <w:r w:rsidR="00F4794F">
          <w:rPr>
            <w:noProof/>
          </w:rPr>
          <w:t>16</w:t>
        </w:r>
      </w:fldSimple>
      <w:r w:rsidRPr="00404C38">
        <w:tab/>
        <w:t>Opis i usytuowanie terenów zagrożonych hałasem wyrażone wskaźnikiem L</w:t>
      </w:r>
      <w:r w:rsidRPr="00404C38">
        <w:rPr>
          <w:vertAlign w:val="subscript"/>
        </w:rPr>
        <w:t>N</w:t>
      </w:r>
      <w:bookmarkEnd w:id="74"/>
    </w:p>
    <w:tbl>
      <w:tblPr>
        <w:tblStyle w:val="ECtabela"/>
        <w:tblW w:w="5000" w:type="pct"/>
        <w:tblLayout w:type="fixed"/>
        <w:tblLook w:val="04A0" w:firstRow="1" w:lastRow="0" w:firstColumn="1" w:lastColumn="0" w:noHBand="0" w:noVBand="1"/>
        <w:tblCaption w:val="Tabela 2.1-16"/>
        <w:tblDescription w:val="Opis i usytuowanie terenów zagrożonych hałasem wyrażone wskaźnikiem LN"/>
      </w:tblPr>
      <w:tblGrid>
        <w:gridCol w:w="1487"/>
        <w:gridCol w:w="830"/>
        <w:gridCol w:w="1107"/>
        <w:gridCol w:w="1383"/>
        <w:gridCol w:w="1522"/>
        <w:gridCol w:w="1722"/>
        <w:gridCol w:w="1011"/>
      </w:tblGrid>
      <w:tr w:rsidR="004411A5" w:rsidRPr="000C51F5" w14:paraId="1B7AD8D5" w14:textId="77777777" w:rsidTr="00B731CE">
        <w:trPr>
          <w:cnfStyle w:val="100000000000" w:firstRow="1" w:lastRow="0" w:firstColumn="0" w:lastColumn="0" w:oddVBand="0" w:evenVBand="0" w:oddHBand="0" w:evenHBand="0" w:firstRowFirstColumn="0" w:firstRowLastColumn="0" w:lastRowFirstColumn="0" w:lastRowLastColumn="0"/>
          <w:trHeight w:val="255"/>
          <w:tblHeader/>
        </w:trPr>
        <w:tc>
          <w:tcPr>
            <w:tcW w:w="820" w:type="pct"/>
            <w:vMerge w:val="restart"/>
            <w:noWrap/>
            <w:vAlign w:val="center"/>
            <w:hideMark/>
          </w:tcPr>
          <w:p w14:paraId="3CDA2314" w14:textId="77777777" w:rsidR="004411A5" w:rsidRPr="000C51F5" w:rsidRDefault="004411A5" w:rsidP="0095376F">
            <w:pPr>
              <w:pStyle w:val="ECnagltabelistd"/>
            </w:pPr>
            <w:r w:rsidRPr="000C51F5">
              <w:t>Powiat</w:t>
            </w:r>
          </w:p>
        </w:tc>
        <w:tc>
          <w:tcPr>
            <w:tcW w:w="458" w:type="pct"/>
            <w:vMerge w:val="restart"/>
            <w:noWrap/>
            <w:vAlign w:val="center"/>
            <w:hideMark/>
          </w:tcPr>
          <w:p w14:paraId="17809DAB" w14:textId="77777777" w:rsidR="004411A5" w:rsidRPr="000C51F5" w:rsidRDefault="004411A5" w:rsidP="0095376F">
            <w:pPr>
              <w:pStyle w:val="ECnagltabelistd"/>
            </w:pPr>
            <w:r w:rsidRPr="000C51F5">
              <w:t>Nr drogi</w:t>
            </w:r>
          </w:p>
        </w:tc>
        <w:tc>
          <w:tcPr>
            <w:tcW w:w="611" w:type="pct"/>
            <w:vMerge w:val="restart"/>
            <w:noWrap/>
            <w:vAlign w:val="center"/>
            <w:hideMark/>
          </w:tcPr>
          <w:p w14:paraId="3C2D7613" w14:textId="77777777" w:rsidR="004411A5" w:rsidRPr="000C51F5" w:rsidRDefault="004411A5" w:rsidP="0095376F">
            <w:pPr>
              <w:pStyle w:val="ECnagltabelistd"/>
            </w:pPr>
            <w:r w:rsidRPr="000C51F5">
              <w:t>ID odcinka</w:t>
            </w:r>
          </w:p>
        </w:tc>
        <w:tc>
          <w:tcPr>
            <w:tcW w:w="3111" w:type="pct"/>
            <w:gridSpan w:val="4"/>
            <w:noWrap/>
            <w:vAlign w:val="center"/>
            <w:hideMark/>
          </w:tcPr>
          <w:p w14:paraId="37177F49" w14:textId="6FF9F5F4" w:rsidR="004411A5" w:rsidRPr="000C51F5" w:rsidRDefault="004411A5" w:rsidP="0095376F">
            <w:pPr>
              <w:pStyle w:val="ECnagltabelistd"/>
            </w:pPr>
            <w:r w:rsidRPr="000C51F5">
              <w:t xml:space="preserve">Liczba budynków </w:t>
            </w:r>
            <w:r w:rsidR="0095376F">
              <w:t>z</w:t>
            </w:r>
            <w:r w:rsidRPr="000C51F5">
              <w:t xml:space="preserve"> przekroczenia</w:t>
            </w:r>
            <w:r w:rsidR="0095376F">
              <w:t>mi</w:t>
            </w:r>
            <w:r w:rsidRPr="000C51F5">
              <w:t xml:space="preserve"> hałasu wyrażanego wskaźnikiem L</w:t>
            </w:r>
            <w:r w:rsidRPr="000C51F5">
              <w:rPr>
                <w:vertAlign w:val="subscript"/>
              </w:rPr>
              <w:t>N</w:t>
            </w:r>
          </w:p>
        </w:tc>
      </w:tr>
      <w:tr w:rsidR="004411A5" w:rsidRPr="000C51F5" w14:paraId="042DB6AF" w14:textId="77777777" w:rsidTr="00B731CE">
        <w:trPr>
          <w:cnfStyle w:val="100000000000" w:firstRow="1" w:lastRow="0" w:firstColumn="0" w:lastColumn="0" w:oddVBand="0" w:evenVBand="0" w:oddHBand="0" w:evenHBand="0" w:firstRowFirstColumn="0" w:firstRowLastColumn="0" w:lastRowFirstColumn="0" w:lastRowLastColumn="0"/>
          <w:trHeight w:val="255"/>
          <w:tblHeader/>
        </w:trPr>
        <w:tc>
          <w:tcPr>
            <w:tcW w:w="820" w:type="pct"/>
            <w:vMerge/>
            <w:noWrap/>
            <w:vAlign w:val="center"/>
            <w:hideMark/>
          </w:tcPr>
          <w:p w14:paraId="52DD1787" w14:textId="77777777" w:rsidR="004411A5" w:rsidRPr="000C51F5" w:rsidRDefault="004411A5" w:rsidP="0095376F">
            <w:pPr>
              <w:spacing w:before="120" w:after="120"/>
              <w:jc w:val="center"/>
              <w:rPr>
                <w:rFonts w:cs="Arial"/>
                <w:b/>
                <w:bCs/>
                <w:sz w:val="18"/>
                <w:szCs w:val="18"/>
              </w:rPr>
            </w:pPr>
          </w:p>
        </w:tc>
        <w:tc>
          <w:tcPr>
            <w:tcW w:w="458" w:type="pct"/>
            <w:vMerge/>
            <w:noWrap/>
            <w:vAlign w:val="center"/>
            <w:hideMark/>
          </w:tcPr>
          <w:p w14:paraId="06DC8012" w14:textId="77777777" w:rsidR="004411A5" w:rsidRPr="000C51F5" w:rsidRDefault="004411A5" w:rsidP="0095376F">
            <w:pPr>
              <w:spacing w:before="120" w:after="120"/>
              <w:jc w:val="center"/>
              <w:rPr>
                <w:rFonts w:cs="Arial"/>
                <w:b/>
                <w:bCs/>
                <w:sz w:val="18"/>
                <w:szCs w:val="18"/>
              </w:rPr>
            </w:pPr>
          </w:p>
        </w:tc>
        <w:tc>
          <w:tcPr>
            <w:tcW w:w="611" w:type="pct"/>
            <w:vMerge/>
            <w:noWrap/>
            <w:vAlign w:val="center"/>
            <w:hideMark/>
          </w:tcPr>
          <w:p w14:paraId="5429E6D7" w14:textId="77777777" w:rsidR="004411A5" w:rsidRPr="000C51F5" w:rsidRDefault="004411A5" w:rsidP="0095376F">
            <w:pPr>
              <w:spacing w:before="120" w:after="120"/>
              <w:jc w:val="center"/>
              <w:rPr>
                <w:rFonts w:cs="Arial"/>
                <w:b/>
                <w:bCs/>
                <w:sz w:val="18"/>
                <w:szCs w:val="18"/>
              </w:rPr>
            </w:pPr>
          </w:p>
        </w:tc>
        <w:tc>
          <w:tcPr>
            <w:tcW w:w="763" w:type="pct"/>
            <w:shd w:val="clear" w:color="auto" w:fill="E2EFD9" w:themeFill="accent6" w:themeFillTint="33"/>
            <w:noWrap/>
            <w:vAlign w:val="center"/>
            <w:hideMark/>
          </w:tcPr>
          <w:p w14:paraId="668997B3" w14:textId="77777777" w:rsidR="004411A5" w:rsidRPr="000C51F5" w:rsidRDefault="004411A5" w:rsidP="0095376F">
            <w:pPr>
              <w:pStyle w:val="ECnagltabelimaly"/>
            </w:pPr>
            <w:r w:rsidRPr="000C51F5">
              <w:t>od 1 do 5 dB</w:t>
            </w:r>
          </w:p>
        </w:tc>
        <w:tc>
          <w:tcPr>
            <w:tcW w:w="840" w:type="pct"/>
            <w:shd w:val="clear" w:color="auto" w:fill="E2EFD9" w:themeFill="accent6" w:themeFillTint="33"/>
            <w:noWrap/>
            <w:vAlign w:val="center"/>
            <w:hideMark/>
          </w:tcPr>
          <w:p w14:paraId="478DA6D0" w14:textId="77777777" w:rsidR="004411A5" w:rsidRPr="000C51F5" w:rsidRDefault="004411A5" w:rsidP="0095376F">
            <w:pPr>
              <w:pStyle w:val="ECnagltabelimaly"/>
            </w:pPr>
            <w:r w:rsidRPr="000C51F5">
              <w:t>od 5.1 do 10 dB</w:t>
            </w:r>
          </w:p>
        </w:tc>
        <w:tc>
          <w:tcPr>
            <w:tcW w:w="950" w:type="pct"/>
            <w:shd w:val="clear" w:color="auto" w:fill="E2EFD9" w:themeFill="accent6" w:themeFillTint="33"/>
            <w:vAlign w:val="center"/>
          </w:tcPr>
          <w:p w14:paraId="20454BE9" w14:textId="77777777" w:rsidR="004411A5" w:rsidRPr="000C51F5" w:rsidRDefault="004411A5" w:rsidP="0095376F">
            <w:pPr>
              <w:pStyle w:val="ECnagltabelimaly"/>
            </w:pPr>
            <w:r w:rsidRPr="000C51F5">
              <w:t>od 10.1 do 15 dB</w:t>
            </w:r>
          </w:p>
        </w:tc>
        <w:tc>
          <w:tcPr>
            <w:tcW w:w="558" w:type="pct"/>
            <w:shd w:val="clear" w:color="auto" w:fill="E2EFD9" w:themeFill="accent6" w:themeFillTint="33"/>
            <w:vAlign w:val="center"/>
          </w:tcPr>
          <w:p w14:paraId="1D7DF506" w14:textId="77777777" w:rsidR="004411A5" w:rsidRPr="000C51F5" w:rsidRDefault="004411A5" w:rsidP="0095376F">
            <w:pPr>
              <w:pStyle w:val="ECnagltabelimaly"/>
            </w:pPr>
            <w:r w:rsidRPr="000C51F5">
              <w:t>&gt;15 dB</w:t>
            </w:r>
          </w:p>
        </w:tc>
      </w:tr>
      <w:tr w:rsidR="0095376F" w:rsidRPr="000C51F5" w14:paraId="23ED59C7" w14:textId="77777777" w:rsidTr="00B731CE">
        <w:trPr>
          <w:cnfStyle w:val="100000000000" w:firstRow="1" w:lastRow="0" w:firstColumn="0" w:lastColumn="0" w:oddVBand="0" w:evenVBand="0" w:oddHBand="0" w:evenHBand="0" w:firstRowFirstColumn="0" w:firstRowLastColumn="0" w:lastRowFirstColumn="0" w:lastRowLastColumn="0"/>
          <w:trHeight w:val="255"/>
          <w:tblHeader/>
        </w:trPr>
        <w:tc>
          <w:tcPr>
            <w:tcW w:w="820" w:type="pct"/>
            <w:shd w:val="clear" w:color="auto" w:fill="E2EFD9" w:themeFill="accent6" w:themeFillTint="33"/>
            <w:noWrap/>
            <w:vAlign w:val="center"/>
          </w:tcPr>
          <w:p w14:paraId="59936893" w14:textId="6399F358" w:rsidR="0095376F" w:rsidRPr="000C51F5" w:rsidRDefault="0095376F" w:rsidP="0095376F">
            <w:pPr>
              <w:pStyle w:val="ECakapittabelimaly"/>
              <w:jc w:val="center"/>
            </w:pPr>
            <w:r>
              <w:t>1</w:t>
            </w:r>
          </w:p>
        </w:tc>
        <w:tc>
          <w:tcPr>
            <w:tcW w:w="458" w:type="pct"/>
            <w:shd w:val="clear" w:color="auto" w:fill="E2EFD9" w:themeFill="accent6" w:themeFillTint="33"/>
            <w:noWrap/>
            <w:vAlign w:val="center"/>
          </w:tcPr>
          <w:p w14:paraId="071FBDDA" w14:textId="24195ED2" w:rsidR="0095376F" w:rsidRPr="000C51F5" w:rsidRDefault="0095376F" w:rsidP="0095376F">
            <w:pPr>
              <w:pStyle w:val="ECakapittabelimaly"/>
              <w:jc w:val="center"/>
            </w:pPr>
            <w:r>
              <w:t>2</w:t>
            </w:r>
          </w:p>
        </w:tc>
        <w:tc>
          <w:tcPr>
            <w:tcW w:w="611" w:type="pct"/>
            <w:shd w:val="clear" w:color="auto" w:fill="E2EFD9" w:themeFill="accent6" w:themeFillTint="33"/>
            <w:noWrap/>
            <w:vAlign w:val="center"/>
          </w:tcPr>
          <w:p w14:paraId="67C2FDA1" w14:textId="7C576EAF" w:rsidR="0095376F" w:rsidRPr="000C51F5" w:rsidRDefault="0095376F" w:rsidP="0095376F">
            <w:pPr>
              <w:pStyle w:val="ECakapittabelimaly"/>
              <w:jc w:val="center"/>
            </w:pPr>
            <w:r>
              <w:t>3</w:t>
            </w:r>
          </w:p>
        </w:tc>
        <w:tc>
          <w:tcPr>
            <w:tcW w:w="763" w:type="pct"/>
            <w:shd w:val="clear" w:color="auto" w:fill="E2EFD9" w:themeFill="accent6" w:themeFillTint="33"/>
            <w:noWrap/>
            <w:vAlign w:val="center"/>
          </w:tcPr>
          <w:p w14:paraId="3E88F47C" w14:textId="413E2BF5" w:rsidR="0095376F" w:rsidRPr="000C51F5" w:rsidRDefault="0095376F" w:rsidP="0095376F">
            <w:pPr>
              <w:pStyle w:val="ECakapittabelimaly"/>
              <w:jc w:val="center"/>
            </w:pPr>
            <w:r>
              <w:t>4</w:t>
            </w:r>
          </w:p>
        </w:tc>
        <w:tc>
          <w:tcPr>
            <w:tcW w:w="840" w:type="pct"/>
            <w:shd w:val="clear" w:color="auto" w:fill="E2EFD9" w:themeFill="accent6" w:themeFillTint="33"/>
            <w:noWrap/>
            <w:vAlign w:val="center"/>
          </w:tcPr>
          <w:p w14:paraId="27182193" w14:textId="09291D90" w:rsidR="0095376F" w:rsidRPr="000C51F5" w:rsidRDefault="0095376F" w:rsidP="0095376F">
            <w:pPr>
              <w:pStyle w:val="ECakapittabelimaly"/>
              <w:jc w:val="center"/>
            </w:pPr>
            <w:r>
              <w:t>5</w:t>
            </w:r>
          </w:p>
        </w:tc>
        <w:tc>
          <w:tcPr>
            <w:tcW w:w="950" w:type="pct"/>
            <w:shd w:val="clear" w:color="auto" w:fill="E2EFD9" w:themeFill="accent6" w:themeFillTint="33"/>
            <w:vAlign w:val="center"/>
          </w:tcPr>
          <w:p w14:paraId="63CCC6C9" w14:textId="095FE2B3" w:rsidR="0095376F" w:rsidRPr="000C51F5" w:rsidRDefault="0095376F" w:rsidP="0095376F">
            <w:pPr>
              <w:pStyle w:val="ECakapittabelimaly"/>
              <w:jc w:val="center"/>
            </w:pPr>
            <w:r>
              <w:t>6</w:t>
            </w:r>
          </w:p>
        </w:tc>
        <w:tc>
          <w:tcPr>
            <w:tcW w:w="558" w:type="pct"/>
            <w:shd w:val="clear" w:color="auto" w:fill="E2EFD9" w:themeFill="accent6" w:themeFillTint="33"/>
            <w:vAlign w:val="center"/>
          </w:tcPr>
          <w:p w14:paraId="41F30AAD" w14:textId="3E88A825" w:rsidR="0095376F" w:rsidRPr="000C51F5" w:rsidRDefault="0095376F" w:rsidP="0095376F">
            <w:pPr>
              <w:pStyle w:val="ECakapittabelimaly"/>
              <w:jc w:val="center"/>
            </w:pPr>
            <w:r>
              <w:t>7</w:t>
            </w:r>
          </w:p>
        </w:tc>
      </w:tr>
      <w:tr w:rsidR="004411A5" w:rsidRPr="000C51F5" w14:paraId="3D568078" w14:textId="77777777" w:rsidTr="004411A5">
        <w:trPr>
          <w:trHeight w:val="255"/>
        </w:trPr>
        <w:tc>
          <w:tcPr>
            <w:tcW w:w="820" w:type="pct"/>
            <w:vMerge w:val="restart"/>
            <w:noWrap/>
            <w:hideMark/>
          </w:tcPr>
          <w:p w14:paraId="68C60055" w14:textId="77777777" w:rsidR="004411A5" w:rsidRPr="000C51F5" w:rsidRDefault="004411A5" w:rsidP="00B731CE">
            <w:pPr>
              <w:pStyle w:val="ECakapittabelistd"/>
            </w:pPr>
            <w:r w:rsidRPr="000C51F5">
              <w:t>brzozowski</w:t>
            </w:r>
          </w:p>
        </w:tc>
        <w:tc>
          <w:tcPr>
            <w:tcW w:w="458" w:type="pct"/>
            <w:vMerge w:val="restart"/>
            <w:noWrap/>
            <w:hideMark/>
          </w:tcPr>
          <w:p w14:paraId="0F07B5E4" w14:textId="77777777" w:rsidR="004411A5" w:rsidRPr="000C51F5" w:rsidRDefault="004411A5" w:rsidP="00B731CE">
            <w:pPr>
              <w:pStyle w:val="ECakapittabelistd"/>
            </w:pPr>
            <w:r w:rsidRPr="000C51F5">
              <w:t>19/9</w:t>
            </w:r>
          </w:p>
        </w:tc>
        <w:tc>
          <w:tcPr>
            <w:tcW w:w="611" w:type="pct"/>
            <w:noWrap/>
            <w:hideMark/>
          </w:tcPr>
          <w:p w14:paraId="35D9ACB8" w14:textId="77777777" w:rsidR="004411A5" w:rsidRPr="000C51F5" w:rsidRDefault="004411A5" w:rsidP="00B731CE">
            <w:pPr>
              <w:pStyle w:val="ECakapittabelistd"/>
            </w:pPr>
            <w:r w:rsidRPr="000C51F5">
              <w:t>81101</w:t>
            </w:r>
          </w:p>
        </w:tc>
        <w:tc>
          <w:tcPr>
            <w:tcW w:w="763" w:type="pct"/>
            <w:noWrap/>
            <w:hideMark/>
          </w:tcPr>
          <w:p w14:paraId="7AC3CDDB" w14:textId="77777777" w:rsidR="004411A5" w:rsidRPr="000C51F5" w:rsidRDefault="004411A5" w:rsidP="00B731CE">
            <w:pPr>
              <w:pStyle w:val="ECakapittabeliliczba"/>
            </w:pPr>
            <w:r w:rsidRPr="000C51F5">
              <w:t>32</w:t>
            </w:r>
          </w:p>
        </w:tc>
        <w:tc>
          <w:tcPr>
            <w:tcW w:w="840" w:type="pct"/>
            <w:noWrap/>
            <w:hideMark/>
          </w:tcPr>
          <w:p w14:paraId="44BD418B" w14:textId="77777777" w:rsidR="004411A5" w:rsidRPr="000C51F5" w:rsidRDefault="004411A5" w:rsidP="00B731CE">
            <w:pPr>
              <w:pStyle w:val="ECakapittabeliliczba"/>
            </w:pPr>
            <w:r w:rsidRPr="000C51F5">
              <w:t>0</w:t>
            </w:r>
          </w:p>
        </w:tc>
        <w:tc>
          <w:tcPr>
            <w:tcW w:w="950" w:type="pct"/>
          </w:tcPr>
          <w:p w14:paraId="2B885C6C" w14:textId="77777777" w:rsidR="004411A5" w:rsidRPr="000C51F5" w:rsidRDefault="004411A5" w:rsidP="00B731CE">
            <w:pPr>
              <w:pStyle w:val="ECakapittabeliliczba"/>
            </w:pPr>
            <w:r w:rsidRPr="000C51F5">
              <w:t>0</w:t>
            </w:r>
          </w:p>
        </w:tc>
        <w:tc>
          <w:tcPr>
            <w:tcW w:w="558" w:type="pct"/>
          </w:tcPr>
          <w:p w14:paraId="294E566E" w14:textId="77777777" w:rsidR="004411A5" w:rsidRPr="000C51F5" w:rsidRDefault="004411A5" w:rsidP="00B731CE">
            <w:pPr>
              <w:pStyle w:val="ECakapittabeliliczba"/>
            </w:pPr>
            <w:r w:rsidRPr="000C51F5">
              <w:t>0</w:t>
            </w:r>
          </w:p>
        </w:tc>
      </w:tr>
      <w:tr w:rsidR="004411A5" w:rsidRPr="000C51F5" w14:paraId="35D81883" w14:textId="77777777" w:rsidTr="004411A5">
        <w:trPr>
          <w:trHeight w:val="255"/>
        </w:trPr>
        <w:tc>
          <w:tcPr>
            <w:tcW w:w="820" w:type="pct"/>
            <w:vMerge/>
            <w:noWrap/>
            <w:hideMark/>
          </w:tcPr>
          <w:p w14:paraId="3A8B5283" w14:textId="77777777" w:rsidR="004411A5" w:rsidRPr="000C51F5" w:rsidRDefault="004411A5" w:rsidP="00B731CE">
            <w:pPr>
              <w:pStyle w:val="ECakapittabelistd"/>
            </w:pPr>
          </w:p>
        </w:tc>
        <w:tc>
          <w:tcPr>
            <w:tcW w:w="458" w:type="pct"/>
            <w:vMerge/>
            <w:noWrap/>
            <w:hideMark/>
          </w:tcPr>
          <w:p w14:paraId="0DE93A0B" w14:textId="77777777" w:rsidR="004411A5" w:rsidRPr="000C51F5" w:rsidRDefault="004411A5" w:rsidP="00B731CE">
            <w:pPr>
              <w:pStyle w:val="ECakapittabelistd"/>
            </w:pPr>
          </w:p>
        </w:tc>
        <w:tc>
          <w:tcPr>
            <w:tcW w:w="611" w:type="pct"/>
            <w:noWrap/>
            <w:hideMark/>
          </w:tcPr>
          <w:p w14:paraId="4764724A" w14:textId="77777777" w:rsidR="004411A5" w:rsidRPr="000C51F5" w:rsidRDefault="004411A5" w:rsidP="00B731CE">
            <w:pPr>
              <w:pStyle w:val="ECakapittabelistd"/>
            </w:pPr>
            <w:r w:rsidRPr="000C51F5">
              <w:t>81103</w:t>
            </w:r>
          </w:p>
        </w:tc>
        <w:tc>
          <w:tcPr>
            <w:tcW w:w="763" w:type="pct"/>
            <w:noWrap/>
            <w:hideMark/>
          </w:tcPr>
          <w:p w14:paraId="738166DB" w14:textId="77777777" w:rsidR="004411A5" w:rsidRPr="000C51F5" w:rsidRDefault="004411A5" w:rsidP="00B731CE">
            <w:pPr>
              <w:pStyle w:val="ECakapittabeliliczba"/>
            </w:pPr>
            <w:r w:rsidRPr="000C51F5">
              <w:t>56</w:t>
            </w:r>
          </w:p>
        </w:tc>
        <w:tc>
          <w:tcPr>
            <w:tcW w:w="840" w:type="pct"/>
            <w:noWrap/>
            <w:hideMark/>
          </w:tcPr>
          <w:p w14:paraId="4653E7EE" w14:textId="77777777" w:rsidR="004411A5" w:rsidRPr="000C51F5" w:rsidRDefault="004411A5" w:rsidP="00B731CE">
            <w:pPr>
              <w:pStyle w:val="ECakapittabeliliczba"/>
            </w:pPr>
            <w:r w:rsidRPr="000C51F5">
              <w:t>0</w:t>
            </w:r>
          </w:p>
        </w:tc>
        <w:tc>
          <w:tcPr>
            <w:tcW w:w="950" w:type="pct"/>
          </w:tcPr>
          <w:p w14:paraId="1BF55F6B" w14:textId="77777777" w:rsidR="004411A5" w:rsidRPr="000C51F5" w:rsidRDefault="004411A5" w:rsidP="00B731CE">
            <w:pPr>
              <w:pStyle w:val="ECakapittabeliliczba"/>
            </w:pPr>
            <w:r w:rsidRPr="000C51F5">
              <w:t>0</w:t>
            </w:r>
          </w:p>
        </w:tc>
        <w:tc>
          <w:tcPr>
            <w:tcW w:w="558" w:type="pct"/>
          </w:tcPr>
          <w:p w14:paraId="2F5A4A10" w14:textId="77777777" w:rsidR="004411A5" w:rsidRPr="000C51F5" w:rsidRDefault="004411A5" w:rsidP="00B731CE">
            <w:pPr>
              <w:pStyle w:val="ECakapittabeliliczba"/>
            </w:pPr>
            <w:r w:rsidRPr="000C51F5">
              <w:t>0</w:t>
            </w:r>
          </w:p>
        </w:tc>
      </w:tr>
      <w:tr w:rsidR="004411A5" w:rsidRPr="000C51F5" w14:paraId="046801DC" w14:textId="77777777" w:rsidTr="004411A5">
        <w:trPr>
          <w:trHeight w:val="255"/>
        </w:trPr>
        <w:tc>
          <w:tcPr>
            <w:tcW w:w="820" w:type="pct"/>
            <w:vMerge/>
            <w:noWrap/>
            <w:hideMark/>
          </w:tcPr>
          <w:p w14:paraId="3E31251E" w14:textId="77777777" w:rsidR="004411A5" w:rsidRPr="000C51F5" w:rsidRDefault="004411A5" w:rsidP="00B731CE">
            <w:pPr>
              <w:pStyle w:val="ECakapittabelistd"/>
            </w:pPr>
          </w:p>
        </w:tc>
        <w:tc>
          <w:tcPr>
            <w:tcW w:w="458" w:type="pct"/>
            <w:vMerge/>
            <w:noWrap/>
            <w:hideMark/>
          </w:tcPr>
          <w:p w14:paraId="7E69CD55" w14:textId="77777777" w:rsidR="004411A5" w:rsidRPr="000C51F5" w:rsidRDefault="004411A5" w:rsidP="00B731CE">
            <w:pPr>
              <w:pStyle w:val="ECakapittabelistd"/>
            </w:pPr>
          </w:p>
        </w:tc>
        <w:tc>
          <w:tcPr>
            <w:tcW w:w="611" w:type="pct"/>
            <w:noWrap/>
            <w:hideMark/>
          </w:tcPr>
          <w:p w14:paraId="3BF72320" w14:textId="77777777" w:rsidR="004411A5" w:rsidRPr="000C51F5" w:rsidRDefault="004411A5" w:rsidP="00B731CE">
            <w:pPr>
              <w:pStyle w:val="ECakapittabelistd"/>
            </w:pPr>
            <w:r w:rsidRPr="000C51F5">
              <w:t>81115</w:t>
            </w:r>
          </w:p>
        </w:tc>
        <w:tc>
          <w:tcPr>
            <w:tcW w:w="763" w:type="pct"/>
            <w:noWrap/>
            <w:hideMark/>
          </w:tcPr>
          <w:p w14:paraId="130B562C" w14:textId="77777777" w:rsidR="004411A5" w:rsidRPr="000C51F5" w:rsidRDefault="004411A5" w:rsidP="00B731CE">
            <w:pPr>
              <w:pStyle w:val="ECakapittabeliliczba"/>
            </w:pPr>
            <w:r w:rsidRPr="000C51F5">
              <w:t>16</w:t>
            </w:r>
          </w:p>
        </w:tc>
        <w:tc>
          <w:tcPr>
            <w:tcW w:w="840" w:type="pct"/>
            <w:noWrap/>
            <w:hideMark/>
          </w:tcPr>
          <w:p w14:paraId="34F59DC4" w14:textId="77777777" w:rsidR="004411A5" w:rsidRPr="000C51F5" w:rsidRDefault="004411A5" w:rsidP="00B731CE">
            <w:pPr>
              <w:pStyle w:val="ECakapittabeliliczba"/>
            </w:pPr>
            <w:r w:rsidRPr="000C51F5">
              <w:t>0</w:t>
            </w:r>
          </w:p>
        </w:tc>
        <w:tc>
          <w:tcPr>
            <w:tcW w:w="950" w:type="pct"/>
          </w:tcPr>
          <w:p w14:paraId="4DB2427E" w14:textId="77777777" w:rsidR="004411A5" w:rsidRPr="000C51F5" w:rsidRDefault="004411A5" w:rsidP="00B731CE">
            <w:pPr>
              <w:pStyle w:val="ECakapittabeliliczba"/>
            </w:pPr>
            <w:r w:rsidRPr="000C51F5">
              <w:t>0</w:t>
            </w:r>
          </w:p>
        </w:tc>
        <w:tc>
          <w:tcPr>
            <w:tcW w:w="558" w:type="pct"/>
          </w:tcPr>
          <w:p w14:paraId="4AADB0E4" w14:textId="77777777" w:rsidR="004411A5" w:rsidRPr="000C51F5" w:rsidRDefault="004411A5" w:rsidP="00B731CE">
            <w:pPr>
              <w:pStyle w:val="ECakapittabeliliczba"/>
            </w:pPr>
            <w:r w:rsidRPr="000C51F5">
              <w:t>0</w:t>
            </w:r>
          </w:p>
        </w:tc>
      </w:tr>
      <w:tr w:rsidR="004411A5" w:rsidRPr="000C51F5" w14:paraId="6E2CE862" w14:textId="77777777" w:rsidTr="004411A5">
        <w:trPr>
          <w:trHeight w:val="255"/>
        </w:trPr>
        <w:tc>
          <w:tcPr>
            <w:tcW w:w="820" w:type="pct"/>
            <w:vMerge w:val="restart"/>
            <w:noWrap/>
            <w:hideMark/>
          </w:tcPr>
          <w:p w14:paraId="251BFF09" w14:textId="77777777" w:rsidR="004411A5" w:rsidRPr="000C51F5" w:rsidRDefault="004411A5" w:rsidP="00B731CE">
            <w:pPr>
              <w:pStyle w:val="ECakapittabelistd"/>
            </w:pPr>
            <w:r w:rsidRPr="000C51F5">
              <w:t>dębicki</w:t>
            </w:r>
          </w:p>
        </w:tc>
        <w:tc>
          <w:tcPr>
            <w:tcW w:w="458" w:type="pct"/>
            <w:vMerge w:val="restart"/>
            <w:noWrap/>
            <w:hideMark/>
          </w:tcPr>
          <w:p w14:paraId="3E13B2E5" w14:textId="77777777" w:rsidR="004411A5" w:rsidRPr="000C51F5" w:rsidRDefault="004411A5" w:rsidP="00B731CE">
            <w:pPr>
              <w:pStyle w:val="ECakapittabelistd"/>
            </w:pPr>
            <w:r w:rsidRPr="000C51F5">
              <w:t>73</w:t>
            </w:r>
          </w:p>
        </w:tc>
        <w:tc>
          <w:tcPr>
            <w:tcW w:w="611" w:type="pct"/>
            <w:noWrap/>
            <w:hideMark/>
          </w:tcPr>
          <w:p w14:paraId="14C2BEA1" w14:textId="77777777" w:rsidR="004411A5" w:rsidRPr="000C51F5" w:rsidRDefault="004411A5" w:rsidP="00B731CE">
            <w:pPr>
              <w:pStyle w:val="ECakapittabelistd"/>
            </w:pPr>
            <w:r w:rsidRPr="000C51F5">
              <w:t>81010</w:t>
            </w:r>
          </w:p>
        </w:tc>
        <w:tc>
          <w:tcPr>
            <w:tcW w:w="763" w:type="pct"/>
            <w:noWrap/>
            <w:hideMark/>
          </w:tcPr>
          <w:p w14:paraId="0E17EC40" w14:textId="77777777" w:rsidR="004411A5" w:rsidRPr="000C51F5" w:rsidRDefault="004411A5" w:rsidP="00B731CE">
            <w:pPr>
              <w:pStyle w:val="ECakapittabeliliczba"/>
            </w:pPr>
            <w:r w:rsidRPr="000C51F5">
              <w:t>257</w:t>
            </w:r>
          </w:p>
        </w:tc>
        <w:tc>
          <w:tcPr>
            <w:tcW w:w="840" w:type="pct"/>
            <w:noWrap/>
            <w:hideMark/>
          </w:tcPr>
          <w:p w14:paraId="46CF0AD9" w14:textId="77777777" w:rsidR="004411A5" w:rsidRPr="000C51F5" w:rsidRDefault="004411A5" w:rsidP="00B731CE">
            <w:pPr>
              <w:pStyle w:val="ECakapittabeliliczba"/>
            </w:pPr>
            <w:r w:rsidRPr="000C51F5">
              <w:t>1</w:t>
            </w:r>
          </w:p>
        </w:tc>
        <w:tc>
          <w:tcPr>
            <w:tcW w:w="950" w:type="pct"/>
          </w:tcPr>
          <w:p w14:paraId="0FDFF822" w14:textId="77777777" w:rsidR="004411A5" w:rsidRPr="000C51F5" w:rsidRDefault="004411A5" w:rsidP="00B731CE">
            <w:pPr>
              <w:pStyle w:val="ECakapittabeliliczba"/>
            </w:pPr>
            <w:r w:rsidRPr="000C51F5">
              <w:t>0</w:t>
            </w:r>
          </w:p>
        </w:tc>
        <w:tc>
          <w:tcPr>
            <w:tcW w:w="558" w:type="pct"/>
          </w:tcPr>
          <w:p w14:paraId="1E3EE6E7" w14:textId="77777777" w:rsidR="004411A5" w:rsidRPr="000C51F5" w:rsidRDefault="004411A5" w:rsidP="00B731CE">
            <w:pPr>
              <w:pStyle w:val="ECakapittabeliliczba"/>
            </w:pPr>
            <w:r w:rsidRPr="000C51F5">
              <w:t>0</w:t>
            </w:r>
          </w:p>
        </w:tc>
      </w:tr>
      <w:tr w:rsidR="004411A5" w:rsidRPr="000C51F5" w14:paraId="5EDF0332" w14:textId="77777777" w:rsidTr="004411A5">
        <w:trPr>
          <w:trHeight w:val="255"/>
        </w:trPr>
        <w:tc>
          <w:tcPr>
            <w:tcW w:w="820" w:type="pct"/>
            <w:vMerge/>
            <w:noWrap/>
            <w:hideMark/>
          </w:tcPr>
          <w:p w14:paraId="4BDBE7D8" w14:textId="77777777" w:rsidR="004411A5" w:rsidRPr="000C51F5" w:rsidRDefault="004411A5" w:rsidP="00B731CE">
            <w:pPr>
              <w:pStyle w:val="ECakapittabelistd"/>
            </w:pPr>
          </w:p>
        </w:tc>
        <w:tc>
          <w:tcPr>
            <w:tcW w:w="458" w:type="pct"/>
            <w:vMerge/>
            <w:noWrap/>
            <w:hideMark/>
          </w:tcPr>
          <w:p w14:paraId="4E5A2734" w14:textId="77777777" w:rsidR="004411A5" w:rsidRPr="000C51F5" w:rsidRDefault="004411A5" w:rsidP="00B731CE">
            <w:pPr>
              <w:pStyle w:val="ECakapittabelistd"/>
            </w:pPr>
          </w:p>
        </w:tc>
        <w:tc>
          <w:tcPr>
            <w:tcW w:w="611" w:type="pct"/>
            <w:noWrap/>
            <w:hideMark/>
          </w:tcPr>
          <w:p w14:paraId="739ED8A5" w14:textId="77777777" w:rsidR="004411A5" w:rsidRPr="000C51F5" w:rsidRDefault="004411A5" w:rsidP="00B731CE">
            <w:pPr>
              <w:pStyle w:val="ECakapittabelistd"/>
            </w:pPr>
            <w:r w:rsidRPr="000C51F5">
              <w:t>81013</w:t>
            </w:r>
          </w:p>
        </w:tc>
        <w:tc>
          <w:tcPr>
            <w:tcW w:w="763" w:type="pct"/>
            <w:noWrap/>
            <w:hideMark/>
          </w:tcPr>
          <w:p w14:paraId="2FEA1B38" w14:textId="77777777" w:rsidR="004411A5" w:rsidRPr="000C51F5" w:rsidRDefault="004411A5" w:rsidP="00B731CE">
            <w:pPr>
              <w:pStyle w:val="ECakapittabeliliczba"/>
            </w:pPr>
            <w:r w:rsidRPr="000C51F5">
              <w:t>151</w:t>
            </w:r>
          </w:p>
        </w:tc>
        <w:tc>
          <w:tcPr>
            <w:tcW w:w="840" w:type="pct"/>
            <w:noWrap/>
            <w:hideMark/>
          </w:tcPr>
          <w:p w14:paraId="4322EEC3" w14:textId="77777777" w:rsidR="004411A5" w:rsidRPr="000C51F5" w:rsidRDefault="004411A5" w:rsidP="00B731CE">
            <w:pPr>
              <w:pStyle w:val="ECakapittabeliliczba"/>
            </w:pPr>
            <w:r w:rsidRPr="000C51F5">
              <w:t>1</w:t>
            </w:r>
          </w:p>
        </w:tc>
        <w:tc>
          <w:tcPr>
            <w:tcW w:w="950" w:type="pct"/>
          </w:tcPr>
          <w:p w14:paraId="2E2E8A41" w14:textId="77777777" w:rsidR="004411A5" w:rsidRPr="000C51F5" w:rsidRDefault="004411A5" w:rsidP="00B731CE">
            <w:pPr>
              <w:pStyle w:val="ECakapittabeliliczba"/>
            </w:pPr>
            <w:r w:rsidRPr="000C51F5">
              <w:t>0</w:t>
            </w:r>
          </w:p>
        </w:tc>
        <w:tc>
          <w:tcPr>
            <w:tcW w:w="558" w:type="pct"/>
          </w:tcPr>
          <w:p w14:paraId="4A7AAA2B" w14:textId="77777777" w:rsidR="004411A5" w:rsidRPr="000C51F5" w:rsidRDefault="004411A5" w:rsidP="00B731CE">
            <w:pPr>
              <w:pStyle w:val="ECakapittabeliliczba"/>
            </w:pPr>
            <w:r w:rsidRPr="000C51F5">
              <w:t>0</w:t>
            </w:r>
          </w:p>
        </w:tc>
      </w:tr>
      <w:tr w:rsidR="004411A5" w:rsidRPr="000C51F5" w14:paraId="39FCD155" w14:textId="77777777" w:rsidTr="004411A5">
        <w:trPr>
          <w:trHeight w:val="255"/>
        </w:trPr>
        <w:tc>
          <w:tcPr>
            <w:tcW w:w="820" w:type="pct"/>
            <w:vMerge/>
            <w:noWrap/>
            <w:hideMark/>
          </w:tcPr>
          <w:p w14:paraId="2C8A6B42" w14:textId="77777777" w:rsidR="004411A5" w:rsidRPr="000C51F5" w:rsidRDefault="004411A5" w:rsidP="00B731CE">
            <w:pPr>
              <w:pStyle w:val="ECakapittabelistd"/>
            </w:pPr>
          </w:p>
        </w:tc>
        <w:tc>
          <w:tcPr>
            <w:tcW w:w="458" w:type="pct"/>
            <w:noWrap/>
            <w:hideMark/>
          </w:tcPr>
          <w:p w14:paraId="55419180" w14:textId="77777777" w:rsidR="004411A5" w:rsidRPr="000C51F5" w:rsidRDefault="004411A5" w:rsidP="00B731CE">
            <w:pPr>
              <w:pStyle w:val="ECakapittabelistd"/>
            </w:pPr>
            <w:r w:rsidRPr="000C51F5">
              <w:t>73a</w:t>
            </w:r>
          </w:p>
        </w:tc>
        <w:tc>
          <w:tcPr>
            <w:tcW w:w="611" w:type="pct"/>
            <w:noWrap/>
            <w:hideMark/>
          </w:tcPr>
          <w:p w14:paraId="4F77C320" w14:textId="77777777" w:rsidR="004411A5" w:rsidRPr="000C51F5" w:rsidRDefault="004411A5" w:rsidP="00B731CE">
            <w:pPr>
              <w:pStyle w:val="ECakapittabelistd"/>
            </w:pPr>
            <w:r w:rsidRPr="000C51F5">
              <w:t>81118</w:t>
            </w:r>
          </w:p>
        </w:tc>
        <w:tc>
          <w:tcPr>
            <w:tcW w:w="763" w:type="pct"/>
            <w:noWrap/>
            <w:hideMark/>
          </w:tcPr>
          <w:p w14:paraId="4085847B" w14:textId="77777777" w:rsidR="004411A5" w:rsidRPr="000C51F5" w:rsidRDefault="004411A5" w:rsidP="00B731CE">
            <w:pPr>
              <w:pStyle w:val="ECakapittabeliliczba"/>
            </w:pPr>
            <w:r w:rsidRPr="000C51F5">
              <w:t>25</w:t>
            </w:r>
          </w:p>
        </w:tc>
        <w:tc>
          <w:tcPr>
            <w:tcW w:w="840" w:type="pct"/>
            <w:noWrap/>
            <w:hideMark/>
          </w:tcPr>
          <w:p w14:paraId="5D384510" w14:textId="77777777" w:rsidR="004411A5" w:rsidRPr="000C51F5" w:rsidRDefault="004411A5" w:rsidP="00B731CE">
            <w:pPr>
              <w:pStyle w:val="ECakapittabeliliczba"/>
            </w:pPr>
            <w:r w:rsidRPr="000C51F5">
              <w:t>0</w:t>
            </w:r>
          </w:p>
        </w:tc>
        <w:tc>
          <w:tcPr>
            <w:tcW w:w="950" w:type="pct"/>
          </w:tcPr>
          <w:p w14:paraId="52BE639C" w14:textId="77777777" w:rsidR="004411A5" w:rsidRPr="000C51F5" w:rsidRDefault="004411A5" w:rsidP="00B731CE">
            <w:pPr>
              <w:pStyle w:val="ECakapittabeliliczba"/>
            </w:pPr>
            <w:r w:rsidRPr="000C51F5">
              <w:t>0</w:t>
            </w:r>
          </w:p>
        </w:tc>
        <w:tc>
          <w:tcPr>
            <w:tcW w:w="558" w:type="pct"/>
          </w:tcPr>
          <w:p w14:paraId="6D00279E" w14:textId="77777777" w:rsidR="004411A5" w:rsidRPr="000C51F5" w:rsidRDefault="004411A5" w:rsidP="00B731CE">
            <w:pPr>
              <w:pStyle w:val="ECakapittabeliliczba"/>
            </w:pPr>
            <w:r w:rsidRPr="000C51F5">
              <w:t>0</w:t>
            </w:r>
          </w:p>
        </w:tc>
      </w:tr>
      <w:tr w:rsidR="004411A5" w:rsidRPr="000C51F5" w14:paraId="0B4734D0" w14:textId="77777777" w:rsidTr="004411A5">
        <w:trPr>
          <w:trHeight w:val="255"/>
        </w:trPr>
        <w:tc>
          <w:tcPr>
            <w:tcW w:w="820" w:type="pct"/>
            <w:vMerge/>
            <w:noWrap/>
            <w:hideMark/>
          </w:tcPr>
          <w:p w14:paraId="32F78A50" w14:textId="77777777" w:rsidR="004411A5" w:rsidRPr="000C51F5" w:rsidRDefault="004411A5" w:rsidP="00B731CE">
            <w:pPr>
              <w:pStyle w:val="ECakapittabelistd"/>
            </w:pPr>
          </w:p>
        </w:tc>
        <w:tc>
          <w:tcPr>
            <w:tcW w:w="458" w:type="pct"/>
            <w:vMerge w:val="restart"/>
            <w:noWrap/>
            <w:hideMark/>
          </w:tcPr>
          <w:p w14:paraId="5D81F022" w14:textId="77777777" w:rsidR="004411A5" w:rsidRPr="000C51F5" w:rsidRDefault="004411A5" w:rsidP="00B731CE">
            <w:pPr>
              <w:pStyle w:val="ECakapittabelistd"/>
            </w:pPr>
            <w:r w:rsidRPr="000C51F5">
              <w:t>94</w:t>
            </w:r>
          </w:p>
        </w:tc>
        <w:tc>
          <w:tcPr>
            <w:tcW w:w="611" w:type="pct"/>
            <w:noWrap/>
            <w:hideMark/>
          </w:tcPr>
          <w:p w14:paraId="5CE636B8" w14:textId="77777777" w:rsidR="004411A5" w:rsidRPr="000C51F5" w:rsidRDefault="004411A5" w:rsidP="00B731CE">
            <w:pPr>
              <w:pStyle w:val="ECakapittabelistd"/>
            </w:pPr>
            <w:r w:rsidRPr="000C51F5">
              <w:t>81001</w:t>
            </w:r>
          </w:p>
        </w:tc>
        <w:tc>
          <w:tcPr>
            <w:tcW w:w="763" w:type="pct"/>
            <w:noWrap/>
            <w:hideMark/>
          </w:tcPr>
          <w:p w14:paraId="06CE200B" w14:textId="77777777" w:rsidR="004411A5" w:rsidRPr="000C51F5" w:rsidRDefault="004411A5" w:rsidP="00B731CE">
            <w:pPr>
              <w:pStyle w:val="ECakapittabeliliczba"/>
            </w:pPr>
            <w:r w:rsidRPr="000C51F5">
              <w:t>18</w:t>
            </w:r>
          </w:p>
        </w:tc>
        <w:tc>
          <w:tcPr>
            <w:tcW w:w="840" w:type="pct"/>
            <w:noWrap/>
            <w:hideMark/>
          </w:tcPr>
          <w:p w14:paraId="2CAFE864" w14:textId="77777777" w:rsidR="004411A5" w:rsidRPr="000C51F5" w:rsidRDefault="004411A5" w:rsidP="00B731CE">
            <w:pPr>
              <w:pStyle w:val="ECakapittabeliliczba"/>
            </w:pPr>
            <w:r w:rsidRPr="000C51F5">
              <w:t>0</w:t>
            </w:r>
          </w:p>
        </w:tc>
        <w:tc>
          <w:tcPr>
            <w:tcW w:w="950" w:type="pct"/>
          </w:tcPr>
          <w:p w14:paraId="7373061D" w14:textId="77777777" w:rsidR="004411A5" w:rsidRPr="000C51F5" w:rsidRDefault="004411A5" w:rsidP="00B731CE">
            <w:pPr>
              <w:pStyle w:val="ECakapittabeliliczba"/>
            </w:pPr>
            <w:r w:rsidRPr="000C51F5">
              <w:t>0</w:t>
            </w:r>
          </w:p>
        </w:tc>
        <w:tc>
          <w:tcPr>
            <w:tcW w:w="558" w:type="pct"/>
          </w:tcPr>
          <w:p w14:paraId="1EBE72CF" w14:textId="77777777" w:rsidR="004411A5" w:rsidRPr="000C51F5" w:rsidRDefault="004411A5" w:rsidP="00B731CE">
            <w:pPr>
              <w:pStyle w:val="ECakapittabeliliczba"/>
            </w:pPr>
            <w:r w:rsidRPr="000C51F5">
              <w:t>0</w:t>
            </w:r>
          </w:p>
        </w:tc>
      </w:tr>
      <w:tr w:rsidR="004411A5" w:rsidRPr="000C51F5" w14:paraId="174C1681" w14:textId="77777777" w:rsidTr="004411A5">
        <w:trPr>
          <w:trHeight w:val="255"/>
        </w:trPr>
        <w:tc>
          <w:tcPr>
            <w:tcW w:w="820" w:type="pct"/>
            <w:vMerge/>
            <w:noWrap/>
            <w:hideMark/>
          </w:tcPr>
          <w:p w14:paraId="45C1B939" w14:textId="77777777" w:rsidR="004411A5" w:rsidRPr="000C51F5" w:rsidRDefault="004411A5" w:rsidP="00B731CE">
            <w:pPr>
              <w:pStyle w:val="ECakapittabelistd"/>
            </w:pPr>
          </w:p>
        </w:tc>
        <w:tc>
          <w:tcPr>
            <w:tcW w:w="458" w:type="pct"/>
            <w:vMerge/>
            <w:noWrap/>
            <w:hideMark/>
          </w:tcPr>
          <w:p w14:paraId="33EB993F" w14:textId="77777777" w:rsidR="004411A5" w:rsidRPr="000C51F5" w:rsidRDefault="004411A5" w:rsidP="00B731CE">
            <w:pPr>
              <w:pStyle w:val="ECakapittabelistd"/>
            </w:pPr>
          </w:p>
        </w:tc>
        <w:tc>
          <w:tcPr>
            <w:tcW w:w="611" w:type="pct"/>
            <w:noWrap/>
            <w:hideMark/>
          </w:tcPr>
          <w:p w14:paraId="7062E20C" w14:textId="77777777" w:rsidR="004411A5" w:rsidRPr="000C51F5" w:rsidRDefault="004411A5" w:rsidP="00B731CE">
            <w:pPr>
              <w:pStyle w:val="ECakapittabelistd"/>
            </w:pPr>
            <w:r w:rsidRPr="000C51F5">
              <w:t>81005</w:t>
            </w:r>
          </w:p>
        </w:tc>
        <w:tc>
          <w:tcPr>
            <w:tcW w:w="763" w:type="pct"/>
            <w:noWrap/>
            <w:hideMark/>
          </w:tcPr>
          <w:p w14:paraId="1C86D03C" w14:textId="77777777" w:rsidR="004411A5" w:rsidRPr="000C51F5" w:rsidRDefault="004411A5" w:rsidP="00B731CE">
            <w:pPr>
              <w:pStyle w:val="ECakapittabeliliczba"/>
            </w:pPr>
            <w:r w:rsidRPr="000C51F5">
              <w:t>1</w:t>
            </w:r>
          </w:p>
        </w:tc>
        <w:tc>
          <w:tcPr>
            <w:tcW w:w="840" w:type="pct"/>
            <w:noWrap/>
            <w:hideMark/>
          </w:tcPr>
          <w:p w14:paraId="7AEF5A98" w14:textId="77777777" w:rsidR="004411A5" w:rsidRPr="000C51F5" w:rsidRDefault="004411A5" w:rsidP="00B731CE">
            <w:pPr>
              <w:pStyle w:val="ECakapittabeliliczba"/>
            </w:pPr>
            <w:r w:rsidRPr="000C51F5">
              <w:t>0</w:t>
            </w:r>
          </w:p>
        </w:tc>
        <w:tc>
          <w:tcPr>
            <w:tcW w:w="950" w:type="pct"/>
          </w:tcPr>
          <w:p w14:paraId="4B738064" w14:textId="77777777" w:rsidR="004411A5" w:rsidRPr="000C51F5" w:rsidRDefault="004411A5" w:rsidP="00B731CE">
            <w:pPr>
              <w:pStyle w:val="ECakapittabeliliczba"/>
            </w:pPr>
            <w:r w:rsidRPr="000C51F5">
              <w:t>0</w:t>
            </w:r>
          </w:p>
        </w:tc>
        <w:tc>
          <w:tcPr>
            <w:tcW w:w="558" w:type="pct"/>
          </w:tcPr>
          <w:p w14:paraId="291149E1" w14:textId="77777777" w:rsidR="004411A5" w:rsidRPr="000C51F5" w:rsidRDefault="004411A5" w:rsidP="00B731CE">
            <w:pPr>
              <w:pStyle w:val="ECakapittabeliliczba"/>
            </w:pPr>
            <w:r w:rsidRPr="000C51F5">
              <w:t>0</w:t>
            </w:r>
          </w:p>
        </w:tc>
      </w:tr>
      <w:tr w:rsidR="004411A5" w:rsidRPr="000C51F5" w14:paraId="7508F1C7" w14:textId="77777777" w:rsidTr="004411A5">
        <w:trPr>
          <w:trHeight w:val="255"/>
        </w:trPr>
        <w:tc>
          <w:tcPr>
            <w:tcW w:w="820" w:type="pct"/>
            <w:vMerge/>
            <w:noWrap/>
            <w:hideMark/>
          </w:tcPr>
          <w:p w14:paraId="5D081D91" w14:textId="77777777" w:rsidR="004411A5" w:rsidRPr="000C51F5" w:rsidRDefault="004411A5" w:rsidP="00B731CE">
            <w:pPr>
              <w:pStyle w:val="ECakapittabelistd"/>
            </w:pPr>
          </w:p>
        </w:tc>
        <w:tc>
          <w:tcPr>
            <w:tcW w:w="458" w:type="pct"/>
            <w:noWrap/>
            <w:hideMark/>
          </w:tcPr>
          <w:p w14:paraId="1B632130" w14:textId="77777777" w:rsidR="004411A5" w:rsidRPr="000C51F5" w:rsidRDefault="004411A5" w:rsidP="00B731CE">
            <w:pPr>
              <w:pStyle w:val="ECakapittabelistd"/>
            </w:pPr>
            <w:r w:rsidRPr="000C51F5">
              <w:t>94j</w:t>
            </w:r>
            <w:r w:rsidRPr="000C51F5">
              <w:br/>
              <w:t>94</w:t>
            </w:r>
          </w:p>
        </w:tc>
        <w:tc>
          <w:tcPr>
            <w:tcW w:w="611" w:type="pct"/>
            <w:noWrap/>
            <w:hideMark/>
          </w:tcPr>
          <w:p w14:paraId="44FCFC4A" w14:textId="77777777" w:rsidR="004411A5" w:rsidRPr="000C51F5" w:rsidRDefault="004411A5" w:rsidP="00B731CE">
            <w:pPr>
              <w:pStyle w:val="ECakapittabelistd"/>
            </w:pPr>
            <w:r w:rsidRPr="000C51F5">
              <w:t>81002</w:t>
            </w:r>
          </w:p>
        </w:tc>
        <w:tc>
          <w:tcPr>
            <w:tcW w:w="763" w:type="pct"/>
            <w:noWrap/>
            <w:hideMark/>
          </w:tcPr>
          <w:p w14:paraId="38677228" w14:textId="77777777" w:rsidR="004411A5" w:rsidRPr="000C51F5" w:rsidRDefault="004411A5" w:rsidP="00B731CE">
            <w:pPr>
              <w:pStyle w:val="ECakapittabeliliczba"/>
            </w:pPr>
            <w:r w:rsidRPr="000C51F5">
              <w:t>29</w:t>
            </w:r>
          </w:p>
        </w:tc>
        <w:tc>
          <w:tcPr>
            <w:tcW w:w="840" w:type="pct"/>
            <w:noWrap/>
            <w:hideMark/>
          </w:tcPr>
          <w:p w14:paraId="7393491C" w14:textId="77777777" w:rsidR="004411A5" w:rsidRPr="000C51F5" w:rsidRDefault="004411A5" w:rsidP="00B731CE">
            <w:pPr>
              <w:pStyle w:val="ECakapittabeliliczba"/>
            </w:pPr>
            <w:r w:rsidRPr="000C51F5">
              <w:t>0</w:t>
            </w:r>
          </w:p>
        </w:tc>
        <w:tc>
          <w:tcPr>
            <w:tcW w:w="950" w:type="pct"/>
          </w:tcPr>
          <w:p w14:paraId="7468BC8B" w14:textId="77777777" w:rsidR="004411A5" w:rsidRPr="000C51F5" w:rsidRDefault="004411A5" w:rsidP="00B731CE">
            <w:pPr>
              <w:pStyle w:val="ECakapittabeliliczba"/>
            </w:pPr>
            <w:r w:rsidRPr="000C51F5">
              <w:t>0</w:t>
            </w:r>
          </w:p>
        </w:tc>
        <w:tc>
          <w:tcPr>
            <w:tcW w:w="558" w:type="pct"/>
          </w:tcPr>
          <w:p w14:paraId="7116069F" w14:textId="77777777" w:rsidR="004411A5" w:rsidRPr="000C51F5" w:rsidRDefault="004411A5" w:rsidP="00B731CE">
            <w:pPr>
              <w:pStyle w:val="ECakapittabeliliczba"/>
            </w:pPr>
            <w:r w:rsidRPr="000C51F5">
              <w:t>0</w:t>
            </w:r>
          </w:p>
        </w:tc>
      </w:tr>
      <w:tr w:rsidR="004411A5" w:rsidRPr="000C51F5" w14:paraId="599C42B3" w14:textId="77777777" w:rsidTr="004411A5">
        <w:trPr>
          <w:trHeight w:val="255"/>
        </w:trPr>
        <w:tc>
          <w:tcPr>
            <w:tcW w:w="820" w:type="pct"/>
            <w:vMerge/>
            <w:noWrap/>
            <w:hideMark/>
          </w:tcPr>
          <w:p w14:paraId="73304E69" w14:textId="77777777" w:rsidR="004411A5" w:rsidRPr="000C51F5" w:rsidRDefault="004411A5" w:rsidP="00B731CE">
            <w:pPr>
              <w:pStyle w:val="ECakapittabelistd"/>
            </w:pPr>
          </w:p>
        </w:tc>
        <w:tc>
          <w:tcPr>
            <w:tcW w:w="458" w:type="pct"/>
            <w:noWrap/>
            <w:hideMark/>
          </w:tcPr>
          <w:p w14:paraId="1F3CFA5F" w14:textId="77777777" w:rsidR="004411A5" w:rsidRPr="000C51F5" w:rsidRDefault="004411A5" w:rsidP="00B731CE">
            <w:pPr>
              <w:pStyle w:val="ECakapittabelistd"/>
            </w:pPr>
            <w:r w:rsidRPr="000C51F5">
              <w:t>A4</w:t>
            </w:r>
          </w:p>
        </w:tc>
        <w:tc>
          <w:tcPr>
            <w:tcW w:w="611" w:type="pct"/>
            <w:noWrap/>
            <w:hideMark/>
          </w:tcPr>
          <w:p w14:paraId="015DDB78" w14:textId="77777777" w:rsidR="004411A5" w:rsidRPr="000C51F5" w:rsidRDefault="004411A5" w:rsidP="00B731CE">
            <w:pPr>
              <w:pStyle w:val="ECakapittabelistd"/>
            </w:pPr>
            <w:r w:rsidRPr="000C51F5">
              <w:t>81626</w:t>
            </w:r>
          </w:p>
        </w:tc>
        <w:tc>
          <w:tcPr>
            <w:tcW w:w="763" w:type="pct"/>
            <w:noWrap/>
            <w:hideMark/>
          </w:tcPr>
          <w:p w14:paraId="08B92C9D" w14:textId="77777777" w:rsidR="004411A5" w:rsidRPr="000C51F5" w:rsidRDefault="004411A5" w:rsidP="00B731CE">
            <w:pPr>
              <w:pStyle w:val="ECakapittabeliliczba"/>
            </w:pPr>
            <w:r w:rsidRPr="000C51F5">
              <w:t>2</w:t>
            </w:r>
          </w:p>
        </w:tc>
        <w:tc>
          <w:tcPr>
            <w:tcW w:w="840" w:type="pct"/>
            <w:noWrap/>
            <w:hideMark/>
          </w:tcPr>
          <w:p w14:paraId="42F14858" w14:textId="77777777" w:rsidR="004411A5" w:rsidRPr="000C51F5" w:rsidRDefault="004411A5" w:rsidP="00B731CE">
            <w:pPr>
              <w:pStyle w:val="ECakapittabeliliczba"/>
            </w:pPr>
            <w:r w:rsidRPr="000C51F5">
              <w:t>0</w:t>
            </w:r>
          </w:p>
        </w:tc>
        <w:tc>
          <w:tcPr>
            <w:tcW w:w="950" w:type="pct"/>
          </w:tcPr>
          <w:p w14:paraId="3D713DFC" w14:textId="77777777" w:rsidR="004411A5" w:rsidRPr="000C51F5" w:rsidRDefault="004411A5" w:rsidP="00B731CE">
            <w:pPr>
              <w:pStyle w:val="ECakapittabeliliczba"/>
            </w:pPr>
            <w:r w:rsidRPr="000C51F5">
              <w:t>0</w:t>
            </w:r>
          </w:p>
        </w:tc>
        <w:tc>
          <w:tcPr>
            <w:tcW w:w="558" w:type="pct"/>
          </w:tcPr>
          <w:p w14:paraId="3C63BED2" w14:textId="77777777" w:rsidR="004411A5" w:rsidRPr="000C51F5" w:rsidRDefault="004411A5" w:rsidP="00B731CE">
            <w:pPr>
              <w:pStyle w:val="ECakapittabeliliczba"/>
            </w:pPr>
            <w:r w:rsidRPr="000C51F5">
              <w:t>0</w:t>
            </w:r>
          </w:p>
        </w:tc>
      </w:tr>
      <w:tr w:rsidR="004411A5" w:rsidRPr="000C51F5" w14:paraId="1E6A4F00" w14:textId="77777777" w:rsidTr="004411A5">
        <w:trPr>
          <w:trHeight w:val="255"/>
        </w:trPr>
        <w:tc>
          <w:tcPr>
            <w:tcW w:w="820" w:type="pct"/>
            <w:vMerge w:val="restart"/>
            <w:noWrap/>
            <w:hideMark/>
          </w:tcPr>
          <w:p w14:paraId="5AB7A0A5" w14:textId="77777777" w:rsidR="004411A5" w:rsidRPr="000C51F5" w:rsidRDefault="004411A5" w:rsidP="00B731CE">
            <w:pPr>
              <w:pStyle w:val="ECakapittabelistd"/>
            </w:pPr>
            <w:r w:rsidRPr="000C51F5">
              <w:t>jarosławski</w:t>
            </w:r>
          </w:p>
        </w:tc>
        <w:tc>
          <w:tcPr>
            <w:tcW w:w="458" w:type="pct"/>
            <w:vMerge w:val="restart"/>
            <w:noWrap/>
            <w:hideMark/>
          </w:tcPr>
          <w:p w14:paraId="519ACF0E" w14:textId="77777777" w:rsidR="004411A5" w:rsidRPr="000C51F5" w:rsidRDefault="004411A5" w:rsidP="00B731CE">
            <w:pPr>
              <w:pStyle w:val="ECakapittabelistd"/>
            </w:pPr>
            <w:r w:rsidRPr="000C51F5">
              <w:t>77</w:t>
            </w:r>
          </w:p>
        </w:tc>
        <w:tc>
          <w:tcPr>
            <w:tcW w:w="611" w:type="pct"/>
            <w:noWrap/>
            <w:hideMark/>
          </w:tcPr>
          <w:p w14:paraId="3B062241" w14:textId="77777777" w:rsidR="004411A5" w:rsidRPr="000C51F5" w:rsidRDefault="004411A5" w:rsidP="00B731CE">
            <w:pPr>
              <w:pStyle w:val="ECakapittabelistd"/>
            </w:pPr>
            <w:r w:rsidRPr="000C51F5">
              <w:t>81416</w:t>
            </w:r>
          </w:p>
        </w:tc>
        <w:tc>
          <w:tcPr>
            <w:tcW w:w="763" w:type="pct"/>
            <w:noWrap/>
            <w:hideMark/>
          </w:tcPr>
          <w:p w14:paraId="755CED1B" w14:textId="77777777" w:rsidR="004411A5" w:rsidRPr="000C51F5" w:rsidRDefault="004411A5" w:rsidP="00B731CE">
            <w:pPr>
              <w:pStyle w:val="ECakapittabeliliczba"/>
            </w:pPr>
            <w:r w:rsidRPr="000C51F5">
              <w:t>1</w:t>
            </w:r>
          </w:p>
        </w:tc>
        <w:tc>
          <w:tcPr>
            <w:tcW w:w="840" w:type="pct"/>
            <w:noWrap/>
            <w:hideMark/>
          </w:tcPr>
          <w:p w14:paraId="09010851" w14:textId="77777777" w:rsidR="004411A5" w:rsidRPr="000C51F5" w:rsidRDefault="004411A5" w:rsidP="00B731CE">
            <w:pPr>
              <w:pStyle w:val="ECakapittabeliliczba"/>
            </w:pPr>
            <w:r w:rsidRPr="000C51F5">
              <w:t>0</w:t>
            </w:r>
          </w:p>
        </w:tc>
        <w:tc>
          <w:tcPr>
            <w:tcW w:w="950" w:type="pct"/>
          </w:tcPr>
          <w:p w14:paraId="07A8C74C" w14:textId="77777777" w:rsidR="004411A5" w:rsidRPr="000C51F5" w:rsidRDefault="004411A5" w:rsidP="00B731CE">
            <w:pPr>
              <w:pStyle w:val="ECakapittabeliliczba"/>
            </w:pPr>
            <w:r w:rsidRPr="000C51F5">
              <w:t>0</w:t>
            </w:r>
          </w:p>
        </w:tc>
        <w:tc>
          <w:tcPr>
            <w:tcW w:w="558" w:type="pct"/>
          </w:tcPr>
          <w:p w14:paraId="70F2671A" w14:textId="77777777" w:rsidR="004411A5" w:rsidRPr="000C51F5" w:rsidRDefault="004411A5" w:rsidP="00B731CE">
            <w:pPr>
              <w:pStyle w:val="ECakapittabeliliczba"/>
            </w:pPr>
            <w:r w:rsidRPr="000C51F5">
              <w:t>0</w:t>
            </w:r>
          </w:p>
        </w:tc>
      </w:tr>
      <w:tr w:rsidR="004411A5" w:rsidRPr="000C51F5" w14:paraId="19BD7A32" w14:textId="77777777" w:rsidTr="004411A5">
        <w:trPr>
          <w:trHeight w:val="255"/>
        </w:trPr>
        <w:tc>
          <w:tcPr>
            <w:tcW w:w="820" w:type="pct"/>
            <w:vMerge/>
            <w:noWrap/>
            <w:hideMark/>
          </w:tcPr>
          <w:p w14:paraId="6F6584E5" w14:textId="77777777" w:rsidR="004411A5" w:rsidRPr="000C51F5" w:rsidRDefault="004411A5" w:rsidP="00B731CE">
            <w:pPr>
              <w:pStyle w:val="ECakapittabelistd"/>
            </w:pPr>
          </w:p>
        </w:tc>
        <w:tc>
          <w:tcPr>
            <w:tcW w:w="458" w:type="pct"/>
            <w:vMerge/>
            <w:noWrap/>
            <w:hideMark/>
          </w:tcPr>
          <w:p w14:paraId="24A8337D" w14:textId="77777777" w:rsidR="004411A5" w:rsidRPr="000C51F5" w:rsidRDefault="004411A5" w:rsidP="00B731CE">
            <w:pPr>
              <w:pStyle w:val="ECakapittabelistd"/>
            </w:pPr>
          </w:p>
        </w:tc>
        <w:tc>
          <w:tcPr>
            <w:tcW w:w="611" w:type="pct"/>
            <w:noWrap/>
            <w:hideMark/>
          </w:tcPr>
          <w:p w14:paraId="63CC0445" w14:textId="77777777" w:rsidR="004411A5" w:rsidRPr="000C51F5" w:rsidRDefault="004411A5" w:rsidP="00B731CE">
            <w:pPr>
              <w:pStyle w:val="ECakapittabelistd"/>
            </w:pPr>
            <w:r w:rsidRPr="000C51F5">
              <w:t>81417</w:t>
            </w:r>
          </w:p>
        </w:tc>
        <w:tc>
          <w:tcPr>
            <w:tcW w:w="763" w:type="pct"/>
            <w:noWrap/>
            <w:hideMark/>
          </w:tcPr>
          <w:p w14:paraId="24CCBE4F" w14:textId="77777777" w:rsidR="004411A5" w:rsidRPr="000C51F5" w:rsidRDefault="004411A5" w:rsidP="00B731CE">
            <w:pPr>
              <w:pStyle w:val="ECakapittabeliliczba"/>
            </w:pPr>
            <w:r w:rsidRPr="000C51F5">
              <w:t>1</w:t>
            </w:r>
          </w:p>
        </w:tc>
        <w:tc>
          <w:tcPr>
            <w:tcW w:w="840" w:type="pct"/>
            <w:noWrap/>
            <w:hideMark/>
          </w:tcPr>
          <w:p w14:paraId="5DAD9E1C" w14:textId="77777777" w:rsidR="004411A5" w:rsidRPr="000C51F5" w:rsidRDefault="004411A5" w:rsidP="00B731CE">
            <w:pPr>
              <w:pStyle w:val="ECakapittabeliliczba"/>
            </w:pPr>
            <w:r w:rsidRPr="000C51F5">
              <w:t>0</w:t>
            </w:r>
          </w:p>
        </w:tc>
        <w:tc>
          <w:tcPr>
            <w:tcW w:w="950" w:type="pct"/>
          </w:tcPr>
          <w:p w14:paraId="689787F6" w14:textId="77777777" w:rsidR="004411A5" w:rsidRPr="000C51F5" w:rsidRDefault="004411A5" w:rsidP="00B731CE">
            <w:pPr>
              <w:pStyle w:val="ECakapittabeliliczba"/>
            </w:pPr>
            <w:r w:rsidRPr="000C51F5">
              <w:t>0</w:t>
            </w:r>
          </w:p>
        </w:tc>
        <w:tc>
          <w:tcPr>
            <w:tcW w:w="558" w:type="pct"/>
          </w:tcPr>
          <w:p w14:paraId="1847E8DF" w14:textId="77777777" w:rsidR="004411A5" w:rsidRPr="000C51F5" w:rsidRDefault="004411A5" w:rsidP="00B731CE">
            <w:pPr>
              <w:pStyle w:val="ECakapittabeliliczba"/>
            </w:pPr>
            <w:r w:rsidRPr="000C51F5">
              <w:t>0</w:t>
            </w:r>
          </w:p>
        </w:tc>
      </w:tr>
      <w:tr w:rsidR="004411A5" w:rsidRPr="000C51F5" w14:paraId="26CD2FC2" w14:textId="77777777" w:rsidTr="004411A5">
        <w:trPr>
          <w:trHeight w:val="255"/>
        </w:trPr>
        <w:tc>
          <w:tcPr>
            <w:tcW w:w="820" w:type="pct"/>
            <w:vMerge/>
            <w:noWrap/>
            <w:hideMark/>
          </w:tcPr>
          <w:p w14:paraId="15059912" w14:textId="77777777" w:rsidR="004411A5" w:rsidRPr="000C51F5" w:rsidRDefault="004411A5" w:rsidP="00B731CE">
            <w:pPr>
              <w:pStyle w:val="ECakapittabelistd"/>
            </w:pPr>
          </w:p>
        </w:tc>
        <w:tc>
          <w:tcPr>
            <w:tcW w:w="458" w:type="pct"/>
            <w:noWrap/>
            <w:hideMark/>
          </w:tcPr>
          <w:p w14:paraId="12CE1744" w14:textId="77777777" w:rsidR="004411A5" w:rsidRPr="000C51F5" w:rsidRDefault="004411A5" w:rsidP="00B731CE">
            <w:pPr>
              <w:pStyle w:val="ECakapittabelistd"/>
            </w:pPr>
            <w:r w:rsidRPr="000C51F5">
              <w:t>94</w:t>
            </w:r>
          </w:p>
        </w:tc>
        <w:tc>
          <w:tcPr>
            <w:tcW w:w="611" w:type="pct"/>
            <w:noWrap/>
            <w:hideMark/>
          </w:tcPr>
          <w:p w14:paraId="075F495F" w14:textId="77777777" w:rsidR="004411A5" w:rsidRPr="000C51F5" w:rsidRDefault="004411A5" w:rsidP="00B731CE">
            <w:pPr>
              <w:pStyle w:val="ECakapittabelistd"/>
            </w:pPr>
            <w:r w:rsidRPr="000C51F5">
              <w:t>81501</w:t>
            </w:r>
          </w:p>
        </w:tc>
        <w:tc>
          <w:tcPr>
            <w:tcW w:w="763" w:type="pct"/>
            <w:noWrap/>
            <w:hideMark/>
          </w:tcPr>
          <w:p w14:paraId="6D8E87CB" w14:textId="77777777" w:rsidR="004411A5" w:rsidRPr="000C51F5" w:rsidRDefault="004411A5" w:rsidP="00B731CE">
            <w:pPr>
              <w:pStyle w:val="ECakapittabeliliczba"/>
            </w:pPr>
            <w:r w:rsidRPr="000C51F5">
              <w:t>14</w:t>
            </w:r>
          </w:p>
        </w:tc>
        <w:tc>
          <w:tcPr>
            <w:tcW w:w="840" w:type="pct"/>
            <w:noWrap/>
            <w:hideMark/>
          </w:tcPr>
          <w:p w14:paraId="0FFC5F20" w14:textId="77777777" w:rsidR="004411A5" w:rsidRPr="000C51F5" w:rsidRDefault="004411A5" w:rsidP="00B731CE">
            <w:pPr>
              <w:pStyle w:val="ECakapittabeliliczba"/>
            </w:pPr>
            <w:r w:rsidRPr="000C51F5">
              <w:t>0</w:t>
            </w:r>
          </w:p>
        </w:tc>
        <w:tc>
          <w:tcPr>
            <w:tcW w:w="950" w:type="pct"/>
          </w:tcPr>
          <w:p w14:paraId="5FDA0326" w14:textId="77777777" w:rsidR="004411A5" w:rsidRPr="000C51F5" w:rsidRDefault="004411A5" w:rsidP="00B731CE">
            <w:pPr>
              <w:pStyle w:val="ECakapittabeliliczba"/>
            </w:pPr>
            <w:r w:rsidRPr="000C51F5">
              <w:t>0</w:t>
            </w:r>
          </w:p>
        </w:tc>
        <w:tc>
          <w:tcPr>
            <w:tcW w:w="558" w:type="pct"/>
          </w:tcPr>
          <w:p w14:paraId="49B7AF4E" w14:textId="77777777" w:rsidR="004411A5" w:rsidRPr="000C51F5" w:rsidRDefault="004411A5" w:rsidP="00B731CE">
            <w:pPr>
              <w:pStyle w:val="ECakapittabeliliczba"/>
            </w:pPr>
            <w:r w:rsidRPr="000C51F5">
              <w:t>0</w:t>
            </w:r>
          </w:p>
        </w:tc>
      </w:tr>
      <w:tr w:rsidR="004411A5" w:rsidRPr="000C51F5" w14:paraId="174BB397" w14:textId="77777777" w:rsidTr="004411A5">
        <w:trPr>
          <w:trHeight w:val="255"/>
        </w:trPr>
        <w:tc>
          <w:tcPr>
            <w:tcW w:w="820" w:type="pct"/>
            <w:vMerge/>
            <w:noWrap/>
            <w:hideMark/>
          </w:tcPr>
          <w:p w14:paraId="28ADF8F3" w14:textId="77777777" w:rsidR="004411A5" w:rsidRPr="000C51F5" w:rsidRDefault="004411A5" w:rsidP="00B731CE">
            <w:pPr>
              <w:pStyle w:val="ECakapittabelistd"/>
            </w:pPr>
          </w:p>
        </w:tc>
        <w:tc>
          <w:tcPr>
            <w:tcW w:w="458" w:type="pct"/>
            <w:noWrap/>
            <w:hideMark/>
          </w:tcPr>
          <w:p w14:paraId="35344317" w14:textId="77777777" w:rsidR="004411A5" w:rsidRPr="000C51F5" w:rsidRDefault="004411A5" w:rsidP="00B731CE">
            <w:pPr>
              <w:pStyle w:val="ECakapittabelistd"/>
            </w:pPr>
            <w:r w:rsidRPr="000C51F5">
              <w:t>94l</w:t>
            </w:r>
            <w:r w:rsidRPr="000C51F5">
              <w:br/>
              <w:t>94</w:t>
            </w:r>
          </w:p>
        </w:tc>
        <w:tc>
          <w:tcPr>
            <w:tcW w:w="611" w:type="pct"/>
            <w:noWrap/>
            <w:hideMark/>
          </w:tcPr>
          <w:p w14:paraId="30FEA7C4" w14:textId="77777777" w:rsidR="004411A5" w:rsidRPr="000C51F5" w:rsidRDefault="004411A5" w:rsidP="00B731CE">
            <w:pPr>
              <w:pStyle w:val="ECakapittabelistd"/>
            </w:pPr>
            <w:r w:rsidRPr="000C51F5">
              <w:t>81412</w:t>
            </w:r>
          </w:p>
        </w:tc>
        <w:tc>
          <w:tcPr>
            <w:tcW w:w="763" w:type="pct"/>
            <w:noWrap/>
            <w:hideMark/>
          </w:tcPr>
          <w:p w14:paraId="3476DEF3" w14:textId="77777777" w:rsidR="004411A5" w:rsidRPr="000C51F5" w:rsidRDefault="004411A5" w:rsidP="00B731CE">
            <w:pPr>
              <w:pStyle w:val="ECakapittabeliliczba"/>
            </w:pPr>
            <w:r w:rsidRPr="000C51F5">
              <w:t>2</w:t>
            </w:r>
          </w:p>
        </w:tc>
        <w:tc>
          <w:tcPr>
            <w:tcW w:w="840" w:type="pct"/>
            <w:noWrap/>
            <w:hideMark/>
          </w:tcPr>
          <w:p w14:paraId="4F53D476" w14:textId="77777777" w:rsidR="004411A5" w:rsidRPr="000C51F5" w:rsidRDefault="004411A5" w:rsidP="00B731CE">
            <w:pPr>
              <w:pStyle w:val="ECakapittabeliliczba"/>
            </w:pPr>
            <w:r w:rsidRPr="000C51F5">
              <w:t>0</w:t>
            </w:r>
          </w:p>
        </w:tc>
        <w:tc>
          <w:tcPr>
            <w:tcW w:w="950" w:type="pct"/>
          </w:tcPr>
          <w:p w14:paraId="5E0A97F2" w14:textId="77777777" w:rsidR="004411A5" w:rsidRPr="000C51F5" w:rsidRDefault="004411A5" w:rsidP="00B731CE">
            <w:pPr>
              <w:pStyle w:val="ECakapittabeliliczba"/>
            </w:pPr>
            <w:r w:rsidRPr="000C51F5">
              <w:t>0</w:t>
            </w:r>
          </w:p>
        </w:tc>
        <w:tc>
          <w:tcPr>
            <w:tcW w:w="558" w:type="pct"/>
          </w:tcPr>
          <w:p w14:paraId="5773FA07" w14:textId="77777777" w:rsidR="004411A5" w:rsidRPr="000C51F5" w:rsidRDefault="004411A5" w:rsidP="00B731CE">
            <w:pPr>
              <w:pStyle w:val="ECakapittabeliliczba"/>
            </w:pPr>
            <w:r w:rsidRPr="000C51F5">
              <w:t>0</w:t>
            </w:r>
          </w:p>
        </w:tc>
      </w:tr>
      <w:tr w:rsidR="004411A5" w:rsidRPr="000C51F5" w14:paraId="5914F6FF" w14:textId="77777777" w:rsidTr="004411A5">
        <w:trPr>
          <w:trHeight w:val="255"/>
        </w:trPr>
        <w:tc>
          <w:tcPr>
            <w:tcW w:w="820" w:type="pct"/>
            <w:vMerge w:val="restart"/>
            <w:noWrap/>
            <w:hideMark/>
          </w:tcPr>
          <w:p w14:paraId="4E35618D" w14:textId="77777777" w:rsidR="004411A5" w:rsidRPr="000C51F5" w:rsidRDefault="004411A5" w:rsidP="00B731CE">
            <w:pPr>
              <w:pStyle w:val="ECakapittabelistd"/>
            </w:pPr>
            <w:r w:rsidRPr="000C51F5">
              <w:t>jasielski</w:t>
            </w:r>
          </w:p>
        </w:tc>
        <w:tc>
          <w:tcPr>
            <w:tcW w:w="458" w:type="pct"/>
            <w:vMerge w:val="restart"/>
            <w:noWrap/>
            <w:hideMark/>
          </w:tcPr>
          <w:p w14:paraId="70EC32D0" w14:textId="77777777" w:rsidR="004411A5" w:rsidRPr="000C51F5" w:rsidRDefault="004411A5" w:rsidP="00B731CE">
            <w:pPr>
              <w:pStyle w:val="ECakapittabelistd"/>
            </w:pPr>
            <w:r w:rsidRPr="000C51F5">
              <w:t>28</w:t>
            </w:r>
          </w:p>
        </w:tc>
        <w:tc>
          <w:tcPr>
            <w:tcW w:w="611" w:type="pct"/>
            <w:noWrap/>
            <w:hideMark/>
          </w:tcPr>
          <w:p w14:paraId="3066588A" w14:textId="77777777" w:rsidR="004411A5" w:rsidRPr="000C51F5" w:rsidRDefault="004411A5" w:rsidP="00B731CE">
            <w:pPr>
              <w:pStyle w:val="ECakapittabelistd"/>
            </w:pPr>
            <w:r w:rsidRPr="000C51F5">
              <w:t>81109</w:t>
            </w:r>
          </w:p>
        </w:tc>
        <w:tc>
          <w:tcPr>
            <w:tcW w:w="763" w:type="pct"/>
            <w:noWrap/>
            <w:hideMark/>
          </w:tcPr>
          <w:p w14:paraId="615F6D17" w14:textId="77777777" w:rsidR="004411A5" w:rsidRPr="000C51F5" w:rsidRDefault="004411A5" w:rsidP="00B731CE">
            <w:pPr>
              <w:pStyle w:val="ECakapittabeliliczba"/>
            </w:pPr>
            <w:r w:rsidRPr="000C51F5">
              <w:t>8</w:t>
            </w:r>
          </w:p>
        </w:tc>
        <w:tc>
          <w:tcPr>
            <w:tcW w:w="840" w:type="pct"/>
            <w:noWrap/>
            <w:hideMark/>
          </w:tcPr>
          <w:p w14:paraId="24E8E5B9" w14:textId="77777777" w:rsidR="004411A5" w:rsidRPr="000C51F5" w:rsidRDefault="004411A5" w:rsidP="00B731CE">
            <w:pPr>
              <w:pStyle w:val="ECakapittabeliliczba"/>
            </w:pPr>
            <w:r w:rsidRPr="000C51F5">
              <w:t>0</w:t>
            </w:r>
          </w:p>
        </w:tc>
        <w:tc>
          <w:tcPr>
            <w:tcW w:w="950" w:type="pct"/>
          </w:tcPr>
          <w:p w14:paraId="15C19FEF" w14:textId="77777777" w:rsidR="004411A5" w:rsidRPr="000C51F5" w:rsidRDefault="004411A5" w:rsidP="00B731CE">
            <w:pPr>
              <w:pStyle w:val="ECakapittabeliliczba"/>
            </w:pPr>
            <w:r w:rsidRPr="000C51F5">
              <w:t>0</w:t>
            </w:r>
          </w:p>
        </w:tc>
        <w:tc>
          <w:tcPr>
            <w:tcW w:w="558" w:type="pct"/>
          </w:tcPr>
          <w:p w14:paraId="4021505E" w14:textId="77777777" w:rsidR="004411A5" w:rsidRPr="000C51F5" w:rsidRDefault="004411A5" w:rsidP="00B731CE">
            <w:pPr>
              <w:pStyle w:val="ECakapittabeliliczba"/>
            </w:pPr>
            <w:r w:rsidRPr="000C51F5">
              <w:t>0</w:t>
            </w:r>
          </w:p>
        </w:tc>
      </w:tr>
      <w:tr w:rsidR="004411A5" w:rsidRPr="000C51F5" w14:paraId="62A682CC" w14:textId="77777777" w:rsidTr="004411A5">
        <w:trPr>
          <w:trHeight w:val="255"/>
        </w:trPr>
        <w:tc>
          <w:tcPr>
            <w:tcW w:w="820" w:type="pct"/>
            <w:vMerge/>
            <w:noWrap/>
            <w:hideMark/>
          </w:tcPr>
          <w:p w14:paraId="14546E1B" w14:textId="77777777" w:rsidR="004411A5" w:rsidRPr="000C51F5" w:rsidRDefault="004411A5" w:rsidP="00B731CE">
            <w:pPr>
              <w:pStyle w:val="ECakapittabelistd"/>
            </w:pPr>
          </w:p>
        </w:tc>
        <w:tc>
          <w:tcPr>
            <w:tcW w:w="458" w:type="pct"/>
            <w:vMerge/>
            <w:noWrap/>
            <w:hideMark/>
          </w:tcPr>
          <w:p w14:paraId="0610B0A5" w14:textId="77777777" w:rsidR="004411A5" w:rsidRPr="000C51F5" w:rsidRDefault="004411A5" w:rsidP="00B731CE">
            <w:pPr>
              <w:pStyle w:val="ECakapittabelistd"/>
            </w:pPr>
          </w:p>
        </w:tc>
        <w:tc>
          <w:tcPr>
            <w:tcW w:w="611" w:type="pct"/>
            <w:noWrap/>
            <w:hideMark/>
          </w:tcPr>
          <w:p w14:paraId="49554B36" w14:textId="77777777" w:rsidR="004411A5" w:rsidRPr="000C51F5" w:rsidRDefault="004411A5" w:rsidP="00B731CE">
            <w:pPr>
              <w:pStyle w:val="ECakapittabelistd"/>
            </w:pPr>
            <w:r w:rsidRPr="000C51F5">
              <w:t>81110</w:t>
            </w:r>
          </w:p>
        </w:tc>
        <w:tc>
          <w:tcPr>
            <w:tcW w:w="763" w:type="pct"/>
            <w:noWrap/>
            <w:hideMark/>
          </w:tcPr>
          <w:p w14:paraId="683322F8" w14:textId="77777777" w:rsidR="004411A5" w:rsidRPr="000C51F5" w:rsidRDefault="004411A5" w:rsidP="00B731CE">
            <w:pPr>
              <w:pStyle w:val="ECakapittabeliliczba"/>
            </w:pPr>
            <w:r w:rsidRPr="000C51F5">
              <w:t>8</w:t>
            </w:r>
          </w:p>
        </w:tc>
        <w:tc>
          <w:tcPr>
            <w:tcW w:w="840" w:type="pct"/>
            <w:noWrap/>
            <w:hideMark/>
          </w:tcPr>
          <w:p w14:paraId="0CD16175" w14:textId="77777777" w:rsidR="004411A5" w:rsidRPr="000C51F5" w:rsidRDefault="004411A5" w:rsidP="00B731CE">
            <w:pPr>
              <w:pStyle w:val="ECakapittabeliliczba"/>
            </w:pPr>
            <w:r w:rsidRPr="000C51F5">
              <w:t>0</w:t>
            </w:r>
          </w:p>
        </w:tc>
        <w:tc>
          <w:tcPr>
            <w:tcW w:w="950" w:type="pct"/>
          </w:tcPr>
          <w:p w14:paraId="5794856B" w14:textId="77777777" w:rsidR="004411A5" w:rsidRPr="000C51F5" w:rsidRDefault="004411A5" w:rsidP="00B731CE">
            <w:pPr>
              <w:pStyle w:val="ECakapittabeliliczba"/>
            </w:pPr>
            <w:r w:rsidRPr="000C51F5">
              <w:t>0</w:t>
            </w:r>
          </w:p>
        </w:tc>
        <w:tc>
          <w:tcPr>
            <w:tcW w:w="558" w:type="pct"/>
          </w:tcPr>
          <w:p w14:paraId="77CF3162" w14:textId="77777777" w:rsidR="004411A5" w:rsidRPr="000C51F5" w:rsidRDefault="004411A5" w:rsidP="00B731CE">
            <w:pPr>
              <w:pStyle w:val="ECakapittabeliliczba"/>
            </w:pPr>
            <w:r w:rsidRPr="000C51F5">
              <w:t>0</w:t>
            </w:r>
          </w:p>
        </w:tc>
      </w:tr>
      <w:tr w:rsidR="004411A5" w:rsidRPr="000C51F5" w14:paraId="2FC28EBB" w14:textId="77777777" w:rsidTr="004411A5">
        <w:trPr>
          <w:trHeight w:val="255"/>
        </w:trPr>
        <w:tc>
          <w:tcPr>
            <w:tcW w:w="820" w:type="pct"/>
            <w:vMerge/>
            <w:noWrap/>
            <w:hideMark/>
          </w:tcPr>
          <w:p w14:paraId="28F4B23D" w14:textId="77777777" w:rsidR="004411A5" w:rsidRPr="000C51F5" w:rsidRDefault="004411A5" w:rsidP="00B731CE">
            <w:pPr>
              <w:pStyle w:val="ECakapittabelistd"/>
            </w:pPr>
          </w:p>
        </w:tc>
        <w:tc>
          <w:tcPr>
            <w:tcW w:w="458" w:type="pct"/>
            <w:vMerge/>
            <w:noWrap/>
            <w:hideMark/>
          </w:tcPr>
          <w:p w14:paraId="4E6697BD" w14:textId="77777777" w:rsidR="004411A5" w:rsidRPr="000C51F5" w:rsidRDefault="004411A5" w:rsidP="00B731CE">
            <w:pPr>
              <w:pStyle w:val="ECakapittabelistd"/>
            </w:pPr>
          </w:p>
        </w:tc>
        <w:tc>
          <w:tcPr>
            <w:tcW w:w="611" w:type="pct"/>
            <w:noWrap/>
            <w:hideMark/>
          </w:tcPr>
          <w:p w14:paraId="50D815BC" w14:textId="77777777" w:rsidR="004411A5" w:rsidRPr="000C51F5" w:rsidRDefault="004411A5" w:rsidP="00B731CE">
            <w:pPr>
              <w:pStyle w:val="ECakapittabelistd"/>
            </w:pPr>
            <w:r w:rsidRPr="000C51F5">
              <w:t>81116</w:t>
            </w:r>
          </w:p>
        </w:tc>
        <w:tc>
          <w:tcPr>
            <w:tcW w:w="763" w:type="pct"/>
            <w:noWrap/>
            <w:hideMark/>
          </w:tcPr>
          <w:p w14:paraId="0CC6B29A" w14:textId="77777777" w:rsidR="004411A5" w:rsidRPr="000C51F5" w:rsidRDefault="004411A5" w:rsidP="00B731CE">
            <w:pPr>
              <w:pStyle w:val="ECakapittabeliliczba"/>
            </w:pPr>
            <w:r w:rsidRPr="000C51F5">
              <w:t>8</w:t>
            </w:r>
          </w:p>
        </w:tc>
        <w:tc>
          <w:tcPr>
            <w:tcW w:w="840" w:type="pct"/>
            <w:noWrap/>
            <w:hideMark/>
          </w:tcPr>
          <w:p w14:paraId="3DBE879A" w14:textId="77777777" w:rsidR="004411A5" w:rsidRPr="000C51F5" w:rsidRDefault="004411A5" w:rsidP="00B731CE">
            <w:pPr>
              <w:pStyle w:val="ECakapittabeliliczba"/>
            </w:pPr>
            <w:r w:rsidRPr="000C51F5">
              <w:t>0</w:t>
            </w:r>
          </w:p>
        </w:tc>
        <w:tc>
          <w:tcPr>
            <w:tcW w:w="950" w:type="pct"/>
          </w:tcPr>
          <w:p w14:paraId="5164E7A0" w14:textId="77777777" w:rsidR="004411A5" w:rsidRPr="000C51F5" w:rsidRDefault="004411A5" w:rsidP="00B731CE">
            <w:pPr>
              <w:pStyle w:val="ECakapittabeliliczba"/>
            </w:pPr>
            <w:r w:rsidRPr="000C51F5">
              <w:t>0</w:t>
            </w:r>
          </w:p>
        </w:tc>
        <w:tc>
          <w:tcPr>
            <w:tcW w:w="558" w:type="pct"/>
          </w:tcPr>
          <w:p w14:paraId="2716C64F" w14:textId="77777777" w:rsidR="004411A5" w:rsidRPr="000C51F5" w:rsidRDefault="004411A5" w:rsidP="00B731CE">
            <w:pPr>
              <w:pStyle w:val="ECakapittabeliliczba"/>
            </w:pPr>
            <w:r w:rsidRPr="000C51F5">
              <w:t>0</w:t>
            </w:r>
          </w:p>
        </w:tc>
      </w:tr>
      <w:tr w:rsidR="004411A5" w:rsidRPr="000C51F5" w14:paraId="5AE3EBC3" w14:textId="77777777" w:rsidTr="004411A5">
        <w:trPr>
          <w:trHeight w:val="255"/>
        </w:trPr>
        <w:tc>
          <w:tcPr>
            <w:tcW w:w="820" w:type="pct"/>
            <w:vMerge/>
            <w:noWrap/>
            <w:hideMark/>
          </w:tcPr>
          <w:p w14:paraId="55EA6117" w14:textId="77777777" w:rsidR="004411A5" w:rsidRPr="000C51F5" w:rsidRDefault="004411A5" w:rsidP="00B731CE">
            <w:pPr>
              <w:pStyle w:val="ECakapittabelistd"/>
            </w:pPr>
          </w:p>
        </w:tc>
        <w:tc>
          <w:tcPr>
            <w:tcW w:w="458" w:type="pct"/>
            <w:noWrap/>
            <w:hideMark/>
          </w:tcPr>
          <w:p w14:paraId="1B9BA24C" w14:textId="77777777" w:rsidR="004411A5" w:rsidRPr="000C51F5" w:rsidRDefault="004411A5" w:rsidP="00B731CE">
            <w:pPr>
              <w:pStyle w:val="ECakapittabelistd"/>
            </w:pPr>
            <w:r w:rsidRPr="000C51F5">
              <w:t>28c</w:t>
            </w:r>
          </w:p>
        </w:tc>
        <w:tc>
          <w:tcPr>
            <w:tcW w:w="611" w:type="pct"/>
            <w:noWrap/>
            <w:hideMark/>
          </w:tcPr>
          <w:p w14:paraId="3CAE0983" w14:textId="77777777" w:rsidR="004411A5" w:rsidRPr="000C51F5" w:rsidRDefault="004411A5" w:rsidP="00B731CE">
            <w:pPr>
              <w:pStyle w:val="ECakapittabelistd"/>
            </w:pPr>
            <w:r w:rsidRPr="000C51F5">
              <w:t>81114</w:t>
            </w:r>
          </w:p>
        </w:tc>
        <w:tc>
          <w:tcPr>
            <w:tcW w:w="763" w:type="pct"/>
            <w:noWrap/>
            <w:hideMark/>
          </w:tcPr>
          <w:p w14:paraId="7BAFC080" w14:textId="77777777" w:rsidR="004411A5" w:rsidRPr="000C51F5" w:rsidRDefault="004411A5" w:rsidP="00B731CE">
            <w:pPr>
              <w:pStyle w:val="ECakapittabeliliczba"/>
            </w:pPr>
            <w:r w:rsidRPr="000C51F5">
              <w:t>28</w:t>
            </w:r>
          </w:p>
        </w:tc>
        <w:tc>
          <w:tcPr>
            <w:tcW w:w="840" w:type="pct"/>
            <w:noWrap/>
            <w:hideMark/>
          </w:tcPr>
          <w:p w14:paraId="2078ED81" w14:textId="77777777" w:rsidR="004411A5" w:rsidRPr="000C51F5" w:rsidRDefault="004411A5" w:rsidP="00B731CE">
            <w:pPr>
              <w:pStyle w:val="ECakapittabeliliczba"/>
            </w:pPr>
            <w:r w:rsidRPr="000C51F5">
              <w:t>0</w:t>
            </w:r>
          </w:p>
        </w:tc>
        <w:tc>
          <w:tcPr>
            <w:tcW w:w="950" w:type="pct"/>
          </w:tcPr>
          <w:p w14:paraId="5A3C4335" w14:textId="77777777" w:rsidR="004411A5" w:rsidRPr="000C51F5" w:rsidRDefault="004411A5" w:rsidP="00B731CE">
            <w:pPr>
              <w:pStyle w:val="ECakapittabeliliczba"/>
            </w:pPr>
            <w:r w:rsidRPr="000C51F5">
              <w:t>0</w:t>
            </w:r>
          </w:p>
        </w:tc>
        <w:tc>
          <w:tcPr>
            <w:tcW w:w="558" w:type="pct"/>
          </w:tcPr>
          <w:p w14:paraId="54EB1DD2" w14:textId="77777777" w:rsidR="004411A5" w:rsidRPr="000C51F5" w:rsidRDefault="004411A5" w:rsidP="00B731CE">
            <w:pPr>
              <w:pStyle w:val="ECakapittabeliliczba"/>
            </w:pPr>
            <w:r w:rsidRPr="000C51F5">
              <w:t>0</w:t>
            </w:r>
          </w:p>
        </w:tc>
      </w:tr>
      <w:tr w:rsidR="004411A5" w:rsidRPr="000C51F5" w14:paraId="6EA9F633" w14:textId="77777777" w:rsidTr="004411A5">
        <w:trPr>
          <w:trHeight w:val="255"/>
        </w:trPr>
        <w:tc>
          <w:tcPr>
            <w:tcW w:w="820" w:type="pct"/>
            <w:vMerge/>
            <w:noWrap/>
            <w:hideMark/>
          </w:tcPr>
          <w:p w14:paraId="74D875F2" w14:textId="77777777" w:rsidR="004411A5" w:rsidRPr="000C51F5" w:rsidRDefault="004411A5" w:rsidP="00B731CE">
            <w:pPr>
              <w:pStyle w:val="ECakapittabelistd"/>
            </w:pPr>
          </w:p>
        </w:tc>
        <w:tc>
          <w:tcPr>
            <w:tcW w:w="458" w:type="pct"/>
            <w:vMerge w:val="restart"/>
            <w:noWrap/>
            <w:hideMark/>
          </w:tcPr>
          <w:p w14:paraId="2F31CA83" w14:textId="77777777" w:rsidR="004411A5" w:rsidRPr="000C51F5" w:rsidRDefault="004411A5" w:rsidP="00B731CE">
            <w:pPr>
              <w:pStyle w:val="ECakapittabelistd"/>
            </w:pPr>
            <w:r w:rsidRPr="000C51F5">
              <w:t>73</w:t>
            </w:r>
          </w:p>
        </w:tc>
        <w:tc>
          <w:tcPr>
            <w:tcW w:w="611" w:type="pct"/>
            <w:noWrap/>
            <w:hideMark/>
          </w:tcPr>
          <w:p w14:paraId="2432D856" w14:textId="77777777" w:rsidR="004411A5" w:rsidRPr="000C51F5" w:rsidRDefault="004411A5" w:rsidP="00B731CE">
            <w:pPr>
              <w:pStyle w:val="ECakapittabelistd"/>
            </w:pPr>
            <w:r w:rsidRPr="000C51F5">
              <w:t>81013</w:t>
            </w:r>
          </w:p>
        </w:tc>
        <w:tc>
          <w:tcPr>
            <w:tcW w:w="763" w:type="pct"/>
            <w:noWrap/>
            <w:hideMark/>
          </w:tcPr>
          <w:p w14:paraId="4DA21F6D" w14:textId="77777777" w:rsidR="004411A5" w:rsidRPr="000C51F5" w:rsidRDefault="004411A5" w:rsidP="00B731CE">
            <w:pPr>
              <w:pStyle w:val="ECakapittabeliliczba"/>
            </w:pPr>
            <w:r w:rsidRPr="000C51F5">
              <w:t>291</w:t>
            </w:r>
          </w:p>
        </w:tc>
        <w:tc>
          <w:tcPr>
            <w:tcW w:w="840" w:type="pct"/>
            <w:noWrap/>
            <w:hideMark/>
          </w:tcPr>
          <w:p w14:paraId="5F9C7DAD" w14:textId="77777777" w:rsidR="004411A5" w:rsidRPr="000C51F5" w:rsidRDefault="004411A5" w:rsidP="00B731CE">
            <w:pPr>
              <w:pStyle w:val="ECakapittabeliliczba"/>
            </w:pPr>
            <w:r w:rsidRPr="000C51F5">
              <w:t>0</w:t>
            </w:r>
          </w:p>
        </w:tc>
        <w:tc>
          <w:tcPr>
            <w:tcW w:w="950" w:type="pct"/>
          </w:tcPr>
          <w:p w14:paraId="118E30F7" w14:textId="77777777" w:rsidR="004411A5" w:rsidRPr="000C51F5" w:rsidRDefault="004411A5" w:rsidP="00B731CE">
            <w:pPr>
              <w:pStyle w:val="ECakapittabeliliczba"/>
            </w:pPr>
            <w:r w:rsidRPr="000C51F5">
              <w:t>0</w:t>
            </w:r>
          </w:p>
        </w:tc>
        <w:tc>
          <w:tcPr>
            <w:tcW w:w="558" w:type="pct"/>
          </w:tcPr>
          <w:p w14:paraId="16F9226A" w14:textId="77777777" w:rsidR="004411A5" w:rsidRPr="000C51F5" w:rsidRDefault="004411A5" w:rsidP="00B731CE">
            <w:pPr>
              <w:pStyle w:val="ECakapittabeliliczba"/>
            </w:pPr>
            <w:r w:rsidRPr="000C51F5">
              <w:t>0</w:t>
            </w:r>
          </w:p>
        </w:tc>
      </w:tr>
      <w:tr w:rsidR="004411A5" w:rsidRPr="000C51F5" w14:paraId="4082E390" w14:textId="77777777" w:rsidTr="004411A5">
        <w:trPr>
          <w:trHeight w:val="255"/>
        </w:trPr>
        <w:tc>
          <w:tcPr>
            <w:tcW w:w="820" w:type="pct"/>
            <w:vMerge/>
            <w:noWrap/>
            <w:hideMark/>
          </w:tcPr>
          <w:p w14:paraId="0956FD7D" w14:textId="77777777" w:rsidR="004411A5" w:rsidRPr="000C51F5" w:rsidRDefault="004411A5" w:rsidP="00B731CE">
            <w:pPr>
              <w:pStyle w:val="ECakapittabelistd"/>
            </w:pPr>
          </w:p>
        </w:tc>
        <w:tc>
          <w:tcPr>
            <w:tcW w:w="458" w:type="pct"/>
            <w:vMerge/>
            <w:noWrap/>
            <w:hideMark/>
          </w:tcPr>
          <w:p w14:paraId="69475ABB" w14:textId="77777777" w:rsidR="004411A5" w:rsidRPr="000C51F5" w:rsidRDefault="004411A5" w:rsidP="00B731CE">
            <w:pPr>
              <w:pStyle w:val="ECakapittabelistd"/>
            </w:pPr>
          </w:p>
        </w:tc>
        <w:tc>
          <w:tcPr>
            <w:tcW w:w="611" w:type="pct"/>
            <w:noWrap/>
            <w:hideMark/>
          </w:tcPr>
          <w:p w14:paraId="7170AC38" w14:textId="77777777" w:rsidR="004411A5" w:rsidRPr="000C51F5" w:rsidRDefault="004411A5" w:rsidP="00B731CE">
            <w:pPr>
              <w:pStyle w:val="ECakapittabelistd"/>
            </w:pPr>
            <w:r w:rsidRPr="000C51F5">
              <w:t>81119</w:t>
            </w:r>
          </w:p>
        </w:tc>
        <w:tc>
          <w:tcPr>
            <w:tcW w:w="763" w:type="pct"/>
            <w:noWrap/>
            <w:hideMark/>
          </w:tcPr>
          <w:p w14:paraId="0A8BDCF4" w14:textId="77777777" w:rsidR="004411A5" w:rsidRPr="000C51F5" w:rsidRDefault="004411A5" w:rsidP="00B731CE">
            <w:pPr>
              <w:pStyle w:val="ECakapittabeliliczba"/>
            </w:pPr>
            <w:r w:rsidRPr="000C51F5">
              <w:t>74</w:t>
            </w:r>
          </w:p>
        </w:tc>
        <w:tc>
          <w:tcPr>
            <w:tcW w:w="840" w:type="pct"/>
            <w:noWrap/>
            <w:hideMark/>
          </w:tcPr>
          <w:p w14:paraId="32A832D1" w14:textId="77777777" w:rsidR="004411A5" w:rsidRPr="000C51F5" w:rsidRDefault="004411A5" w:rsidP="00B731CE">
            <w:pPr>
              <w:pStyle w:val="ECakapittabeliliczba"/>
            </w:pPr>
            <w:r w:rsidRPr="000C51F5">
              <w:t>0</w:t>
            </w:r>
          </w:p>
        </w:tc>
        <w:tc>
          <w:tcPr>
            <w:tcW w:w="950" w:type="pct"/>
          </w:tcPr>
          <w:p w14:paraId="79B23BE9" w14:textId="77777777" w:rsidR="004411A5" w:rsidRPr="000C51F5" w:rsidRDefault="004411A5" w:rsidP="00B731CE">
            <w:pPr>
              <w:pStyle w:val="ECakapittabeliliczba"/>
            </w:pPr>
            <w:r w:rsidRPr="000C51F5">
              <w:t>0</w:t>
            </w:r>
          </w:p>
        </w:tc>
        <w:tc>
          <w:tcPr>
            <w:tcW w:w="558" w:type="pct"/>
          </w:tcPr>
          <w:p w14:paraId="45B15E7E" w14:textId="77777777" w:rsidR="004411A5" w:rsidRPr="000C51F5" w:rsidRDefault="004411A5" w:rsidP="00B731CE">
            <w:pPr>
              <w:pStyle w:val="ECakapittabeliliczba"/>
            </w:pPr>
            <w:r w:rsidRPr="000C51F5">
              <w:t>0</w:t>
            </w:r>
          </w:p>
        </w:tc>
      </w:tr>
      <w:tr w:rsidR="004411A5" w:rsidRPr="000C51F5" w14:paraId="29BA5A38" w14:textId="77777777" w:rsidTr="004411A5">
        <w:trPr>
          <w:trHeight w:val="255"/>
        </w:trPr>
        <w:tc>
          <w:tcPr>
            <w:tcW w:w="820" w:type="pct"/>
            <w:vMerge w:val="restart"/>
            <w:noWrap/>
            <w:hideMark/>
          </w:tcPr>
          <w:p w14:paraId="7860D257" w14:textId="77777777" w:rsidR="004411A5" w:rsidRPr="000C51F5" w:rsidRDefault="004411A5" w:rsidP="00B731CE">
            <w:pPr>
              <w:pStyle w:val="ECakapittabelistd"/>
            </w:pPr>
            <w:r w:rsidRPr="00EF0AA3">
              <w:rPr>
                <w:sz w:val="22"/>
                <w:szCs w:val="18"/>
              </w:rPr>
              <w:t>kolbuszowski</w:t>
            </w:r>
          </w:p>
        </w:tc>
        <w:tc>
          <w:tcPr>
            <w:tcW w:w="458" w:type="pct"/>
            <w:vMerge w:val="restart"/>
            <w:noWrap/>
            <w:hideMark/>
          </w:tcPr>
          <w:p w14:paraId="35725B4D" w14:textId="77777777" w:rsidR="004411A5" w:rsidRPr="000C51F5" w:rsidRDefault="004411A5" w:rsidP="00B731CE">
            <w:pPr>
              <w:pStyle w:val="ECakapittabelistd"/>
            </w:pPr>
            <w:r w:rsidRPr="000C51F5">
              <w:t>9</w:t>
            </w:r>
          </w:p>
        </w:tc>
        <w:tc>
          <w:tcPr>
            <w:tcW w:w="611" w:type="pct"/>
            <w:noWrap/>
            <w:hideMark/>
          </w:tcPr>
          <w:p w14:paraId="7F257103" w14:textId="77777777" w:rsidR="004411A5" w:rsidRPr="000C51F5" w:rsidRDefault="004411A5" w:rsidP="00B731CE">
            <w:pPr>
              <w:pStyle w:val="ECakapittabelistd"/>
            </w:pPr>
            <w:r w:rsidRPr="000C51F5">
              <w:t>81607</w:t>
            </w:r>
          </w:p>
        </w:tc>
        <w:tc>
          <w:tcPr>
            <w:tcW w:w="763" w:type="pct"/>
            <w:noWrap/>
            <w:hideMark/>
          </w:tcPr>
          <w:p w14:paraId="5A6D6A56" w14:textId="77777777" w:rsidR="004411A5" w:rsidRPr="000C51F5" w:rsidRDefault="004411A5" w:rsidP="00B731CE">
            <w:pPr>
              <w:pStyle w:val="ECakapittabeliliczba"/>
            </w:pPr>
            <w:r w:rsidRPr="000C51F5">
              <w:t>63</w:t>
            </w:r>
          </w:p>
        </w:tc>
        <w:tc>
          <w:tcPr>
            <w:tcW w:w="840" w:type="pct"/>
            <w:noWrap/>
            <w:hideMark/>
          </w:tcPr>
          <w:p w14:paraId="329554F6" w14:textId="77777777" w:rsidR="004411A5" w:rsidRPr="000C51F5" w:rsidRDefault="004411A5" w:rsidP="00B731CE">
            <w:pPr>
              <w:pStyle w:val="ECakapittabeliliczba"/>
            </w:pPr>
            <w:r w:rsidRPr="000C51F5">
              <w:t>0</w:t>
            </w:r>
          </w:p>
        </w:tc>
        <w:tc>
          <w:tcPr>
            <w:tcW w:w="950" w:type="pct"/>
          </w:tcPr>
          <w:p w14:paraId="25E9348A" w14:textId="77777777" w:rsidR="004411A5" w:rsidRPr="000C51F5" w:rsidRDefault="004411A5" w:rsidP="00B731CE">
            <w:pPr>
              <w:pStyle w:val="ECakapittabeliliczba"/>
            </w:pPr>
            <w:r w:rsidRPr="000C51F5">
              <w:t>0</w:t>
            </w:r>
          </w:p>
        </w:tc>
        <w:tc>
          <w:tcPr>
            <w:tcW w:w="558" w:type="pct"/>
          </w:tcPr>
          <w:p w14:paraId="7E915D6F" w14:textId="77777777" w:rsidR="004411A5" w:rsidRPr="000C51F5" w:rsidRDefault="004411A5" w:rsidP="00B731CE">
            <w:pPr>
              <w:pStyle w:val="ECakapittabeliliczba"/>
            </w:pPr>
            <w:r w:rsidRPr="000C51F5">
              <w:t>0</w:t>
            </w:r>
          </w:p>
        </w:tc>
      </w:tr>
      <w:tr w:rsidR="004411A5" w:rsidRPr="000C51F5" w14:paraId="46EA76D7" w14:textId="77777777" w:rsidTr="004411A5">
        <w:trPr>
          <w:trHeight w:val="255"/>
        </w:trPr>
        <w:tc>
          <w:tcPr>
            <w:tcW w:w="820" w:type="pct"/>
            <w:vMerge/>
            <w:noWrap/>
            <w:hideMark/>
          </w:tcPr>
          <w:p w14:paraId="6D23E996" w14:textId="77777777" w:rsidR="004411A5" w:rsidRPr="000C51F5" w:rsidRDefault="004411A5" w:rsidP="00B731CE">
            <w:pPr>
              <w:pStyle w:val="ECakapittabelistd"/>
            </w:pPr>
          </w:p>
        </w:tc>
        <w:tc>
          <w:tcPr>
            <w:tcW w:w="458" w:type="pct"/>
            <w:vMerge/>
            <w:noWrap/>
            <w:hideMark/>
          </w:tcPr>
          <w:p w14:paraId="15C51821" w14:textId="77777777" w:rsidR="004411A5" w:rsidRPr="000C51F5" w:rsidRDefault="004411A5" w:rsidP="00B731CE">
            <w:pPr>
              <w:pStyle w:val="ECakapittabelistd"/>
            </w:pPr>
          </w:p>
        </w:tc>
        <w:tc>
          <w:tcPr>
            <w:tcW w:w="611" w:type="pct"/>
            <w:noWrap/>
            <w:hideMark/>
          </w:tcPr>
          <w:p w14:paraId="453B6E8C" w14:textId="77777777" w:rsidR="004411A5" w:rsidRPr="000C51F5" w:rsidRDefault="004411A5" w:rsidP="00B731CE">
            <w:pPr>
              <w:pStyle w:val="ECakapittabelistd"/>
            </w:pPr>
            <w:r w:rsidRPr="000C51F5">
              <w:t>81608</w:t>
            </w:r>
          </w:p>
        </w:tc>
        <w:tc>
          <w:tcPr>
            <w:tcW w:w="763" w:type="pct"/>
            <w:noWrap/>
            <w:hideMark/>
          </w:tcPr>
          <w:p w14:paraId="140CD26B" w14:textId="77777777" w:rsidR="004411A5" w:rsidRPr="000C51F5" w:rsidRDefault="004411A5" w:rsidP="00B731CE">
            <w:pPr>
              <w:pStyle w:val="ECakapittabeliliczba"/>
            </w:pPr>
            <w:r w:rsidRPr="000C51F5">
              <w:t>69</w:t>
            </w:r>
          </w:p>
        </w:tc>
        <w:tc>
          <w:tcPr>
            <w:tcW w:w="840" w:type="pct"/>
            <w:noWrap/>
            <w:hideMark/>
          </w:tcPr>
          <w:p w14:paraId="4AF11961" w14:textId="77777777" w:rsidR="004411A5" w:rsidRPr="000C51F5" w:rsidRDefault="004411A5" w:rsidP="00B731CE">
            <w:pPr>
              <w:pStyle w:val="ECakapittabeliliczba"/>
            </w:pPr>
            <w:r w:rsidRPr="000C51F5">
              <w:t>0</w:t>
            </w:r>
          </w:p>
        </w:tc>
        <w:tc>
          <w:tcPr>
            <w:tcW w:w="950" w:type="pct"/>
          </w:tcPr>
          <w:p w14:paraId="1E677528" w14:textId="77777777" w:rsidR="004411A5" w:rsidRPr="000C51F5" w:rsidRDefault="004411A5" w:rsidP="00B731CE">
            <w:pPr>
              <w:pStyle w:val="ECakapittabeliliczba"/>
            </w:pPr>
            <w:r w:rsidRPr="000C51F5">
              <w:t>0</w:t>
            </w:r>
          </w:p>
        </w:tc>
        <w:tc>
          <w:tcPr>
            <w:tcW w:w="558" w:type="pct"/>
          </w:tcPr>
          <w:p w14:paraId="02064DFC" w14:textId="77777777" w:rsidR="004411A5" w:rsidRPr="000C51F5" w:rsidRDefault="004411A5" w:rsidP="00B731CE">
            <w:pPr>
              <w:pStyle w:val="ECakapittabeliliczba"/>
            </w:pPr>
            <w:r w:rsidRPr="000C51F5">
              <w:t>0</w:t>
            </w:r>
          </w:p>
        </w:tc>
      </w:tr>
      <w:tr w:rsidR="004411A5" w:rsidRPr="000C51F5" w14:paraId="524015F5" w14:textId="77777777" w:rsidTr="004411A5">
        <w:trPr>
          <w:trHeight w:val="255"/>
        </w:trPr>
        <w:tc>
          <w:tcPr>
            <w:tcW w:w="820" w:type="pct"/>
            <w:vMerge/>
            <w:noWrap/>
            <w:hideMark/>
          </w:tcPr>
          <w:p w14:paraId="2BDDFC16" w14:textId="77777777" w:rsidR="004411A5" w:rsidRPr="000C51F5" w:rsidRDefault="004411A5" w:rsidP="00B731CE">
            <w:pPr>
              <w:pStyle w:val="ECakapittabelistd"/>
            </w:pPr>
          </w:p>
        </w:tc>
        <w:tc>
          <w:tcPr>
            <w:tcW w:w="458" w:type="pct"/>
            <w:vMerge/>
            <w:noWrap/>
            <w:hideMark/>
          </w:tcPr>
          <w:p w14:paraId="7E1CAAA2" w14:textId="77777777" w:rsidR="004411A5" w:rsidRPr="000C51F5" w:rsidRDefault="004411A5" w:rsidP="00B731CE">
            <w:pPr>
              <w:pStyle w:val="ECakapittabelistd"/>
            </w:pPr>
          </w:p>
        </w:tc>
        <w:tc>
          <w:tcPr>
            <w:tcW w:w="611" w:type="pct"/>
            <w:noWrap/>
            <w:hideMark/>
          </w:tcPr>
          <w:p w14:paraId="2CCB1678" w14:textId="77777777" w:rsidR="004411A5" w:rsidRPr="000C51F5" w:rsidRDefault="004411A5" w:rsidP="00B731CE">
            <w:pPr>
              <w:pStyle w:val="ECakapittabelistd"/>
            </w:pPr>
            <w:r w:rsidRPr="000C51F5">
              <w:t>81609</w:t>
            </w:r>
          </w:p>
        </w:tc>
        <w:tc>
          <w:tcPr>
            <w:tcW w:w="763" w:type="pct"/>
            <w:noWrap/>
            <w:hideMark/>
          </w:tcPr>
          <w:p w14:paraId="0629B8C3" w14:textId="77777777" w:rsidR="004411A5" w:rsidRPr="000C51F5" w:rsidRDefault="004411A5" w:rsidP="00B731CE">
            <w:pPr>
              <w:pStyle w:val="ECakapittabeliliczba"/>
            </w:pPr>
            <w:r w:rsidRPr="000C51F5">
              <w:t>133</w:t>
            </w:r>
          </w:p>
        </w:tc>
        <w:tc>
          <w:tcPr>
            <w:tcW w:w="840" w:type="pct"/>
            <w:noWrap/>
            <w:hideMark/>
          </w:tcPr>
          <w:p w14:paraId="09A1C90A" w14:textId="77777777" w:rsidR="004411A5" w:rsidRPr="000C51F5" w:rsidRDefault="004411A5" w:rsidP="00B731CE">
            <w:pPr>
              <w:pStyle w:val="ECakapittabeliliczba"/>
            </w:pPr>
            <w:r w:rsidRPr="000C51F5">
              <w:t>0</w:t>
            </w:r>
          </w:p>
        </w:tc>
        <w:tc>
          <w:tcPr>
            <w:tcW w:w="950" w:type="pct"/>
          </w:tcPr>
          <w:p w14:paraId="1EAA40F4" w14:textId="77777777" w:rsidR="004411A5" w:rsidRPr="000C51F5" w:rsidRDefault="004411A5" w:rsidP="00B731CE">
            <w:pPr>
              <w:pStyle w:val="ECakapittabeliliczba"/>
            </w:pPr>
            <w:r w:rsidRPr="000C51F5">
              <w:t>0</w:t>
            </w:r>
          </w:p>
        </w:tc>
        <w:tc>
          <w:tcPr>
            <w:tcW w:w="558" w:type="pct"/>
          </w:tcPr>
          <w:p w14:paraId="048A8C96" w14:textId="77777777" w:rsidR="004411A5" w:rsidRPr="000C51F5" w:rsidRDefault="004411A5" w:rsidP="00B731CE">
            <w:pPr>
              <w:pStyle w:val="ECakapittabeliliczba"/>
            </w:pPr>
            <w:r w:rsidRPr="000C51F5">
              <w:t>0</w:t>
            </w:r>
          </w:p>
        </w:tc>
      </w:tr>
      <w:tr w:rsidR="004411A5" w:rsidRPr="000C51F5" w14:paraId="326DEBC5" w14:textId="77777777" w:rsidTr="004411A5">
        <w:trPr>
          <w:trHeight w:val="255"/>
        </w:trPr>
        <w:tc>
          <w:tcPr>
            <w:tcW w:w="820" w:type="pct"/>
            <w:vMerge/>
            <w:noWrap/>
            <w:hideMark/>
          </w:tcPr>
          <w:p w14:paraId="7F972C12" w14:textId="77777777" w:rsidR="004411A5" w:rsidRPr="000C51F5" w:rsidRDefault="004411A5" w:rsidP="00B731CE">
            <w:pPr>
              <w:pStyle w:val="ECakapittabelistd"/>
            </w:pPr>
          </w:p>
        </w:tc>
        <w:tc>
          <w:tcPr>
            <w:tcW w:w="458" w:type="pct"/>
            <w:vMerge/>
            <w:noWrap/>
            <w:hideMark/>
          </w:tcPr>
          <w:p w14:paraId="6582A719" w14:textId="77777777" w:rsidR="004411A5" w:rsidRPr="000C51F5" w:rsidRDefault="004411A5" w:rsidP="00B731CE">
            <w:pPr>
              <w:pStyle w:val="ECakapittabelistd"/>
            </w:pPr>
          </w:p>
        </w:tc>
        <w:tc>
          <w:tcPr>
            <w:tcW w:w="611" w:type="pct"/>
            <w:noWrap/>
            <w:hideMark/>
          </w:tcPr>
          <w:p w14:paraId="60514DF6" w14:textId="77777777" w:rsidR="004411A5" w:rsidRPr="000C51F5" w:rsidRDefault="004411A5" w:rsidP="00B731CE">
            <w:pPr>
              <w:pStyle w:val="ECakapittabelistd"/>
            </w:pPr>
            <w:r w:rsidRPr="000C51F5">
              <w:t>81627</w:t>
            </w:r>
          </w:p>
        </w:tc>
        <w:tc>
          <w:tcPr>
            <w:tcW w:w="763" w:type="pct"/>
            <w:noWrap/>
            <w:hideMark/>
          </w:tcPr>
          <w:p w14:paraId="2A28B514" w14:textId="77777777" w:rsidR="004411A5" w:rsidRPr="000C51F5" w:rsidRDefault="004411A5" w:rsidP="00B731CE">
            <w:pPr>
              <w:pStyle w:val="ECakapittabeliliczba"/>
            </w:pPr>
            <w:r w:rsidRPr="000C51F5">
              <w:t>148</w:t>
            </w:r>
          </w:p>
        </w:tc>
        <w:tc>
          <w:tcPr>
            <w:tcW w:w="840" w:type="pct"/>
            <w:noWrap/>
            <w:hideMark/>
          </w:tcPr>
          <w:p w14:paraId="76B78A84" w14:textId="77777777" w:rsidR="004411A5" w:rsidRPr="000C51F5" w:rsidRDefault="004411A5" w:rsidP="00B731CE">
            <w:pPr>
              <w:pStyle w:val="ECakapittabeliliczba"/>
            </w:pPr>
            <w:r w:rsidRPr="000C51F5">
              <w:t>0</w:t>
            </w:r>
          </w:p>
        </w:tc>
        <w:tc>
          <w:tcPr>
            <w:tcW w:w="950" w:type="pct"/>
          </w:tcPr>
          <w:p w14:paraId="7A49EA61" w14:textId="77777777" w:rsidR="004411A5" w:rsidRPr="000C51F5" w:rsidRDefault="004411A5" w:rsidP="00B731CE">
            <w:pPr>
              <w:pStyle w:val="ECakapittabeliliczba"/>
            </w:pPr>
            <w:r w:rsidRPr="000C51F5">
              <w:t>0</w:t>
            </w:r>
          </w:p>
        </w:tc>
        <w:tc>
          <w:tcPr>
            <w:tcW w:w="558" w:type="pct"/>
          </w:tcPr>
          <w:p w14:paraId="00B171F8" w14:textId="77777777" w:rsidR="004411A5" w:rsidRPr="000C51F5" w:rsidRDefault="004411A5" w:rsidP="00B731CE">
            <w:pPr>
              <w:pStyle w:val="ECakapittabeliliczba"/>
            </w:pPr>
            <w:r w:rsidRPr="000C51F5">
              <w:t>0</w:t>
            </w:r>
          </w:p>
        </w:tc>
      </w:tr>
      <w:tr w:rsidR="004411A5" w:rsidRPr="000C51F5" w14:paraId="14CB302D" w14:textId="77777777" w:rsidTr="004411A5">
        <w:trPr>
          <w:trHeight w:val="255"/>
        </w:trPr>
        <w:tc>
          <w:tcPr>
            <w:tcW w:w="820" w:type="pct"/>
            <w:vMerge/>
            <w:noWrap/>
            <w:hideMark/>
          </w:tcPr>
          <w:p w14:paraId="3DFAB2A5" w14:textId="77777777" w:rsidR="004411A5" w:rsidRPr="000C51F5" w:rsidRDefault="004411A5" w:rsidP="00B731CE">
            <w:pPr>
              <w:pStyle w:val="ECakapittabelistd"/>
            </w:pPr>
          </w:p>
        </w:tc>
        <w:tc>
          <w:tcPr>
            <w:tcW w:w="458" w:type="pct"/>
            <w:noWrap/>
            <w:hideMark/>
          </w:tcPr>
          <w:p w14:paraId="55A42D42" w14:textId="77777777" w:rsidR="004411A5" w:rsidRPr="000C51F5" w:rsidRDefault="004411A5" w:rsidP="00B731CE">
            <w:pPr>
              <w:pStyle w:val="ECakapittabelistd"/>
            </w:pPr>
            <w:r w:rsidRPr="000C51F5">
              <w:t>9</w:t>
            </w:r>
            <w:r w:rsidRPr="000C51F5">
              <w:br/>
              <w:t>9a</w:t>
            </w:r>
          </w:p>
        </w:tc>
        <w:tc>
          <w:tcPr>
            <w:tcW w:w="611" w:type="pct"/>
            <w:noWrap/>
            <w:hideMark/>
          </w:tcPr>
          <w:p w14:paraId="16691FE3" w14:textId="77777777" w:rsidR="004411A5" w:rsidRPr="000C51F5" w:rsidRDefault="004411A5" w:rsidP="00B731CE">
            <w:pPr>
              <w:pStyle w:val="ECakapittabelistd"/>
            </w:pPr>
            <w:r w:rsidRPr="000C51F5">
              <w:t>81610</w:t>
            </w:r>
          </w:p>
        </w:tc>
        <w:tc>
          <w:tcPr>
            <w:tcW w:w="763" w:type="pct"/>
            <w:noWrap/>
            <w:hideMark/>
          </w:tcPr>
          <w:p w14:paraId="59F8F1F3" w14:textId="77777777" w:rsidR="004411A5" w:rsidRPr="000C51F5" w:rsidRDefault="004411A5" w:rsidP="00B731CE">
            <w:pPr>
              <w:pStyle w:val="ECakapittabeliliczba"/>
            </w:pPr>
            <w:r w:rsidRPr="000C51F5">
              <w:t>52</w:t>
            </w:r>
          </w:p>
        </w:tc>
        <w:tc>
          <w:tcPr>
            <w:tcW w:w="840" w:type="pct"/>
            <w:noWrap/>
            <w:hideMark/>
          </w:tcPr>
          <w:p w14:paraId="3E66D0BE" w14:textId="77777777" w:rsidR="004411A5" w:rsidRPr="000C51F5" w:rsidRDefault="004411A5" w:rsidP="00B731CE">
            <w:pPr>
              <w:pStyle w:val="ECakapittabeliliczba"/>
            </w:pPr>
            <w:r w:rsidRPr="000C51F5">
              <w:t>0</w:t>
            </w:r>
          </w:p>
        </w:tc>
        <w:tc>
          <w:tcPr>
            <w:tcW w:w="950" w:type="pct"/>
          </w:tcPr>
          <w:p w14:paraId="0962DE38" w14:textId="77777777" w:rsidR="004411A5" w:rsidRPr="000C51F5" w:rsidRDefault="004411A5" w:rsidP="00B731CE">
            <w:pPr>
              <w:pStyle w:val="ECakapittabeliliczba"/>
            </w:pPr>
            <w:r w:rsidRPr="000C51F5">
              <w:t>0</w:t>
            </w:r>
          </w:p>
        </w:tc>
        <w:tc>
          <w:tcPr>
            <w:tcW w:w="558" w:type="pct"/>
          </w:tcPr>
          <w:p w14:paraId="30F3D1FA" w14:textId="77777777" w:rsidR="004411A5" w:rsidRPr="000C51F5" w:rsidRDefault="004411A5" w:rsidP="00B731CE">
            <w:pPr>
              <w:pStyle w:val="ECakapittabeliliczba"/>
            </w:pPr>
            <w:r w:rsidRPr="000C51F5">
              <w:t>0</w:t>
            </w:r>
          </w:p>
        </w:tc>
      </w:tr>
      <w:tr w:rsidR="004411A5" w:rsidRPr="000C51F5" w14:paraId="469EE061" w14:textId="77777777" w:rsidTr="004411A5">
        <w:trPr>
          <w:trHeight w:val="255"/>
        </w:trPr>
        <w:tc>
          <w:tcPr>
            <w:tcW w:w="820" w:type="pct"/>
            <w:vMerge w:val="restart"/>
            <w:noWrap/>
            <w:hideMark/>
          </w:tcPr>
          <w:p w14:paraId="5203E558" w14:textId="77777777" w:rsidR="004411A5" w:rsidRPr="000C51F5" w:rsidRDefault="004411A5" w:rsidP="00B731CE">
            <w:pPr>
              <w:pStyle w:val="ECakapittabelistd"/>
            </w:pPr>
            <w:r w:rsidRPr="000C51F5">
              <w:t>krośnieński</w:t>
            </w:r>
          </w:p>
        </w:tc>
        <w:tc>
          <w:tcPr>
            <w:tcW w:w="458" w:type="pct"/>
            <w:vMerge w:val="restart"/>
            <w:noWrap/>
            <w:hideMark/>
          </w:tcPr>
          <w:p w14:paraId="7A82473E" w14:textId="77777777" w:rsidR="004411A5" w:rsidRPr="000C51F5" w:rsidRDefault="004411A5" w:rsidP="00B731CE">
            <w:pPr>
              <w:pStyle w:val="ECakapittabelistd"/>
            </w:pPr>
            <w:r w:rsidRPr="000C51F5">
              <w:t>19/9</w:t>
            </w:r>
          </w:p>
        </w:tc>
        <w:tc>
          <w:tcPr>
            <w:tcW w:w="611" w:type="pct"/>
            <w:noWrap/>
            <w:hideMark/>
          </w:tcPr>
          <w:p w14:paraId="72F41366" w14:textId="77777777" w:rsidR="004411A5" w:rsidRPr="000C51F5" w:rsidRDefault="004411A5" w:rsidP="00B731CE">
            <w:pPr>
              <w:pStyle w:val="ECakapittabelistd"/>
            </w:pPr>
            <w:r w:rsidRPr="000C51F5">
              <w:t>81103</w:t>
            </w:r>
          </w:p>
        </w:tc>
        <w:tc>
          <w:tcPr>
            <w:tcW w:w="763" w:type="pct"/>
            <w:noWrap/>
            <w:hideMark/>
          </w:tcPr>
          <w:p w14:paraId="18993641" w14:textId="77777777" w:rsidR="004411A5" w:rsidRPr="000C51F5" w:rsidRDefault="004411A5" w:rsidP="00B731CE">
            <w:pPr>
              <w:pStyle w:val="ECakapittabeliliczba"/>
            </w:pPr>
            <w:r w:rsidRPr="000C51F5">
              <w:t>168</w:t>
            </w:r>
          </w:p>
        </w:tc>
        <w:tc>
          <w:tcPr>
            <w:tcW w:w="840" w:type="pct"/>
            <w:noWrap/>
            <w:hideMark/>
          </w:tcPr>
          <w:p w14:paraId="48C31B61" w14:textId="77777777" w:rsidR="004411A5" w:rsidRPr="000C51F5" w:rsidRDefault="004411A5" w:rsidP="00B731CE">
            <w:pPr>
              <w:pStyle w:val="ECakapittabeliliczba"/>
            </w:pPr>
            <w:r w:rsidRPr="000C51F5">
              <w:t>0</w:t>
            </w:r>
          </w:p>
        </w:tc>
        <w:tc>
          <w:tcPr>
            <w:tcW w:w="950" w:type="pct"/>
          </w:tcPr>
          <w:p w14:paraId="7FFE21D0" w14:textId="77777777" w:rsidR="004411A5" w:rsidRPr="000C51F5" w:rsidRDefault="004411A5" w:rsidP="00B731CE">
            <w:pPr>
              <w:pStyle w:val="ECakapittabeliliczba"/>
            </w:pPr>
            <w:r w:rsidRPr="000C51F5">
              <w:t>0</w:t>
            </w:r>
          </w:p>
        </w:tc>
        <w:tc>
          <w:tcPr>
            <w:tcW w:w="558" w:type="pct"/>
          </w:tcPr>
          <w:p w14:paraId="53643700" w14:textId="77777777" w:rsidR="004411A5" w:rsidRPr="000C51F5" w:rsidRDefault="004411A5" w:rsidP="00B731CE">
            <w:pPr>
              <w:pStyle w:val="ECakapittabeliliczba"/>
            </w:pPr>
            <w:r w:rsidRPr="000C51F5">
              <w:t>0</w:t>
            </w:r>
          </w:p>
        </w:tc>
      </w:tr>
      <w:tr w:rsidR="004411A5" w:rsidRPr="000C51F5" w14:paraId="0B254482" w14:textId="77777777" w:rsidTr="004411A5">
        <w:trPr>
          <w:trHeight w:val="255"/>
        </w:trPr>
        <w:tc>
          <w:tcPr>
            <w:tcW w:w="820" w:type="pct"/>
            <w:vMerge/>
            <w:noWrap/>
            <w:hideMark/>
          </w:tcPr>
          <w:p w14:paraId="5812B9DC" w14:textId="77777777" w:rsidR="004411A5" w:rsidRPr="000C51F5" w:rsidRDefault="004411A5" w:rsidP="00B731CE">
            <w:pPr>
              <w:pStyle w:val="ECakapittabelistd"/>
            </w:pPr>
          </w:p>
        </w:tc>
        <w:tc>
          <w:tcPr>
            <w:tcW w:w="458" w:type="pct"/>
            <w:vMerge/>
            <w:noWrap/>
            <w:hideMark/>
          </w:tcPr>
          <w:p w14:paraId="617117D8" w14:textId="77777777" w:rsidR="004411A5" w:rsidRPr="000C51F5" w:rsidRDefault="004411A5" w:rsidP="00B731CE">
            <w:pPr>
              <w:pStyle w:val="ECakapittabelistd"/>
            </w:pPr>
          </w:p>
        </w:tc>
        <w:tc>
          <w:tcPr>
            <w:tcW w:w="611" w:type="pct"/>
            <w:noWrap/>
            <w:hideMark/>
          </w:tcPr>
          <w:p w14:paraId="4AAC9B06" w14:textId="77777777" w:rsidR="004411A5" w:rsidRPr="000C51F5" w:rsidRDefault="004411A5" w:rsidP="00B731CE">
            <w:pPr>
              <w:pStyle w:val="ECakapittabelistd"/>
            </w:pPr>
            <w:r w:rsidRPr="000C51F5">
              <w:t>81104</w:t>
            </w:r>
          </w:p>
        </w:tc>
        <w:tc>
          <w:tcPr>
            <w:tcW w:w="763" w:type="pct"/>
            <w:noWrap/>
            <w:hideMark/>
          </w:tcPr>
          <w:p w14:paraId="5AC4220D" w14:textId="77777777" w:rsidR="004411A5" w:rsidRPr="000C51F5" w:rsidRDefault="004411A5" w:rsidP="00B731CE">
            <w:pPr>
              <w:pStyle w:val="ECakapittabeliliczba"/>
            </w:pPr>
            <w:r w:rsidRPr="000C51F5">
              <w:t>170</w:t>
            </w:r>
          </w:p>
        </w:tc>
        <w:tc>
          <w:tcPr>
            <w:tcW w:w="840" w:type="pct"/>
            <w:noWrap/>
            <w:hideMark/>
          </w:tcPr>
          <w:p w14:paraId="315B23A4" w14:textId="77777777" w:rsidR="004411A5" w:rsidRPr="000C51F5" w:rsidRDefault="004411A5" w:rsidP="00B731CE">
            <w:pPr>
              <w:pStyle w:val="ECakapittabeliliczba"/>
            </w:pPr>
            <w:r w:rsidRPr="000C51F5">
              <w:t>1</w:t>
            </w:r>
          </w:p>
        </w:tc>
        <w:tc>
          <w:tcPr>
            <w:tcW w:w="950" w:type="pct"/>
          </w:tcPr>
          <w:p w14:paraId="10731908" w14:textId="77777777" w:rsidR="004411A5" w:rsidRPr="000C51F5" w:rsidRDefault="004411A5" w:rsidP="00B731CE">
            <w:pPr>
              <w:pStyle w:val="ECakapittabeliliczba"/>
            </w:pPr>
            <w:r w:rsidRPr="000C51F5">
              <w:t>0</w:t>
            </w:r>
          </w:p>
        </w:tc>
        <w:tc>
          <w:tcPr>
            <w:tcW w:w="558" w:type="pct"/>
          </w:tcPr>
          <w:p w14:paraId="2A940234" w14:textId="77777777" w:rsidR="004411A5" w:rsidRPr="000C51F5" w:rsidRDefault="004411A5" w:rsidP="00B731CE">
            <w:pPr>
              <w:pStyle w:val="ECakapittabeliliczba"/>
            </w:pPr>
            <w:r w:rsidRPr="000C51F5">
              <w:t>0</w:t>
            </w:r>
          </w:p>
        </w:tc>
      </w:tr>
      <w:tr w:rsidR="004411A5" w:rsidRPr="000C51F5" w14:paraId="3D7A09CB" w14:textId="77777777" w:rsidTr="004411A5">
        <w:trPr>
          <w:trHeight w:val="255"/>
        </w:trPr>
        <w:tc>
          <w:tcPr>
            <w:tcW w:w="820" w:type="pct"/>
            <w:vMerge/>
            <w:noWrap/>
            <w:hideMark/>
          </w:tcPr>
          <w:p w14:paraId="2FC1EADF" w14:textId="77777777" w:rsidR="004411A5" w:rsidRPr="000C51F5" w:rsidRDefault="004411A5" w:rsidP="00B731CE">
            <w:pPr>
              <w:pStyle w:val="ECakapittabelistd"/>
            </w:pPr>
          </w:p>
        </w:tc>
        <w:tc>
          <w:tcPr>
            <w:tcW w:w="458" w:type="pct"/>
            <w:vMerge w:val="restart"/>
            <w:noWrap/>
            <w:hideMark/>
          </w:tcPr>
          <w:p w14:paraId="3D5C36F7" w14:textId="77777777" w:rsidR="004411A5" w:rsidRPr="000C51F5" w:rsidRDefault="004411A5" w:rsidP="00B731CE">
            <w:pPr>
              <w:pStyle w:val="ECakapittabelistd"/>
            </w:pPr>
            <w:r w:rsidRPr="000C51F5">
              <w:t>28</w:t>
            </w:r>
          </w:p>
        </w:tc>
        <w:tc>
          <w:tcPr>
            <w:tcW w:w="611" w:type="pct"/>
            <w:noWrap/>
            <w:hideMark/>
          </w:tcPr>
          <w:p w14:paraId="15B5864A" w14:textId="77777777" w:rsidR="004411A5" w:rsidRPr="000C51F5" w:rsidRDefault="004411A5" w:rsidP="00B731CE">
            <w:pPr>
              <w:pStyle w:val="ECakapittabelistd"/>
            </w:pPr>
            <w:r w:rsidRPr="000C51F5">
              <w:t>81110</w:t>
            </w:r>
          </w:p>
        </w:tc>
        <w:tc>
          <w:tcPr>
            <w:tcW w:w="763" w:type="pct"/>
            <w:noWrap/>
            <w:hideMark/>
          </w:tcPr>
          <w:p w14:paraId="6FED6F37" w14:textId="77777777" w:rsidR="004411A5" w:rsidRPr="000C51F5" w:rsidRDefault="004411A5" w:rsidP="00B731CE">
            <w:pPr>
              <w:pStyle w:val="ECakapittabeliliczba"/>
            </w:pPr>
            <w:r w:rsidRPr="000C51F5">
              <w:t>63</w:t>
            </w:r>
          </w:p>
        </w:tc>
        <w:tc>
          <w:tcPr>
            <w:tcW w:w="840" w:type="pct"/>
            <w:noWrap/>
            <w:hideMark/>
          </w:tcPr>
          <w:p w14:paraId="02D082E0" w14:textId="77777777" w:rsidR="004411A5" w:rsidRPr="000C51F5" w:rsidRDefault="004411A5" w:rsidP="00B731CE">
            <w:pPr>
              <w:pStyle w:val="ECakapittabeliliczba"/>
            </w:pPr>
            <w:r w:rsidRPr="000C51F5">
              <w:t>0</w:t>
            </w:r>
          </w:p>
        </w:tc>
        <w:tc>
          <w:tcPr>
            <w:tcW w:w="950" w:type="pct"/>
          </w:tcPr>
          <w:p w14:paraId="14398273" w14:textId="77777777" w:rsidR="004411A5" w:rsidRPr="000C51F5" w:rsidRDefault="004411A5" w:rsidP="00B731CE">
            <w:pPr>
              <w:pStyle w:val="ECakapittabeliliczba"/>
            </w:pPr>
            <w:r w:rsidRPr="000C51F5">
              <w:t>0</w:t>
            </w:r>
          </w:p>
        </w:tc>
        <w:tc>
          <w:tcPr>
            <w:tcW w:w="558" w:type="pct"/>
          </w:tcPr>
          <w:p w14:paraId="7D4E3CA9" w14:textId="77777777" w:rsidR="004411A5" w:rsidRPr="000C51F5" w:rsidRDefault="004411A5" w:rsidP="00B731CE">
            <w:pPr>
              <w:pStyle w:val="ECakapittabeliliczba"/>
            </w:pPr>
            <w:r w:rsidRPr="000C51F5">
              <w:t>0</w:t>
            </w:r>
          </w:p>
        </w:tc>
      </w:tr>
      <w:tr w:rsidR="004411A5" w:rsidRPr="000C51F5" w14:paraId="7E2CD424" w14:textId="77777777" w:rsidTr="004411A5">
        <w:trPr>
          <w:trHeight w:val="255"/>
        </w:trPr>
        <w:tc>
          <w:tcPr>
            <w:tcW w:w="820" w:type="pct"/>
            <w:vMerge/>
            <w:noWrap/>
            <w:hideMark/>
          </w:tcPr>
          <w:p w14:paraId="0DD687E4" w14:textId="77777777" w:rsidR="004411A5" w:rsidRPr="000C51F5" w:rsidRDefault="004411A5" w:rsidP="00B731CE">
            <w:pPr>
              <w:pStyle w:val="ECakapittabelistd"/>
            </w:pPr>
          </w:p>
        </w:tc>
        <w:tc>
          <w:tcPr>
            <w:tcW w:w="458" w:type="pct"/>
            <w:vMerge/>
            <w:noWrap/>
            <w:hideMark/>
          </w:tcPr>
          <w:p w14:paraId="7A27F2D1" w14:textId="77777777" w:rsidR="004411A5" w:rsidRPr="000C51F5" w:rsidRDefault="004411A5" w:rsidP="00B731CE">
            <w:pPr>
              <w:pStyle w:val="ECakapittabelistd"/>
            </w:pPr>
          </w:p>
        </w:tc>
        <w:tc>
          <w:tcPr>
            <w:tcW w:w="611" w:type="pct"/>
            <w:noWrap/>
            <w:hideMark/>
          </w:tcPr>
          <w:p w14:paraId="699B3695" w14:textId="77777777" w:rsidR="004411A5" w:rsidRPr="000C51F5" w:rsidRDefault="004411A5" w:rsidP="00B731CE">
            <w:pPr>
              <w:pStyle w:val="ECakapittabelistd"/>
            </w:pPr>
            <w:r w:rsidRPr="000C51F5">
              <w:t>81111</w:t>
            </w:r>
          </w:p>
        </w:tc>
        <w:tc>
          <w:tcPr>
            <w:tcW w:w="763" w:type="pct"/>
            <w:noWrap/>
            <w:hideMark/>
          </w:tcPr>
          <w:p w14:paraId="0289D94F" w14:textId="77777777" w:rsidR="004411A5" w:rsidRPr="000C51F5" w:rsidRDefault="004411A5" w:rsidP="00B731CE">
            <w:pPr>
              <w:pStyle w:val="ECakapittabeliliczba"/>
            </w:pPr>
            <w:r w:rsidRPr="000C51F5">
              <w:t>51</w:t>
            </w:r>
          </w:p>
        </w:tc>
        <w:tc>
          <w:tcPr>
            <w:tcW w:w="840" w:type="pct"/>
            <w:noWrap/>
            <w:hideMark/>
          </w:tcPr>
          <w:p w14:paraId="7D6263BE" w14:textId="77777777" w:rsidR="004411A5" w:rsidRPr="000C51F5" w:rsidRDefault="004411A5" w:rsidP="00B731CE">
            <w:pPr>
              <w:pStyle w:val="ECakapittabeliliczba"/>
            </w:pPr>
            <w:r w:rsidRPr="000C51F5">
              <w:t>0</w:t>
            </w:r>
          </w:p>
        </w:tc>
        <w:tc>
          <w:tcPr>
            <w:tcW w:w="950" w:type="pct"/>
          </w:tcPr>
          <w:p w14:paraId="42996B22" w14:textId="77777777" w:rsidR="004411A5" w:rsidRPr="000C51F5" w:rsidRDefault="004411A5" w:rsidP="00B731CE">
            <w:pPr>
              <w:pStyle w:val="ECakapittabeliliczba"/>
            </w:pPr>
            <w:r w:rsidRPr="000C51F5">
              <w:t>0</w:t>
            </w:r>
          </w:p>
        </w:tc>
        <w:tc>
          <w:tcPr>
            <w:tcW w:w="558" w:type="pct"/>
          </w:tcPr>
          <w:p w14:paraId="12AFD28B" w14:textId="77777777" w:rsidR="004411A5" w:rsidRPr="000C51F5" w:rsidRDefault="004411A5" w:rsidP="00B731CE">
            <w:pPr>
              <w:pStyle w:val="ECakapittabeliliczba"/>
            </w:pPr>
            <w:r w:rsidRPr="000C51F5">
              <w:t>0</w:t>
            </w:r>
          </w:p>
        </w:tc>
      </w:tr>
      <w:tr w:rsidR="004411A5" w:rsidRPr="000C51F5" w14:paraId="605B4A74" w14:textId="77777777" w:rsidTr="004411A5">
        <w:trPr>
          <w:trHeight w:val="255"/>
        </w:trPr>
        <w:tc>
          <w:tcPr>
            <w:tcW w:w="820" w:type="pct"/>
            <w:vMerge/>
            <w:noWrap/>
            <w:hideMark/>
          </w:tcPr>
          <w:p w14:paraId="18D36B62" w14:textId="77777777" w:rsidR="004411A5" w:rsidRPr="000C51F5" w:rsidRDefault="004411A5" w:rsidP="00B731CE">
            <w:pPr>
              <w:pStyle w:val="ECakapittabelistd"/>
            </w:pPr>
          </w:p>
        </w:tc>
        <w:tc>
          <w:tcPr>
            <w:tcW w:w="458" w:type="pct"/>
            <w:vMerge/>
            <w:noWrap/>
            <w:hideMark/>
          </w:tcPr>
          <w:p w14:paraId="01CB3D49" w14:textId="77777777" w:rsidR="004411A5" w:rsidRPr="000C51F5" w:rsidRDefault="004411A5" w:rsidP="00B731CE">
            <w:pPr>
              <w:pStyle w:val="ECakapittabelistd"/>
            </w:pPr>
          </w:p>
        </w:tc>
        <w:tc>
          <w:tcPr>
            <w:tcW w:w="611" w:type="pct"/>
            <w:noWrap/>
            <w:hideMark/>
          </w:tcPr>
          <w:p w14:paraId="6CFAD336" w14:textId="77777777" w:rsidR="004411A5" w:rsidRPr="000C51F5" w:rsidRDefault="004411A5" w:rsidP="00B731CE">
            <w:pPr>
              <w:pStyle w:val="ECakapittabelistd"/>
            </w:pPr>
            <w:r w:rsidRPr="000C51F5">
              <w:t>81112</w:t>
            </w:r>
          </w:p>
        </w:tc>
        <w:tc>
          <w:tcPr>
            <w:tcW w:w="763" w:type="pct"/>
            <w:noWrap/>
            <w:hideMark/>
          </w:tcPr>
          <w:p w14:paraId="6D85B993" w14:textId="77777777" w:rsidR="004411A5" w:rsidRPr="000C51F5" w:rsidRDefault="004411A5" w:rsidP="00B731CE">
            <w:pPr>
              <w:pStyle w:val="ECakapittabeliliczba"/>
            </w:pPr>
            <w:r w:rsidRPr="000C51F5">
              <w:t>96</w:t>
            </w:r>
          </w:p>
        </w:tc>
        <w:tc>
          <w:tcPr>
            <w:tcW w:w="840" w:type="pct"/>
            <w:noWrap/>
            <w:hideMark/>
          </w:tcPr>
          <w:p w14:paraId="3E2D3004" w14:textId="77777777" w:rsidR="004411A5" w:rsidRPr="000C51F5" w:rsidRDefault="004411A5" w:rsidP="00B731CE">
            <w:pPr>
              <w:pStyle w:val="ECakapittabeliliczba"/>
            </w:pPr>
            <w:r w:rsidRPr="000C51F5">
              <w:t>0</w:t>
            </w:r>
          </w:p>
        </w:tc>
        <w:tc>
          <w:tcPr>
            <w:tcW w:w="950" w:type="pct"/>
          </w:tcPr>
          <w:p w14:paraId="6697EDC8" w14:textId="77777777" w:rsidR="004411A5" w:rsidRPr="000C51F5" w:rsidRDefault="004411A5" w:rsidP="00B731CE">
            <w:pPr>
              <w:pStyle w:val="ECakapittabeliliczba"/>
            </w:pPr>
            <w:r w:rsidRPr="000C51F5">
              <w:t>0</w:t>
            </w:r>
          </w:p>
        </w:tc>
        <w:tc>
          <w:tcPr>
            <w:tcW w:w="558" w:type="pct"/>
          </w:tcPr>
          <w:p w14:paraId="6D89F3CF" w14:textId="77777777" w:rsidR="004411A5" w:rsidRPr="000C51F5" w:rsidRDefault="004411A5" w:rsidP="00B731CE">
            <w:pPr>
              <w:pStyle w:val="ECakapittabeliliczba"/>
            </w:pPr>
            <w:r w:rsidRPr="000C51F5">
              <w:t>0</w:t>
            </w:r>
          </w:p>
        </w:tc>
      </w:tr>
      <w:tr w:rsidR="004411A5" w:rsidRPr="000C51F5" w14:paraId="70F4AFC9" w14:textId="77777777" w:rsidTr="004411A5">
        <w:trPr>
          <w:trHeight w:val="255"/>
        </w:trPr>
        <w:tc>
          <w:tcPr>
            <w:tcW w:w="820" w:type="pct"/>
            <w:vMerge/>
            <w:noWrap/>
            <w:hideMark/>
          </w:tcPr>
          <w:p w14:paraId="29442087" w14:textId="77777777" w:rsidR="004411A5" w:rsidRPr="000C51F5" w:rsidRDefault="004411A5" w:rsidP="00B731CE">
            <w:pPr>
              <w:pStyle w:val="ECakapittabelistd"/>
            </w:pPr>
          </w:p>
        </w:tc>
        <w:tc>
          <w:tcPr>
            <w:tcW w:w="458" w:type="pct"/>
            <w:vMerge/>
            <w:noWrap/>
            <w:hideMark/>
          </w:tcPr>
          <w:p w14:paraId="35A0B376" w14:textId="77777777" w:rsidR="004411A5" w:rsidRPr="000C51F5" w:rsidRDefault="004411A5" w:rsidP="00B731CE">
            <w:pPr>
              <w:pStyle w:val="ECakapittabelistd"/>
            </w:pPr>
          </w:p>
        </w:tc>
        <w:tc>
          <w:tcPr>
            <w:tcW w:w="611" w:type="pct"/>
            <w:noWrap/>
            <w:hideMark/>
          </w:tcPr>
          <w:p w14:paraId="7111763A" w14:textId="77777777" w:rsidR="004411A5" w:rsidRPr="000C51F5" w:rsidRDefault="004411A5" w:rsidP="00B731CE">
            <w:pPr>
              <w:pStyle w:val="ECakapittabelistd"/>
            </w:pPr>
            <w:r w:rsidRPr="000C51F5">
              <w:t>81117</w:t>
            </w:r>
          </w:p>
        </w:tc>
        <w:tc>
          <w:tcPr>
            <w:tcW w:w="763" w:type="pct"/>
            <w:noWrap/>
            <w:hideMark/>
          </w:tcPr>
          <w:p w14:paraId="45F19066" w14:textId="77777777" w:rsidR="004411A5" w:rsidRPr="000C51F5" w:rsidRDefault="004411A5" w:rsidP="00B731CE">
            <w:pPr>
              <w:pStyle w:val="ECakapittabeliliczba"/>
            </w:pPr>
            <w:r w:rsidRPr="000C51F5">
              <w:t>22</w:t>
            </w:r>
          </w:p>
        </w:tc>
        <w:tc>
          <w:tcPr>
            <w:tcW w:w="840" w:type="pct"/>
            <w:noWrap/>
            <w:hideMark/>
          </w:tcPr>
          <w:p w14:paraId="5F3D604F" w14:textId="77777777" w:rsidR="004411A5" w:rsidRPr="000C51F5" w:rsidRDefault="004411A5" w:rsidP="00B731CE">
            <w:pPr>
              <w:pStyle w:val="ECakapittabeliliczba"/>
            </w:pPr>
            <w:r w:rsidRPr="000C51F5">
              <w:t>0</w:t>
            </w:r>
          </w:p>
        </w:tc>
        <w:tc>
          <w:tcPr>
            <w:tcW w:w="950" w:type="pct"/>
          </w:tcPr>
          <w:p w14:paraId="50A4ACEF" w14:textId="77777777" w:rsidR="004411A5" w:rsidRPr="000C51F5" w:rsidRDefault="004411A5" w:rsidP="00B731CE">
            <w:pPr>
              <w:pStyle w:val="ECakapittabeliliczba"/>
            </w:pPr>
            <w:r w:rsidRPr="000C51F5">
              <w:t>0</w:t>
            </w:r>
          </w:p>
        </w:tc>
        <w:tc>
          <w:tcPr>
            <w:tcW w:w="558" w:type="pct"/>
          </w:tcPr>
          <w:p w14:paraId="588B3ECA" w14:textId="77777777" w:rsidR="004411A5" w:rsidRPr="000C51F5" w:rsidRDefault="004411A5" w:rsidP="00B731CE">
            <w:pPr>
              <w:pStyle w:val="ECakapittabeliliczba"/>
            </w:pPr>
            <w:r w:rsidRPr="000C51F5">
              <w:t>0</w:t>
            </w:r>
          </w:p>
        </w:tc>
      </w:tr>
      <w:tr w:rsidR="004411A5" w:rsidRPr="000C51F5" w14:paraId="580BC3B7" w14:textId="77777777" w:rsidTr="004411A5">
        <w:trPr>
          <w:trHeight w:val="255"/>
        </w:trPr>
        <w:tc>
          <w:tcPr>
            <w:tcW w:w="820" w:type="pct"/>
            <w:noWrap/>
            <w:hideMark/>
          </w:tcPr>
          <w:p w14:paraId="76089B24" w14:textId="77777777" w:rsidR="004411A5" w:rsidRPr="000C51F5" w:rsidRDefault="004411A5" w:rsidP="00B731CE">
            <w:pPr>
              <w:pStyle w:val="ECakapittabelistd"/>
            </w:pPr>
            <w:r w:rsidRPr="000C51F5">
              <w:t>leski</w:t>
            </w:r>
          </w:p>
        </w:tc>
        <w:tc>
          <w:tcPr>
            <w:tcW w:w="458" w:type="pct"/>
            <w:noWrap/>
            <w:hideMark/>
          </w:tcPr>
          <w:p w14:paraId="4334AE49" w14:textId="77777777" w:rsidR="004411A5" w:rsidRPr="000C51F5" w:rsidRDefault="004411A5" w:rsidP="00B731CE">
            <w:pPr>
              <w:pStyle w:val="ECakapittabelistd"/>
            </w:pPr>
            <w:r w:rsidRPr="000C51F5">
              <w:t>84</w:t>
            </w:r>
          </w:p>
        </w:tc>
        <w:tc>
          <w:tcPr>
            <w:tcW w:w="611" w:type="pct"/>
            <w:noWrap/>
            <w:hideMark/>
          </w:tcPr>
          <w:p w14:paraId="570F0A3F" w14:textId="77777777" w:rsidR="004411A5" w:rsidRPr="000C51F5" w:rsidRDefault="004411A5" w:rsidP="00B731CE">
            <w:pPr>
              <w:pStyle w:val="ECakapittabelistd"/>
            </w:pPr>
            <w:r w:rsidRPr="000C51F5">
              <w:t>81207</w:t>
            </w:r>
          </w:p>
        </w:tc>
        <w:tc>
          <w:tcPr>
            <w:tcW w:w="763" w:type="pct"/>
            <w:noWrap/>
            <w:hideMark/>
          </w:tcPr>
          <w:p w14:paraId="77090A05" w14:textId="77777777" w:rsidR="004411A5" w:rsidRPr="000C51F5" w:rsidRDefault="004411A5" w:rsidP="00B731CE">
            <w:pPr>
              <w:pStyle w:val="ECakapittabeliliczba"/>
            </w:pPr>
            <w:r w:rsidRPr="000C51F5">
              <w:t>3</w:t>
            </w:r>
          </w:p>
        </w:tc>
        <w:tc>
          <w:tcPr>
            <w:tcW w:w="840" w:type="pct"/>
            <w:noWrap/>
            <w:hideMark/>
          </w:tcPr>
          <w:p w14:paraId="30D25AAD" w14:textId="77777777" w:rsidR="004411A5" w:rsidRPr="000C51F5" w:rsidRDefault="004411A5" w:rsidP="00B731CE">
            <w:pPr>
              <w:pStyle w:val="ECakapittabeliliczba"/>
            </w:pPr>
            <w:r w:rsidRPr="000C51F5">
              <w:t>0</w:t>
            </w:r>
          </w:p>
        </w:tc>
        <w:tc>
          <w:tcPr>
            <w:tcW w:w="950" w:type="pct"/>
          </w:tcPr>
          <w:p w14:paraId="10ED783E" w14:textId="77777777" w:rsidR="004411A5" w:rsidRPr="000C51F5" w:rsidRDefault="004411A5" w:rsidP="00B731CE">
            <w:pPr>
              <w:pStyle w:val="ECakapittabeliliczba"/>
            </w:pPr>
            <w:r w:rsidRPr="000C51F5">
              <w:t>0</w:t>
            </w:r>
          </w:p>
        </w:tc>
        <w:tc>
          <w:tcPr>
            <w:tcW w:w="558" w:type="pct"/>
          </w:tcPr>
          <w:p w14:paraId="012A8A64" w14:textId="77777777" w:rsidR="004411A5" w:rsidRPr="000C51F5" w:rsidRDefault="004411A5" w:rsidP="00B731CE">
            <w:pPr>
              <w:pStyle w:val="ECakapittabeliliczba"/>
            </w:pPr>
            <w:r w:rsidRPr="000C51F5">
              <w:t>0</w:t>
            </w:r>
          </w:p>
        </w:tc>
      </w:tr>
      <w:tr w:rsidR="004411A5" w:rsidRPr="000C51F5" w14:paraId="544B9C9E" w14:textId="77777777" w:rsidTr="004411A5">
        <w:trPr>
          <w:trHeight w:val="255"/>
        </w:trPr>
        <w:tc>
          <w:tcPr>
            <w:tcW w:w="820" w:type="pct"/>
            <w:vMerge w:val="restart"/>
            <w:noWrap/>
            <w:hideMark/>
          </w:tcPr>
          <w:p w14:paraId="566035D2" w14:textId="77777777" w:rsidR="004411A5" w:rsidRPr="000C51F5" w:rsidRDefault="004411A5" w:rsidP="00B731CE">
            <w:pPr>
              <w:pStyle w:val="ECakapittabelistd"/>
            </w:pPr>
            <w:r w:rsidRPr="000C51F5">
              <w:t>łańcucki</w:t>
            </w:r>
          </w:p>
        </w:tc>
        <w:tc>
          <w:tcPr>
            <w:tcW w:w="458" w:type="pct"/>
            <w:noWrap/>
            <w:hideMark/>
          </w:tcPr>
          <w:p w14:paraId="43FDA5A3" w14:textId="77777777" w:rsidR="004411A5" w:rsidRPr="000C51F5" w:rsidRDefault="004411A5" w:rsidP="00B731CE">
            <w:pPr>
              <w:pStyle w:val="ECakapittabelistd"/>
            </w:pPr>
            <w:r w:rsidRPr="000C51F5">
              <w:t>94</w:t>
            </w:r>
          </w:p>
        </w:tc>
        <w:tc>
          <w:tcPr>
            <w:tcW w:w="611" w:type="pct"/>
            <w:noWrap/>
            <w:hideMark/>
          </w:tcPr>
          <w:p w14:paraId="74C82AB7" w14:textId="77777777" w:rsidR="004411A5" w:rsidRPr="000C51F5" w:rsidRDefault="004411A5" w:rsidP="00B731CE">
            <w:pPr>
              <w:pStyle w:val="ECakapittabelistd"/>
            </w:pPr>
            <w:r w:rsidRPr="000C51F5">
              <w:t>81601</w:t>
            </w:r>
          </w:p>
        </w:tc>
        <w:tc>
          <w:tcPr>
            <w:tcW w:w="763" w:type="pct"/>
            <w:noWrap/>
            <w:hideMark/>
          </w:tcPr>
          <w:p w14:paraId="3E1B99C7" w14:textId="77777777" w:rsidR="004411A5" w:rsidRPr="000C51F5" w:rsidRDefault="004411A5" w:rsidP="00B731CE">
            <w:pPr>
              <w:pStyle w:val="ECakapittabeliliczba"/>
            </w:pPr>
            <w:r w:rsidRPr="000C51F5">
              <w:t>13</w:t>
            </w:r>
          </w:p>
        </w:tc>
        <w:tc>
          <w:tcPr>
            <w:tcW w:w="840" w:type="pct"/>
            <w:noWrap/>
            <w:hideMark/>
          </w:tcPr>
          <w:p w14:paraId="43E74554" w14:textId="77777777" w:rsidR="004411A5" w:rsidRPr="000C51F5" w:rsidRDefault="004411A5" w:rsidP="00B731CE">
            <w:pPr>
              <w:pStyle w:val="ECakapittabeliliczba"/>
            </w:pPr>
            <w:r w:rsidRPr="000C51F5">
              <w:t>0</w:t>
            </w:r>
          </w:p>
        </w:tc>
        <w:tc>
          <w:tcPr>
            <w:tcW w:w="950" w:type="pct"/>
          </w:tcPr>
          <w:p w14:paraId="1A5B7FC9" w14:textId="77777777" w:rsidR="004411A5" w:rsidRPr="000C51F5" w:rsidRDefault="004411A5" w:rsidP="00B731CE">
            <w:pPr>
              <w:pStyle w:val="ECakapittabeliliczba"/>
            </w:pPr>
            <w:r w:rsidRPr="000C51F5">
              <w:t>0</w:t>
            </w:r>
          </w:p>
        </w:tc>
        <w:tc>
          <w:tcPr>
            <w:tcW w:w="558" w:type="pct"/>
          </w:tcPr>
          <w:p w14:paraId="4341F472" w14:textId="77777777" w:rsidR="004411A5" w:rsidRPr="000C51F5" w:rsidRDefault="004411A5" w:rsidP="00B731CE">
            <w:pPr>
              <w:pStyle w:val="ECakapittabeliliczba"/>
            </w:pPr>
            <w:r w:rsidRPr="000C51F5">
              <w:t>0</w:t>
            </w:r>
          </w:p>
        </w:tc>
      </w:tr>
      <w:tr w:rsidR="004411A5" w:rsidRPr="000C51F5" w14:paraId="3C92F2D8" w14:textId="77777777" w:rsidTr="004411A5">
        <w:trPr>
          <w:trHeight w:val="255"/>
        </w:trPr>
        <w:tc>
          <w:tcPr>
            <w:tcW w:w="820" w:type="pct"/>
            <w:vMerge/>
            <w:noWrap/>
            <w:hideMark/>
          </w:tcPr>
          <w:p w14:paraId="73C4461E" w14:textId="77777777" w:rsidR="004411A5" w:rsidRPr="000C51F5" w:rsidRDefault="004411A5" w:rsidP="00B731CE">
            <w:pPr>
              <w:pStyle w:val="ECakapittabelistd"/>
            </w:pPr>
          </w:p>
        </w:tc>
        <w:tc>
          <w:tcPr>
            <w:tcW w:w="458" w:type="pct"/>
            <w:vMerge w:val="restart"/>
            <w:noWrap/>
            <w:hideMark/>
          </w:tcPr>
          <w:p w14:paraId="4BC2DC3E" w14:textId="77777777" w:rsidR="004411A5" w:rsidRPr="000C51F5" w:rsidRDefault="004411A5" w:rsidP="00B731CE">
            <w:pPr>
              <w:pStyle w:val="ECakapittabelistd"/>
            </w:pPr>
            <w:r w:rsidRPr="000C51F5">
              <w:t>A4</w:t>
            </w:r>
          </w:p>
        </w:tc>
        <w:tc>
          <w:tcPr>
            <w:tcW w:w="611" w:type="pct"/>
            <w:noWrap/>
            <w:hideMark/>
          </w:tcPr>
          <w:p w14:paraId="0D880D5E" w14:textId="77777777" w:rsidR="004411A5" w:rsidRPr="000C51F5" w:rsidRDefault="004411A5" w:rsidP="00B731CE">
            <w:pPr>
              <w:pStyle w:val="ECakapittabelistd"/>
            </w:pPr>
            <w:r w:rsidRPr="000C51F5">
              <w:t>81629</w:t>
            </w:r>
          </w:p>
        </w:tc>
        <w:tc>
          <w:tcPr>
            <w:tcW w:w="763" w:type="pct"/>
            <w:noWrap/>
            <w:hideMark/>
          </w:tcPr>
          <w:p w14:paraId="377596A2" w14:textId="77777777" w:rsidR="004411A5" w:rsidRPr="000C51F5" w:rsidRDefault="004411A5" w:rsidP="00B731CE">
            <w:pPr>
              <w:pStyle w:val="ECakapittabeliliczba"/>
            </w:pPr>
            <w:r w:rsidRPr="000C51F5">
              <w:t>12</w:t>
            </w:r>
          </w:p>
        </w:tc>
        <w:tc>
          <w:tcPr>
            <w:tcW w:w="840" w:type="pct"/>
            <w:noWrap/>
            <w:hideMark/>
          </w:tcPr>
          <w:p w14:paraId="35208345" w14:textId="77777777" w:rsidR="004411A5" w:rsidRPr="000C51F5" w:rsidRDefault="004411A5" w:rsidP="00B731CE">
            <w:pPr>
              <w:pStyle w:val="ECakapittabeliliczba"/>
            </w:pPr>
            <w:r w:rsidRPr="000C51F5">
              <w:t>0</w:t>
            </w:r>
          </w:p>
        </w:tc>
        <w:tc>
          <w:tcPr>
            <w:tcW w:w="950" w:type="pct"/>
          </w:tcPr>
          <w:p w14:paraId="3B58AD4E" w14:textId="77777777" w:rsidR="004411A5" w:rsidRPr="000C51F5" w:rsidRDefault="004411A5" w:rsidP="00B731CE">
            <w:pPr>
              <w:pStyle w:val="ECakapittabeliliczba"/>
            </w:pPr>
            <w:r w:rsidRPr="000C51F5">
              <w:t>0</w:t>
            </w:r>
          </w:p>
        </w:tc>
        <w:tc>
          <w:tcPr>
            <w:tcW w:w="558" w:type="pct"/>
          </w:tcPr>
          <w:p w14:paraId="53FD6EDD" w14:textId="77777777" w:rsidR="004411A5" w:rsidRPr="000C51F5" w:rsidRDefault="004411A5" w:rsidP="00B731CE">
            <w:pPr>
              <w:pStyle w:val="ECakapittabeliliczba"/>
            </w:pPr>
            <w:r w:rsidRPr="000C51F5">
              <w:t>0</w:t>
            </w:r>
          </w:p>
        </w:tc>
      </w:tr>
      <w:tr w:rsidR="004411A5" w:rsidRPr="000C51F5" w14:paraId="275A13E4" w14:textId="77777777" w:rsidTr="004411A5">
        <w:trPr>
          <w:trHeight w:val="255"/>
        </w:trPr>
        <w:tc>
          <w:tcPr>
            <w:tcW w:w="820" w:type="pct"/>
            <w:vMerge/>
            <w:noWrap/>
            <w:hideMark/>
          </w:tcPr>
          <w:p w14:paraId="6C7B2B26" w14:textId="77777777" w:rsidR="004411A5" w:rsidRPr="000C51F5" w:rsidRDefault="004411A5" w:rsidP="00B731CE">
            <w:pPr>
              <w:pStyle w:val="ECakapittabelistd"/>
            </w:pPr>
          </w:p>
        </w:tc>
        <w:tc>
          <w:tcPr>
            <w:tcW w:w="458" w:type="pct"/>
            <w:vMerge/>
            <w:noWrap/>
            <w:hideMark/>
          </w:tcPr>
          <w:p w14:paraId="4C33331C" w14:textId="77777777" w:rsidR="004411A5" w:rsidRPr="000C51F5" w:rsidRDefault="004411A5" w:rsidP="00B731CE">
            <w:pPr>
              <w:pStyle w:val="ECakapittabelistd"/>
            </w:pPr>
          </w:p>
        </w:tc>
        <w:tc>
          <w:tcPr>
            <w:tcW w:w="611" w:type="pct"/>
            <w:noWrap/>
            <w:hideMark/>
          </w:tcPr>
          <w:p w14:paraId="633C9EFF" w14:textId="77777777" w:rsidR="004411A5" w:rsidRPr="000C51F5" w:rsidRDefault="004411A5" w:rsidP="00B731CE">
            <w:pPr>
              <w:pStyle w:val="ECakapittabelistd"/>
            </w:pPr>
            <w:r w:rsidRPr="000C51F5">
              <w:t>81633</w:t>
            </w:r>
          </w:p>
        </w:tc>
        <w:tc>
          <w:tcPr>
            <w:tcW w:w="763" w:type="pct"/>
            <w:noWrap/>
            <w:hideMark/>
          </w:tcPr>
          <w:p w14:paraId="27AC9712" w14:textId="77777777" w:rsidR="004411A5" w:rsidRPr="000C51F5" w:rsidRDefault="004411A5" w:rsidP="00B731CE">
            <w:pPr>
              <w:pStyle w:val="ECakapittabeliliczba"/>
            </w:pPr>
            <w:r w:rsidRPr="000C51F5">
              <w:t>17</w:t>
            </w:r>
          </w:p>
        </w:tc>
        <w:tc>
          <w:tcPr>
            <w:tcW w:w="840" w:type="pct"/>
            <w:noWrap/>
            <w:hideMark/>
          </w:tcPr>
          <w:p w14:paraId="232C5FBD" w14:textId="77777777" w:rsidR="004411A5" w:rsidRPr="000C51F5" w:rsidRDefault="004411A5" w:rsidP="00B731CE">
            <w:pPr>
              <w:pStyle w:val="ECakapittabeliliczba"/>
            </w:pPr>
            <w:r w:rsidRPr="000C51F5">
              <w:t>0</w:t>
            </w:r>
          </w:p>
        </w:tc>
        <w:tc>
          <w:tcPr>
            <w:tcW w:w="950" w:type="pct"/>
          </w:tcPr>
          <w:p w14:paraId="78619319" w14:textId="77777777" w:rsidR="004411A5" w:rsidRPr="000C51F5" w:rsidRDefault="004411A5" w:rsidP="00B731CE">
            <w:pPr>
              <w:pStyle w:val="ECakapittabeliliczba"/>
            </w:pPr>
            <w:r w:rsidRPr="000C51F5">
              <w:t>0</w:t>
            </w:r>
          </w:p>
        </w:tc>
        <w:tc>
          <w:tcPr>
            <w:tcW w:w="558" w:type="pct"/>
          </w:tcPr>
          <w:p w14:paraId="52552430" w14:textId="77777777" w:rsidR="004411A5" w:rsidRPr="000C51F5" w:rsidRDefault="004411A5" w:rsidP="00B731CE">
            <w:pPr>
              <w:pStyle w:val="ECakapittabeliliczba"/>
            </w:pPr>
            <w:r w:rsidRPr="000C51F5">
              <w:t>0</w:t>
            </w:r>
          </w:p>
        </w:tc>
      </w:tr>
      <w:tr w:rsidR="004411A5" w:rsidRPr="000C51F5" w14:paraId="39A2E6CF" w14:textId="77777777" w:rsidTr="004411A5">
        <w:trPr>
          <w:trHeight w:val="255"/>
        </w:trPr>
        <w:tc>
          <w:tcPr>
            <w:tcW w:w="820" w:type="pct"/>
            <w:noWrap/>
            <w:hideMark/>
          </w:tcPr>
          <w:p w14:paraId="45B9CC1F" w14:textId="77777777" w:rsidR="004411A5" w:rsidRPr="000C51F5" w:rsidRDefault="004411A5" w:rsidP="00B731CE">
            <w:pPr>
              <w:pStyle w:val="ECakapittabelistd"/>
            </w:pPr>
            <w:r w:rsidRPr="000C51F5">
              <w:t>m. Krosno</w:t>
            </w:r>
          </w:p>
        </w:tc>
        <w:tc>
          <w:tcPr>
            <w:tcW w:w="458" w:type="pct"/>
            <w:noWrap/>
            <w:hideMark/>
          </w:tcPr>
          <w:p w14:paraId="03D8A73E" w14:textId="77777777" w:rsidR="004411A5" w:rsidRPr="000C51F5" w:rsidRDefault="004411A5" w:rsidP="00B731CE">
            <w:pPr>
              <w:pStyle w:val="ECakapittabelistd"/>
            </w:pPr>
            <w:r w:rsidRPr="000C51F5">
              <w:t>28</w:t>
            </w:r>
          </w:p>
        </w:tc>
        <w:tc>
          <w:tcPr>
            <w:tcW w:w="611" w:type="pct"/>
            <w:noWrap/>
            <w:hideMark/>
          </w:tcPr>
          <w:p w14:paraId="2994B12B" w14:textId="77777777" w:rsidR="004411A5" w:rsidRPr="000C51F5" w:rsidRDefault="004411A5" w:rsidP="00B731CE">
            <w:pPr>
              <w:pStyle w:val="ECakapittabelistd"/>
            </w:pPr>
            <w:r w:rsidRPr="000C51F5">
              <w:t>81110</w:t>
            </w:r>
          </w:p>
        </w:tc>
        <w:tc>
          <w:tcPr>
            <w:tcW w:w="763" w:type="pct"/>
            <w:noWrap/>
            <w:hideMark/>
          </w:tcPr>
          <w:p w14:paraId="485D8893" w14:textId="77777777" w:rsidR="004411A5" w:rsidRPr="000C51F5" w:rsidRDefault="004411A5" w:rsidP="00B731CE">
            <w:pPr>
              <w:pStyle w:val="ECakapittabeliliczba"/>
            </w:pPr>
            <w:r w:rsidRPr="000C51F5">
              <w:t>1</w:t>
            </w:r>
          </w:p>
        </w:tc>
        <w:tc>
          <w:tcPr>
            <w:tcW w:w="840" w:type="pct"/>
            <w:noWrap/>
            <w:hideMark/>
          </w:tcPr>
          <w:p w14:paraId="474D53F5" w14:textId="77777777" w:rsidR="004411A5" w:rsidRPr="000C51F5" w:rsidRDefault="004411A5" w:rsidP="00B731CE">
            <w:pPr>
              <w:pStyle w:val="ECakapittabeliliczba"/>
            </w:pPr>
            <w:r w:rsidRPr="000C51F5">
              <w:t>0</w:t>
            </w:r>
          </w:p>
        </w:tc>
        <w:tc>
          <w:tcPr>
            <w:tcW w:w="950" w:type="pct"/>
          </w:tcPr>
          <w:p w14:paraId="7C9AAEB3" w14:textId="77777777" w:rsidR="004411A5" w:rsidRPr="000C51F5" w:rsidRDefault="004411A5" w:rsidP="00B731CE">
            <w:pPr>
              <w:pStyle w:val="ECakapittabeliliczba"/>
            </w:pPr>
            <w:r w:rsidRPr="000C51F5">
              <w:t>0</w:t>
            </w:r>
          </w:p>
        </w:tc>
        <w:tc>
          <w:tcPr>
            <w:tcW w:w="558" w:type="pct"/>
          </w:tcPr>
          <w:p w14:paraId="552CFAEB" w14:textId="77777777" w:rsidR="004411A5" w:rsidRPr="000C51F5" w:rsidRDefault="004411A5" w:rsidP="00B731CE">
            <w:pPr>
              <w:pStyle w:val="ECakapittabeliliczba"/>
            </w:pPr>
            <w:r w:rsidRPr="000C51F5">
              <w:t>0</w:t>
            </w:r>
          </w:p>
        </w:tc>
      </w:tr>
      <w:tr w:rsidR="004411A5" w:rsidRPr="000C51F5" w14:paraId="36624FAF" w14:textId="77777777" w:rsidTr="004411A5">
        <w:trPr>
          <w:trHeight w:val="255"/>
        </w:trPr>
        <w:tc>
          <w:tcPr>
            <w:tcW w:w="820" w:type="pct"/>
            <w:noWrap/>
            <w:hideMark/>
          </w:tcPr>
          <w:p w14:paraId="397D5A15" w14:textId="77777777" w:rsidR="004411A5" w:rsidRPr="000C51F5" w:rsidRDefault="004411A5" w:rsidP="00B731CE">
            <w:pPr>
              <w:pStyle w:val="ECakapittabelistd"/>
            </w:pPr>
            <w:r w:rsidRPr="000C51F5">
              <w:t>m. Rzeszów</w:t>
            </w:r>
          </w:p>
        </w:tc>
        <w:tc>
          <w:tcPr>
            <w:tcW w:w="458" w:type="pct"/>
            <w:noWrap/>
            <w:hideMark/>
          </w:tcPr>
          <w:p w14:paraId="18F5AB07" w14:textId="77777777" w:rsidR="004411A5" w:rsidRPr="000C51F5" w:rsidRDefault="004411A5" w:rsidP="00B731CE">
            <w:pPr>
              <w:pStyle w:val="ECakapittabelistd"/>
            </w:pPr>
            <w:r w:rsidRPr="000C51F5">
              <w:t>S19</w:t>
            </w:r>
          </w:p>
        </w:tc>
        <w:tc>
          <w:tcPr>
            <w:tcW w:w="611" w:type="pct"/>
            <w:noWrap/>
            <w:hideMark/>
          </w:tcPr>
          <w:p w14:paraId="23AEE564" w14:textId="77777777" w:rsidR="004411A5" w:rsidRPr="000C51F5" w:rsidRDefault="004411A5" w:rsidP="00B731CE">
            <w:pPr>
              <w:pStyle w:val="ECakapittabelistd"/>
            </w:pPr>
            <w:r w:rsidRPr="000C51F5">
              <w:t>81620</w:t>
            </w:r>
          </w:p>
        </w:tc>
        <w:tc>
          <w:tcPr>
            <w:tcW w:w="763" w:type="pct"/>
            <w:noWrap/>
            <w:hideMark/>
          </w:tcPr>
          <w:p w14:paraId="07A2E980" w14:textId="77777777" w:rsidR="004411A5" w:rsidRPr="000C51F5" w:rsidRDefault="004411A5" w:rsidP="00B731CE">
            <w:pPr>
              <w:pStyle w:val="ECakapittabeliliczba"/>
            </w:pPr>
            <w:r w:rsidRPr="000C51F5">
              <w:t>5</w:t>
            </w:r>
          </w:p>
        </w:tc>
        <w:tc>
          <w:tcPr>
            <w:tcW w:w="840" w:type="pct"/>
            <w:noWrap/>
            <w:hideMark/>
          </w:tcPr>
          <w:p w14:paraId="0FE48182" w14:textId="77777777" w:rsidR="004411A5" w:rsidRPr="000C51F5" w:rsidRDefault="004411A5" w:rsidP="00B731CE">
            <w:pPr>
              <w:pStyle w:val="ECakapittabeliliczba"/>
            </w:pPr>
            <w:r w:rsidRPr="000C51F5">
              <w:t>0</w:t>
            </w:r>
          </w:p>
        </w:tc>
        <w:tc>
          <w:tcPr>
            <w:tcW w:w="950" w:type="pct"/>
          </w:tcPr>
          <w:p w14:paraId="4C491FEF" w14:textId="77777777" w:rsidR="004411A5" w:rsidRPr="000C51F5" w:rsidRDefault="004411A5" w:rsidP="00B731CE">
            <w:pPr>
              <w:pStyle w:val="ECakapittabeliliczba"/>
            </w:pPr>
            <w:r w:rsidRPr="000C51F5">
              <w:t>0</w:t>
            </w:r>
          </w:p>
        </w:tc>
        <w:tc>
          <w:tcPr>
            <w:tcW w:w="558" w:type="pct"/>
          </w:tcPr>
          <w:p w14:paraId="2C5AE725" w14:textId="77777777" w:rsidR="004411A5" w:rsidRPr="000C51F5" w:rsidRDefault="004411A5" w:rsidP="00B731CE">
            <w:pPr>
              <w:pStyle w:val="ECakapittabeliliczba"/>
            </w:pPr>
            <w:r w:rsidRPr="000C51F5">
              <w:t>0</w:t>
            </w:r>
          </w:p>
        </w:tc>
      </w:tr>
      <w:tr w:rsidR="004411A5" w:rsidRPr="000C51F5" w14:paraId="42C6CD78" w14:textId="77777777" w:rsidTr="004411A5">
        <w:trPr>
          <w:trHeight w:val="255"/>
        </w:trPr>
        <w:tc>
          <w:tcPr>
            <w:tcW w:w="820" w:type="pct"/>
            <w:vMerge w:val="restart"/>
            <w:noWrap/>
            <w:hideMark/>
          </w:tcPr>
          <w:p w14:paraId="7497ACDC" w14:textId="77777777" w:rsidR="004411A5" w:rsidRPr="000C51F5" w:rsidRDefault="004411A5" w:rsidP="00B731CE">
            <w:pPr>
              <w:pStyle w:val="ECakapittabelistd"/>
            </w:pPr>
            <w:r w:rsidRPr="000C51F5">
              <w:t>niżański</w:t>
            </w:r>
          </w:p>
        </w:tc>
        <w:tc>
          <w:tcPr>
            <w:tcW w:w="458" w:type="pct"/>
            <w:vMerge w:val="restart"/>
            <w:noWrap/>
            <w:hideMark/>
          </w:tcPr>
          <w:p w14:paraId="79CF6E47" w14:textId="77777777" w:rsidR="004411A5" w:rsidRPr="000C51F5" w:rsidRDefault="004411A5" w:rsidP="00B731CE">
            <w:pPr>
              <w:pStyle w:val="ECakapittabelistd"/>
            </w:pPr>
            <w:r w:rsidRPr="000C51F5">
              <w:t>19</w:t>
            </w:r>
          </w:p>
        </w:tc>
        <w:tc>
          <w:tcPr>
            <w:tcW w:w="611" w:type="pct"/>
            <w:noWrap/>
            <w:hideMark/>
          </w:tcPr>
          <w:p w14:paraId="25C68B76" w14:textId="77777777" w:rsidR="004411A5" w:rsidRPr="000C51F5" w:rsidRDefault="004411A5" w:rsidP="00B731CE">
            <w:pPr>
              <w:pStyle w:val="ECakapittabelistd"/>
            </w:pPr>
            <w:r w:rsidRPr="000C51F5">
              <w:t>81302</w:t>
            </w:r>
          </w:p>
        </w:tc>
        <w:tc>
          <w:tcPr>
            <w:tcW w:w="763" w:type="pct"/>
            <w:noWrap/>
            <w:hideMark/>
          </w:tcPr>
          <w:p w14:paraId="4CE0F679" w14:textId="77777777" w:rsidR="004411A5" w:rsidRPr="000C51F5" w:rsidRDefault="004411A5" w:rsidP="00B731CE">
            <w:pPr>
              <w:pStyle w:val="ECakapittabeliliczba"/>
            </w:pPr>
            <w:r w:rsidRPr="000C51F5">
              <w:t>45</w:t>
            </w:r>
          </w:p>
        </w:tc>
        <w:tc>
          <w:tcPr>
            <w:tcW w:w="840" w:type="pct"/>
            <w:noWrap/>
            <w:hideMark/>
          </w:tcPr>
          <w:p w14:paraId="6D5C5A2B" w14:textId="77777777" w:rsidR="004411A5" w:rsidRPr="000C51F5" w:rsidRDefault="004411A5" w:rsidP="00B731CE">
            <w:pPr>
              <w:pStyle w:val="ECakapittabeliliczba"/>
            </w:pPr>
            <w:r w:rsidRPr="000C51F5">
              <w:t>0</w:t>
            </w:r>
          </w:p>
        </w:tc>
        <w:tc>
          <w:tcPr>
            <w:tcW w:w="950" w:type="pct"/>
          </w:tcPr>
          <w:p w14:paraId="0AFC1823" w14:textId="77777777" w:rsidR="004411A5" w:rsidRPr="000C51F5" w:rsidRDefault="004411A5" w:rsidP="00B731CE">
            <w:pPr>
              <w:pStyle w:val="ECakapittabeliliczba"/>
            </w:pPr>
            <w:r w:rsidRPr="000C51F5">
              <w:t>0</w:t>
            </w:r>
          </w:p>
        </w:tc>
        <w:tc>
          <w:tcPr>
            <w:tcW w:w="558" w:type="pct"/>
          </w:tcPr>
          <w:p w14:paraId="0436BB94" w14:textId="77777777" w:rsidR="004411A5" w:rsidRPr="000C51F5" w:rsidRDefault="004411A5" w:rsidP="00B731CE">
            <w:pPr>
              <w:pStyle w:val="ECakapittabeliliczba"/>
            </w:pPr>
            <w:r w:rsidRPr="000C51F5">
              <w:t>0</w:t>
            </w:r>
          </w:p>
        </w:tc>
      </w:tr>
      <w:tr w:rsidR="004411A5" w:rsidRPr="000C51F5" w14:paraId="0EE8EBE5" w14:textId="77777777" w:rsidTr="004411A5">
        <w:trPr>
          <w:trHeight w:val="255"/>
        </w:trPr>
        <w:tc>
          <w:tcPr>
            <w:tcW w:w="820" w:type="pct"/>
            <w:vMerge/>
            <w:noWrap/>
            <w:hideMark/>
          </w:tcPr>
          <w:p w14:paraId="5FC550FB" w14:textId="77777777" w:rsidR="004411A5" w:rsidRPr="000C51F5" w:rsidRDefault="004411A5" w:rsidP="00B731CE">
            <w:pPr>
              <w:pStyle w:val="ECakapittabelistd"/>
            </w:pPr>
          </w:p>
        </w:tc>
        <w:tc>
          <w:tcPr>
            <w:tcW w:w="458" w:type="pct"/>
            <w:vMerge/>
            <w:noWrap/>
            <w:hideMark/>
          </w:tcPr>
          <w:p w14:paraId="2FC0859A" w14:textId="77777777" w:rsidR="004411A5" w:rsidRPr="000C51F5" w:rsidRDefault="004411A5" w:rsidP="00B731CE">
            <w:pPr>
              <w:pStyle w:val="ECakapittabelistd"/>
            </w:pPr>
          </w:p>
        </w:tc>
        <w:tc>
          <w:tcPr>
            <w:tcW w:w="611" w:type="pct"/>
            <w:noWrap/>
            <w:hideMark/>
          </w:tcPr>
          <w:p w14:paraId="07D22550" w14:textId="77777777" w:rsidR="004411A5" w:rsidRPr="000C51F5" w:rsidRDefault="004411A5" w:rsidP="00B731CE">
            <w:pPr>
              <w:pStyle w:val="ECakapittabelistd"/>
            </w:pPr>
            <w:r w:rsidRPr="000C51F5">
              <w:t>81303</w:t>
            </w:r>
          </w:p>
        </w:tc>
        <w:tc>
          <w:tcPr>
            <w:tcW w:w="763" w:type="pct"/>
            <w:noWrap/>
            <w:hideMark/>
          </w:tcPr>
          <w:p w14:paraId="23EE22AA" w14:textId="77777777" w:rsidR="004411A5" w:rsidRPr="000C51F5" w:rsidRDefault="004411A5" w:rsidP="00B731CE">
            <w:pPr>
              <w:pStyle w:val="ECakapittabeliliczba"/>
            </w:pPr>
            <w:r w:rsidRPr="000C51F5">
              <w:t>244</w:t>
            </w:r>
          </w:p>
        </w:tc>
        <w:tc>
          <w:tcPr>
            <w:tcW w:w="840" w:type="pct"/>
            <w:noWrap/>
            <w:hideMark/>
          </w:tcPr>
          <w:p w14:paraId="01B49ADE" w14:textId="77777777" w:rsidR="004411A5" w:rsidRPr="000C51F5" w:rsidRDefault="004411A5" w:rsidP="00B731CE">
            <w:pPr>
              <w:pStyle w:val="ECakapittabeliliczba"/>
            </w:pPr>
            <w:r w:rsidRPr="000C51F5">
              <w:t>0</w:t>
            </w:r>
          </w:p>
        </w:tc>
        <w:tc>
          <w:tcPr>
            <w:tcW w:w="950" w:type="pct"/>
          </w:tcPr>
          <w:p w14:paraId="08A5F897" w14:textId="77777777" w:rsidR="004411A5" w:rsidRPr="000C51F5" w:rsidRDefault="004411A5" w:rsidP="00B731CE">
            <w:pPr>
              <w:pStyle w:val="ECakapittabeliliczba"/>
            </w:pPr>
            <w:r w:rsidRPr="000C51F5">
              <w:t>0</w:t>
            </w:r>
          </w:p>
        </w:tc>
        <w:tc>
          <w:tcPr>
            <w:tcW w:w="558" w:type="pct"/>
          </w:tcPr>
          <w:p w14:paraId="623E6656" w14:textId="77777777" w:rsidR="004411A5" w:rsidRPr="000C51F5" w:rsidRDefault="004411A5" w:rsidP="00B731CE">
            <w:pPr>
              <w:pStyle w:val="ECakapittabeliliczba"/>
            </w:pPr>
            <w:r w:rsidRPr="000C51F5">
              <w:t>0</w:t>
            </w:r>
          </w:p>
        </w:tc>
      </w:tr>
      <w:tr w:rsidR="004411A5" w:rsidRPr="000C51F5" w14:paraId="0C1A9140" w14:textId="77777777" w:rsidTr="004411A5">
        <w:trPr>
          <w:trHeight w:val="255"/>
        </w:trPr>
        <w:tc>
          <w:tcPr>
            <w:tcW w:w="820" w:type="pct"/>
            <w:vMerge/>
            <w:noWrap/>
            <w:hideMark/>
          </w:tcPr>
          <w:p w14:paraId="18AE61A6" w14:textId="77777777" w:rsidR="004411A5" w:rsidRPr="000C51F5" w:rsidRDefault="004411A5" w:rsidP="00B731CE">
            <w:pPr>
              <w:pStyle w:val="ECakapittabelistd"/>
            </w:pPr>
          </w:p>
        </w:tc>
        <w:tc>
          <w:tcPr>
            <w:tcW w:w="458" w:type="pct"/>
            <w:vMerge/>
            <w:noWrap/>
            <w:hideMark/>
          </w:tcPr>
          <w:p w14:paraId="74E4CC48" w14:textId="77777777" w:rsidR="004411A5" w:rsidRPr="000C51F5" w:rsidRDefault="004411A5" w:rsidP="00B731CE">
            <w:pPr>
              <w:pStyle w:val="ECakapittabelistd"/>
            </w:pPr>
          </w:p>
        </w:tc>
        <w:tc>
          <w:tcPr>
            <w:tcW w:w="611" w:type="pct"/>
            <w:noWrap/>
            <w:hideMark/>
          </w:tcPr>
          <w:p w14:paraId="087DE217" w14:textId="77777777" w:rsidR="004411A5" w:rsidRPr="000C51F5" w:rsidRDefault="004411A5" w:rsidP="00B731CE">
            <w:pPr>
              <w:pStyle w:val="ECakapittabelistd"/>
            </w:pPr>
            <w:r w:rsidRPr="000C51F5">
              <w:t>81304</w:t>
            </w:r>
          </w:p>
        </w:tc>
        <w:tc>
          <w:tcPr>
            <w:tcW w:w="763" w:type="pct"/>
            <w:noWrap/>
            <w:hideMark/>
          </w:tcPr>
          <w:p w14:paraId="6057509D" w14:textId="77777777" w:rsidR="004411A5" w:rsidRPr="000C51F5" w:rsidRDefault="004411A5" w:rsidP="00B731CE">
            <w:pPr>
              <w:pStyle w:val="ECakapittabeliliczba"/>
            </w:pPr>
            <w:r w:rsidRPr="000C51F5">
              <w:t>5</w:t>
            </w:r>
          </w:p>
        </w:tc>
        <w:tc>
          <w:tcPr>
            <w:tcW w:w="840" w:type="pct"/>
            <w:noWrap/>
            <w:hideMark/>
          </w:tcPr>
          <w:p w14:paraId="10BC8316" w14:textId="77777777" w:rsidR="004411A5" w:rsidRPr="000C51F5" w:rsidRDefault="004411A5" w:rsidP="00B731CE">
            <w:pPr>
              <w:pStyle w:val="ECakapittabeliliczba"/>
            </w:pPr>
            <w:r w:rsidRPr="000C51F5">
              <w:t>0</w:t>
            </w:r>
          </w:p>
        </w:tc>
        <w:tc>
          <w:tcPr>
            <w:tcW w:w="950" w:type="pct"/>
          </w:tcPr>
          <w:p w14:paraId="2AFD939F" w14:textId="77777777" w:rsidR="004411A5" w:rsidRPr="000C51F5" w:rsidRDefault="004411A5" w:rsidP="00B731CE">
            <w:pPr>
              <w:pStyle w:val="ECakapittabeliliczba"/>
            </w:pPr>
            <w:r w:rsidRPr="000C51F5">
              <w:t>0</w:t>
            </w:r>
          </w:p>
        </w:tc>
        <w:tc>
          <w:tcPr>
            <w:tcW w:w="558" w:type="pct"/>
          </w:tcPr>
          <w:p w14:paraId="5D15102E" w14:textId="77777777" w:rsidR="004411A5" w:rsidRPr="000C51F5" w:rsidRDefault="004411A5" w:rsidP="00B731CE">
            <w:pPr>
              <w:pStyle w:val="ECakapittabeliliczba"/>
            </w:pPr>
            <w:r w:rsidRPr="000C51F5">
              <w:t>0</w:t>
            </w:r>
          </w:p>
        </w:tc>
      </w:tr>
      <w:tr w:rsidR="004411A5" w:rsidRPr="000C51F5" w14:paraId="38C7609F" w14:textId="77777777" w:rsidTr="004411A5">
        <w:trPr>
          <w:trHeight w:val="255"/>
        </w:trPr>
        <w:tc>
          <w:tcPr>
            <w:tcW w:w="820" w:type="pct"/>
            <w:vMerge/>
            <w:noWrap/>
            <w:hideMark/>
          </w:tcPr>
          <w:p w14:paraId="7243043C" w14:textId="77777777" w:rsidR="004411A5" w:rsidRPr="000C51F5" w:rsidRDefault="004411A5" w:rsidP="00B731CE">
            <w:pPr>
              <w:pStyle w:val="ECakapittabelistd"/>
            </w:pPr>
          </w:p>
        </w:tc>
        <w:tc>
          <w:tcPr>
            <w:tcW w:w="458" w:type="pct"/>
            <w:vMerge/>
            <w:noWrap/>
            <w:hideMark/>
          </w:tcPr>
          <w:p w14:paraId="100676A6" w14:textId="77777777" w:rsidR="004411A5" w:rsidRPr="000C51F5" w:rsidRDefault="004411A5" w:rsidP="00B731CE">
            <w:pPr>
              <w:pStyle w:val="ECakapittabelistd"/>
            </w:pPr>
          </w:p>
        </w:tc>
        <w:tc>
          <w:tcPr>
            <w:tcW w:w="611" w:type="pct"/>
            <w:noWrap/>
            <w:hideMark/>
          </w:tcPr>
          <w:p w14:paraId="630273BA" w14:textId="77777777" w:rsidR="004411A5" w:rsidRPr="000C51F5" w:rsidRDefault="004411A5" w:rsidP="00B731CE">
            <w:pPr>
              <w:pStyle w:val="ECakapittabelistd"/>
            </w:pPr>
            <w:r w:rsidRPr="000C51F5">
              <w:t>81314</w:t>
            </w:r>
          </w:p>
        </w:tc>
        <w:tc>
          <w:tcPr>
            <w:tcW w:w="763" w:type="pct"/>
            <w:noWrap/>
            <w:hideMark/>
          </w:tcPr>
          <w:p w14:paraId="701E93F7" w14:textId="77777777" w:rsidR="004411A5" w:rsidRPr="000C51F5" w:rsidRDefault="004411A5" w:rsidP="00B731CE">
            <w:pPr>
              <w:pStyle w:val="ECakapittabeliliczba"/>
            </w:pPr>
            <w:r w:rsidRPr="000C51F5">
              <w:t>72</w:t>
            </w:r>
          </w:p>
        </w:tc>
        <w:tc>
          <w:tcPr>
            <w:tcW w:w="840" w:type="pct"/>
            <w:noWrap/>
            <w:hideMark/>
          </w:tcPr>
          <w:p w14:paraId="601F4C10" w14:textId="77777777" w:rsidR="004411A5" w:rsidRPr="000C51F5" w:rsidRDefault="004411A5" w:rsidP="00B731CE">
            <w:pPr>
              <w:pStyle w:val="ECakapittabeliliczba"/>
            </w:pPr>
            <w:r w:rsidRPr="000C51F5">
              <w:t>0</w:t>
            </w:r>
          </w:p>
        </w:tc>
        <w:tc>
          <w:tcPr>
            <w:tcW w:w="950" w:type="pct"/>
          </w:tcPr>
          <w:p w14:paraId="2BB5D9DB" w14:textId="77777777" w:rsidR="004411A5" w:rsidRPr="000C51F5" w:rsidRDefault="004411A5" w:rsidP="00B731CE">
            <w:pPr>
              <w:pStyle w:val="ECakapittabeliliczba"/>
            </w:pPr>
            <w:r w:rsidRPr="000C51F5">
              <w:t>0</w:t>
            </w:r>
          </w:p>
        </w:tc>
        <w:tc>
          <w:tcPr>
            <w:tcW w:w="558" w:type="pct"/>
          </w:tcPr>
          <w:p w14:paraId="7A736A71" w14:textId="77777777" w:rsidR="004411A5" w:rsidRPr="000C51F5" w:rsidRDefault="004411A5" w:rsidP="00B731CE">
            <w:pPr>
              <w:pStyle w:val="ECakapittabeliliczba"/>
            </w:pPr>
            <w:r w:rsidRPr="000C51F5">
              <w:t>0</w:t>
            </w:r>
          </w:p>
        </w:tc>
      </w:tr>
      <w:tr w:rsidR="004411A5" w:rsidRPr="000C51F5" w14:paraId="54213C2F" w14:textId="77777777" w:rsidTr="004411A5">
        <w:trPr>
          <w:trHeight w:val="255"/>
        </w:trPr>
        <w:tc>
          <w:tcPr>
            <w:tcW w:w="820" w:type="pct"/>
            <w:vMerge/>
            <w:noWrap/>
            <w:hideMark/>
          </w:tcPr>
          <w:p w14:paraId="53D27912" w14:textId="77777777" w:rsidR="004411A5" w:rsidRPr="000C51F5" w:rsidRDefault="004411A5" w:rsidP="00B731CE">
            <w:pPr>
              <w:pStyle w:val="ECakapittabelistd"/>
            </w:pPr>
          </w:p>
        </w:tc>
        <w:tc>
          <w:tcPr>
            <w:tcW w:w="458" w:type="pct"/>
            <w:vMerge w:val="restart"/>
            <w:noWrap/>
            <w:hideMark/>
          </w:tcPr>
          <w:p w14:paraId="4C7B820D" w14:textId="77777777" w:rsidR="004411A5" w:rsidRPr="000C51F5" w:rsidRDefault="004411A5" w:rsidP="00B731CE">
            <w:pPr>
              <w:pStyle w:val="ECakapittabelistd"/>
            </w:pPr>
            <w:r w:rsidRPr="000C51F5">
              <w:t>77</w:t>
            </w:r>
          </w:p>
        </w:tc>
        <w:tc>
          <w:tcPr>
            <w:tcW w:w="611" w:type="pct"/>
            <w:noWrap/>
            <w:hideMark/>
          </w:tcPr>
          <w:p w14:paraId="393916BF" w14:textId="77777777" w:rsidR="004411A5" w:rsidRPr="000C51F5" w:rsidRDefault="004411A5" w:rsidP="00B731CE">
            <w:pPr>
              <w:pStyle w:val="ECakapittabelistd"/>
            </w:pPr>
            <w:r w:rsidRPr="000C51F5">
              <w:t>81309</w:t>
            </w:r>
          </w:p>
        </w:tc>
        <w:tc>
          <w:tcPr>
            <w:tcW w:w="763" w:type="pct"/>
            <w:noWrap/>
            <w:hideMark/>
          </w:tcPr>
          <w:p w14:paraId="5E2A780C" w14:textId="77777777" w:rsidR="004411A5" w:rsidRPr="000C51F5" w:rsidRDefault="004411A5" w:rsidP="00B731CE">
            <w:pPr>
              <w:pStyle w:val="ECakapittabeliliczba"/>
            </w:pPr>
            <w:r w:rsidRPr="000C51F5">
              <w:t>52</w:t>
            </w:r>
          </w:p>
        </w:tc>
        <w:tc>
          <w:tcPr>
            <w:tcW w:w="840" w:type="pct"/>
            <w:noWrap/>
            <w:hideMark/>
          </w:tcPr>
          <w:p w14:paraId="1E4C5C52" w14:textId="77777777" w:rsidR="004411A5" w:rsidRPr="000C51F5" w:rsidRDefault="004411A5" w:rsidP="00B731CE">
            <w:pPr>
              <w:pStyle w:val="ECakapittabeliliczba"/>
            </w:pPr>
            <w:r w:rsidRPr="000C51F5">
              <w:t>0</w:t>
            </w:r>
          </w:p>
        </w:tc>
        <w:tc>
          <w:tcPr>
            <w:tcW w:w="950" w:type="pct"/>
          </w:tcPr>
          <w:p w14:paraId="727E8835" w14:textId="77777777" w:rsidR="004411A5" w:rsidRPr="000C51F5" w:rsidRDefault="004411A5" w:rsidP="00B731CE">
            <w:pPr>
              <w:pStyle w:val="ECakapittabeliliczba"/>
            </w:pPr>
            <w:r w:rsidRPr="000C51F5">
              <w:t>0</w:t>
            </w:r>
          </w:p>
        </w:tc>
        <w:tc>
          <w:tcPr>
            <w:tcW w:w="558" w:type="pct"/>
          </w:tcPr>
          <w:p w14:paraId="7B3C51F6" w14:textId="77777777" w:rsidR="004411A5" w:rsidRPr="000C51F5" w:rsidRDefault="004411A5" w:rsidP="00B731CE">
            <w:pPr>
              <w:pStyle w:val="ECakapittabeliliczba"/>
            </w:pPr>
            <w:r w:rsidRPr="000C51F5">
              <w:t>0</w:t>
            </w:r>
          </w:p>
        </w:tc>
      </w:tr>
      <w:tr w:rsidR="004411A5" w:rsidRPr="000C51F5" w14:paraId="0E0B2E10" w14:textId="77777777" w:rsidTr="004411A5">
        <w:trPr>
          <w:trHeight w:val="255"/>
        </w:trPr>
        <w:tc>
          <w:tcPr>
            <w:tcW w:w="820" w:type="pct"/>
            <w:vMerge/>
            <w:noWrap/>
            <w:hideMark/>
          </w:tcPr>
          <w:p w14:paraId="1A0EAD9E" w14:textId="77777777" w:rsidR="004411A5" w:rsidRPr="000C51F5" w:rsidRDefault="004411A5" w:rsidP="00B731CE">
            <w:pPr>
              <w:pStyle w:val="ECakapittabelistd"/>
            </w:pPr>
          </w:p>
        </w:tc>
        <w:tc>
          <w:tcPr>
            <w:tcW w:w="458" w:type="pct"/>
            <w:vMerge/>
            <w:noWrap/>
            <w:hideMark/>
          </w:tcPr>
          <w:p w14:paraId="4027585F" w14:textId="77777777" w:rsidR="004411A5" w:rsidRPr="000C51F5" w:rsidRDefault="004411A5" w:rsidP="00B731CE">
            <w:pPr>
              <w:pStyle w:val="ECakapittabelistd"/>
            </w:pPr>
          </w:p>
        </w:tc>
        <w:tc>
          <w:tcPr>
            <w:tcW w:w="611" w:type="pct"/>
            <w:noWrap/>
            <w:hideMark/>
          </w:tcPr>
          <w:p w14:paraId="40760369" w14:textId="77777777" w:rsidR="004411A5" w:rsidRPr="000C51F5" w:rsidRDefault="004411A5" w:rsidP="00B731CE">
            <w:pPr>
              <w:pStyle w:val="ECakapittabelistd"/>
            </w:pPr>
            <w:r w:rsidRPr="000C51F5">
              <w:t>81315</w:t>
            </w:r>
          </w:p>
        </w:tc>
        <w:tc>
          <w:tcPr>
            <w:tcW w:w="763" w:type="pct"/>
            <w:noWrap/>
            <w:hideMark/>
          </w:tcPr>
          <w:p w14:paraId="0A6DB741" w14:textId="77777777" w:rsidR="004411A5" w:rsidRPr="000C51F5" w:rsidRDefault="004411A5" w:rsidP="00B731CE">
            <w:pPr>
              <w:pStyle w:val="ECakapittabeliliczba"/>
            </w:pPr>
            <w:r w:rsidRPr="000C51F5">
              <w:t>51</w:t>
            </w:r>
          </w:p>
        </w:tc>
        <w:tc>
          <w:tcPr>
            <w:tcW w:w="840" w:type="pct"/>
            <w:noWrap/>
            <w:hideMark/>
          </w:tcPr>
          <w:p w14:paraId="2E1BDF81" w14:textId="77777777" w:rsidR="004411A5" w:rsidRPr="000C51F5" w:rsidRDefault="004411A5" w:rsidP="00B731CE">
            <w:pPr>
              <w:pStyle w:val="ECakapittabeliliczba"/>
            </w:pPr>
            <w:r w:rsidRPr="000C51F5">
              <w:t>0</w:t>
            </w:r>
          </w:p>
        </w:tc>
        <w:tc>
          <w:tcPr>
            <w:tcW w:w="950" w:type="pct"/>
          </w:tcPr>
          <w:p w14:paraId="7E5A15C0" w14:textId="77777777" w:rsidR="004411A5" w:rsidRPr="000C51F5" w:rsidRDefault="004411A5" w:rsidP="00B731CE">
            <w:pPr>
              <w:pStyle w:val="ECakapittabeliliczba"/>
            </w:pPr>
            <w:r w:rsidRPr="000C51F5">
              <w:t>0</w:t>
            </w:r>
          </w:p>
        </w:tc>
        <w:tc>
          <w:tcPr>
            <w:tcW w:w="558" w:type="pct"/>
          </w:tcPr>
          <w:p w14:paraId="6101684D" w14:textId="77777777" w:rsidR="004411A5" w:rsidRPr="000C51F5" w:rsidRDefault="004411A5" w:rsidP="00B731CE">
            <w:pPr>
              <w:pStyle w:val="ECakapittabeliliczba"/>
            </w:pPr>
            <w:r w:rsidRPr="000C51F5">
              <w:t>0</w:t>
            </w:r>
          </w:p>
        </w:tc>
      </w:tr>
      <w:tr w:rsidR="004411A5" w:rsidRPr="000C51F5" w14:paraId="763BC02B" w14:textId="77777777" w:rsidTr="004411A5">
        <w:trPr>
          <w:trHeight w:val="255"/>
        </w:trPr>
        <w:tc>
          <w:tcPr>
            <w:tcW w:w="820" w:type="pct"/>
            <w:vMerge/>
            <w:noWrap/>
            <w:hideMark/>
          </w:tcPr>
          <w:p w14:paraId="5DF2D85A" w14:textId="77777777" w:rsidR="004411A5" w:rsidRPr="000C51F5" w:rsidRDefault="004411A5" w:rsidP="00B731CE">
            <w:pPr>
              <w:pStyle w:val="ECakapittabelistd"/>
            </w:pPr>
          </w:p>
        </w:tc>
        <w:tc>
          <w:tcPr>
            <w:tcW w:w="458" w:type="pct"/>
            <w:vMerge/>
            <w:noWrap/>
            <w:hideMark/>
          </w:tcPr>
          <w:p w14:paraId="4862EBE8" w14:textId="77777777" w:rsidR="004411A5" w:rsidRPr="000C51F5" w:rsidRDefault="004411A5" w:rsidP="00B731CE">
            <w:pPr>
              <w:pStyle w:val="ECakapittabelistd"/>
            </w:pPr>
          </w:p>
        </w:tc>
        <w:tc>
          <w:tcPr>
            <w:tcW w:w="611" w:type="pct"/>
            <w:noWrap/>
            <w:hideMark/>
          </w:tcPr>
          <w:p w14:paraId="1600FCC0" w14:textId="77777777" w:rsidR="004411A5" w:rsidRPr="000C51F5" w:rsidRDefault="004411A5" w:rsidP="00B731CE">
            <w:pPr>
              <w:pStyle w:val="ECakapittabelistd"/>
            </w:pPr>
            <w:r w:rsidRPr="000C51F5">
              <w:t>81319</w:t>
            </w:r>
          </w:p>
        </w:tc>
        <w:tc>
          <w:tcPr>
            <w:tcW w:w="763" w:type="pct"/>
            <w:noWrap/>
            <w:hideMark/>
          </w:tcPr>
          <w:p w14:paraId="3EED0095" w14:textId="77777777" w:rsidR="004411A5" w:rsidRPr="000C51F5" w:rsidRDefault="004411A5" w:rsidP="00B731CE">
            <w:pPr>
              <w:pStyle w:val="ECakapittabeliliczba"/>
            </w:pPr>
            <w:r w:rsidRPr="000C51F5">
              <w:t>68</w:t>
            </w:r>
          </w:p>
        </w:tc>
        <w:tc>
          <w:tcPr>
            <w:tcW w:w="840" w:type="pct"/>
            <w:noWrap/>
            <w:hideMark/>
          </w:tcPr>
          <w:p w14:paraId="253C1BC3" w14:textId="77777777" w:rsidR="004411A5" w:rsidRPr="000C51F5" w:rsidRDefault="004411A5" w:rsidP="00B731CE">
            <w:pPr>
              <w:pStyle w:val="ECakapittabeliliczba"/>
            </w:pPr>
            <w:r w:rsidRPr="000C51F5">
              <w:t>0</w:t>
            </w:r>
          </w:p>
        </w:tc>
        <w:tc>
          <w:tcPr>
            <w:tcW w:w="950" w:type="pct"/>
          </w:tcPr>
          <w:p w14:paraId="0E01D432" w14:textId="77777777" w:rsidR="004411A5" w:rsidRPr="000C51F5" w:rsidRDefault="004411A5" w:rsidP="00B731CE">
            <w:pPr>
              <w:pStyle w:val="ECakapittabeliliczba"/>
            </w:pPr>
            <w:r w:rsidRPr="000C51F5">
              <w:t>0</w:t>
            </w:r>
          </w:p>
        </w:tc>
        <w:tc>
          <w:tcPr>
            <w:tcW w:w="558" w:type="pct"/>
          </w:tcPr>
          <w:p w14:paraId="77363929" w14:textId="77777777" w:rsidR="004411A5" w:rsidRPr="000C51F5" w:rsidRDefault="004411A5" w:rsidP="00B731CE">
            <w:pPr>
              <w:pStyle w:val="ECakapittabeliliczba"/>
            </w:pPr>
            <w:r w:rsidRPr="000C51F5">
              <w:t>0</w:t>
            </w:r>
          </w:p>
        </w:tc>
      </w:tr>
      <w:tr w:rsidR="004411A5" w:rsidRPr="000C51F5" w14:paraId="4466DFD3" w14:textId="77777777" w:rsidTr="004411A5">
        <w:trPr>
          <w:trHeight w:val="255"/>
        </w:trPr>
        <w:tc>
          <w:tcPr>
            <w:tcW w:w="820" w:type="pct"/>
            <w:vMerge w:val="restart"/>
            <w:noWrap/>
            <w:hideMark/>
          </w:tcPr>
          <w:p w14:paraId="6D482F93" w14:textId="77777777" w:rsidR="004411A5" w:rsidRPr="000C51F5" w:rsidRDefault="004411A5" w:rsidP="00B731CE">
            <w:pPr>
              <w:pStyle w:val="ECakapittabelistd"/>
            </w:pPr>
            <w:r w:rsidRPr="000C51F5">
              <w:t>przemyski</w:t>
            </w:r>
          </w:p>
        </w:tc>
        <w:tc>
          <w:tcPr>
            <w:tcW w:w="458" w:type="pct"/>
            <w:vMerge w:val="restart"/>
            <w:noWrap/>
            <w:hideMark/>
          </w:tcPr>
          <w:p w14:paraId="05560148" w14:textId="77777777" w:rsidR="004411A5" w:rsidRPr="000C51F5" w:rsidRDefault="004411A5" w:rsidP="00B731CE">
            <w:pPr>
              <w:pStyle w:val="ECakapittabelistd"/>
            </w:pPr>
            <w:r w:rsidRPr="000C51F5">
              <w:t>77</w:t>
            </w:r>
          </w:p>
        </w:tc>
        <w:tc>
          <w:tcPr>
            <w:tcW w:w="611" w:type="pct"/>
            <w:noWrap/>
            <w:hideMark/>
          </w:tcPr>
          <w:p w14:paraId="4F7BE9C4" w14:textId="77777777" w:rsidR="004411A5" w:rsidRPr="000C51F5" w:rsidRDefault="004411A5" w:rsidP="00B731CE">
            <w:pPr>
              <w:pStyle w:val="ECakapittabelistd"/>
            </w:pPr>
            <w:r w:rsidRPr="000C51F5">
              <w:t>81417</w:t>
            </w:r>
          </w:p>
        </w:tc>
        <w:tc>
          <w:tcPr>
            <w:tcW w:w="763" w:type="pct"/>
            <w:noWrap/>
            <w:hideMark/>
          </w:tcPr>
          <w:p w14:paraId="5FC3F066" w14:textId="77777777" w:rsidR="004411A5" w:rsidRPr="000C51F5" w:rsidRDefault="004411A5" w:rsidP="00B731CE">
            <w:pPr>
              <w:pStyle w:val="ECakapittabeliliczba"/>
            </w:pPr>
            <w:r w:rsidRPr="000C51F5">
              <w:t>48</w:t>
            </w:r>
          </w:p>
        </w:tc>
        <w:tc>
          <w:tcPr>
            <w:tcW w:w="840" w:type="pct"/>
            <w:noWrap/>
            <w:hideMark/>
          </w:tcPr>
          <w:p w14:paraId="7AEA5DFB" w14:textId="77777777" w:rsidR="004411A5" w:rsidRPr="000C51F5" w:rsidRDefault="004411A5" w:rsidP="00B731CE">
            <w:pPr>
              <w:pStyle w:val="ECakapittabeliliczba"/>
            </w:pPr>
            <w:r w:rsidRPr="000C51F5">
              <w:t>0</w:t>
            </w:r>
          </w:p>
        </w:tc>
        <w:tc>
          <w:tcPr>
            <w:tcW w:w="950" w:type="pct"/>
          </w:tcPr>
          <w:p w14:paraId="0C2459BA" w14:textId="77777777" w:rsidR="004411A5" w:rsidRPr="000C51F5" w:rsidRDefault="004411A5" w:rsidP="00B731CE">
            <w:pPr>
              <w:pStyle w:val="ECakapittabeliliczba"/>
            </w:pPr>
            <w:r w:rsidRPr="000C51F5">
              <w:t>0</w:t>
            </w:r>
          </w:p>
        </w:tc>
        <w:tc>
          <w:tcPr>
            <w:tcW w:w="558" w:type="pct"/>
          </w:tcPr>
          <w:p w14:paraId="6992EBA4" w14:textId="77777777" w:rsidR="004411A5" w:rsidRPr="000C51F5" w:rsidRDefault="004411A5" w:rsidP="00B731CE">
            <w:pPr>
              <w:pStyle w:val="ECakapittabeliliczba"/>
            </w:pPr>
            <w:r w:rsidRPr="000C51F5">
              <w:t>0</w:t>
            </w:r>
          </w:p>
        </w:tc>
      </w:tr>
      <w:tr w:rsidR="004411A5" w:rsidRPr="000C51F5" w14:paraId="5B5B195B" w14:textId="77777777" w:rsidTr="004411A5">
        <w:trPr>
          <w:trHeight w:val="255"/>
        </w:trPr>
        <w:tc>
          <w:tcPr>
            <w:tcW w:w="820" w:type="pct"/>
            <w:vMerge/>
            <w:noWrap/>
            <w:hideMark/>
          </w:tcPr>
          <w:p w14:paraId="39A5750C" w14:textId="77777777" w:rsidR="004411A5" w:rsidRPr="000C51F5" w:rsidRDefault="004411A5" w:rsidP="00B731CE">
            <w:pPr>
              <w:pStyle w:val="ECakapittabelistd"/>
            </w:pPr>
          </w:p>
        </w:tc>
        <w:tc>
          <w:tcPr>
            <w:tcW w:w="458" w:type="pct"/>
            <w:vMerge/>
            <w:noWrap/>
            <w:hideMark/>
          </w:tcPr>
          <w:p w14:paraId="1B882D92" w14:textId="77777777" w:rsidR="004411A5" w:rsidRPr="000C51F5" w:rsidRDefault="004411A5" w:rsidP="00B731CE">
            <w:pPr>
              <w:pStyle w:val="ECakapittabelistd"/>
            </w:pPr>
          </w:p>
        </w:tc>
        <w:tc>
          <w:tcPr>
            <w:tcW w:w="611" w:type="pct"/>
            <w:noWrap/>
            <w:hideMark/>
          </w:tcPr>
          <w:p w14:paraId="5248F635" w14:textId="77777777" w:rsidR="004411A5" w:rsidRPr="000C51F5" w:rsidRDefault="004411A5" w:rsidP="00B731CE">
            <w:pPr>
              <w:pStyle w:val="ECakapittabelistd"/>
            </w:pPr>
            <w:r w:rsidRPr="000C51F5">
              <w:t>81503</w:t>
            </w:r>
          </w:p>
        </w:tc>
        <w:tc>
          <w:tcPr>
            <w:tcW w:w="763" w:type="pct"/>
            <w:noWrap/>
            <w:hideMark/>
          </w:tcPr>
          <w:p w14:paraId="541A239F" w14:textId="77777777" w:rsidR="004411A5" w:rsidRPr="000C51F5" w:rsidRDefault="004411A5" w:rsidP="00B731CE">
            <w:pPr>
              <w:pStyle w:val="ECakapittabeliliczba"/>
            </w:pPr>
            <w:r w:rsidRPr="000C51F5">
              <w:t>4</w:t>
            </w:r>
          </w:p>
        </w:tc>
        <w:tc>
          <w:tcPr>
            <w:tcW w:w="840" w:type="pct"/>
            <w:noWrap/>
            <w:hideMark/>
          </w:tcPr>
          <w:p w14:paraId="09D578D6" w14:textId="77777777" w:rsidR="004411A5" w:rsidRPr="000C51F5" w:rsidRDefault="004411A5" w:rsidP="00B731CE">
            <w:pPr>
              <w:pStyle w:val="ECakapittabeliliczba"/>
            </w:pPr>
            <w:r w:rsidRPr="000C51F5">
              <w:t>0</w:t>
            </w:r>
          </w:p>
        </w:tc>
        <w:tc>
          <w:tcPr>
            <w:tcW w:w="950" w:type="pct"/>
          </w:tcPr>
          <w:p w14:paraId="5D8956B3" w14:textId="77777777" w:rsidR="004411A5" w:rsidRPr="000C51F5" w:rsidRDefault="004411A5" w:rsidP="00B731CE">
            <w:pPr>
              <w:pStyle w:val="ECakapittabeliliczba"/>
            </w:pPr>
            <w:r w:rsidRPr="000C51F5">
              <w:t>0</w:t>
            </w:r>
          </w:p>
        </w:tc>
        <w:tc>
          <w:tcPr>
            <w:tcW w:w="558" w:type="pct"/>
          </w:tcPr>
          <w:p w14:paraId="78CFEA44" w14:textId="77777777" w:rsidR="004411A5" w:rsidRPr="000C51F5" w:rsidRDefault="004411A5" w:rsidP="00B731CE">
            <w:pPr>
              <w:pStyle w:val="ECakapittabeliliczba"/>
            </w:pPr>
            <w:r w:rsidRPr="000C51F5">
              <w:t>0</w:t>
            </w:r>
          </w:p>
        </w:tc>
      </w:tr>
      <w:tr w:rsidR="004411A5" w:rsidRPr="000C51F5" w14:paraId="4262C91E" w14:textId="77777777" w:rsidTr="004411A5">
        <w:trPr>
          <w:trHeight w:val="255"/>
        </w:trPr>
        <w:tc>
          <w:tcPr>
            <w:tcW w:w="820" w:type="pct"/>
            <w:vMerge w:val="restart"/>
            <w:noWrap/>
            <w:hideMark/>
          </w:tcPr>
          <w:p w14:paraId="50E88C34" w14:textId="77777777" w:rsidR="004411A5" w:rsidRPr="000C51F5" w:rsidRDefault="004411A5" w:rsidP="00B731CE">
            <w:pPr>
              <w:pStyle w:val="ECakapittabelistd"/>
            </w:pPr>
            <w:r w:rsidRPr="000C51F5">
              <w:t>przeworski</w:t>
            </w:r>
          </w:p>
        </w:tc>
        <w:tc>
          <w:tcPr>
            <w:tcW w:w="458" w:type="pct"/>
            <w:noWrap/>
            <w:hideMark/>
          </w:tcPr>
          <w:p w14:paraId="0457800F" w14:textId="77777777" w:rsidR="004411A5" w:rsidRPr="000C51F5" w:rsidRDefault="004411A5" w:rsidP="00B731CE">
            <w:pPr>
              <w:pStyle w:val="ECakapittabelistd"/>
            </w:pPr>
            <w:r w:rsidRPr="000C51F5">
              <w:t>94</w:t>
            </w:r>
          </w:p>
        </w:tc>
        <w:tc>
          <w:tcPr>
            <w:tcW w:w="611" w:type="pct"/>
            <w:noWrap/>
            <w:hideMark/>
          </w:tcPr>
          <w:p w14:paraId="2BD878C5" w14:textId="77777777" w:rsidR="004411A5" w:rsidRPr="000C51F5" w:rsidRDefault="004411A5" w:rsidP="00B731CE">
            <w:pPr>
              <w:pStyle w:val="ECakapittabelistd"/>
            </w:pPr>
            <w:r w:rsidRPr="000C51F5">
              <w:t>81410</w:t>
            </w:r>
          </w:p>
        </w:tc>
        <w:tc>
          <w:tcPr>
            <w:tcW w:w="763" w:type="pct"/>
            <w:noWrap/>
            <w:hideMark/>
          </w:tcPr>
          <w:p w14:paraId="2A9DF5AF" w14:textId="77777777" w:rsidR="004411A5" w:rsidRPr="000C51F5" w:rsidRDefault="004411A5" w:rsidP="00B731CE">
            <w:pPr>
              <w:pStyle w:val="ECakapittabeliliczba"/>
            </w:pPr>
            <w:r w:rsidRPr="000C51F5">
              <w:t>27</w:t>
            </w:r>
          </w:p>
        </w:tc>
        <w:tc>
          <w:tcPr>
            <w:tcW w:w="840" w:type="pct"/>
            <w:noWrap/>
            <w:hideMark/>
          </w:tcPr>
          <w:p w14:paraId="08E7056E" w14:textId="77777777" w:rsidR="004411A5" w:rsidRPr="000C51F5" w:rsidRDefault="004411A5" w:rsidP="00B731CE">
            <w:pPr>
              <w:pStyle w:val="ECakapittabeliliczba"/>
            </w:pPr>
            <w:r w:rsidRPr="000C51F5">
              <w:t>0</w:t>
            </w:r>
          </w:p>
        </w:tc>
        <w:tc>
          <w:tcPr>
            <w:tcW w:w="950" w:type="pct"/>
          </w:tcPr>
          <w:p w14:paraId="21C8120C" w14:textId="77777777" w:rsidR="004411A5" w:rsidRPr="000C51F5" w:rsidRDefault="004411A5" w:rsidP="00B731CE">
            <w:pPr>
              <w:pStyle w:val="ECakapittabeliliczba"/>
            </w:pPr>
            <w:r w:rsidRPr="000C51F5">
              <w:t>0</w:t>
            </w:r>
          </w:p>
        </w:tc>
        <w:tc>
          <w:tcPr>
            <w:tcW w:w="558" w:type="pct"/>
          </w:tcPr>
          <w:p w14:paraId="13691BF9" w14:textId="77777777" w:rsidR="004411A5" w:rsidRPr="000C51F5" w:rsidRDefault="004411A5" w:rsidP="00B731CE">
            <w:pPr>
              <w:pStyle w:val="ECakapittabeliliczba"/>
            </w:pPr>
            <w:r w:rsidRPr="000C51F5">
              <w:t>0</w:t>
            </w:r>
          </w:p>
        </w:tc>
      </w:tr>
      <w:tr w:rsidR="004411A5" w:rsidRPr="000C51F5" w14:paraId="4CFEE71C" w14:textId="77777777" w:rsidTr="004411A5">
        <w:trPr>
          <w:trHeight w:val="255"/>
        </w:trPr>
        <w:tc>
          <w:tcPr>
            <w:tcW w:w="820" w:type="pct"/>
            <w:vMerge/>
            <w:noWrap/>
            <w:hideMark/>
          </w:tcPr>
          <w:p w14:paraId="62CA5D70" w14:textId="77777777" w:rsidR="004411A5" w:rsidRPr="000C51F5" w:rsidRDefault="004411A5" w:rsidP="00B731CE">
            <w:pPr>
              <w:pStyle w:val="ECakapittabelistd"/>
            </w:pPr>
          </w:p>
        </w:tc>
        <w:tc>
          <w:tcPr>
            <w:tcW w:w="458" w:type="pct"/>
            <w:vMerge w:val="restart"/>
            <w:noWrap/>
            <w:hideMark/>
          </w:tcPr>
          <w:p w14:paraId="086F6DDA" w14:textId="77777777" w:rsidR="004411A5" w:rsidRPr="000C51F5" w:rsidRDefault="004411A5" w:rsidP="00B731CE">
            <w:pPr>
              <w:pStyle w:val="ECakapittabelistd"/>
            </w:pPr>
            <w:r w:rsidRPr="000C51F5">
              <w:t>A4</w:t>
            </w:r>
          </w:p>
        </w:tc>
        <w:tc>
          <w:tcPr>
            <w:tcW w:w="611" w:type="pct"/>
            <w:noWrap/>
            <w:hideMark/>
          </w:tcPr>
          <w:p w14:paraId="35D607B5" w14:textId="77777777" w:rsidR="004411A5" w:rsidRPr="000C51F5" w:rsidRDefault="004411A5" w:rsidP="00B731CE">
            <w:pPr>
              <w:pStyle w:val="ECakapittabelistd"/>
            </w:pPr>
            <w:r w:rsidRPr="000C51F5">
              <w:t>81629</w:t>
            </w:r>
          </w:p>
        </w:tc>
        <w:tc>
          <w:tcPr>
            <w:tcW w:w="763" w:type="pct"/>
            <w:noWrap/>
            <w:hideMark/>
          </w:tcPr>
          <w:p w14:paraId="6EF2777A" w14:textId="77777777" w:rsidR="004411A5" w:rsidRPr="000C51F5" w:rsidRDefault="004411A5" w:rsidP="00B731CE">
            <w:pPr>
              <w:pStyle w:val="ECakapittabeliliczba"/>
            </w:pPr>
            <w:r w:rsidRPr="000C51F5">
              <w:t>3</w:t>
            </w:r>
          </w:p>
        </w:tc>
        <w:tc>
          <w:tcPr>
            <w:tcW w:w="840" w:type="pct"/>
            <w:noWrap/>
            <w:hideMark/>
          </w:tcPr>
          <w:p w14:paraId="66DE8385" w14:textId="77777777" w:rsidR="004411A5" w:rsidRPr="000C51F5" w:rsidRDefault="004411A5" w:rsidP="00B731CE">
            <w:pPr>
              <w:pStyle w:val="ECakapittabeliliczba"/>
            </w:pPr>
            <w:r w:rsidRPr="000C51F5">
              <w:t>0</w:t>
            </w:r>
          </w:p>
        </w:tc>
        <w:tc>
          <w:tcPr>
            <w:tcW w:w="950" w:type="pct"/>
          </w:tcPr>
          <w:p w14:paraId="01687D6E" w14:textId="77777777" w:rsidR="004411A5" w:rsidRPr="000C51F5" w:rsidRDefault="004411A5" w:rsidP="00B731CE">
            <w:pPr>
              <w:pStyle w:val="ECakapittabeliliczba"/>
            </w:pPr>
            <w:r w:rsidRPr="000C51F5">
              <w:t>0</w:t>
            </w:r>
          </w:p>
        </w:tc>
        <w:tc>
          <w:tcPr>
            <w:tcW w:w="558" w:type="pct"/>
          </w:tcPr>
          <w:p w14:paraId="20A09EF5" w14:textId="77777777" w:rsidR="004411A5" w:rsidRPr="000C51F5" w:rsidRDefault="004411A5" w:rsidP="00B731CE">
            <w:pPr>
              <w:pStyle w:val="ECakapittabeliliczba"/>
            </w:pPr>
            <w:r w:rsidRPr="000C51F5">
              <w:t>0</w:t>
            </w:r>
          </w:p>
        </w:tc>
      </w:tr>
      <w:tr w:rsidR="004411A5" w:rsidRPr="000C51F5" w14:paraId="028A67B7" w14:textId="77777777" w:rsidTr="004411A5">
        <w:trPr>
          <w:trHeight w:val="255"/>
        </w:trPr>
        <w:tc>
          <w:tcPr>
            <w:tcW w:w="820" w:type="pct"/>
            <w:vMerge/>
            <w:noWrap/>
            <w:hideMark/>
          </w:tcPr>
          <w:p w14:paraId="69F4F4CC" w14:textId="77777777" w:rsidR="004411A5" w:rsidRPr="000C51F5" w:rsidRDefault="004411A5" w:rsidP="00B731CE">
            <w:pPr>
              <w:pStyle w:val="ECakapittabelistd"/>
            </w:pPr>
          </w:p>
        </w:tc>
        <w:tc>
          <w:tcPr>
            <w:tcW w:w="458" w:type="pct"/>
            <w:vMerge/>
            <w:noWrap/>
            <w:hideMark/>
          </w:tcPr>
          <w:p w14:paraId="75603389" w14:textId="77777777" w:rsidR="004411A5" w:rsidRPr="000C51F5" w:rsidRDefault="004411A5" w:rsidP="00B731CE">
            <w:pPr>
              <w:pStyle w:val="ECakapittabelistd"/>
            </w:pPr>
          </w:p>
        </w:tc>
        <w:tc>
          <w:tcPr>
            <w:tcW w:w="611" w:type="pct"/>
            <w:noWrap/>
            <w:hideMark/>
          </w:tcPr>
          <w:p w14:paraId="06A61186" w14:textId="77777777" w:rsidR="004411A5" w:rsidRPr="000C51F5" w:rsidRDefault="004411A5" w:rsidP="00B731CE">
            <w:pPr>
              <w:pStyle w:val="ECakapittabelistd"/>
            </w:pPr>
            <w:r w:rsidRPr="000C51F5">
              <w:t>81630</w:t>
            </w:r>
          </w:p>
        </w:tc>
        <w:tc>
          <w:tcPr>
            <w:tcW w:w="763" w:type="pct"/>
            <w:noWrap/>
            <w:hideMark/>
          </w:tcPr>
          <w:p w14:paraId="2BFAF3CF" w14:textId="77777777" w:rsidR="004411A5" w:rsidRPr="000C51F5" w:rsidRDefault="004411A5" w:rsidP="00B731CE">
            <w:pPr>
              <w:pStyle w:val="ECakapittabeliliczba"/>
            </w:pPr>
            <w:r w:rsidRPr="000C51F5">
              <w:t>6</w:t>
            </w:r>
          </w:p>
        </w:tc>
        <w:tc>
          <w:tcPr>
            <w:tcW w:w="840" w:type="pct"/>
            <w:noWrap/>
            <w:hideMark/>
          </w:tcPr>
          <w:p w14:paraId="55681388" w14:textId="77777777" w:rsidR="004411A5" w:rsidRPr="000C51F5" w:rsidRDefault="004411A5" w:rsidP="00B731CE">
            <w:pPr>
              <w:pStyle w:val="ECakapittabeliliczba"/>
            </w:pPr>
            <w:r w:rsidRPr="000C51F5">
              <w:t>0</w:t>
            </w:r>
          </w:p>
        </w:tc>
        <w:tc>
          <w:tcPr>
            <w:tcW w:w="950" w:type="pct"/>
          </w:tcPr>
          <w:p w14:paraId="14C21F40" w14:textId="77777777" w:rsidR="004411A5" w:rsidRPr="000C51F5" w:rsidRDefault="004411A5" w:rsidP="00B731CE">
            <w:pPr>
              <w:pStyle w:val="ECakapittabeliliczba"/>
            </w:pPr>
            <w:r w:rsidRPr="000C51F5">
              <w:t>0</w:t>
            </w:r>
          </w:p>
        </w:tc>
        <w:tc>
          <w:tcPr>
            <w:tcW w:w="558" w:type="pct"/>
          </w:tcPr>
          <w:p w14:paraId="7635A1BB" w14:textId="77777777" w:rsidR="004411A5" w:rsidRPr="000C51F5" w:rsidRDefault="004411A5" w:rsidP="00B731CE">
            <w:pPr>
              <w:pStyle w:val="ECakapittabeliliczba"/>
            </w:pPr>
            <w:r w:rsidRPr="000C51F5">
              <w:t>0</w:t>
            </w:r>
          </w:p>
        </w:tc>
      </w:tr>
      <w:tr w:rsidR="004411A5" w:rsidRPr="000C51F5" w14:paraId="101AD35F" w14:textId="77777777" w:rsidTr="004411A5">
        <w:trPr>
          <w:trHeight w:val="255"/>
        </w:trPr>
        <w:tc>
          <w:tcPr>
            <w:tcW w:w="820" w:type="pct"/>
            <w:vMerge w:val="restart"/>
            <w:noWrap/>
            <w:hideMark/>
          </w:tcPr>
          <w:p w14:paraId="12B996CC" w14:textId="77777777" w:rsidR="004411A5" w:rsidRPr="000C51F5" w:rsidRDefault="004411A5" w:rsidP="00B731CE">
            <w:pPr>
              <w:pStyle w:val="ECakapittabelistd"/>
            </w:pPr>
            <w:r w:rsidRPr="000C51F5">
              <w:t>ropczycko-sędziszowski</w:t>
            </w:r>
          </w:p>
        </w:tc>
        <w:tc>
          <w:tcPr>
            <w:tcW w:w="458" w:type="pct"/>
            <w:vMerge w:val="restart"/>
            <w:noWrap/>
            <w:hideMark/>
          </w:tcPr>
          <w:p w14:paraId="74DAD63E" w14:textId="77777777" w:rsidR="004411A5" w:rsidRPr="000C51F5" w:rsidRDefault="004411A5" w:rsidP="00B731CE">
            <w:pPr>
              <w:pStyle w:val="ECakapittabelistd"/>
            </w:pPr>
            <w:r w:rsidRPr="000C51F5">
              <w:t>94</w:t>
            </w:r>
          </w:p>
        </w:tc>
        <w:tc>
          <w:tcPr>
            <w:tcW w:w="611" w:type="pct"/>
            <w:noWrap/>
            <w:hideMark/>
          </w:tcPr>
          <w:p w14:paraId="0A59F9F8" w14:textId="77777777" w:rsidR="004411A5" w:rsidRPr="000C51F5" w:rsidRDefault="004411A5" w:rsidP="00B731CE">
            <w:pPr>
              <w:pStyle w:val="ECakapittabelistd"/>
            </w:pPr>
            <w:r w:rsidRPr="000C51F5">
              <w:t>81005</w:t>
            </w:r>
          </w:p>
        </w:tc>
        <w:tc>
          <w:tcPr>
            <w:tcW w:w="763" w:type="pct"/>
            <w:noWrap/>
            <w:hideMark/>
          </w:tcPr>
          <w:p w14:paraId="38D752DF" w14:textId="77777777" w:rsidR="004411A5" w:rsidRPr="000C51F5" w:rsidRDefault="004411A5" w:rsidP="00B731CE">
            <w:pPr>
              <w:pStyle w:val="ECakapittabeliliczba"/>
            </w:pPr>
            <w:r w:rsidRPr="000C51F5">
              <w:t>1</w:t>
            </w:r>
          </w:p>
        </w:tc>
        <w:tc>
          <w:tcPr>
            <w:tcW w:w="840" w:type="pct"/>
            <w:noWrap/>
            <w:hideMark/>
          </w:tcPr>
          <w:p w14:paraId="3792FC32" w14:textId="77777777" w:rsidR="004411A5" w:rsidRPr="000C51F5" w:rsidRDefault="004411A5" w:rsidP="00B731CE">
            <w:pPr>
              <w:pStyle w:val="ECakapittabeliliczba"/>
            </w:pPr>
            <w:r w:rsidRPr="000C51F5">
              <w:t>0</w:t>
            </w:r>
          </w:p>
        </w:tc>
        <w:tc>
          <w:tcPr>
            <w:tcW w:w="950" w:type="pct"/>
          </w:tcPr>
          <w:p w14:paraId="1CE1D312" w14:textId="77777777" w:rsidR="004411A5" w:rsidRPr="000C51F5" w:rsidRDefault="004411A5" w:rsidP="00B731CE">
            <w:pPr>
              <w:pStyle w:val="ECakapittabeliliczba"/>
            </w:pPr>
            <w:r w:rsidRPr="000C51F5">
              <w:t>0</w:t>
            </w:r>
          </w:p>
        </w:tc>
        <w:tc>
          <w:tcPr>
            <w:tcW w:w="558" w:type="pct"/>
          </w:tcPr>
          <w:p w14:paraId="1E6B2944" w14:textId="77777777" w:rsidR="004411A5" w:rsidRPr="000C51F5" w:rsidRDefault="004411A5" w:rsidP="00B731CE">
            <w:pPr>
              <w:pStyle w:val="ECakapittabeliliczba"/>
            </w:pPr>
            <w:r w:rsidRPr="000C51F5">
              <w:t>0</w:t>
            </w:r>
          </w:p>
        </w:tc>
      </w:tr>
      <w:tr w:rsidR="004411A5" w:rsidRPr="000C51F5" w14:paraId="656071C3" w14:textId="77777777" w:rsidTr="004411A5">
        <w:trPr>
          <w:trHeight w:val="255"/>
        </w:trPr>
        <w:tc>
          <w:tcPr>
            <w:tcW w:w="820" w:type="pct"/>
            <w:vMerge/>
            <w:noWrap/>
            <w:hideMark/>
          </w:tcPr>
          <w:p w14:paraId="702BA9CB" w14:textId="77777777" w:rsidR="004411A5" w:rsidRPr="000C51F5" w:rsidRDefault="004411A5" w:rsidP="00B731CE">
            <w:pPr>
              <w:pStyle w:val="ECakapittabelistd"/>
            </w:pPr>
          </w:p>
        </w:tc>
        <w:tc>
          <w:tcPr>
            <w:tcW w:w="458" w:type="pct"/>
            <w:vMerge/>
            <w:noWrap/>
            <w:hideMark/>
          </w:tcPr>
          <w:p w14:paraId="561DB91F" w14:textId="77777777" w:rsidR="004411A5" w:rsidRPr="000C51F5" w:rsidRDefault="004411A5" w:rsidP="00B731CE">
            <w:pPr>
              <w:pStyle w:val="ECakapittabelistd"/>
            </w:pPr>
          </w:p>
        </w:tc>
        <w:tc>
          <w:tcPr>
            <w:tcW w:w="611" w:type="pct"/>
            <w:noWrap/>
            <w:hideMark/>
          </w:tcPr>
          <w:p w14:paraId="4D53B526" w14:textId="77777777" w:rsidR="004411A5" w:rsidRPr="000C51F5" w:rsidRDefault="004411A5" w:rsidP="00B731CE">
            <w:pPr>
              <w:pStyle w:val="ECakapittabelistd"/>
            </w:pPr>
            <w:r w:rsidRPr="000C51F5">
              <w:t>81008</w:t>
            </w:r>
          </w:p>
        </w:tc>
        <w:tc>
          <w:tcPr>
            <w:tcW w:w="763" w:type="pct"/>
            <w:noWrap/>
            <w:hideMark/>
          </w:tcPr>
          <w:p w14:paraId="1F59594F" w14:textId="77777777" w:rsidR="004411A5" w:rsidRPr="000C51F5" w:rsidRDefault="004411A5" w:rsidP="00B731CE">
            <w:pPr>
              <w:pStyle w:val="ECakapittabeliliczba"/>
            </w:pPr>
            <w:r w:rsidRPr="000C51F5">
              <w:t>3</w:t>
            </w:r>
          </w:p>
        </w:tc>
        <w:tc>
          <w:tcPr>
            <w:tcW w:w="840" w:type="pct"/>
            <w:noWrap/>
            <w:hideMark/>
          </w:tcPr>
          <w:p w14:paraId="41C3F1C2" w14:textId="77777777" w:rsidR="004411A5" w:rsidRPr="000C51F5" w:rsidRDefault="004411A5" w:rsidP="00B731CE">
            <w:pPr>
              <w:pStyle w:val="ECakapittabeliliczba"/>
            </w:pPr>
            <w:r w:rsidRPr="000C51F5">
              <w:t>0</w:t>
            </w:r>
          </w:p>
        </w:tc>
        <w:tc>
          <w:tcPr>
            <w:tcW w:w="950" w:type="pct"/>
          </w:tcPr>
          <w:p w14:paraId="151E72F3" w14:textId="77777777" w:rsidR="004411A5" w:rsidRPr="000C51F5" w:rsidRDefault="004411A5" w:rsidP="00B731CE">
            <w:pPr>
              <w:pStyle w:val="ECakapittabeliliczba"/>
            </w:pPr>
            <w:r w:rsidRPr="000C51F5">
              <w:t>0</w:t>
            </w:r>
          </w:p>
        </w:tc>
        <w:tc>
          <w:tcPr>
            <w:tcW w:w="558" w:type="pct"/>
          </w:tcPr>
          <w:p w14:paraId="4C2C9517" w14:textId="77777777" w:rsidR="004411A5" w:rsidRPr="000C51F5" w:rsidRDefault="004411A5" w:rsidP="00B731CE">
            <w:pPr>
              <w:pStyle w:val="ECakapittabeliliczba"/>
            </w:pPr>
            <w:r w:rsidRPr="000C51F5">
              <w:t>0</w:t>
            </w:r>
          </w:p>
        </w:tc>
      </w:tr>
      <w:tr w:rsidR="004411A5" w:rsidRPr="000C51F5" w14:paraId="5E566289" w14:textId="77777777" w:rsidTr="004411A5">
        <w:trPr>
          <w:trHeight w:val="255"/>
        </w:trPr>
        <w:tc>
          <w:tcPr>
            <w:tcW w:w="820" w:type="pct"/>
            <w:vMerge/>
            <w:noWrap/>
            <w:hideMark/>
          </w:tcPr>
          <w:p w14:paraId="3FF940F3" w14:textId="77777777" w:rsidR="004411A5" w:rsidRPr="000C51F5" w:rsidRDefault="004411A5" w:rsidP="00B731CE">
            <w:pPr>
              <w:pStyle w:val="ECakapittabelistd"/>
            </w:pPr>
          </w:p>
        </w:tc>
        <w:tc>
          <w:tcPr>
            <w:tcW w:w="458" w:type="pct"/>
            <w:noWrap/>
            <w:hideMark/>
          </w:tcPr>
          <w:p w14:paraId="583D6E76" w14:textId="77777777" w:rsidR="004411A5" w:rsidRPr="000C51F5" w:rsidRDefault="004411A5" w:rsidP="00B731CE">
            <w:pPr>
              <w:pStyle w:val="ECakapittabelistd"/>
            </w:pPr>
            <w:r w:rsidRPr="000C51F5">
              <w:t>94</w:t>
            </w:r>
            <w:r w:rsidRPr="000C51F5">
              <w:br/>
              <w:t>94k</w:t>
            </w:r>
          </w:p>
        </w:tc>
        <w:tc>
          <w:tcPr>
            <w:tcW w:w="611" w:type="pct"/>
            <w:noWrap/>
            <w:hideMark/>
          </w:tcPr>
          <w:p w14:paraId="47C389F2" w14:textId="77777777" w:rsidR="004411A5" w:rsidRPr="000C51F5" w:rsidRDefault="004411A5" w:rsidP="00B731CE">
            <w:pPr>
              <w:pStyle w:val="ECakapittabelistd"/>
            </w:pPr>
            <w:r w:rsidRPr="000C51F5">
              <w:t>81007</w:t>
            </w:r>
          </w:p>
        </w:tc>
        <w:tc>
          <w:tcPr>
            <w:tcW w:w="763" w:type="pct"/>
            <w:noWrap/>
            <w:hideMark/>
          </w:tcPr>
          <w:p w14:paraId="338FE407" w14:textId="77777777" w:rsidR="004411A5" w:rsidRPr="000C51F5" w:rsidRDefault="004411A5" w:rsidP="00B731CE">
            <w:pPr>
              <w:pStyle w:val="ECakapittabeliliczba"/>
            </w:pPr>
            <w:r w:rsidRPr="000C51F5">
              <w:t>2</w:t>
            </w:r>
          </w:p>
        </w:tc>
        <w:tc>
          <w:tcPr>
            <w:tcW w:w="840" w:type="pct"/>
            <w:noWrap/>
            <w:hideMark/>
          </w:tcPr>
          <w:p w14:paraId="322BB596" w14:textId="77777777" w:rsidR="004411A5" w:rsidRPr="000C51F5" w:rsidRDefault="004411A5" w:rsidP="00B731CE">
            <w:pPr>
              <w:pStyle w:val="ECakapittabeliliczba"/>
            </w:pPr>
            <w:r w:rsidRPr="000C51F5">
              <w:t>0</w:t>
            </w:r>
          </w:p>
        </w:tc>
        <w:tc>
          <w:tcPr>
            <w:tcW w:w="950" w:type="pct"/>
          </w:tcPr>
          <w:p w14:paraId="51E21B8D" w14:textId="77777777" w:rsidR="004411A5" w:rsidRPr="000C51F5" w:rsidRDefault="004411A5" w:rsidP="00B731CE">
            <w:pPr>
              <w:pStyle w:val="ECakapittabeliliczba"/>
            </w:pPr>
            <w:r w:rsidRPr="000C51F5">
              <w:t>0</w:t>
            </w:r>
          </w:p>
        </w:tc>
        <w:tc>
          <w:tcPr>
            <w:tcW w:w="558" w:type="pct"/>
          </w:tcPr>
          <w:p w14:paraId="6A47C4D0" w14:textId="77777777" w:rsidR="004411A5" w:rsidRPr="000C51F5" w:rsidRDefault="004411A5" w:rsidP="00B731CE">
            <w:pPr>
              <w:pStyle w:val="ECakapittabeliliczba"/>
            </w:pPr>
            <w:r w:rsidRPr="000C51F5">
              <w:t>0</w:t>
            </w:r>
          </w:p>
        </w:tc>
      </w:tr>
      <w:tr w:rsidR="004411A5" w:rsidRPr="000C51F5" w14:paraId="2FC154F4" w14:textId="77777777" w:rsidTr="004411A5">
        <w:trPr>
          <w:trHeight w:val="255"/>
        </w:trPr>
        <w:tc>
          <w:tcPr>
            <w:tcW w:w="820" w:type="pct"/>
            <w:vMerge w:val="restart"/>
            <w:noWrap/>
            <w:hideMark/>
          </w:tcPr>
          <w:p w14:paraId="330F0F17" w14:textId="77777777" w:rsidR="004411A5" w:rsidRPr="000C51F5" w:rsidRDefault="004411A5" w:rsidP="00B731CE">
            <w:pPr>
              <w:pStyle w:val="ECakapittabelistd"/>
            </w:pPr>
            <w:r w:rsidRPr="000C51F5">
              <w:t>rzeszowski</w:t>
            </w:r>
          </w:p>
        </w:tc>
        <w:tc>
          <w:tcPr>
            <w:tcW w:w="458" w:type="pct"/>
            <w:noWrap/>
            <w:hideMark/>
          </w:tcPr>
          <w:p w14:paraId="63C2BFB8" w14:textId="77777777" w:rsidR="004411A5" w:rsidRPr="000C51F5" w:rsidRDefault="004411A5" w:rsidP="00B731CE">
            <w:pPr>
              <w:pStyle w:val="ECakapittabelistd"/>
            </w:pPr>
            <w:r w:rsidRPr="000C51F5">
              <w:t>19</w:t>
            </w:r>
          </w:p>
        </w:tc>
        <w:tc>
          <w:tcPr>
            <w:tcW w:w="611" w:type="pct"/>
            <w:noWrap/>
            <w:hideMark/>
          </w:tcPr>
          <w:p w14:paraId="4141D1EE" w14:textId="77777777" w:rsidR="004411A5" w:rsidRPr="000C51F5" w:rsidRDefault="004411A5" w:rsidP="00B731CE">
            <w:pPr>
              <w:pStyle w:val="ECakapittabelistd"/>
            </w:pPr>
            <w:r w:rsidRPr="000C51F5">
              <w:t>81304</w:t>
            </w:r>
          </w:p>
        </w:tc>
        <w:tc>
          <w:tcPr>
            <w:tcW w:w="763" w:type="pct"/>
            <w:noWrap/>
            <w:hideMark/>
          </w:tcPr>
          <w:p w14:paraId="151F7A5F" w14:textId="77777777" w:rsidR="004411A5" w:rsidRPr="000C51F5" w:rsidRDefault="004411A5" w:rsidP="00B731CE">
            <w:pPr>
              <w:pStyle w:val="ECakapittabeliliczba"/>
            </w:pPr>
            <w:r w:rsidRPr="000C51F5">
              <w:t>349</w:t>
            </w:r>
          </w:p>
        </w:tc>
        <w:tc>
          <w:tcPr>
            <w:tcW w:w="840" w:type="pct"/>
            <w:noWrap/>
            <w:hideMark/>
          </w:tcPr>
          <w:p w14:paraId="73A638FE" w14:textId="77777777" w:rsidR="004411A5" w:rsidRPr="000C51F5" w:rsidRDefault="004411A5" w:rsidP="00B731CE">
            <w:pPr>
              <w:pStyle w:val="ECakapittabeliliczba"/>
            </w:pPr>
            <w:r w:rsidRPr="000C51F5">
              <w:t>0</w:t>
            </w:r>
          </w:p>
        </w:tc>
        <w:tc>
          <w:tcPr>
            <w:tcW w:w="950" w:type="pct"/>
          </w:tcPr>
          <w:p w14:paraId="4AE5681A" w14:textId="77777777" w:rsidR="004411A5" w:rsidRPr="000C51F5" w:rsidRDefault="004411A5" w:rsidP="00B731CE">
            <w:pPr>
              <w:pStyle w:val="ECakapittabeliliczba"/>
            </w:pPr>
            <w:r w:rsidRPr="000C51F5">
              <w:t>0</w:t>
            </w:r>
          </w:p>
        </w:tc>
        <w:tc>
          <w:tcPr>
            <w:tcW w:w="558" w:type="pct"/>
          </w:tcPr>
          <w:p w14:paraId="5DD782CA" w14:textId="77777777" w:rsidR="004411A5" w:rsidRPr="000C51F5" w:rsidRDefault="004411A5" w:rsidP="00B731CE">
            <w:pPr>
              <w:pStyle w:val="ECakapittabeliliczba"/>
            </w:pPr>
            <w:r w:rsidRPr="000C51F5">
              <w:t>0</w:t>
            </w:r>
          </w:p>
        </w:tc>
      </w:tr>
      <w:tr w:rsidR="004411A5" w:rsidRPr="000C51F5" w14:paraId="190DCECC" w14:textId="77777777" w:rsidTr="004411A5">
        <w:trPr>
          <w:trHeight w:val="255"/>
        </w:trPr>
        <w:tc>
          <w:tcPr>
            <w:tcW w:w="820" w:type="pct"/>
            <w:vMerge/>
            <w:noWrap/>
            <w:hideMark/>
          </w:tcPr>
          <w:p w14:paraId="26E4D8C1" w14:textId="77777777" w:rsidR="004411A5" w:rsidRPr="000C51F5" w:rsidRDefault="004411A5" w:rsidP="00B731CE">
            <w:pPr>
              <w:pStyle w:val="ECakapittabelistd"/>
            </w:pPr>
          </w:p>
        </w:tc>
        <w:tc>
          <w:tcPr>
            <w:tcW w:w="458" w:type="pct"/>
            <w:noWrap/>
            <w:hideMark/>
          </w:tcPr>
          <w:p w14:paraId="345C1BDC" w14:textId="77777777" w:rsidR="004411A5" w:rsidRPr="000C51F5" w:rsidRDefault="004411A5" w:rsidP="00B731CE">
            <w:pPr>
              <w:pStyle w:val="ECakapittabelistd"/>
            </w:pPr>
            <w:r w:rsidRPr="000C51F5">
              <w:t>19/9</w:t>
            </w:r>
          </w:p>
        </w:tc>
        <w:tc>
          <w:tcPr>
            <w:tcW w:w="611" w:type="pct"/>
            <w:noWrap/>
            <w:hideMark/>
          </w:tcPr>
          <w:p w14:paraId="4CA5A628" w14:textId="77777777" w:rsidR="004411A5" w:rsidRPr="000C51F5" w:rsidRDefault="004411A5" w:rsidP="00B731CE">
            <w:pPr>
              <w:pStyle w:val="ECakapittabelistd"/>
            </w:pPr>
            <w:r w:rsidRPr="000C51F5">
              <w:t>81612</w:t>
            </w:r>
          </w:p>
        </w:tc>
        <w:tc>
          <w:tcPr>
            <w:tcW w:w="763" w:type="pct"/>
            <w:noWrap/>
            <w:hideMark/>
          </w:tcPr>
          <w:p w14:paraId="09E42134" w14:textId="77777777" w:rsidR="004411A5" w:rsidRPr="000C51F5" w:rsidRDefault="004411A5" w:rsidP="00B731CE">
            <w:pPr>
              <w:pStyle w:val="ECakapittabeliliczba"/>
            </w:pPr>
            <w:r w:rsidRPr="000C51F5">
              <w:t>148</w:t>
            </w:r>
          </w:p>
        </w:tc>
        <w:tc>
          <w:tcPr>
            <w:tcW w:w="840" w:type="pct"/>
            <w:noWrap/>
            <w:hideMark/>
          </w:tcPr>
          <w:p w14:paraId="0FDA851C" w14:textId="77777777" w:rsidR="004411A5" w:rsidRPr="000C51F5" w:rsidRDefault="004411A5" w:rsidP="00B731CE">
            <w:pPr>
              <w:pStyle w:val="ECakapittabeliliczba"/>
            </w:pPr>
            <w:r w:rsidRPr="000C51F5">
              <w:t>2</w:t>
            </w:r>
          </w:p>
        </w:tc>
        <w:tc>
          <w:tcPr>
            <w:tcW w:w="950" w:type="pct"/>
          </w:tcPr>
          <w:p w14:paraId="4D314602" w14:textId="77777777" w:rsidR="004411A5" w:rsidRPr="000C51F5" w:rsidRDefault="004411A5" w:rsidP="00B731CE">
            <w:pPr>
              <w:pStyle w:val="ECakapittabeliliczba"/>
            </w:pPr>
            <w:r w:rsidRPr="000C51F5">
              <w:t>0</w:t>
            </w:r>
          </w:p>
        </w:tc>
        <w:tc>
          <w:tcPr>
            <w:tcW w:w="558" w:type="pct"/>
          </w:tcPr>
          <w:p w14:paraId="76579576" w14:textId="77777777" w:rsidR="004411A5" w:rsidRPr="000C51F5" w:rsidRDefault="004411A5" w:rsidP="00B731CE">
            <w:pPr>
              <w:pStyle w:val="ECakapittabeliliczba"/>
            </w:pPr>
            <w:r w:rsidRPr="000C51F5">
              <w:t>0</w:t>
            </w:r>
          </w:p>
        </w:tc>
      </w:tr>
      <w:tr w:rsidR="004411A5" w:rsidRPr="000C51F5" w14:paraId="5A239E44" w14:textId="77777777" w:rsidTr="004411A5">
        <w:trPr>
          <w:trHeight w:val="255"/>
        </w:trPr>
        <w:tc>
          <w:tcPr>
            <w:tcW w:w="820" w:type="pct"/>
            <w:vMerge/>
            <w:noWrap/>
            <w:hideMark/>
          </w:tcPr>
          <w:p w14:paraId="41C3368F" w14:textId="77777777" w:rsidR="004411A5" w:rsidRPr="000C51F5" w:rsidRDefault="004411A5" w:rsidP="00B731CE">
            <w:pPr>
              <w:pStyle w:val="ECakapittabelistd"/>
            </w:pPr>
          </w:p>
        </w:tc>
        <w:tc>
          <w:tcPr>
            <w:tcW w:w="458" w:type="pct"/>
            <w:vMerge w:val="restart"/>
            <w:noWrap/>
            <w:hideMark/>
          </w:tcPr>
          <w:p w14:paraId="7910EC9B" w14:textId="77777777" w:rsidR="004411A5" w:rsidRPr="000C51F5" w:rsidRDefault="004411A5" w:rsidP="00B731CE">
            <w:pPr>
              <w:pStyle w:val="ECakapittabelistd"/>
            </w:pPr>
            <w:r w:rsidRPr="000C51F5">
              <w:t>9</w:t>
            </w:r>
          </w:p>
        </w:tc>
        <w:tc>
          <w:tcPr>
            <w:tcW w:w="611" w:type="pct"/>
            <w:noWrap/>
            <w:hideMark/>
          </w:tcPr>
          <w:p w14:paraId="1951DC4A" w14:textId="77777777" w:rsidR="004411A5" w:rsidRPr="000C51F5" w:rsidRDefault="004411A5" w:rsidP="00B731CE">
            <w:pPr>
              <w:pStyle w:val="ECakapittabelistd"/>
            </w:pPr>
            <w:r w:rsidRPr="000C51F5">
              <w:t>81611</w:t>
            </w:r>
          </w:p>
        </w:tc>
        <w:tc>
          <w:tcPr>
            <w:tcW w:w="763" w:type="pct"/>
            <w:noWrap/>
            <w:hideMark/>
          </w:tcPr>
          <w:p w14:paraId="747CBE99" w14:textId="77777777" w:rsidR="004411A5" w:rsidRPr="000C51F5" w:rsidRDefault="004411A5" w:rsidP="00B731CE">
            <w:pPr>
              <w:pStyle w:val="ECakapittabeliliczba"/>
            </w:pPr>
            <w:r w:rsidRPr="000C51F5">
              <w:t>20</w:t>
            </w:r>
          </w:p>
        </w:tc>
        <w:tc>
          <w:tcPr>
            <w:tcW w:w="840" w:type="pct"/>
            <w:noWrap/>
            <w:hideMark/>
          </w:tcPr>
          <w:p w14:paraId="70A8EADD" w14:textId="77777777" w:rsidR="004411A5" w:rsidRPr="000C51F5" w:rsidRDefault="004411A5" w:rsidP="00B731CE">
            <w:pPr>
              <w:pStyle w:val="ECakapittabeliliczba"/>
            </w:pPr>
            <w:r w:rsidRPr="000C51F5">
              <w:t>0</w:t>
            </w:r>
          </w:p>
        </w:tc>
        <w:tc>
          <w:tcPr>
            <w:tcW w:w="950" w:type="pct"/>
          </w:tcPr>
          <w:p w14:paraId="1B472715" w14:textId="77777777" w:rsidR="004411A5" w:rsidRPr="000C51F5" w:rsidRDefault="004411A5" w:rsidP="00B731CE">
            <w:pPr>
              <w:pStyle w:val="ECakapittabeliliczba"/>
            </w:pPr>
            <w:r w:rsidRPr="000C51F5">
              <w:t>0</w:t>
            </w:r>
          </w:p>
        </w:tc>
        <w:tc>
          <w:tcPr>
            <w:tcW w:w="558" w:type="pct"/>
          </w:tcPr>
          <w:p w14:paraId="13B321C7" w14:textId="77777777" w:rsidR="004411A5" w:rsidRPr="000C51F5" w:rsidRDefault="004411A5" w:rsidP="00B731CE">
            <w:pPr>
              <w:pStyle w:val="ECakapittabeliliczba"/>
            </w:pPr>
            <w:r w:rsidRPr="000C51F5">
              <w:t>0</w:t>
            </w:r>
          </w:p>
        </w:tc>
      </w:tr>
      <w:tr w:rsidR="004411A5" w:rsidRPr="000C51F5" w14:paraId="5360AA1F" w14:textId="77777777" w:rsidTr="004411A5">
        <w:trPr>
          <w:trHeight w:val="255"/>
        </w:trPr>
        <w:tc>
          <w:tcPr>
            <w:tcW w:w="820" w:type="pct"/>
            <w:vMerge/>
            <w:noWrap/>
            <w:hideMark/>
          </w:tcPr>
          <w:p w14:paraId="237B81C7" w14:textId="77777777" w:rsidR="004411A5" w:rsidRPr="000C51F5" w:rsidRDefault="004411A5" w:rsidP="00B731CE">
            <w:pPr>
              <w:pStyle w:val="ECakapittabelistd"/>
            </w:pPr>
          </w:p>
        </w:tc>
        <w:tc>
          <w:tcPr>
            <w:tcW w:w="458" w:type="pct"/>
            <w:vMerge/>
            <w:noWrap/>
            <w:hideMark/>
          </w:tcPr>
          <w:p w14:paraId="542E786C" w14:textId="77777777" w:rsidR="004411A5" w:rsidRPr="000C51F5" w:rsidRDefault="004411A5" w:rsidP="00B731CE">
            <w:pPr>
              <w:pStyle w:val="ECakapittabelistd"/>
            </w:pPr>
          </w:p>
        </w:tc>
        <w:tc>
          <w:tcPr>
            <w:tcW w:w="611" w:type="pct"/>
            <w:noWrap/>
            <w:hideMark/>
          </w:tcPr>
          <w:p w14:paraId="15CEABDE" w14:textId="77777777" w:rsidR="004411A5" w:rsidRPr="000C51F5" w:rsidRDefault="004411A5" w:rsidP="00B731CE">
            <w:pPr>
              <w:pStyle w:val="ECakapittabelistd"/>
            </w:pPr>
            <w:r w:rsidRPr="000C51F5">
              <w:t>81631</w:t>
            </w:r>
          </w:p>
        </w:tc>
        <w:tc>
          <w:tcPr>
            <w:tcW w:w="763" w:type="pct"/>
            <w:noWrap/>
            <w:hideMark/>
          </w:tcPr>
          <w:p w14:paraId="34A414F4" w14:textId="77777777" w:rsidR="004411A5" w:rsidRPr="000C51F5" w:rsidRDefault="004411A5" w:rsidP="00B731CE">
            <w:pPr>
              <w:pStyle w:val="ECakapittabeliliczba"/>
            </w:pPr>
            <w:r w:rsidRPr="000C51F5">
              <w:t>10</w:t>
            </w:r>
          </w:p>
        </w:tc>
        <w:tc>
          <w:tcPr>
            <w:tcW w:w="840" w:type="pct"/>
            <w:noWrap/>
            <w:hideMark/>
          </w:tcPr>
          <w:p w14:paraId="15C49C0D" w14:textId="77777777" w:rsidR="004411A5" w:rsidRPr="000C51F5" w:rsidRDefault="004411A5" w:rsidP="00B731CE">
            <w:pPr>
              <w:pStyle w:val="ECakapittabeliliczba"/>
            </w:pPr>
            <w:r w:rsidRPr="000C51F5">
              <w:t>0</w:t>
            </w:r>
          </w:p>
        </w:tc>
        <w:tc>
          <w:tcPr>
            <w:tcW w:w="950" w:type="pct"/>
          </w:tcPr>
          <w:p w14:paraId="32A3562C" w14:textId="77777777" w:rsidR="004411A5" w:rsidRPr="000C51F5" w:rsidRDefault="004411A5" w:rsidP="00B731CE">
            <w:pPr>
              <w:pStyle w:val="ECakapittabeliliczba"/>
            </w:pPr>
            <w:r w:rsidRPr="000C51F5">
              <w:t>0</w:t>
            </w:r>
          </w:p>
        </w:tc>
        <w:tc>
          <w:tcPr>
            <w:tcW w:w="558" w:type="pct"/>
          </w:tcPr>
          <w:p w14:paraId="3F2D9958" w14:textId="77777777" w:rsidR="004411A5" w:rsidRPr="000C51F5" w:rsidRDefault="004411A5" w:rsidP="00B731CE">
            <w:pPr>
              <w:pStyle w:val="ECakapittabeliliczba"/>
            </w:pPr>
            <w:r w:rsidRPr="000C51F5">
              <w:t>0</w:t>
            </w:r>
          </w:p>
        </w:tc>
      </w:tr>
      <w:tr w:rsidR="004411A5" w:rsidRPr="000C51F5" w14:paraId="1028787D" w14:textId="77777777" w:rsidTr="004411A5">
        <w:trPr>
          <w:trHeight w:val="255"/>
        </w:trPr>
        <w:tc>
          <w:tcPr>
            <w:tcW w:w="820" w:type="pct"/>
            <w:vMerge/>
            <w:noWrap/>
            <w:hideMark/>
          </w:tcPr>
          <w:p w14:paraId="3E6B4958" w14:textId="77777777" w:rsidR="004411A5" w:rsidRPr="000C51F5" w:rsidRDefault="004411A5" w:rsidP="00B731CE">
            <w:pPr>
              <w:pStyle w:val="ECakapittabelistd"/>
            </w:pPr>
          </w:p>
        </w:tc>
        <w:tc>
          <w:tcPr>
            <w:tcW w:w="458" w:type="pct"/>
            <w:vMerge w:val="restart"/>
            <w:noWrap/>
            <w:hideMark/>
          </w:tcPr>
          <w:p w14:paraId="34E985E4" w14:textId="77777777" w:rsidR="004411A5" w:rsidRPr="000C51F5" w:rsidRDefault="004411A5" w:rsidP="00B731CE">
            <w:pPr>
              <w:pStyle w:val="ECakapittabelistd"/>
            </w:pPr>
            <w:r w:rsidRPr="000C51F5">
              <w:t>94</w:t>
            </w:r>
          </w:p>
        </w:tc>
        <w:tc>
          <w:tcPr>
            <w:tcW w:w="611" w:type="pct"/>
            <w:noWrap/>
            <w:hideMark/>
          </w:tcPr>
          <w:p w14:paraId="7DC25C42" w14:textId="77777777" w:rsidR="004411A5" w:rsidRPr="000C51F5" w:rsidRDefault="004411A5" w:rsidP="00B731CE">
            <w:pPr>
              <w:pStyle w:val="ECakapittabelistd"/>
            </w:pPr>
            <w:r w:rsidRPr="000C51F5">
              <w:t>81008</w:t>
            </w:r>
          </w:p>
        </w:tc>
        <w:tc>
          <w:tcPr>
            <w:tcW w:w="763" w:type="pct"/>
            <w:noWrap/>
            <w:hideMark/>
          </w:tcPr>
          <w:p w14:paraId="245A476A" w14:textId="77777777" w:rsidR="004411A5" w:rsidRPr="000C51F5" w:rsidRDefault="004411A5" w:rsidP="00B731CE">
            <w:pPr>
              <w:pStyle w:val="ECakapittabeliliczba"/>
            </w:pPr>
            <w:r w:rsidRPr="000C51F5">
              <w:t>1</w:t>
            </w:r>
          </w:p>
        </w:tc>
        <w:tc>
          <w:tcPr>
            <w:tcW w:w="840" w:type="pct"/>
            <w:noWrap/>
            <w:hideMark/>
          </w:tcPr>
          <w:p w14:paraId="367275AA" w14:textId="77777777" w:rsidR="004411A5" w:rsidRPr="000C51F5" w:rsidRDefault="004411A5" w:rsidP="00B731CE">
            <w:pPr>
              <w:pStyle w:val="ECakapittabeliliczba"/>
            </w:pPr>
            <w:r w:rsidRPr="000C51F5">
              <w:t>0</w:t>
            </w:r>
          </w:p>
        </w:tc>
        <w:tc>
          <w:tcPr>
            <w:tcW w:w="950" w:type="pct"/>
          </w:tcPr>
          <w:p w14:paraId="6018D186" w14:textId="77777777" w:rsidR="004411A5" w:rsidRPr="000C51F5" w:rsidRDefault="004411A5" w:rsidP="00B731CE">
            <w:pPr>
              <w:pStyle w:val="ECakapittabeliliczba"/>
            </w:pPr>
            <w:r w:rsidRPr="000C51F5">
              <w:t>0</w:t>
            </w:r>
          </w:p>
        </w:tc>
        <w:tc>
          <w:tcPr>
            <w:tcW w:w="558" w:type="pct"/>
          </w:tcPr>
          <w:p w14:paraId="332AE88F" w14:textId="77777777" w:rsidR="004411A5" w:rsidRPr="000C51F5" w:rsidRDefault="004411A5" w:rsidP="00B731CE">
            <w:pPr>
              <w:pStyle w:val="ECakapittabeliliczba"/>
            </w:pPr>
            <w:r w:rsidRPr="000C51F5">
              <w:t>0</w:t>
            </w:r>
          </w:p>
        </w:tc>
      </w:tr>
      <w:tr w:rsidR="004411A5" w:rsidRPr="000C51F5" w14:paraId="3C0AFD27" w14:textId="77777777" w:rsidTr="004411A5">
        <w:trPr>
          <w:trHeight w:val="255"/>
        </w:trPr>
        <w:tc>
          <w:tcPr>
            <w:tcW w:w="820" w:type="pct"/>
            <w:vMerge/>
            <w:noWrap/>
            <w:hideMark/>
          </w:tcPr>
          <w:p w14:paraId="7BA31246" w14:textId="77777777" w:rsidR="004411A5" w:rsidRPr="000C51F5" w:rsidRDefault="004411A5" w:rsidP="00B731CE">
            <w:pPr>
              <w:pStyle w:val="ECakapittabelistd"/>
            </w:pPr>
          </w:p>
        </w:tc>
        <w:tc>
          <w:tcPr>
            <w:tcW w:w="458" w:type="pct"/>
            <w:vMerge/>
            <w:noWrap/>
            <w:hideMark/>
          </w:tcPr>
          <w:p w14:paraId="3A00F07B" w14:textId="77777777" w:rsidR="004411A5" w:rsidRPr="000C51F5" w:rsidRDefault="004411A5" w:rsidP="00B731CE">
            <w:pPr>
              <w:pStyle w:val="ECakapittabelistd"/>
            </w:pPr>
          </w:p>
        </w:tc>
        <w:tc>
          <w:tcPr>
            <w:tcW w:w="611" w:type="pct"/>
            <w:noWrap/>
            <w:hideMark/>
          </w:tcPr>
          <w:p w14:paraId="51166BA2" w14:textId="77777777" w:rsidR="004411A5" w:rsidRPr="000C51F5" w:rsidRDefault="004411A5" w:rsidP="00B731CE">
            <w:pPr>
              <w:pStyle w:val="ECakapittabelistd"/>
            </w:pPr>
            <w:r w:rsidRPr="000C51F5">
              <w:t>81009</w:t>
            </w:r>
          </w:p>
        </w:tc>
        <w:tc>
          <w:tcPr>
            <w:tcW w:w="763" w:type="pct"/>
            <w:noWrap/>
            <w:hideMark/>
          </w:tcPr>
          <w:p w14:paraId="642C1498" w14:textId="77777777" w:rsidR="004411A5" w:rsidRPr="000C51F5" w:rsidRDefault="004411A5" w:rsidP="00B731CE">
            <w:pPr>
              <w:pStyle w:val="ECakapittabeliliczba"/>
            </w:pPr>
            <w:r w:rsidRPr="000C51F5">
              <w:t>3</w:t>
            </w:r>
          </w:p>
        </w:tc>
        <w:tc>
          <w:tcPr>
            <w:tcW w:w="840" w:type="pct"/>
            <w:noWrap/>
            <w:hideMark/>
          </w:tcPr>
          <w:p w14:paraId="0A1EF6E5" w14:textId="77777777" w:rsidR="004411A5" w:rsidRPr="000C51F5" w:rsidRDefault="004411A5" w:rsidP="00B731CE">
            <w:pPr>
              <w:pStyle w:val="ECakapittabeliliczba"/>
            </w:pPr>
            <w:r w:rsidRPr="000C51F5">
              <w:t>0</w:t>
            </w:r>
          </w:p>
        </w:tc>
        <w:tc>
          <w:tcPr>
            <w:tcW w:w="950" w:type="pct"/>
          </w:tcPr>
          <w:p w14:paraId="60F26357" w14:textId="77777777" w:rsidR="004411A5" w:rsidRPr="000C51F5" w:rsidRDefault="004411A5" w:rsidP="00B731CE">
            <w:pPr>
              <w:pStyle w:val="ECakapittabeliliczba"/>
            </w:pPr>
            <w:r w:rsidRPr="000C51F5">
              <w:t>0</w:t>
            </w:r>
          </w:p>
        </w:tc>
        <w:tc>
          <w:tcPr>
            <w:tcW w:w="558" w:type="pct"/>
          </w:tcPr>
          <w:p w14:paraId="4DD9EAA1" w14:textId="77777777" w:rsidR="004411A5" w:rsidRPr="000C51F5" w:rsidRDefault="004411A5" w:rsidP="00B731CE">
            <w:pPr>
              <w:pStyle w:val="ECakapittabeliliczba"/>
            </w:pPr>
            <w:r w:rsidRPr="000C51F5">
              <w:t>0</w:t>
            </w:r>
          </w:p>
        </w:tc>
      </w:tr>
      <w:tr w:rsidR="004411A5" w:rsidRPr="000C51F5" w14:paraId="55557ECA" w14:textId="77777777" w:rsidTr="004411A5">
        <w:trPr>
          <w:trHeight w:val="255"/>
        </w:trPr>
        <w:tc>
          <w:tcPr>
            <w:tcW w:w="820" w:type="pct"/>
            <w:vMerge/>
            <w:noWrap/>
            <w:hideMark/>
          </w:tcPr>
          <w:p w14:paraId="0C9E92C5" w14:textId="77777777" w:rsidR="004411A5" w:rsidRPr="000C51F5" w:rsidRDefault="004411A5" w:rsidP="00B731CE">
            <w:pPr>
              <w:pStyle w:val="ECakapittabelistd"/>
            </w:pPr>
          </w:p>
        </w:tc>
        <w:tc>
          <w:tcPr>
            <w:tcW w:w="458" w:type="pct"/>
            <w:vMerge/>
            <w:noWrap/>
            <w:hideMark/>
          </w:tcPr>
          <w:p w14:paraId="3A713BA0" w14:textId="77777777" w:rsidR="004411A5" w:rsidRPr="000C51F5" w:rsidRDefault="004411A5" w:rsidP="00B731CE">
            <w:pPr>
              <w:pStyle w:val="ECakapittabelistd"/>
            </w:pPr>
          </w:p>
        </w:tc>
        <w:tc>
          <w:tcPr>
            <w:tcW w:w="611" w:type="pct"/>
            <w:noWrap/>
            <w:hideMark/>
          </w:tcPr>
          <w:p w14:paraId="25093B79" w14:textId="77777777" w:rsidR="004411A5" w:rsidRPr="000C51F5" w:rsidRDefault="004411A5" w:rsidP="00B731CE">
            <w:pPr>
              <w:pStyle w:val="ECakapittabelistd"/>
            </w:pPr>
            <w:r w:rsidRPr="000C51F5">
              <w:t>81601</w:t>
            </w:r>
          </w:p>
        </w:tc>
        <w:tc>
          <w:tcPr>
            <w:tcW w:w="763" w:type="pct"/>
            <w:noWrap/>
            <w:hideMark/>
          </w:tcPr>
          <w:p w14:paraId="6E3B5C55" w14:textId="77777777" w:rsidR="004411A5" w:rsidRPr="000C51F5" w:rsidRDefault="004411A5" w:rsidP="00B731CE">
            <w:pPr>
              <w:pStyle w:val="ECakapittabeliliczba"/>
            </w:pPr>
            <w:r w:rsidRPr="000C51F5">
              <w:t>10</w:t>
            </w:r>
          </w:p>
        </w:tc>
        <w:tc>
          <w:tcPr>
            <w:tcW w:w="840" w:type="pct"/>
            <w:noWrap/>
            <w:hideMark/>
          </w:tcPr>
          <w:p w14:paraId="76521EBD" w14:textId="77777777" w:rsidR="004411A5" w:rsidRPr="000C51F5" w:rsidRDefault="004411A5" w:rsidP="00B731CE">
            <w:pPr>
              <w:pStyle w:val="ECakapittabeliliczba"/>
            </w:pPr>
            <w:r w:rsidRPr="000C51F5">
              <w:t>0</w:t>
            </w:r>
          </w:p>
        </w:tc>
        <w:tc>
          <w:tcPr>
            <w:tcW w:w="950" w:type="pct"/>
          </w:tcPr>
          <w:p w14:paraId="47722E39" w14:textId="77777777" w:rsidR="004411A5" w:rsidRPr="000C51F5" w:rsidRDefault="004411A5" w:rsidP="00B731CE">
            <w:pPr>
              <w:pStyle w:val="ECakapittabeliliczba"/>
            </w:pPr>
            <w:r w:rsidRPr="000C51F5">
              <w:t>0</w:t>
            </w:r>
          </w:p>
        </w:tc>
        <w:tc>
          <w:tcPr>
            <w:tcW w:w="558" w:type="pct"/>
          </w:tcPr>
          <w:p w14:paraId="02641A66" w14:textId="77777777" w:rsidR="004411A5" w:rsidRPr="000C51F5" w:rsidRDefault="004411A5" w:rsidP="00B731CE">
            <w:pPr>
              <w:pStyle w:val="ECakapittabeliliczba"/>
            </w:pPr>
            <w:r w:rsidRPr="000C51F5">
              <w:t>0</w:t>
            </w:r>
          </w:p>
        </w:tc>
      </w:tr>
      <w:tr w:rsidR="004411A5" w:rsidRPr="000C51F5" w14:paraId="4EB17E05" w14:textId="77777777" w:rsidTr="004411A5">
        <w:trPr>
          <w:trHeight w:val="255"/>
        </w:trPr>
        <w:tc>
          <w:tcPr>
            <w:tcW w:w="820" w:type="pct"/>
            <w:vMerge/>
            <w:noWrap/>
            <w:hideMark/>
          </w:tcPr>
          <w:p w14:paraId="4BEDED04" w14:textId="77777777" w:rsidR="004411A5" w:rsidRPr="000C51F5" w:rsidRDefault="004411A5" w:rsidP="00B731CE">
            <w:pPr>
              <w:pStyle w:val="ECakapittabelistd"/>
            </w:pPr>
          </w:p>
        </w:tc>
        <w:tc>
          <w:tcPr>
            <w:tcW w:w="458" w:type="pct"/>
            <w:noWrap/>
            <w:hideMark/>
          </w:tcPr>
          <w:p w14:paraId="01AA96F0" w14:textId="77777777" w:rsidR="004411A5" w:rsidRPr="000C51F5" w:rsidRDefault="004411A5" w:rsidP="00B731CE">
            <w:pPr>
              <w:pStyle w:val="ECakapittabelistd"/>
            </w:pPr>
            <w:r w:rsidRPr="000C51F5">
              <w:t>97</w:t>
            </w:r>
          </w:p>
        </w:tc>
        <w:tc>
          <w:tcPr>
            <w:tcW w:w="611" w:type="pct"/>
            <w:noWrap/>
            <w:hideMark/>
          </w:tcPr>
          <w:p w14:paraId="086D188F" w14:textId="77777777" w:rsidR="004411A5" w:rsidRPr="000C51F5" w:rsidRDefault="004411A5" w:rsidP="00B731CE">
            <w:pPr>
              <w:pStyle w:val="ECakapittabelistd"/>
            </w:pPr>
            <w:r w:rsidRPr="000C51F5">
              <w:t>81618</w:t>
            </w:r>
          </w:p>
        </w:tc>
        <w:tc>
          <w:tcPr>
            <w:tcW w:w="763" w:type="pct"/>
            <w:noWrap/>
            <w:hideMark/>
          </w:tcPr>
          <w:p w14:paraId="5C53CF3C" w14:textId="77777777" w:rsidR="004411A5" w:rsidRPr="000C51F5" w:rsidRDefault="004411A5" w:rsidP="00B731CE">
            <w:pPr>
              <w:pStyle w:val="ECakapittabeliliczba"/>
            </w:pPr>
            <w:r w:rsidRPr="000C51F5">
              <w:t>1</w:t>
            </w:r>
          </w:p>
        </w:tc>
        <w:tc>
          <w:tcPr>
            <w:tcW w:w="840" w:type="pct"/>
            <w:noWrap/>
            <w:hideMark/>
          </w:tcPr>
          <w:p w14:paraId="164224DB" w14:textId="77777777" w:rsidR="004411A5" w:rsidRPr="000C51F5" w:rsidRDefault="004411A5" w:rsidP="00B731CE">
            <w:pPr>
              <w:pStyle w:val="ECakapittabeliliczba"/>
            </w:pPr>
            <w:r w:rsidRPr="000C51F5">
              <w:t>0</w:t>
            </w:r>
          </w:p>
        </w:tc>
        <w:tc>
          <w:tcPr>
            <w:tcW w:w="950" w:type="pct"/>
          </w:tcPr>
          <w:p w14:paraId="028C979D" w14:textId="77777777" w:rsidR="004411A5" w:rsidRPr="000C51F5" w:rsidRDefault="004411A5" w:rsidP="00B731CE">
            <w:pPr>
              <w:pStyle w:val="ECakapittabeliliczba"/>
            </w:pPr>
            <w:r w:rsidRPr="000C51F5">
              <w:t>0</w:t>
            </w:r>
          </w:p>
        </w:tc>
        <w:tc>
          <w:tcPr>
            <w:tcW w:w="558" w:type="pct"/>
          </w:tcPr>
          <w:p w14:paraId="66A12266" w14:textId="77777777" w:rsidR="004411A5" w:rsidRPr="000C51F5" w:rsidRDefault="004411A5" w:rsidP="00B731CE">
            <w:pPr>
              <w:pStyle w:val="ECakapittabeliliczba"/>
            </w:pPr>
            <w:r w:rsidRPr="000C51F5">
              <w:t>0</w:t>
            </w:r>
          </w:p>
        </w:tc>
      </w:tr>
      <w:tr w:rsidR="004411A5" w:rsidRPr="000C51F5" w14:paraId="44E65EF4" w14:textId="77777777" w:rsidTr="004411A5">
        <w:trPr>
          <w:trHeight w:val="255"/>
        </w:trPr>
        <w:tc>
          <w:tcPr>
            <w:tcW w:w="820" w:type="pct"/>
            <w:vMerge/>
            <w:noWrap/>
            <w:hideMark/>
          </w:tcPr>
          <w:p w14:paraId="0A3C63EE" w14:textId="77777777" w:rsidR="004411A5" w:rsidRPr="000C51F5" w:rsidRDefault="004411A5" w:rsidP="00B731CE">
            <w:pPr>
              <w:pStyle w:val="ECakapittabelistd"/>
            </w:pPr>
          </w:p>
        </w:tc>
        <w:tc>
          <w:tcPr>
            <w:tcW w:w="458" w:type="pct"/>
            <w:vMerge w:val="restart"/>
            <w:noWrap/>
            <w:hideMark/>
          </w:tcPr>
          <w:p w14:paraId="49D25A55" w14:textId="77777777" w:rsidR="004411A5" w:rsidRPr="000C51F5" w:rsidRDefault="004411A5" w:rsidP="00B731CE">
            <w:pPr>
              <w:pStyle w:val="ECakapittabelistd"/>
            </w:pPr>
            <w:r w:rsidRPr="000C51F5">
              <w:t>A4</w:t>
            </w:r>
          </w:p>
        </w:tc>
        <w:tc>
          <w:tcPr>
            <w:tcW w:w="611" w:type="pct"/>
            <w:noWrap/>
            <w:hideMark/>
          </w:tcPr>
          <w:p w14:paraId="25E0438D" w14:textId="77777777" w:rsidR="004411A5" w:rsidRPr="000C51F5" w:rsidRDefault="004411A5" w:rsidP="00B731CE">
            <w:pPr>
              <w:pStyle w:val="ECakapittabelistd"/>
            </w:pPr>
            <w:r w:rsidRPr="000C51F5">
              <w:t>81623</w:t>
            </w:r>
          </w:p>
        </w:tc>
        <w:tc>
          <w:tcPr>
            <w:tcW w:w="763" w:type="pct"/>
            <w:noWrap/>
            <w:hideMark/>
          </w:tcPr>
          <w:p w14:paraId="278C3571" w14:textId="77777777" w:rsidR="004411A5" w:rsidRPr="000C51F5" w:rsidRDefault="004411A5" w:rsidP="00B731CE">
            <w:pPr>
              <w:pStyle w:val="ECakapittabeliliczba"/>
            </w:pPr>
            <w:r w:rsidRPr="000C51F5">
              <w:t>11</w:t>
            </w:r>
          </w:p>
        </w:tc>
        <w:tc>
          <w:tcPr>
            <w:tcW w:w="840" w:type="pct"/>
            <w:noWrap/>
            <w:hideMark/>
          </w:tcPr>
          <w:p w14:paraId="48EAF2E3" w14:textId="77777777" w:rsidR="004411A5" w:rsidRPr="000C51F5" w:rsidRDefault="004411A5" w:rsidP="00B731CE">
            <w:pPr>
              <w:pStyle w:val="ECakapittabeliliczba"/>
            </w:pPr>
            <w:r w:rsidRPr="000C51F5">
              <w:t>0</w:t>
            </w:r>
          </w:p>
        </w:tc>
        <w:tc>
          <w:tcPr>
            <w:tcW w:w="950" w:type="pct"/>
          </w:tcPr>
          <w:p w14:paraId="7874C933" w14:textId="77777777" w:rsidR="004411A5" w:rsidRPr="000C51F5" w:rsidRDefault="004411A5" w:rsidP="00B731CE">
            <w:pPr>
              <w:pStyle w:val="ECakapittabeliliczba"/>
            </w:pPr>
            <w:r w:rsidRPr="000C51F5">
              <w:t>0</w:t>
            </w:r>
          </w:p>
        </w:tc>
        <w:tc>
          <w:tcPr>
            <w:tcW w:w="558" w:type="pct"/>
          </w:tcPr>
          <w:p w14:paraId="3357A875" w14:textId="77777777" w:rsidR="004411A5" w:rsidRPr="000C51F5" w:rsidRDefault="004411A5" w:rsidP="00B731CE">
            <w:pPr>
              <w:pStyle w:val="ECakapittabeliliczba"/>
            </w:pPr>
            <w:r w:rsidRPr="000C51F5">
              <w:t>0</w:t>
            </w:r>
          </w:p>
        </w:tc>
      </w:tr>
      <w:tr w:rsidR="004411A5" w:rsidRPr="000C51F5" w14:paraId="148E70EF" w14:textId="77777777" w:rsidTr="004411A5">
        <w:trPr>
          <w:trHeight w:val="255"/>
        </w:trPr>
        <w:tc>
          <w:tcPr>
            <w:tcW w:w="820" w:type="pct"/>
            <w:vMerge/>
            <w:noWrap/>
            <w:hideMark/>
          </w:tcPr>
          <w:p w14:paraId="54D5974C" w14:textId="77777777" w:rsidR="004411A5" w:rsidRPr="000C51F5" w:rsidRDefault="004411A5" w:rsidP="00B731CE">
            <w:pPr>
              <w:pStyle w:val="ECakapittabelistd"/>
            </w:pPr>
          </w:p>
        </w:tc>
        <w:tc>
          <w:tcPr>
            <w:tcW w:w="458" w:type="pct"/>
            <w:vMerge/>
            <w:noWrap/>
            <w:hideMark/>
          </w:tcPr>
          <w:p w14:paraId="211A2497" w14:textId="77777777" w:rsidR="004411A5" w:rsidRPr="000C51F5" w:rsidRDefault="004411A5" w:rsidP="00B731CE">
            <w:pPr>
              <w:pStyle w:val="ECakapittabelistd"/>
            </w:pPr>
          </w:p>
        </w:tc>
        <w:tc>
          <w:tcPr>
            <w:tcW w:w="611" w:type="pct"/>
            <w:noWrap/>
            <w:hideMark/>
          </w:tcPr>
          <w:p w14:paraId="02FA7081" w14:textId="77777777" w:rsidR="004411A5" w:rsidRPr="000C51F5" w:rsidRDefault="004411A5" w:rsidP="00B731CE">
            <w:pPr>
              <w:pStyle w:val="ECakapittabelistd"/>
            </w:pPr>
            <w:r w:rsidRPr="000C51F5">
              <w:t>81624</w:t>
            </w:r>
          </w:p>
        </w:tc>
        <w:tc>
          <w:tcPr>
            <w:tcW w:w="763" w:type="pct"/>
            <w:noWrap/>
            <w:hideMark/>
          </w:tcPr>
          <w:p w14:paraId="5CBAA874" w14:textId="77777777" w:rsidR="004411A5" w:rsidRPr="000C51F5" w:rsidRDefault="004411A5" w:rsidP="00B731CE">
            <w:pPr>
              <w:pStyle w:val="ECakapittabeliliczba"/>
            </w:pPr>
            <w:r w:rsidRPr="000C51F5">
              <w:t>25</w:t>
            </w:r>
          </w:p>
        </w:tc>
        <w:tc>
          <w:tcPr>
            <w:tcW w:w="840" w:type="pct"/>
            <w:noWrap/>
            <w:hideMark/>
          </w:tcPr>
          <w:p w14:paraId="7FDD4EB1" w14:textId="77777777" w:rsidR="004411A5" w:rsidRPr="000C51F5" w:rsidRDefault="004411A5" w:rsidP="00B731CE">
            <w:pPr>
              <w:pStyle w:val="ECakapittabeliliczba"/>
            </w:pPr>
            <w:r w:rsidRPr="000C51F5">
              <w:t>0</w:t>
            </w:r>
          </w:p>
        </w:tc>
        <w:tc>
          <w:tcPr>
            <w:tcW w:w="950" w:type="pct"/>
          </w:tcPr>
          <w:p w14:paraId="6820EA5D" w14:textId="77777777" w:rsidR="004411A5" w:rsidRPr="000C51F5" w:rsidRDefault="004411A5" w:rsidP="00B731CE">
            <w:pPr>
              <w:pStyle w:val="ECakapittabeliliczba"/>
            </w:pPr>
            <w:r w:rsidRPr="000C51F5">
              <w:t>0</w:t>
            </w:r>
          </w:p>
        </w:tc>
        <w:tc>
          <w:tcPr>
            <w:tcW w:w="558" w:type="pct"/>
          </w:tcPr>
          <w:p w14:paraId="51CBDA9C" w14:textId="77777777" w:rsidR="004411A5" w:rsidRPr="000C51F5" w:rsidRDefault="004411A5" w:rsidP="00B731CE">
            <w:pPr>
              <w:pStyle w:val="ECakapittabeliliczba"/>
            </w:pPr>
            <w:r w:rsidRPr="000C51F5">
              <w:t>0</w:t>
            </w:r>
          </w:p>
        </w:tc>
      </w:tr>
      <w:tr w:rsidR="004411A5" w:rsidRPr="000C51F5" w14:paraId="3B1F80E2" w14:textId="77777777" w:rsidTr="004411A5">
        <w:trPr>
          <w:trHeight w:val="255"/>
        </w:trPr>
        <w:tc>
          <w:tcPr>
            <w:tcW w:w="820" w:type="pct"/>
            <w:vMerge/>
            <w:noWrap/>
            <w:hideMark/>
          </w:tcPr>
          <w:p w14:paraId="378F47A2" w14:textId="77777777" w:rsidR="004411A5" w:rsidRPr="000C51F5" w:rsidRDefault="004411A5" w:rsidP="00B731CE">
            <w:pPr>
              <w:pStyle w:val="ECakapittabelistd"/>
            </w:pPr>
          </w:p>
        </w:tc>
        <w:tc>
          <w:tcPr>
            <w:tcW w:w="458" w:type="pct"/>
            <w:vMerge/>
            <w:noWrap/>
            <w:hideMark/>
          </w:tcPr>
          <w:p w14:paraId="0EBBDE48" w14:textId="77777777" w:rsidR="004411A5" w:rsidRPr="000C51F5" w:rsidRDefault="004411A5" w:rsidP="00B731CE">
            <w:pPr>
              <w:pStyle w:val="ECakapittabelistd"/>
            </w:pPr>
          </w:p>
        </w:tc>
        <w:tc>
          <w:tcPr>
            <w:tcW w:w="611" w:type="pct"/>
            <w:noWrap/>
            <w:hideMark/>
          </w:tcPr>
          <w:p w14:paraId="584B2E1F" w14:textId="77777777" w:rsidR="004411A5" w:rsidRPr="000C51F5" w:rsidRDefault="004411A5" w:rsidP="00B731CE">
            <w:pPr>
              <w:pStyle w:val="ECakapittabelistd"/>
            </w:pPr>
            <w:r w:rsidRPr="000C51F5">
              <w:t>81633</w:t>
            </w:r>
          </w:p>
        </w:tc>
        <w:tc>
          <w:tcPr>
            <w:tcW w:w="763" w:type="pct"/>
            <w:noWrap/>
            <w:hideMark/>
          </w:tcPr>
          <w:p w14:paraId="57353D6B" w14:textId="77777777" w:rsidR="004411A5" w:rsidRPr="000C51F5" w:rsidRDefault="004411A5" w:rsidP="00B731CE">
            <w:pPr>
              <w:pStyle w:val="ECakapittabeliliczba"/>
            </w:pPr>
            <w:r w:rsidRPr="000C51F5">
              <w:t>7</w:t>
            </w:r>
          </w:p>
        </w:tc>
        <w:tc>
          <w:tcPr>
            <w:tcW w:w="840" w:type="pct"/>
            <w:noWrap/>
            <w:hideMark/>
          </w:tcPr>
          <w:p w14:paraId="308209C3" w14:textId="77777777" w:rsidR="004411A5" w:rsidRPr="000C51F5" w:rsidRDefault="004411A5" w:rsidP="00B731CE">
            <w:pPr>
              <w:pStyle w:val="ECakapittabeliliczba"/>
            </w:pPr>
            <w:r w:rsidRPr="000C51F5">
              <w:t>0</w:t>
            </w:r>
          </w:p>
        </w:tc>
        <w:tc>
          <w:tcPr>
            <w:tcW w:w="950" w:type="pct"/>
          </w:tcPr>
          <w:p w14:paraId="07BD5A28" w14:textId="77777777" w:rsidR="004411A5" w:rsidRPr="000C51F5" w:rsidRDefault="004411A5" w:rsidP="00B731CE">
            <w:pPr>
              <w:pStyle w:val="ECakapittabeliliczba"/>
            </w:pPr>
            <w:r w:rsidRPr="000C51F5">
              <w:t>0</w:t>
            </w:r>
          </w:p>
        </w:tc>
        <w:tc>
          <w:tcPr>
            <w:tcW w:w="558" w:type="pct"/>
          </w:tcPr>
          <w:p w14:paraId="06385B9E" w14:textId="77777777" w:rsidR="004411A5" w:rsidRPr="000C51F5" w:rsidRDefault="004411A5" w:rsidP="00B731CE">
            <w:pPr>
              <w:pStyle w:val="ECakapittabeliliczba"/>
            </w:pPr>
            <w:r w:rsidRPr="000C51F5">
              <w:t>0</w:t>
            </w:r>
          </w:p>
        </w:tc>
      </w:tr>
      <w:tr w:rsidR="004411A5" w:rsidRPr="000C51F5" w14:paraId="4274E468" w14:textId="77777777" w:rsidTr="004411A5">
        <w:trPr>
          <w:trHeight w:val="255"/>
        </w:trPr>
        <w:tc>
          <w:tcPr>
            <w:tcW w:w="820" w:type="pct"/>
            <w:vMerge/>
            <w:noWrap/>
            <w:hideMark/>
          </w:tcPr>
          <w:p w14:paraId="42A038B1" w14:textId="77777777" w:rsidR="004411A5" w:rsidRPr="000C51F5" w:rsidRDefault="004411A5" w:rsidP="00B731CE">
            <w:pPr>
              <w:pStyle w:val="ECakapittabelistd"/>
            </w:pPr>
          </w:p>
        </w:tc>
        <w:tc>
          <w:tcPr>
            <w:tcW w:w="458" w:type="pct"/>
            <w:vMerge w:val="restart"/>
            <w:noWrap/>
            <w:hideMark/>
          </w:tcPr>
          <w:p w14:paraId="17ABA8EF" w14:textId="77777777" w:rsidR="004411A5" w:rsidRPr="000C51F5" w:rsidRDefault="004411A5" w:rsidP="00B731CE">
            <w:pPr>
              <w:pStyle w:val="ECakapittabelistd"/>
            </w:pPr>
            <w:r w:rsidRPr="000C51F5">
              <w:t>S19</w:t>
            </w:r>
          </w:p>
        </w:tc>
        <w:tc>
          <w:tcPr>
            <w:tcW w:w="611" w:type="pct"/>
            <w:noWrap/>
            <w:hideMark/>
          </w:tcPr>
          <w:p w14:paraId="2F7C8901" w14:textId="77777777" w:rsidR="004411A5" w:rsidRPr="000C51F5" w:rsidRDefault="004411A5" w:rsidP="00B731CE">
            <w:pPr>
              <w:pStyle w:val="ECakapittabelistd"/>
            </w:pPr>
            <w:r w:rsidRPr="000C51F5">
              <w:t>81321</w:t>
            </w:r>
          </w:p>
        </w:tc>
        <w:tc>
          <w:tcPr>
            <w:tcW w:w="763" w:type="pct"/>
            <w:noWrap/>
            <w:hideMark/>
          </w:tcPr>
          <w:p w14:paraId="57A0BD55" w14:textId="77777777" w:rsidR="004411A5" w:rsidRPr="000C51F5" w:rsidRDefault="004411A5" w:rsidP="00B731CE">
            <w:pPr>
              <w:pStyle w:val="ECakapittabeliliczba"/>
            </w:pPr>
            <w:r w:rsidRPr="000C51F5">
              <w:t>2</w:t>
            </w:r>
          </w:p>
        </w:tc>
        <w:tc>
          <w:tcPr>
            <w:tcW w:w="840" w:type="pct"/>
            <w:noWrap/>
            <w:hideMark/>
          </w:tcPr>
          <w:p w14:paraId="4C8C5B24" w14:textId="77777777" w:rsidR="004411A5" w:rsidRPr="000C51F5" w:rsidRDefault="004411A5" w:rsidP="00B731CE">
            <w:pPr>
              <w:pStyle w:val="ECakapittabeliliczba"/>
            </w:pPr>
            <w:r w:rsidRPr="000C51F5">
              <w:t>0</w:t>
            </w:r>
          </w:p>
        </w:tc>
        <w:tc>
          <w:tcPr>
            <w:tcW w:w="950" w:type="pct"/>
          </w:tcPr>
          <w:p w14:paraId="3F91582F" w14:textId="77777777" w:rsidR="004411A5" w:rsidRPr="000C51F5" w:rsidRDefault="004411A5" w:rsidP="00B731CE">
            <w:pPr>
              <w:pStyle w:val="ECakapittabeliliczba"/>
            </w:pPr>
            <w:r w:rsidRPr="000C51F5">
              <w:t>0</w:t>
            </w:r>
          </w:p>
        </w:tc>
        <w:tc>
          <w:tcPr>
            <w:tcW w:w="558" w:type="pct"/>
          </w:tcPr>
          <w:p w14:paraId="45F0D053" w14:textId="77777777" w:rsidR="004411A5" w:rsidRPr="000C51F5" w:rsidRDefault="004411A5" w:rsidP="00B731CE">
            <w:pPr>
              <w:pStyle w:val="ECakapittabeliliczba"/>
            </w:pPr>
            <w:r w:rsidRPr="000C51F5">
              <w:t>0</w:t>
            </w:r>
          </w:p>
        </w:tc>
      </w:tr>
      <w:tr w:rsidR="004411A5" w:rsidRPr="000C51F5" w14:paraId="1734F311" w14:textId="77777777" w:rsidTr="004411A5">
        <w:trPr>
          <w:trHeight w:val="255"/>
        </w:trPr>
        <w:tc>
          <w:tcPr>
            <w:tcW w:w="820" w:type="pct"/>
            <w:vMerge/>
            <w:noWrap/>
            <w:hideMark/>
          </w:tcPr>
          <w:p w14:paraId="196B44F9" w14:textId="77777777" w:rsidR="004411A5" w:rsidRPr="000C51F5" w:rsidRDefault="004411A5" w:rsidP="00B731CE">
            <w:pPr>
              <w:pStyle w:val="ECakapittabelistd"/>
            </w:pPr>
          </w:p>
        </w:tc>
        <w:tc>
          <w:tcPr>
            <w:tcW w:w="458" w:type="pct"/>
            <w:vMerge/>
            <w:noWrap/>
            <w:hideMark/>
          </w:tcPr>
          <w:p w14:paraId="4341BA1B" w14:textId="77777777" w:rsidR="004411A5" w:rsidRPr="000C51F5" w:rsidRDefault="004411A5" w:rsidP="00B731CE">
            <w:pPr>
              <w:pStyle w:val="ECakapittabelistd"/>
            </w:pPr>
          </w:p>
        </w:tc>
        <w:tc>
          <w:tcPr>
            <w:tcW w:w="611" w:type="pct"/>
            <w:noWrap/>
            <w:hideMark/>
          </w:tcPr>
          <w:p w14:paraId="4B8D79BF" w14:textId="77777777" w:rsidR="004411A5" w:rsidRPr="000C51F5" w:rsidRDefault="004411A5" w:rsidP="00B731CE">
            <w:pPr>
              <w:pStyle w:val="ECakapittabelistd"/>
            </w:pPr>
            <w:r w:rsidRPr="000C51F5">
              <w:t>81620</w:t>
            </w:r>
          </w:p>
        </w:tc>
        <w:tc>
          <w:tcPr>
            <w:tcW w:w="763" w:type="pct"/>
            <w:noWrap/>
            <w:hideMark/>
          </w:tcPr>
          <w:p w14:paraId="0D84695C" w14:textId="77777777" w:rsidR="004411A5" w:rsidRPr="000C51F5" w:rsidRDefault="004411A5" w:rsidP="00B731CE">
            <w:pPr>
              <w:pStyle w:val="ECakapittabeliliczba"/>
            </w:pPr>
            <w:r w:rsidRPr="000C51F5">
              <w:t>1</w:t>
            </w:r>
          </w:p>
        </w:tc>
        <w:tc>
          <w:tcPr>
            <w:tcW w:w="840" w:type="pct"/>
            <w:noWrap/>
            <w:hideMark/>
          </w:tcPr>
          <w:p w14:paraId="2BCAA126" w14:textId="77777777" w:rsidR="004411A5" w:rsidRPr="000C51F5" w:rsidRDefault="004411A5" w:rsidP="00B731CE">
            <w:pPr>
              <w:pStyle w:val="ECakapittabeliliczba"/>
            </w:pPr>
            <w:r w:rsidRPr="000C51F5">
              <w:t>0</w:t>
            </w:r>
          </w:p>
        </w:tc>
        <w:tc>
          <w:tcPr>
            <w:tcW w:w="950" w:type="pct"/>
          </w:tcPr>
          <w:p w14:paraId="17950786" w14:textId="77777777" w:rsidR="004411A5" w:rsidRPr="000C51F5" w:rsidRDefault="004411A5" w:rsidP="00B731CE">
            <w:pPr>
              <w:pStyle w:val="ECakapittabeliliczba"/>
            </w:pPr>
            <w:r w:rsidRPr="000C51F5">
              <w:t>0</w:t>
            </w:r>
          </w:p>
        </w:tc>
        <w:tc>
          <w:tcPr>
            <w:tcW w:w="558" w:type="pct"/>
          </w:tcPr>
          <w:p w14:paraId="4B4E558E" w14:textId="77777777" w:rsidR="004411A5" w:rsidRPr="000C51F5" w:rsidRDefault="004411A5" w:rsidP="00B731CE">
            <w:pPr>
              <w:pStyle w:val="ECakapittabeliliczba"/>
            </w:pPr>
            <w:r w:rsidRPr="000C51F5">
              <w:t>0</w:t>
            </w:r>
          </w:p>
        </w:tc>
      </w:tr>
      <w:tr w:rsidR="004411A5" w:rsidRPr="000C51F5" w14:paraId="48EE3E6C" w14:textId="77777777" w:rsidTr="004411A5">
        <w:trPr>
          <w:trHeight w:val="255"/>
        </w:trPr>
        <w:tc>
          <w:tcPr>
            <w:tcW w:w="820" w:type="pct"/>
            <w:vMerge/>
            <w:noWrap/>
            <w:hideMark/>
          </w:tcPr>
          <w:p w14:paraId="655D9BC8" w14:textId="77777777" w:rsidR="004411A5" w:rsidRPr="000C51F5" w:rsidRDefault="004411A5" w:rsidP="00B731CE">
            <w:pPr>
              <w:pStyle w:val="ECakapittabelistd"/>
            </w:pPr>
          </w:p>
        </w:tc>
        <w:tc>
          <w:tcPr>
            <w:tcW w:w="458" w:type="pct"/>
            <w:vMerge/>
            <w:noWrap/>
            <w:hideMark/>
          </w:tcPr>
          <w:p w14:paraId="532E21DE" w14:textId="77777777" w:rsidR="004411A5" w:rsidRPr="000C51F5" w:rsidRDefault="004411A5" w:rsidP="00B731CE">
            <w:pPr>
              <w:pStyle w:val="ECakapittabelistd"/>
            </w:pPr>
          </w:p>
        </w:tc>
        <w:tc>
          <w:tcPr>
            <w:tcW w:w="611" w:type="pct"/>
            <w:noWrap/>
            <w:hideMark/>
          </w:tcPr>
          <w:p w14:paraId="2BD6362A" w14:textId="77777777" w:rsidR="004411A5" w:rsidRPr="000C51F5" w:rsidRDefault="004411A5" w:rsidP="00B731CE">
            <w:pPr>
              <w:pStyle w:val="ECakapittabelistd"/>
            </w:pPr>
            <w:r w:rsidRPr="000C51F5">
              <w:t>81628</w:t>
            </w:r>
          </w:p>
        </w:tc>
        <w:tc>
          <w:tcPr>
            <w:tcW w:w="763" w:type="pct"/>
            <w:noWrap/>
            <w:hideMark/>
          </w:tcPr>
          <w:p w14:paraId="53E8AE0B" w14:textId="77777777" w:rsidR="004411A5" w:rsidRPr="000C51F5" w:rsidRDefault="004411A5" w:rsidP="00B731CE">
            <w:pPr>
              <w:pStyle w:val="ECakapittabeliliczba"/>
            </w:pPr>
            <w:r w:rsidRPr="000C51F5">
              <w:t>5</w:t>
            </w:r>
          </w:p>
        </w:tc>
        <w:tc>
          <w:tcPr>
            <w:tcW w:w="840" w:type="pct"/>
            <w:noWrap/>
            <w:hideMark/>
          </w:tcPr>
          <w:p w14:paraId="2069AC19" w14:textId="77777777" w:rsidR="004411A5" w:rsidRPr="000C51F5" w:rsidRDefault="004411A5" w:rsidP="00B731CE">
            <w:pPr>
              <w:pStyle w:val="ECakapittabeliliczba"/>
            </w:pPr>
            <w:r w:rsidRPr="000C51F5">
              <w:t>0</w:t>
            </w:r>
          </w:p>
        </w:tc>
        <w:tc>
          <w:tcPr>
            <w:tcW w:w="950" w:type="pct"/>
          </w:tcPr>
          <w:p w14:paraId="10FBF53B" w14:textId="77777777" w:rsidR="004411A5" w:rsidRPr="000C51F5" w:rsidRDefault="004411A5" w:rsidP="00B731CE">
            <w:pPr>
              <w:pStyle w:val="ECakapittabeliliczba"/>
            </w:pPr>
            <w:r w:rsidRPr="000C51F5">
              <w:t>0</w:t>
            </w:r>
          </w:p>
        </w:tc>
        <w:tc>
          <w:tcPr>
            <w:tcW w:w="558" w:type="pct"/>
          </w:tcPr>
          <w:p w14:paraId="2CFB8A1D" w14:textId="77777777" w:rsidR="004411A5" w:rsidRPr="000C51F5" w:rsidRDefault="004411A5" w:rsidP="00B731CE">
            <w:pPr>
              <w:pStyle w:val="ECakapittabeliliczba"/>
            </w:pPr>
            <w:r w:rsidRPr="000C51F5">
              <w:t>0</w:t>
            </w:r>
          </w:p>
        </w:tc>
      </w:tr>
      <w:tr w:rsidR="004411A5" w:rsidRPr="000C51F5" w14:paraId="762BD208" w14:textId="77777777" w:rsidTr="004411A5">
        <w:trPr>
          <w:trHeight w:val="255"/>
        </w:trPr>
        <w:tc>
          <w:tcPr>
            <w:tcW w:w="820" w:type="pct"/>
            <w:vMerge w:val="restart"/>
            <w:noWrap/>
            <w:hideMark/>
          </w:tcPr>
          <w:p w14:paraId="76DD7E70" w14:textId="77777777" w:rsidR="004411A5" w:rsidRPr="000C51F5" w:rsidRDefault="004411A5" w:rsidP="00B731CE">
            <w:pPr>
              <w:pStyle w:val="ECakapittabelistd"/>
            </w:pPr>
            <w:r w:rsidRPr="000C51F5">
              <w:t>sanocki</w:t>
            </w:r>
          </w:p>
        </w:tc>
        <w:tc>
          <w:tcPr>
            <w:tcW w:w="458" w:type="pct"/>
            <w:noWrap/>
            <w:hideMark/>
          </w:tcPr>
          <w:p w14:paraId="2A487A49" w14:textId="77777777" w:rsidR="004411A5" w:rsidRPr="000C51F5" w:rsidRDefault="004411A5" w:rsidP="00B731CE">
            <w:pPr>
              <w:pStyle w:val="ECakapittabelistd"/>
            </w:pPr>
            <w:r w:rsidRPr="000C51F5">
              <w:t>28</w:t>
            </w:r>
          </w:p>
        </w:tc>
        <w:tc>
          <w:tcPr>
            <w:tcW w:w="611" w:type="pct"/>
            <w:noWrap/>
            <w:hideMark/>
          </w:tcPr>
          <w:p w14:paraId="39881611" w14:textId="77777777" w:rsidR="004411A5" w:rsidRPr="000C51F5" w:rsidRDefault="004411A5" w:rsidP="00B731CE">
            <w:pPr>
              <w:pStyle w:val="ECakapittabelistd"/>
            </w:pPr>
            <w:r w:rsidRPr="000C51F5">
              <w:t>81201</w:t>
            </w:r>
          </w:p>
        </w:tc>
        <w:tc>
          <w:tcPr>
            <w:tcW w:w="763" w:type="pct"/>
            <w:noWrap/>
            <w:hideMark/>
          </w:tcPr>
          <w:p w14:paraId="34C351F5" w14:textId="77777777" w:rsidR="004411A5" w:rsidRPr="000C51F5" w:rsidRDefault="004411A5" w:rsidP="00B731CE">
            <w:pPr>
              <w:pStyle w:val="ECakapittabeliliczba"/>
            </w:pPr>
            <w:r w:rsidRPr="000C51F5">
              <w:t>53</w:t>
            </w:r>
          </w:p>
        </w:tc>
        <w:tc>
          <w:tcPr>
            <w:tcW w:w="840" w:type="pct"/>
            <w:noWrap/>
            <w:hideMark/>
          </w:tcPr>
          <w:p w14:paraId="442BFE4B" w14:textId="77777777" w:rsidR="004411A5" w:rsidRPr="000C51F5" w:rsidRDefault="004411A5" w:rsidP="00B731CE">
            <w:pPr>
              <w:pStyle w:val="ECakapittabeliliczba"/>
            </w:pPr>
            <w:r w:rsidRPr="000C51F5">
              <w:t>0</w:t>
            </w:r>
          </w:p>
        </w:tc>
        <w:tc>
          <w:tcPr>
            <w:tcW w:w="950" w:type="pct"/>
          </w:tcPr>
          <w:p w14:paraId="66C7585D" w14:textId="77777777" w:rsidR="004411A5" w:rsidRPr="000C51F5" w:rsidRDefault="004411A5" w:rsidP="00B731CE">
            <w:pPr>
              <w:pStyle w:val="ECakapittabeliliczba"/>
            </w:pPr>
            <w:r w:rsidRPr="000C51F5">
              <w:t>0</w:t>
            </w:r>
          </w:p>
        </w:tc>
        <w:tc>
          <w:tcPr>
            <w:tcW w:w="558" w:type="pct"/>
          </w:tcPr>
          <w:p w14:paraId="0895CED1" w14:textId="77777777" w:rsidR="004411A5" w:rsidRPr="000C51F5" w:rsidRDefault="004411A5" w:rsidP="00B731CE">
            <w:pPr>
              <w:pStyle w:val="ECakapittabeliliczba"/>
            </w:pPr>
            <w:r w:rsidRPr="000C51F5">
              <w:t>0</w:t>
            </w:r>
          </w:p>
        </w:tc>
      </w:tr>
      <w:tr w:rsidR="004411A5" w:rsidRPr="000C51F5" w14:paraId="199283D5" w14:textId="77777777" w:rsidTr="004411A5">
        <w:trPr>
          <w:trHeight w:val="255"/>
        </w:trPr>
        <w:tc>
          <w:tcPr>
            <w:tcW w:w="820" w:type="pct"/>
            <w:vMerge/>
            <w:noWrap/>
            <w:hideMark/>
          </w:tcPr>
          <w:p w14:paraId="0A258042" w14:textId="77777777" w:rsidR="004411A5" w:rsidRPr="000C51F5" w:rsidRDefault="004411A5" w:rsidP="00B731CE">
            <w:pPr>
              <w:pStyle w:val="ECakapittabelistd"/>
            </w:pPr>
          </w:p>
        </w:tc>
        <w:tc>
          <w:tcPr>
            <w:tcW w:w="458" w:type="pct"/>
            <w:vMerge w:val="restart"/>
            <w:noWrap/>
            <w:hideMark/>
          </w:tcPr>
          <w:p w14:paraId="5BB6277C" w14:textId="77777777" w:rsidR="004411A5" w:rsidRPr="000C51F5" w:rsidRDefault="004411A5" w:rsidP="00B731CE">
            <w:pPr>
              <w:pStyle w:val="ECakapittabelistd"/>
            </w:pPr>
            <w:r w:rsidRPr="000C51F5">
              <w:t>28f</w:t>
            </w:r>
          </w:p>
        </w:tc>
        <w:tc>
          <w:tcPr>
            <w:tcW w:w="611" w:type="pct"/>
            <w:noWrap/>
            <w:hideMark/>
          </w:tcPr>
          <w:p w14:paraId="7615B322" w14:textId="77777777" w:rsidR="004411A5" w:rsidRPr="000C51F5" w:rsidRDefault="004411A5" w:rsidP="00B731CE">
            <w:pPr>
              <w:pStyle w:val="ECakapittabelistd"/>
            </w:pPr>
            <w:r w:rsidRPr="000C51F5">
              <w:t>81213</w:t>
            </w:r>
          </w:p>
        </w:tc>
        <w:tc>
          <w:tcPr>
            <w:tcW w:w="763" w:type="pct"/>
            <w:noWrap/>
            <w:hideMark/>
          </w:tcPr>
          <w:p w14:paraId="39861F8E" w14:textId="77777777" w:rsidR="004411A5" w:rsidRPr="000C51F5" w:rsidRDefault="004411A5" w:rsidP="00B731CE">
            <w:pPr>
              <w:pStyle w:val="ECakapittabeliliczba"/>
            </w:pPr>
            <w:r w:rsidRPr="000C51F5">
              <w:t>6</w:t>
            </w:r>
          </w:p>
        </w:tc>
        <w:tc>
          <w:tcPr>
            <w:tcW w:w="840" w:type="pct"/>
            <w:noWrap/>
            <w:hideMark/>
          </w:tcPr>
          <w:p w14:paraId="69755C55" w14:textId="77777777" w:rsidR="004411A5" w:rsidRPr="000C51F5" w:rsidRDefault="004411A5" w:rsidP="00B731CE">
            <w:pPr>
              <w:pStyle w:val="ECakapittabeliliczba"/>
            </w:pPr>
            <w:r w:rsidRPr="000C51F5">
              <w:t>0</w:t>
            </w:r>
          </w:p>
        </w:tc>
        <w:tc>
          <w:tcPr>
            <w:tcW w:w="950" w:type="pct"/>
          </w:tcPr>
          <w:p w14:paraId="5664093C" w14:textId="77777777" w:rsidR="004411A5" w:rsidRPr="000C51F5" w:rsidRDefault="004411A5" w:rsidP="00B731CE">
            <w:pPr>
              <w:pStyle w:val="ECakapittabeliliczba"/>
            </w:pPr>
            <w:r w:rsidRPr="000C51F5">
              <w:t>0</w:t>
            </w:r>
          </w:p>
        </w:tc>
        <w:tc>
          <w:tcPr>
            <w:tcW w:w="558" w:type="pct"/>
          </w:tcPr>
          <w:p w14:paraId="56C33343" w14:textId="77777777" w:rsidR="004411A5" w:rsidRPr="000C51F5" w:rsidRDefault="004411A5" w:rsidP="00B731CE">
            <w:pPr>
              <w:pStyle w:val="ECakapittabeliliczba"/>
            </w:pPr>
            <w:r w:rsidRPr="000C51F5">
              <w:t>0</w:t>
            </w:r>
          </w:p>
        </w:tc>
      </w:tr>
      <w:tr w:rsidR="004411A5" w:rsidRPr="000C51F5" w14:paraId="31F04FD7" w14:textId="77777777" w:rsidTr="004411A5">
        <w:trPr>
          <w:trHeight w:val="255"/>
        </w:trPr>
        <w:tc>
          <w:tcPr>
            <w:tcW w:w="820" w:type="pct"/>
            <w:vMerge/>
            <w:noWrap/>
            <w:hideMark/>
          </w:tcPr>
          <w:p w14:paraId="24D84AD6" w14:textId="77777777" w:rsidR="004411A5" w:rsidRPr="000C51F5" w:rsidRDefault="004411A5" w:rsidP="00B731CE">
            <w:pPr>
              <w:pStyle w:val="ECakapittabelistd"/>
            </w:pPr>
          </w:p>
        </w:tc>
        <w:tc>
          <w:tcPr>
            <w:tcW w:w="458" w:type="pct"/>
            <w:vMerge/>
            <w:noWrap/>
            <w:hideMark/>
          </w:tcPr>
          <w:p w14:paraId="18BBC006" w14:textId="77777777" w:rsidR="004411A5" w:rsidRPr="000C51F5" w:rsidRDefault="004411A5" w:rsidP="00B731CE">
            <w:pPr>
              <w:pStyle w:val="ECakapittabelistd"/>
            </w:pPr>
          </w:p>
        </w:tc>
        <w:tc>
          <w:tcPr>
            <w:tcW w:w="611" w:type="pct"/>
            <w:noWrap/>
            <w:hideMark/>
          </w:tcPr>
          <w:p w14:paraId="75C25635" w14:textId="77777777" w:rsidR="004411A5" w:rsidRPr="000C51F5" w:rsidRDefault="004411A5" w:rsidP="00B731CE">
            <w:pPr>
              <w:pStyle w:val="ECakapittabelistd"/>
            </w:pPr>
            <w:r w:rsidRPr="000C51F5">
              <w:t>81214</w:t>
            </w:r>
          </w:p>
        </w:tc>
        <w:tc>
          <w:tcPr>
            <w:tcW w:w="763" w:type="pct"/>
            <w:noWrap/>
            <w:hideMark/>
          </w:tcPr>
          <w:p w14:paraId="3B7219A7" w14:textId="77777777" w:rsidR="004411A5" w:rsidRPr="000C51F5" w:rsidRDefault="004411A5" w:rsidP="00B731CE">
            <w:pPr>
              <w:pStyle w:val="ECakapittabeliliczba"/>
            </w:pPr>
            <w:r w:rsidRPr="000C51F5">
              <w:t>17</w:t>
            </w:r>
          </w:p>
        </w:tc>
        <w:tc>
          <w:tcPr>
            <w:tcW w:w="840" w:type="pct"/>
            <w:noWrap/>
            <w:hideMark/>
          </w:tcPr>
          <w:p w14:paraId="234EF2D0" w14:textId="77777777" w:rsidR="004411A5" w:rsidRPr="000C51F5" w:rsidRDefault="004411A5" w:rsidP="00B731CE">
            <w:pPr>
              <w:pStyle w:val="ECakapittabeliliczba"/>
            </w:pPr>
            <w:r w:rsidRPr="000C51F5">
              <w:t>0</w:t>
            </w:r>
          </w:p>
        </w:tc>
        <w:tc>
          <w:tcPr>
            <w:tcW w:w="950" w:type="pct"/>
          </w:tcPr>
          <w:p w14:paraId="26C5D28E" w14:textId="77777777" w:rsidR="004411A5" w:rsidRPr="000C51F5" w:rsidRDefault="004411A5" w:rsidP="00B731CE">
            <w:pPr>
              <w:pStyle w:val="ECakapittabeliliczba"/>
            </w:pPr>
            <w:r w:rsidRPr="000C51F5">
              <w:t>0</w:t>
            </w:r>
          </w:p>
        </w:tc>
        <w:tc>
          <w:tcPr>
            <w:tcW w:w="558" w:type="pct"/>
          </w:tcPr>
          <w:p w14:paraId="0E2B65E2" w14:textId="77777777" w:rsidR="004411A5" w:rsidRPr="000C51F5" w:rsidRDefault="004411A5" w:rsidP="00B731CE">
            <w:pPr>
              <w:pStyle w:val="ECakapittabeliliczba"/>
            </w:pPr>
            <w:r w:rsidRPr="000C51F5">
              <w:t>0</w:t>
            </w:r>
          </w:p>
        </w:tc>
      </w:tr>
      <w:tr w:rsidR="004411A5" w:rsidRPr="000C51F5" w14:paraId="08CCEB89" w14:textId="77777777" w:rsidTr="004411A5">
        <w:trPr>
          <w:trHeight w:val="255"/>
        </w:trPr>
        <w:tc>
          <w:tcPr>
            <w:tcW w:w="820" w:type="pct"/>
            <w:vMerge/>
            <w:noWrap/>
            <w:hideMark/>
          </w:tcPr>
          <w:p w14:paraId="6B33C28B" w14:textId="77777777" w:rsidR="004411A5" w:rsidRPr="000C51F5" w:rsidRDefault="004411A5" w:rsidP="00B731CE">
            <w:pPr>
              <w:pStyle w:val="ECakapittabelistd"/>
            </w:pPr>
          </w:p>
        </w:tc>
        <w:tc>
          <w:tcPr>
            <w:tcW w:w="458" w:type="pct"/>
            <w:vMerge/>
            <w:noWrap/>
            <w:hideMark/>
          </w:tcPr>
          <w:p w14:paraId="3BBB4DBA" w14:textId="77777777" w:rsidR="004411A5" w:rsidRPr="000C51F5" w:rsidRDefault="004411A5" w:rsidP="00B731CE">
            <w:pPr>
              <w:pStyle w:val="ECakapittabelistd"/>
            </w:pPr>
          </w:p>
        </w:tc>
        <w:tc>
          <w:tcPr>
            <w:tcW w:w="611" w:type="pct"/>
            <w:noWrap/>
            <w:hideMark/>
          </w:tcPr>
          <w:p w14:paraId="1BA19C88" w14:textId="77777777" w:rsidR="004411A5" w:rsidRPr="000C51F5" w:rsidRDefault="004411A5" w:rsidP="00B731CE">
            <w:pPr>
              <w:pStyle w:val="ECakapittabelistd"/>
            </w:pPr>
            <w:r w:rsidRPr="000C51F5">
              <w:t>81215</w:t>
            </w:r>
          </w:p>
        </w:tc>
        <w:tc>
          <w:tcPr>
            <w:tcW w:w="763" w:type="pct"/>
            <w:noWrap/>
            <w:hideMark/>
          </w:tcPr>
          <w:p w14:paraId="21FEDD95" w14:textId="77777777" w:rsidR="004411A5" w:rsidRPr="000C51F5" w:rsidRDefault="004411A5" w:rsidP="00B731CE">
            <w:pPr>
              <w:pStyle w:val="ECakapittabeliliczba"/>
            </w:pPr>
            <w:r w:rsidRPr="000C51F5">
              <w:t>17</w:t>
            </w:r>
          </w:p>
        </w:tc>
        <w:tc>
          <w:tcPr>
            <w:tcW w:w="840" w:type="pct"/>
            <w:noWrap/>
            <w:hideMark/>
          </w:tcPr>
          <w:p w14:paraId="49875E3E" w14:textId="77777777" w:rsidR="004411A5" w:rsidRPr="000C51F5" w:rsidRDefault="004411A5" w:rsidP="00B731CE">
            <w:pPr>
              <w:pStyle w:val="ECakapittabeliliczba"/>
            </w:pPr>
            <w:r w:rsidRPr="000C51F5">
              <w:t>0</w:t>
            </w:r>
          </w:p>
        </w:tc>
        <w:tc>
          <w:tcPr>
            <w:tcW w:w="950" w:type="pct"/>
          </w:tcPr>
          <w:p w14:paraId="69374471" w14:textId="77777777" w:rsidR="004411A5" w:rsidRPr="000C51F5" w:rsidRDefault="004411A5" w:rsidP="00B731CE">
            <w:pPr>
              <w:pStyle w:val="ECakapittabeliliczba"/>
            </w:pPr>
            <w:r w:rsidRPr="000C51F5">
              <w:t>0</w:t>
            </w:r>
          </w:p>
        </w:tc>
        <w:tc>
          <w:tcPr>
            <w:tcW w:w="558" w:type="pct"/>
          </w:tcPr>
          <w:p w14:paraId="08498DAD" w14:textId="77777777" w:rsidR="004411A5" w:rsidRPr="000C51F5" w:rsidRDefault="004411A5" w:rsidP="00B731CE">
            <w:pPr>
              <w:pStyle w:val="ECakapittabeliliczba"/>
            </w:pPr>
            <w:r w:rsidRPr="000C51F5">
              <w:t>0</w:t>
            </w:r>
          </w:p>
        </w:tc>
      </w:tr>
      <w:tr w:rsidR="004411A5" w:rsidRPr="000C51F5" w14:paraId="0FEA51BD" w14:textId="77777777" w:rsidTr="004411A5">
        <w:trPr>
          <w:trHeight w:val="255"/>
        </w:trPr>
        <w:tc>
          <w:tcPr>
            <w:tcW w:w="820" w:type="pct"/>
            <w:vMerge/>
            <w:noWrap/>
            <w:hideMark/>
          </w:tcPr>
          <w:p w14:paraId="38749766" w14:textId="77777777" w:rsidR="004411A5" w:rsidRPr="000C51F5" w:rsidRDefault="004411A5" w:rsidP="00B731CE">
            <w:pPr>
              <w:pStyle w:val="ECakapittabelistd"/>
            </w:pPr>
          </w:p>
        </w:tc>
        <w:tc>
          <w:tcPr>
            <w:tcW w:w="458" w:type="pct"/>
            <w:vMerge w:val="restart"/>
            <w:noWrap/>
            <w:hideMark/>
          </w:tcPr>
          <w:p w14:paraId="6BE0F978" w14:textId="77777777" w:rsidR="004411A5" w:rsidRPr="000C51F5" w:rsidRDefault="004411A5" w:rsidP="00B731CE">
            <w:pPr>
              <w:pStyle w:val="ECakapittabelistd"/>
            </w:pPr>
            <w:r w:rsidRPr="000C51F5">
              <w:t>84</w:t>
            </w:r>
          </w:p>
        </w:tc>
        <w:tc>
          <w:tcPr>
            <w:tcW w:w="611" w:type="pct"/>
            <w:noWrap/>
            <w:hideMark/>
          </w:tcPr>
          <w:p w14:paraId="30CF737F" w14:textId="77777777" w:rsidR="004411A5" w:rsidRPr="000C51F5" w:rsidRDefault="004411A5" w:rsidP="00B731CE">
            <w:pPr>
              <w:pStyle w:val="ECakapittabelistd"/>
            </w:pPr>
            <w:r w:rsidRPr="000C51F5">
              <w:t>81206</w:t>
            </w:r>
          </w:p>
        </w:tc>
        <w:tc>
          <w:tcPr>
            <w:tcW w:w="763" w:type="pct"/>
            <w:noWrap/>
            <w:hideMark/>
          </w:tcPr>
          <w:p w14:paraId="218E8F34" w14:textId="77777777" w:rsidR="004411A5" w:rsidRPr="000C51F5" w:rsidRDefault="004411A5" w:rsidP="00B731CE">
            <w:pPr>
              <w:pStyle w:val="ECakapittabeliliczba"/>
            </w:pPr>
            <w:r w:rsidRPr="000C51F5">
              <w:t>2</w:t>
            </w:r>
          </w:p>
        </w:tc>
        <w:tc>
          <w:tcPr>
            <w:tcW w:w="840" w:type="pct"/>
            <w:noWrap/>
            <w:hideMark/>
          </w:tcPr>
          <w:p w14:paraId="75187CFA" w14:textId="77777777" w:rsidR="004411A5" w:rsidRPr="000C51F5" w:rsidRDefault="004411A5" w:rsidP="00B731CE">
            <w:pPr>
              <w:pStyle w:val="ECakapittabeliliczba"/>
            </w:pPr>
            <w:r w:rsidRPr="000C51F5">
              <w:t>0</w:t>
            </w:r>
          </w:p>
        </w:tc>
        <w:tc>
          <w:tcPr>
            <w:tcW w:w="950" w:type="pct"/>
          </w:tcPr>
          <w:p w14:paraId="477F80C6" w14:textId="77777777" w:rsidR="004411A5" w:rsidRPr="000C51F5" w:rsidRDefault="004411A5" w:rsidP="00B731CE">
            <w:pPr>
              <w:pStyle w:val="ECakapittabeliliczba"/>
            </w:pPr>
            <w:r w:rsidRPr="000C51F5">
              <w:t>0</w:t>
            </w:r>
          </w:p>
        </w:tc>
        <w:tc>
          <w:tcPr>
            <w:tcW w:w="558" w:type="pct"/>
          </w:tcPr>
          <w:p w14:paraId="017C12CF" w14:textId="77777777" w:rsidR="004411A5" w:rsidRPr="000C51F5" w:rsidRDefault="004411A5" w:rsidP="00B731CE">
            <w:pPr>
              <w:pStyle w:val="ECakapittabeliliczba"/>
            </w:pPr>
            <w:r w:rsidRPr="000C51F5">
              <w:t>0</w:t>
            </w:r>
          </w:p>
        </w:tc>
      </w:tr>
      <w:tr w:rsidR="004411A5" w:rsidRPr="000C51F5" w14:paraId="319B7339" w14:textId="77777777" w:rsidTr="004411A5">
        <w:trPr>
          <w:trHeight w:val="255"/>
        </w:trPr>
        <w:tc>
          <w:tcPr>
            <w:tcW w:w="820" w:type="pct"/>
            <w:vMerge/>
            <w:noWrap/>
            <w:hideMark/>
          </w:tcPr>
          <w:p w14:paraId="2B4E7E87" w14:textId="77777777" w:rsidR="004411A5" w:rsidRPr="000C51F5" w:rsidRDefault="004411A5" w:rsidP="00B731CE">
            <w:pPr>
              <w:pStyle w:val="ECakapittabelistd"/>
            </w:pPr>
          </w:p>
        </w:tc>
        <w:tc>
          <w:tcPr>
            <w:tcW w:w="458" w:type="pct"/>
            <w:vMerge/>
            <w:noWrap/>
            <w:hideMark/>
          </w:tcPr>
          <w:p w14:paraId="7D58CF3A" w14:textId="77777777" w:rsidR="004411A5" w:rsidRPr="000C51F5" w:rsidRDefault="004411A5" w:rsidP="00B731CE">
            <w:pPr>
              <w:pStyle w:val="ECakapittabelistd"/>
            </w:pPr>
          </w:p>
        </w:tc>
        <w:tc>
          <w:tcPr>
            <w:tcW w:w="611" w:type="pct"/>
            <w:noWrap/>
            <w:hideMark/>
          </w:tcPr>
          <w:p w14:paraId="5312E5E2" w14:textId="77777777" w:rsidR="004411A5" w:rsidRPr="000C51F5" w:rsidRDefault="004411A5" w:rsidP="00B731CE">
            <w:pPr>
              <w:pStyle w:val="ECakapittabelistd"/>
            </w:pPr>
            <w:r w:rsidRPr="000C51F5">
              <w:t>81217</w:t>
            </w:r>
          </w:p>
        </w:tc>
        <w:tc>
          <w:tcPr>
            <w:tcW w:w="763" w:type="pct"/>
            <w:noWrap/>
            <w:hideMark/>
          </w:tcPr>
          <w:p w14:paraId="1709F070" w14:textId="77777777" w:rsidR="004411A5" w:rsidRPr="000C51F5" w:rsidRDefault="004411A5" w:rsidP="00B731CE">
            <w:pPr>
              <w:pStyle w:val="ECakapittabeliliczba"/>
            </w:pPr>
            <w:r w:rsidRPr="000C51F5">
              <w:t>15</w:t>
            </w:r>
          </w:p>
        </w:tc>
        <w:tc>
          <w:tcPr>
            <w:tcW w:w="840" w:type="pct"/>
            <w:noWrap/>
            <w:hideMark/>
          </w:tcPr>
          <w:p w14:paraId="7359AA4A" w14:textId="77777777" w:rsidR="004411A5" w:rsidRPr="000C51F5" w:rsidRDefault="004411A5" w:rsidP="00B731CE">
            <w:pPr>
              <w:pStyle w:val="ECakapittabeliliczba"/>
            </w:pPr>
            <w:r w:rsidRPr="000C51F5">
              <w:t>0</w:t>
            </w:r>
          </w:p>
        </w:tc>
        <w:tc>
          <w:tcPr>
            <w:tcW w:w="950" w:type="pct"/>
          </w:tcPr>
          <w:p w14:paraId="51E6BC29" w14:textId="77777777" w:rsidR="004411A5" w:rsidRPr="000C51F5" w:rsidRDefault="004411A5" w:rsidP="00B731CE">
            <w:pPr>
              <w:pStyle w:val="ECakapittabeliliczba"/>
            </w:pPr>
            <w:r w:rsidRPr="000C51F5">
              <w:t>0</w:t>
            </w:r>
          </w:p>
        </w:tc>
        <w:tc>
          <w:tcPr>
            <w:tcW w:w="558" w:type="pct"/>
          </w:tcPr>
          <w:p w14:paraId="1BCD64A9" w14:textId="77777777" w:rsidR="004411A5" w:rsidRPr="000C51F5" w:rsidRDefault="004411A5" w:rsidP="00B731CE">
            <w:pPr>
              <w:pStyle w:val="ECakapittabeliliczba"/>
            </w:pPr>
            <w:r w:rsidRPr="000C51F5">
              <w:t>0</w:t>
            </w:r>
          </w:p>
        </w:tc>
      </w:tr>
      <w:tr w:rsidR="004411A5" w:rsidRPr="000C51F5" w14:paraId="3BE1CEF7" w14:textId="77777777" w:rsidTr="004411A5">
        <w:trPr>
          <w:trHeight w:val="255"/>
        </w:trPr>
        <w:tc>
          <w:tcPr>
            <w:tcW w:w="820" w:type="pct"/>
            <w:vMerge w:val="restart"/>
            <w:noWrap/>
            <w:hideMark/>
          </w:tcPr>
          <w:p w14:paraId="33A024A7" w14:textId="77777777" w:rsidR="004411A5" w:rsidRPr="000C51F5" w:rsidRDefault="004411A5" w:rsidP="00B731CE">
            <w:pPr>
              <w:pStyle w:val="ECakapittabelistd"/>
            </w:pPr>
            <w:r w:rsidRPr="000C51F5">
              <w:t>stalowowolski</w:t>
            </w:r>
          </w:p>
        </w:tc>
        <w:tc>
          <w:tcPr>
            <w:tcW w:w="458" w:type="pct"/>
            <w:vMerge w:val="restart"/>
            <w:noWrap/>
            <w:hideMark/>
          </w:tcPr>
          <w:p w14:paraId="21AAF76E" w14:textId="77777777" w:rsidR="004411A5" w:rsidRPr="000C51F5" w:rsidRDefault="004411A5" w:rsidP="00B731CE">
            <w:pPr>
              <w:pStyle w:val="ECakapittabelistd"/>
            </w:pPr>
            <w:r w:rsidRPr="000C51F5">
              <w:t>77</w:t>
            </w:r>
          </w:p>
        </w:tc>
        <w:tc>
          <w:tcPr>
            <w:tcW w:w="611" w:type="pct"/>
            <w:noWrap/>
            <w:hideMark/>
          </w:tcPr>
          <w:p w14:paraId="36E30BDB" w14:textId="77777777" w:rsidR="004411A5" w:rsidRPr="000C51F5" w:rsidRDefault="004411A5" w:rsidP="00B731CE">
            <w:pPr>
              <w:pStyle w:val="ECakapittabelistd"/>
            </w:pPr>
            <w:r w:rsidRPr="000C51F5">
              <w:t>81308</w:t>
            </w:r>
          </w:p>
        </w:tc>
        <w:tc>
          <w:tcPr>
            <w:tcW w:w="763" w:type="pct"/>
            <w:noWrap/>
            <w:hideMark/>
          </w:tcPr>
          <w:p w14:paraId="3F4AA2AE" w14:textId="77777777" w:rsidR="004411A5" w:rsidRPr="000C51F5" w:rsidRDefault="004411A5" w:rsidP="00B731CE">
            <w:pPr>
              <w:pStyle w:val="ECakapittabeliliczba"/>
            </w:pPr>
            <w:r w:rsidRPr="000C51F5">
              <w:t>92</w:t>
            </w:r>
          </w:p>
        </w:tc>
        <w:tc>
          <w:tcPr>
            <w:tcW w:w="840" w:type="pct"/>
            <w:noWrap/>
            <w:hideMark/>
          </w:tcPr>
          <w:p w14:paraId="2D4FCA0C" w14:textId="77777777" w:rsidR="004411A5" w:rsidRPr="000C51F5" w:rsidRDefault="004411A5" w:rsidP="00B731CE">
            <w:pPr>
              <w:pStyle w:val="ECakapittabeliliczba"/>
            </w:pPr>
            <w:r w:rsidRPr="000C51F5">
              <w:t>0</w:t>
            </w:r>
          </w:p>
        </w:tc>
        <w:tc>
          <w:tcPr>
            <w:tcW w:w="950" w:type="pct"/>
          </w:tcPr>
          <w:p w14:paraId="69070A38" w14:textId="77777777" w:rsidR="004411A5" w:rsidRPr="000C51F5" w:rsidRDefault="004411A5" w:rsidP="00B731CE">
            <w:pPr>
              <w:pStyle w:val="ECakapittabeliliczba"/>
            </w:pPr>
            <w:r w:rsidRPr="000C51F5">
              <w:t>0</w:t>
            </w:r>
          </w:p>
        </w:tc>
        <w:tc>
          <w:tcPr>
            <w:tcW w:w="558" w:type="pct"/>
          </w:tcPr>
          <w:p w14:paraId="4E1FFAB5" w14:textId="77777777" w:rsidR="004411A5" w:rsidRPr="000C51F5" w:rsidRDefault="004411A5" w:rsidP="00B731CE">
            <w:pPr>
              <w:pStyle w:val="ECakapittabeliliczba"/>
            </w:pPr>
            <w:r w:rsidRPr="000C51F5">
              <w:t>0</w:t>
            </w:r>
          </w:p>
        </w:tc>
      </w:tr>
      <w:tr w:rsidR="004411A5" w:rsidRPr="000C51F5" w14:paraId="130073ED" w14:textId="77777777" w:rsidTr="004411A5">
        <w:trPr>
          <w:trHeight w:val="255"/>
        </w:trPr>
        <w:tc>
          <w:tcPr>
            <w:tcW w:w="820" w:type="pct"/>
            <w:vMerge/>
            <w:noWrap/>
            <w:hideMark/>
          </w:tcPr>
          <w:p w14:paraId="60CDB212" w14:textId="77777777" w:rsidR="004411A5" w:rsidRPr="000C51F5" w:rsidRDefault="004411A5" w:rsidP="00B731CE">
            <w:pPr>
              <w:pStyle w:val="ECakapittabelistd"/>
            </w:pPr>
          </w:p>
        </w:tc>
        <w:tc>
          <w:tcPr>
            <w:tcW w:w="458" w:type="pct"/>
            <w:vMerge/>
            <w:noWrap/>
            <w:hideMark/>
          </w:tcPr>
          <w:p w14:paraId="4E353C4C" w14:textId="77777777" w:rsidR="004411A5" w:rsidRPr="000C51F5" w:rsidRDefault="004411A5" w:rsidP="00B731CE">
            <w:pPr>
              <w:pStyle w:val="ECakapittabelistd"/>
            </w:pPr>
          </w:p>
        </w:tc>
        <w:tc>
          <w:tcPr>
            <w:tcW w:w="611" w:type="pct"/>
            <w:noWrap/>
            <w:hideMark/>
          </w:tcPr>
          <w:p w14:paraId="6B570EB1" w14:textId="77777777" w:rsidR="004411A5" w:rsidRPr="000C51F5" w:rsidRDefault="004411A5" w:rsidP="00B731CE">
            <w:pPr>
              <w:pStyle w:val="ECakapittabelistd"/>
            </w:pPr>
            <w:r w:rsidRPr="000C51F5">
              <w:t>81317</w:t>
            </w:r>
          </w:p>
        </w:tc>
        <w:tc>
          <w:tcPr>
            <w:tcW w:w="763" w:type="pct"/>
            <w:noWrap/>
            <w:hideMark/>
          </w:tcPr>
          <w:p w14:paraId="05DB8966" w14:textId="77777777" w:rsidR="004411A5" w:rsidRPr="000C51F5" w:rsidRDefault="004411A5" w:rsidP="00B731CE">
            <w:pPr>
              <w:pStyle w:val="ECakapittabeliliczba"/>
            </w:pPr>
            <w:r w:rsidRPr="000C51F5">
              <w:t>26</w:t>
            </w:r>
          </w:p>
        </w:tc>
        <w:tc>
          <w:tcPr>
            <w:tcW w:w="840" w:type="pct"/>
            <w:noWrap/>
            <w:hideMark/>
          </w:tcPr>
          <w:p w14:paraId="5232D383" w14:textId="77777777" w:rsidR="004411A5" w:rsidRPr="000C51F5" w:rsidRDefault="004411A5" w:rsidP="00B731CE">
            <w:pPr>
              <w:pStyle w:val="ECakapittabeliliczba"/>
            </w:pPr>
            <w:r w:rsidRPr="000C51F5">
              <w:t>0</w:t>
            </w:r>
          </w:p>
        </w:tc>
        <w:tc>
          <w:tcPr>
            <w:tcW w:w="950" w:type="pct"/>
          </w:tcPr>
          <w:p w14:paraId="02E9310B" w14:textId="77777777" w:rsidR="004411A5" w:rsidRPr="000C51F5" w:rsidRDefault="004411A5" w:rsidP="00B731CE">
            <w:pPr>
              <w:pStyle w:val="ECakapittabeliliczba"/>
            </w:pPr>
            <w:r w:rsidRPr="000C51F5">
              <w:t>0</w:t>
            </w:r>
          </w:p>
        </w:tc>
        <w:tc>
          <w:tcPr>
            <w:tcW w:w="558" w:type="pct"/>
          </w:tcPr>
          <w:p w14:paraId="470B2E6A" w14:textId="77777777" w:rsidR="004411A5" w:rsidRPr="000C51F5" w:rsidRDefault="004411A5" w:rsidP="00B731CE">
            <w:pPr>
              <w:pStyle w:val="ECakapittabeliliczba"/>
            </w:pPr>
            <w:r w:rsidRPr="000C51F5">
              <w:t>0</w:t>
            </w:r>
          </w:p>
        </w:tc>
      </w:tr>
      <w:tr w:rsidR="004411A5" w:rsidRPr="000C51F5" w14:paraId="507C0F7D" w14:textId="77777777" w:rsidTr="004411A5">
        <w:trPr>
          <w:trHeight w:val="255"/>
        </w:trPr>
        <w:tc>
          <w:tcPr>
            <w:tcW w:w="820" w:type="pct"/>
            <w:vMerge/>
            <w:noWrap/>
            <w:hideMark/>
          </w:tcPr>
          <w:p w14:paraId="136C064B" w14:textId="77777777" w:rsidR="004411A5" w:rsidRPr="000C51F5" w:rsidRDefault="004411A5" w:rsidP="00B731CE">
            <w:pPr>
              <w:pStyle w:val="ECakapittabelistd"/>
            </w:pPr>
          </w:p>
        </w:tc>
        <w:tc>
          <w:tcPr>
            <w:tcW w:w="458" w:type="pct"/>
            <w:noWrap/>
            <w:hideMark/>
          </w:tcPr>
          <w:p w14:paraId="323A31C1" w14:textId="77777777" w:rsidR="004411A5" w:rsidRPr="000C51F5" w:rsidRDefault="004411A5" w:rsidP="00B731CE">
            <w:pPr>
              <w:pStyle w:val="ECakapittabelistd"/>
            </w:pPr>
            <w:r w:rsidRPr="000C51F5">
              <w:t>77a</w:t>
            </w:r>
            <w:r w:rsidRPr="000C51F5">
              <w:br/>
              <w:t>77</w:t>
            </w:r>
          </w:p>
        </w:tc>
        <w:tc>
          <w:tcPr>
            <w:tcW w:w="611" w:type="pct"/>
            <w:noWrap/>
            <w:hideMark/>
          </w:tcPr>
          <w:p w14:paraId="7D939007" w14:textId="77777777" w:rsidR="004411A5" w:rsidRPr="000C51F5" w:rsidRDefault="004411A5" w:rsidP="00B731CE">
            <w:pPr>
              <w:pStyle w:val="ECakapittabelistd"/>
            </w:pPr>
            <w:r w:rsidRPr="000C51F5">
              <w:t>81318</w:t>
            </w:r>
          </w:p>
        </w:tc>
        <w:tc>
          <w:tcPr>
            <w:tcW w:w="763" w:type="pct"/>
            <w:noWrap/>
            <w:hideMark/>
          </w:tcPr>
          <w:p w14:paraId="2109515C" w14:textId="77777777" w:rsidR="004411A5" w:rsidRPr="000C51F5" w:rsidRDefault="004411A5" w:rsidP="00B731CE">
            <w:pPr>
              <w:pStyle w:val="ECakapittabeliliczba"/>
            </w:pPr>
            <w:r w:rsidRPr="000C51F5">
              <w:t>8</w:t>
            </w:r>
          </w:p>
        </w:tc>
        <w:tc>
          <w:tcPr>
            <w:tcW w:w="840" w:type="pct"/>
            <w:noWrap/>
            <w:hideMark/>
          </w:tcPr>
          <w:p w14:paraId="7D82F0CA" w14:textId="77777777" w:rsidR="004411A5" w:rsidRPr="000C51F5" w:rsidRDefault="004411A5" w:rsidP="00B731CE">
            <w:pPr>
              <w:pStyle w:val="ECakapittabeliliczba"/>
            </w:pPr>
            <w:r w:rsidRPr="000C51F5">
              <w:t>0</w:t>
            </w:r>
          </w:p>
        </w:tc>
        <w:tc>
          <w:tcPr>
            <w:tcW w:w="950" w:type="pct"/>
          </w:tcPr>
          <w:p w14:paraId="235C6255" w14:textId="77777777" w:rsidR="004411A5" w:rsidRPr="000C51F5" w:rsidRDefault="004411A5" w:rsidP="00B731CE">
            <w:pPr>
              <w:pStyle w:val="ECakapittabeliliczba"/>
            </w:pPr>
            <w:r w:rsidRPr="000C51F5">
              <w:t>0</w:t>
            </w:r>
          </w:p>
        </w:tc>
        <w:tc>
          <w:tcPr>
            <w:tcW w:w="558" w:type="pct"/>
          </w:tcPr>
          <w:p w14:paraId="2A350E8D" w14:textId="77777777" w:rsidR="004411A5" w:rsidRPr="000C51F5" w:rsidRDefault="004411A5" w:rsidP="00B731CE">
            <w:pPr>
              <w:pStyle w:val="ECakapittabeliliczba"/>
            </w:pPr>
            <w:r w:rsidRPr="000C51F5">
              <w:t>0</w:t>
            </w:r>
          </w:p>
        </w:tc>
      </w:tr>
      <w:tr w:rsidR="004411A5" w:rsidRPr="000C51F5" w14:paraId="196825BC" w14:textId="77777777" w:rsidTr="004411A5">
        <w:trPr>
          <w:trHeight w:val="255"/>
        </w:trPr>
        <w:tc>
          <w:tcPr>
            <w:tcW w:w="820" w:type="pct"/>
            <w:vMerge w:val="restart"/>
            <w:noWrap/>
            <w:hideMark/>
          </w:tcPr>
          <w:p w14:paraId="426B0733" w14:textId="77777777" w:rsidR="004411A5" w:rsidRPr="000C51F5" w:rsidRDefault="004411A5" w:rsidP="00B731CE">
            <w:pPr>
              <w:pStyle w:val="ECakapittabelistd"/>
            </w:pPr>
            <w:r w:rsidRPr="000C51F5">
              <w:t>strzyżowski</w:t>
            </w:r>
          </w:p>
        </w:tc>
        <w:tc>
          <w:tcPr>
            <w:tcW w:w="458" w:type="pct"/>
            <w:vMerge w:val="restart"/>
            <w:noWrap/>
            <w:hideMark/>
          </w:tcPr>
          <w:p w14:paraId="1F0012BC" w14:textId="77777777" w:rsidR="004411A5" w:rsidRPr="000C51F5" w:rsidRDefault="004411A5" w:rsidP="00B731CE">
            <w:pPr>
              <w:pStyle w:val="ECakapittabelistd"/>
            </w:pPr>
            <w:r w:rsidRPr="000C51F5">
              <w:t>19/9</w:t>
            </w:r>
          </w:p>
        </w:tc>
        <w:tc>
          <w:tcPr>
            <w:tcW w:w="611" w:type="pct"/>
            <w:noWrap/>
            <w:hideMark/>
          </w:tcPr>
          <w:p w14:paraId="60DB7CA7" w14:textId="77777777" w:rsidR="004411A5" w:rsidRPr="000C51F5" w:rsidRDefault="004411A5" w:rsidP="00B731CE">
            <w:pPr>
              <w:pStyle w:val="ECakapittabelistd"/>
            </w:pPr>
            <w:r w:rsidRPr="000C51F5">
              <w:t>81115</w:t>
            </w:r>
          </w:p>
        </w:tc>
        <w:tc>
          <w:tcPr>
            <w:tcW w:w="763" w:type="pct"/>
            <w:noWrap/>
            <w:hideMark/>
          </w:tcPr>
          <w:p w14:paraId="5F4A0203" w14:textId="77777777" w:rsidR="004411A5" w:rsidRPr="000C51F5" w:rsidRDefault="004411A5" w:rsidP="00B731CE">
            <w:pPr>
              <w:pStyle w:val="ECakapittabeliliczba"/>
            </w:pPr>
            <w:r w:rsidRPr="000C51F5">
              <w:t>66</w:t>
            </w:r>
          </w:p>
        </w:tc>
        <w:tc>
          <w:tcPr>
            <w:tcW w:w="840" w:type="pct"/>
            <w:noWrap/>
            <w:hideMark/>
          </w:tcPr>
          <w:p w14:paraId="353C03C8" w14:textId="77777777" w:rsidR="004411A5" w:rsidRPr="000C51F5" w:rsidRDefault="004411A5" w:rsidP="00B731CE">
            <w:pPr>
              <w:pStyle w:val="ECakapittabeliliczba"/>
            </w:pPr>
            <w:r w:rsidRPr="000C51F5">
              <w:t>0</w:t>
            </w:r>
          </w:p>
        </w:tc>
        <w:tc>
          <w:tcPr>
            <w:tcW w:w="950" w:type="pct"/>
          </w:tcPr>
          <w:p w14:paraId="5A69EF90" w14:textId="77777777" w:rsidR="004411A5" w:rsidRPr="000C51F5" w:rsidRDefault="004411A5" w:rsidP="00B731CE">
            <w:pPr>
              <w:pStyle w:val="ECakapittabeliliczba"/>
            </w:pPr>
            <w:r w:rsidRPr="000C51F5">
              <w:t>0</w:t>
            </w:r>
          </w:p>
        </w:tc>
        <w:tc>
          <w:tcPr>
            <w:tcW w:w="558" w:type="pct"/>
          </w:tcPr>
          <w:p w14:paraId="2D185456" w14:textId="77777777" w:rsidR="004411A5" w:rsidRPr="000C51F5" w:rsidRDefault="004411A5" w:rsidP="00B731CE">
            <w:pPr>
              <w:pStyle w:val="ECakapittabeliliczba"/>
            </w:pPr>
            <w:r w:rsidRPr="000C51F5">
              <w:t>0</w:t>
            </w:r>
          </w:p>
        </w:tc>
      </w:tr>
      <w:tr w:rsidR="004411A5" w:rsidRPr="000C51F5" w14:paraId="58721617" w14:textId="77777777" w:rsidTr="004411A5">
        <w:trPr>
          <w:trHeight w:val="255"/>
        </w:trPr>
        <w:tc>
          <w:tcPr>
            <w:tcW w:w="820" w:type="pct"/>
            <w:vMerge/>
            <w:noWrap/>
            <w:hideMark/>
          </w:tcPr>
          <w:p w14:paraId="4B7C6381" w14:textId="77777777" w:rsidR="004411A5" w:rsidRPr="000C51F5" w:rsidRDefault="004411A5" w:rsidP="00B731CE">
            <w:pPr>
              <w:pStyle w:val="ECakapittabelistd"/>
            </w:pPr>
          </w:p>
        </w:tc>
        <w:tc>
          <w:tcPr>
            <w:tcW w:w="458" w:type="pct"/>
            <w:vMerge/>
            <w:noWrap/>
            <w:hideMark/>
          </w:tcPr>
          <w:p w14:paraId="7E022D44" w14:textId="77777777" w:rsidR="004411A5" w:rsidRPr="000C51F5" w:rsidRDefault="004411A5" w:rsidP="00B731CE">
            <w:pPr>
              <w:pStyle w:val="ECakapittabelistd"/>
            </w:pPr>
          </w:p>
        </w:tc>
        <w:tc>
          <w:tcPr>
            <w:tcW w:w="611" w:type="pct"/>
            <w:noWrap/>
            <w:hideMark/>
          </w:tcPr>
          <w:p w14:paraId="348F8F00" w14:textId="77777777" w:rsidR="004411A5" w:rsidRPr="000C51F5" w:rsidRDefault="004411A5" w:rsidP="00B731CE">
            <w:pPr>
              <w:pStyle w:val="ECakapittabelistd"/>
            </w:pPr>
            <w:r w:rsidRPr="000C51F5">
              <w:t>81612</w:t>
            </w:r>
          </w:p>
        </w:tc>
        <w:tc>
          <w:tcPr>
            <w:tcW w:w="763" w:type="pct"/>
            <w:noWrap/>
            <w:hideMark/>
          </w:tcPr>
          <w:p w14:paraId="026DD23D" w14:textId="77777777" w:rsidR="004411A5" w:rsidRPr="000C51F5" w:rsidRDefault="004411A5" w:rsidP="00B731CE">
            <w:pPr>
              <w:pStyle w:val="ECakapittabeliliczba"/>
            </w:pPr>
            <w:r w:rsidRPr="000C51F5">
              <w:t>100</w:t>
            </w:r>
          </w:p>
        </w:tc>
        <w:tc>
          <w:tcPr>
            <w:tcW w:w="840" w:type="pct"/>
            <w:noWrap/>
            <w:hideMark/>
          </w:tcPr>
          <w:p w14:paraId="4A271C77" w14:textId="77777777" w:rsidR="004411A5" w:rsidRPr="000C51F5" w:rsidRDefault="004411A5" w:rsidP="00B731CE">
            <w:pPr>
              <w:pStyle w:val="ECakapittabeliliczba"/>
            </w:pPr>
            <w:r w:rsidRPr="000C51F5">
              <w:t>2</w:t>
            </w:r>
          </w:p>
        </w:tc>
        <w:tc>
          <w:tcPr>
            <w:tcW w:w="950" w:type="pct"/>
          </w:tcPr>
          <w:p w14:paraId="597BE4D0" w14:textId="77777777" w:rsidR="004411A5" w:rsidRPr="000C51F5" w:rsidRDefault="004411A5" w:rsidP="00B731CE">
            <w:pPr>
              <w:pStyle w:val="ECakapittabeliliczba"/>
            </w:pPr>
            <w:r w:rsidRPr="000C51F5">
              <w:t>0</w:t>
            </w:r>
          </w:p>
        </w:tc>
        <w:tc>
          <w:tcPr>
            <w:tcW w:w="558" w:type="pct"/>
          </w:tcPr>
          <w:p w14:paraId="0105D968" w14:textId="77777777" w:rsidR="004411A5" w:rsidRPr="000C51F5" w:rsidRDefault="004411A5" w:rsidP="00B731CE">
            <w:pPr>
              <w:pStyle w:val="ECakapittabeliliczba"/>
            </w:pPr>
            <w:r w:rsidRPr="000C51F5">
              <w:t>0</w:t>
            </w:r>
          </w:p>
        </w:tc>
      </w:tr>
      <w:tr w:rsidR="004411A5" w:rsidRPr="000C51F5" w14:paraId="66AF4F61" w14:textId="77777777" w:rsidTr="004411A5">
        <w:trPr>
          <w:trHeight w:val="255"/>
        </w:trPr>
        <w:tc>
          <w:tcPr>
            <w:tcW w:w="820" w:type="pct"/>
            <w:vMerge/>
            <w:noWrap/>
            <w:hideMark/>
          </w:tcPr>
          <w:p w14:paraId="2BC649BF" w14:textId="77777777" w:rsidR="004411A5" w:rsidRPr="000C51F5" w:rsidRDefault="004411A5" w:rsidP="00B731CE">
            <w:pPr>
              <w:pStyle w:val="ECakapittabelistd"/>
            </w:pPr>
          </w:p>
        </w:tc>
        <w:tc>
          <w:tcPr>
            <w:tcW w:w="458" w:type="pct"/>
            <w:vMerge/>
            <w:noWrap/>
            <w:hideMark/>
          </w:tcPr>
          <w:p w14:paraId="7107FE13" w14:textId="77777777" w:rsidR="004411A5" w:rsidRPr="000C51F5" w:rsidRDefault="004411A5" w:rsidP="00B731CE">
            <w:pPr>
              <w:pStyle w:val="ECakapittabelistd"/>
            </w:pPr>
          </w:p>
        </w:tc>
        <w:tc>
          <w:tcPr>
            <w:tcW w:w="611" w:type="pct"/>
            <w:noWrap/>
            <w:hideMark/>
          </w:tcPr>
          <w:p w14:paraId="5AAB0900" w14:textId="77777777" w:rsidR="004411A5" w:rsidRPr="000C51F5" w:rsidRDefault="004411A5" w:rsidP="00B731CE">
            <w:pPr>
              <w:pStyle w:val="ECakapittabelistd"/>
            </w:pPr>
            <w:r w:rsidRPr="000C51F5">
              <w:t>81613</w:t>
            </w:r>
          </w:p>
        </w:tc>
        <w:tc>
          <w:tcPr>
            <w:tcW w:w="763" w:type="pct"/>
            <w:noWrap/>
            <w:hideMark/>
          </w:tcPr>
          <w:p w14:paraId="6E8526A1" w14:textId="77777777" w:rsidR="004411A5" w:rsidRPr="000C51F5" w:rsidRDefault="004411A5" w:rsidP="00B731CE">
            <w:pPr>
              <w:pStyle w:val="ECakapittabeliliczba"/>
            </w:pPr>
            <w:r w:rsidRPr="000C51F5">
              <w:t>225</w:t>
            </w:r>
          </w:p>
        </w:tc>
        <w:tc>
          <w:tcPr>
            <w:tcW w:w="840" w:type="pct"/>
            <w:noWrap/>
            <w:hideMark/>
          </w:tcPr>
          <w:p w14:paraId="0527E255" w14:textId="77777777" w:rsidR="004411A5" w:rsidRPr="000C51F5" w:rsidRDefault="004411A5" w:rsidP="00B731CE">
            <w:pPr>
              <w:pStyle w:val="ECakapittabeliliczba"/>
            </w:pPr>
            <w:r w:rsidRPr="000C51F5">
              <w:t>0</w:t>
            </w:r>
          </w:p>
        </w:tc>
        <w:tc>
          <w:tcPr>
            <w:tcW w:w="950" w:type="pct"/>
          </w:tcPr>
          <w:p w14:paraId="66228376" w14:textId="77777777" w:rsidR="004411A5" w:rsidRPr="000C51F5" w:rsidRDefault="004411A5" w:rsidP="00B731CE">
            <w:pPr>
              <w:pStyle w:val="ECakapittabeliliczba"/>
            </w:pPr>
            <w:r w:rsidRPr="000C51F5">
              <w:t>0</w:t>
            </w:r>
          </w:p>
        </w:tc>
        <w:tc>
          <w:tcPr>
            <w:tcW w:w="558" w:type="pct"/>
          </w:tcPr>
          <w:p w14:paraId="551A22A1" w14:textId="77777777" w:rsidR="004411A5" w:rsidRPr="000C51F5" w:rsidRDefault="004411A5" w:rsidP="00B731CE">
            <w:pPr>
              <w:pStyle w:val="ECakapittabeliliczba"/>
            </w:pPr>
            <w:r w:rsidRPr="000C51F5">
              <w:t>0</w:t>
            </w:r>
          </w:p>
        </w:tc>
      </w:tr>
      <w:tr w:rsidR="004411A5" w:rsidRPr="000C51F5" w14:paraId="6F1CB180" w14:textId="77777777" w:rsidTr="004411A5">
        <w:trPr>
          <w:trHeight w:val="255"/>
        </w:trPr>
        <w:tc>
          <w:tcPr>
            <w:tcW w:w="820" w:type="pct"/>
            <w:vMerge w:val="restart"/>
            <w:noWrap/>
            <w:hideMark/>
          </w:tcPr>
          <w:p w14:paraId="6E8534B8" w14:textId="77777777" w:rsidR="004411A5" w:rsidRPr="000C51F5" w:rsidRDefault="004411A5" w:rsidP="00B731CE">
            <w:pPr>
              <w:pStyle w:val="ECakapittabelistd"/>
            </w:pPr>
            <w:r w:rsidRPr="000C51F5">
              <w:t>tarnobrzeski</w:t>
            </w:r>
          </w:p>
        </w:tc>
        <w:tc>
          <w:tcPr>
            <w:tcW w:w="458" w:type="pct"/>
            <w:vMerge w:val="restart"/>
            <w:noWrap/>
            <w:hideMark/>
          </w:tcPr>
          <w:p w14:paraId="07447A0C" w14:textId="77777777" w:rsidR="004411A5" w:rsidRPr="000C51F5" w:rsidRDefault="004411A5" w:rsidP="00B731CE">
            <w:pPr>
              <w:pStyle w:val="ECakapittabelistd"/>
            </w:pPr>
            <w:r w:rsidRPr="000C51F5">
              <w:t>77</w:t>
            </w:r>
          </w:p>
        </w:tc>
        <w:tc>
          <w:tcPr>
            <w:tcW w:w="611" w:type="pct"/>
            <w:noWrap/>
            <w:hideMark/>
          </w:tcPr>
          <w:p w14:paraId="690AD3EE" w14:textId="77777777" w:rsidR="004411A5" w:rsidRPr="000C51F5" w:rsidRDefault="004411A5" w:rsidP="00B731CE">
            <w:pPr>
              <w:pStyle w:val="ECakapittabelistd"/>
            </w:pPr>
            <w:r w:rsidRPr="000C51F5">
              <w:t>81307</w:t>
            </w:r>
          </w:p>
        </w:tc>
        <w:tc>
          <w:tcPr>
            <w:tcW w:w="763" w:type="pct"/>
            <w:noWrap/>
            <w:hideMark/>
          </w:tcPr>
          <w:p w14:paraId="5F714CCB" w14:textId="77777777" w:rsidR="004411A5" w:rsidRPr="000C51F5" w:rsidRDefault="004411A5" w:rsidP="00B731CE">
            <w:pPr>
              <w:pStyle w:val="ECakapittabeliliczba"/>
            </w:pPr>
            <w:r w:rsidRPr="000C51F5">
              <w:t>9</w:t>
            </w:r>
          </w:p>
        </w:tc>
        <w:tc>
          <w:tcPr>
            <w:tcW w:w="840" w:type="pct"/>
            <w:noWrap/>
            <w:hideMark/>
          </w:tcPr>
          <w:p w14:paraId="189BE0D7" w14:textId="77777777" w:rsidR="004411A5" w:rsidRPr="000C51F5" w:rsidRDefault="004411A5" w:rsidP="00B731CE">
            <w:pPr>
              <w:pStyle w:val="ECakapittabeliliczba"/>
            </w:pPr>
            <w:r w:rsidRPr="000C51F5">
              <w:t>0</w:t>
            </w:r>
          </w:p>
        </w:tc>
        <w:tc>
          <w:tcPr>
            <w:tcW w:w="950" w:type="pct"/>
          </w:tcPr>
          <w:p w14:paraId="2F0D4A75" w14:textId="77777777" w:rsidR="004411A5" w:rsidRPr="000C51F5" w:rsidRDefault="004411A5" w:rsidP="00B731CE">
            <w:pPr>
              <w:pStyle w:val="ECakapittabeliliczba"/>
            </w:pPr>
            <w:r w:rsidRPr="000C51F5">
              <w:t>0</w:t>
            </w:r>
          </w:p>
        </w:tc>
        <w:tc>
          <w:tcPr>
            <w:tcW w:w="558" w:type="pct"/>
          </w:tcPr>
          <w:p w14:paraId="2BEE46BE" w14:textId="77777777" w:rsidR="004411A5" w:rsidRPr="000C51F5" w:rsidRDefault="004411A5" w:rsidP="00B731CE">
            <w:pPr>
              <w:pStyle w:val="ECakapittabeliliczba"/>
            </w:pPr>
            <w:r w:rsidRPr="000C51F5">
              <w:t>0</w:t>
            </w:r>
          </w:p>
        </w:tc>
      </w:tr>
      <w:tr w:rsidR="004411A5" w:rsidRPr="000C51F5" w14:paraId="5A604303" w14:textId="77777777" w:rsidTr="004411A5">
        <w:trPr>
          <w:trHeight w:val="255"/>
        </w:trPr>
        <w:tc>
          <w:tcPr>
            <w:tcW w:w="820" w:type="pct"/>
            <w:vMerge/>
            <w:noWrap/>
            <w:hideMark/>
          </w:tcPr>
          <w:p w14:paraId="3AD26A78" w14:textId="77777777" w:rsidR="004411A5" w:rsidRPr="000C51F5" w:rsidRDefault="004411A5" w:rsidP="00B731CE">
            <w:pPr>
              <w:pStyle w:val="ECakapittabelistd"/>
            </w:pPr>
          </w:p>
        </w:tc>
        <w:tc>
          <w:tcPr>
            <w:tcW w:w="458" w:type="pct"/>
            <w:vMerge/>
            <w:noWrap/>
            <w:hideMark/>
          </w:tcPr>
          <w:p w14:paraId="354B57E2" w14:textId="77777777" w:rsidR="004411A5" w:rsidRPr="000C51F5" w:rsidRDefault="004411A5" w:rsidP="00B731CE">
            <w:pPr>
              <w:pStyle w:val="ECakapittabelistd"/>
            </w:pPr>
          </w:p>
        </w:tc>
        <w:tc>
          <w:tcPr>
            <w:tcW w:w="611" w:type="pct"/>
            <w:noWrap/>
            <w:hideMark/>
          </w:tcPr>
          <w:p w14:paraId="26774E39" w14:textId="77777777" w:rsidR="004411A5" w:rsidRPr="000C51F5" w:rsidRDefault="004411A5" w:rsidP="00B731CE">
            <w:pPr>
              <w:pStyle w:val="ECakapittabelistd"/>
            </w:pPr>
            <w:r w:rsidRPr="000C51F5">
              <w:t>81308</w:t>
            </w:r>
          </w:p>
        </w:tc>
        <w:tc>
          <w:tcPr>
            <w:tcW w:w="763" w:type="pct"/>
            <w:noWrap/>
            <w:hideMark/>
          </w:tcPr>
          <w:p w14:paraId="4A00A15F" w14:textId="77777777" w:rsidR="004411A5" w:rsidRPr="000C51F5" w:rsidRDefault="004411A5" w:rsidP="00B731CE">
            <w:pPr>
              <w:pStyle w:val="ECakapittabeliliczba"/>
            </w:pPr>
            <w:r w:rsidRPr="000C51F5">
              <w:t>16</w:t>
            </w:r>
          </w:p>
        </w:tc>
        <w:tc>
          <w:tcPr>
            <w:tcW w:w="840" w:type="pct"/>
            <w:noWrap/>
            <w:hideMark/>
          </w:tcPr>
          <w:p w14:paraId="153B89FD" w14:textId="77777777" w:rsidR="004411A5" w:rsidRPr="000C51F5" w:rsidRDefault="004411A5" w:rsidP="00B731CE">
            <w:pPr>
              <w:pStyle w:val="ECakapittabeliliczba"/>
            </w:pPr>
            <w:r w:rsidRPr="000C51F5">
              <w:t>0</w:t>
            </w:r>
          </w:p>
        </w:tc>
        <w:tc>
          <w:tcPr>
            <w:tcW w:w="950" w:type="pct"/>
          </w:tcPr>
          <w:p w14:paraId="28296589" w14:textId="77777777" w:rsidR="004411A5" w:rsidRPr="000C51F5" w:rsidRDefault="004411A5" w:rsidP="00B731CE">
            <w:pPr>
              <w:pStyle w:val="ECakapittabeliliczba"/>
            </w:pPr>
            <w:r w:rsidRPr="000C51F5">
              <w:t>0</w:t>
            </w:r>
          </w:p>
        </w:tc>
        <w:tc>
          <w:tcPr>
            <w:tcW w:w="558" w:type="pct"/>
          </w:tcPr>
          <w:p w14:paraId="5728FC34" w14:textId="77777777" w:rsidR="004411A5" w:rsidRPr="000C51F5" w:rsidRDefault="004411A5" w:rsidP="00B731CE">
            <w:pPr>
              <w:pStyle w:val="ECakapittabeliliczba"/>
            </w:pPr>
            <w:r w:rsidRPr="000C51F5">
              <w:t>0</w:t>
            </w:r>
          </w:p>
        </w:tc>
      </w:tr>
      <w:tr w:rsidR="004411A5" w:rsidRPr="000C51F5" w14:paraId="3C3538B3" w14:textId="77777777" w:rsidTr="004411A5">
        <w:trPr>
          <w:trHeight w:val="255"/>
        </w:trPr>
        <w:tc>
          <w:tcPr>
            <w:tcW w:w="820" w:type="pct"/>
            <w:vMerge/>
            <w:noWrap/>
            <w:hideMark/>
          </w:tcPr>
          <w:p w14:paraId="39F7A80D" w14:textId="77777777" w:rsidR="004411A5" w:rsidRPr="000C51F5" w:rsidRDefault="004411A5" w:rsidP="00B731CE">
            <w:pPr>
              <w:pStyle w:val="ECakapittabelistd"/>
            </w:pPr>
          </w:p>
        </w:tc>
        <w:tc>
          <w:tcPr>
            <w:tcW w:w="458" w:type="pct"/>
            <w:vMerge w:val="restart"/>
            <w:noWrap/>
            <w:hideMark/>
          </w:tcPr>
          <w:p w14:paraId="6CF6CC04" w14:textId="77777777" w:rsidR="004411A5" w:rsidRPr="000C51F5" w:rsidRDefault="004411A5" w:rsidP="00B731CE">
            <w:pPr>
              <w:pStyle w:val="ECakapittabelistd"/>
            </w:pPr>
            <w:r w:rsidRPr="000C51F5">
              <w:t>9</w:t>
            </w:r>
          </w:p>
        </w:tc>
        <w:tc>
          <w:tcPr>
            <w:tcW w:w="611" w:type="pct"/>
            <w:noWrap/>
            <w:hideMark/>
          </w:tcPr>
          <w:p w14:paraId="52FDB8BA" w14:textId="77777777" w:rsidR="004411A5" w:rsidRPr="000C51F5" w:rsidRDefault="004411A5" w:rsidP="00B731CE">
            <w:pPr>
              <w:pStyle w:val="ECakapittabelistd"/>
            </w:pPr>
            <w:r w:rsidRPr="000C51F5">
              <w:t>81605</w:t>
            </w:r>
          </w:p>
        </w:tc>
        <w:tc>
          <w:tcPr>
            <w:tcW w:w="763" w:type="pct"/>
            <w:noWrap/>
            <w:hideMark/>
          </w:tcPr>
          <w:p w14:paraId="6AA49A66" w14:textId="77777777" w:rsidR="004411A5" w:rsidRPr="000C51F5" w:rsidRDefault="004411A5" w:rsidP="00B731CE">
            <w:pPr>
              <w:pStyle w:val="ECakapittabeliliczba"/>
            </w:pPr>
            <w:r w:rsidRPr="000C51F5">
              <w:t>89</w:t>
            </w:r>
          </w:p>
        </w:tc>
        <w:tc>
          <w:tcPr>
            <w:tcW w:w="840" w:type="pct"/>
            <w:noWrap/>
            <w:hideMark/>
          </w:tcPr>
          <w:p w14:paraId="47C42B4C" w14:textId="77777777" w:rsidR="004411A5" w:rsidRPr="000C51F5" w:rsidRDefault="004411A5" w:rsidP="00B731CE">
            <w:pPr>
              <w:pStyle w:val="ECakapittabeliliczba"/>
            </w:pPr>
            <w:r w:rsidRPr="000C51F5">
              <w:t>1</w:t>
            </w:r>
          </w:p>
        </w:tc>
        <w:tc>
          <w:tcPr>
            <w:tcW w:w="950" w:type="pct"/>
          </w:tcPr>
          <w:p w14:paraId="4BBDE032" w14:textId="77777777" w:rsidR="004411A5" w:rsidRPr="000C51F5" w:rsidRDefault="004411A5" w:rsidP="00B731CE">
            <w:pPr>
              <w:pStyle w:val="ECakapittabeliliczba"/>
            </w:pPr>
            <w:r w:rsidRPr="000C51F5">
              <w:t>0</w:t>
            </w:r>
          </w:p>
        </w:tc>
        <w:tc>
          <w:tcPr>
            <w:tcW w:w="558" w:type="pct"/>
          </w:tcPr>
          <w:p w14:paraId="4E4EB2FB" w14:textId="77777777" w:rsidR="004411A5" w:rsidRPr="000C51F5" w:rsidRDefault="004411A5" w:rsidP="00B731CE">
            <w:pPr>
              <w:pStyle w:val="ECakapittabeliliczba"/>
            </w:pPr>
            <w:r w:rsidRPr="000C51F5">
              <w:t>0</w:t>
            </w:r>
          </w:p>
        </w:tc>
      </w:tr>
      <w:tr w:rsidR="004411A5" w:rsidRPr="000C51F5" w14:paraId="6716212E" w14:textId="77777777" w:rsidTr="004411A5">
        <w:trPr>
          <w:trHeight w:val="255"/>
        </w:trPr>
        <w:tc>
          <w:tcPr>
            <w:tcW w:w="820" w:type="pct"/>
            <w:vMerge/>
            <w:noWrap/>
            <w:hideMark/>
          </w:tcPr>
          <w:p w14:paraId="60CD0BFC" w14:textId="77777777" w:rsidR="004411A5" w:rsidRPr="000C51F5" w:rsidRDefault="004411A5" w:rsidP="00B731CE">
            <w:pPr>
              <w:pStyle w:val="ECakapittabelistd"/>
            </w:pPr>
          </w:p>
        </w:tc>
        <w:tc>
          <w:tcPr>
            <w:tcW w:w="458" w:type="pct"/>
            <w:vMerge/>
            <w:noWrap/>
            <w:hideMark/>
          </w:tcPr>
          <w:p w14:paraId="35519E09" w14:textId="77777777" w:rsidR="004411A5" w:rsidRPr="000C51F5" w:rsidRDefault="004411A5" w:rsidP="00B731CE">
            <w:pPr>
              <w:pStyle w:val="ECakapittabelistd"/>
            </w:pPr>
          </w:p>
        </w:tc>
        <w:tc>
          <w:tcPr>
            <w:tcW w:w="611" w:type="pct"/>
            <w:noWrap/>
            <w:hideMark/>
          </w:tcPr>
          <w:p w14:paraId="172890CB" w14:textId="77777777" w:rsidR="004411A5" w:rsidRPr="000C51F5" w:rsidRDefault="004411A5" w:rsidP="00B731CE">
            <w:pPr>
              <w:pStyle w:val="ECakapittabelistd"/>
            </w:pPr>
            <w:r w:rsidRPr="000C51F5">
              <w:t>81607</w:t>
            </w:r>
          </w:p>
        </w:tc>
        <w:tc>
          <w:tcPr>
            <w:tcW w:w="763" w:type="pct"/>
            <w:noWrap/>
            <w:hideMark/>
          </w:tcPr>
          <w:p w14:paraId="0A478734" w14:textId="77777777" w:rsidR="004411A5" w:rsidRPr="000C51F5" w:rsidRDefault="004411A5" w:rsidP="00B731CE">
            <w:pPr>
              <w:pStyle w:val="ECakapittabeliliczba"/>
            </w:pPr>
            <w:r w:rsidRPr="000C51F5">
              <w:t>3</w:t>
            </w:r>
          </w:p>
        </w:tc>
        <w:tc>
          <w:tcPr>
            <w:tcW w:w="840" w:type="pct"/>
            <w:noWrap/>
            <w:hideMark/>
          </w:tcPr>
          <w:p w14:paraId="751A85FE" w14:textId="77777777" w:rsidR="004411A5" w:rsidRPr="000C51F5" w:rsidRDefault="004411A5" w:rsidP="00B731CE">
            <w:pPr>
              <w:pStyle w:val="ECakapittabeliliczba"/>
            </w:pPr>
            <w:r w:rsidRPr="000C51F5">
              <w:t>0</w:t>
            </w:r>
          </w:p>
        </w:tc>
        <w:tc>
          <w:tcPr>
            <w:tcW w:w="950" w:type="pct"/>
          </w:tcPr>
          <w:p w14:paraId="159352A5" w14:textId="77777777" w:rsidR="004411A5" w:rsidRPr="000C51F5" w:rsidRDefault="004411A5" w:rsidP="00B731CE">
            <w:pPr>
              <w:pStyle w:val="ECakapittabeliliczba"/>
            </w:pPr>
            <w:r w:rsidRPr="000C51F5">
              <w:t>0</w:t>
            </w:r>
          </w:p>
        </w:tc>
        <w:tc>
          <w:tcPr>
            <w:tcW w:w="558" w:type="pct"/>
          </w:tcPr>
          <w:p w14:paraId="4FD630AC" w14:textId="77777777" w:rsidR="004411A5" w:rsidRPr="000C51F5" w:rsidRDefault="004411A5" w:rsidP="00B731CE">
            <w:pPr>
              <w:pStyle w:val="ECakapittabeliliczba"/>
            </w:pPr>
            <w:r w:rsidRPr="000C51F5">
              <w:t>0</w:t>
            </w:r>
          </w:p>
        </w:tc>
      </w:tr>
    </w:tbl>
    <w:p w14:paraId="4904B671" w14:textId="77777777" w:rsidR="00CB2238" w:rsidRDefault="00CB2238" w:rsidP="00CB2238">
      <w:pPr>
        <w:pStyle w:val="ECakapit"/>
      </w:pPr>
      <w:r>
        <w:t>Wyżej wymienione obszary zamieszkałe są przez ludność w liczbie podanej w poniższej tabeli.</w:t>
      </w:r>
    </w:p>
    <w:p w14:paraId="0B12FCC9" w14:textId="7C4022D2" w:rsidR="00CB2238" w:rsidRPr="004A5A06" w:rsidRDefault="00CB2238" w:rsidP="00CB2238">
      <w:pPr>
        <w:pStyle w:val="Legenda"/>
        <w:rPr>
          <w:rFonts w:ascii="Calibri" w:hAnsi="Calibri" w:cs="Calibri"/>
          <w:b/>
        </w:rPr>
      </w:pPr>
      <w:bookmarkStart w:id="75" w:name="_Toc151704875"/>
      <w:r>
        <w:t xml:space="preserve">Tabela </w:t>
      </w:r>
      <w:fldSimple w:instr=" STYLEREF 2 \s ">
        <w:r w:rsidR="00F4794F">
          <w:rPr>
            <w:noProof/>
          </w:rPr>
          <w:t>2.1</w:t>
        </w:r>
      </w:fldSimple>
      <w:r w:rsidR="00756F2A">
        <w:noBreakHyphen/>
      </w:r>
      <w:fldSimple w:instr=" SEQ Tabela \* ARABIC \s 2 ">
        <w:r w:rsidR="00F4794F">
          <w:rPr>
            <w:noProof/>
          </w:rPr>
          <w:t>17</w:t>
        </w:r>
      </w:fldSimple>
      <w:r>
        <w:tab/>
      </w:r>
      <w:r w:rsidRPr="00727116">
        <w:t>Szacunkowa liczba osób narażonych na ponadnormatywny hałas</w:t>
      </w:r>
      <w:r>
        <w:t xml:space="preserve"> przy głównych drogach zarządzanych przez Generalną Dyrekcję Dróg Krajowych i Autostrad, Oddział w Rzeszowie</w:t>
      </w:r>
      <w:bookmarkEnd w:id="75"/>
    </w:p>
    <w:tbl>
      <w:tblPr>
        <w:tblStyle w:val="ECtabela"/>
        <w:tblW w:w="5000" w:type="pct"/>
        <w:jc w:val="center"/>
        <w:tblLook w:val="04A0" w:firstRow="1" w:lastRow="0" w:firstColumn="1" w:lastColumn="0" w:noHBand="0" w:noVBand="1"/>
        <w:tblCaption w:val="Tabela 2.1-17"/>
        <w:tblDescription w:val="Szacunkowa liczba osób narażonych na ponadnormatywny hałas przy głównych drogach zarządzanych przez Generalną Dyrekcję Dróg Krajowych i Autostrad, Oddział w Rzeszowie"/>
      </w:tblPr>
      <w:tblGrid>
        <w:gridCol w:w="1538"/>
        <w:gridCol w:w="1489"/>
        <w:gridCol w:w="1504"/>
        <w:gridCol w:w="1548"/>
        <w:gridCol w:w="1544"/>
        <w:gridCol w:w="1439"/>
      </w:tblGrid>
      <w:tr w:rsidR="00CB2238" w:rsidRPr="00FF3FC1" w14:paraId="0E842B57" w14:textId="77777777" w:rsidTr="00B731CE">
        <w:trPr>
          <w:cnfStyle w:val="100000000000" w:firstRow="1" w:lastRow="0" w:firstColumn="0" w:lastColumn="0" w:oddVBand="0" w:evenVBand="0" w:oddHBand="0" w:evenHBand="0" w:firstRowFirstColumn="0" w:firstRowLastColumn="0" w:lastRowFirstColumn="0" w:lastRowLastColumn="0"/>
          <w:tblHeader/>
          <w:jc w:val="center"/>
        </w:trPr>
        <w:tc>
          <w:tcPr>
            <w:tcW w:w="1571" w:type="dxa"/>
          </w:tcPr>
          <w:p w14:paraId="7278732C" w14:textId="77777777" w:rsidR="00CB2238" w:rsidRDefault="00CB2238" w:rsidP="008A5E26">
            <w:pPr>
              <w:pStyle w:val="ECnagltabelistd"/>
            </w:pPr>
            <w:r>
              <w:t>Okres</w:t>
            </w:r>
          </w:p>
        </w:tc>
        <w:tc>
          <w:tcPr>
            <w:tcW w:w="1529" w:type="dxa"/>
          </w:tcPr>
          <w:p w14:paraId="11E75C1E" w14:textId="77777777" w:rsidR="00CB2238" w:rsidRPr="00FF3FC1" w:rsidRDefault="00CB2238" w:rsidP="008A5E26">
            <w:pPr>
              <w:pStyle w:val="ECnagltabelistd"/>
            </w:pPr>
            <w:r>
              <w:t xml:space="preserve">1-5 </w:t>
            </w:r>
            <w:r w:rsidRPr="00FF3FC1">
              <w:t>dB</w:t>
            </w:r>
          </w:p>
        </w:tc>
        <w:tc>
          <w:tcPr>
            <w:tcW w:w="1545" w:type="dxa"/>
          </w:tcPr>
          <w:p w14:paraId="73C5AB8F" w14:textId="77777777" w:rsidR="00CB2238" w:rsidRPr="00FF3FC1" w:rsidRDefault="00CB2238" w:rsidP="008A5E26">
            <w:pPr>
              <w:pStyle w:val="ECnagltabelistd"/>
            </w:pPr>
            <w:r w:rsidRPr="00FF3FC1">
              <w:t>5</w:t>
            </w:r>
            <w:r>
              <w:t>,1-</w:t>
            </w:r>
            <w:r w:rsidRPr="00FF3FC1">
              <w:t>10 dB</w:t>
            </w:r>
          </w:p>
        </w:tc>
        <w:tc>
          <w:tcPr>
            <w:tcW w:w="1591" w:type="dxa"/>
          </w:tcPr>
          <w:p w14:paraId="015383CA" w14:textId="77777777" w:rsidR="00CB2238" w:rsidRPr="00FF3FC1" w:rsidRDefault="00CB2238" w:rsidP="008A5E26">
            <w:pPr>
              <w:pStyle w:val="ECnagltabelistd"/>
            </w:pPr>
            <w:r w:rsidRPr="00FF3FC1">
              <w:t>10</w:t>
            </w:r>
            <w:r>
              <w:t>,1-</w:t>
            </w:r>
            <w:r w:rsidRPr="00FF3FC1">
              <w:t>15 dB</w:t>
            </w:r>
          </w:p>
        </w:tc>
        <w:tc>
          <w:tcPr>
            <w:tcW w:w="1587" w:type="dxa"/>
          </w:tcPr>
          <w:p w14:paraId="7BF39327" w14:textId="77777777" w:rsidR="00CB2238" w:rsidRPr="00FF3FC1" w:rsidRDefault="00CB2238" w:rsidP="008A5E26">
            <w:pPr>
              <w:pStyle w:val="ECnagltabelistd"/>
            </w:pPr>
            <w:r w:rsidRPr="00FF3FC1">
              <w:t xml:space="preserve">pow. </w:t>
            </w:r>
            <w:r>
              <w:t>15</w:t>
            </w:r>
            <w:r w:rsidRPr="00FF3FC1">
              <w:t xml:space="preserve"> dB</w:t>
            </w:r>
          </w:p>
        </w:tc>
        <w:tc>
          <w:tcPr>
            <w:tcW w:w="1465" w:type="dxa"/>
          </w:tcPr>
          <w:p w14:paraId="4A6136E7" w14:textId="77777777" w:rsidR="00CB2238" w:rsidRPr="00FF3FC1" w:rsidRDefault="00CB2238" w:rsidP="008A5E26">
            <w:pPr>
              <w:pStyle w:val="ECnagltabelistd"/>
            </w:pPr>
            <w:r>
              <w:t>SUMA</w:t>
            </w:r>
          </w:p>
        </w:tc>
      </w:tr>
      <w:tr w:rsidR="00CB2238" w:rsidRPr="00FF3FC1" w14:paraId="38C0358B" w14:textId="77777777" w:rsidTr="00B731CE">
        <w:trPr>
          <w:cnfStyle w:val="100000000000" w:firstRow="1" w:lastRow="0" w:firstColumn="0" w:lastColumn="0" w:oddVBand="0" w:evenVBand="0" w:oddHBand="0" w:evenHBand="0" w:firstRowFirstColumn="0" w:firstRowLastColumn="0" w:lastRowFirstColumn="0" w:lastRowLastColumn="0"/>
          <w:tblHeader/>
          <w:jc w:val="center"/>
        </w:trPr>
        <w:tc>
          <w:tcPr>
            <w:tcW w:w="1571" w:type="dxa"/>
            <w:shd w:val="clear" w:color="auto" w:fill="E2EFD9" w:themeFill="accent6" w:themeFillTint="33"/>
            <w:vAlign w:val="center"/>
          </w:tcPr>
          <w:p w14:paraId="7F7F5FE6" w14:textId="77777777" w:rsidR="00CB2238" w:rsidRDefault="00CB2238" w:rsidP="008A5E26">
            <w:pPr>
              <w:pStyle w:val="ECakapittabelimaly"/>
              <w:jc w:val="center"/>
            </w:pPr>
            <w:r>
              <w:t>1</w:t>
            </w:r>
          </w:p>
        </w:tc>
        <w:tc>
          <w:tcPr>
            <w:tcW w:w="1529" w:type="dxa"/>
            <w:shd w:val="clear" w:color="auto" w:fill="E2EFD9" w:themeFill="accent6" w:themeFillTint="33"/>
            <w:vAlign w:val="center"/>
          </w:tcPr>
          <w:p w14:paraId="548EFCB4" w14:textId="77777777" w:rsidR="00CB2238" w:rsidRDefault="00CB2238" w:rsidP="008A5E26">
            <w:pPr>
              <w:pStyle w:val="ECakapittabelimaly"/>
              <w:jc w:val="center"/>
            </w:pPr>
            <w:r>
              <w:t>2</w:t>
            </w:r>
          </w:p>
        </w:tc>
        <w:tc>
          <w:tcPr>
            <w:tcW w:w="1545" w:type="dxa"/>
            <w:shd w:val="clear" w:color="auto" w:fill="E2EFD9" w:themeFill="accent6" w:themeFillTint="33"/>
            <w:vAlign w:val="center"/>
          </w:tcPr>
          <w:p w14:paraId="0C8172DD" w14:textId="77777777" w:rsidR="00CB2238" w:rsidRPr="00FF3FC1" w:rsidRDefault="00CB2238" w:rsidP="008A5E26">
            <w:pPr>
              <w:pStyle w:val="ECakapittabelimaly"/>
              <w:jc w:val="center"/>
            </w:pPr>
            <w:r>
              <w:t>3</w:t>
            </w:r>
          </w:p>
        </w:tc>
        <w:tc>
          <w:tcPr>
            <w:tcW w:w="1591" w:type="dxa"/>
            <w:shd w:val="clear" w:color="auto" w:fill="E2EFD9" w:themeFill="accent6" w:themeFillTint="33"/>
            <w:vAlign w:val="center"/>
          </w:tcPr>
          <w:p w14:paraId="5D204A38" w14:textId="77777777" w:rsidR="00CB2238" w:rsidRPr="00FF3FC1" w:rsidRDefault="00CB2238" w:rsidP="008A5E26">
            <w:pPr>
              <w:pStyle w:val="ECakapittabelimaly"/>
              <w:jc w:val="center"/>
            </w:pPr>
            <w:r>
              <w:t>4</w:t>
            </w:r>
          </w:p>
        </w:tc>
        <w:tc>
          <w:tcPr>
            <w:tcW w:w="1587" w:type="dxa"/>
            <w:shd w:val="clear" w:color="auto" w:fill="E2EFD9" w:themeFill="accent6" w:themeFillTint="33"/>
            <w:vAlign w:val="center"/>
          </w:tcPr>
          <w:p w14:paraId="3ACC408D" w14:textId="77777777" w:rsidR="00CB2238" w:rsidRPr="00FF3FC1" w:rsidRDefault="00CB2238" w:rsidP="008A5E26">
            <w:pPr>
              <w:pStyle w:val="ECakapittabelimaly"/>
              <w:jc w:val="center"/>
            </w:pPr>
            <w:r>
              <w:t>5</w:t>
            </w:r>
          </w:p>
        </w:tc>
        <w:tc>
          <w:tcPr>
            <w:tcW w:w="1465" w:type="dxa"/>
            <w:shd w:val="clear" w:color="auto" w:fill="E2EFD9" w:themeFill="accent6" w:themeFillTint="33"/>
            <w:vAlign w:val="center"/>
          </w:tcPr>
          <w:p w14:paraId="48D544E1" w14:textId="77777777" w:rsidR="00CB2238" w:rsidRDefault="00CB2238" w:rsidP="008A5E26">
            <w:pPr>
              <w:pStyle w:val="ECakapittabelimaly"/>
              <w:jc w:val="center"/>
            </w:pPr>
            <w:r>
              <w:t>6</w:t>
            </w:r>
          </w:p>
        </w:tc>
      </w:tr>
      <w:tr w:rsidR="00C3343C" w:rsidRPr="00EC1358" w14:paraId="23579FB6" w14:textId="77777777" w:rsidTr="008A5E26">
        <w:trPr>
          <w:jc w:val="center"/>
        </w:trPr>
        <w:tc>
          <w:tcPr>
            <w:tcW w:w="9288" w:type="dxa"/>
            <w:gridSpan w:val="6"/>
          </w:tcPr>
          <w:p w14:paraId="2F7B2C1A" w14:textId="77777777" w:rsidR="00C3343C" w:rsidRDefault="00C3343C" w:rsidP="00C3343C">
            <w:pPr>
              <w:pStyle w:val="ECnagltabelimaly"/>
            </w:pPr>
            <w:r>
              <w:t>Powiat bieszczadzki</w:t>
            </w:r>
          </w:p>
        </w:tc>
      </w:tr>
      <w:tr w:rsidR="00CB2238" w:rsidRPr="00EC1358" w14:paraId="4BD2A543" w14:textId="77777777" w:rsidTr="008A5E26">
        <w:trPr>
          <w:jc w:val="center"/>
        </w:trPr>
        <w:tc>
          <w:tcPr>
            <w:tcW w:w="1571" w:type="dxa"/>
          </w:tcPr>
          <w:p w14:paraId="7396E0C8" w14:textId="77777777" w:rsidR="00CB2238" w:rsidRPr="00727116" w:rsidRDefault="00CB2238" w:rsidP="008A5E26">
            <w:pPr>
              <w:pStyle w:val="ECakapittabelistd"/>
            </w:pPr>
            <w:r w:rsidRPr="00727116">
              <w:t>Noc</w:t>
            </w:r>
            <w:r>
              <w:t xml:space="preserve"> (L</w:t>
            </w:r>
            <w:r w:rsidRPr="00D54A69">
              <w:rPr>
                <w:vertAlign w:val="subscript"/>
              </w:rPr>
              <w:t>N</w:t>
            </w:r>
            <w:r>
              <w:t>)</w:t>
            </w:r>
          </w:p>
        </w:tc>
        <w:tc>
          <w:tcPr>
            <w:tcW w:w="1529" w:type="dxa"/>
          </w:tcPr>
          <w:p w14:paraId="7E3A466C" w14:textId="77777777" w:rsidR="00CB2238" w:rsidRPr="00727116" w:rsidRDefault="00C3343C" w:rsidP="008A5E26">
            <w:pPr>
              <w:pStyle w:val="ECakapittabelistd"/>
            </w:pPr>
            <w:r>
              <w:t>0</w:t>
            </w:r>
          </w:p>
        </w:tc>
        <w:tc>
          <w:tcPr>
            <w:tcW w:w="1545" w:type="dxa"/>
          </w:tcPr>
          <w:p w14:paraId="1CACA17C" w14:textId="77777777" w:rsidR="00CB2238" w:rsidRPr="00727116" w:rsidRDefault="00C3343C" w:rsidP="008A5E26">
            <w:pPr>
              <w:pStyle w:val="ECakapittabelistd"/>
            </w:pPr>
            <w:r>
              <w:t>0</w:t>
            </w:r>
          </w:p>
        </w:tc>
        <w:tc>
          <w:tcPr>
            <w:tcW w:w="1591" w:type="dxa"/>
          </w:tcPr>
          <w:p w14:paraId="25BBDC74" w14:textId="77777777" w:rsidR="00CB2238" w:rsidRPr="00727116" w:rsidRDefault="00C3343C" w:rsidP="008A5E26">
            <w:pPr>
              <w:pStyle w:val="ECakapittabelistd"/>
            </w:pPr>
            <w:r>
              <w:t>0</w:t>
            </w:r>
          </w:p>
        </w:tc>
        <w:tc>
          <w:tcPr>
            <w:tcW w:w="1587" w:type="dxa"/>
          </w:tcPr>
          <w:p w14:paraId="33050FC7" w14:textId="77777777" w:rsidR="00CB2238" w:rsidRPr="00727116" w:rsidRDefault="00C3343C" w:rsidP="008A5E26">
            <w:pPr>
              <w:pStyle w:val="ECakapittabelistd"/>
            </w:pPr>
            <w:r>
              <w:t>0</w:t>
            </w:r>
          </w:p>
        </w:tc>
        <w:tc>
          <w:tcPr>
            <w:tcW w:w="1465" w:type="dxa"/>
          </w:tcPr>
          <w:p w14:paraId="643B23A0" w14:textId="77777777" w:rsidR="00CB2238" w:rsidRPr="00727116" w:rsidRDefault="00C3343C" w:rsidP="008A5E26">
            <w:pPr>
              <w:pStyle w:val="ECakapittabelistd"/>
            </w:pPr>
            <w:r>
              <w:t>0</w:t>
            </w:r>
          </w:p>
        </w:tc>
      </w:tr>
      <w:tr w:rsidR="00CB2238" w:rsidRPr="00EC1358" w14:paraId="2CCD4B01" w14:textId="77777777" w:rsidTr="008A5E26">
        <w:trPr>
          <w:jc w:val="center"/>
        </w:trPr>
        <w:tc>
          <w:tcPr>
            <w:tcW w:w="1571" w:type="dxa"/>
          </w:tcPr>
          <w:p w14:paraId="6B1AEA02" w14:textId="77777777" w:rsidR="00CB2238" w:rsidRPr="00727116" w:rsidRDefault="00CB2238" w:rsidP="008A5E26">
            <w:pPr>
              <w:pStyle w:val="ECakapittabelistd"/>
            </w:pPr>
            <w:r w:rsidRPr="00727116">
              <w:t>Dzień</w:t>
            </w:r>
            <w:r>
              <w:t xml:space="preserve"> (L</w:t>
            </w:r>
            <w:r w:rsidRPr="00D54A69">
              <w:rPr>
                <w:vertAlign w:val="subscript"/>
              </w:rPr>
              <w:t>DWN</w:t>
            </w:r>
            <w:r>
              <w:t>)</w:t>
            </w:r>
          </w:p>
        </w:tc>
        <w:tc>
          <w:tcPr>
            <w:tcW w:w="1529" w:type="dxa"/>
          </w:tcPr>
          <w:p w14:paraId="0290336F" w14:textId="77777777" w:rsidR="00CB2238" w:rsidRPr="00727116" w:rsidRDefault="00C3343C" w:rsidP="008A5E26">
            <w:pPr>
              <w:pStyle w:val="ECakapittabelistd"/>
            </w:pPr>
            <w:r>
              <w:t>0</w:t>
            </w:r>
          </w:p>
        </w:tc>
        <w:tc>
          <w:tcPr>
            <w:tcW w:w="1545" w:type="dxa"/>
          </w:tcPr>
          <w:p w14:paraId="7111E198" w14:textId="77777777" w:rsidR="00CB2238" w:rsidRPr="00727116" w:rsidRDefault="00C3343C" w:rsidP="008A5E26">
            <w:pPr>
              <w:pStyle w:val="ECakapittabelistd"/>
            </w:pPr>
            <w:r>
              <w:t>0</w:t>
            </w:r>
          </w:p>
        </w:tc>
        <w:tc>
          <w:tcPr>
            <w:tcW w:w="1591" w:type="dxa"/>
          </w:tcPr>
          <w:p w14:paraId="56086DDE" w14:textId="77777777" w:rsidR="00CB2238" w:rsidRPr="00727116" w:rsidRDefault="00C3343C" w:rsidP="008A5E26">
            <w:pPr>
              <w:pStyle w:val="ECakapittabelistd"/>
            </w:pPr>
            <w:r>
              <w:t>0</w:t>
            </w:r>
          </w:p>
        </w:tc>
        <w:tc>
          <w:tcPr>
            <w:tcW w:w="1587" w:type="dxa"/>
          </w:tcPr>
          <w:p w14:paraId="1C6BD2EA" w14:textId="77777777" w:rsidR="00CB2238" w:rsidRPr="00727116" w:rsidRDefault="00C3343C" w:rsidP="008A5E26">
            <w:pPr>
              <w:pStyle w:val="ECakapittabelistd"/>
            </w:pPr>
            <w:r>
              <w:t>0</w:t>
            </w:r>
          </w:p>
        </w:tc>
        <w:tc>
          <w:tcPr>
            <w:tcW w:w="1465" w:type="dxa"/>
          </w:tcPr>
          <w:p w14:paraId="6F8718BF" w14:textId="77777777" w:rsidR="00CB2238" w:rsidRPr="00727116" w:rsidRDefault="00C3343C" w:rsidP="008A5E26">
            <w:pPr>
              <w:pStyle w:val="ECakapittabelistd"/>
            </w:pPr>
            <w:r>
              <w:t>0</w:t>
            </w:r>
          </w:p>
        </w:tc>
      </w:tr>
      <w:tr w:rsidR="00C3343C" w:rsidRPr="00EC1358" w14:paraId="0B2F2FAD" w14:textId="77777777" w:rsidTr="00C3343C">
        <w:trPr>
          <w:jc w:val="center"/>
        </w:trPr>
        <w:tc>
          <w:tcPr>
            <w:tcW w:w="9288" w:type="dxa"/>
            <w:gridSpan w:val="6"/>
          </w:tcPr>
          <w:p w14:paraId="5AC32354" w14:textId="77777777" w:rsidR="00C3343C" w:rsidRDefault="00C3343C" w:rsidP="00C3343C">
            <w:pPr>
              <w:pStyle w:val="ECnagltabelimaly"/>
            </w:pPr>
            <w:r>
              <w:t>Powiat b</w:t>
            </w:r>
            <w:r w:rsidR="00815468">
              <w:t>rzozowski</w:t>
            </w:r>
          </w:p>
        </w:tc>
      </w:tr>
      <w:tr w:rsidR="00C3343C" w:rsidRPr="00EC1358" w14:paraId="1E3F7756" w14:textId="77777777" w:rsidTr="008A5E26">
        <w:trPr>
          <w:jc w:val="center"/>
        </w:trPr>
        <w:tc>
          <w:tcPr>
            <w:tcW w:w="1571" w:type="dxa"/>
          </w:tcPr>
          <w:p w14:paraId="2C44B160" w14:textId="77777777" w:rsidR="00C3343C" w:rsidRPr="00727116" w:rsidRDefault="00C3343C" w:rsidP="00C3343C">
            <w:pPr>
              <w:pStyle w:val="ECakapittabelistd"/>
            </w:pPr>
            <w:r w:rsidRPr="00727116">
              <w:t>Noc</w:t>
            </w:r>
            <w:r>
              <w:t xml:space="preserve"> (L</w:t>
            </w:r>
            <w:r w:rsidRPr="00D54A69">
              <w:rPr>
                <w:vertAlign w:val="subscript"/>
              </w:rPr>
              <w:t>N</w:t>
            </w:r>
            <w:r>
              <w:t>)</w:t>
            </w:r>
          </w:p>
        </w:tc>
        <w:tc>
          <w:tcPr>
            <w:tcW w:w="1529" w:type="dxa"/>
          </w:tcPr>
          <w:p w14:paraId="62558C2F" w14:textId="77777777" w:rsidR="00C3343C" w:rsidRPr="00727116" w:rsidRDefault="00815468" w:rsidP="00C3343C">
            <w:pPr>
              <w:pStyle w:val="ECakapittabelistd"/>
            </w:pPr>
            <w:r>
              <w:t>10</w:t>
            </w:r>
            <w:r w:rsidR="00C3343C">
              <w:t>0</w:t>
            </w:r>
          </w:p>
        </w:tc>
        <w:tc>
          <w:tcPr>
            <w:tcW w:w="1545" w:type="dxa"/>
          </w:tcPr>
          <w:p w14:paraId="06EFDEE3" w14:textId="77777777" w:rsidR="00C3343C" w:rsidRPr="00727116" w:rsidRDefault="00C3343C" w:rsidP="00C3343C">
            <w:pPr>
              <w:pStyle w:val="ECakapittabelistd"/>
            </w:pPr>
            <w:r>
              <w:t>0</w:t>
            </w:r>
          </w:p>
        </w:tc>
        <w:tc>
          <w:tcPr>
            <w:tcW w:w="1591" w:type="dxa"/>
          </w:tcPr>
          <w:p w14:paraId="3B466EF3" w14:textId="77777777" w:rsidR="00C3343C" w:rsidRPr="00727116" w:rsidRDefault="00C3343C" w:rsidP="00C3343C">
            <w:pPr>
              <w:pStyle w:val="ECakapittabelistd"/>
            </w:pPr>
            <w:r>
              <w:t>0</w:t>
            </w:r>
          </w:p>
        </w:tc>
        <w:tc>
          <w:tcPr>
            <w:tcW w:w="1587" w:type="dxa"/>
          </w:tcPr>
          <w:p w14:paraId="181B3ADE" w14:textId="77777777" w:rsidR="00C3343C" w:rsidRPr="00727116" w:rsidRDefault="00C3343C" w:rsidP="00C3343C">
            <w:pPr>
              <w:pStyle w:val="ECakapittabelistd"/>
            </w:pPr>
            <w:r>
              <w:t>0</w:t>
            </w:r>
          </w:p>
        </w:tc>
        <w:tc>
          <w:tcPr>
            <w:tcW w:w="1465" w:type="dxa"/>
          </w:tcPr>
          <w:p w14:paraId="67AE2146" w14:textId="77777777" w:rsidR="00C3343C" w:rsidRPr="00727116" w:rsidRDefault="00F94DF5" w:rsidP="00C3343C">
            <w:pPr>
              <w:pStyle w:val="ECakapittabelistd"/>
            </w:pPr>
            <w:r>
              <w:t>10</w:t>
            </w:r>
            <w:r w:rsidR="00C3343C">
              <w:t>0</w:t>
            </w:r>
          </w:p>
        </w:tc>
      </w:tr>
      <w:tr w:rsidR="00C3343C" w:rsidRPr="00EC1358" w14:paraId="484B8214" w14:textId="77777777" w:rsidTr="008A5E26">
        <w:trPr>
          <w:jc w:val="center"/>
        </w:trPr>
        <w:tc>
          <w:tcPr>
            <w:tcW w:w="1571" w:type="dxa"/>
          </w:tcPr>
          <w:p w14:paraId="03D1F038" w14:textId="77777777" w:rsidR="00C3343C" w:rsidRPr="00727116" w:rsidRDefault="00C3343C" w:rsidP="00C3343C">
            <w:pPr>
              <w:pStyle w:val="ECakapittabelistd"/>
            </w:pPr>
            <w:r w:rsidRPr="00727116">
              <w:t>Dzień</w:t>
            </w:r>
            <w:r>
              <w:t xml:space="preserve"> (L</w:t>
            </w:r>
            <w:r w:rsidRPr="00D54A69">
              <w:rPr>
                <w:vertAlign w:val="subscript"/>
              </w:rPr>
              <w:t>DWN</w:t>
            </w:r>
            <w:r>
              <w:t>)</w:t>
            </w:r>
          </w:p>
        </w:tc>
        <w:tc>
          <w:tcPr>
            <w:tcW w:w="1529" w:type="dxa"/>
          </w:tcPr>
          <w:p w14:paraId="27F93CE2" w14:textId="77777777" w:rsidR="00C3343C" w:rsidRPr="00727116" w:rsidRDefault="00815468" w:rsidP="00C3343C">
            <w:pPr>
              <w:pStyle w:val="ECakapittabelistd"/>
            </w:pPr>
            <w:r>
              <w:t>100</w:t>
            </w:r>
          </w:p>
        </w:tc>
        <w:tc>
          <w:tcPr>
            <w:tcW w:w="1545" w:type="dxa"/>
          </w:tcPr>
          <w:p w14:paraId="1FA167D8" w14:textId="77777777" w:rsidR="00C3343C" w:rsidRPr="00727116" w:rsidRDefault="00C3343C" w:rsidP="00C3343C">
            <w:pPr>
              <w:pStyle w:val="ECakapittabelistd"/>
            </w:pPr>
            <w:r>
              <w:t>0</w:t>
            </w:r>
          </w:p>
        </w:tc>
        <w:tc>
          <w:tcPr>
            <w:tcW w:w="1591" w:type="dxa"/>
          </w:tcPr>
          <w:p w14:paraId="0E1996B9" w14:textId="77777777" w:rsidR="00C3343C" w:rsidRPr="00727116" w:rsidRDefault="00C3343C" w:rsidP="00C3343C">
            <w:pPr>
              <w:pStyle w:val="ECakapittabelistd"/>
            </w:pPr>
            <w:r>
              <w:t>0</w:t>
            </w:r>
          </w:p>
        </w:tc>
        <w:tc>
          <w:tcPr>
            <w:tcW w:w="1587" w:type="dxa"/>
          </w:tcPr>
          <w:p w14:paraId="06B7F51A" w14:textId="77777777" w:rsidR="00C3343C" w:rsidRPr="00727116" w:rsidRDefault="00C3343C" w:rsidP="00C3343C">
            <w:pPr>
              <w:pStyle w:val="ECakapittabelistd"/>
            </w:pPr>
            <w:r>
              <w:t>0</w:t>
            </w:r>
          </w:p>
        </w:tc>
        <w:tc>
          <w:tcPr>
            <w:tcW w:w="1465" w:type="dxa"/>
          </w:tcPr>
          <w:p w14:paraId="5A429B45" w14:textId="77777777" w:rsidR="00C3343C" w:rsidRPr="00727116" w:rsidRDefault="00F94DF5" w:rsidP="00C3343C">
            <w:pPr>
              <w:pStyle w:val="ECakapittabelistd"/>
            </w:pPr>
            <w:r>
              <w:t>10</w:t>
            </w:r>
            <w:r w:rsidR="00C3343C">
              <w:t>0</w:t>
            </w:r>
          </w:p>
        </w:tc>
      </w:tr>
      <w:tr w:rsidR="00C3343C" w:rsidRPr="00EC1358" w14:paraId="4A9C40DC" w14:textId="77777777" w:rsidTr="00C3343C">
        <w:trPr>
          <w:jc w:val="center"/>
        </w:trPr>
        <w:tc>
          <w:tcPr>
            <w:tcW w:w="9288" w:type="dxa"/>
            <w:gridSpan w:val="6"/>
          </w:tcPr>
          <w:p w14:paraId="13CA1535" w14:textId="77777777" w:rsidR="00C3343C" w:rsidRDefault="00C3343C" w:rsidP="00C3343C">
            <w:pPr>
              <w:pStyle w:val="ECnagltabelimaly"/>
            </w:pPr>
            <w:r>
              <w:t xml:space="preserve">Powiat </w:t>
            </w:r>
            <w:r w:rsidR="00815468">
              <w:t>dębicki</w:t>
            </w:r>
          </w:p>
        </w:tc>
      </w:tr>
      <w:tr w:rsidR="00C3343C" w:rsidRPr="00EC1358" w14:paraId="771802F2" w14:textId="77777777" w:rsidTr="008A5E26">
        <w:trPr>
          <w:jc w:val="center"/>
        </w:trPr>
        <w:tc>
          <w:tcPr>
            <w:tcW w:w="1571" w:type="dxa"/>
          </w:tcPr>
          <w:p w14:paraId="67711102" w14:textId="77777777" w:rsidR="00C3343C" w:rsidRPr="00727116" w:rsidRDefault="00C3343C" w:rsidP="00C3343C">
            <w:pPr>
              <w:pStyle w:val="ECakapittabelistd"/>
            </w:pPr>
            <w:r w:rsidRPr="00727116">
              <w:t>Noc</w:t>
            </w:r>
            <w:r>
              <w:t xml:space="preserve"> (L</w:t>
            </w:r>
            <w:r w:rsidRPr="00D54A69">
              <w:rPr>
                <w:vertAlign w:val="subscript"/>
              </w:rPr>
              <w:t>N</w:t>
            </w:r>
            <w:r>
              <w:t>)</w:t>
            </w:r>
          </w:p>
        </w:tc>
        <w:tc>
          <w:tcPr>
            <w:tcW w:w="1529" w:type="dxa"/>
          </w:tcPr>
          <w:p w14:paraId="77A678CD" w14:textId="77777777" w:rsidR="00C3343C" w:rsidRPr="00727116" w:rsidRDefault="00815468" w:rsidP="00C3343C">
            <w:pPr>
              <w:pStyle w:val="ECakapittabelistd"/>
            </w:pPr>
            <w:r>
              <w:t>40</w:t>
            </w:r>
            <w:r w:rsidR="00C3343C">
              <w:t>0</w:t>
            </w:r>
          </w:p>
        </w:tc>
        <w:tc>
          <w:tcPr>
            <w:tcW w:w="1545" w:type="dxa"/>
          </w:tcPr>
          <w:p w14:paraId="48755313" w14:textId="77777777" w:rsidR="00C3343C" w:rsidRPr="00727116" w:rsidRDefault="00815468" w:rsidP="00C3343C">
            <w:pPr>
              <w:pStyle w:val="ECakapittabelistd"/>
            </w:pPr>
            <w:r>
              <w:t>100</w:t>
            </w:r>
          </w:p>
        </w:tc>
        <w:tc>
          <w:tcPr>
            <w:tcW w:w="1591" w:type="dxa"/>
          </w:tcPr>
          <w:p w14:paraId="5800CA74" w14:textId="77777777" w:rsidR="00C3343C" w:rsidRPr="00727116" w:rsidRDefault="00C3343C" w:rsidP="00C3343C">
            <w:pPr>
              <w:pStyle w:val="ECakapittabelistd"/>
            </w:pPr>
            <w:r>
              <w:t>0</w:t>
            </w:r>
          </w:p>
        </w:tc>
        <w:tc>
          <w:tcPr>
            <w:tcW w:w="1587" w:type="dxa"/>
          </w:tcPr>
          <w:p w14:paraId="3163BA14" w14:textId="77777777" w:rsidR="00C3343C" w:rsidRPr="00727116" w:rsidRDefault="00C3343C" w:rsidP="00C3343C">
            <w:pPr>
              <w:pStyle w:val="ECakapittabelistd"/>
            </w:pPr>
            <w:r>
              <w:t>0</w:t>
            </w:r>
          </w:p>
        </w:tc>
        <w:tc>
          <w:tcPr>
            <w:tcW w:w="1465" w:type="dxa"/>
          </w:tcPr>
          <w:p w14:paraId="59E6675B" w14:textId="77777777" w:rsidR="00C3343C" w:rsidRPr="00727116" w:rsidRDefault="00F94DF5" w:rsidP="00C3343C">
            <w:pPr>
              <w:pStyle w:val="ECakapittabelistd"/>
            </w:pPr>
            <w:r>
              <w:t>50</w:t>
            </w:r>
            <w:r w:rsidR="00C3343C">
              <w:t>0</w:t>
            </w:r>
          </w:p>
        </w:tc>
      </w:tr>
      <w:tr w:rsidR="00C3343C" w:rsidRPr="00EC1358" w14:paraId="2F091D39" w14:textId="77777777" w:rsidTr="008A5E26">
        <w:trPr>
          <w:jc w:val="center"/>
        </w:trPr>
        <w:tc>
          <w:tcPr>
            <w:tcW w:w="1571" w:type="dxa"/>
          </w:tcPr>
          <w:p w14:paraId="6F35E58A" w14:textId="77777777" w:rsidR="00C3343C" w:rsidRPr="00727116" w:rsidRDefault="00C3343C" w:rsidP="00C3343C">
            <w:pPr>
              <w:pStyle w:val="ECakapittabelistd"/>
            </w:pPr>
            <w:r w:rsidRPr="00727116">
              <w:t>Dzień</w:t>
            </w:r>
            <w:r>
              <w:t xml:space="preserve"> (L</w:t>
            </w:r>
            <w:r w:rsidRPr="00D54A69">
              <w:rPr>
                <w:vertAlign w:val="subscript"/>
              </w:rPr>
              <w:t>DWN</w:t>
            </w:r>
            <w:r>
              <w:t>)</w:t>
            </w:r>
          </w:p>
        </w:tc>
        <w:tc>
          <w:tcPr>
            <w:tcW w:w="1529" w:type="dxa"/>
          </w:tcPr>
          <w:p w14:paraId="01B3C111" w14:textId="77777777" w:rsidR="00C3343C" w:rsidRPr="00727116" w:rsidRDefault="00815468" w:rsidP="00C3343C">
            <w:pPr>
              <w:pStyle w:val="ECakapittabelistd"/>
            </w:pPr>
            <w:r>
              <w:t>600</w:t>
            </w:r>
          </w:p>
        </w:tc>
        <w:tc>
          <w:tcPr>
            <w:tcW w:w="1545" w:type="dxa"/>
          </w:tcPr>
          <w:p w14:paraId="68026C3C" w14:textId="77777777" w:rsidR="00C3343C" w:rsidRPr="00727116" w:rsidRDefault="00815468" w:rsidP="00C3343C">
            <w:pPr>
              <w:pStyle w:val="ECakapittabelistd"/>
            </w:pPr>
            <w:r>
              <w:t>20</w:t>
            </w:r>
            <w:r w:rsidR="00C3343C">
              <w:t>0</w:t>
            </w:r>
          </w:p>
        </w:tc>
        <w:tc>
          <w:tcPr>
            <w:tcW w:w="1591" w:type="dxa"/>
          </w:tcPr>
          <w:p w14:paraId="3FFF2971" w14:textId="77777777" w:rsidR="00C3343C" w:rsidRPr="00727116" w:rsidRDefault="00C3343C" w:rsidP="00C3343C">
            <w:pPr>
              <w:pStyle w:val="ECakapittabelistd"/>
            </w:pPr>
            <w:r>
              <w:t>0</w:t>
            </w:r>
          </w:p>
        </w:tc>
        <w:tc>
          <w:tcPr>
            <w:tcW w:w="1587" w:type="dxa"/>
          </w:tcPr>
          <w:p w14:paraId="3AE5B742" w14:textId="77777777" w:rsidR="00C3343C" w:rsidRPr="00727116" w:rsidRDefault="00C3343C" w:rsidP="00C3343C">
            <w:pPr>
              <w:pStyle w:val="ECakapittabelistd"/>
            </w:pPr>
            <w:r>
              <w:t>0</w:t>
            </w:r>
          </w:p>
        </w:tc>
        <w:tc>
          <w:tcPr>
            <w:tcW w:w="1465" w:type="dxa"/>
          </w:tcPr>
          <w:p w14:paraId="19B42556" w14:textId="77777777" w:rsidR="00C3343C" w:rsidRPr="00727116" w:rsidRDefault="00F94DF5" w:rsidP="00C3343C">
            <w:pPr>
              <w:pStyle w:val="ECakapittabelistd"/>
            </w:pPr>
            <w:r>
              <w:t>80</w:t>
            </w:r>
            <w:r w:rsidR="00C3343C">
              <w:t>0</w:t>
            </w:r>
          </w:p>
        </w:tc>
      </w:tr>
      <w:tr w:rsidR="00C3343C" w:rsidRPr="00EC1358" w14:paraId="69D72AF6" w14:textId="77777777" w:rsidTr="00C3343C">
        <w:trPr>
          <w:jc w:val="center"/>
        </w:trPr>
        <w:tc>
          <w:tcPr>
            <w:tcW w:w="9288" w:type="dxa"/>
            <w:gridSpan w:val="6"/>
          </w:tcPr>
          <w:p w14:paraId="0BB2EA67" w14:textId="77777777" w:rsidR="00C3343C" w:rsidRDefault="00815468" w:rsidP="00C3343C">
            <w:pPr>
              <w:pStyle w:val="ECnagltabelimaly"/>
            </w:pPr>
            <w:r>
              <w:t>Powiat jarosławs</w:t>
            </w:r>
            <w:r w:rsidR="00C3343C">
              <w:t>ki</w:t>
            </w:r>
          </w:p>
        </w:tc>
      </w:tr>
      <w:tr w:rsidR="00C3343C" w:rsidRPr="00EC1358" w14:paraId="59B044B3" w14:textId="77777777" w:rsidTr="008A5E26">
        <w:trPr>
          <w:jc w:val="center"/>
        </w:trPr>
        <w:tc>
          <w:tcPr>
            <w:tcW w:w="1571" w:type="dxa"/>
          </w:tcPr>
          <w:p w14:paraId="7E980C62" w14:textId="77777777" w:rsidR="00C3343C" w:rsidRPr="00727116" w:rsidRDefault="00C3343C" w:rsidP="00C3343C">
            <w:pPr>
              <w:pStyle w:val="ECakapittabelistd"/>
            </w:pPr>
            <w:r w:rsidRPr="00727116">
              <w:t>Noc</w:t>
            </w:r>
            <w:r>
              <w:t xml:space="preserve"> (L</w:t>
            </w:r>
            <w:r w:rsidRPr="00D54A69">
              <w:rPr>
                <w:vertAlign w:val="subscript"/>
              </w:rPr>
              <w:t>N</w:t>
            </w:r>
            <w:r>
              <w:t>)</w:t>
            </w:r>
          </w:p>
        </w:tc>
        <w:tc>
          <w:tcPr>
            <w:tcW w:w="1529" w:type="dxa"/>
          </w:tcPr>
          <w:p w14:paraId="2A2016D2" w14:textId="77777777" w:rsidR="00C3343C" w:rsidRPr="00727116" w:rsidRDefault="00C3343C" w:rsidP="00C3343C">
            <w:pPr>
              <w:pStyle w:val="ECakapittabelistd"/>
            </w:pPr>
            <w:r>
              <w:t>0</w:t>
            </w:r>
          </w:p>
        </w:tc>
        <w:tc>
          <w:tcPr>
            <w:tcW w:w="1545" w:type="dxa"/>
          </w:tcPr>
          <w:p w14:paraId="2C183CA6" w14:textId="77777777" w:rsidR="00C3343C" w:rsidRPr="00727116" w:rsidRDefault="00C3343C" w:rsidP="00C3343C">
            <w:pPr>
              <w:pStyle w:val="ECakapittabelistd"/>
            </w:pPr>
            <w:r>
              <w:t>0</w:t>
            </w:r>
          </w:p>
        </w:tc>
        <w:tc>
          <w:tcPr>
            <w:tcW w:w="1591" w:type="dxa"/>
          </w:tcPr>
          <w:p w14:paraId="38DB7549" w14:textId="77777777" w:rsidR="00C3343C" w:rsidRPr="00727116" w:rsidRDefault="00C3343C" w:rsidP="00C3343C">
            <w:pPr>
              <w:pStyle w:val="ECakapittabelistd"/>
            </w:pPr>
            <w:r>
              <w:t>0</w:t>
            </w:r>
          </w:p>
        </w:tc>
        <w:tc>
          <w:tcPr>
            <w:tcW w:w="1587" w:type="dxa"/>
          </w:tcPr>
          <w:p w14:paraId="562F4836" w14:textId="77777777" w:rsidR="00C3343C" w:rsidRPr="00727116" w:rsidRDefault="00C3343C" w:rsidP="00C3343C">
            <w:pPr>
              <w:pStyle w:val="ECakapittabelistd"/>
            </w:pPr>
            <w:r>
              <w:t>0</w:t>
            </w:r>
          </w:p>
        </w:tc>
        <w:tc>
          <w:tcPr>
            <w:tcW w:w="1465" w:type="dxa"/>
          </w:tcPr>
          <w:p w14:paraId="6EF21F86" w14:textId="77777777" w:rsidR="00C3343C" w:rsidRPr="00727116" w:rsidRDefault="00C3343C" w:rsidP="00C3343C">
            <w:pPr>
              <w:pStyle w:val="ECakapittabelistd"/>
            </w:pPr>
            <w:r>
              <w:t>0</w:t>
            </w:r>
          </w:p>
        </w:tc>
      </w:tr>
      <w:tr w:rsidR="00C3343C" w:rsidRPr="00EC1358" w14:paraId="2EEDF4C9" w14:textId="77777777" w:rsidTr="008A5E26">
        <w:trPr>
          <w:jc w:val="center"/>
        </w:trPr>
        <w:tc>
          <w:tcPr>
            <w:tcW w:w="1571" w:type="dxa"/>
          </w:tcPr>
          <w:p w14:paraId="5A486BF4" w14:textId="77777777" w:rsidR="00C3343C" w:rsidRPr="00727116" w:rsidRDefault="00C3343C" w:rsidP="00C3343C">
            <w:pPr>
              <w:pStyle w:val="ECakapittabelistd"/>
            </w:pPr>
            <w:r w:rsidRPr="00727116">
              <w:t>Dzień</w:t>
            </w:r>
            <w:r>
              <w:t xml:space="preserve"> (L</w:t>
            </w:r>
            <w:r w:rsidRPr="00D54A69">
              <w:rPr>
                <w:vertAlign w:val="subscript"/>
              </w:rPr>
              <w:t>DWN</w:t>
            </w:r>
            <w:r>
              <w:t>)</w:t>
            </w:r>
          </w:p>
        </w:tc>
        <w:tc>
          <w:tcPr>
            <w:tcW w:w="1529" w:type="dxa"/>
          </w:tcPr>
          <w:p w14:paraId="2762632F" w14:textId="77777777" w:rsidR="00C3343C" w:rsidRPr="00727116" w:rsidRDefault="00C3343C" w:rsidP="00C3343C">
            <w:pPr>
              <w:pStyle w:val="ECakapittabelistd"/>
            </w:pPr>
            <w:r>
              <w:t>0</w:t>
            </w:r>
          </w:p>
        </w:tc>
        <w:tc>
          <w:tcPr>
            <w:tcW w:w="1545" w:type="dxa"/>
          </w:tcPr>
          <w:p w14:paraId="0483B900" w14:textId="77777777" w:rsidR="00C3343C" w:rsidRPr="00727116" w:rsidRDefault="00C3343C" w:rsidP="00C3343C">
            <w:pPr>
              <w:pStyle w:val="ECakapittabelistd"/>
            </w:pPr>
            <w:r>
              <w:t>0</w:t>
            </w:r>
          </w:p>
        </w:tc>
        <w:tc>
          <w:tcPr>
            <w:tcW w:w="1591" w:type="dxa"/>
          </w:tcPr>
          <w:p w14:paraId="4C5CEDF2" w14:textId="77777777" w:rsidR="00C3343C" w:rsidRPr="00727116" w:rsidRDefault="00C3343C" w:rsidP="00C3343C">
            <w:pPr>
              <w:pStyle w:val="ECakapittabelistd"/>
            </w:pPr>
            <w:r>
              <w:t>0</w:t>
            </w:r>
          </w:p>
        </w:tc>
        <w:tc>
          <w:tcPr>
            <w:tcW w:w="1587" w:type="dxa"/>
          </w:tcPr>
          <w:p w14:paraId="2421388E" w14:textId="77777777" w:rsidR="00C3343C" w:rsidRPr="00727116" w:rsidRDefault="00C3343C" w:rsidP="00C3343C">
            <w:pPr>
              <w:pStyle w:val="ECakapittabelistd"/>
            </w:pPr>
            <w:r>
              <w:t>0</w:t>
            </w:r>
          </w:p>
        </w:tc>
        <w:tc>
          <w:tcPr>
            <w:tcW w:w="1465" w:type="dxa"/>
          </w:tcPr>
          <w:p w14:paraId="298358AF" w14:textId="77777777" w:rsidR="00C3343C" w:rsidRPr="00727116" w:rsidRDefault="00C3343C" w:rsidP="00C3343C">
            <w:pPr>
              <w:pStyle w:val="ECakapittabelistd"/>
            </w:pPr>
            <w:r>
              <w:t>0</w:t>
            </w:r>
          </w:p>
        </w:tc>
      </w:tr>
      <w:tr w:rsidR="00C3343C" w:rsidRPr="00EC1358" w14:paraId="6C2DDA1E" w14:textId="77777777" w:rsidTr="00C3343C">
        <w:trPr>
          <w:jc w:val="center"/>
        </w:trPr>
        <w:tc>
          <w:tcPr>
            <w:tcW w:w="9288" w:type="dxa"/>
            <w:gridSpan w:val="6"/>
          </w:tcPr>
          <w:p w14:paraId="79D49A3C" w14:textId="77777777" w:rsidR="00C3343C" w:rsidRDefault="00C3343C" w:rsidP="00C3343C">
            <w:pPr>
              <w:pStyle w:val="ECnagltabelimaly"/>
            </w:pPr>
            <w:r>
              <w:t xml:space="preserve">Powiat </w:t>
            </w:r>
            <w:r w:rsidR="00815468">
              <w:t>jasielski</w:t>
            </w:r>
          </w:p>
        </w:tc>
      </w:tr>
      <w:tr w:rsidR="00C3343C" w:rsidRPr="00EC1358" w14:paraId="12F74354" w14:textId="77777777" w:rsidTr="008A5E26">
        <w:trPr>
          <w:jc w:val="center"/>
        </w:trPr>
        <w:tc>
          <w:tcPr>
            <w:tcW w:w="1571" w:type="dxa"/>
          </w:tcPr>
          <w:p w14:paraId="3615A783" w14:textId="77777777" w:rsidR="00C3343C" w:rsidRPr="00727116" w:rsidRDefault="00C3343C" w:rsidP="00C3343C">
            <w:pPr>
              <w:pStyle w:val="ECakapittabelistd"/>
            </w:pPr>
            <w:r w:rsidRPr="00727116">
              <w:t>Noc</w:t>
            </w:r>
            <w:r>
              <w:t xml:space="preserve"> (L</w:t>
            </w:r>
            <w:r w:rsidRPr="00D54A69">
              <w:rPr>
                <w:vertAlign w:val="subscript"/>
              </w:rPr>
              <w:t>N</w:t>
            </w:r>
            <w:r>
              <w:t>)</w:t>
            </w:r>
          </w:p>
        </w:tc>
        <w:tc>
          <w:tcPr>
            <w:tcW w:w="1529" w:type="dxa"/>
          </w:tcPr>
          <w:p w14:paraId="77C814BE" w14:textId="77777777" w:rsidR="00C3343C" w:rsidRPr="00727116" w:rsidRDefault="00815468" w:rsidP="00C3343C">
            <w:pPr>
              <w:pStyle w:val="ECakapittabelistd"/>
            </w:pPr>
            <w:r>
              <w:t>30</w:t>
            </w:r>
            <w:r w:rsidR="00C3343C">
              <w:t>0</w:t>
            </w:r>
          </w:p>
        </w:tc>
        <w:tc>
          <w:tcPr>
            <w:tcW w:w="1545" w:type="dxa"/>
          </w:tcPr>
          <w:p w14:paraId="51D0BA27" w14:textId="77777777" w:rsidR="00C3343C" w:rsidRPr="00727116" w:rsidRDefault="00815468" w:rsidP="00C3343C">
            <w:pPr>
              <w:pStyle w:val="ECakapittabelistd"/>
            </w:pPr>
            <w:r>
              <w:t>10</w:t>
            </w:r>
            <w:r w:rsidR="00C3343C">
              <w:t>0</w:t>
            </w:r>
          </w:p>
        </w:tc>
        <w:tc>
          <w:tcPr>
            <w:tcW w:w="1591" w:type="dxa"/>
          </w:tcPr>
          <w:p w14:paraId="4F825132" w14:textId="77777777" w:rsidR="00C3343C" w:rsidRPr="00727116" w:rsidRDefault="00C3343C" w:rsidP="00C3343C">
            <w:pPr>
              <w:pStyle w:val="ECakapittabelistd"/>
            </w:pPr>
            <w:r>
              <w:t>0</w:t>
            </w:r>
          </w:p>
        </w:tc>
        <w:tc>
          <w:tcPr>
            <w:tcW w:w="1587" w:type="dxa"/>
          </w:tcPr>
          <w:p w14:paraId="5571BBA3" w14:textId="77777777" w:rsidR="00C3343C" w:rsidRPr="00727116" w:rsidRDefault="00C3343C" w:rsidP="00C3343C">
            <w:pPr>
              <w:pStyle w:val="ECakapittabelistd"/>
            </w:pPr>
            <w:r>
              <w:t>0</w:t>
            </w:r>
          </w:p>
        </w:tc>
        <w:tc>
          <w:tcPr>
            <w:tcW w:w="1465" w:type="dxa"/>
          </w:tcPr>
          <w:p w14:paraId="07383934" w14:textId="77777777" w:rsidR="00C3343C" w:rsidRPr="00727116" w:rsidRDefault="00F94DF5" w:rsidP="00C3343C">
            <w:pPr>
              <w:pStyle w:val="ECakapittabelistd"/>
            </w:pPr>
            <w:r>
              <w:t>40</w:t>
            </w:r>
            <w:r w:rsidR="00C3343C">
              <w:t>0</w:t>
            </w:r>
          </w:p>
        </w:tc>
      </w:tr>
      <w:tr w:rsidR="00C3343C" w:rsidRPr="00EC1358" w14:paraId="621C551F" w14:textId="77777777" w:rsidTr="008A5E26">
        <w:trPr>
          <w:jc w:val="center"/>
        </w:trPr>
        <w:tc>
          <w:tcPr>
            <w:tcW w:w="1571" w:type="dxa"/>
          </w:tcPr>
          <w:p w14:paraId="32DEB346" w14:textId="77777777" w:rsidR="00C3343C" w:rsidRPr="00727116" w:rsidRDefault="00C3343C" w:rsidP="00C3343C">
            <w:pPr>
              <w:pStyle w:val="ECakapittabelistd"/>
            </w:pPr>
            <w:r w:rsidRPr="00727116">
              <w:t>Dzień</w:t>
            </w:r>
            <w:r>
              <w:t xml:space="preserve"> (L</w:t>
            </w:r>
            <w:r w:rsidRPr="00D54A69">
              <w:rPr>
                <w:vertAlign w:val="subscript"/>
              </w:rPr>
              <w:t>DWN</w:t>
            </w:r>
            <w:r>
              <w:t>)</w:t>
            </w:r>
          </w:p>
        </w:tc>
        <w:tc>
          <w:tcPr>
            <w:tcW w:w="1529" w:type="dxa"/>
          </w:tcPr>
          <w:p w14:paraId="24906264" w14:textId="77777777" w:rsidR="00C3343C" w:rsidRPr="00727116" w:rsidRDefault="00815468" w:rsidP="00C3343C">
            <w:pPr>
              <w:pStyle w:val="ECakapittabelistd"/>
            </w:pPr>
            <w:r>
              <w:t>40</w:t>
            </w:r>
            <w:r w:rsidR="00C3343C">
              <w:t>0</w:t>
            </w:r>
          </w:p>
        </w:tc>
        <w:tc>
          <w:tcPr>
            <w:tcW w:w="1545" w:type="dxa"/>
          </w:tcPr>
          <w:p w14:paraId="521B67A0" w14:textId="77777777" w:rsidR="00C3343C" w:rsidRPr="00727116" w:rsidRDefault="00815468" w:rsidP="00C3343C">
            <w:pPr>
              <w:pStyle w:val="ECakapittabelistd"/>
            </w:pPr>
            <w:r>
              <w:t>200</w:t>
            </w:r>
          </w:p>
        </w:tc>
        <w:tc>
          <w:tcPr>
            <w:tcW w:w="1591" w:type="dxa"/>
          </w:tcPr>
          <w:p w14:paraId="0063420A" w14:textId="77777777" w:rsidR="00C3343C" w:rsidRPr="00727116" w:rsidRDefault="00C3343C" w:rsidP="00C3343C">
            <w:pPr>
              <w:pStyle w:val="ECakapittabelistd"/>
            </w:pPr>
            <w:r>
              <w:t>0</w:t>
            </w:r>
          </w:p>
        </w:tc>
        <w:tc>
          <w:tcPr>
            <w:tcW w:w="1587" w:type="dxa"/>
          </w:tcPr>
          <w:p w14:paraId="7AE93619" w14:textId="77777777" w:rsidR="00C3343C" w:rsidRPr="00727116" w:rsidRDefault="00C3343C" w:rsidP="00C3343C">
            <w:pPr>
              <w:pStyle w:val="ECakapittabelistd"/>
            </w:pPr>
            <w:r>
              <w:t>0</w:t>
            </w:r>
          </w:p>
        </w:tc>
        <w:tc>
          <w:tcPr>
            <w:tcW w:w="1465" w:type="dxa"/>
          </w:tcPr>
          <w:p w14:paraId="5FCD4D53" w14:textId="77777777" w:rsidR="00C3343C" w:rsidRPr="00727116" w:rsidRDefault="00F94DF5" w:rsidP="00C3343C">
            <w:pPr>
              <w:pStyle w:val="ECakapittabelistd"/>
            </w:pPr>
            <w:r>
              <w:t>60</w:t>
            </w:r>
            <w:r w:rsidR="00C3343C">
              <w:t>0</w:t>
            </w:r>
          </w:p>
        </w:tc>
      </w:tr>
      <w:tr w:rsidR="00C3343C" w:rsidRPr="00EC1358" w14:paraId="6B8CC5D7" w14:textId="77777777" w:rsidTr="00C3343C">
        <w:trPr>
          <w:jc w:val="center"/>
        </w:trPr>
        <w:tc>
          <w:tcPr>
            <w:tcW w:w="9288" w:type="dxa"/>
            <w:gridSpan w:val="6"/>
          </w:tcPr>
          <w:p w14:paraId="73FA7CA5" w14:textId="77777777" w:rsidR="00C3343C" w:rsidRDefault="00C3343C" w:rsidP="00C3343C">
            <w:pPr>
              <w:pStyle w:val="ECnagltabelimaly"/>
            </w:pPr>
            <w:r>
              <w:t xml:space="preserve">Powiat </w:t>
            </w:r>
            <w:r w:rsidR="00815468">
              <w:t>kolbuszowski</w:t>
            </w:r>
          </w:p>
        </w:tc>
      </w:tr>
      <w:tr w:rsidR="00C3343C" w:rsidRPr="00EC1358" w14:paraId="345E28CF" w14:textId="77777777" w:rsidTr="008A5E26">
        <w:trPr>
          <w:jc w:val="center"/>
        </w:trPr>
        <w:tc>
          <w:tcPr>
            <w:tcW w:w="1571" w:type="dxa"/>
          </w:tcPr>
          <w:p w14:paraId="128ECBB5" w14:textId="77777777" w:rsidR="00C3343C" w:rsidRPr="00727116" w:rsidRDefault="00C3343C" w:rsidP="00C3343C">
            <w:pPr>
              <w:pStyle w:val="ECakapittabelistd"/>
            </w:pPr>
            <w:r w:rsidRPr="00727116">
              <w:t>Noc</w:t>
            </w:r>
            <w:r>
              <w:t xml:space="preserve"> (L</w:t>
            </w:r>
            <w:r w:rsidRPr="00D54A69">
              <w:rPr>
                <w:vertAlign w:val="subscript"/>
              </w:rPr>
              <w:t>N</w:t>
            </w:r>
            <w:r>
              <w:t>)</w:t>
            </w:r>
          </w:p>
        </w:tc>
        <w:tc>
          <w:tcPr>
            <w:tcW w:w="1529" w:type="dxa"/>
          </w:tcPr>
          <w:p w14:paraId="0B29A950" w14:textId="77777777" w:rsidR="00C3343C" w:rsidRPr="00727116" w:rsidRDefault="00815468" w:rsidP="00C3343C">
            <w:pPr>
              <w:pStyle w:val="ECakapittabelistd"/>
            </w:pPr>
            <w:r>
              <w:t>40</w:t>
            </w:r>
            <w:r w:rsidR="00C3343C">
              <w:t>0</w:t>
            </w:r>
          </w:p>
        </w:tc>
        <w:tc>
          <w:tcPr>
            <w:tcW w:w="1545" w:type="dxa"/>
          </w:tcPr>
          <w:p w14:paraId="58510B46" w14:textId="77777777" w:rsidR="00C3343C" w:rsidRPr="00727116" w:rsidRDefault="00815468" w:rsidP="00C3343C">
            <w:pPr>
              <w:pStyle w:val="ECakapittabelistd"/>
            </w:pPr>
            <w:r>
              <w:t>10</w:t>
            </w:r>
            <w:r w:rsidR="00C3343C">
              <w:t>0</w:t>
            </w:r>
          </w:p>
        </w:tc>
        <w:tc>
          <w:tcPr>
            <w:tcW w:w="1591" w:type="dxa"/>
          </w:tcPr>
          <w:p w14:paraId="382A5286" w14:textId="77777777" w:rsidR="00C3343C" w:rsidRPr="00727116" w:rsidRDefault="00C3343C" w:rsidP="00C3343C">
            <w:pPr>
              <w:pStyle w:val="ECakapittabelistd"/>
            </w:pPr>
            <w:r>
              <w:t>0</w:t>
            </w:r>
          </w:p>
        </w:tc>
        <w:tc>
          <w:tcPr>
            <w:tcW w:w="1587" w:type="dxa"/>
          </w:tcPr>
          <w:p w14:paraId="4AACAD34" w14:textId="77777777" w:rsidR="00C3343C" w:rsidRPr="00727116" w:rsidRDefault="00C3343C" w:rsidP="00C3343C">
            <w:pPr>
              <w:pStyle w:val="ECakapittabelistd"/>
            </w:pPr>
            <w:r>
              <w:t>0</w:t>
            </w:r>
          </w:p>
        </w:tc>
        <w:tc>
          <w:tcPr>
            <w:tcW w:w="1465" w:type="dxa"/>
          </w:tcPr>
          <w:p w14:paraId="5D7D8B84" w14:textId="77777777" w:rsidR="00C3343C" w:rsidRPr="00727116" w:rsidRDefault="00F94DF5" w:rsidP="00C3343C">
            <w:pPr>
              <w:pStyle w:val="ECakapittabelistd"/>
            </w:pPr>
            <w:r>
              <w:t>50</w:t>
            </w:r>
            <w:r w:rsidR="00C3343C">
              <w:t>0</w:t>
            </w:r>
          </w:p>
        </w:tc>
      </w:tr>
      <w:tr w:rsidR="00C3343C" w:rsidRPr="00EC1358" w14:paraId="7D211A08" w14:textId="77777777" w:rsidTr="008A5E26">
        <w:trPr>
          <w:jc w:val="center"/>
        </w:trPr>
        <w:tc>
          <w:tcPr>
            <w:tcW w:w="1571" w:type="dxa"/>
          </w:tcPr>
          <w:p w14:paraId="1B506F95" w14:textId="77777777" w:rsidR="00C3343C" w:rsidRPr="00727116" w:rsidRDefault="00C3343C" w:rsidP="00C3343C">
            <w:pPr>
              <w:pStyle w:val="ECakapittabelistd"/>
            </w:pPr>
            <w:r w:rsidRPr="00727116">
              <w:t>Dzień</w:t>
            </w:r>
            <w:r>
              <w:t xml:space="preserve"> (L</w:t>
            </w:r>
            <w:r w:rsidRPr="00D54A69">
              <w:rPr>
                <w:vertAlign w:val="subscript"/>
              </w:rPr>
              <w:t>DWN</w:t>
            </w:r>
            <w:r>
              <w:t>)</w:t>
            </w:r>
          </w:p>
        </w:tc>
        <w:tc>
          <w:tcPr>
            <w:tcW w:w="1529" w:type="dxa"/>
          </w:tcPr>
          <w:p w14:paraId="77D56D8F" w14:textId="77777777" w:rsidR="00C3343C" w:rsidRPr="00727116" w:rsidRDefault="00815468" w:rsidP="00C3343C">
            <w:pPr>
              <w:pStyle w:val="ECakapittabelistd"/>
            </w:pPr>
            <w:r>
              <w:t>40</w:t>
            </w:r>
            <w:r w:rsidR="00C3343C">
              <w:t>0</w:t>
            </w:r>
          </w:p>
        </w:tc>
        <w:tc>
          <w:tcPr>
            <w:tcW w:w="1545" w:type="dxa"/>
          </w:tcPr>
          <w:p w14:paraId="51D8FD43" w14:textId="77777777" w:rsidR="00C3343C" w:rsidRPr="00727116" w:rsidRDefault="00815468" w:rsidP="00C3343C">
            <w:pPr>
              <w:pStyle w:val="ECakapittabelistd"/>
            </w:pPr>
            <w:r>
              <w:t>20</w:t>
            </w:r>
            <w:r w:rsidR="00C3343C">
              <w:t>0</w:t>
            </w:r>
          </w:p>
        </w:tc>
        <w:tc>
          <w:tcPr>
            <w:tcW w:w="1591" w:type="dxa"/>
          </w:tcPr>
          <w:p w14:paraId="0C78C5FD" w14:textId="77777777" w:rsidR="00C3343C" w:rsidRPr="00727116" w:rsidRDefault="00C3343C" w:rsidP="00C3343C">
            <w:pPr>
              <w:pStyle w:val="ECakapittabelistd"/>
            </w:pPr>
            <w:r>
              <w:t>0</w:t>
            </w:r>
          </w:p>
        </w:tc>
        <w:tc>
          <w:tcPr>
            <w:tcW w:w="1587" w:type="dxa"/>
          </w:tcPr>
          <w:p w14:paraId="10503BCD" w14:textId="77777777" w:rsidR="00C3343C" w:rsidRPr="00727116" w:rsidRDefault="00C3343C" w:rsidP="00C3343C">
            <w:pPr>
              <w:pStyle w:val="ECakapittabelistd"/>
            </w:pPr>
            <w:r>
              <w:t>0</w:t>
            </w:r>
          </w:p>
        </w:tc>
        <w:tc>
          <w:tcPr>
            <w:tcW w:w="1465" w:type="dxa"/>
          </w:tcPr>
          <w:p w14:paraId="7112E67C" w14:textId="77777777" w:rsidR="00C3343C" w:rsidRPr="00727116" w:rsidRDefault="00F94DF5" w:rsidP="00C3343C">
            <w:pPr>
              <w:pStyle w:val="ECakapittabelistd"/>
            </w:pPr>
            <w:r>
              <w:t>60</w:t>
            </w:r>
            <w:r w:rsidR="00C3343C">
              <w:t>0</w:t>
            </w:r>
          </w:p>
        </w:tc>
      </w:tr>
      <w:tr w:rsidR="00C3343C" w:rsidRPr="00EC1358" w14:paraId="1CCA99A6" w14:textId="77777777" w:rsidTr="00C3343C">
        <w:trPr>
          <w:jc w:val="center"/>
        </w:trPr>
        <w:tc>
          <w:tcPr>
            <w:tcW w:w="9288" w:type="dxa"/>
            <w:gridSpan w:val="6"/>
          </w:tcPr>
          <w:p w14:paraId="79F08FD3" w14:textId="77777777" w:rsidR="00C3343C" w:rsidRDefault="00C3343C" w:rsidP="00C3343C">
            <w:pPr>
              <w:pStyle w:val="ECnagltabelimaly"/>
            </w:pPr>
            <w:r>
              <w:t xml:space="preserve">Powiat </w:t>
            </w:r>
            <w:r w:rsidR="00815468">
              <w:t>krośnie</w:t>
            </w:r>
            <w:r w:rsidR="00425800">
              <w:t>ński</w:t>
            </w:r>
          </w:p>
        </w:tc>
      </w:tr>
      <w:tr w:rsidR="00C3343C" w:rsidRPr="00EC1358" w14:paraId="3383B9AE" w14:textId="77777777" w:rsidTr="008A5E26">
        <w:trPr>
          <w:jc w:val="center"/>
        </w:trPr>
        <w:tc>
          <w:tcPr>
            <w:tcW w:w="1571" w:type="dxa"/>
          </w:tcPr>
          <w:p w14:paraId="237542DC" w14:textId="77777777" w:rsidR="00C3343C" w:rsidRPr="00727116" w:rsidRDefault="00C3343C" w:rsidP="00C3343C">
            <w:pPr>
              <w:pStyle w:val="ECakapittabelistd"/>
            </w:pPr>
            <w:r w:rsidRPr="00727116">
              <w:t>Noc</w:t>
            </w:r>
            <w:r>
              <w:t xml:space="preserve"> (L</w:t>
            </w:r>
            <w:r w:rsidRPr="00D54A69">
              <w:rPr>
                <w:vertAlign w:val="subscript"/>
              </w:rPr>
              <w:t>N</w:t>
            </w:r>
            <w:r>
              <w:t>)</w:t>
            </w:r>
          </w:p>
        </w:tc>
        <w:tc>
          <w:tcPr>
            <w:tcW w:w="1529" w:type="dxa"/>
          </w:tcPr>
          <w:p w14:paraId="6492A552" w14:textId="77777777" w:rsidR="00C3343C" w:rsidRPr="00727116" w:rsidRDefault="00815468" w:rsidP="00C3343C">
            <w:pPr>
              <w:pStyle w:val="ECakapittabelistd"/>
            </w:pPr>
            <w:r>
              <w:t>30</w:t>
            </w:r>
            <w:r w:rsidR="00C3343C">
              <w:t>0</w:t>
            </w:r>
          </w:p>
        </w:tc>
        <w:tc>
          <w:tcPr>
            <w:tcW w:w="1545" w:type="dxa"/>
          </w:tcPr>
          <w:p w14:paraId="68DD2BDB" w14:textId="77777777" w:rsidR="00C3343C" w:rsidRPr="00727116" w:rsidRDefault="00C3343C" w:rsidP="00C3343C">
            <w:pPr>
              <w:pStyle w:val="ECakapittabelistd"/>
            </w:pPr>
            <w:r>
              <w:t>0</w:t>
            </w:r>
          </w:p>
        </w:tc>
        <w:tc>
          <w:tcPr>
            <w:tcW w:w="1591" w:type="dxa"/>
          </w:tcPr>
          <w:p w14:paraId="07E84E13" w14:textId="77777777" w:rsidR="00C3343C" w:rsidRPr="00727116" w:rsidRDefault="00C3343C" w:rsidP="00C3343C">
            <w:pPr>
              <w:pStyle w:val="ECakapittabelistd"/>
            </w:pPr>
            <w:r>
              <w:t>0</w:t>
            </w:r>
          </w:p>
        </w:tc>
        <w:tc>
          <w:tcPr>
            <w:tcW w:w="1587" w:type="dxa"/>
          </w:tcPr>
          <w:p w14:paraId="7607D663" w14:textId="77777777" w:rsidR="00C3343C" w:rsidRPr="00727116" w:rsidRDefault="00C3343C" w:rsidP="00C3343C">
            <w:pPr>
              <w:pStyle w:val="ECakapittabelistd"/>
            </w:pPr>
            <w:r>
              <w:t>0</w:t>
            </w:r>
          </w:p>
        </w:tc>
        <w:tc>
          <w:tcPr>
            <w:tcW w:w="1465" w:type="dxa"/>
          </w:tcPr>
          <w:p w14:paraId="25B8899B" w14:textId="77777777" w:rsidR="00C3343C" w:rsidRPr="00727116" w:rsidRDefault="00F94DF5" w:rsidP="00C3343C">
            <w:pPr>
              <w:pStyle w:val="ECakapittabelistd"/>
            </w:pPr>
            <w:r>
              <w:t>30</w:t>
            </w:r>
            <w:r w:rsidR="00C3343C">
              <w:t>0</w:t>
            </w:r>
          </w:p>
        </w:tc>
      </w:tr>
      <w:tr w:rsidR="00C3343C" w:rsidRPr="00EC1358" w14:paraId="470C03D2" w14:textId="77777777" w:rsidTr="008A5E26">
        <w:trPr>
          <w:jc w:val="center"/>
        </w:trPr>
        <w:tc>
          <w:tcPr>
            <w:tcW w:w="1571" w:type="dxa"/>
          </w:tcPr>
          <w:p w14:paraId="5F770ECB" w14:textId="77777777" w:rsidR="00C3343C" w:rsidRPr="00727116" w:rsidRDefault="00C3343C" w:rsidP="00C3343C">
            <w:pPr>
              <w:pStyle w:val="ECakapittabelistd"/>
            </w:pPr>
            <w:r w:rsidRPr="00727116">
              <w:t>Dzień</w:t>
            </w:r>
            <w:r>
              <w:t xml:space="preserve"> (L</w:t>
            </w:r>
            <w:r w:rsidRPr="00D54A69">
              <w:rPr>
                <w:vertAlign w:val="subscript"/>
              </w:rPr>
              <w:t>DWN</w:t>
            </w:r>
            <w:r>
              <w:t>)</w:t>
            </w:r>
          </w:p>
        </w:tc>
        <w:tc>
          <w:tcPr>
            <w:tcW w:w="1529" w:type="dxa"/>
          </w:tcPr>
          <w:p w14:paraId="757F5FA1" w14:textId="77777777" w:rsidR="00C3343C" w:rsidRPr="00727116" w:rsidRDefault="00815468" w:rsidP="00C3343C">
            <w:pPr>
              <w:pStyle w:val="ECakapittabelistd"/>
            </w:pPr>
            <w:r>
              <w:t>50</w:t>
            </w:r>
            <w:r w:rsidR="00C3343C">
              <w:t>0</w:t>
            </w:r>
          </w:p>
        </w:tc>
        <w:tc>
          <w:tcPr>
            <w:tcW w:w="1545" w:type="dxa"/>
          </w:tcPr>
          <w:p w14:paraId="3284942E" w14:textId="77777777" w:rsidR="00C3343C" w:rsidRPr="00727116" w:rsidRDefault="00815468" w:rsidP="00C3343C">
            <w:pPr>
              <w:pStyle w:val="ECakapittabelistd"/>
            </w:pPr>
            <w:r>
              <w:t>20</w:t>
            </w:r>
            <w:r w:rsidR="00C3343C">
              <w:t>0</w:t>
            </w:r>
          </w:p>
        </w:tc>
        <w:tc>
          <w:tcPr>
            <w:tcW w:w="1591" w:type="dxa"/>
          </w:tcPr>
          <w:p w14:paraId="233589BF" w14:textId="77777777" w:rsidR="00C3343C" w:rsidRPr="00727116" w:rsidRDefault="00C3343C" w:rsidP="00C3343C">
            <w:pPr>
              <w:pStyle w:val="ECakapittabelistd"/>
            </w:pPr>
            <w:r>
              <w:t>0</w:t>
            </w:r>
          </w:p>
        </w:tc>
        <w:tc>
          <w:tcPr>
            <w:tcW w:w="1587" w:type="dxa"/>
          </w:tcPr>
          <w:p w14:paraId="57F2207A" w14:textId="77777777" w:rsidR="00C3343C" w:rsidRPr="00727116" w:rsidRDefault="00C3343C" w:rsidP="00C3343C">
            <w:pPr>
              <w:pStyle w:val="ECakapittabelistd"/>
            </w:pPr>
            <w:r>
              <w:t>0</w:t>
            </w:r>
          </w:p>
        </w:tc>
        <w:tc>
          <w:tcPr>
            <w:tcW w:w="1465" w:type="dxa"/>
          </w:tcPr>
          <w:p w14:paraId="7ED4DC15" w14:textId="77777777" w:rsidR="00C3343C" w:rsidRPr="00727116" w:rsidRDefault="00F94DF5" w:rsidP="00C3343C">
            <w:pPr>
              <w:pStyle w:val="ECakapittabelistd"/>
            </w:pPr>
            <w:r>
              <w:t>70</w:t>
            </w:r>
            <w:r w:rsidR="00C3343C">
              <w:t>0</w:t>
            </w:r>
          </w:p>
        </w:tc>
      </w:tr>
      <w:tr w:rsidR="00C3343C" w:rsidRPr="00EC1358" w14:paraId="70F4748E" w14:textId="77777777" w:rsidTr="00C3343C">
        <w:trPr>
          <w:jc w:val="center"/>
        </w:trPr>
        <w:tc>
          <w:tcPr>
            <w:tcW w:w="9288" w:type="dxa"/>
            <w:gridSpan w:val="6"/>
          </w:tcPr>
          <w:p w14:paraId="32FB623C" w14:textId="77777777" w:rsidR="00C3343C" w:rsidRDefault="00C3343C" w:rsidP="00C3343C">
            <w:pPr>
              <w:pStyle w:val="ECnagltabelimaly"/>
            </w:pPr>
            <w:r>
              <w:t xml:space="preserve">Powiat </w:t>
            </w:r>
            <w:r w:rsidR="00815468">
              <w:t>leski</w:t>
            </w:r>
          </w:p>
        </w:tc>
      </w:tr>
      <w:tr w:rsidR="00C3343C" w:rsidRPr="00EC1358" w14:paraId="37FC1EED" w14:textId="77777777" w:rsidTr="008A5E26">
        <w:trPr>
          <w:jc w:val="center"/>
        </w:trPr>
        <w:tc>
          <w:tcPr>
            <w:tcW w:w="1571" w:type="dxa"/>
          </w:tcPr>
          <w:p w14:paraId="6D2866D7" w14:textId="77777777" w:rsidR="00C3343C" w:rsidRPr="00727116" w:rsidRDefault="00C3343C" w:rsidP="00C3343C">
            <w:pPr>
              <w:pStyle w:val="ECakapittabelistd"/>
            </w:pPr>
            <w:r w:rsidRPr="00727116">
              <w:t>Noc</w:t>
            </w:r>
            <w:r>
              <w:t xml:space="preserve"> (L</w:t>
            </w:r>
            <w:r w:rsidRPr="00D54A69">
              <w:rPr>
                <w:vertAlign w:val="subscript"/>
              </w:rPr>
              <w:t>N</w:t>
            </w:r>
            <w:r>
              <w:t>)</w:t>
            </w:r>
          </w:p>
        </w:tc>
        <w:tc>
          <w:tcPr>
            <w:tcW w:w="1529" w:type="dxa"/>
          </w:tcPr>
          <w:p w14:paraId="41FE3EAA" w14:textId="77777777" w:rsidR="00C3343C" w:rsidRPr="00727116" w:rsidRDefault="00C3343C" w:rsidP="00C3343C">
            <w:pPr>
              <w:pStyle w:val="ECakapittabelistd"/>
            </w:pPr>
            <w:r>
              <w:t>0</w:t>
            </w:r>
          </w:p>
        </w:tc>
        <w:tc>
          <w:tcPr>
            <w:tcW w:w="1545" w:type="dxa"/>
          </w:tcPr>
          <w:p w14:paraId="51B6E3A3" w14:textId="77777777" w:rsidR="00C3343C" w:rsidRPr="00727116" w:rsidRDefault="00C3343C" w:rsidP="00C3343C">
            <w:pPr>
              <w:pStyle w:val="ECakapittabelistd"/>
            </w:pPr>
            <w:r>
              <w:t>0</w:t>
            </w:r>
          </w:p>
        </w:tc>
        <w:tc>
          <w:tcPr>
            <w:tcW w:w="1591" w:type="dxa"/>
          </w:tcPr>
          <w:p w14:paraId="7047C2EC" w14:textId="77777777" w:rsidR="00C3343C" w:rsidRPr="00727116" w:rsidRDefault="00C3343C" w:rsidP="00C3343C">
            <w:pPr>
              <w:pStyle w:val="ECakapittabelistd"/>
            </w:pPr>
            <w:r>
              <w:t>0</w:t>
            </w:r>
          </w:p>
        </w:tc>
        <w:tc>
          <w:tcPr>
            <w:tcW w:w="1587" w:type="dxa"/>
          </w:tcPr>
          <w:p w14:paraId="0C0DC85B" w14:textId="77777777" w:rsidR="00C3343C" w:rsidRPr="00727116" w:rsidRDefault="00C3343C" w:rsidP="00C3343C">
            <w:pPr>
              <w:pStyle w:val="ECakapittabelistd"/>
            </w:pPr>
            <w:r>
              <w:t>0</w:t>
            </w:r>
          </w:p>
        </w:tc>
        <w:tc>
          <w:tcPr>
            <w:tcW w:w="1465" w:type="dxa"/>
          </w:tcPr>
          <w:p w14:paraId="07CBFED6" w14:textId="77777777" w:rsidR="00C3343C" w:rsidRPr="00727116" w:rsidRDefault="00C3343C" w:rsidP="00C3343C">
            <w:pPr>
              <w:pStyle w:val="ECakapittabelistd"/>
            </w:pPr>
            <w:r>
              <w:t>0</w:t>
            </w:r>
          </w:p>
        </w:tc>
      </w:tr>
      <w:tr w:rsidR="00C3343C" w:rsidRPr="00EC1358" w14:paraId="6A2E07C7" w14:textId="77777777" w:rsidTr="008A5E26">
        <w:trPr>
          <w:jc w:val="center"/>
        </w:trPr>
        <w:tc>
          <w:tcPr>
            <w:tcW w:w="1571" w:type="dxa"/>
          </w:tcPr>
          <w:p w14:paraId="5E3B3300" w14:textId="77777777" w:rsidR="00C3343C" w:rsidRPr="00727116" w:rsidRDefault="00C3343C" w:rsidP="00C3343C">
            <w:pPr>
              <w:pStyle w:val="ECakapittabelistd"/>
            </w:pPr>
            <w:r w:rsidRPr="00727116">
              <w:t>Dzień</w:t>
            </w:r>
            <w:r>
              <w:t xml:space="preserve"> (L</w:t>
            </w:r>
            <w:r w:rsidRPr="00D54A69">
              <w:rPr>
                <w:vertAlign w:val="subscript"/>
              </w:rPr>
              <w:t>DWN</w:t>
            </w:r>
            <w:r>
              <w:t>)</w:t>
            </w:r>
          </w:p>
        </w:tc>
        <w:tc>
          <w:tcPr>
            <w:tcW w:w="1529" w:type="dxa"/>
          </w:tcPr>
          <w:p w14:paraId="20207D17" w14:textId="77777777" w:rsidR="00C3343C" w:rsidRPr="00727116" w:rsidRDefault="00425800" w:rsidP="00C3343C">
            <w:pPr>
              <w:pStyle w:val="ECakapittabelistd"/>
            </w:pPr>
            <w:r>
              <w:t>10</w:t>
            </w:r>
            <w:r w:rsidR="00C3343C">
              <w:t>0</w:t>
            </w:r>
          </w:p>
        </w:tc>
        <w:tc>
          <w:tcPr>
            <w:tcW w:w="1545" w:type="dxa"/>
          </w:tcPr>
          <w:p w14:paraId="196B9906" w14:textId="77777777" w:rsidR="00C3343C" w:rsidRPr="00727116" w:rsidRDefault="00C3343C" w:rsidP="00C3343C">
            <w:pPr>
              <w:pStyle w:val="ECakapittabelistd"/>
            </w:pPr>
            <w:r>
              <w:t>0</w:t>
            </w:r>
          </w:p>
        </w:tc>
        <w:tc>
          <w:tcPr>
            <w:tcW w:w="1591" w:type="dxa"/>
          </w:tcPr>
          <w:p w14:paraId="4FDA4176" w14:textId="77777777" w:rsidR="00C3343C" w:rsidRPr="00727116" w:rsidRDefault="00C3343C" w:rsidP="00C3343C">
            <w:pPr>
              <w:pStyle w:val="ECakapittabelistd"/>
            </w:pPr>
            <w:r>
              <w:t>0</w:t>
            </w:r>
          </w:p>
        </w:tc>
        <w:tc>
          <w:tcPr>
            <w:tcW w:w="1587" w:type="dxa"/>
          </w:tcPr>
          <w:p w14:paraId="030E343F" w14:textId="77777777" w:rsidR="00C3343C" w:rsidRPr="00727116" w:rsidRDefault="00C3343C" w:rsidP="00C3343C">
            <w:pPr>
              <w:pStyle w:val="ECakapittabelistd"/>
            </w:pPr>
            <w:r>
              <w:t>0</w:t>
            </w:r>
          </w:p>
        </w:tc>
        <w:tc>
          <w:tcPr>
            <w:tcW w:w="1465" w:type="dxa"/>
          </w:tcPr>
          <w:p w14:paraId="52F70956" w14:textId="77777777" w:rsidR="00C3343C" w:rsidRPr="00727116" w:rsidRDefault="00F94DF5" w:rsidP="00C3343C">
            <w:pPr>
              <w:pStyle w:val="ECakapittabelistd"/>
            </w:pPr>
            <w:r>
              <w:t>10</w:t>
            </w:r>
            <w:r w:rsidR="00C3343C">
              <w:t>0</w:t>
            </w:r>
          </w:p>
        </w:tc>
      </w:tr>
      <w:tr w:rsidR="00C3343C" w:rsidRPr="00EC1358" w14:paraId="62829859" w14:textId="77777777" w:rsidTr="00C3343C">
        <w:trPr>
          <w:jc w:val="center"/>
        </w:trPr>
        <w:tc>
          <w:tcPr>
            <w:tcW w:w="9288" w:type="dxa"/>
            <w:gridSpan w:val="6"/>
          </w:tcPr>
          <w:p w14:paraId="02ED3E7B" w14:textId="77777777" w:rsidR="00C3343C" w:rsidRDefault="00C3343C" w:rsidP="00C3343C">
            <w:pPr>
              <w:pStyle w:val="ECnagltabelimaly"/>
            </w:pPr>
            <w:r>
              <w:t xml:space="preserve">Powiat </w:t>
            </w:r>
            <w:r w:rsidR="00425800">
              <w:t>łańcucki</w:t>
            </w:r>
          </w:p>
        </w:tc>
      </w:tr>
      <w:tr w:rsidR="00C3343C" w:rsidRPr="00EC1358" w14:paraId="5AC35545" w14:textId="77777777" w:rsidTr="008A5E26">
        <w:trPr>
          <w:jc w:val="center"/>
        </w:trPr>
        <w:tc>
          <w:tcPr>
            <w:tcW w:w="1571" w:type="dxa"/>
          </w:tcPr>
          <w:p w14:paraId="471B79DB" w14:textId="77777777" w:rsidR="00C3343C" w:rsidRPr="00727116" w:rsidRDefault="00C3343C" w:rsidP="00C3343C">
            <w:pPr>
              <w:pStyle w:val="ECakapittabelistd"/>
            </w:pPr>
            <w:r w:rsidRPr="00727116">
              <w:t>Noc</w:t>
            </w:r>
            <w:r>
              <w:t xml:space="preserve"> (L</w:t>
            </w:r>
            <w:r w:rsidRPr="00D54A69">
              <w:rPr>
                <w:vertAlign w:val="subscript"/>
              </w:rPr>
              <w:t>N</w:t>
            </w:r>
            <w:r>
              <w:t>)</w:t>
            </w:r>
          </w:p>
        </w:tc>
        <w:tc>
          <w:tcPr>
            <w:tcW w:w="1529" w:type="dxa"/>
          </w:tcPr>
          <w:p w14:paraId="041EAA24" w14:textId="77777777" w:rsidR="00C3343C" w:rsidRPr="00727116" w:rsidRDefault="00C3343C" w:rsidP="00C3343C">
            <w:pPr>
              <w:pStyle w:val="ECakapittabelistd"/>
            </w:pPr>
            <w:r>
              <w:t>0</w:t>
            </w:r>
          </w:p>
        </w:tc>
        <w:tc>
          <w:tcPr>
            <w:tcW w:w="1545" w:type="dxa"/>
          </w:tcPr>
          <w:p w14:paraId="2771E9EA" w14:textId="77777777" w:rsidR="00C3343C" w:rsidRPr="00727116" w:rsidRDefault="00C3343C" w:rsidP="00C3343C">
            <w:pPr>
              <w:pStyle w:val="ECakapittabelistd"/>
            </w:pPr>
            <w:r>
              <w:t>0</w:t>
            </w:r>
          </w:p>
        </w:tc>
        <w:tc>
          <w:tcPr>
            <w:tcW w:w="1591" w:type="dxa"/>
          </w:tcPr>
          <w:p w14:paraId="582790BF" w14:textId="77777777" w:rsidR="00C3343C" w:rsidRPr="00727116" w:rsidRDefault="00C3343C" w:rsidP="00C3343C">
            <w:pPr>
              <w:pStyle w:val="ECakapittabelistd"/>
            </w:pPr>
            <w:r>
              <w:t>0</w:t>
            </w:r>
          </w:p>
        </w:tc>
        <w:tc>
          <w:tcPr>
            <w:tcW w:w="1587" w:type="dxa"/>
          </w:tcPr>
          <w:p w14:paraId="00E8C7F5" w14:textId="77777777" w:rsidR="00C3343C" w:rsidRPr="00727116" w:rsidRDefault="00C3343C" w:rsidP="00C3343C">
            <w:pPr>
              <w:pStyle w:val="ECakapittabelistd"/>
            </w:pPr>
            <w:r>
              <w:t>0</w:t>
            </w:r>
          </w:p>
        </w:tc>
        <w:tc>
          <w:tcPr>
            <w:tcW w:w="1465" w:type="dxa"/>
          </w:tcPr>
          <w:p w14:paraId="7D4BA9F0" w14:textId="77777777" w:rsidR="00C3343C" w:rsidRPr="00727116" w:rsidRDefault="00C3343C" w:rsidP="00C3343C">
            <w:pPr>
              <w:pStyle w:val="ECakapittabelistd"/>
            </w:pPr>
            <w:r>
              <w:t>0</w:t>
            </w:r>
          </w:p>
        </w:tc>
      </w:tr>
      <w:tr w:rsidR="00C3343C" w:rsidRPr="00EC1358" w14:paraId="7B26E991" w14:textId="77777777" w:rsidTr="008A5E26">
        <w:trPr>
          <w:jc w:val="center"/>
        </w:trPr>
        <w:tc>
          <w:tcPr>
            <w:tcW w:w="1571" w:type="dxa"/>
          </w:tcPr>
          <w:p w14:paraId="12AB31D4" w14:textId="77777777" w:rsidR="00C3343C" w:rsidRPr="00727116" w:rsidRDefault="00C3343C" w:rsidP="00C3343C">
            <w:pPr>
              <w:pStyle w:val="ECakapittabelistd"/>
            </w:pPr>
            <w:r w:rsidRPr="00727116">
              <w:t>Dzień</w:t>
            </w:r>
            <w:r>
              <w:t xml:space="preserve"> (L</w:t>
            </w:r>
            <w:r w:rsidRPr="00D54A69">
              <w:rPr>
                <w:vertAlign w:val="subscript"/>
              </w:rPr>
              <w:t>DWN</w:t>
            </w:r>
            <w:r>
              <w:t>)</w:t>
            </w:r>
          </w:p>
        </w:tc>
        <w:tc>
          <w:tcPr>
            <w:tcW w:w="1529" w:type="dxa"/>
          </w:tcPr>
          <w:p w14:paraId="4CA34BDC" w14:textId="77777777" w:rsidR="00C3343C" w:rsidRPr="00727116" w:rsidRDefault="00425800" w:rsidP="00C3343C">
            <w:pPr>
              <w:pStyle w:val="ECakapittabelistd"/>
            </w:pPr>
            <w:r>
              <w:t>20</w:t>
            </w:r>
            <w:r w:rsidR="00C3343C">
              <w:t>0</w:t>
            </w:r>
          </w:p>
        </w:tc>
        <w:tc>
          <w:tcPr>
            <w:tcW w:w="1545" w:type="dxa"/>
          </w:tcPr>
          <w:p w14:paraId="2FA21974" w14:textId="77777777" w:rsidR="00C3343C" w:rsidRPr="00727116" w:rsidRDefault="00C3343C" w:rsidP="00C3343C">
            <w:pPr>
              <w:pStyle w:val="ECakapittabelistd"/>
            </w:pPr>
            <w:r>
              <w:t>0</w:t>
            </w:r>
          </w:p>
        </w:tc>
        <w:tc>
          <w:tcPr>
            <w:tcW w:w="1591" w:type="dxa"/>
          </w:tcPr>
          <w:p w14:paraId="78B74B82" w14:textId="77777777" w:rsidR="00C3343C" w:rsidRPr="00727116" w:rsidRDefault="00C3343C" w:rsidP="00C3343C">
            <w:pPr>
              <w:pStyle w:val="ECakapittabelistd"/>
            </w:pPr>
            <w:r>
              <w:t>0</w:t>
            </w:r>
          </w:p>
        </w:tc>
        <w:tc>
          <w:tcPr>
            <w:tcW w:w="1587" w:type="dxa"/>
          </w:tcPr>
          <w:p w14:paraId="2AD8A84C" w14:textId="77777777" w:rsidR="00C3343C" w:rsidRPr="00727116" w:rsidRDefault="00C3343C" w:rsidP="00C3343C">
            <w:pPr>
              <w:pStyle w:val="ECakapittabelistd"/>
            </w:pPr>
            <w:r>
              <w:t>0</w:t>
            </w:r>
          </w:p>
        </w:tc>
        <w:tc>
          <w:tcPr>
            <w:tcW w:w="1465" w:type="dxa"/>
          </w:tcPr>
          <w:p w14:paraId="54BD3F01" w14:textId="77777777" w:rsidR="00C3343C" w:rsidRPr="00727116" w:rsidRDefault="00F94DF5" w:rsidP="00C3343C">
            <w:pPr>
              <w:pStyle w:val="ECakapittabelistd"/>
            </w:pPr>
            <w:r>
              <w:t>20</w:t>
            </w:r>
            <w:r w:rsidR="00C3343C">
              <w:t>0</w:t>
            </w:r>
          </w:p>
        </w:tc>
      </w:tr>
      <w:tr w:rsidR="00C3343C" w:rsidRPr="00EC1358" w14:paraId="62477D7B" w14:textId="77777777" w:rsidTr="00C3343C">
        <w:trPr>
          <w:jc w:val="center"/>
        </w:trPr>
        <w:tc>
          <w:tcPr>
            <w:tcW w:w="9288" w:type="dxa"/>
            <w:gridSpan w:val="6"/>
          </w:tcPr>
          <w:p w14:paraId="1EDB6892" w14:textId="77777777" w:rsidR="00C3343C" w:rsidRDefault="00C3343C" w:rsidP="00C3343C">
            <w:pPr>
              <w:pStyle w:val="ECnagltabelimaly"/>
            </w:pPr>
            <w:r>
              <w:t xml:space="preserve">Powiat </w:t>
            </w:r>
            <w:r w:rsidR="00425800">
              <w:t>niżański</w:t>
            </w:r>
          </w:p>
        </w:tc>
      </w:tr>
      <w:tr w:rsidR="00C3343C" w:rsidRPr="00EC1358" w14:paraId="5EE98DC4" w14:textId="77777777" w:rsidTr="008A5E26">
        <w:trPr>
          <w:jc w:val="center"/>
        </w:trPr>
        <w:tc>
          <w:tcPr>
            <w:tcW w:w="1571" w:type="dxa"/>
          </w:tcPr>
          <w:p w14:paraId="6BA5CCB8" w14:textId="77777777" w:rsidR="00C3343C" w:rsidRPr="00727116" w:rsidRDefault="00C3343C" w:rsidP="00C3343C">
            <w:pPr>
              <w:pStyle w:val="ECakapittabelistd"/>
            </w:pPr>
            <w:r w:rsidRPr="00727116">
              <w:t>Noc</w:t>
            </w:r>
            <w:r>
              <w:t xml:space="preserve"> (L</w:t>
            </w:r>
            <w:r w:rsidRPr="00D54A69">
              <w:rPr>
                <w:vertAlign w:val="subscript"/>
              </w:rPr>
              <w:t>N</w:t>
            </w:r>
            <w:r>
              <w:t>)</w:t>
            </w:r>
          </w:p>
        </w:tc>
        <w:tc>
          <w:tcPr>
            <w:tcW w:w="1529" w:type="dxa"/>
          </w:tcPr>
          <w:p w14:paraId="52ABA468" w14:textId="77777777" w:rsidR="00C3343C" w:rsidRPr="00727116" w:rsidRDefault="00425800" w:rsidP="00C3343C">
            <w:pPr>
              <w:pStyle w:val="ECakapittabelistd"/>
            </w:pPr>
            <w:r>
              <w:t>20</w:t>
            </w:r>
            <w:r w:rsidR="00C3343C">
              <w:t>0</w:t>
            </w:r>
          </w:p>
        </w:tc>
        <w:tc>
          <w:tcPr>
            <w:tcW w:w="1545" w:type="dxa"/>
          </w:tcPr>
          <w:p w14:paraId="1DCF0379" w14:textId="77777777" w:rsidR="00C3343C" w:rsidRPr="00727116" w:rsidRDefault="00C3343C" w:rsidP="00C3343C">
            <w:pPr>
              <w:pStyle w:val="ECakapittabelistd"/>
            </w:pPr>
            <w:r>
              <w:t>0</w:t>
            </w:r>
          </w:p>
        </w:tc>
        <w:tc>
          <w:tcPr>
            <w:tcW w:w="1591" w:type="dxa"/>
          </w:tcPr>
          <w:p w14:paraId="29C4FCB2" w14:textId="77777777" w:rsidR="00C3343C" w:rsidRPr="00727116" w:rsidRDefault="00C3343C" w:rsidP="00C3343C">
            <w:pPr>
              <w:pStyle w:val="ECakapittabelistd"/>
            </w:pPr>
            <w:r>
              <w:t>0</w:t>
            </w:r>
          </w:p>
        </w:tc>
        <w:tc>
          <w:tcPr>
            <w:tcW w:w="1587" w:type="dxa"/>
          </w:tcPr>
          <w:p w14:paraId="051EF3F0" w14:textId="77777777" w:rsidR="00C3343C" w:rsidRPr="00727116" w:rsidRDefault="00C3343C" w:rsidP="00C3343C">
            <w:pPr>
              <w:pStyle w:val="ECakapittabelistd"/>
            </w:pPr>
            <w:r>
              <w:t>0</w:t>
            </w:r>
          </w:p>
        </w:tc>
        <w:tc>
          <w:tcPr>
            <w:tcW w:w="1465" w:type="dxa"/>
          </w:tcPr>
          <w:p w14:paraId="0F80E54E" w14:textId="77777777" w:rsidR="00C3343C" w:rsidRPr="00727116" w:rsidRDefault="00F94DF5" w:rsidP="00C3343C">
            <w:pPr>
              <w:pStyle w:val="ECakapittabelistd"/>
            </w:pPr>
            <w:r>
              <w:t>20</w:t>
            </w:r>
            <w:r w:rsidR="00C3343C">
              <w:t>0</w:t>
            </w:r>
          </w:p>
        </w:tc>
      </w:tr>
      <w:tr w:rsidR="00C3343C" w:rsidRPr="00EC1358" w14:paraId="604413B2" w14:textId="77777777" w:rsidTr="008A5E26">
        <w:trPr>
          <w:jc w:val="center"/>
        </w:trPr>
        <w:tc>
          <w:tcPr>
            <w:tcW w:w="1571" w:type="dxa"/>
          </w:tcPr>
          <w:p w14:paraId="40F08D64" w14:textId="77777777" w:rsidR="00C3343C" w:rsidRPr="00727116" w:rsidRDefault="00C3343C" w:rsidP="00C3343C">
            <w:pPr>
              <w:pStyle w:val="ECakapittabelistd"/>
            </w:pPr>
            <w:r w:rsidRPr="00727116">
              <w:t>Dzień</w:t>
            </w:r>
            <w:r>
              <w:t xml:space="preserve"> (L</w:t>
            </w:r>
            <w:r w:rsidRPr="00D54A69">
              <w:rPr>
                <w:vertAlign w:val="subscript"/>
              </w:rPr>
              <w:t>DWN</w:t>
            </w:r>
            <w:r>
              <w:t>)</w:t>
            </w:r>
          </w:p>
        </w:tc>
        <w:tc>
          <w:tcPr>
            <w:tcW w:w="1529" w:type="dxa"/>
          </w:tcPr>
          <w:p w14:paraId="676D1276" w14:textId="77777777" w:rsidR="00C3343C" w:rsidRPr="00727116" w:rsidRDefault="00425800" w:rsidP="00C3343C">
            <w:pPr>
              <w:pStyle w:val="ECakapittabelistd"/>
            </w:pPr>
            <w:r>
              <w:t>70</w:t>
            </w:r>
            <w:r w:rsidR="00C3343C">
              <w:t>0</w:t>
            </w:r>
          </w:p>
        </w:tc>
        <w:tc>
          <w:tcPr>
            <w:tcW w:w="1545" w:type="dxa"/>
          </w:tcPr>
          <w:p w14:paraId="5E6A309A" w14:textId="77777777" w:rsidR="00C3343C" w:rsidRPr="00727116" w:rsidRDefault="00425800" w:rsidP="00C3343C">
            <w:pPr>
              <w:pStyle w:val="ECakapittabelistd"/>
            </w:pPr>
            <w:r>
              <w:t>10</w:t>
            </w:r>
            <w:r w:rsidR="00C3343C">
              <w:t>0</w:t>
            </w:r>
          </w:p>
        </w:tc>
        <w:tc>
          <w:tcPr>
            <w:tcW w:w="1591" w:type="dxa"/>
          </w:tcPr>
          <w:p w14:paraId="2AD767D4" w14:textId="77777777" w:rsidR="00C3343C" w:rsidRPr="00727116" w:rsidRDefault="00C3343C" w:rsidP="00C3343C">
            <w:pPr>
              <w:pStyle w:val="ECakapittabelistd"/>
            </w:pPr>
            <w:r>
              <w:t>0</w:t>
            </w:r>
          </w:p>
        </w:tc>
        <w:tc>
          <w:tcPr>
            <w:tcW w:w="1587" w:type="dxa"/>
          </w:tcPr>
          <w:p w14:paraId="24B6E85D" w14:textId="77777777" w:rsidR="00C3343C" w:rsidRPr="00727116" w:rsidRDefault="00C3343C" w:rsidP="00C3343C">
            <w:pPr>
              <w:pStyle w:val="ECakapittabelistd"/>
            </w:pPr>
            <w:r>
              <w:t>0</w:t>
            </w:r>
          </w:p>
        </w:tc>
        <w:tc>
          <w:tcPr>
            <w:tcW w:w="1465" w:type="dxa"/>
          </w:tcPr>
          <w:p w14:paraId="17FD020B" w14:textId="77777777" w:rsidR="00C3343C" w:rsidRPr="00727116" w:rsidRDefault="00F94DF5" w:rsidP="00C3343C">
            <w:pPr>
              <w:pStyle w:val="ECakapittabelistd"/>
            </w:pPr>
            <w:r>
              <w:t>80</w:t>
            </w:r>
            <w:r w:rsidR="00C3343C">
              <w:t>0</w:t>
            </w:r>
          </w:p>
        </w:tc>
      </w:tr>
      <w:tr w:rsidR="00C3343C" w:rsidRPr="00EC1358" w14:paraId="5CC2698C" w14:textId="77777777" w:rsidTr="00C3343C">
        <w:trPr>
          <w:jc w:val="center"/>
        </w:trPr>
        <w:tc>
          <w:tcPr>
            <w:tcW w:w="9288" w:type="dxa"/>
            <w:gridSpan w:val="6"/>
          </w:tcPr>
          <w:p w14:paraId="2EB47A3E" w14:textId="77777777" w:rsidR="00C3343C" w:rsidRDefault="00C3343C" w:rsidP="00C3343C">
            <w:pPr>
              <w:pStyle w:val="ECnagltabelimaly"/>
            </w:pPr>
            <w:r>
              <w:t xml:space="preserve">Powiat </w:t>
            </w:r>
            <w:r w:rsidR="00425800">
              <w:t>przemyski</w:t>
            </w:r>
          </w:p>
        </w:tc>
      </w:tr>
      <w:tr w:rsidR="00C3343C" w:rsidRPr="00EC1358" w14:paraId="6872142F" w14:textId="77777777" w:rsidTr="008A5E26">
        <w:trPr>
          <w:jc w:val="center"/>
        </w:trPr>
        <w:tc>
          <w:tcPr>
            <w:tcW w:w="1571" w:type="dxa"/>
          </w:tcPr>
          <w:p w14:paraId="29581593" w14:textId="77777777" w:rsidR="00C3343C" w:rsidRPr="00727116" w:rsidRDefault="00C3343C" w:rsidP="00C3343C">
            <w:pPr>
              <w:pStyle w:val="ECakapittabelistd"/>
            </w:pPr>
            <w:r w:rsidRPr="00727116">
              <w:t>Noc</w:t>
            </w:r>
            <w:r>
              <w:t xml:space="preserve"> (L</w:t>
            </w:r>
            <w:r w:rsidRPr="00D54A69">
              <w:rPr>
                <w:vertAlign w:val="subscript"/>
              </w:rPr>
              <w:t>N</w:t>
            </w:r>
            <w:r>
              <w:t>)</w:t>
            </w:r>
          </w:p>
        </w:tc>
        <w:tc>
          <w:tcPr>
            <w:tcW w:w="1529" w:type="dxa"/>
          </w:tcPr>
          <w:p w14:paraId="33406997" w14:textId="77777777" w:rsidR="00C3343C" w:rsidRPr="00727116" w:rsidRDefault="00C3343C" w:rsidP="00C3343C">
            <w:pPr>
              <w:pStyle w:val="ECakapittabelistd"/>
            </w:pPr>
            <w:r>
              <w:t>0</w:t>
            </w:r>
          </w:p>
        </w:tc>
        <w:tc>
          <w:tcPr>
            <w:tcW w:w="1545" w:type="dxa"/>
          </w:tcPr>
          <w:p w14:paraId="491FA0BE" w14:textId="77777777" w:rsidR="00C3343C" w:rsidRPr="00727116" w:rsidRDefault="00C3343C" w:rsidP="00C3343C">
            <w:pPr>
              <w:pStyle w:val="ECakapittabelistd"/>
            </w:pPr>
            <w:r>
              <w:t>0</w:t>
            </w:r>
          </w:p>
        </w:tc>
        <w:tc>
          <w:tcPr>
            <w:tcW w:w="1591" w:type="dxa"/>
          </w:tcPr>
          <w:p w14:paraId="5D667F86" w14:textId="77777777" w:rsidR="00C3343C" w:rsidRPr="00727116" w:rsidRDefault="00C3343C" w:rsidP="00C3343C">
            <w:pPr>
              <w:pStyle w:val="ECakapittabelistd"/>
            </w:pPr>
            <w:r>
              <w:t>0</w:t>
            </w:r>
          </w:p>
        </w:tc>
        <w:tc>
          <w:tcPr>
            <w:tcW w:w="1587" w:type="dxa"/>
          </w:tcPr>
          <w:p w14:paraId="4037241A" w14:textId="77777777" w:rsidR="00C3343C" w:rsidRPr="00727116" w:rsidRDefault="00C3343C" w:rsidP="00C3343C">
            <w:pPr>
              <w:pStyle w:val="ECakapittabelistd"/>
            </w:pPr>
            <w:r>
              <w:t>0</w:t>
            </w:r>
          </w:p>
        </w:tc>
        <w:tc>
          <w:tcPr>
            <w:tcW w:w="1465" w:type="dxa"/>
          </w:tcPr>
          <w:p w14:paraId="1E70CCEB" w14:textId="77777777" w:rsidR="00C3343C" w:rsidRPr="00727116" w:rsidRDefault="00C3343C" w:rsidP="00C3343C">
            <w:pPr>
              <w:pStyle w:val="ECakapittabelistd"/>
            </w:pPr>
            <w:r>
              <w:t>0</w:t>
            </w:r>
          </w:p>
        </w:tc>
      </w:tr>
      <w:tr w:rsidR="00C3343C" w:rsidRPr="00EC1358" w14:paraId="006ED35B" w14:textId="77777777" w:rsidTr="008A5E26">
        <w:trPr>
          <w:jc w:val="center"/>
        </w:trPr>
        <w:tc>
          <w:tcPr>
            <w:tcW w:w="1571" w:type="dxa"/>
          </w:tcPr>
          <w:p w14:paraId="7B7D2D7B" w14:textId="77777777" w:rsidR="00C3343C" w:rsidRPr="00727116" w:rsidRDefault="00C3343C" w:rsidP="00C3343C">
            <w:pPr>
              <w:pStyle w:val="ECakapittabelistd"/>
            </w:pPr>
            <w:r w:rsidRPr="00727116">
              <w:t>Dzień</w:t>
            </w:r>
            <w:r>
              <w:t xml:space="preserve"> (L</w:t>
            </w:r>
            <w:r w:rsidRPr="00D54A69">
              <w:rPr>
                <w:vertAlign w:val="subscript"/>
              </w:rPr>
              <w:t>DWN</w:t>
            </w:r>
            <w:r>
              <w:t>)</w:t>
            </w:r>
          </w:p>
        </w:tc>
        <w:tc>
          <w:tcPr>
            <w:tcW w:w="1529" w:type="dxa"/>
          </w:tcPr>
          <w:p w14:paraId="0C46C2CB" w14:textId="77777777" w:rsidR="00C3343C" w:rsidRPr="00727116" w:rsidRDefault="00C3343C" w:rsidP="00C3343C">
            <w:pPr>
              <w:pStyle w:val="ECakapittabelistd"/>
            </w:pPr>
            <w:r>
              <w:t>0</w:t>
            </w:r>
          </w:p>
        </w:tc>
        <w:tc>
          <w:tcPr>
            <w:tcW w:w="1545" w:type="dxa"/>
          </w:tcPr>
          <w:p w14:paraId="11ABAA02" w14:textId="77777777" w:rsidR="00C3343C" w:rsidRPr="00727116" w:rsidRDefault="00C3343C" w:rsidP="00C3343C">
            <w:pPr>
              <w:pStyle w:val="ECakapittabelistd"/>
            </w:pPr>
            <w:r>
              <w:t>0</w:t>
            </w:r>
          </w:p>
        </w:tc>
        <w:tc>
          <w:tcPr>
            <w:tcW w:w="1591" w:type="dxa"/>
          </w:tcPr>
          <w:p w14:paraId="01A5D46A" w14:textId="77777777" w:rsidR="00C3343C" w:rsidRPr="00727116" w:rsidRDefault="00C3343C" w:rsidP="00C3343C">
            <w:pPr>
              <w:pStyle w:val="ECakapittabelistd"/>
            </w:pPr>
            <w:r>
              <w:t>0</w:t>
            </w:r>
          </w:p>
        </w:tc>
        <w:tc>
          <w:tcPr>
            <w:tcW w:w="1587" w:type="dxa"/>
          </w:tcPr>
          <w:p w14:paraId="51D29723" w14:textId="77777777" w:rsidR="00C3343C" w:rsidRPr="00727116" w:rsidRDefault="00C3343C" w:rsidP="00C3343C">
            <w:pPr>
              <w:pStyle w:val="ECakapittabelistd"/>
            </w:pPr>
            <w:r>
              <w:t>0</w:t>
            </w:r>
          </w:p>
        </w:tc>
        <w:tc>
          <w:tcPr>
            <w:tcW w:w="1465" w:type="dxa"/>
          </w:tcPr>
          <w:p w14:paraId="16FCEF23" w14:textId="77777777" w:rsidR="00C3343C" w:rsidRPr="00727116" w:rsidRDefault="00C3343C" w:rsidP="00C3343C">
            <w:pPr>
              <w:pStyle w:val="ECakapittabelistd"/>
            </w:pPr>
            <w:r>
              <w:t>0</w:t>
            </w:r>
          </w:p>
        </w:tc>
      </w:tr>
      <w:tr w:rsidR="00C3343C" w:rsidRPr="00EC1358" w14:paraId="72EDBAAE" w14:textId="77777777" w:rsidTr="00C3343C">
        <w:trPr>
          <w:jc w:val="center"/>
        </w:trPr>
        <w:tc>
          <w:tcPr>
            <w:tcW w:w="9288" w:type="dxa"/>
            <w:gridSpan w:val="6"/>
          </w:tcPr>
          <w:p w14:paraId="36AF0208" w14:textId="77777777" w:rsidR="00C3343C" w:rsidRDefault="00C3343C" w:rsidP="00C3343C">
            <w:pPr>
              <w:pStyle w:val="ECnagltabelimaly"/>
            </w:pPr>
            <w:r>
              <w:t xml:space="preserve">Powiat </w:t>
            </w:r>
            <w:r w:rsidR="00425800">
              <w:t>przeworski</w:t>
            </w:r>
          </w:p>
        </w:tc>
      </w:tr>
      <w:tr w:rsidR="00C3343C" w:rsidRPr="00EC1358" w14:paraId="77E472C9" w14:textId="77777777" w:rsidTr="008A5E26">
        <w:trPr>
          <w:jc w:val="center"/>
        </w:trPr>
        <w:tc>
          <w:tcPr>
            <w:tcW w:w="1571" w:type="dxa"/>
          </w:tcPr>
          <w:p w14:paraId="251F9F59" w14:textId="77777777" w:rsidR="00C3343C" w:rsidRPr="00727116" w:rsidRDefault="00C3343C" w:rsidP="00C3343C">
            <w:pPr>
              <w:pStyle w:val="ECakapittabelistd"/>
            </w:pPr>
            <w:r w:rsidRPr="00727116">
              <w:t>Noc</w:t>
            </w:r>
            <w:r>
              <w:t xml:space="preserve"> (L</w:t>
            </w:r>
            <w:r w:rsidRPr="00D54A69">
              <w:rPr>
                <w:vertAlign w:val="subscript"/>
              </w:rPr>
              <w:t>N</w:t>
            </w:r>
            <w:r>
              <w:t>)</w:t>
            </w:r>
          </w:p>
        </w:tc>
        <w:tc>
          <w:tcPr>
            <w:tcW w:w="1529" w:type="dxa"/>
          </w:tcPr>
          <w:p w14:paraId="4930CFCE" w14:textId="77777777" w:rsidR="00C3343C" w:rsidRPr="00727116" w:rsidRDefault="00C3343C" w:rsidP="00C3343C">
            <w:pPr>
              <w:pStyle w:val="ECakapittabelistd"/>
            </w:pPr>
            <w:r>
              <w:t>0</w:t>
            </w:r>
          </w:p>
        </w:tc>
        <w:tc>
          <w:tcPr>
            <w:tcW w:w="1545" w:type="dxa"/>
          </w:tcPr>
          <w:p w14:paraId="70A0EDB2" w14:textId="77777777" w:rsidR="00C3343C" w:rsidRPr="00727116" w:rsidRDefault="00C3343C" w:rsidP="00C3343C">
            <w:pPr>
              <w:pStyle w:val="ECakapittabelistd"/>
            </w:pPr>
            <w:r>
              <w:t>0</w:t>
            </w:r>
          </w:p>
        </w:tc>
        <w:tc>
          <w:tcPr>
            <w:tcW w:w="1591" w:type="dxa"/>
          </w:tcPr>
          <w:p w14:paraId="68CBBA07" w14:textId="77777777" w:rsidR="00C3343C" w:rsidRPr="00727116" w:rsidRDefault="00C3343C" w:rsidP="00C3343C">
            <w:pPr>
              <w:pStyle w:val="ECakapittabelistd"/>
            </w:pPr>
            <w:r>
              <w:t>0</w:t>
            </w:r>
          </w:p>
        </w:tc>
        <w:tc>
          <w:tcPr>
            <w:tcW w:w="1587" w:type="dxa"/>
          </w:tcPr>
          <w:p w14:paraId="6AAC7BD4" w14:textId="77777777" w:rsidR="00C3343C" w:rsidRPr="00727116" w:rsidRDefault="00C3343C" w:rsidP="00C3343C">
            <w:pPr>
              <w:pStyle w:val="ECakapittabelistd"/>
            </w:pPr>
            <w:r>
              <w:t>0</w:t>
            </w:r>
          </w:p>
        </w:tc>
        <w:tc>
          <w:tcPr>
            <w:tcW w:w="1465" w:type="dxa"/>
          </w:tcPr>
          <w:p w14:paraId="76175352" w14:textId="77777777" w:rsidR="00C3343C" w:rsidRPr="00727116" w:rsidRDefault="00C3343C" w:rsidP="00C3343C">
            <w:pPr>
              <w:pStyle w:val="ECakapittabelistd"/>
            </w:pPr>
            <w:r>
              <w:t>0</w:t>
            </w:r>
          </w:p>
        </w:tc>
      </w:tr>
      <w:tr w:rsidR="00C3343C" w:rsidRPr="00EC1358" w14:paraId="16C5775A" w14:textId="77777777" w:rsidTr="008A5E26">
        <w:trPr>
          <w:jc w:val="center"/>
        </w:trPr>
        <w:tc>
          <w:tcPr>
            <w:tcW w:w="1571" w:type="dxa"/>
          </w:tcPr>
          <w:p w14:paraId="12148EEB" w14:textId="77777777" w:rsidR="00C3343C" w:rsidRPr="00727116" w:rsidRDefault="00C3343C" w:rsidP="00C3343C">
            <w:pPr>
              <w:pStyle w:val="ECakapittabelistd"/>
            </w:pPr>
            <w:r w:rsidRPr="00727116">
              <w:t>Dzień</w:t>
            </w:r>
            <w:r>
              <w:t xml:space="preserve"> (L</w:t>
            </w:r>
            <w:r w:rsidRPr="00D54A69">
              <w:rPr>
                <w:vertAlign w:val="subscript"/>
              </w:rPr>
              <w:t>DWN</w:t>
            </w:r>
            <w:r>
              <w:t>)</w:t>
            </w:r>
          </w:p>
        </w:tc>
        <w:tc>
          <w:tcPr>
            <w:tcW w:w="1529" w:type="dxa"/>
          </w:tcPr>
          <w:p w14:paraId="39BB97A0" w14:textId="77777777" w:rsidR="00C3343C" w:rsidRPr="00727116" w:rsidRDefault="00425800" w:rsidP="00C3343C">
            <w:pPr>
              <w:pStyle w:val="ECakapittabelistd"/>
            </w:pPr>
            <w:r>
              <w:t>10</w:t>
            </w:r>
            <w:r w:rsidR="00C3343C">
              <w:t>0</w:t>
            </w:r>
          </w:p>
        </w:tc>
        <w:tc>
          <w:tcPr>
            <w:tcW w:w="1545" w:type="dxa"/>
          </w:tcPr>
          <w:p w14:paraId="6CB4AF30" w14:textId="77777777" w:rsidR="00C3343C" w:rsidRPr="00727116" w:rsidRDefault="00C3343C" w:rsidP="00C3343C">
            <w:pPr>
              <w:pStyle w:val="ECakapittabelistd"/>
            </w:pPr>
            <w:r>
              <w:t>0</w:t>
            </w:r>
          </w:p>
        </w:tc>
        <w:tc>
          <w:tcPr>
            <w:tcW w:w="1591" w:type="dxa"/>
          </w:tcPr>
          <w:p w14:paraId="6AB1AB03" w14:textId="77777777" w:rsidR="00C3343C" w:rsidRPr="00727116" w:rsidRDefault="00C3343C" w:rsidP="00C3343C">
            <w:pPr>
              <w:pStyle w:val="ECakapittabelistd"/>
            </w:pPr>
            <w:r>
              <w:t>0</w:t>
            </w:r>
          </w:p>
        </w:tc>
        <w:tc>
          <w:tcPr>
            <w:tcW w:w="1587" w:type="dxa"/>
          </w:tcPr>
          <w:p w14:paraId="3CFA858E" w14:textId="77777777" w:rsidR="00C3343C" w:rsidRPr="00727116" w:rsidRDefault="00C3343C" w:rsidP="00C3343C">
            <w:pPr>
              <w:pStyle w:val="ECakapittabelistd"/>
            </w:pPr>
            <w:r>
              <w:t>0</w:t>
            </w:r>
          </w:p>
        </w:tc>
        <w:tc>
          <w:tcPr>
            <w:tcW w:w="1465" w:type="dxa"/>
          </w:tcPr>
          <w:p w14:paraId="71E26EE7" w14:textId="77777777" w:rsidR="00C3343C" w:rsidRPr="00727116" w:rsidRDefault="00F94DF5" w:rsidP="00C3343C">
            <w:pPr>
              <w:pStyle w:val="ECakapittabelistd"/>
            </w:pPr>
            <w:r>
              <w:t>10</w:t>
            </w:r>
            <w:r w:rsidR="00C3343C">
              <w:t>0</w:t>
            </w:r>
          </w:p>
        </w:tc>
      </w:tr>
      <w:tr w:rsidR="00C3343C" w:rsidRPr="00EC1358" w14:paraId="49D5C612" w14:textId="77777777" w:rsidTr="00C3343C">
        <w:trPr>
          <w:jc w:val="center"/>
        </w:trPr>
        <w:tc>
          <w:tcPr>
            <w:tcW w:w="9288" w:type="dxa"/>
            <w:gridSpan w:val="6"/>
          </w:tcPr>
          <w:p w14:paraId="30806CAC" w14:textId="77777777" w:rsidR="00C3343C" w:rsidRDefault="00C3343C" w:rsidP="00C3343C">
            <w:pPr>
              <w:pStyle w:val="ECnagltabelimaly"/>
            </w:pPr>
            <w:r>
              <w:t xml:space="preserve">Powiat </w:t>
            </w:r>
            <w:r w:rsidR="00425800">
              <w:t>ropczycko-sędziszowski</w:t>
            </w:r>
          </w:p>
        </w:tc>
      </w:tr>
      <w:tr w:rsidR="00C3343C" w:rsidRPr="00EC1358" w14:paraId="46C93F0D" w14:textId="77777777" w:rsidTr="008A5E26">
        <w:trPr>
          <w:jc w:val="center"/>
        </w:trPr>
        <w:tc>
          <w:tcPr>
            <w:tcW w:w="1571" w:type="dxa"/>
          </w:tcPr>
          <w:p w14:paraId="291C743C" w14:textId="77777777" w:rsidR="00C3343C" w:rsidRPr="00727116" w:rsidRDefault="00C3343C" w:rsidP="00C3343C">
            <w:pPr>
              <w:pStyle w:val="ECakapittabelistd"/>
            </w:pPr>
            <w:r w:rsidRPr="00727116">
              <w:t>Noc</w:t>
            </w:r>
            <w:r>
              <w:t xml:space="preserve"> (L</w:t>
            </w:r>
            <w:r w:rsidRPr="00D54A69">
              <w:rPr>
                <w:vertAlign w:val="subscript"/>
              </w:rPr>
              <w:t>N</w:t>
            </w:r>
            <w:r>
              <w:t>)</w:t>
            </w:r>
          </w:p>
        </w:tc>
        <w:tc>
          <w:tcPr>
            <w:tcW w:w="1529" w:type="dxa"/>
          </w:tcPr>
          <w:p w14:paraId="43A3F784" w14:textId="77777777" w:rsidR="00C3343C" w:rsidRPr="00727116" w:rsidRDefault="00C3343C" w:rsidP="00C3343C">
            <w:pPr>
              <w:pStyle w:val="ECakapittabelistd"/>
            </w:pPr>
            <w:r>
              <w:t>0</w:t>
            </w:r>
          </w:p>
        </w:tc>
        <w:tc>
          <w:tcPr>
            <w:tcW w:w="1545" w:type="dxa"/>
          </w:tcPr>
          <w:p w14:paraId="045B5501" w14:textId="77777777" w:rsidR="00C3343C" w:rsidRPr="00727116" w:rsidRDefault="00C3343C" w:rsidP="00C3343C">
            <w:pPr>
              <w:pStyle w:val="ECakapittabelistd"/>
            </w:pPr>
            <w:r>
              <w:t>0</w:t>
            </w:r>
          </w:p>
        </w:tc>
        <w:tc>
          <w:tcPr>
            <w:tcW w:w="1591" w:type="dxa"/>
          </w:tcPr>
          <w:p w14:paraId="3ED8B6DE" w14:textId="77777777" w:rsidR="00C3343C" w:rsidRPr="00727116" w:rsidRDefault="00C3343C" w:rsidP="00C3343C">
            <w:pPr>
              <w:pStyle w:val="ECakapittabelistd"/>
            </w:pPr>
            <w:r>
              <w:t>0</w:t>
            </w:r>
          </w:p>
        </w:tc>
        <w:tc>
          <w:tcPr>
            <w:tcW w:w="1587" w:type="dxa"/>
          </w:tcPr>
          <w:p w14:paraId="1AEC42A2" w14:textId="77777777" w:rsidR="00C3343C" w:rsidRPr="00727116" w:rsidRDefault="00C3343C" w:rsidP="00C3343C">
            <w:pPr>
              <w:pStyle w:val="ECakapittabelistd"/>
            </w:pPr>
            <w:r>
              <w:t>0</w:t>
            </w:r>
          </w:p>
        </w:tc>
        <w:tc>
          <w:tcPr>
            <w:tcW w:w="1465" w:type="dxa"/>
          </w:tcPr>
          <w:p w14:paraId="74C50E79" w14:textId="77777777" w:rsidR="00C3343C" w:rsidRPr="00727116" w:rsidRDefault="00C3343C" w:rsidP="00C3343C">
            <w:pPr>
              <w:pStyle w:val="ECakapittabelistd"/>
            </w:pPr>
            <w:r>
              <w:t>0</w:t>
            </w:r>
          </w:p>
        </w:tc>
      </w:tr>
      <w:tr w:rsidR="00C3343C" w:rsidRPr="00EC1358" w14:paraId="5AFD54D9" w14:textId="77777777" w:rsidTr="008A5E26">
        <w:trPr>
          <w:jc w:val="center"/>
        </w:trPr>
        <w:tc>
          <w:tcPr>
            <w:tcW w:w="1571" w:type="dxa"/>
          </w:tcPr>
          <w:p w14:paraId="3184C2BF" w14:textId="77777777" w:rsidR="00C3343C" w:rsidRPr="00727116" w:rsidRDefault="00C3343C" w:rsidP="00C3343C">
            <w:pPr>
              <w:pStyle w:val="ECakapittabelistd"/>
            </w:pPr>
            <w:r w:rsidRPr="00727116">
              <w:t>Dzień</w:t>
            </w:r>
            <w:r>
              <w:t xml:space="preserve"> (L</w:t>
            </w:r>
            <w:r w:rsidRPr="00D54A69">
              <w:rPr>
                <w:vertAlign w:val="subscript"/>
              </w:rPr>
              <w:t>DWN</w:t>
            </w:r>
            <w:r>
              <w:t>)</w:t>
            </w:r>
          </w:p>
        </w:tc>
        <w:tc>
          <w:tcPr>
            <w:tcW w:w="1529" w:type="dxa"/>
          </w:tcPr>
          <w:p w14:paraId="4D2FD7E0" w14:textId="77777777" w:rsidR="00C3343C" w:rsidRPr="00727116" w:rsidRDefault="00C3343C" w:rsidP="00C3343C">
            <w:pPr>
              <w:pStyle w:val="ECakapittabelistd"/>
            </w:pPr>
            <w:r>
              <w:t>0</w:t>
            </w:r>
          </w:p>
        </w:tc>
        <w:tc>
          <w:tcPr>
            <w:tcW w:w="1545" w:type="dxa"/>
          </w:tcPr>
          <w:p w14:paraId="3F7998F2" w14:textId="77777777" w:rsidR="00C3343C" w:rsidRPr="00727116" w:rsidRDefault="00C3343C" w:rsidP="00C3343C">
            <w:pPr>
              <w:pStyle w:val="ECakapittabelistd"/>
            </w:pPr>
            <w:r>
              <w:t>0</w:t>
            </w:r>
          </w:p>
        </w:tc>
        <w:tc>
          <w:tcPr>
            <w:tcW w:w="1591" w:type="dxa"/>
          </w:tcPr>
          <w:p w14:paraId="36ED5D52" w14:textId="77777777" w:rsidR="00C3343C" w:rsidRPr="00727116" w:rsidRDefault="00C3343C" w:rsidP="00C3343C">
            <w:pPr>
              <w:pStyle w:val="ECakapittabelistd"/>
            </w:pPr>
            <w:r>
              <w:t>0</w:t>
            </w:r>
          </w:p>
        </w:tc>
        <w:tc>
          <w:tcPr>
            <w:tcW w:w="1587" w:type="dxa"/>
          </w:tcPr>
          <w:p w14:paraId="4B21F1B9" w14:textId="77777777" w:rsidR="00C3343C" w:rsidRPr="00727116" w:rsidRDefault="00C3343C" w:rsidP="00C3343C">
            <w:pPr>
              <w:pStyle w:val="ECakapittabelistd"/>
            </w:pPr>
            <w:r>
              <w:t>0</w:t>
            </w:r>
          </w:p>
        </w:tc>
        <w:tc>
          <w:tcPr>
            <w:tcW w:w="1465" w:type="dxa"/>
          </w:tcPr>
          <w:p w14:paraId="7043255D" w14:textId="77777777" w:rsidR="00C3343C" w:rsidRPr="00727116" w:rsidRDefault="00C3343C" w:rsidP="00C3343C">
            <w:pPr>
              <w:pStyle w:val="ECakapittabelistd"/>
            </w:pPr>
            <w:r>
              <w:t>0</w:t>
            </w:r>
          </w:p>
        </w:tc>
      </w:tr>
      <w:tr w:rsidR="00C3343C" w:rsidRPr="00EC1358" w14:paraId="5C975A1A" w14:textId="77777777" w:rsidTr="00C3343C">
        <w:trPr>
          <w:jc w:val="center"/>
        </w:trPr>
        <w:tc>
          <w:tcPr>
            <w:tcW w:w="9288" w:type="dxa"/>
            <w:gridSpan w:val="6"/>
          </w:tcPr>
          <w:p w14:paraId="43ACF09C" w14:textId="77777777" w:rsidR="00C3343C" w:rsidRDefault="00C3343C" w:rsidP="00C3343C">
            <w:pPr>
              <w:pStyle w:val="ECnagltabelimaly"/>
            </w:pPr>
            <w:r>
              <w:t xml:space="preserve">Powiat </w:t>
            </w:r>
            <w:r w:rsidR="00425800">
              <w:t>rzeszowski</w:t>
            </w:r>
          </w:p>
        </w:tc>
      </w:tr>
      <w:tr w:rsidR="00C3343C" w:rsidRPr="00EC1358" w14:paraId="62F8843D" w14:textId="77777777" w:rsidTr="008A5E26">
        <w:trPr>
          <w:jc w:val="center"/>
        </w:trPr>
        <w:tc>
          <w:tcPr>
            <w:tcW w:w="1571" w:type="dxa"/>
          </w:tcPr>
          <w:p w14:paraId="35687196" w14:textId="77777777" w:rsidR="00C3343C" w:rsidRPr="00727116" w:rsidRDefault="00C3343C" w:rsidP="00C3343C">
            <w:pPr>
              <w:pStyle w:val="ECakapittabelistd"/>
            </w:pPr>
            <w:r w:rsidRPr="00727116">
              <w:t>Noc</w:t>
            </w:r>
            <w:r>
              <w:t xml:space="preserve"> (L</w:t>
            </w:r>
            <w:r w:rsidRPr="00D54A69">
              <w:rPr>
                <w:vertAlign w:val="subscript"/>
              </w:rPr>
              <w:t>N</w:t>
            </w:r>
            <w:r>
              <w:t>)</w:t>
            </w:r>
          </w:p>
        </w:tc>
        <w:tc>
          <w:tcPr>
            <w:tcW w:w="1529" w:type="dxa"/>
          </w:tcPr>
          <w:p w14:paraId="02DA4EAE" w14:textId="77777777" w:rsidR="00C3343C" w:rsidRPr="00727116" w:rsidRDefault="00425800" w:rsidP="00C3343C">
            <w:pPr>
              <w:pStyle w:val="ECakapittabelistd"/>
            </w:pPr>
            <w:r>
              <w:t>50</w:t>
            </w:r>
            <w:r w:rsidR="00C3343C">
              <w:t>0</w:t>
            </w:r>
          </w:p>
        </w:tc>
        <w:tc>
          <w:tcPr>
            <w:tcW w:w="1545" w:type="dxa"/>
          </w:tcPr>
          <w:p w14:paraId="0C090BC2" w14:textId="77777777" w:rsidR="00C3343C" w:rsidRPr="00727116" w:rsidRDefault="00C3343C" w:rsidP="00C3343C">
            <w:pPr>
              <w:pStyle w:val="ECakapittabelistd"/>
            </w:pPr>
            <w:r>
              <w:t>0</w:t>
            </w:r>
          </w:p>
        </w:tc>
        <w:tc>
          <w:tcPr>
            <w:tcW w:w="1591" w:type="dxa"/>
          </w:tcPr>
          <w:p w14:paraId="5214BAD7" w14:textId="77777777" w:rsidR="00C3343C" w:rsidRPr="00727116" w:rsidRDefault="00C3343C" w:rsidP="00C3343C">
            <w:pPr>
              <w:pStyle w:val="ECakapittabelistd"/>
            </w:pPr>
            <w:r>
              <w:t>0</w:t>
            </w:r>
          </w:p>
        </w:tc>
        <w:tc>
          <w:tcPr>
            <w:tcW w:w="1587" w:type="dxa"/>
          </w:tcPr>
          <w:p w14:paraId="00509EC5" w14:textId="77777777" w:rsidR="00C3343C" w:rsidRPr="00727116" w:rsidRDefault="00C3343C" w:rsidP="00C3343C">
            <w:pPr>
              <w:pStyle w:val="ECakapittabelistd"/>
            </w:pPr>
            <w:r>
              <w:t>0</w:t>
            </w:r>
          </w:p>
        </w:tc>
        <w:tc>
          <w:tcPr>
            <w:tcW w:w="1465" w:type="dxa"/>
          </w:tcPr>
          <w:p w14:paraId="2FE79980" w14:textId="77777777" w:rsidR="00C3343C" w:rsidRPr="00727116" w:rsidRDefault="00F94DF5" w:rsidP="00C3343C">
            <w:pPr>
              <w:pStyle w:val="ECakapittabelistd"/>
            </w:pPr>
            <w:r>
              <w:t>50</w:t>
            </w:r>
            <w:r w:rsidR="00C3343C">
              <w:t>0</w:t>
            </w:r>
          </w:p>
        </w:tc>
      </w:tr>
      <w:tr w:rsidR="00C3343C" w:rsidRPr="00EC1358" w14:paraId="6EB171B2" w14:textId="77777777" w:rsidTr="008A5E26">
        <w:trPr>
          <w:jc w:val="center"/>
        </w:trPr>
        <w:tc>
          <w:tcPr>
            <w:tcW w:w="1571" w:type="dxa"/>
          </w:tcPr>
          <w:p w14:paraId="72F5FDFC" w14:textId="77777777" w:rsidR="00C3343C" w:rsidRPr="00727116" w:rsidRDefault="00C3343C" w:rsidP="00C3343C">
            <w:pPr>
              <w:pStyle w:val="ECakapittabelistd"/>
            </w:pPr>
            <w:r w:rsidRPr="00727116">
              <w:t>Dzień</w:t>
            </w:r>
            <w:r>
              <w:t xml:space="preserve"> (L</w:t>
            </w:r>
            <w:r w:rsidRPr="00D54A69">
              <w:rPr>
                <w:vertAlign w:val="subscript"/>
              </w:rPr>
              <w:t>DWN</w:t>
            </w:r>
            <w:r>
              <w:t>)</w:t>
            </w:r>
          </w:p>
        </w:tc>
        <w:tc>
          <w:tcPr>
            <w:tcW w:w="1529" w:type="dxa"/>
          </w:tcPr>
          <w:p w14:paraId="621DA6FA" w14:textId="77777777" w:rsidR="00C3343C" w:rsidRPr="00727116" w:rsidRDefault="00425800" w:rsidP="00C3343C">
            <w:pPr>
              <w:pStyle w:val="ECakapittabelistd"/>
            </w:pPr>
            <w:r>
              <w:t>40</w:t>
            </w:r>
            <w:r w:rsidR="00C3343C">
              <w:t>0</w:t>
            </w:r>
          </w:p>
        </w:tc>
        <w:tc>
          <w:tcPr>
            <w:tcW w:w="1545" w:type="dxa"/>
          </w:tcPr>
          <w:p w14:paraId="269BBD88" w14:textId="77777777" w:rsidR="00C3343C" w:rsidRPr="00727116" w:rsidRDefault="00425800" w:rsidP="00C3343C">
            <w:pPr>
              <w:pStyle w:val="ECakapittabelistd"/>
            </w:pPr>
            <w:r>
              <w:t>10</w:t>
            </w:r>
            <w:r w:rsidR="00C3343C">
              <w:t>0</w:t>
            </w:r>
          </w:p>
        </w:tc>
        <w:tc>
          <w:tcPr>
            <w:tcW w:w="1591" w:type="dxa"/>
          </w:tcPr>
          <w:p w14:paraId="3FC2D5C9" w14:textId="77777777" w:rsidR="00C3343C" w:rsidRPr="00727116" w:rsidRDefault="00C3343C" w:rsidP="00C3343C">
            <w:pPr>
              <w:pStyle w:val="ECakapittabelistd"/>
            </w:pPr>
            <w:r>
              <w:t>0</w:t>
            </w:r>
          </w:p>
        </w:tc>
        <w:tc>
          <w:tcPr>
            <w:tcW w:w="1587" w:type="dxa"/>
          </w:tcPr>
          <w:p w14:paraId="30904F85" w14:textId="77777777" w:rsidR="00C3343C" w:rsidRPr="00727116" w:rsidRDefault="00C3343C" w:rsidP="00C3343C">
            <w:pPr>
              <w:pStyle w:val="ECakapittabelistd"/>
            </w:pPr>
            <w:r>
              <w:t>0</w:t>
            </w:r>
          </w:p>
        </w:tc>
        <w:tc>
          <w:tcPr>
            <w:tcW w:w="1465" w:type="dxa"/>
          </w:tcPr>
          <w:p w14:paraId="2B477071" w14:textId="77777777" w:rsidR="00C3343C" w:rsidRPr="00727116" w:rsidRDefault="00F94DF5" w:rsidP="00C3343C">
            <w:pPr>
              <w:pStyle w:val="ECakapittabelistd"/>
            </w:pPr>
            <w:r>
              <w:t>50</w:t>
            </w:r>
            <w:r w:rsidR="00C3343C">
              <w:t>0</w:t>
            </w:r>
          </w:p>
        </w:tc>
      </w:tr>
      <w:tr w:rsidR="00C3343C" w:rsidRPr="00EC1358" w14:paraId="1121168A" w14:textId="77777777" w:rsidTr="00C3343C">
        <w:trPr>
          <w:jc w:val="center"/>
        </w:trPr>
        <w:tc>
          <w:tcPr>
            <w:tcW w:w="9288" w:type="dxa"/>
            <w:gridSpan w:val="6"/>
          </w:tcPr>
          <w:p w14:paraId="2863A0EB" w14:textId="77777777" w:rsidR="00C3343C" w:rsidRDefault="00C3343C" w:rsidP="00C3343C">
            <w:pPr>
              <w:pStyle w:val="ECnagltabelimaly"/>
            </w:pPr>
            <w:r>
              <w:t xml:space="preserve">Powiat </w:t>
            </w:r>
            <w:r w:rsidR="00425800">
              <w:t>m. Rzeszów</w:t>
            </w:r>
          </w:p>
        </w:tc>
      </w:tr>
      <w:tr w:rsidR="00C3343C" w:rsidRPr="00EC1358" w14:paraId="5F0C6836" w14:textId="77777777" w:rsidTr="008A5E26">
        <w:trPr>
          <w:jc w:val="center"/>
        </w:trPr>
        <w:tc>
          <w:tcPr>
            <w:tcW w:w="1571" w:type="dxa"/>
          </w:tcPr>
          <w:p w14:paraId="3D6A6454" w14:textId="77777777" w:rsidR="00C3343C" w:rsidRPr="00727116" w:rsidRDefault="00C3343C" w:rsidP="00C3343C">
            <w:pPr>
              <w:pStyle w:val="ECakapittabelistd"/>
            </w:pPr>
            <w:r w:rsidRPr="00727116">
              <w:t>Noc</w:t>
            </w:r>
            <w:r>
              <w:t xml:space="preserve"> (L</w:t>
            </w:r>
            <w:r w:rsidRPr="00D54A69">
              <w:rPr>
                <w:vertAlign w:val="subscript"/>
              </w:rPr>
              <w:t>N</w:t>
            </w:r>
            <w:r>
              <w:t>)</w:t>
            </w:r>
          </w:p>
        </w:tc>
        <w:tc>
          <w:tcPr>
            <w:tcW w:w="1529" w:type="dxa"/>
          </w:tcPr>
          <w:p w14:paraId="3597CD32" w14:textId="77777777" w:rsidR="00C3343C" w:rsidRPr="00727116" w:rsidRDefault="00C3343C" w:rsidP="00C3343C">
            <w:pPr>
              <w:pStyle w:val="ECakapittabelistd"/>
            </w:pPr>
            <w:r>
              <w:t>0</w:t>
            </w:r>
          </w:p>
        </w:tc>
        <w:tc>
          <w:tcPr>
            <w:tcW w:w="1545" w:type="dxa"/>
          </w:tcPr>
          <w:p w14:paraId="1BA7D979" w14:textId="77777777" w:rsidR="00C3343C" w:rsidRPr="00727116" w:rsidRDefault="00C3343C" w:rsidP="00C3343C">
            <w:pPr>
              <w:pStyle w:val="ECakapittabelistd"/>
            </w:pPr>
            <w:r>
              <w:t>0</w:t>
            </w:r>
          </w:p>
        </w:tc>
        <w:tc>
          <w:tcPr>
            <w:tcW w:w="1591" w:type="dxa"/>
          </w:tcPr>
          <w:p w14:paraId="114EB66D" w14:textId="77777777" w:rsidR="00C3343C" w:rsidRPr="00727116" w:rsidRDefault="00C3343C" w:rsidP="00C3343C">
            <w:pPr>
              <w:pStyle w:val="ECakapittabelistd"/>
            </w:pPr>
            <w:r>
              <w:t>0</w:t>
            </w:r>
          </w:p>
        </w:tc>
        <w:tc>
          <w:tcPr>
            <w:tcW w:w="1587" w:type="dxa"/>
          </w:tcPr>
          <w:p w14:paraId="13B9214F" w14:textId="77777777" w:rsidR="00C3343C" w:rsidRPr="00727116" w:rsidRDefault="00C3343C" w:rsidP="00C3343C">
            <w:pPr>
              <w:pStyle w:val="ECakapittabelistd"/>
            </w:pPr>
            <w:r>
              <w:t>0</w:t>
            </w:r>
          </w:p>
        </w:tc>
        <w:tc>
          <w:tcPr>
            <w:tcW w:w="1465" w:type="dxa"/>
          </w:tcPr>
          <w:p w14:paraId="403F7F88" w14:textId="77777777" w:rsidR="00C3343C" w:rsidRPr="00727116" w:rsidRDefault="00C3343C" w:rsidP="00C3343C">
            <w:pPr>
              <w:pStyle w:val="ECakapittabelistd"/>
            </w:pPr>
            <w:r>
              <w:t>0</w:t>
            </w:r>
          </w:p>
        </w:tc>
      </w:tr>
      <w:tr w:rsidR="00C3343C" w:rsidRPr="00EC1358" w14:paraId="3D41EF1B" w14:textId="77777777" w:rsidTr="008A5E26">
        <w:trPr>
          <w:jc w:val="center"/>
        </w:trPr>
        <w:tc>
          <w:tcPr>
            <w:tcW w:w="1571" w:type="dxa"/>
          </w:tcPr>
          <w:p w14:paraId="7A06B75B" w14:textId="77777777" w:rsidR="00C3343C" w:rsidRPr="00727116" w:rsidRDefault="00C3343C" w:rsidP="00C3343C">
            <w:pPr>
              <w:pStyle w:val="ECakapittabelistd"/>
            </w:pPr>
            <w:r w:rsidRPr="00727116">
              <w:t>Dzień</w:t>
            </w:r>
            <w:r>
              <w:t xml:space="preserve"> (L</w:t>
            </w:r>
            <w:r w:rsidRPr="00D54A69">
              <w:rPr>
                <w:vertAlign w:val="subscript"/>
              </w:rPr>
              <w:t>DWN</w:t>
            </w:r>
            <w:r>
              <w:t>)</w:t>
            </w:r>
          </w:p>
        </w:tc>
        <w:tc>
          <w:tcPr>
            <w:tcW w:w="1529" w:type="dxa"/>
          </w:tcPr>
          <w:p w14:paraId="6EB512CB" w14:textId="77777777" w:rsidR="00C3343C" w:rsidRPr="00727116" w:rsidRDefault="00C3343C" w:rsidP="00C3343C">
            <w:pPr>
              <w:pStyle w:val="ECakapittabelistd"/>
            </w:pPr>
            <w:r>
              <w:t>0</w:t>
            </w:r>
          </w:p>
        </w:tc>
        <w:tc>
          <w:tcPr>
            <w:tcW w:w="1545" w:type="dxa"/>
          </w:tcPr>
          <w:p w14:paraId="339EF5F3" w14:textId="77777777" w:rsidR="00C3343C" w:rsidRPr="00727116" w:rsidRDefault="00C3343C" w:rsidP="00C3343C">
            <w:pPr>
              <w:pStyle w:val="ECakapittabelistd"/>
            </w:pPr>
            <w:r>
              <w:t>0</w:t>
            </w:r>
          </w:p>
        </w:tc>
        <w:tc>
          <w:tcPr>
            <w:tcW w:w="1591" w:type="dxa"/>
          </w:tcPr>
          <w:p w14:paraId="744E3D05" w14:textId="77777777" w:rsidR="00C3343C" w:rsidRPr="00727116" w:rsidRDefault="00C3343C" w:rsidP="00C3343C">
            <w:pPr>
              <w:pStyle w:val="ECakapittabelistd"/>
            </w:pPr>
            <w:r>
              <w:t>0</w:t>
            </w:r>
          </w:p>
        </w:tc>
        <w:tc>
          <w:tcPr>
            <w:tcW w:w="1587" w:type="dxa"/>
          </w:tcPr>
          <w:p w14:paraId="7887EF89" w14:textId="77777777" w:rsidR="00C3343C" w:rsidRPr="00727116" w:rsidRDefault="00C3343C" w:rsidP="00C3343C">
            <w:pPr>
              <w:pStyle w:val="ECakapittabelistd"/>
            </w:pPr>
            <w:r>
              <w:t>0</w:t>
            </w:r>
          </w:p>
        </w:tc>
        <w:tc>
          <w:tcPr>
            <w:tcW w:w="1465" w:type="dxa"/>
          </w:tcPr>
          <w:p w14:paraId="11FD4B64" w14:textId="77777777" w:rsidR="00C3343C" w:rsidRPr="00727116" w:rsidRDefault="00C3343C" w:rsidP="00C3343C">
            <w:pPr>
              <w:pStyle w:val="ECakapittabelistd"/>
            </w:pPr>
            <w:r>
              <w:t>0</w:t>
            </w:r>
          </w:p>
        </w:tc>
      </w:tr>
      <w:tr w:rsidR="00C3343C" w:rsidRPr="00EC1358" w14:paraId="06B2CA2F" w14:textId="77777777" w:rsidTr="00C3343C">
        <w:trPr>
          <w:jc w:val="center"/>
        </w:trPr>
        <w:tc>
          <w:tcPr>
            <w:tcW w:w="9288" w:type="dxa"/>
            <w:gridSpan w:val="6"/>
          </w:tcPr>
          <w:p w14:paraId="257EA5FE" w14:textId="77777777" w:rsidR="00C3343C" w:rsidRDefault="00C3343C" w:rsidP="00C3343C">
            <w:pPr>
              <w:pStyle w:val="ECnagltabelimaly"/>
            </w:pPr>
            <w:r>
              <w:t xml:space="preserve">Powiat </w:t>
            </w:r>
            <w:r w:rsidR="00425800">
              <w:t>sanocki</w:t>
            </w:r>
          </w:p>
        </w:tc>
      </w:tr>
      <w:tr w:rsidR="00C3343C" w:rsidRPr="00EC1358" w14:paraId="07E3712B" w14:textId="77777777" w:rsidTr="008A5E26">
        <w:trPr>
          <w:jc w:val="center"/>
        </w:trPr>
        <w:tc>
          <w:tcPr>
            <w:tcW w:w="1571" w:type="dxa"/>
          </w:tcPr>
          <w:p w14:paraId="14031670" w14:textId="77777777" w:rsidR="00C3343C" w:rsidRPr="00727116" w:rsidRDefault="00C3343C" w:rsidP="00C3343C">
            <w:pPr>
              <w:pStyle w:val="ECakapittabelistd"/>
            </w:pPr>
            <w:r w:rsidRPr="00727116">
              <w:t>Noc</w:t>
            </w:r>
            <w:r>
              <w:t xml:space="preserve"> (L</w:t>
            </w:r>
            <w:r w:rsidRPr="00D54A69">
              <w:rPr>
                <w:vertAlign w:val="subscript"/>
              </w:rPr>
              <w:t>N</w:t>
            </w:r>
            <w:r>
              <w:t>)</w:t>
            </w:r>
          </w:p>
        </w:tc>
        <w:tc>
          <w:tcPr>
            <w:tcW w:w="1529" w:type="dxa"/>
          </w:tcPr>
          <w:p w14:paraId="5580845A" w14:textId="77777777" w:rsidR="00C3343C" w:rsidRPr="00727116" w:rsidRDefault="00C3343C" w:rsidP="00C3343C">
            <w:pPr>
              <w:pStyle w:val="ECakapittabelistd"/>
            </w:pPr>
            <w:r>
              <w:t>0</w:t>
            </w:r>
          </w:p>
        </w:tc>
        <w:tc>
          <w:tcPr>
            <w:tcW w:w="1545" w:type="dxa"/>
          </w:tcPr>
          <w:p w14:paraId="3E625D57" w14:textId="77777777" w:rsidR="00C3343C" w:rsidRPr="00727116" w:rsidRDefault="00C3343C" w:rsidP="00C3343C">
            <w:pPr>
              <w:pStyle w:val="ECakapittabelistd"/>
            </w:pPr>
            <w:r>
              <w:t>0</w:t>
            </w:r>
          </w:p>
        </w:tc>
        <w:tc>
          <w:tcPr>
            <w:tcW w:w="1591" w:type="dxa"/>
          </w:tcPr>
          <w:p w14:paraId="5EA3BAFB" w14:textId="77777777" w:rsidR="00C3343C" w:rsidRPr="00727116" w:rsidRDefault="00C3343C" w:rsidP="00C3343C">
            <w:pPr>
              <w:pStyle w:val="ECakapittabelistd"/>
            </w:pPr>
            <w:r>
              <w:t>0</w:t>
            </w:r>
          </w:p>
        </w:tc>
        <w:tc>
          <w:tcPr>
            <w:tcW w:w="1587" w:type="dxa"/>
          </w:tcPr>
          <w:p w14:paraId="4A4909FF" w14:textId="77777777" w:rsidR="00C3343C" w:rsidRPr="00727116" w:rsidRDefault="00C3343C" w:rsidP="00C3343C">
            <w:pPr>
              <w:pStyle w:val="ECakapittabelistd"/>
            </w:pPr>
            <w:r>
              <w:t>0</w:t>
            </w:r>
          </w:p>
        </w:tc>
        <w:tc>
          <w:tcPr>
            <w:tcW w:w="1465" w:type="dxa"/>
          </w:tcPr>
          <w:p w14:paraId="6F115B2B" w14:textId="77777777" w:rsidR="00C3343C" w:rsidRPr="00727116" w:rsidRDefault="00C3343C" w:rsidP="00C3343C">
            <w:pPr>
              <w:pStyle w:val="ECakapittabelistd"/>
            </w:pPr>
            <w:r>
              <w:t>0</w:t>
            </w:r>
          </w:p>
        </w:tc>
      </w:tr>
      <w:tr w:rsidR="00C3343C" w:rsidRPr="00EC1358" w14:paraId="1738461A" w14:textId="77777777" w:rsidTr="008A5E26">
        <w:trPr>
          <w:jc w:val="center"/>
        </w:trPr>
        <w:tc>
          <w:tcPr>
            <w:tcW w:w="1571" w:type="dxa"/>
          </w:tcPr>
          <w:p w14:paraId="3B792B81" w14:textId="77777777" w:rsidR="00C3343C" w:rsidRPr="00727116" w:rsidRDefault="00C3343C" w:rsidP="00C3343C">
            <w:pPr>
              <w:pStyle w:val="ECakapittabelistd"/>
            </w:pPr>
            <w:r w:rsidRPr="00727116">
              <w:t>Dzień</w:t>
            </w:r>
            <w:r>
              <w:t xml:space="preserve"> (L</w:t>
            </w:r>
            <w:r w:rsidRPr="00D54A69">
              <w:rPr>
                <w:vertAlign w:val="subscript"/>
              </w:rPr>
              <w:t>DWN</w:t>
            </w:r>
            <w:r>
              <w:t>)</w:t>
            </w:r>
          </w:p>
        </w:tc>
        <w:tc>
          <w:tcPr>
            <w:tcW w:w="1529" w:type="dxa"/>
          </w:tcPr>
          <w:p w14:paraId="3286C623" w14:textId="77777777" w:rsidR="00C3343C" w:rsidRPr="00727116" w:rsidRDefault="00425800" w:rsidP="00C3343C">
            <w:pPr>
              <w:pStyle w:val="ECakapittabelistd"/>
            </w:pPr>
            <w:r>
              <w:t>10</w:t>
            </w:r>
            <w:r w:rsidR="00C3343C">
              <w:t>0</w:t>
            </w:r>
          </w:p>
        </w:tc>
        <w:tc>
          <w:tcPr>
            <w:tcW w:w="1545" w:type="dxa"/>
          </w:tcPr>
          <w:p w14:paraId="776BF11F" w14:textId="77777777" w:rsidR="00C3343C" w:rsidRPr="00727116" w:rsidRDefault="00C3343C" w:rsidP="00C3343C">
            <w:pPr>
              <w:pStyle w:val="ECakapittabelistd"/>
            </w:pPr>
            <w:r>
              <w:t>0</w:t>
            </w:r>
          </w:p>
        </w:tc>
        <w:tc>
          <w:tcPr>
            <w:tcW w:w="1591" w:type="dxa"/>
          </w:tcPr>
          <w:p w14:paraId="030E2C40" w14:textId="77777777" w:rsidR="00C3343C" w:rsidRPr="00727116" w:rsidRDefault="00C3343C" w:rsidP="00C3343C">
            <w:pPr>
              <w:pStyle w:val="ECakapittabelistd"/>
            </w:pPr>
            <w:r>
              <w:t>0</w:t>
            </w:r>
          </w:p>
        </w:tc>
        <w:tc>
          <w:tcPr>
            <w:tcW w:w="1587" w:type="dxa"/>
          </w:tcPr>
          <w:p w14:paraId="51C43BA3" w14:textId="77777777" w:rsidR="00C3343C" w:rsidRPr="00727116" w:rsidRDefault="00C3343C" w:rsidP="00C3343C">
            <w:pPr>
              <w:pStyle w:val="ECakapittabelistd"/>
            </w:pPr>
            <w:r>
              <w:t>0</w:t>
            </w:r>
          </w:p>
        </w:tc>
        <w:tc>
          <w:tcPr>
            <w:tcW w:w="1465" w:type="dxa"/>
          </w:tcPr>
          <w:p w14:paraId="7030B262" w14:textId="77777777" w:rsidR="00C3343C" w:rsidRPr="00727116" w:rsidRDefault="00F94DF5" w:rsidP="00C3343C">
            <w:pPr>
              <w:pStyle w:val="ECakapittabelistd"/>
            </w:pPr>
            <w:r>
              <w:t>10</w:t>
            </w:r>
            <w:r w:rsidR="00C3343C">
              <w:t>0</w:t>
            </w:r>
          </w:p>
        </w:tc>
      </w:tr>
      <w:tr w:rsidR="00C3343C" w:rsidRPr="00EC1358" w14:paraId="67BB5C5F" w14:textId="77777777" w:rsidTr="00C3343C">
        <w:trPr>
          <w:jc w:val="center"/>
        </w:trPr>
        <w:tc>
          <w:tcPr>
            <w:tcW w:w="9288" w:type="dxa"/>
            <w:gridSpan w:val="6"/>
          </w:tcPr>
          <w:p w14:paraId="64E60785" w14:textId="77777777" w:rsidR="00C3343C" w:rsidRDefault="00C3343C" w:rsidP="00C3343C">
            <w:pPr>
              <w:pStyle w:val="ECnagltabelimaly"/>
            </w:pPr>
            <w:r>
              <w:t xml:space="preserve">Powiat </w:t>
            </w:r>
            <w:r w:rsidR="00425800">
              <w:t>stalowowolski</w:t>
            </w:r>
          </w:p>
        </w:tc>
      </w:tr>
      <w:tr w:rsidR="00C3343C" w:rsidRPr="00EC1358" w14:paraId="377F6D3B" w14:textId="77777777" w:rsidTr="008A5E26">
        <w:trPr>
          <w:jc w:val="center"/>
        </w:trPr>
        <w:tc>
          <w:tcPr>
            <w:tcW w:w="1571" w:type="dxa"/>
          </w:tcPr>
          <w:p w14:paraId="19D3874C" w14:textId="77777777" w:rsidR="00C3343C" w:rsidRPr="00727116" w:rsidRDefault="00C3343C" w:rsidP="00C3343C">
            <w:pPr>
              <w:pStyle w:val="ECakapittabelistd"/>
            </w:pPr>
            <w:r w:rsidRPr="00727116">
              <w:t>Noc</w:t>
            </w:r>
            <w:r>
              <w:t xml:space="preserve"> (L</w:t>
            </w:r>
            <w:r w:rsidRPr="00D54A69">
              <w:rPr>
                <w:vertAlign w:val="subscript"/>
              </w:rPr>
              <w:t>N</w:t>
            </w:r>
            <w:r>
              <w:t>)</w:t>
            </w:r>
          </w:p>
        </w:tc>
        <w:tc>
          <w:tcPr>
            <w:tcW w:w="1529" w:type="dxa"/>
          </w:tcPr>
          <w:p w14:paraId="62FA3FD4" w14:textId="77777777" w:rsidR="00C3343C" w:rsidRPr="00727116" w:rsidRDefault="00425800" w:rsidP="00C3343C">
            <w:pPr>
              <w:pStyle w:val="ECakapittabelistd"/>
            </w:pPr>
            <w:r>
              <w:t>10</w:t>
            </w:r>
            <w:r w:rsidR="00C3343C">
              <w:t>0</w:t>
            </w:r>
          </w:p>
        </w:tc>
        <w:tc>
          <w:tcPr>
            <w:tcW w:w="1545" w:type="dxa"/>
          </w:tcPr>
          <w:p w14:paraId="356FA453" w14:textId="77777777" w:rsidR="00C3343C" w:rsidRPr="00727116" w:rsidRDefault="00C3343C" w:rsidP="00C3343C">
            <w:pPr>
              <w:pStyle w:val="ECakapittabelistd"/>
            </w:pPr>
            <w:r>
              <w:t>0</w:t>
            </w:r>
          </w:p>
        </w:tc>
        <w:tc>
          <w:tcPr>
            <w:tcW w:w="1591" w:type="dxa"/>
          </w:tcPr>
          <w:p w14:paraId="16FFC4BE" w14:textId="77777777" w:rsidR="00C3343C" w:rsidRPr="00727116" w:rsidRDefault="00C3343C" w:rsidP="00C3343C">
            <w:pPr>
              <w:pStyle w:val="ECakapittabelistd"/>
            </w:pPr>
            <w:r>
              <w:t>0</w:t>
            </w:r>
          </w:p>
        </w:tc>
        <w:tc>
          <w:tcPr>
            <w:tcW w:w="1587" w:type="dxa"/>
          </w:tcPr>
          <w:p w14:paraId="6D2B7687" w14:textId="77777777" w:rsidR="00C3343C" w:rsidRPr="00727116" w:rsidRDefault="00C3343C" w:rsidP="00C3343C">
            <w:pPr>
              <w:pStyle w:val="ECakapittabelistd"/>
            </w:pPr>
            <w:r>
              <w:t>0</w:t>
            </w:r>
          </w:p>
        </w:tc>
        <w:tc>
          <w:tcPr>
            <w:tcW w:w="1465" w:type="dxa"/>
          </w:tcPr>
          <w:p w14:paraId="376EFA27" w14:textId="77777777" w:rsidR="00C3343C" w:rsidRPr="00727116" w:rsidRDefault="00F94DF5" w:rsidP="00C3343C">
            <w:pPr>
              <w:pStyle w:val="ECakapittabelistd"/>
            </w:pPr>
            <w:r>
              <w:t>10</w:t>
            </w:r>
            <w:r w:rsidR="00C3343C">
              <w:t>0</w:t>
            </w:r>
          </w:p>
        </w:tc>
      </w:tr>
      <w:tr w:rsidR="00C3343C" w:rsidRPr="00EC1358" w14:paraId="718546F2" w14:textId="77777777" w:rsidTr="008A5E26">
        <w:trPr>
          <w:jc w:val="center"/>
        </w:trPr>
        <w:tc>
          <w:tcPr>
            <w:tcW w:w="1571" w:type="dxa"/>
          </w:tcPr>
          <w:p w14:paraId="2E8E39B7" w14:textId="77777777" w:rsidR="00C3343C" w:rsidRPr="00727116" w:rsidRDefault="00C3343C" w:rsidP="00C3343C">
            <w:pPr>
              <w:pStyle w:val="ECakapittabelistd"/>
            </w:pPr>
            <w:r w:rsidRPr="00727116">
              <w:t>Dzień</w:t>
            </w:r>
            <w:r>
              <w:t xml:space="preserve"> (L</w:t>
            </w:r>
            <w:r w:rsidRPr="00D54A69">
              <w:rPr>
                <w:vertAlign w:val="subscript"/>
              </w:rPr>
              <w:t>DWN</w:t>
            </w:r>
            <w:r>
              <w:t>)</w:t>
            </w:r>
          </w:p>
        </w:tc>
        <w:tc>
          <w:tcPr>
            <w:tcW w:w="1529" w:type="dxa"/>
          </w:tcPr>
          <w:p w14:paraId="2148EDAF" w14:textId="77777777" w:rsidR="00C3343C" w:rsidRPr="00727116" w:rsidRDefault="00425800" w:rsidP="00C3343C">
            <w:pPr>
              <w:pStyle w:val="ECakapittabelistd"/>
            </w:pPr>
            <w:r>
              <w:t>20</w:t>
            </w:r>
            <w:r w:rsidR="00C3343C">
              <w:t>0</w:t>
            </w:r>
          </w:p>
        </w:tc>
        <w:tc>
          <w:tcPr>
            <w:tcW w:w="1545" w:type="dxa"/>
          </w:tcPr>
          <w:p w14:paraId="05D32201" w14:textId="77777777" w:rsidR="00C3343C" w:rsidRPr="00727116" w:rsidRDefault="00C3343C" w:rsidP="00C3343C">
            <w:pPr>
              <w:pStyle w:val="ECakapittabelistd"/>
            </w:pPr>
            <w:r>
              <w:t>0</w:t>
            </w:r>
          </w:p>
        </w:tc>
        <w:tc>
          <w:tcPr>
            <w:tcW w:w="1591" w:type="dxa"/>
          </w:tcPr>
          <w:p w14:paraId="0FCC2229" w14:textId="77777777" w:rsidR="00C3343C" w:rsidRPr="00727116" w:rsidRDefault="00C3343C" w:rsidP="00C3343C">
            <w:pPr>
              <w:pStyle w:val="ECakapittabelistd"/>
            </w:pPr>
            <w:r>
              <w:t>0</w:t>
            </w:r>
          </w:p>
        </w:tc>
        <w:tc>
          <w:tcPr>
            <w:tcW w:w="1587" w:type="dxa"/>
          </w:tcPr>
          <w:p w14:paraId="25472F4D" w14:textId="77777777" w:rsidR="00C3343C" w:rsidRPr="00727116" w:rsidRDefault="00C3343C" w:rsidP="00C3343C">
            <w:pPr>
              <w:pStyle w:val="ECakapittabelistd"/>
            </w:pPr>
            <w:r>
              <w:t>0</w:t>
            </w:r>
          </w:p>
        </w:tc>
        <w:tc>
          <w:tcPr>
            <w:tcW w:w="1465" w:type="dxa"/>
          </w:tcPr>
          <w:p w14:paraId="36EE5D7D" w14:textId="77777777" w:rsidR="00C3343C" w:rsidRPr="00727116" w:rsidRDefault="00F94DF5" w:rsidP="00C3343C">
            <w:pPr>
              <w:pStyle w:val="ECakapittabelistd"/>
            </w:pPr>
            <w:r>
              <w:t>20</w:t>
            </w:r>
            <w:r w:rsidR="00C3343C">
              <w:t>0</w:t>
            </w:r>
          </w:p>
        </w:tc>
      </w:tr>
      <w:tr w:rsidR="00815468" w:rsidRPr="00EC1358" w14:paraId="08562935" w14:textId="77777777" w:rsidTr="00864DE9">
        <w:trPr>
          <w:jc w:val="center"/>
        </w:trPr>
        <w:tc>
          <w:tcPr>
            <w:tcW w:w="9288" w:type="dxa"/>
            <w:gridSpan w:val="6"/>
          </w:tcPr>
          <w:p w14:paraId="20FF9725" w14:textId="77777777" w:rsidR="00815468" w:rsidRDefault="00815468" w:rsidP="00815468">
            <w:pPr>
              <w:pStyle w:val="ECnagltabelimaly"/>
            </w:pPr>
            <w:r>
              <w:t xml:space="preserve">Powiat </w:t>
            </w:r>
            <w:r w:rsidR="00425800">
              <w:t>strzyżowski</w:t>
            </w:r>
          </w:p>
        </w:tc>
      </w:tr>
      <w:tr w:rsidR="00815468" w:rsidRPr="00EC1358" w14:paraId="0A9E765E" w14:textId="77777777" w:rsidTr="008A5E26">
        <w:trPr>
          <w:jc w:val="center"/>
        </w:trPr>
        <w:tc>
          <w:tcPr>
            <w:tcW w:w="1571" w:type="dxa"/>
          </w:tcPr>
          <w:p w14:paraId="6C7783A8" w14:textId="77777777" w:rsidR="00815468" w:rsidRPr="00727116" w:rsidRDefault="00815468" w:rsidP="00864DE9">
            <w:pPr>
              <w:pStyle w:val="ECakapittabelistd"/>
            </w:pPr>
            <w:r w:rsidRPr="00727116">
              <w:t>Noc</w:t>
            </w:r>
            <w:r>
              <w:t xml:space="preserve"> (L</w:t>
            </w:r>
            <w:r w:rsidRPr="00D54A69">
              <w:rPr>
                <w:vertAlign w:val="subscript"/>
              </w:rPr>
              <w:t>N</w:t>
            </w:r>
            <w:r>
              <w:t>)</w:t>
            </w:r>
          </w:p>
        </w:tc>
        <w:tc>
          <w:tcPr>
            <w:tcW w:w="1529" w:type="dxa"/>
          </w:tcPr>
          <w:p w14:paraId="4002C715" w14:textId="77777777" w:rsidR="00815468" w:rsidRPr="00727116" w:rsidRDefault="00425800" w:rsidP="00864DE9">
            <w:pPr>
              <w:pStyle w:val="ECakapittabelistd"/>
            </w:pPr>
            <w:r>
              <w:t>30</w:t>
            </w:r>
            <w:r w:rsidR="00815468">
              <w:t>0</w:t>
            </w:r>
          </w:p>
        </w:tc>
        <w:tc>
          <w:tcPr>
            <w:tcW w:w="1545" w:type="dxa"/>
          </w:tcPr>
          <w:p w14:paraId="459C3EA1" w14:textId="77777777" w:rsidR="00815468" w:rsidRPr="00727116" w:rsidRDefault="00425800" w:rsidP="00864DE9">
            <w:pPr>
              <w:pStyle w:val="ECakapittabelistd"/>
            </w:pPr>
            <w:r>
              <w:t>10</w:t>
            </w:r>
            <w:r w:rsidR="00815468">
              <w:t>0</w:t>
            </w:r>
          </w:p>
        </w:tc>
        <w:tc>
          <w:tcPr>
            <w:tcW w:w="1591" w:type="dxa"/>
          </w:tcPr>
          <w:p w14:paraId="161B83B4" w14:textId="77777777" w:rsidR="00815468" w:rsidRPr="00727116" w:rsidRDefault="00815468" w:rsidP="00864DE9">
            <w:pPr>
              <w:pStyle w:val="ECakapittabelistd"/>
            </w:pPr>
            <w:r>
              <w:t>0</w:t>
            </w:r>
          </w:p>
        </w:tc>
        <w:tc>
          <w:tcPr>
            <w:tcW w:w="1587" w:type="dxa"/>
          </w:tcPr>
          <w:p w14:paraId="3898425E" w14:textId="77777777" w:rsidR="00815468" w:rsidRPr="00727116" w:rsidRDefault="00815468" w:rsidP="00864DE9">
            <w:pPr>
              <w:pStyle w:val="ECakapittabelistd"/>
            </w:pPr>
            <w:r>
              <w:t>0</w:t>
            </w:r>
          </w:p>
        </w:tc>
        <w:tc>
          <w:tcPr>
            <w:tcW w:w="1465" w:type="dxa"/>
          </w:tcPr>
          <w:p w14:paraId="4436EFE8" w14:textId="77777777" w:rsidR="00815468" w:rsidRPr="00727116" w:rsidRDefault="00425800" w:rsidP="00864DE9">
            <w:pPr>
              <w:pStyle w:val="ECakapittabelistd"/>
            </w:pPr>
            <w:r>
              <w:t>400</w:t>
            </w:r>
          </w:p>
        </w:tc>
      </w:tr>
      <w:tr w:rsidR="00815468" w:rsidRPr="00EC1358" w14:paraId="0DD1D997" w14:textId="77777777" w:rsidTr="008A5E26">
        <w:trPr>
          <w:jc w:val="center"/>
        </w:trPr>
        <w:tc>
          <w:tcPr>
            <w:tcW w:w="1571" w:type="dxa"/>
          </w:tcPr>
          <w:p w14:paraId="7C2FBAE1" w14:textId="77777777" w:rsidR="00815468" w:rsidRPr="00727116" w:rsidRDefault="00815468" w:rsidP="00864DE9">
            <w:pPr>
              <w:pStyle w:val="ECakapittabelistd"/>
            </w:pPr>
            <w:r w:rsidRPr="00727116">
              <w:t>Dzień</w:t>
            </w:r>
            <w:r>
              <w:t xml:space="preserve"> (L</w:t>
            </w:r>
            <w:r w:rsidRPr="00D54A69">
              <w:rPr>
                <w:vertAlign w:val="subscript"/>
              </w:rPr>
              <w:t>DWN</w:t>
            </w:r>
            <w:r>
              <w:t>)</w:t>
            </w:r>
          </w:p>
        </w:tc>
        <w:tc>
          <w:tcPr>
            <w:tcW w:w="1529" w:type="dxa"/>
          </w:tcPr>
          <w:p w14:paraId="4E21358F" w14:textId="77777777" w:rsidR="00815468" w:rsidRPr="00727116" w:rsidRDefault="00425800" w:rsidP="00864DE9">
            <w:pPr>
              <w:pStyle w:val="ECakapittabelistd"/>
            </w:pPr>
            <w:r>
              <w:t>40</w:t>
            </w:r>
            <w:r w:rsidR="00815468">
              <w:t>0</w:t>
            </w:r>
          </w:p>
        </w:tc>
        <w:tc>
          <w:tcPr>
            <w:tcW w:w="1545" w:type="dxa"/>
          </w:tcPr>
          <w:p w14:paraId="6B109779" w14:textId="77777777" w:rsidR="00815468" w:rsidRPr="00727116" w:rsidRDefault="00425800" w:rsidP="00864DE9">
            <w:pPr>
              <w:pStyle w:val="ECakapittabelistd"/>
            </w:pPr>
            <w:r>
              <w:t>10</w:t>
            </w:r>
            <w:r w:rsidR="00815468">
              <w:t>0</w:t>
            </w:r>
          </w:p>
        </w:tc>
        <w:tc>
          <w:tcPr>
            <w:tcW w:w="1591" w:type="dxa"/>
          </w:tcPr>
          <w:p w14:paraId="768FE5B4" w14:textId="77777777" w:rsidR="00815468" w:rsidRPr="00727116" w:rsidRDefault="00815468" w:rsidP="00864DE9">
            <w:pPr>
              <w:pStyle w:val="ECakapittabelistd"/>
            </w:pPr>
            <w:r>
              <w:t>0</w:t>
            </w:r>
          </w:p>
        </w:tc>
        <w:tc>
          <w:tcPr>
            <w:tcW w:w="1587" w:type="dxa"/>
          </w:tcPr>
          <w:p w14:paraId="096C2833" w14:textId="77777777" w:rsidR="00815468" w:rsidRPr="00727116" w:rsidRDefault="00815468" w:rsidP="00864DE9">
            <w:pPr>
              <w:pStyle w:val="ECakapittabelistd"/>
            </w:pPr>
            <w:r>
              <w:t>0</w:t>
            </w:r>
          </w:p>
        </w:tc>
        <w:tc>
          <w:tcPr>
            <w:tcW w:w="1465" w:type="dxa"/>
          </w:tcPr>
          <w:p w14:paraId="154EDF1B" w14:textId="77777777" w:rsidR="00815468" w:rsidRPr="00727116" w:rsidRDefault="00425800" w:rsidP="00864DE9">
            <w:pPr>
              <w:pStyle w:val="ECakapittabelistd"/>
            </w:pPr>
            <w:r>
              <w:t>500</w:t>
            </w:r>
          </w:p>
        </w:tc>
      </w:tr>
      <w:tr w:rsidR="00815468" w:rsidRPr="00EC1358" w14:paraId="64F7A12F" w14:textId="77777777" w:rsidTr="00864DE9">
        <w:trPr>
          <w:jc w:val="center"/>
        </w:trPr>
        <w:tc>
          <w:tcPr>
            <w:tcW w:w="9288" w:type="dxa"/>
            <w:gridSpan w:val="6"/>
          </w:tcPr>
          <w:p w14:paraId="469533F9" w14:textId="77777777" w:rsidR="00815468" w:rsidRDefault="00815468" w:rsidP="00815468">
            <w:pPr>
              <w:pStyle w:val="ECnagltabelimaly"/>
            </w:pPr>
            <w:r>
              <w:t xml:space="preserve">Powiat </w:t>
            </w:r>
            <w:r w:rsidR="00425800">
              <w:t>tarnobrzeski</w:t>
            </w:r>
          </w:p>
        </w:tc>
      </w:tr>
      <w:tr w:rsidR="00815468" w:rsidRPr="00EC1358" w14:paraId="59CDF22C" w14:textId="77777777" w:rsidTr="008A5E26">
        <w:trPr>
          <w:jc w:val="center"/>
        </w:trPr>
        <w:tc>
          <w:tcPr>
            <w:tcW w:w="1571" w:type="dxa"/>
          </w:tcPr>
          <w:p w14:paraId="0AEF7E17" w14:textId="77777777" w:rsidR="00815468" w:rsidRPr="00727116" w:rsidRDefault="00815468" w:rsidP="00864DE9">
            <w:pPr>
              <w:pStyle w:val="ECakapittabelistd"/>
            </w:pPr>
            <w:r w:rsidRPr="00727116">
              <w:t>Noc</w:t>
            </w:r>
            <w:r>
              <w:t xml:space="preserve"> (L</w:t>
            </w:r>
            <w:r w:rsidRPr="00D54A69">
              <w:rPr>
                <w:vertAlign w:val="subscript"/>
              </w:rPr>
              <w:t>N</w:t>
            </w:r>
            <w:r>
              <w:t>)</w:t>
            </w:r>
          </w:p>
        </w:tc>
        <w:tc>
          <w:tcPr>
            <w:tcW w:w="1529" w:type="dxa"/>
          </w:tcPr>
          <w:p w14:paraId="20C4EF0E" w14:textId="77777777" w:rsidR="00815468" w:rsidRPr="00727116" w:rsidRDefault="00425800" w:rsidP="00864DE9">
            <w:pPr>
              <w:pStyle w:val="ECakapittabelistd"/>
            </w:pPr>
            <w:r>
              <w:t>10</w:t>
            </w:r>
            <w:r w:rsidR="00815468">
              <w:t>0</w:t>
            </w:r>
          </w:p>
        </w:tc>
        <w:tc>
          <w:tcPr>
            <w:tcW w:w="1545" w:type="dxa"/>
          </w:tcPr>
          <w:p w14:paraId="3E13B67D" w14:textId="77777777" w:rsidR="00815468" w:rsidRPr="00727116" w:rsidRDefault="00815468" w:rsidP="00864DE9">
            <w:pPr>
              <w:pStyle w:val="ECakapittabelistd"/>
            </w:pPr>
            <w:r>
              <w:t>0</w:t>
            </w:r>
          </w:p>
        </w:tc>
        <w:tc>
          <w:tcPr>
            <w:tcW w:w="1591" w:type="dxa"/>
          </w:tcPr>
          <w:p w14:paraId="154CC16A" w14:textId="77777777" w:rsidR="00815468" w:rsidRPr="00727116" w:rsidRDefault="00815468" w:rsidP="00864DE9">
            <w:pPr>
              <w:pStyle w:val="ECakapittabelistd"/>
            </w:pPr>
            <w:r>
              <w:t>0</w:t>
            </w:r>
          </w:p>
        </w:tc>
        <w:tc>
          <w:tcPr>
            <w:tcW w:w="1587" w:type="dxa"/>
          </w:tcPr>
          <w:p w14:paraId="3CA4B77B" w14:textId="77777777" w:rsidR="00815468" w:rsidRPr="00727116" w:rsidRDefault="00815468" w:rsidP="00864DE9">
            <w:pPr>
              <w:pStyle w:val="ECakapittabelistd"/>
            </w:pPr>
            <w:r>
              <w:t>0</w:t>
            </w:r>
          </w:p>
        </w:tc>
        <w:tc>
          <w:tcPr>
            <w:tcW w:w="1465" w:type="dxa"/>
          </w:tcPr>
          <w:p w14:paraId="161FB776" w14:textId="77777777" w:rsidR="00815468" w:rsidRPr="00727116" w:rsidRDefault="00425800" w:rsidP="00864DE9">
            <w:pPr>
              <w:pStyle w:val="ECakapittabelistd"/>
            </w:pPr>
            <w:r>
              <w:t>100</w:t>
            </w:r>
          </w:p>
        </w:tc>
      </w:tr>
      <w:tr w:rsidR="00815468" w:rsidRPr="00EC1358" w14:paraId="0CBFE6A8" w14:textId="77777777" w:rsidTr="008A5E26">
        <w:trPr>
          <w:jc w:val="center"/>
        </w:trPr>
        <w:tc>
          <w:tcPr>
            <w:tcW w:w="1571" w:type="dxa"/>
          </w:tcPr>
          <w:p w14:paraId="4CD066B0" w14:textId="77777777" w:rsidR="00815468" w:rsidRPr="00727116" w:rsidRDefault="00815468" w:rsidP="00864DE9">
            <w:pPr>
              <w:pStyle w:val="ECakapittabelistd"/>
            </w:pPr>
            <w:r w:rsidRPr="00727116">
              <w:t>Dzień</w:t>
            </w:r>
            <w:r>
              <w:t xml:space="preserve"> (L</w:t>
            </w:r>
            <w:r w:rsidRPr="00D54A69">
              <w:rPr>
                <w:vertAlign w:val="subscript"/>
              </w:rPr>
              <w:t>DWN</w:t>
            </w:r>
            <w:r>
              <w:t>)</w:t>
            </w:r>
          </w:p>
        </w:tc>
        <w:tc>
          <w:tcPr>
            <w:tcW w:w="1529" w:type="dxa"/>
          </w:tcPr>
          <w:p w14:paraId="72004C92" w14:textId="77777777" w:rsidR="00815468" w:rsidRPr="00727116" w:rsidRDefault="00425800" w:rsidP="00864DE9">
            <w:pPr>
              <w:pStyle w:val="ECakapittabelistd"/>
            </w:pPr>
            <w:r>
              <w:t>20</w:t>
            </w:r>
            <w:r w:rsidR="00815468">
              <w:t>0</w:t>
            </w:r>
          </w:p>
        </w:tc>
        <w:tc>
          <w:tcPr>
            <w:tcW w:w="1545" w:type="dxa"/>
          </w:tcPr>
          <w:p w14:paraId="108666B1" w14:textId="77777777" w:rsidR="00815468" w:rsidRPr="00727116" w:rsidRDefault="00815468" w:rsidP="00864DE9">
            <w:pPr>
              <w:pStyle w:val="ECakapittabelistd"/>
            </w:pPr>
            <w:r>
              <w:t>0</w:t>
            </w:r>
          </w:p>
        </w:tc>
        <w:tc>
          <w:tcPr>
            <w:tcW w:w="1591" w:type="dxa"/>
          </w:tcPr>
          <w:p w14:paraId="0F1E4C47" w14:textId="77777777" w:rsidR="00815468" w:rsidRPr="00727116" w:rsidRDefault="00815468" w:rsidP="00864DE9">
            <w:pPr>
              <w:pStyle w:val="ECakapittabelistd"/>
            </w:pPr>
            <w:r>
              <w:t>0</w:t>
            </w:r>
          </w:p>
        </w:tc>
        <w:tc>
          <w:tcPr>
            <w:tcW w:w="1587" w:type="dxa"/>
          </w:tcPr>
          <w:p w14:paraId="1860E735" w14:textId="77777777" w:rsidR="00815468" w:rsidRPr="00727116" w:rsidRDefault="00815468" w:rsidP="00864DE9">
            <w:pPr>
              <w:pStyle w:val="ECakapittabelistd"/>
            </w:pPr>
            <w:r>
              <w:t>0</w:t>
            </w:r>
          </w:p>
        </w:tc>
        <w:tc>
          <w:tcPr>
            <w:tcW w:w="1465" w:type="dxa"/>
          </w:tcPr>
          <w:p w14:paraId="5892A48F" w14:textId="77777777" w:rsidR="00815468" w:rsidRPr="00727116" w:rsidRDefault="00425800" w:rsidP="00864DE9">
            <w:pPr>
              <w:pStyle w:val="ECakapittabelistd"/>
            </w:pPr>
            <w:r>
              <w:t>200</w:t>
            </w:r>
          </w:p>
        </w:tc>
      </w:tr>
      <w:tr w:rsidR="00D1622D" w:rsidRPr="00EC1358" w14:paraId="5D617CD3" w14:textId="77777777" w:rsidTr="00004547">
        <w:trPr>
          <w:jc w:val="center"/>
        </w:trPr>
        <w:tc>
          <w:tcPr>
            <w:tcW w:w="1571" w:type="dxa"/>
            <w:vAlign w:val="center"/>
          </w:tcPr>
          <w:p w14:paraId="3900734E" w14:textId="77777777" w:rsidR="00D1622D" w:rsidRPr="00F94DF5" w:rsidRDefault="00D1622D" w:rsidP="00425800">
            <w:pPr>
              <w:pStyle w:val="ECakapittabelistd"/>
              <w:jc w:val="center"/>
              <w:rPr>
                <w:b/>
              </w:rPr>
            </w:pPr>
            <w:r w:rsidRPr="00F94DF5">
              <w:rPr>
                <w:b/>
              </w:rPr>
              <w:t>Suma L</w:t>
            </w:r>
            <w:r w:rsidRPr="00F94DF5">
              <w:rPr>
                <w:b/>
                <w:vertAlign w:val="subscript"/>
              </w:rPr>
              <w:t>N</w:t>
            </w:r>
          </w:p>
        </w:tc>
        <w:tc>
          <w:tcPr>
            <w:tcW w:w="1529" w:type="dxa"/>
            <w:vAlign w:val="center"/>
          </w:tcPr>
          <w:p w14:paraId="61543A9F" w14:textId="77777777" w:rsidR="00D1622D" w:rsidRPr="00F94DF5" w:rsidRDefault="00004547" w:rsidP="00004547">
            <w:pPr>
              <w:pStyle w:val="ECakapittabelistd"/>
              <w:rPr>
                <w:b/>
              </w:rPr>
            </w:pPr>
            <w:r>
              <w:rPr>
                <w:b/>
              </w:rPr>
              <w:t>2700</w:t>
            </w:r>
          </w:p>
        </w:tc>
        <w:tc>
          <w:tcPr>
            <w:tcW w:w="1545" w:type="dxa"/>
            <w:vAlign w:val="center"/>
          </w:tcPr>
          <w:p w14:paraId="7759C3F2" w14:textId="77777777" w:rsidR="00D1622D" w:rsidRPr="00F94DF5" w:rsidRDefault="00004547" w:rsidP="00004547">
            <w:pPr>
              <w:pStyle w:val="ECakapittabelistd"/>
              <w:rPr>
                <w:b/>
              </w:rPr>
            </w:pPr>
            <w:r>
              <w:rPr>
                <w:b/>
              </w:rPr>
              <w:t>400</w:t>
            </w:r>
          </w:p>
        </w:tc>
        <w:tc>
          <w:tcPr>
            <w:tcW w:w="1591" w:type="dxa"/>
            <w:vAlign w:val="center"/>
          </w:tcPr>
          <w:p w14:paraId="49BF011E" w14:textId="77777777" w:rsidR="00D1622D" w:rsidRPr="00F94DF5" w:rsidRDefault="00004547" w:rsidP="00004547">
            <w:pPr>
              <w:pStyle w:val="ECakapittabelistd"/>
              <w:rPr>
                <w:b/>
              </w:rPr>
            </w:pPr>
            <w:r>
              <w:rPr>
                <w:b/>
              </w:rPr>
              <w:t>0</w:t>
            </w:r>
          </w:p>
        </w:tc>
        <w:tc>
          <w:tcPr>
            <w:tcW w:w="1587" w:type="dxa"/>
            <w:vAlign w:val="center"/>
          </w:tcPr>
          <w:p w14:paraId="3F9AAC72" w14:textId="77777777" w:rsidR="00D1622D" w:rsidRPr="00F94DF5" w:rsidRDefault="00004547" w:rsidP="00004547">
            <w:pPr>
              <w:pStyle w:val="ECakapittabelistd"/>
              <w:rPr>
                <w:b/>
              </w:rPr>
            </w:pPr>
            <w:r>
              <w:rPr>
                <w:b/>
              </w:rPr>
              <w:t>0</w:t>
            </w:r>
          </w:p>
        </w:tc>
        <w:tc>
          <w:tcPr>
            <w:tcW w:w="1465" w:type="dxa"/>
          </w:tcPr>
          <w:p w14:paraId="2BD6755F" w14:textId="77777777" w:rsidR="00D1622D" w:rsidRPr="00004547" w:rsidRDefault="00D1622D" w:rsidP="00864DE9">
            <w:pPr>
              <w:pStyle w:val="ECakapittabelistd"/>
              <w:rPr>
                <w:b/>
              </w:rPr>
            </w:pPr>
            <w:r w:rsidRPr="00004547">
              <w:rPr>
                <w:b/>
              </w:rPr>
              <w:t>3100</w:t>
            </w:r>
          </w:p>
        </w:tc>
      </w:tr>
      <w:tr w:rsidR="00D1622D" w:rsidRPr="00EC1358" w14:paraId="729CF63F" w14:textId="77777777" w:rsidTr="00004547">
        <w:trPr>
          <w:jc w:val="center"/>
        </w:trPr>
        <w:tc>
          <w:tcPr>
            <w:tcW w:w="1571" w:type="dxa"/>
            <w:vAlign w:val="center"/>
          </w:tcPr>
          <w:p w14:paraId="7FFE9725" w14:textId="77777777" w:rsidR="00D1622D" w:rsidRPr="00F94DF5" w:rsidRDefault="00D1622D" w:rsidP="00425800">
            <w:pPr>
              <w:pStyle w:val="ECakapittabelistd"/>
              <w:jc w:val="center"/>
              <w:rPr>
                <w:b/>
              </w:rPr>
            </w:pPr>
            <w:r w:rsidRPr="00F94DF5">
              <w:rPr>
                <w:b/>
              </w:rPr>
              <w:t>Suma L</w:t>
            </w:r>
            <w:r w:rsidRPr="00F94DF5">
              <w:rPr>
                <w:b/>
                <w:vertAlign w:val="subscript"/>
              </w:rPr>
              <w:t>DWN</w:t>
            </w:r>
          </w:p>
        </w:tc>
        <w:tc>
          <w:tcPr>
            <w:tcW w:w="1529" w:type="dxa"/>
            <w:vAlign w:val="center"/>
          </w:tcPr>
          <w:p w14:paraId="64F9673E" w14:textId="77777777" w:rsidR="00D1622D" w:rsidRPr="00F94DF5" w:rsidRDefault="00004547" w:rsidP="00004547">
            <w:pPr>
              <w:pStyle w:val="ECakapittabelistd"/>
              <w:rPr>
                <w:b/>
              </w:rPr>
            </w:pPr>
            <w:r>
              <w:rPr>
                <w:b/>
              </w:rPr>
              <w:t>4400</w:t>
            </w:r>
          </w:p>
        </w:tc>
        <w:tc>
          <w:tcPr>
            <w:tcW w:w="1545" w:type="dxa"/>
            <w:vAlign w:val="center"/>
          </w:tcPr>
          <w:p w14:paraId="4EFA98A7" w14:textId="77777777" w:rsidR="00D1622D" w:rsidRPr="00F94DF5" w:rsidRDefault="00004547" w:rsidP="00004547">
            <w:pPr>
              <w:pStyle w:val="ECakapittabelistd"/>
              <w:rPr>
                <w:b/>
              </w:rPr>
            </w:pPr>
            <w:r>
              <w:rPr>
                <w:b/>
              </w:rPr>
              <w:t>1100</w:t>
            </w:r>
          </w:p>
        </w:tc>
        <w:tc>
          <w:tcPr>
            <w:tcW w:w="1591" w:type="dxa"/>
            <w:vAlign w:val="center"/>
          </w:tcPr>
          <w:p w14:paraId="7EBF246B" w14:textId="77777777" w:rsidR="00D1622D" w:rsidRPr="00F94DF5" w:rsidRDefault="00004547" w:rsidP="00004547">
            <w:pPr>
              <w:pStyle w:val="ECakapittabelistd"/>
              <w:rPr>
                <w:b/>
              </w:rPr>
            </w:pPr>
            <w:r>
              <w:rPr>
                <w:b/>
              </w:rPr>
              <w:t>0</w:t>
            </w:r>
          </w:p>
        </w:tc>
        <w:tc>
          <w:tcPr>
            <w:tcW w:w="1587" w:type="dxa"/>
            <w:vAlign w:val="center"/>
          </w:tcPr>
          <w:p w14:paraId="05E51057" w14:textId="77777777" w:rsidR="00D1622D" w:rsidRPr="00F94DF5" w:rsidRDefault="00004547" w:rsidP="00004547">
            <w:pPr>
              <w:pStyle w:val="ECakapittabelistd"/>
              <w:rPr>
                <w:b/>
              </w:rPr>
            </w:pPr>
            <w:r>
              <w:rPr>
                <w:b/>
              </w:rPr>
              <w:t>0</w:t>
            </w:r>
          </w:p>
        </w:tc>
        <w:tc>
          <w:tcPr>
            <w:tcW w:w="1465" w:type="dxa"/>
          </w:tcPr>
          <w:p w14:paraId="3FB089A3" w14:textId="77777777" w:rsidR="00D1622D" w:rsidRPr="00004547" w:rsidRDefault="00D1622D" w:rsidP="00864DE9">
            <w:pPr>
              <w:pStyle w:val="ECakapittabelistd"/>
              <w:rPr>
                <w:b/>
              </w:rPr>
            </w:pPr>
            <w:r w:rsidRPr="00004547">
              <w:rPr>
                <w:b/>
              </w:rPr>
              <w:t>5500</w:t>
            </w:r>
          </w:p>
        </w:tc>
      </w:tr>
    </w:tbl>
    <w:p w14:paraId="0A9FCC65" w14:textId="77777777" w:rsidR="0067294F" w:rsidRDefault="003D0FD4" w:rsidP="0067294F">
      <w:pPr>
        <w:pStyle w:val="ECwylIrzpocztek"/>
      </w:pPr>
      <w:r>
        <w:t xml:space="preserve">wybrane odcinki </w:t>
      </w:r>
      <w:r w:rsidR="0067294F">
        <w:t>dr</w:t>
      </w:r>
      <w:r>
        <w:t>ó</w:t>
      </w:r>
      <w:r w:rsidR="0067294F">
        <w:t>g powiatu rzeszowskiego</w:t>
      </w:r>
    </w:p>
    <w:p w14:paraId="2F70FBC2" w14:textId="3C41190E" w:rsidR="002A5740" w:rsidRPr="00B731CE" w:rsidRDefault="002A5740" w:rsidP="00B731CE">
      <w:pPr>
        <w:pStyle w:val="Legenda"/>
      </w:pPr>
      <w:bookmarkStart w:id="76" w:name="_Toc151704876"/>
      <w:r w:rsidRPr="00B731CE">
        <w:t xml:space="preserve">Tabela </w:t>
      </w:r>
      <w:fldSimple w:instr=" STYLEREF 2 \s ">
        <w:r w:rsidR="00F4794F">
          <w:rPr>
            <w:noProof/>
          </w:rPr>
          <w:t>2.1</w:t>
        </w:r>
      </w:fldSimple>
      <w:r w:rsidR="00756F2A">
        <w:noBreakHyphen/>
      </w:r>
      <w:fldSimple w:instr=" SEQ Tabela \* ARABIC \s 2 ">
        <w:r w:rsidR="00F4794F">
          <w:rPr>
            <w:noProof/>
          </w:rPr>
          <w:t>18</w:t>
        </w:r>
      </w:fldSimple>
      <w:r w:rsidRPr="00B731CE">
        <w:tab/>
        <w:t>Opis i usytuowanie terenów zagrożonych hałasem</w:t>
      </w:r>
      <w:bookmarkEnd w:id="76"/>
    </w:p>
    <w:tbl>
      <w:tblPr>
        <w:tblStyle w:val="ECtabela"/>
        <w:tblW w:w="5007" w:type="pct"/>
        <w:tblLook w:val="04A0" w:firstRow="1" w:lastRow="0" w:firstColumn="1" w:lastColumn="0" w:noHBand="0" w:noVBand="1"/>
        <w:tblCaption w:val="Tabela 2.1-18"/>
        <w:tblDescription w:val="Opis i usytuowanie terenów zagrożonych hałasem"/>
      </w:tblPr>
      <w:tblGrid>
        <w:gridCol w:w="630"/>
        <w:gridCol w:w="1877"/>
        <w:gridCol w:w="3284"/>
        <w:gridCol w:w="3284"/>
      </w:tblGrid>
      <w:tr w:rsidR="002A5740" w:rsidRPr="003336B0" w14:paraId="721F2ED6" w14:textId="77777777" w:rsidTr="00864DE9">
        <w:trPr>
          <w:cnfStyle w:val="100000000000" w:firstRow="1" w:lastRow="0" w:firstColumn="0" w:lastColumn="0" w:oddVBand="0" w:evenVBand="0" w:oddHBand="0" w:evenHBand="0" w:firstRowFirstColumn="0" w:firstRowLastColumn="0" w:lastRowFirstColumn="0" w:lastRowLastColumn="0"/>
          <w:tblHeader/>
        </w:trPr>
        <w:tc>
          <w:tcPr>
            <w:tcW w:w="339" w:type="pct"/>
          </w:tcPr>
          <w:p w14:paraId="1C771CBE" w14:textId="77777777" w:rsidR="002A5740" w:rsidRPr="003336B0" w:rsidRDefault="002A5740" w:rsidP="00864DE9">
            <w:pPr>
              <w:pStyle w:val="ECnagltabelistd"/>
            </w:pPr>
            <w:r w:rsidRPr="003336B0">
              <w:t>L.p.</w:t>
            </w:r>
          </w:p>
        </w:tc>
        <w:tc>
          <w:tcPr>
            <w:tcW w:w="1037" w:type="pct"/>
          </w:tcPr>
          <w:p w14:paraId="209661A5" w14:textId="77777777" w:rsidR="002A5740" w:rsidRPr="003336B0" w:rsidRDefault="002A5740" w:rsidP="00864DE9">
            <w:pPr>
              <w:pStyle w:val="ECnagltabelistd"/>
            </w:pPr>
            <w:r>
              <w:t>Powiat</w:t>
            </w:r>
          </w:p>
        </w:tc>
        <w:tc>
          <w:tcPr>
            <w:tcW w:w="1812" w:type="pct"/>
          </w:tcPr>
          <w:p w14:paraId="442CA865" w14:textId="77777777" w:rsidR="002A5740" w:rsidRPr="003336B0" w:rsidRDefault="002A5740" w:rsidP="00864DE9">
            <w:pPr>
              <w:pStyle w:val="ECnagltabelistd"/>
            </w:pPr>
            <w:r w:rsidRPr="003336B0">
              <w:t>Przekroczenia L</w:t>
            </w:r>
            <w:r w:rsidRPr="003336B0">
              <w:rPr>
                <w:vertAlign w:val="subscript"/>
              </w:rPr>
              <w:t>DWN</w:t>
            </w:r>
          </w:p>
        </w:tc>
        <w:tc>
          <w:tcPr>
            <w:tcW w:w="1812" w:type="pct"/>
          </w:tcPr>
          <w:p w14:paraId="0045000A" w14:textId="77777777" w:rsidR="002A5740" w:rsidRPr="003336B0" w:rsidRDefault="002A5740" w:rsidP="00864DE9">
            <w:pPr>
              <w:pStyle w:val="ECnagltabelistd"/>
            </w:pPr>
            <w:r w:rsidRPr="003336B0">
              <w:t>Przekroczenia L</w:t>
            </w:r>
            <w:r w:rsidRPr="003336B0">
              <w:rPr>
                <w:vertAlign w:val="subscript"/>
              </w:rPr>
              <w:t>N</w:t>
            </w:r>
          </w:p>
        </w:tc>
      </w:tr>
      <w:tr w:rsidR="00B731CE" w:rsidRPr="003336B0" w14:paraId="0288D489" w14:textId="77777777" w:rsidTr="00B731CE">
        <w:trPr>
          <w:cnfStyle w:val="100000000000" w:firstRow="1" w:lastRow="0" w:firstColumn="0" w:lastColumn="0" w:oddVBand="0" w:evenVBand="0" w:oddHBand="0" w:evenHBand="0" w:firstRowFirstColumn="0" w:firstRowLastColumn="0" w:lastRowFirstColumn="0" w:lastRowLastColumn="0"/>
          <w:tblHeader/>
        </w:trPr>
        <w:tc>
          <w:tcPr>
            <w:tcW w:w="339" w:type="pct"/>
            <w:shd w:val="clear" w:color="auto" w:fill="E2EFD9" w:themeFill="accent6" w:themeFillTint="33"/>
            <w:vAlign w:val="center"/>
          </w:tcPr>
          <w:p w14:paraId="6B55439B" w14:textId="564E4AB5" w:rsidR="00B731CE" w:rsidRPr="003336B0" w:rsidRDefault="00B731CE" w:rsidP="00B731CE">
            <w:pPr>
              <w:pStyle w:val="ECakapittabelimaly"/>
              <w:jc w:val="center"/>
            </w:pPr>
            <w:r>
              <w:t>1</w:t>
            </w:r>
          </w:p>
        </w:tc>
        <w:tc>
          <w:tcPr>
            <w:tcW w:w="1037" w:type="pct"/>
            <w:shd w:val="clear" w:color="auto" w:fill="E2EFD9" w:themeFill="accent6" w:themeFillTint="33"/>
            <w:vAlign w:val="center"/>
          </w:tcPr>
          <w:p w14:paraId="410F7C28" w14:textId="1494F1C7" w:rsidR="00B731CE" w:rsidRDefault="00B731CE" w:rsidP="00B731CE">
            <w:pPr>
              <w:pStyle w:val="ECakapittabelimaly"/>
              <w:jc w:val="center"/>
            </w:pPr>
            <w:r>
              <w:t>2</w:t>
            </w:r>
          </w:p>
        </w:tc>
        <w:tc>
          <w:tcPr>
            <w:tcW w:w="1812" w:type="pct"/>
            <w:shd w:val="clear" w:color="auto" w:fill="E2EFD9" w:themeFill="accent6" w:themeFillTint="33"/>
            <w:vAlign w:val="center"/>
          </w:tcPr>
          <w:p w14:paraId="0A1AF0AA" w14:textId="310C189D" w:rsidR="00B731CE" w:rsidRPr="003336B0" w:rsidRDefault="00B731CE" w:rsidP="00B731CE">
            <w:pPr>
              <w:pStyle w:val="ECakapittabelimaly"/>
              <w:jc w:val="center"/>
            </w:pPr>
            <w:r>
              <w:t>3</w:t>
            </w:r>
          </w:p>
        </w:tc>
        <w:tc>
          <w:tcPr>
            <w:tcW w:w="1812" w:type="pct"/>
            <w:shd w:val="clear" w:color="auto" w:fill="E2EFD9" w:themeFill="accent6" w:themeFillTint="33"/>
            <w:vAlign w:val="center"/>
          </w:tcPr>
          <w:p w14:paraId="468F4CF9" w14:textId="38191727" w:rsidR="00B731CE" w:rsidRPr="003336B0" w:rsidRDefault="00B731CE" w:rsidP="00B731CE">
            <w:pPr>
              <w:pStyle w:val="ECakapittabelimaly"/>
              <w:jc w:val="center"/>
            </w:pPr>
            <w:r>
              <w:t>4</w:t>
            </w:r>
          </w:p>
        </w:tc>
      </w:tr>
      <w:tr w:rsidR="002A5740" w:rsidRPr="00BD0C35" w14:paraId="24926765" w14:textId="77777777" w:rsidTr="00864DE9">
        <w:trPr>
          <w:trHeight w:val="198"/>
        </w:trPr>
        <w:tc>
          <w:tcPr>
            <w:tcW w:w="339" w:type="pct"/>
          </w:tcPr>
          <w:p w14:paraId="3154B238" w14:textId="77777777" w:rsidR="002A5740" w:rsidRPr="003336B0" w:rsidRDefault="002A5740" w:rsidP="00864DE9">
            <w:pPr>
              <w:pStyle w:val="ECakapittabelimaly"/>
            </w:pPr>
            <w:r w:rsidRPr="003336B0">
              <w:t>1.</w:t>
            </w:r>
          </w:p>
        </w:tc>
        <w:tc>
          <w:tcPr>
            <w:tcW w:w="1037" w:type="pct"/>
          </w:tcPr>
          <w:p w14:paraId="1945D48E" w14:textId="77777777" w:rsidR="002A5740" w:rsidRPr="001D75F9" w:rsidRDefault="002A5740" w:rsidP="00864DE9">
            <w:pPr>
              <w:pStyle w:val="ECakapittabelimaly"/>
            </w:pPr>
            <w:r>
              <w:t>rzeszowski</w:t>
            </w:r>
          </w:p>
        </w:tc>
        <w:tc>
          <w:tcPr>
            <w:tcW w:w="1812" w:type="pct"/>
          </w:tcPr>
          <w:p w14:paraId="26F806A2" w14:textId="77777777" w:rsidR="002A5740" w:rsidRPr="00BD3681" w:rsidRDefault="002A5740" w:rsidP="00864DE9">
            <w:pPr>
              <w:pStyle w:val="ECakapittabelimaly"/>
            </w:pPr>
            <w:r w:rsidRPr="003336B0">
              <w:t>Brak przekroczeń</w:t>
            </w:r>
          </w:p>
        </w:tc>
        <w:tc>
          <w:tcPr>
            <w:tcW w:w="1812" w:type="pct"/>
          </w:tcPr>
          <w:p w14:paraId="14232D6D" w14:textId="77777777" w:rsidR="002A5740" w:rsidRPr="00BD0C35" w:rsidRDefault="002A5740" w:rsidP="00864DE9">
            <w:pPr>
              <w:pStyle w:val="ECakapittabelimaly"/>
            </w:pPr>
            <w:r w:rsidRPr="003336B0">
              <w:t>Brak przekroczeń</w:t>
            </w:r>
            <w:r w:rsidRPr="00BD0C35">
              <w:t>.</w:t>
            </w:r>
          </w:p>
        </w:tc>
      </w:tr>
      <w:tr w:rsidR="002A5740" w:rsidRPr="00BD0C35" w14:paraId="492D42F4" w14:textId="77777777" w:rsidTr="00864DE9">
        <w:trPr>
          <w:trHeight w:val="198"/>
        </w:trPr>
        <w:tc>
          <w:tcPr>
            <w:tcW w:w="339" w:type="pct"/>
          </w:tcPr>
          <w:p w14:paraId="1F955B65" w14:textId="42134AEA" w:rsidR="002A5740" w:rsidRPr="003336B0" w:rsidRDefault="00166479" w:rsidP="00864DE9">
            <w:pPr>
              <w:pStyle w:val="ECakapittabelimaly"/>
            </w:pPr>
            <w:r>
              <w:t>2.</w:t>
            </w:r>
          </w:p>
        </w:tc>
        <w:tc>
          <w:tcPr>
            <w:tcW w:w="1037" w:type="pct"/>
          </w:tcPr>
          <w:p w14:paraId="3FDFF307" w14:textId="77777777" w:rsidR="002A5740" w:rsidRDefault="002A5740" w:rsidP="00864DE9">
            <w:pPr>
              <w:pStyle w:val="ECakapittabelimaly"/>
            </w:pPr>
            <w:r>
              <w:t>Miasto Rzeszów</w:t>
            </w:r>
          </w:p>
        </w:tc>
        <w:tc>
          <w:tcPr>
            <w:tcW w:w="1812" w:type="pct"/>
          </w:tcPr>
          <w:p w14:paraId="0D7B3C5F" w14:textId="77777777" w:rsidR="002A5740" w:rsidRPr="00BD3681" w:rsidRDefault="002A5740" w:rsidP="00864DE9">
            <w:pPr>
              <w:pStyle w:val="ECakapittabelimaly"/>
            </w:pPr>
            <w:r w:rsidRPr="003336B0">
              <w:t>Brak przekroczeń</w:t>
            </w:r>
          </w:p>
        </w:tc>
        <w:tc>
          <w:tcPr>
            <w:tcW w:w="1812" w:type="pct"/>
          </w:tcPr>
          <w:p w14:paraId="4BC7C068" w14:textId="77777777" w:rsidR="002A5740" w:rsidRPr="00BD0C35" w:rsidRDefault="002A5740" w:rsidP="00864DE9">
            <w:pPr>
              <w:pStyle w:val="ECakapittabelimaly"/>
            </w:pPr>
            <w:r w:rsidRPr="003336B0">
              <w:t>Brak przekroczeń</w:t>
            </w:r>
          </w:p>
        </w:tc>
      </w:tr>
    </w:tbl>
    <w:p w14:paraId="6C0F0B81" w14:textId="77777777" w:rsidR="004D057B" w:rsidRDefault="004D057B" w:rsidP="004D057B">
      <w:pPr>
        <w:pStyle w:val="ECakapit"/>
      </w:pPr>
      <w:r>
        <w:t>Wyżej wymienione obszary zamieszkałe są przez ludność w liczbie podanej w poniższej tabeli.</w:t>
      </w:r>
    </w:p>
    <w:p w14:paraId="18393606" w14:textId="297FF43F" w:rsidR="004D057B" w:rsidRPr="004A5A06" w:rsidRDefault="004D057B" w:rsidP="004D057B">
      <w:pPr>
        <w:pStyle w:val="Legenda"/>
        <w:rPr>
          <w:rFonts w:ascii="Calibri" w:hAnsi="Calibri" w:cs="Calibri"/>
          <w:b/>
        </w:rPr>
      </w:pPr>
      <w:bookmarkStart w:id="77" w:name="_Toc151704877"/>
      <w:r>
        <w:t xml:space="preserve">Tabela </w:t>
      </w:r>
      <w:fldSimple w:instr=" STYLEREF 2 \s ">
        <w:r w:rsidR="00F4794F">
          <w:rPr>
            <w:noProof/>
          </w:rPr>
          <w:t>2.1</w:t>
        </w:r>
      </w:fldSimple>
      <w:r w:rsidR="00756F2A">
        <w:noBreakHyphen/>
      </w:r>
      <w:fldSimple w:instr=" SEQ Tabela \* ARABIC \s 2 ">
        <w:r w:rsidR="00F4794F">
          <w:rPr>
            <w:noProof/>
          </w:rPr>
          <w:t>19</w:t>
        </w:r>
      </w:fldSimple>
      <w:r>
        <w:tab/>
      </w:r>
      <w:r w:rsidRPr="00727116">
        <w:t>Szacunkowa liczba osób narażonych na ponadnormatywny hałas</w:t>
      </w:r>
      <w:r>
        <w:t xml:space="preserve"> przy głównych drogach zarządzanych przez powiat rzeszowski</w:t>
      </w:r>
      <w:bookmarkEnd w:id="77"/>
    </w:p>
    <w:tbl>
      <w:tblPr>
        <w:tblStyle w:val="ECtabela"/>
        <w:tblW w:w="5000" w:type="pct"/>
        <w:jc w:val="center"/>
        <w:tblLook w:val="04A0" w:firstRow="1" w:lastRow="0" w:firstColumn="1" w:lastColumn="0" w:noHBand="0" w:noVBand="1"/>
        <w:tblCaption w:val="Tabela 2.1-19"/>
        <w:tblDescription w:val="Szacunkowa liczba osób narażonych na ponadnormatywny hałas przy głównych drogach zarządzanych przez powiat rzeszowski"/>
      </w:tblPr>
      <w:tblGrid>
        <w:gridCol w:w="1540"/>
        <w:gridCol w:w="1482"/>
        <w:gridCol w:w="1502"/>
        <w:gridCol w:w="1551"/>
        <w:gridCol w:w="1547"/>
        <w:gridCol w:w="1440"/>
      </w:tblGrid>
      <w:tr w:rsidR="004D057B" w:rsidRPr="00FF3FC1" w14:paraId="2EFD4439" w14:textId="77777777" w:rsidTr="00C73772">
        <w:trPr>
          <w:cnfStyle w:val="100000000000" w:firstRow="1" w:lastRow="0" w:firstColumn="0" w:lastColumn="0" w:oddVBand="0" w:evenVBand="0" w:oddHBand="0" w:evenHBand="0" w:firstRowFirstColumn="0" w:firstRowLastColumn="0" w:lastRowFirstColumn="0" w:lastRowLastColumn="0"/>
          <w:tblHeader/>
          <w:jc w:val="center"/>
        </w:trPr>
        <w:tc>
          <w:tcPr>
            <w:tcW w:w="1571" w:type="dxa"/>
          </w:tcPr>
          <w:p w14:paraId="65DA35DB" w14:textId="77777777" w:rsidR="004D057B" w:rsidRDefault="004D057B" w:rsidP="008A5E26">
            <w:pPr>
              <w:pStyle w:val="ECnagltabelistd"/>
            </w:pPr>
            <w:r>
              <w:t>Okres</w:t>
            </w:r>
          </w:p>
        </w:tc>
        <w:tc>
          <w:tcPr>
            <w:tcW w:w="1529" w:type="dxa"/>
          </w:tcPr>
          <w:p w14:paraId="7F50FCCE" w14:textId="77777777" w:rsidR="004D057B" w:rsidRPr="00FF3FC1" w:rsidRDefault="004D057B" w:rsidP="008A5E26">
            <w:pPr>
              <w:pStyle w:val="ECnagltabelistd"/>
            </w:pPr>
            <w:r>
              <w:t xml:space="preserve">1-5 </w:t>
            </w:r>
            <w:r w:rsidRPr="00FF3FC1">
              <w:t>dB</w:t>
            </w:r>
          </w:p>
        </w:tc>
        <w:tc>
          <w:tcPr>
            <w:tcW w:w="1545" w:type="dxa"/>
          </w:tcPr>
          <w:p w14:paraId="60FF5A67" w14:textId="77777777" w:rsidR="004D057B" w:rsidRPr="00FF3FC1" w:rsidRDefault="004D057B" w:rsidP="008A5E26">
            <w:pPr>
              <w:pStyle w:val="ECnagltabelistd"/>
            </w:pPr>
            <w:r w:rsidRPr="00FF3FC1">
              <w:t>5</w:t>
            </w:r>
            <w:r>
              <w:t>,1-</w:t>
            </w:r>
            <w:r w:rsidRPr="00FF3FC1">
              <w:t>10 dB</w:t>
            </w:r>
          </w:p>
        </w:tc>
        <w:tc>
          <w:tcPr>
            <w:tcW w:w="1591" w:type="dxa"/>
          </w:tcPr>
          <w:p w14:paraId="3F3C0D17" w14:textId="77777777" w:rsidR="004D057B" w:rsidRPr="00FF3FC1" w:rsidRDefault="004D057B" w:rsidP="008A5E26">
            <w:pPr>
              <w:pStyle w:val="ECnagltabelistd"/>
            </w:pPr>
            <w:r w:rsidRPr="00FF3FC1">
              <w:t>10</w:t>
            </w:r>
            <w:r>
              <w:t>,1-</w:t>
            </w:r>
            <w:r w:rsidRPr="00FF3FC1">
              <w:t>15 dB</w:t>
            </w:r>
          </w:p>
        </w:tc>
        <w:tc>
          <w:tcPr>
            <w:tcW w:w="1587" w:type="dxa"/>
          </w:tcPr>
          <w:p w14:paraId="7DCF05DE" w14:textId="77777777" w:rsidR="004D057B" w:rsidRPr="00FF3FC1" w:rsidRDefault="004D057B" w:rsidP="008A5E26">
            <w:pPr>
              <w:pStyle w:val="ECnagltabelistd"/>
            </w:pPr>
            <w:r w:rsidRPr="00FF3FC1">
              <w:t xml:space="preserve">pow. </w:t>
            </w:r>
            <w:r>
              <w:t>15</w:t>
            </w:r>
            <w:r w:rsidRPr="00FF3FC1">
              <w:t xml:space="preserve"> dB</w:t>
            </w:r>
          </w:p>
        </w:tc>
        <w:tc>
          <w:tcPr>
            <w:tcW w:w="1465" w:type="dxa"/>
          </w:tcPr>
          <w:p w14:paraId="0A20FFAD" w14:textId="77777777" w:rsidR="004D057B" w:rsidRPr="00FF3FC1" w:rsidRDefault="004D057B" w:rsidP="008A5E26">
            <w:pPr>
              <w:pStyle w:val="ECnagltabelistd"/>
            </w:pPr>
            <w:r>
              <w:t>SUMA</w:t>
            </w:r>
          </w:p>
        </w:tc>
      </w:tr>
      <w:tr w:rsidR="004D057B" w:rsidRPr="00FF3FC1" w14:paraId="55B96B4A" w14:textId="77777777" w:rsidTr="00C73772">
        <w:trPr>
          <w:cnfStyle w:val="100000000000" w:firstRow="1" w:lastRow="0" w:firstColumn="0" w:lastColumn="0" w:oddVBand="0" w:evenVBand="0" w:oddHBand="0" w:evenHBand="0" w:firstRowFirstColumn="0" w:firstRowLastColumn="0" w:lastRowFirstColumn="0" w:lastRowLastColumn="0"/>
          <w:tblHeader/>
          <w:jc w:val="center"/>
        </w:trPr>
        <w:tc>
          <w:tcPr>
            <w:tcW w:w="1571" w:type="dxa"/>
            <w:shd w:val="clear" w:color="auto" w:fill="E2EFD9" w:themeFill="accent6" w:themeFillTint="33"/>
            <w:vAlign w:val="center"/>
          </w:tcPr>
          <w:p w14:paraId="452F1746" w14:textId="77777777" w:rsidR="004D057B" w:rsidRDefault="004D057B" w:rsidP="008A5E26">
            <w:pPr>
              <w:pStyle w:val="ECakapittabelimaly"/>
              <w:jc w:val="center"/>
            </w:pPr>
            <w:r>
              <w:t>1</w:t>
            </w:r>
          </w:p>
        </w:tc>
        <w:tc>
          <w:tcPr>
            <w:tcW w:w="1529" w:type="dxa"/>
            <w:shd w:val="clear" w:color="auto" w:fill="E2EFD9" w:themeFill="accent6" w:themeFillTint="33"/>
            <w:vAlign w:val="center"/>
          </w:tcPr>
          <w:p w14:paraId="3A9CA6BB" w14:textId="77777777" w:rsidR="004D057B" w:rsidRDefault="004D057B" w:rsidP="008A5E26">
            <w:pPr>
              <w:pStyle w:val="ECakapittabelimaly"/>
              <w:jc w:val="center"/>
            </w:pPr>
            <w:r>
              <w:t>2</w:t>
            </w:r>
          </w:p>
        </w:tc>
        <w:tc>
          <w:tcPr>
            <w:tcW w:w="1545" w:type="dxa"/>
            <w:shd w:val="clear" w:color="auto" w:fill="E2EFD9" w:themeFill="accent6" w:themeFillTint="33"/>
            <w:vAlign w:val="center"/>
          </w:tcPr>
          <w:p w14:paraId="26B526A8" w14:textId="77777777" w:rsidR="004D057B" w:rsidRPr="00FF3FC1" w:rsidRDefault="004D057B" w:rsidP="008A5E26">
            <w:pPr>
              <w:pStyle w:val="ECakapittabelimaly"/>
              <w:jc w:val="center"/>
            </w:pPr>
            <w:r>
              <w:t>3</w:t>
            </w:r>
          </w:p>
        </w:tc>
        <w:tc>
          <w:tcPr>
            <w:tcW w:w="1591" w:type="dxa"/>
            <w:shd w:val="clear" w:color="auto" w:fill="E2EFD9" w:themeFill="accent6" w:themeFillTint="33"/>
            <w:vAlign w:val="center"/>
          </w:tcPr>
          <w:p w14:paraId="0E98C2E4" w14:textId="77777777" w:rsidR="004D057B" w:rsidRPr="00FF3FC1" w:rsidRDefault="004D057B" w:rsidP="008A5E26">
            <w:pPr>
              <w:pStyle w:val="ECakapittabelimaly"/>
              <w:jc w:val="center"/>
            </w:pPr>
            <w:r>
              <w:t>4</w:t>
            </w:r>
          </w:p>
        </w:tc>
        <w:tc>
          <w:tcPr>
            <w:tcW w:w="1587" w:type="dxa"/>
            <w:shd w:val="clear" w:color="auto" w:fill="E2EFD9" w:themeFill="accent6" w:themeFillTint="33"/>
            <w:vAlign w:val="center"/>
          </w:tcPr>
          <w:p w14:paraId="15795FBA" w14:textId="77777777" w:rsidR="004D057B" w:rsidRPr="00FF3FC1" w:rsidRDefault="004D057B" w:rsidP="008A5E26">
            <w:pPr>
              <w:pStyle w:val="ECakapittabelimaly"/>
              <w:jc w:val="center"/>
            </w:pPr>
            <w:r>
              <w:t>5</w:t>
            </w:r>
          </w:p>
        </w:tc>
        <w:tc>
          <w:tcPr>
            <w:tcW w:w="1465" w:type="dxa"/>
            <w:shd w:val="clear" w:color="auto" w:fill="E2EFD9" w:themeFill="accent6" w:themeFillTint="33"/>
            <w:vAlign w:val="center"/>
          </w:tcPr>
          <w:p w14:paraId="6C5A0D34" w14:textId="77777777" w:rsidR="004D057B" w:rsidRDefault="004D057B" w:rsidP="008A5E26">
            <w:pPr>
              <w:pStyle w:val="ECakapittabelimaly"/>
              <w:jc w:val="center"/>
            </w:pPr>
            <w:r>
              <w:t>6</w:t>
            </w:r>
          </w:p>
        </w:tc>
      </w:tr>
      <w:tr w:rsidR="004D057B" w:rsidRPr="00EC1358" w14:paraId="0BE011E9" w14:textId="77777777" w:rsidTr="008A5E26">
        <w:trPr>
          <w:jc w:val="center"/>
        </w:trPr>
        <w:tc>
          <w:tcPr>
            <w:tcW w:w="9288" w:type="dxa"/>
            <w:gridSpan w:val="6"/>
          </w:tcPr>
          <w:p w14:paraId="4555E933" w14:textId="77777777" w:rsidR="004D057B" w:rsidRDefault="00167A1A" w:rsidP="00167A1A">
            <w:pPr>
              <w:pStyle w:val="ECnagltabelimaly"/>
            </w:pPr>
            <w:r>
              <w:t>Powiat rzeszowski</w:t>
            </w:r>
          </w:p>
        </w:tc>
      </w:tr>
      <w:tr w:rsidR="004D057B" w:rsidRPr="00EC1358" w14:paraId="6D45034F" w14:textId="77777777" w:rsidTr="008A5E26">
        <w:trPr>
          <w:jc w:val="center"/>
        </w:trPr>
        <w:tc>
          <w:tcPr>
            <w:tcW w:w="1571" w:type="dxa"/>
          </w:tcPr>
          <w:p w14:paraId="2E1BDCF4" w14:textId="77777777" w:rsidR="004D057B" w:rsidRPr="00727116" w:rsidRDefault="004D057B" w:rsidP="008A5E26">
            <w:pPr>
              <w:pStyle w:val="ECakapittabelistd"/>
            </w:pPr>
            <w:r w:rsidRPr="00727116">
              <w:t>Noc</w:t>
            </w:r>
            <w:r>
              <w:t xml:space="preserve"> (L</w:t>
            </w:r>
            <w:r w:rsidRPr="00D54A69">
              <w:rPr>
                <w:vertAlign w:val="subscript"/>
              </w:rPr>
              <w:t>N</w:t>
            </w:r>
            <w:r>
              <w:t>)</w:t>
            </w:r>
          </w:p>
        </w:tc>
        <w:tc>
          <w:tcPr>
            <w:tcW w:w="1529" w:type="dxa"/>
          </w:tcPr>
          <w:p w14:paraId="7DF85727" w14:textId="77777777" w:rsidR="004D057B" w:rsidRPr="00727116" w:rsidRDefault="002A5740" w:rsidP="008A5E26">
            <w:pPr>
              <w:pStyle w:val="ECakapittabelistd"/>
            </w:pPr>
            <w:r>
              <w:t>0</w:t>
            </w:r>
          </w:p>
        </w:tc>
        <w:tc>
          <w:tcPr>
            <w:tcW w:w="1545" w:type="dxa"/>
          </w:tcPr>
          <w:p w14:paraId="3B345D31" w14:textId="77777777" w:rsidR="004D057B" w:rsidRPr="00727116" w:rsidRDefault="002A5740" w:rsidP="008A5E26">
            <w:pPr>
              <w:pStyle w:val="ECakapittabelistd"/>
            </w:pPr>
            <w:r>
              <w:t>0</w:t>
            </w:r>
          </w:p>
        </w:tc>
        <w:tc>
          <w:tcPr>
            <w:tcW w:w="1591" w:type="dxa"/>
          </w:tcPr>
          <w:p w14:paraId="62E7FB8A" w14:textId="77777777" w:rsidR="004D057B" w:rsidRPr="00727116" w:rsidRDefault="002A5740" w:rsidP="008A5E26">
            <w:pPr>
              <w:pStyle w:val="ECakapittabelistd"/>
            </w:pPr>
            <w:r>
              <w:t>0</w:t>
            </w:r>
          </w:p>
        </w:tc>
        <w:tc>
          <w:tcPr>
            <w:tcW w:w="1587" w:type="dxa"/>
          </w:tcPr>
          <w:p w14:paraId="78A9B5B2" w14:textId="77777777" w:rsidR="004D057B" w:rsidRPr="00727116" w:rsidRDefault="002A5740" w:rsidP="008A5E26">
            <w:pPr>
              <w:pStyle w:val="ECakapittabelistd"/>
            </w:pPr>
            <w:r>
              <w:t>0</w:t>
            </w:r>
          </w:p>
        </w:tc>
        <w:tc>
          <w:tcPr>
            <w:tcW w:w="1465" w:type="dxa"/>
          </w:tcPr>
          <w:p w14:paraId="21AC6254" w14:textId="77777777" w:rsidR="004D057B" w:rsidRPr="00727116" w:rsidRDefault="002A5740" w:rsidP="008A5E26">
            <w:pPr>
              <w:pStyle w:val="ECakapittabelistd"/>
            </w:pPr>
            <w:r>
              <w:t>0</w:t>
            </w:r>
          </w:p>
        </w:tc>
      </w:tr>
      <w:tr w:rsidR="004D057B" w:rsidRPr="00EC1358" w14:paraId="3DD106FD" w14:textId="77777777" w:rsidTr="008A5E26">
        <w:trPr>
          <w:jc w:val="center"/>
        </w:trPr>
        <w:tc>
          <w:tcPr>
            <w:tcW w:w="1571" w:type="dxa"/>
          </w:tcPr>
          <w:p w14:paraId="0B9CE2E4" w14:textId="77777777" w:rsidR="004D057B" w:rsidRPr="00727116" w:rsidRDefault="004D057B" w:rsidP="008A5E26">
            <w:pPr>
              <w:pStyle w:val="ECakapittabelistd"/>
            </w:pPr>
            <w:r w:rsidRPr="00727116">
              <w:t>Dzień</w:t>
            </w:r>
            <w:r>
              <w:t xml:space="preserve"> (L</w:t>
            </w:r>
            <w:r w:rsidRPr="00D54A69">
              <w:rPr>
                <w:vertAlign w:val="subscript"/>
              </w:rPr>
              <w:t>DWN</w:t>
            </w:r>
            <w:r>
              <w:t>)</w:t>
            </w:r>
          </w:p>
        </w:tc>
        <w:tc>
          <w:tcPr>
            <w:tcW w:w="1529" w:type="dxa"/>
          </w:tcPr>
          <w:p w14:paraId="1CB8FB9A" w14:textId="77777777" w:rsidR="004D057B" w:rsidRPr="00727116" w:rsidRDefault="002A5740" w:rsidP="008A5E26">
            <w:pPr>
              <w:pStyle w:val="ECakapittabelistd"/>
            </w:pPr>
            <w:r>
              <w:t>0</w:t>
            </w:r>
          </w:p>
        </w:tc>
        <w:tc>
          <w:tcPr>
            <w:tcW w:w="1545" w:type="dxa"/>
          </w:tcPr>
          <w:p w14:paraId="7F991450" w14:textId="77777777" w:rsidR="004D057B" w:rsidRPr="00727116" w:rsidRDefault="002A5740" w:rsidP="008A5E26">
            <w:pPr>
              <w:pStyle w:val="ECakapittabelistd"/>
            </w:pPr>
            <w:r>
              <w:t>0</w:t>
            </w:r>
          </w:p>
        </w:tc>
        <w:tc>
          <w:tcPr>
            <w:tcW w:w="1591" w:type="dxa"/>
          </w:tcPr>
          <w:p w14:paraId="2EAD4B4E" w14:textId="77777777" w:rsidR="004D057B" w:rsidRPr="00727116" w:rsidRDefault="002A5740" w:rsidP="008A5E26">
            <w:pPr>
              <w:pStyle w:val="ECakapittabelistd"/>
            </w:pPr>
            <w:r>
              <w:t>0</w:t>
            </w:r>
          </w:p>
        </w:tc>
        <w:tc>
          <w:tcPr>
            <w:tcW w:w="1587" w:type="dxa"/>
          </w:tcPr>
          <w:p w14:paraId="492ECE1F" w14:textId="77777777" w:rsidR="004D057B" w:rsidRPr="00727116" w:rsidRDefault="002A5740" w:rsidP="008A5E26">
            <w:pPr>
              <w:pStyle w:val="ECakapittabelistd"/>
            </w:pPr>
            <w:r>
              <w:t>0</w:t>
            </w:r>
          </w:p>
        </w:tc>
        <w:tc>
          <w:tcPr>
            <w:tcW w:w="1465" w:type="dxa"/>
          </w:tcPr>
          <w:p w14:paraId="23A64C7C" w14:textId="77777777" w:rsidR="004D057B" w:rsidRPr="00727116" w:rsidRDefault="002A5740" w:rsidP="008A5E26">
            <w:pPr>
              <w:pStyle w:val="ECakapittabelistd"/>
            </w:pPr>
            <w:r>
              <w:t>0</w:t>
            </w:r>
          </w:p>
        </w:tc>
      </w:tr>
      <w:tr w:rsidR="00167A1A" w:rsidRPr="00EC1358" w14:paraId="5C0F2DCA" w14:textId="77777777" w:rsidTr="00864DE9">
        <w:trPr>
          <w:jc w:val="center"/>
        </w:trPr>
        <w:tc>
          <w:tcPr>
            <w:tcW w:w="9288" w:type="dxa"/>
            <w:gridSpan w:val="6"/>
          </w:tcPr>
          <w:p w14:paraId="1705FEDD" w14:textId="77777777" w:rsidR="00167A1A" w:rsidRDefault="00167A1A" w:rsidP="00167A1A">
            <w:pPr>
              <w:pStyle w:val="ECnagltabelimaly"/>
            </w:pPr>
            <w:r>
              <w:t>Powiat m. Rzeszów</w:t>
            </w:r>
          </w:p>
        </w:tc>
      </w:tr>
      <w:tr w:rsidR="00167A1A" w:rsidRPr="00EC1358" w14:paraId="54E1EF3D" w14:textId="77777777" w:rsidTr="008A5E26">
        <w:trPr>
          <w:jc w:val="center"/>
        </w:trPr>
        <w:tc>
          <w:tcPr>
            <w:tcW w:w="1571" w:type="dxa"/>
          </w:tcPr>
          <w:p w14:paraId="4D5C7F7D" w14:textId="77777777" w:rsidR="00167A1A" w:rsidRPr="00727116" w:rsidRDefault="00167A1A" w:rsidP="00864DE9">
            <w:pPr>
              <w:pStyle w:val="ECakapittabelistd"/>
            </w:pPr>
            <w:r w:rsidRPr="00727116">
              <w:t>Noc</w:t>
            </w:r>
            <w:r>
              <w:t xml:space="preserve"> (L</w:t>
            </w:r>
            <w:r w:rsidRPr="00D54A69">
              <w:rPr>
                <w:vertAlign w:val="subscript"/>
              </w:rPr>
              <w:t>N</w:t>
            </w:r>
            <w:r>
              <w:t>)</w:t>
            </w:r>
          </w:p>
        </w:tc>
        <w:tc>
          <w:tcPr>
            <w:tcW w:w="1529" w:type="dxa"/>
          </w:tcPr>
          <w:p w14:paraId="7093C7D5" w14:textId="77777777" w:rsidR="00167A1A" w:rsidRPr="00727116" w:rsidRDefault="00167A1A" w:rsidP="00864DE9">
            <w:pPr>
              <w:pStyle w:val="ECakapittabelistd"/>
            </w:pPr>
            <w:r>
              <w:t>0</w:t>
            </w:r>
          </w:p>
        </w:tc>
        <w:tc>
          <w:tcPr>
            <w:tcW w:w="1545" w:type="dxa"/>
          </w:tcPr>
          <w:p w14:paraId="70662605" w14:textId="77777777" w:rsidR="00167A1A" w:rsidRPr="00727116" w:rsidRDefault="00167A1A" w:rsidP="00864DE9">
            <w:pPr>
              <w:pStyle w:val="ECakapittabelistd"/>
            </w:pPr>
            <w:r>
              <w:t>0</w:t>
            </w:r>
          </w:p>
        </w:tc>
        <w:tc>
          <w:tcPr>
            <w:tcW w:w="1591" w:type="dxa"/>
          </w:tcPr>
          <w:p w14:paraId="19CD8089" w14:textId="77777777" w:rsidR="00167A1A" w:rsidRPr="00727116" w:rsidRDefault="00167A1A" w:rsidP="00864DE9">
            <w:pPr>
              <w:pStyle w:val="ECakapittabelistd"/>
            </w:pPr>
            <w:r>
              <w:t>0</w:t>
            </w:r>
          </w:p>
        </w:tc>
        <w:tc>
          <w:tcPr>
            <w:tcW w:w="1587" w:type="dxa"/>
          </w:tcPr>
          <w:p w14:paraId="7BC8BED7" w14:textId="77777777" w:rsidR="00167A1A" w:rsidRPr="00727116" w:rsidRDefault="00167A1A" w:rsidP="00864DE9">
            <w:pPr>
              <w:pStyle w:val="ECakapittabelistd"/>
            </w:pPr>
            <w:r>
              <w:t>0</w:t>
            </w:r>
          </w:p>
        </w:tc>
        <w:tc>
          <w:tcPr>
            <w:tcW w:w="1465" w:type="dxa"/>
          </w:tcPr>
          <w:p w14:paraId="5F4E2B59" w14:textId="77777777" w:rsidR="00167A1A" w:rsidRPr="00727116" w:rsidRDefault="00167A1A" w:rsidP="00864DE9">
            <w:pPr>
              <w:pStyle w:val="ECakapittabelistd"/>
            </w:pPr>
            <w:r>
              <w:t>0</w:t>
            </w:r>
          </w:p>
        </w:tc>
      </w:tr>
      <w:tr w:rsidR="00167A1A" w:rsidRPr="00EC1358" w14:paraId="298702AD" w14:textId="77777777" w:rsidTr="008A5E26">
        <w:trPr>
          <w:jc w:val="center"/>
        </w:trPr>
        <w:tc>
          <w:tcPr>
            <w:tcW w:w="1571" w:type="dxa"/>
          </w:tcPr>
          <w:p w14:paraId="7AA3E54D" w14:textId="77777777" w:rsidR="00167A1A" w:rsidRPr="00727116" w:rsidRDefault="00167A1A" w:rsidP="00864DE9">
            <w:pPr>
              <w:pStyle w:val="ECakapittabelistd"/>
            </w:pPr>
            <w:r w:rsidRPr="00727116">
              <w:t>Dzień</w:t>
            </w:r>
            <w:r>
              <w:t xml:space="preserve"> (L</w:t>
            </w:r>
            <w:r w:rsidRPr="00D54A69">
              <w:rPr>
                <w:vertAlign w:val="subscript"/>
              </w:rPr>
              <w:t>DWN</w:t>
            </w:r>
            <w:r>
              <w:t>)</w:t>
            </w:r>
          </w:p>
        </w:tc>
        <w:tc>
          <w:tcPr>
            <w:tcW w:w="1529" w:type="dxa"/>
          </w:tcPr>
          <w:p w14:paraId="7CA0BB9F" w14:textId="77777777" w:rsidR="00167A1A" w:rsidRPr="00727116" w:rsidRDefault="00167A1A" w:rsidP="00864DE9">
            <w:pPr>
              <w:pStyle w:val="ECakapittabelistd"/>
            </w:pPr>
            <w:r>
              <w:t>0</w:t>
            </w:r>
          </w:p>
        </w:tc>
        <w:tc>
          <w:tcPr>
            <w:tcW w:w="1545" w:type="dxa"/>
          </w:tcPr>
          <w:p w14:paraId="3D4ABE52" w14:textId="77777777" w:rsidR="00167A1A" w:rsidRPr="00727116" w:rsidRDefault="00167A1A" w:rsidP="00864DE9">
            <w:pPr>
              <w:pStyle w:val="ECakapittabelistd"/>
            </w:pPr>
            <w:r>
              <w:t>0</w:t>
            </w:r>
          </w:p>
        </w:tc>
        <w:tc>
          <w:tcPr>
            <w:tcW w:w="1591" w:type="dxa"/>
          </w:tcPr>
          <w:p w14:paraId="7774177E" w14:textId="77777777" w:rsidR="00167A1A" w:rsidRPr="00727116" w:rsidRDefault="00167A1A" w:rsidP="00864DE9">
            <w:pPr>
              <w:pStyle w:val="ECakapittabelistd"/>
            </w:pPr>
            <w:r>
              <w:t>0</w:t>
            </w:r>
          </w:p>
        </w:tc>
        <w:tc>
          <w:tcPr>
            <w:tcW w:w="1587" w:type="dxa"/>
          </w:tcPr>
          <w:p w14:paraId="3BB63675" w14:textId="77777777" w:rsidR="00167A1A" w:rsidRPr="00727116" w:rsidRDefault="00167A1A" w:rsidP="00864DE9">
            <w:pPr>
              <w:pStyle w:val="ECakapittabelistd"/>
            </w:pPr>
            <w:r>
              <w:t>0</w:t>
            </w:r>
          </w:p>
        </w:tc>
        <w:tc>
          <w:tcPr>
            <w:tcW w:w="1465" w:type="dxa"/>
          </w:tcPr>
          <w:p w14:paraId="5853FFBE" w14:textId="77777777" w:rsidR="00167A1A" w:rsidRPr="00727116" w:rsidRDefault="00167A1A" w:rsidP="00864DE9">
            <w:pPr>
              <w:pStyle w:val="ECakapittabelistd"/>
            </w:pPr>
            <w:r>
              <w:t>0</w:t>
            </w:r>
          </w:p>
        </w:tc>
      </w:tr>
    </w:tbl>
    <w:p w14:paraId="7E3B7BB1" w14:textId="6A4E9571" w:rsidR="004D057B" w:rsidRDefault="004D057B" w:rsidP="00C64745">
      <w:pPr>
        <w:pStyle w:val="ECakapit"/>
      </w:pPr>
      <w:r>
        <w:t>W poniższe</w:t>
      </w:r>
      <w:r w:rsidR="00D66C4A">
        <w:t>j</w:t>
      </w:r>
      <w:r>
        <w:t xml:space="preserve"> tabeli </w:t>
      </w:r>
      <w:r w:rsidR="00C64745">
        <w:t xml:space="preserve">[patrz: </w:t>
      </w:r>
      <w:r w:rsidR="00C310C2">
        <w:fldChar w:fldCharType="begin"/>
      </w:r>
      <w:r w:rsidR="00C64745">
        <w:instrText xml:space="preserve"> REF _Ref140060011 \h </w:instrText>
      </w:r>
      <w:r w:rsidR="00C310C2">
        <w:fldChar w:fldCharType="separate"/>
      </w:r>
      <w:r w:rsidR="00F4794F">
        <w:t xml:space="preserve">Tabela </w:t>
      </w:r>
      <w:r w:rsidR="00F4794F">
        <w:rPr>
          <w:noProof/>
        </w:rPr>
        <w:t>2.1</w:t>
      </w:r>
      <w:r w:rsidR="00F4794F">
        <w:noBreakHyphen/>
      </w:r>
      <w:r w:rsidR="00F4794F">
        <w:rPr>
          <w:noProof/>
        </w:rPr>
        <w:t>20</w:t>
      </w:r>
      <w:r w:rsidR="00C310C2">
        <w:fldChar w:fldCharType="end"/>
      </w:r>
      <w:r w:rsidR="00C64745">
        <w:t xml:space="preserve">] </w:t>
      </w:r>
      <w:r>
        <w:t xml:space="preserve">podsumowano </w:t>
      </w:r>
      <w:r w:rsidR="00D66C4A">
        <w:t xml:space="preserve">informacje dotyczące liczby ludności </w:t>
      </w:r>
      <w:r w:rsidR="00DA7755">
        <w:t>zagrożonej hałasem od gł</w:t>
      </w:r>
      <w:r w:rsidR="00C64745">
        <w:t>ó</w:t>
      </w:r>
      <w:r w:rsidR="00DA7755">
        <w:t xml:space="preserve">wnych dróg na terenie województwa </w:t>
      </w:r>
      <w:r w:rsidR="00CC5943">
        <w:t>podkarpackiego</w:t>
      </w:r>
      <w:r w:rsidR="00DA7755">
        <w:t>, poza terenami aglomeracji z liczba ludności powyżej 100 tys. mieszkańców.</w:t>
      </w:r>
    </w:p>
    <w:p w14:paraId="4B054397" w14:textId="15A660B3" w:rsidR="00C64745" w:rsidRPr="004A5A06" w:rsidRDefault="00C64745" w:rsidP="00C64745">
      <w:pPr>
        <w:pStyle w:val="Legenda"/>
        <w:rPr>
          <w:rFonts w:ascii="Calibri" w:hAnsi="Calibri" w:cs="Calibri"/>
          <w:b/>
        </w:rPr>
      </w:pPr>
      <w:bookmarkStart w:id="78" w:name="_Ref140060011"/>
      <w:bookmarkStart w:id="79" w:name="_Toc151704878"/>
      <w:r>
        <w:t xml:space="preserve">Tabela </w:t>
      </w:r>
      <w:fldSimple w:instr=" STYLEREF 2 \s ">
        <w:r w:rsidR="00F4794F">
          <w:rPr>
            <w:noProof/>
          </w:rPr>
          <w:t>2.1</w:t>
        </w:r>
      </w:fldSimple>
      <w:r w:rsidR="00756F2A">
        <w:noBreakHyphen/>
      </w:r>
      <w:fldSimple w:instr=" SEQ Tabela \* ARABIC \s 2 ">
        <w:r w:rsidR="00F4794F">
          <w:rPr>
            <w:noProof/>
          </w:rPr>
          <w:t>20</w:t>
        </w:r>
      </w:fldSimple>
      <w:bookmarkEnd w:id="78"/>
      <w:r>
        <w:tab/>
      </w:r>
      <w:r w:rsidRPr="00727116">
        <w:t>Szacunkowa liczba osób narażonych na ponadnormatywny hałas</w:t>
      </w:r>
      <w:r>
        <w:t xml:space="preserve"> przy głównych drogach na terenie województwa </w:t>
      </w:r>
      <w:r w:rsidR="00CC5943">
        <w:t>podkarpackiego</w:t>
      </w:r>
      <w:r>
        <w:t xml:space="preserve"> poza terenami aglomeracji z liczba ludności powyżej 100 tys. mieszkańców.</w:t>
      </w:r>
      <w:bookmarkEnd w:id="79"/>
    </w:p>
    <w:tbl>
      <w:tblPr>
        <w:tblStyle w:val="ECtabela"/>
        <w:tblW w:w="5000" w:type="pct"/>
        <w:jc w:val="center"/>
        <w:tblLook w:val="04A0" w:firstRow="1" w:lastRow="0" w:firstColumn="1" w:lastColumn="0" w:noHBand="0" w:noVBand="1"/>
        <w:tblCaption w:val="Tabela 2.1-20"/>
        <w:tblDescription w:val="Szacunkowa liczba osób narażonych na ponadnormatywny hałas przy głównych drogach na terenie województwa podkarpackiego poza terenami aglomeracji z liczba ludności powyżej 100 tys. mieszkańców."/>
      </w:tblPr>
      <w:tblGrid>
        <w:gridCol w:w="1538"/>
        <w:gridCol w:w="1493"/>
        <w:gridCol w:w="1503"/>
        <w:gridCol w:w="1547"/>
        <w:gridCol w:w="1543"/>
        <w:gridCol w:w="1438"/>
      </w:tblGrid>
      <w:tr w:rsidR="00C64745" w:rsidRPr="00FF3FC1" w14:paraId="090D6709" w14:textId="77777777" w:rsidTr="008A5E26">
        <w:trPr>
          <w:cnfStyle w:val="100000000000" w:firstRow="1" w:lastRow="0" w:firstColumn="0" w:lastColumn="0" w:oddVBand="0" w:evenVBand="0" w:oddHBand="0" w:evenHBand="0" w:firstRowFirstColumn="0" w:firstRowLastColumn="0" w:lastRowFirstColumn="0" w:lastRowLastColumn="0"/>
          <w:jc w:val="center"/>
        </w:trPr>
        <w:tc>
          <w:tcPr>
            <w:tcW w:w="1571" w:type="dxa"/>
          </w:tcPr>
          <w:p w14:paraId="23FECF4C" w14:textId="77777777" w:rsidR="00C64745" w:rsidRDefault="00C64745" w:rsidP="008A5E26">
            <w:pPr>
              <w:pStyle w:val="ECnagltabelistd"/>
            </w:pPr>
            <w:r>
              <w:t>Okres</w:t>
            </w:r>
          </w:p>
        </w:tc>
        <w:tc>
          <w:tcPr>
            <w:tcW w:w="1529" w:type="dxa"/>
          </w:tcPr>
          <w:p w14:paraId="01636F7A" w14:textId="77777777" w:rsidR="00C64745" w:rsidRPr="00FF3FC1" w:rsidRDefault="00C64745" w:rsidP="008A5E26">
            <w:pPr>
              <w:pStyle w:val="ECnagltabelistd"/>
            </w:pPr>
            <w:r>
              <w:t xml:space="preserve">1-5 </w:t>
            </w:r>
            <w:r w:rsidRPr="00FF3FC1">
              <w:t>dB</w:t>
            </w:r>
          </w:p>
        </w:tc>
        <w:tc>
          <w:tcPr>
            <w:tcW w:w="1545" w:type="dxa"/>
          </w:tcPr>
          <w:p w14:paraId="5EB85F21" w14:textId="77777777" w:rsidR="00C64745" w:rsidRPr="00FF3FC1" w:rsidRDefault="00C64745" w:rsidP="008A5E26">
            <w:pPr>
              <w:pStyle w:val="ECnagltabelistd"/>
            </w:pPr>
            <w:r w:rsidRPr="00FF3FC1">
              <w:t>5</w:t>
            </w:r>
            <w:r>
              <w:t>,1-</w:t>
            </w:r>
            <w:r w:rsidRPr="00FF3FC1">
              <w:t>10 dB</w:t>
            </w:r>
          </w:p>
        </w:tc>
        <w:tc>
          <w:tcPr>
            <w:tcW w:w="1591" w:type="dxa"/>
          </w:tcPr>
          <w:p w14:paraId="62265D96" w14:textId="77777777" w:rsidR="00C64745" w:rsidRPr="00FF3FC1" w:rsidRDefault="00C64745" w:rsidP="008A5E26">
            <w:pPr>
              <w:pStyle w:val="ECnagltabelistd"/>
            </w:pPr>
            <w:r w:rsidRPr="00FF3FC1">
              <w:t>10</w:t>
            </w:r>
            <w:r>
              <w:t>,1-</w:t>
            </w:r>
            <w:r w:rsidRPr="00FF3FC1">
              <w:t>15 dB</w:t>
            </w:r>
          </w:p>
        </w:tc>
        <w:tc>
          <w:tcPr>
            <w:tcW w:w="1587" w:type="dxa"/>
          </w:tcPr>
          <w:p w14:paraId="74E13EAC" w14:textId="77777777" w:rsidR="00C64745" w:rsidRPr="00FF3FC1" w:rsidRDefault="00C64745" w:rsidP="008A5E26">
            <w:pPr>
              <w:pStyle w:val="ECnagltabelistd"/>
            </w:pPr>
            <w:r w:rsidRPr="00FF3FC1">
              <w:t xml:space="preserve">pow. </w:t>
            </w:r>
            <w:r>
              <w:t>15</w:t>
            </w:r>
            <w:r w:rsidRPr="00FF3FC1">
              <w:t xml:space="preserve"> dB</w:t>
            </w:r>
          </w:p>
        </w:tc>
        <w:tc>
          <w:tcPr>
            <w:tcW w:w="1465" w:type="dxa"/>
          </w:tcPr>
          <w:p w14:paraId="002E3E01" w14:textId="77777777" w:rsidR="00C64745" w:rsidRPr="00FF3FC1" w:rsidRDefault="00C64745" w:rsidP="008A5E26">
            <w:pPr>
              <w:pStyle w:val="ECnagltabelistd"/>
            </w:pPr>
            <w:r>
              <w:t>SUMA</w:t>
            </w:r>
          </w:p>
        </w:tc>
      </w:tr>
      <w:tr w:rsidR="00C64745" w:rsidRPr="00FF3FC1" w14:paraId="3A2650A5" w14:textId="77777777" w:rsidTr="008A5E26">
        <w:trPr>
          <w:jc w:val="center"/>
        </w:trPr>
        <w:tc>
          <w:tcPr>
            <w:tcW w:w="1571" w:type="dxa"/>
            <w:shd w:val="clear" w:color="auto" w:fill="E2EFD9" w:themeFill="accent6" w:themeFillTint="33"/>
            <w:vAlign w:val="center"/>
          </w:tcPr>
          <w:p w14:paraId="6236805D" w14:textId="77777777" w:rsidR="00C64745" w:rsidRDefault="00C64745" w:rsidP="008A5E26">
            <w:pPr>
              <w:pStyle w:val="ECakapittabelimaly"/>
              <w:jc w:val="center"/>
            </w:pPr>
            <w:r>
              <w:t>1</w:t>
            </w:r>
          </w:p>
        </w:tc>
        <w:tc>
          <w:tcPr>
            <w:tcW w:w="1529" w:type="dxa"/>
            <w:shd w:val="clear" w:color="auto" w:fill="E2EFD9" w:themeFill="accent6" w:themeFillTint="33"/>
            <w:vAlign w:val="center"/>
          </w:tcPr>
          <w:p w14:paraId="5FE74B90" w14:textId="77777777" w:rsidR="00C64745" w:rsidRDefault="00C64745" w:rsidP="008A5E26">
            <w:pPr>
              <w:pStyle w:val="ECakapittabelimaly"/>
              <w:jc w:val="center"/>
            </w:pPr>
            <w:r>
              <w:t>2</w:t>
            </w:r>
          </w:p>
        </w:tc>
        <w:tc>
          <w:tcPr>
            <w:tcW w:w="1545" w:type="dxa"/>
            <w:shd w:val="clear" w:color="auto" w:fill="E2EFD9" w:themeFill="accent6" w:themeFillTint="33"/>
            <w:vAlign w:val="center"/>
          </w:tcPr>
          <w:p w14:paraId="474AB16C" w14:textId="77777777" w:rsidR="00C64745" w:rsidRPr="00FF3FC1" w:rsidRDefault="00C64745" w:rsidP="008A5E26">
            <w:pPr>
              <w:pStyle w:val="ECakapittabelimaly"/>
              <w:jc w:val="center"/>
            </w:pPr>
            <w:r>
              <w:t>3</w:t>
            </w:r>
          </w:p>
        </w:tc>
        <w:tc>
          <w:tcPr>
            <w:tcW w:w="1591" w:type="dxa"/>
            <w:shd w:val="clear" w:color="auto" w:fill="E2EFD9" w:themeFill="accent6" w:themeFillTint="33"/>
            <w:vAlign w:val="center"/>
          </w:tcPr>
          <w:p w14:paraId="17855B79" w14:textId="77777777" w:rsidR="00C64745" w:rsidRPr="00FF3FC1" w:rsidRDefault="00C64745" w:rsidP="008A5E26">
            <w:pPr>
              <w:pStyle w:val="ECakapittabelimaly"/>
              <w:jc w:val="center"/>
            </w:pPr>
            <w:r>
              <w:t>4</w:t>
            </w:r>
          </w:p>
        </w:tc>
        <w:tc>
          <w:tcPr>
            <w:tcW w:w="1587" w:type="dxa"/>
            <w:shd w:val="clear" w:color="auto" w:fill="E2EFD9" w:themeFill="accent6" w:themeFillTint="33"/>
            <w:vAlign w:val="center"/>
          </w:tcPr>
          <w:p w14:paraId="7212DF43" w14:textId="77777777" w:rsidR="00C64745" w:rsidRPr="00FF3FC1" w:rsidRDefault="00C64745" w:rsidP="008A5E26">
            <w:pPr>
              <w:pStyle w:val="ECakapittabelimaly"/>
              <w:jc w:val="center"/>
            </w:pPr>
            <w:r>
              <w:t>5</w:t>
            </w:r>
          </w:p>
        </w:tc>
        <w:tc>
          <w:tcPr>
            <w:tcW w:w="1465" w:type="dxa"/>
            <w:shd w:val="clear" w:color="auto" w:fill="E2EFD9" w:themeFill="accent6" w:themeFillTint="33"/>
            <w:vAlign w:val="center"/>
          </w:tcPr>
          <w:p w14:paraId="590BF0EB" w14:textId="77777777" w:rsidR="00C64745" w:rsidRDefault="00C64745" w:rsidP="008A5E26">
            <w:pPr>
              <w:pStyle w:val="ECakapittabelimaly"/>
              <w:jc w:val="center"/>
            </w:pPr>
            <w:r>
              <w:t>6</w:t>
            </w:r>
          </w:p>
        </w:tc>
      </w:tr>
      <w:tr w:rsidR="00C64745" w:rsidRPr="00EC1358" w14:paraId="2DF5D3C0" w14:textId="77777777" w:rsidTr="008A5E26">
        <w:trPr>
          <w:jc w:val="center"/>
        </w:trPr>
        <w:tc>
          <w:tcPr>
            <w:tcW w:w="9288" w:type="dxa"/>
            <w:gridSpan w:val="6"/>
          </w:tcPr>
          <w:p w14:paraId="6AF0ABA5" w14:textId="77777777" w:rsidR="00C64745" w:rsidRDefault="00C64745" w:rsidP="008A5E26">
            <w:pPr>
              <w:pStyle w:val="ECnagltabelistd"/>
            </w:pPr>
            <w:r>
              <w:t>Drogi</w:t>
            </w:r>
          </w:p>
        </w:tc>
      </w:tr>
      <w:tr w:rsidR="00C64745" w:rsidRPr="00EC1358" w14:paraId="5B498621" w14:textId="77777777" w:rsidTr="008A5E26">
        <w:trPr>
          <w:jc w:val="center"/>
        </w:trPr>
        <w:tc>
          <w:tcPr>
            <w:tcW w:w="1571" w:type="dxa"/>
          </w:tcPr>
          <w:p w14:paraId="4AC93B80" w14:textId="77777777" w:rsidR="00C64745" w:rsidRPr="00727116" w:rsidRDefault="00C64745" w:rsidP="008A5E26">
            <w:pPr>
              <w:pStyle w:val="ECakapittabelistd"/>
            </w:pPr>
            <w:r w:rsidRPr="00727116">
              <w:t>Noc</w:t>
            </w:r>
            <w:r>
              <w:t xml:space="preserve"> (L</w:t>
            </w:r>
            <w:r w:rsidRPr="00D54A69">
              <w:rPr>
                <w:vertAlign w:val="subscript"/>
              </w:rPr>
              <w:t>N</w:t>
            </w:r>
            <w:r>
              <w:t>)</w:t>
            </w:r>
          </w:p>
        </w:tc>
        <w:tc>
          <w:tcPr>
            <w:tcW w:w="1529" w:type="dxa"/>
          </w:tcPr>
          <w:p w14:paraId="24FC73AB" w14:textId="77777777" w:rsidR="00C64745" w:rsidRPr="00727116" w:rsidRDefault="00D326D8" w:rsidP="008A5E26">
            <w:pPr>
              <w:pStyle w:val="ECakapittabelistd"/>
            </w:pPr>
            <w:r>
              <w:t>4412</w:t>
            </w:r>
          </w:p>
        </w:tc>
        <w:tc>
          <w:tcPr>
            <w:tcW w:w="1545" w:type="dxa"/>
          </w:tcPr>
          <w:p w14:paraId="03EE3C9E" w14:textId="77777777" w:rsidR="00C64745" w:rsidRPr="00727116" w:rsidRDefault="00D326D8" w:rsidP="008A5E26">
            <w:pPr>
              <w:pStyle w:val="ECakapittabelistd"/>
            </w:pPr>
            <w:r>
              <w:t>546</w:t>
            </w:r>
          </w:p>
        </w:tc>
        <w:tc>
          <w:tcPr>
            <w:tcW w:w="1591" w:type="dxa"/>
          </w:tcPr>
          <w:p w14:paraId="6598368A" w14:textId="77777777" w:rsidR="00C64745" w:rsidRPr="00727116" w:rsidRDefault="00D326D8" w:rsidP="008A5E26">
            <w:pPr>
              <w:pStyle w:val="ECakapittabelistd"/>
            </w:pPr>
            <w:r>
              <w:t>2</w:t>
            </w:r>
          </w:p>
        </w:tc>
        <w:tc>
          <w:tcPr>
            <w:tcW w:w="1587" w:type="dxa"/>
          </w:tcPr>
          <w:p w14:paraId="1B712E5E" w14:textId="77777777" w:rsidR="00C64745" w:rsidRPr="00727116" w:rsidRDefault="00D326D8" w:rsidP="008A5E26">
            <w:pPr>
              <w:pStyle w:val="ECakapittabelistd"/>
            </w:pPr>
            <w:r>
              <w:t>0</w:t>
            </w:r>
          </w:p>
        </w:tc>
        <w:tc>
          <w:tcPr>
            <w:tcW w:w="1465" w:type="dxa"/>
          </w:tcPr>
          <w:p w14:paraId="600C84A5" w14:textId="77777777" w:rsidR="00C64745" w:rsidRPr="00727116" w:rsidRDefault="00D326D8" w:rsidP="008A5E26">
            <w:pPr>
              <w:pStyle w:val="ECakapittabelistd"/>
            </w:pPr>
            <w:r>
              <w:t>4960</w:t>
            </w:r>
          </w:p>
        </w:tc>
      </w:tr>
      <w:tr w:rsidR="00C64745" w:rsidRPr="00EC1358" w14:paraId="00862C82" w14:textId="77777777" w:rsidTr="008A5E26">
        <w:trPr>
          <w:jc w:val="center"/>
        </w:trPr>
        <w:tc>
          <w:tcPr>
            <w:tcW w:w="1571" w:type="dxa"/>
          </w:tcPr>
          <w:p w14:paraId="2EAB982D" w14:textId="77777777" w:rsidR="00C64745" w:rsidRPr="00727116" w:rsidRDefault="00C64745" w:rsidP="008A5E26">
            <w:pPr>
              <w:pStyle w:val="ECakapittabelistd"/>
            </w:pPr>
            <w:r w:rsidRPr="00727116">
              <w:t>Dzień</w:t>
            </w:r>
            <w:r>
              <w:t xml:space="preserve"> (L</w:t>
            </w:r>
            <w:r w:rsidRPr="00D54A69">
              <w:rPr>
                <w:vertAlign w:val="subscript"/>
              </w:rPr>
              <w:t>DWN</w:t>
            </w:r>
            <w:r>
              <w:t>)</w:t>
            </w:r>
          </w:p>
        </w:tc>
        <w:tc>
          <w:tcPr>
            <w:tcW w:w="1529" w:type="dxa"/>
          </w:tcPr>
          <w:p w14:paraId="07F9B750" w14:textId="77777777" w:rsidR="00C64745" w:rsidRPr="00727116" w:rsidRDefault="00D326D8" w:rsidP="008A5E26">
            <w:pPr>
              <w:pStyle w:val="ECakapittabelistd"/>
            </w:pPr>
            <w:r>
              <w:t>11180</w:t>
            </w:r>
          </w:p>
        </w:tc>
        <w:tc>
          <w:tcPr>
            <w:tcW w:w="1545" w:type="dxa"/>
          </w:tcPr>
          <w:p w14:paraId="11FA3E0C" w14:textId="77777777" w:rsidR="00C64745" w:rsidRPr="00727116" w:rsidRDefault="00D326D8" w:rsidP="008A5E26">
            <w:pPr>
              <w:pStyle w:val="ECakapittabelistd"/>
            </w:pPr>
            <w:r>
              <w:t>2048</w:t>
            </w:r>
          </w:p>
        </w:tc>
        <w:tc>
          <w:tcPr>
            <w:tcW w:w="1591" w:type="dxa"/>
          </w:tcPr>
          <w:p w14:paraId="482B1EDC" w14:textId="77777777" w:rsidR="00C64745" w:rsidRPr="00727116" w:rsidRDefault="00D326D8" w:rsidP="008A5E26">
            <w:pPr>
              <w:pStyle w:val="ECakapittabelistd"/>
            </w:pPr>
            <w:r>
              <w:t>4</w:t>
            </w:r>
          </w:p>
        </w:tc>
        <w:tc>
          <w:tcPr>
            <w:tcW w:w="1587" w:type="dxa"/>
          </w:tcPr>
          <w:p w14:paraId="394BC938" w14:textId="77777777" w:rsidR="00C64745" w:rsidRPr="00727116" w:rsidRDefault="00D326D8" w:rsidP="008A5E26">
            <w:pPr>
              <w:pStyle w:val="ECakapittabelistd"/>
            </w:pPr>
            <w:r>
              <w:t>0</w:t>
            </w:r>
          </w:p>
        </w:tc>
        <w:tc>
          <w:tcPr>
            <w:tcW w:w="1465" w:type="dxa"/>
          </w:tcPr>
          <w:p w14:paraId="2B734761" w14:textId="77777777" w:rsidR="00C64745" w:rsidRPr="00727116" w:rsidRDefault="00D326D8" w:rsidP="008A5E26">
            <w:pPr>
              <w:pStyle w:val="ECakapittabelistd"/>
            </w:pPr>
            <w:r>
              <w:t>13232</w:t>
            </w:r>
          </w:p>
        </w:tc>
      </w:tr>
    </w:tbl>
    <w:p w14:paraId="366629A7" w14:textId="77777777" w:rsidR="009C31C4" w:rsidRDefault="009C31C4" w:rsidP="009C31C4">
      <w:pPr>
        <w:pStyle w:val="Nagwek4"/>
      </w:pPr>
      <w:r>
        <w:t>Główne linie kolejowe położone poza granicami miast o liczbie mieszkańców większej niż 100 tysięcy</w:t>
      </w:r>
    </w:p>
    <w:p w14:paraId="11C9F12C" w14:textId="0A3BE0C9" w:rsidR="00B731CE" w:rsidRPr="00F337CE" w:rsidRDefault="00B731CE" w:rsidP="00B731CE">
      <w:pPr>
        <w:pStyle w:val="ECakapit"/>
      </w:pPr>
      <w:r>
        <w:t xml:space="preserve">W rozumieniu art. 112 a ustawy Prawo ochrony środowiska </w:t>
      </w:r>
      <w:r>
        <w:fldChar w:fldCharType="begin"/>
      </w:r>
      <w:r>
        <w:instrText xml:space="preserve"> REF _Ref139976619 \r \h </w:instrText>
      </w:r>
      <w:r>
        <w:fldChar w:fldCharType="separate"/>
      </w:r>
      <w:r w:rsidR="00F4794F">
        <w:t>[34]</w:t>
      </w:r>
      <w:r>
        <w:fldChar w:fldCharType="end"/>
      </w:r>
      <w:r>
        <w:t xml:space="preserve">, przez główne linie kolejowe rozumie się linie, </w:t>
      </w:r>
      <w:r w:rsidRPr="00F337CE">
        <w:t xml:space="preserve">na którym rocznie odbywa się więcej niż </w:t>
      </w:r>
      <w:r>
        <w:t>30</w:t>
      </w:r>
      <w:r w:rsidRPr="00F337CE">
        <w:t xml:space="preserve"> tysięcy </w:t>
      </w:r>
      <w:r>
        <w:t xml:space="preserve">przejazdów składów kolejowych. W granicach województwa </w:t>
      </w:r>
      <w:r w:rsidR="00CC5943">
        <w:t>podkarpackiego</w:t>
      </w:r>
      <w:r>
        <w:t xml:space="preserve"> linii kolejowych o takim natężeniu ruchu nie ma, w związku z czym nie istnieją też tereny narażone na hałas, w stosunku do których istniałaby konieczność realizacji działań ograniczających emisję hałasu.</w:t>
      </w:r>
    </w:p>
    <w:p w14:paraId="0E425641" w14:textId="5B9881C5" w:rsidR="009C31C4" w:rsidRDefault="009C31C4" w:rsidP="009C31C4">
      <w:pPr>
        <w:pStyle w:val="Nagwek4"/>
      </w:pPr>
      <w:r>
        <w:t>Główne lotniska położone poza granicami miast o liczbie mieszkańców większej niż</w:t>
      </w:r>
      <w:r w:rsidR="00E84555">
        <w:t> </w:t>
      </w:r>
      <w:r>
        <w:t>100 tysięcy.</w:t>
      </w:r>
    </w:p>
    <w:p w14:paraId="21F3ACFE" w14:textId="3126305B" w:rsidR="00F337CE" w:rsidRPr="00F337CE" w:rsidRDefault="00F337CE" w:rsidP="00F337CE">
      <w:pPr>
        <w:pStyle w:val="ECakapit"/>
      </w:pPr>
      <w:r>
        <w:t>W rozumieniu art. 112 a ustawy Prawo ochrony środowiska</w:t>
      </w:r>
      <w:r w:rsidR="008E57A8">
        <w:t xml:space="preserve"> </w:t>
      </w:r>
      <w:r w:rsidR="00C310C2">
        <w:fldChar w:fldCharType="begin"/>
      </w:r>
      <w:r w:rsidR="008E57A8">
        <w:instrText xml:space="preserve"> REF _Ref139976619 \r \h </w:instrText>
      </w:r>
      <w:r w:rsidR="00C310C2">
        <w:fldChar w:fldCharType="separate"/>
      </w:r>
      <w:r w:rsidR="00F4794F">
        <w:t>[34]</w:t>
      </w:r>
      <w:r w:rsidR="00C310C2">
        <w:fldChar w:fldCharType="end"/>
      </w:r>
      <w:r>
        <w:t>, przez główne lotnisko rozumie się lotnisko cywilne</w:t>
      </w:r>
      <w:r w:rsidR="008E57A8">
        <w:t>,</w:t>
      </w:r>
      <w:r>
        <w:t xml:space="preserve"> </w:t>
      </w:r>
      <w:r w:rsidRPr="00F337CE">
        <w:t>na którym rocznie odbywa się więcej niż 50 tysięcy operacji (startów lub lądowań), z wyłączeniem operacji dokonywanych wyłącznie w celach szkoleniowych przy użyciu samolotów o masie startowej poniżej 5700 kg</w:t>
      </w:r>
      <w:r w:rsidR="008E57A8">
        <w:t xml:space="preserve">. W granicach województwa </w:t>
      </w:r>
      <w:r w:rsidR="00CC5943">
        <w:t>podkarpackiego</w:t>
      </w:r>
      <w:r w:rsidR="008E57A8">
        <w:t xml:space="preserve"> lotniska o takim natężeniu ruchu nie ma</w:t>
      </w:r>
      <w:r w:rsidR="0064295B">
        <w:t>, w związku z czym nie istnieją też tereny narażone na hałas, w stosunku do których istniałaby konieczność realizacji działań ograniczających emisję hałasu.</w:t>
      </w:r>
    </w:p>
    <w:p w14:paraId="1C405AA7" w14:textId="77777777" w:rsidR="001A6A0F" w:rsidRDefault="001A6A0F" w:rsidP="001A6A0F">
      <w:pPr>
        <w:pStyle w:val="Nagwek3"/>
      </w:pPr>
      <w:bookmarkStart w:id="80" w:name="_Toc152061872"/>
      <w:r>
        <w:t>Identyfikacja dominujących źródeł hałasu</w:t>
      </w:r>
      <w:bookmarkEnd w:id="80"/>
    </w:p>
    <w:p w14:paraId="6BE26BFE" w14:textId="04C33163" w:rsidR="00BA7E85" w:rsidRDefault="00BA7E85" w:rsidP="00BA7E85">
      <w:pPr>
        <w:pStyle w:val="ECakapit"/>
      </w:pPr>
      <w:r>
        <w:t>Biorąc pod uwagę wyniki analiz zawartych w opracowanych strategicznych mapach hałasu</w:t>
      </w:r>
      <w:r w:rsidR="00FB330C">
        <w:t>, można wnioskować iż w skali województwa podkarpackiego kluczowym źródłem hałasu jest ruch drogowy. Ruch kolejowy oraz obszary przemysłowe generują co prawda hałas, nie mniej jednak odsetek ludzi narażonych na ponadnormatywny hałas mieści się w granicy błędu opracowanych strategicznych map hałasu. Źródłem hałasu lotniczego na terenie województwa jest głownie port lotniczy Rzeszów – Jasionka, jednakże ze względu na</w:t>
      </w:r>
      <w:r w:rsidR="00E84555">
        <w:t> </w:t>
      </w:r>
      <w:r w:rsidR="00FB330C">
        <w:t>stosunkowo niewielki ruch lotniczy nie był on przedmiotem żadnej z opracowanych strategicznych map hałasu. Tym samym problem hałasu lotniczego w skali województwa jest mniejszy niż problem hałasu kolejowego i przemysłowego.</w:t>
      </w:r>
      <w:r w:rsidR="001513A0">
        <w:t xml:space="preserve"> Skalę zjawiska zagrożenia poszczególnymi rodzajami hałasu pokazano na poniższym wykresie.</w:t>
      </w:r>
    </w:p>
    <w:p w14:paraId="6855D95F" w14:textId="4E6325E9" w:rsidR="001513A0" w:rsidRPr="00F57F76" w:rsidRDefault="00F173F5" w:rsidP="00194DE1">
      <w:pPr>
        <w:pStyle w:val="ECilustracja"/>
      </w:pPr>
      <w:r>
        <w:rPr>
          <w:noProof/>
        </w:rPr>
        <w:drawing>
          <wp:inline distT="0" distB="0" distL="0" distR="0" wp14:anchorId="4CB23628" wp14:editId="7E4E7ACD">
            <wp:extent cx="5486400" cy="3200400"/>
            <wp:effectExtent l="0" t="0" r="0" b="0"/>
            <wp:docPr id="1698151544" name="Wykres 1" descr="Ilość osób zagrożonych ponadnormatywnym hałasem od poszczególnych rodzajów źródeł hałasu (transportu drogowego, kolejowego, lotniczego i od instalacji przemysłowych)"/>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4080F325" w14:textId="222CD111" w:rsidR="001513A0" w:rsidRPr="00BA7E85" w:rsidRDefault="001513A0" w:rsidP="001513A0">
      <w:pPr>
        <w:pStyle w:val="Legenda"/>
      </w:pPr>
      <w:bookmarkStart w:id="81" w:name="_Toc151704935"/>
      <w:r>
        <w:t xml:space="preserve">Rysunek </w:t>
      </w:r>
      <w:fldSimple w:instr=" STYLEREF 2 \s ">
        <w:r w:rsidR="00F4794F">
          <w:rPr>
            <w:noProof/>
          </w:rPr>
          <w:t>2.1</w:t>
        </w:r>
      </w:fldSimple>
      <w:r w:rsidR="00991AF3">
        <w:noBreakHyphen/>
      </w:r>
      <w:fldSimple w:instr=" SEQ Rysunek \* ARABIC \s 2 ">
        <w:r w:rsidR="00F4794F">
          <w:rPr>
            <w:noProof/>
          </w:rPr>
          <w:t>1</w:t>
        </w:r>
      </w:fldSimple>
      <w:r>
        <w:tab/>
      </w:r>
      <w:r w:rsidR="00194DE1">
        <w:t>Ilość osób zagrożonych ponadnormatywnym hałasem</w:t>
      </w:r>
      <w:r>
        <w:t xml:space="preserve"> </w:t>
      </w:r>
      <w:r w:rsidR="00194DE1">
        <w:t>od</w:t>
      </w:r>
      <w:r w:rsidR="00E84555">
        <w:t> </w:t>
      </w:r>
      <w:r w:rsidR="00194DE1">
        <w:t>poszczególnych rodzajów źródeł hałasu (</w:t>
      </w:r>
      <w:r>
        <w:t>transportu drogowego, kolejowego</w:t>
      </w:r>
      <w:r w:rsidR="00194DE1">
        <w:t>,</w:t>
      </w:r>
      <w:r>
        <w:t> lotniczego</w:t>
      </w:r>
      <w:r w:rsidR="00194DE1">
        <w:t xml:space="preserve"> i od instalacji przemysłowych)</w:t>
      </w:r>
      <w:r>
        <w:t>.</w:t>
      </w:r>
      <w:bookmarkEnd w:id="81"/>
    </w:p>
    <w:p w14:paraId="2DFC9FEB" w14:textId="3E2662D5" w:rsidR="001A6A0F" w:rsidRDefault="001A6A0F" w:rsidP="001A6A0F">
      <w:pPr>
        <w:pStyle w:val="Nagwek3"/>
      </w:pPr>
      <w:bookmarkStart w:id="82" w:name="_Toc152061873"/>
      <w:r>
        <w:t>Identyfikacja obszarów, które spełniają kryteria obszarów cichych</w:t>
      </w:r>
      <w:bookmarkEnd w:id="82"/>
    </w:p>
    <w:p w14:paraId="493282B5" w14:textId="0DF9600B" w:rsidR="00486271" w:rsidRDefault="00486271" w:rsidP="00486271">
      <w:pPr>
        <w:pStyle w:val="ECakapit"/>
      </w:pPr>
      <w:r>
        <w:t>Zgodnie z Art. 3, pkt. 10a) i 10b) przez obszar cichy w aglomeracji i obszar cichy poza aglomeracją rozumie się odpowiednio:</w:t>
      </w:r>
    </w:p>
    <w:p w14:paraId="475F9E2A" w14:textId="663E1ED8" w:rsidR="00486271" w:rsidRDefault="00486271" w:rsidP="00486271">
      <w:pPr>
        <w:pStyle w:val="ECwylIrzpocztek"/>
      </w:pPr>
      <w:r>
        <w:t>obszar na którym nie występują przekroczenia dopuszczalnych poziomów hałasu wyrażonych wskaźnikiem hałasu L</w:t>
      </w:r>
      <w:r w:rsidRPr="00486271">
        <w:rPr>
          <w:vertAlign w:val="subscript"/>
        </w:rPr>
        <w:t>DWN</w:t>
      </w:r>
      <w:r>
        <w:t>,</w:t>
      </w:r>
    </w:p>
    <w:p w14:paraId="38E0AA6B" w14:textId="312B3748" w:rsidR="00486271" w:rsidRDefault="00486271" w:rsidP="00486271">
      <w:pPr>
        <w:pStyle w:val="ECwylIrzpocztek"/>
      </w:pPr>
      <w:r>
        <w:t>obszar który nie jest narażony na oddziaływanie hałasu komunikacyjnego, przemysłowego lub pochodzącego z działalności rekreacyjno-wypoczynkowej.</w:t>
      </w:r>
    </w:p>
    <w:p w14:paraId="222E2F82" w14:textId="486F6FDD" w:rsidR="002555A2" w:rsidRDefault="002555A2" w:rsidP="002555A2">
      <w:pPr>
        <w:pStyle w:val="ECakapit"/>
      </w:pPr>
      <w:r>
        <w:t>Rada powiatu może, w drodze uchwały, wyznaczyć obszary ciche w aglomeracji lub</w:t>
      </w:r>
      <w:r w:rsidR="00E84555">
        <w:t> </w:t>
      </w:r>
      <w:r>
        <w:t>obszary ciche poza aglomeracją uwzględniając szczególne potrzeby ochrony przed hałasem tych obszarów i podając wymagania zapewniające utrzymanie poziomu hałasu przynajmniej na istniejącym poziomie.”</w:t>
      </w:r>
    </w:p>
    <w:p w14:paraId="673B730E" w14:textId="0FDF9950" w:rsidR="002555A2" w:rsidRPr="00486271" w:rsidRDefault="002555A2" w:rsidP="002555A2">
      <w:pPr>
        <w:pStyle w:val="ECakapit"/>
      </w:pPr>
      <w:r>
        <w:t>Poza podanymi powyżej definicjami oraz określeniem organu posiadającego prawo ustanowienia takich obszarów, przepisy nie określają innych zasad funkcjonowania tego typu obszarów. Propozycja metodyki identyfikacji obszarów cichych w i poza aglomeracjami zawarta została natomiast w opracowaniu Głównego Inspektora Ochrony Środowiska: „</w:t>
      </w:r>
      <w:r w:rsidRPr="002555A2">
        <w:t>Dobre praktyki tworzenia obszarów cichych</w:t>
      </w:r>
      <w:r>
        <w:t xml:space="preserve">”, z 2022 r. </w:t>
      </w:r>
      <w:r w:rsidR="00B40E57">
        <w:fldChar w:fldCharType="begin"/>
      </w:r>
      <w:r w:rsidR="00B40E57">
        <w:instrText xml:space="preserve"> REF _Ref147412335 \r \h </w:instrText>
      </w:r>
      <w:r w:rsidR="00B40E57">
        <w:fldChar w:fldCharType="separate"/>
      </w:r>
      <w:r w:rsidR="00F4794F">
        <w:t>[3]</w:t>
      </w:r>
      <w:r w:rsidR="00B40E57">
        <w:fldChar w:fldCharType="end"/>
      </w:r>
      <w:r w:rsidR="00B40E57">
        <w:t>. Kierując się tym opracowaniem zidentyfikowano obszary, które spełniają kryteria obszarów cichych.</w:t>
      </w:r>
    </w:p>
    <w:p w14:paraId="51F7E2FE" w14:textId="77777777" w:rsidR="00286143" w:rsidRDefault="00286143" w:rsidP="00286143">
      <w:pPr>
        <w:pStyle w:val="Nagwek4"/>
      </w:pPr>
      <w:r>
        <w:t xml:space="preserve">Kryteria przyjęte przy wyznaczaniu potencjalnych obszarów cichych </w:t>
      </w:r>
    </w:p>
    <w:p w14:paraId="2DCC0503" w14:textId="4243884A" w:rsidR="00286143" w:rsidRDefault="00286143" w:rsidP="00286143">
      <w:pPr>
        <w:pStyle w:val="ECakapit"/>
      </w:pPr>
      <w:r>
        <w:t>Głównym kryterium jakie przyj</w:t>
      </w:r>
      <w:r w:rsidR="00B40E57">
        <w:t>ęto</w:t>
      </w:r>
      <w:r>
        <w:t xml:space="preserve"> przy wyznaczaniu obszarów cichych jest bezwzględny brak przekroczeń dopuszczalnych poziomów hałasu w środowisku</w:t>
      </w:r>
      <w:r w:rsidR="00B40E57">
        <w:t>, a ponadto</w:t>
      </w:r>
      <w:r>
        <w:t xml:space="preserve"> poziomy dźwięku </w:t>
      </w:r>
      <w:r w:rsidR="00B40E57">
        <w:t>L</w:t>
      </w:r>
      <w:r w:rsidR="00B40E57" w:rsidRPr="00B40E57">
        <w:rPr>
          <w:vertAlign w:val="subscript"/>
        </w:rPr>
        <w:t>DWN</w:t>
      </w:r>
      <w:r w:rsidR="00B40E57">
        <w:t xml:space="preserve"> </w:t>
      </w:r>
      <w:r>
        <w:t>na takich obszarach nie przekracza</w:t>
      </w:r>
      <w:r w:rsidR="00B40E57">
        <w:t>ją</w:t>
      </w:r>
      <w:r>
        <w:t xml:space="preserve"> 55 dB. Istotnym kryterium powiązanym z</w:t>
      </w:r>
      <w:r w:rsidR="00711CB2">
        <w:t>e</w:t>
      </w:r>
      <w:r>
        <w:t xml:space="preserve"> wskaźnikami hałasu jest </w:t>
      </w:r>
      <w:r w:rsidR="00711CB2">
        <w:t xml:space="preserve">także </w:t>
      </w:r>
      <w:r>
        <w:t>odległość od znaczących źródeł hałasu.</w:t>
      </w:r>
    </w:p>
    <w:p w14:paraId="06E91CA9" w14:textId="51D40D3D" w:rsidR="00286143" w:rsidRDefault="00286143" w:rsidP="00286143">
      <w:pPr>
        <w:pStyle w:val="ECakapit"/>
      </w:pPr>
      <w:r>
        <w:t>Zastosowan</w:t>
      </w:r>
      <w:r w:rsidR="00711CB2">
        <w:t>e</w:t>
      </w:r>
      <w:r>
        <w:t xml:space="preserve"> kryteria </w:t>
      </w:r>
      <w:r w:rsidR="00711CB2">
        <w:t>odległości od potencjalnych źródeł hałasu (</w:t>
      </w:r>
      <w:r>
        <w:t>zgodnie z Dobrymi praktykami tworzenia obszarów cichych</w:t>
      </w:r>
      <w:r w:rsidR="00711CB2">
        <w:t xml:space="preserve"> </w:t>
      </w:r>
      <w:r w:rsidR="00711CB2">
        <w:fldChar w:fldCharType="begin"/>
      </w:r>
      <w:r w:rsidR="00711CB2">
        <w:instrText xml:space="preserve"> REF _Ref147412335 \r \h </w:instrText>
      </w:r>
      <w:r w:rsidR="00711CB2">
        <w:fldChar w:fldCharType="separate"/>
      </w:r>
      <w:r w:rsidR="00F4794F">
        <w:t>[3]</w:t>
      </w:r>
      <w:r w:rsidR="00711CB2">
        <w:fldChar w:fldCharType="end"/>
      </w:r>
      <w:r w:rsidR="00711CB2">
        <w:t>)</w:t>
      </w:r>
      <w:r>
        <w:t xml:space="preserve"> </w:t>
      </w:r>
      <w:r w:rsidR="00711CB2">
        <w:t>zestawiono w poniższej tabeli</w:t>
      </w:r>
      <w:r w:rsidRPr="001D6003">
        <w:t>:</w:t>
      </w:r>
    </w:p>
    <w:p w14:paraId="37FD2755" w14:textId="08021974" w:rsidR="00286143" w:rsidRDefault="00286143" w:rsidP="00286143">
      <w:pPr>
        <w:pStyle w:val="Legenda"/>
      </w:pPr>
      <w:bookmarkStart w:id="83" w:name="_Toc151704879"/>
      <w:r>
        <w:t xml:space="preserve">Tabela </w:t>
      </w:r>
      <w:fldSimple w:instr=" STYLEREF 2 \s ">
        <w:r w:rsidR="00F4794F">
          <w:rPr>
            <w:noProof/>
          </w:rPr>
          <w:t>2.1</w:t>
        </w:r>
      </w:fldSimple>
      <w:r w:rsidR="00756F2A">
        <w:noBreakHyphen/>
      </w:r>
      <w:fldSimple w:instr=" SEQ Tabela \* ARABIC \s 2 ">
        <w:r w:rsidR="00F4794F">
          <w:rPr>
            <w:noProof/>
          </w:rPr>
          <w:t>21</w:t>
        </w:r>
      </w:fldSimple>
      <w:r>
        <w:tab/>
      </w:r>
      <w:r w:rsidRPr="00DB506F">
        <w:t>Kryteria odległości od źródeł hałasu, przy wyznaczaniu obszarów cichych</w:t>
      </w:r>
      <w:r w:rsidR="00711CB2">
        <w:t>.</w:t>
      </w:r>
      <w:bookmarkEnd w:id="83"/>
    </w:p>
    <w:tbl>
      <w:tblPr>
        <w:tblStyle w:val="ECtabela"/>
        <w:tblW w:w="0" w:type="auto"/>
        <w:jc w:val="center"/>
        <w:tblLayout w:type="fixed"/>
        <w:tblLook w:val="04A0" w:firstRow="1" w:lastRow="0" w:firstColumn="1" w:lastColumn="0" w:noHBand="0" w:noVBand="1"/>
        <w:tblCaption w:val="Tabela 2.1-21"/>
        <w:tblDescription w:val="Kryteria odległości od źródeł hałasu, przy wyznaczaniu obszarów cichych."/>
      </w:tblPr>
      <w:tblGrid>
        <w:gridCol w:w="2324"/>
        <w:gridCol w:w="3969"/>
        <w:gridCol w:w="2890"/>
      </w:tblGrid>
      <w:tr w:rsidR="00286143" w:rsidRPr="0023053E" w14:paraId="6C2100EE" w14:textId="77777777" w:rsidTr="00286143">
        <w:trPr>
          <w:cnfStyle w:val="100000000000" w:firstRow="1" w:lastRow="0" w:firstColumn="0" w:lastColumn="0" w:oddVBand="0" w:evenVBand="0" w:oddHBand="0" w:evenHBand="0" w:firstRowFirstColumn="0" w:firstRowLastColumn="0" w:lastRowFirstColumn="0" w:lastRowLastColumn="0"/>
          <w:trHeight w:val="817"/>
          <w:tblHeader/>
          <w:jc w:val="center"/>
        </w:trPr>
        <w:tc>
          <w:tcPr>
            <w:tcW w:w="2324" w:type="dxa"/>
            <w:vAlign w:val="center"/>
            <w:hideMark/>
          </w:tcPr>
          <w:p w14:paraId="05DABA9B" w14:textId="77777777" w:rsidR="00286143" w:rsidRPr="0023053E" w:rsidRDefault="00286143" w:rsidP="00E91498">
            <w:pPr>
              <w:spacing w:after="0" w:line="240" w:lineRule="auto"/>
              <w:jc w:val="center"/>
              <w:rPr>
                <w:rFonts w:eastAsia="Times New Roman"/>
                <w:b/>
                <w:color w:val="auto"/>
                <w:szCs w:val="24"/>
              </w:rPr>
            </w:pPr>
            <w:r w:rsidRPr="0023053E">
              <w:rPr>
                <w:rFonts w:eastAsia="Times New Roman"/>
                <w:b/>
                <w:bCs/>
                <w:iCs/>
                <w:color w:val="auto"/>
                <w:szCs w:val="24"/>
              </w:rPr>
              <w:t>Źródło hałasu</w:t>
            </w:r>
          </w:p>
        </w:tc>
        <w:tc>
          <w:tcPr>
            <w:tcW w:w="3969" w:type="dxa"/>
            <w:vAlign w:val="center"/>
            <w:hideMark/>
          </w:tcPr>
          <w:p w14:paraId="33356DCD" w14:textId="77777777" w:rsidR="00286143" w:rsidRPr="0023053E" w:rsidRDefault="00286143" w:rsidP="00E91498">
            <w:pPr>
              <w:spacing w:after="0" w:line="240" w:lineRule="auto"/>
              <w:jc w:val="center"/>
              <w:rPr>
                <w:rFonts w:eastAsia="Times New Roman"/>
                <w:b/>
                <w:color w:val="auto"/>
                <w:szCs w:val="24"/>
              </w:rPr>
            </w:pPr>
            <w:r w:rsidRPr="0023053E">
              <w:rPr>
                <w:rFonts w:eastAsia="Times New Roman"/>
                <w:b/>
                <w:bCs/>
                <w:iCs/>
                <w:color w:val="auto"/>
                <w:szCs w:val="24"/>
              </w:rPr>
              <w:t>Odpowiednia wartość graniczna</w:t>
            </w:r>
          </w:p>
        </w:tc>
        <w:tc>
          <w:tcPr>
            <w:tcW w:w="2890" w:type="dxa"/>
            <w:vAlign w:val="center"/>
            <w:hideMark/>
          </w:tcPr>
          <w:p w14:paraId="23C232BB" w14:textId="77777777" w:rsidR="00286143" w:rsidRPr="0023053E" w:rsidRDefault="00286143" w:rsidP="00E91498">
            <w:pPr>
              <w:spacing w:after="0" w:line="240" w:lineRule="auto"/>
              <w:jc w:val="center"/>
              <w:rPr>
                <w:rFonts w:eastAsia="Times New Roman"/>
                <w:b/>
                <w:color w:val="auto"/>
                <w:szCs w:val="24"/>
              </w:rPr>
            </w:pPr>
            <w:r w:rsidRPr="0023053E">
              <w:rPr>
                <w:rFonts w:eastAsia="Times New Roman"/>
                <w:b/>
                <w:bCs/>
                <w:iCs/>
                <w:color w:val="auto"/>
                <w:szCs w:val="24"/>
              </w:rPr>
              <w:t>Nieodpowiednia wartość</w:t>
            </w:r>
            <w:r w:rsidRPr="0023053E">
              <w:rPr>
                <w:rFonts w:eastAsia="Times New Roman"/>
                <w:b/>
                <w:bCs/>
                <w:iCs/>
                <w:color w:val="auto"/>
                <w:szCs w:val="24"/>
              </w:rPr>
              <w:br/>
              <w:t>graniczna</w:t>
            </w:r>
          </w:p>
        </w:tc>
      </w:tr>
      <w:tr w:rsidR="00286143" w:rsidRPr="0023053E" w14:paraId="7A463F88" w14:textId="77777777" w:rsidTr="00286143">
        <w:trPr>
          <w:cnfStyle w:val="100000000000" w:firstRow="1" w:lastRow="0" w:firstColumn="0" w:lastColumn="0" w:oddVBand="0" w:evenVBand="0" w:oddHBand="0" w:evenHBand="0" w:firstRowFirstColumn="0" w:firstRowLastColumn="0" w:lastRowFirstColumn="0" w:lastRowLastColumn="0"/>
          <w:trHeight w:val="70"/>
          <w:tblHeader/>
          <w:jc w:val="center"/>
        </w:trPr>
        <w:tc>
          <w:tcPr>
            <w:tcW w:w="2324" w:type="dxa"/>
            <w:shd w:val="clear" w:color="auto" w:fill="E2EFD9" w:themeFill="accent6" w:themeFillTint="33"/>
            <w:vAlign w:val="center"/>
          </w:tcPr>
          <w:p w14:paraId="4900AAE8" w14:textId="74003CAA" w:rsidR="00286143" w:rsidRPr="0023053E" w:rsidRDefault="00286143" w:rsidP="00286143">
            <w:pPr>
              <w:pStyle w:val="ECakapittabelimaly"/>
              <w:jc w:val="center"/>
            </w:pPr>
            <w:r>
              <w:t>1</w:t>
            </w:r>
          </w:p>
        </w:tc>
        <w:tc>
          <w:tcPr>
            <w:tcW w:w="3969" w:type="dxa"/>
            <w:shd w:val="clear" w:color="auto" w:fill="E2EFD9" w:themeFill="accent6" w:themeFillTint="33"/>
            <w:vAlign w:val="center"/>
          </w:tcPr>
          <w:p w14:paraId="39A95183" w14:textId="48243421" w:rsidR="00286143" w:rsidRPr="0023053E" w:rsidRDefault="00286143" w:rsidP="00286143">
            <w:pPr>
              <w:pStyle w:val="ECakapittabelimaly"/>
              <w:jc w:val="center"/>
            </w:pPr>
            <w:r>
              <w:t>2</w:t>
            </w:r>
          </w:p>
        </w:tc>
        <w:tc>
          <w:tcPr>
            <w:tcW w:w="2890" w:type="dxa"/>
            <w:shd w:val="clear" w:color="auto" w:fill="E2EFD9" w:themeFill="accent6" w:themeFillTint="33"/>
            <w:vAlign w:val="center"/>
          </w:tcPr>
          <w:p w14:paraId="2FA8D027" w14:textId="2FF09EE5" w:rsidR="00286143" w:rsidRPr="0023053E" w:rsidRDefault="00286143" w:rsidP="00286143">
            <w:pPr>
              <w:pStyle w:val="ECakapittabelimaly"/>
              <w:jc w:val="center"/>
            </w:pPr>
            <w:r>
              <w:t>3</w:t>
            </w:r>
          </w:p>
        </w:tc>
      </w:tr>
      <w:tr w:rsidR="00286143" w:rsidRPr="0023053E" w14:paraId="4E889881" w14:textId="77777777" w:rsidTr="00286143">
        <w:trPr>
          <w:trHeight w:val="276"/>
          <w:jc w:val="center"/>
        </w:trPr>
        <w:tc>
          <w:tcPr>
            <w:tcW w:w="2324" w:type="dxa"/>
            <w:hideMark/>
          </w:tcPr>
          <w:p w14:paraId="492D91DD" w14:textId="77777777" w:rsidR="00286143" w:rsidRPr="0023053E" w:rsidRDefault="00286143" w:rsidP="00E91498">
            <w:pPr>
              <w:spacing w:after="0" w:line="240" w:lineRule="auto"/>
              <w:rPr>
                <w:rFonts w:eastAsia="Times New Roman"/>
                <w:color w:val="auto"/>
                <w:szCs w:val="24"/>
              </w:rPr>
            </w:pPr>
            <w:r w:rsidRPr="0023053E">
              <w:rPr>
                <w:rFonts w:eastAsia="Times New Roman"/>
                <w:color w:val="auto"/>
                <w:szCs w:val="24"/>
              </w:rPr>
              <w:t>Drogi główne i drogi</w:t>
            </w:r>
          </w:p>
          <w:p w14:paraId="7441983C" w14:textId="77777777" w:rsidR="00286143" w:rsidRPr="0023053E" w:rsidRDefault="00286143" w:rsidP="00E91498">
            <w:pPr>
              <w:spacing w:after="0" w:line="240" w:lineRule="auto"/>
              <w:rPr>
                <w:rFonts w:eastAsia="Times New Roman"/>
                <w:color w:val="auto"/>
                <w:szCs w:val="24"/>
              </w:rPr>
            </w:pPr>
            <w:r w:rsidRPr="0023053E">
              <w:rPr>
                <w:rFonts w:eastAsia="Times New Roman"/>
                <w:color w:val="auto"/>
                <w:szCs w:val="24"/>
              </w:rPr>
              <w:t>pozostał</w:t>
            </w:r>
            <w:r>
              <w:rPr>
                <w:rFonts w:eastAsia="Times New Roman"/>
                <w:color w:val="auto"/>
                <w:szCs w:val="24"/>
              </w:rPr>
              <w:t>e</w:t>
            </w:r>
          </w:p>
        </w:tc>
        <w:tc>
          <w:tcPr>
            <w:tcW w:w="3969" w:type="dxa"/>
            <w:hideMark/>
          </w:tcPr>
          <w:p w14:paraId="137A248B" w14:textId="77777777" w:rsidR="00286143" w:rsidRPr="0023053E" w:rsidRDefault="00286143" w:rsidP="00E91498">
            <w:pPr>
              <w:spacing w:after="0" w:line="240" w:lineRule="auto"/>
              <w:rPr>
                <w:rFonts w:eastAsia="Times New Roman"/>
                <w:color w:val="auto"/>
                <w:szCs w:val="24"/>
              </w:rPr>
            </w:pPr>
            <w:r w:rsidRPr="0023053E">
              <w:rPr>
                <w:rFonts w:eastAsia="Times New Roman"/>
                <w:color w:val="auto"/>
                <w:szCs w:val="24"/>
              </w:rPr>
              <w:t>Odległość determinuje strefa poza</w:t>
            </w:r>
            <w:r>
              <w:rPr>
                <w:rFonts w:eastAsia="Times New Roman"/>
                <w:color w:val="auto"/>
                <w:szCs w:val="24"/>
              </w:rPr>
              <w:t xml:space="preserve"> </w:t>
            </w:r>
            <w:r w:rsidRPr="0023053E">
              <w:rPr>
                <w:rFonts w:eastAsia="Times New Roman"/>
                <w:color w:val="auto"/>
                <w:szCs w:val="24"/>
              </w:rPr>
              <w:t xml:space="preserve">zasięgiem </w:t>
            </w:r>
            <w:r w:rsidRPr="0023053E">
              <w:rPr>
                <w:rFonts w:ascii="Cambria Math" w:eastAsia="Times New Roman" w:hAnsi="Cambria Math" w:cs="Cambria Math"/>
                <w:color w:val="auto"/>
                <w:szCs w:val="24"/>
              </w:rPr>
              <w:t>𝐿</w:t>
            </w:r>
            <w:r w:rsidRPr="00711CB2">
              <w:rPr>
                <w:rFonts w:ascii="Cambria Math" w:eastAsia="Times New Roman" w:hAnsi="Cambria Math" w:cs="Cambria Math"/>
                <w:color w:val="auto"/>
                <w:szCs w:val="24"/>
                <w:vertAlign w:val="subscript"/>
              </w:rPr>
              <w:t>𝐷𝑊𝑁</w:t>
            </w:r>
            <w:r w:rsidRPr="0023053E">
              <w:rPr>
                <w:rFonts w:eastAsia="Times New Roman"/>
                <w:color w:val="auto"/>
                <w:szCs w:val="24"/>
              </w:rPr>
              <w:t xml:space="preserve"> na podstawie</w:t>
            </w:r>
            <w:r>
              <w:rPr>
                <w:rFonts w:eastAsia="Times New Roman"/>
                <w:color w:val="auto"/>
                <w:szCs w:val="24"/>
              </w:rPr>
              <w:t xml:space="preserve"> </w:t>
            </w:r>
            <w:r w:rsidRPr="0023053E">
              <w:rPr>
                <w:rFonts w:eastAsia="Times New Roman"/>
                <w:color w:val="auto"/>
                <w:szCs w:val="24"/>
              </w:rPr>
              <w:t>strategicznej mapy hałasu.</w:t>
            </w:r>
            <w:r>
              <w:rPr>
                <w:rFonts w:eastAsia="Times New Roman"/>
                <w:color w:val="auto"/>
                <w:szCs w:val="24"/>
              </w:rPr>
              <w:t xml:space="preserve"> </w:t>
            </w:r>
            <w:r w:rsidRPr="0023053E">
              <w:rPr>
                <w:rFonts w:eastAsia="Times New Roman"/>
                <w:color w:val="auto"/>
                <w:szCs w:val="24"/>
              </w:rPr>
              <w:t>W przypadku braku strategicznej</w:t>
            </w:r>
            <w:r>
              <w:rPr>
                <w:rFonts w:eastAsia="Times New Roman"/>
                <w:color w:val="auto"/>
                <w:szCs w:val="24"/>
              </w:rPr>
              <w:t xml:space="preserve"> </w:t>
            </w:r>
            <w:r w:rsidRPr="0023053E">
              <w:rPr>
                <w:rFonts w:eastAsia="Times New Roman"/>
                <w:color w:val="auto"/>
                <w:szCs w:val="24"/>
              </w:rPr>
              <w:t>mapy hałasu:</w:t>
            </w:r>
          </w:p>
          <w:p w14:paraId="4FD8ADF4" w14:textId="77777777" w:rsidR="00286143" w:rsidRPr="0023053E" w:rsidRDefault="00286143" w:rsidP="00E91498">
            <w:pPr>
              <w:spacing w:after="0" w:line="240" w:lineRule="auto"/>
              <w:rPr>
                <w:rFonts w:eastAsia="Times New Roman"/>
                <w:color w:val="auto"/>
                <w:szCs w:val="24"/>
              </w:rPr>
            </w:pPr>
            <w:r w:rsidRPr="0023053E">
              <w:rPr>
                <w:rFonts w:eastAsia="Times New Roman"/>
                <w:color w:val="auto"/>
                <w:szCs w:val="24"/>
              </w:rPr>
              <w:t>• drogi o dużym natężeniu</w:t>
            </w:r>
          </w:p>
          <w:p w14:paraId="46965217" w14:textId="77777777" w:rsidR="00286143" w:rsidRPr="0023053E" w:rsidRDefault="00286143" w:rsidP="00E91498">
            <w:pPr>
              <w:spacing w:after="0" w:line="240" w:lineRule="auto"/>
              <w:rPr>
                <w:rFonts w:eastAsia="Times New Roman"/>
                <w:color w:val="auto"/>
                <w:szCs w:val="24"/>
              </w:rPr>
            </w:pPr>
            <w:r w:rsidRPr="0023053E">
              <w:rPr>
                <w:rFonts w:eastAsia="Times New Roman"/>
                <w:color w:val="auto"/>
                <w:szCs w:val="24"/>
              </w:rPr>
              <w:t>ruchu - kategoria drogi (A, S</w:t>
            </w:r>
            <w:r>
              <w:t xml:space="preserve"> </w:t>
            </w:r>
            <w:r w:rsidRPr="0023053E">
              <w:rPr>
                <w:rFonts w:eastAsia="Times New Roman"/>
                <w:color w:val="auto"/>
                <w:szCs w:val="24"/>
              </w:rPr>
              <w:t>GP) &gt; 1 119 m;</w:t>
            </w:r>
          </w:p>
          <w:p w14:paraId="0FD81E24" w14:textId="77777777" w:rsidR="00286143" w:rsidRPr="0023053E" w:rsidRDefault="00286143" w:rsidP="00E91498">
            <w:pPr>
              <w:spacing w:after="0" w:line="240" w:lineRule="auto"/>
              <w:rPr>
                <w:rFonts w:eastAsia="Times New Roman"/>
                <w:color w:val="auto"/>
                <w:szCs w:val="24"/>
              </w:rPr>
            </w:pPr>
            <w:r w:rsidRPr="0023053E">
              <w:rPr>
                <w:rFonts w:eastAsia="Times New Roman"/>
                <w:color w:val="auto"/>
                <w:szCs w:val="24"/>
              </w:rPr>
              <w:t>• drogi pozostałe o mniejszym</w:t>
            </w:r>
          </w:p>
          <w:p w14:paraId="71090020" w14:textId="77777777" w:rsidR="00286143" w:rsidRPr="0023053E" w:rsidRDefault="00286143" w:rsidP="00E91498">
            <w:pPr>
              <w:spacing w:after="0" w:line="240" w:lineRule="auto"/>
              <w:rPr>
                <w:rFonts w:eastAsia="Times New Roman"/>
                <w:color w:val="auto"/>
                <w:szCs w:val="24"/>
              </w:rPr>
            </w:pPr>
            <w:r w:rsidRPr="0023053E">
              <w:rPr>
                <w:rFonts w:eastAsia="Times New Roman"/>
                <w:color w:val="auto"/>
                <w:szCs w:val="24"/>
              </w:rPr>
              <w:t>natężeniu ruchu - kategoria</w:t>
            </w:r>
          </w:p>
          <w:p w14:paraId="0156BC8C" w14:textId="77777777" w:rsidR="00286143" w:rsidRPr="0023053E" w:rsidRDefault="00286143" w:rsidP="00E91498">
            <w:pPr>
              <w:spacing w:after="0" w:line="240" w:lineRule="auto"/>
              <w:rPr>
                <w:rFonts w:eastAsia="Times New Roman"/>
                <w:color w:val="auto"/>
                <w:szCs w:val="24"/>
              </w:rPr>
            </w:pPr>
            <w:r w:rsidRPr="0023053E">
              <w:rPr>
                <w:rFonts w:eastAsia="Times New Roman"/>
                <w:color w:val="auto"/>
                <w:szCs w:val="24"/>
              </w:rPr>
              <w:t>drogi (G, Z) &gt; 300 m;</w:t>
            </w:r>
          </w:p>
        </w:tc>
        <w:tc>
          <w:tcPr>
            <w:tcW w:w="2890" w:type="dxa"/>
            <w:hideMark/>
          </w:tcPr>
          <w:p w14:paraId="778BF024" w14:textId="77777777" w:rsidR="00286143" w:rsidRPr="0023053E" w:rsidRDefault="00286143" w:rsidP="00E91498">
            <w:pPr>
              <w:spacing w:after="0" w:line="240" w:lineRule="auto"/>
              <w:rPr>
                <w:rFonts w:eastAsia="Times New Roman"/>
                <w:color w:val="auto"/>
                <w:szCs w:val="24"/>
              </w:rPr>
            </w:pPr>
            <w:r w:rsidRPr="00E94D81">
              <w:rPr>
                <w:rFonts w:eastAsia="Times New Roman"/>
                <w:color w:val="auto"/>
                <w:szCs w:val="24"/>
              </w:rPr>
              <w:t>&lt; 257 m</w:t>
            </w:r>
          </w:p>
        </w:tc>
      </w:tr>
      <w:tr w:rsidR="00286143" w:rsidRPr="0023053E" w14:paraId="693B3BBC" w14:textId="77777777" w:rsidTr="00286143">
        <w:trPr>
          <w:trHeight w:val="276"/>
          <w:jc w:val="center"/>
        </w:trPr>
        <w:tc>
          <w:tcPr>
            <w:tcW w:w="2324" w:type="dxa"/>
            <w:hideMark/>
          </w:tcPr>
          <w:p w14:paraId="694F62CE" w14:textId="77777777" w:rsidR="00286143" w:rsidRPr="0023053E" w:rsidRDefault="00286143" w:rsidP="00E91498">
            <w:pPr>
              <w:spacing w:after="0" w:line="240" w:lineRule="auto"/>
              <w:rPr>
                <w:rFonts w:eastAsia="Times New Roman"/>
                <w:color w:val="auto"/>
                <w:szCs w:val="24"/>
              </w:rPr>
            </w:pPr>
            <w:r w:rsidRPr="0023053E">
              <w:rPr>
                <w:rFonts w:eastAsia="Times New Roman"/>
                <w:color w:val="auto"/>
                <w:szCs w:val="24"/>
              </w:rPr>
              <w:t>Główne linie kolejowe,</w:t>
            </w:r>
          </w:p>
          <w:p w14:paraId="258E5FCA" w14:textId="77777777" w:rsidR="00286143" w:rsidRPr="0023053E" w:rsidRDefault="00286143" w:rsidP="00E91498">
            <w:pPr>
              <w:spacing w:after="0" w:line="240" w:lineRule="auto"/>
              <w:rPr>
                <w:rFonts w:eastAsia="Times New Roman"/>
                <w:color w:val="auto"/>
                <w:szCs w:val="24"/>
              </w:rPr>
            </w:pPr>
            <w:r w:rsidRPr="0023053E">
              <w:rPr>
                <w:rFonts w:eastAsia="Times New Roman"/>
                <w:color w:val="auto"/>
                <w:szCs w:val="24"/>
              </w:rPr>
              <w:t>pozostałe linie kolejowe i</w:t>
            </w:r>
          </w:p>
          <w:p w14:paraId="61FD91E3" w14:textId="77777777" w:rsidR="00286143" w:rsidRPr="0023053E" w:rsidRDefault="00286143" w:rsidP="00E91498">
            <w:pPr>
              <w:spacing w:after="0" w:line="240" w:lineRule="auto"/>
              <w:rPr>
                <w:rFonts w:eastAsia="Times New Roman"/>
                <w:color w:val="auto"/>
                <w:szCs w:val="24"/>
              </w:rPr>
            </w:pPr>
            <w:r w:rsidRPr="0023053E">
              <w:rPr>
                <w:rFonts w:eastAsia="Times New Roman"/>
                <w:color w:val="auto"/>
                <w:szCs w:val="24"/>
              </w:rPr>
              <w:t>tramwajowe</w:t>
            </w:r>
          </w:p>
        </w:tc>
        <w:tc>
          <w:tcPr>
            <w:tcW w:w="3969" w:type="dxa"/>
            <w:hideMark/>
          </w:tcPr>
          <w:p w14:paraId="57D29292" w14:textId="77777777" w:rsidR="00286143" w:rsidRPr="00E94D81" w:rsidRDefault="00286143" w:rsidP="00E91498">
            <w:pPr>
              <w:spacing w:after="0" w:line="240" w:lineRule="auto"/>
              <w:rPr>
                <w:rFonts w:eastAsia="Times New Roman"/>
                <w:color w:val="auto"/>
                <w:szCs w:val="24"/>
              </w:rPr>
            </w:pPr>
            <w:r w:rsidRPr="00E94D81">
              <w:rPr>
                <w:rFonts w:eastAsia="Times New Roman"/>
                <w:color w:val="auto"/>
                <w:szCs w:val="24"/>
              </w:rPr>
              <w:t>Odległość determinuje strefa poza</w:t>
            </w:r>
          </w:p>
          <w:p w14:paraId="444DD477" w14:textId="77777777" w:rsidR="00286143" w:rsidRPr="00E94D81" w:rsidRDefault="00286143" w:rsidP="00E91498">
            <w:pPr>
              <w:spacing w:after="0" w:line="240" w:lineRule="auto"/>
              <w:rPr>
                <w:rFonts w:eastAsia="Times New Roman"/>
                <w:color w:val="auto"/>
                <w:szCs w:val="24"/>
              </w:rPr>
            </w:pPr>
            <w:r w:rsidRPr="00E94D81">
              <w:rPr>
                <w:rFonts w:eastAsia="Times New Roman"/>
                <w:color w:val="auto"/>
                <w:szCs w:val="24"/>
              </w:rPr>
              <w:t xml:space="preserve">zasięgiem </w:t>
            </w:r>
            <w:r w:rsidRPr="00E94D81">
              <w:rPr>
                <w:rFonts w:ascii="Cambria Math" w:eastAsia="Times New Roman" w:hAnsi="Cambria Math" w:cs="Cambria Math"/>
                <w:color w:val="auto"/>
                <w:szCs w:val="24"/>
              </w:rPr>
              <w:t>𝐿𝐷𝑊𝑁</w:t>
            </w:r>
            <w:r w:rsidRPr="00E94D81">
              <w:rPr>
                <w:rFonts w:eastAsia="Times New Roman"/>
                <w:color w:val="auto"/>
                <w:szCs w:val="24"/>
              </w:rPr>
              <w:t xml:space="preserve"> na podstawie</w:t>
            </w:r>
          </w:p>
          <w:p w14:paraId="78DCA282" w14:textId="77777777" w:rsidR="00286143" w:rsidRPr="00E94D81" w:rsidRDefault="00286143" w:rsidP="00E91498">
            <w:pPr>
              <w:spacing w:after="0" w:line="240" w:lineRule="auto"/>
              <w:rPr>
                <w:rFonts w:eastAsia="Times New Roman"/>
                <w:color w:val="auto"/>
                <w:szCs w:val="24"/>
              </w:rPr>
            </w:pPr>
            <w:r w:rsidRPr="00E94D81">
              <w:rPr>
                <w:rFonts w:eastAsia="Times New Roman"/>
                <w:color w:val="auto"/>
                <w:szCs w:val="24"/>
              </w:rPr>
              <w:t>strategicznej mapy hałasu.</w:t>
            </w:r>
          </w:p>
          <w:p w14:paraId="435347CB" w14:textId="77777777" w:rsidR="00286143" w:rsidRPr="00E94D81" w:rsidRDefault="00286143" w:rsidP="00E91498">
            <w:pPr>
              <w:spacing w:after="0" w:line="240" w:lineRule="auto"/>
              <w:rPr>
                <w:rFonts w:eastAsia="Times New Roman"/>
                <w:color w:val="auto"/>
                <w:szCs w:val="24"/>
              </w:rPr>
            </w:pPr>
            <w:r w:rsidRPr="00E94D81">
              <w:rPr>
                <w:rFonts w:eastAsia="Times New Roman"/>
                <w:color w:val="auto"/>
                <w:szCs w:val="24"/>
              </w:rPr>
              <w:t>W przypadku braku strategicznej</w:t>
            </w:r>
          </w:p>
          <w:p w14:paraId="6CF6063E" w14:textId="77777777" w:rsidR="00286143" w:rsidRPr="0023053E" w:rsidRDefault="00286143" w:rsidP="00E91498">
            <w:pPr>
              <w:spacing w:after="0" w:line="240" w:lineRule="auto"/>
              <w:rPr>
                <w:rFonts w:eastAsia="Times New Roman"/>
                <w:color w:val="auto"/>
                <w:szCs w:val="24"/>
              </w:rPr>
            </w:pPr>
            <w:r w:rsidRPr="00E94D81">
              <w:rPr>
                <w:rFonts w:eastAsia="Times New Roman"/>
                <w:color w:val="auto"/>
                <w:szCs w:val="24"/>
              </w:rPr>
              <w:t>mapy hałasu &gt; 662 m</w:t>
            </w:r>
          </w:p>
        </w:tc>
        <w:tc>
          <w:tcPr>
            <w:tcW w:w="2890" w:type="dxa"/>
            <w:hideMark/>
          </w:tcPr>
          <w:p w14:paraId="355A6E03" w14:textId="77777777" w:rsidR="00286143" w:rsidRPr="0023053E" w:rsidRDefault="00286143" w:rsidP="00E91498">
            <w:pPr>
              <w:spacing w:after="0" w:line="240" w:lineRule="auto"/>
              <w:rPr>
                <w:rFonts w:eastAsia="Times New Roman"/>
                <w:color w:val="auto"/>
                <w:szCs w:val="24"/>
              </w:rPr>
            </w:pPr>
            <w:r w:rsidRPr="00E94D81">
              <w:rPr>
                <w:rFonts w:eastAsia="Times New Roman"/>
                <w:color w:val="auto"/>
                <w:szCs w:val="24"/>
              </w:rPr>
              <w:t>&lt; 151 m</w:t>
            </w:r>
          </w:p>
        </w:tc>
      </w:tr>
      <w:tr w:rsidR="00286143" w:rsidRPr="0023053E" w14:paraId="728847DD" w14:textId="77777777" w:rsidTr="00286143">
        <w:trPr>
          <w:trHeight w:val="276"/>
          <w:jc w:val="center"/>
        </w:trPr>
        <w:tc>
          <w:tcPr>
            <w:tcW w:w="2324" w:type="dxa"/>
            <w:hideMark/>
          </w:tcPr>
          <w:p w14:paraId="206F828D" w14:textId="77777777" w:rsidR="00286143" w:rsidRPr="0023053E" w:rsidRDefault="00286143" w:rsidP="00E91498">
            <w:pPr>
              <w:spacing w:after="0" w:line="240" w:lineRule="auto"/>
              <w:rPr>
                <w:rFonts w:eastAsia="Times New Roman"/>
                <w:color w:val="auto"/>
                <w:szCs w:val="24"/>
              </w:rPr>
            </w:pPr>
            <w:r w:rsidRPr="0023053E">
              <w:rPr>
                <w:rFonts w:eastAsia="Times New Roman"/>
                <w:color w:val="auto"/>
                <w:szCs w:val="24"/>
              </w:rPr>
              <w:t>Główne lotniska</w:t>
            </w:r>
          </w:p>
        </w:tc>
        <w:tc>
          <w:tcPr>
            <w:tcW w:w="3969" w:type="dxa"/>
            <w:hideMark/>
          </w:tcPr>
          <w:p w14:paraId="70F01A3C" w14:textId="77777777" w:rsidR="00286143" w:rsidRPr="00E94D81" w:rsidRDefault="00286143" w:rsidP="00E91498">
            <w:pPr>
              <w:spacing w:after="0" w:line="240" w:lineRule="auto"/>
              <w:rPr>
                <w:rFonts w:eastAsia="Times New Roman"/>
                <w:color w:val="auto"/>
                <w:szCs w:val="24"/>
              </w:rPr>
            </w:pPr>
            <w:r>
              <w:rPr>
                <w:rFonts w:eastAsia="Times New Roman"/>
                <w:color w:val="auto"/>
                <w:szCs w:val="24"/>
              </w:rPr>
              <w:t>O</w:t>
            </w:r>
            <w:r w:rsidRPr="00E94D81">
              <w:rPr>
                <w:rFonts w:eastAsia="Times New Roman"/>
                <w:color w:val="auto"/>
                <w:szCs w:val="24"/>
              </w:rPr>
              <w:t>bszar poza zasięgiem oddziaływania</w:t>
            </w:r>
          </w:p>
          <w:p w14:paraId="462B66C8" w14:textId="77777777" w:rsidR="00286143" w:rsidRPr="00E94D81" w:rsidRDefault="00286143" w:rsidP="00E91498">
            <w:pPr>
              <w:spacing w:after="0" w:line="240" w:lineRule="auto"/>
              <w:rPr>
                <w:rFonts w:eastAsia="Times New Roman"/>
                <w:color w:val="auto"/>
                <w:szCs w:val="24"/>
              </w:rPr>
            </w:pPr>
            <w:r w:rsidRPr="00E94D81">
              <w:rPr>
                <w:rFonts w:eastAsia="Times New Roman"/>
                <w:color w:val="auto"/>
                <w:szCs w:val="24"/>
              </w:rPr>
              <w:t xml:space="preserve">izofony </w:t>
            </w:r>
            <w:r w:rsidRPr="00E94D81">
              <w:rPr>
                <w:rFonts w:ascii="Cambria Math" w:eastAsia="Times New Roman" w:hAnsi="Cambria Math" w:cs="Cambria Math"/>
                <w:color w:val="auto"/>
                <w:szCs w:val="24"/>
              </w:rPr>
              <w:t>𝐿</w:t>
            </w:r>
            <w:r w:rsidRPr="00711CB2">
              <w:rPr>
                <w:rFonts w:ascii="Cambria Math" w:eastAsia="Times New Roman" w:hAnsi="Cambria Math" w:cs="Cambria Math"/>
                <w:color w:val="auto"/>
                <w:szCs w:val="24"/>
                <w:vertAlign w:val="subscript"/>
              </w:rPr>
              <w:t>𝐷𝑊𝑁</w:t>
            </w:r>
            <w:r w:rsidRPr="00E94D81">
              <w:rPr>
                <w:rFonts w:eastAsia="Times New Roman"/>
                <w:color w:val="auto"/>
                <w:szCs w:val="24"/>
              </w:rPr>
              <w:t>:</w:t>
            </w:r>
          </w:p>
          <w:p w14:paraId="0A12F195" w14:textId="77777777" w:rsidR="00286143" w:rsidRPr="00E94D81" w:rsidRDefault="00286143" w:rsidP="00E91498">
            <w:pPr>
              <w:spacing w:after="0" w:line="240" w:lineRule="auto"/>
              <w:rPr>
                <w:rFonts w:eastAsia="Times New Roman"/>
                <w:color w:val="auto"/>
                <w:szCs w:val="24"/>
              </w:rPr>
            </w:pPr>
            <w:r w:rsidRPr="00E94D81">
              <w:rPr>
                <w:rFonts w:eastAsia="Times New Roman"/>
                <w:color w:val="auto"/>
                <w:szCs w:val="24"/>
              </w:rPr>
              <w:t>&gt; 1500 m od głównych lotnisk</w:t>
            </w:r>
          </w:p>
          <w:p w14:paraId="13CA9C53" w14:textId="77777777" w:rsidR="00286143" w:rsidRPr="0023053E" w:rsidRDefault="00286143" w:rsidP="00E91498">
            <w:pPr>
              <w:spacing w:after="0" w:line="240" w:lineRule="auto"/>
              <w:rPr>
                <w:rFonts w:eastAsia="Times New Roman"/>
                <w:color w:val="auto"/>
                <w:szCs w:val="24"/>
              </w:rPr>
            </w:pPr>
            <w:r w:rsidRPr="00E94D81">
              <w:rPr>
                <w:rFonts w:eastAsia="Times New Roman"/>
                <w:color w:val="auto"/>
                <w:szCs w:val="24"/>
              </w:rPr>
              <w:t>&gt; 900 m od pozostałych lotnisk</w:t>
            </w:r>
          </w:p>
        </w:tc>
        <w:tc>
          <w:tcPr>
            <w:tcW w:w="2890" w:type="dxa"/>
            <w:hideMark/>
          </w:tcPr>
          <w:p w14:paraId="5EDBE2A9" w14:textId="77777777" w:rsidR="00286143" w:rsidRPr="00E94D81" w:rsidRDefault="00286143" w:rsidP="00E91498">
            <w:pPr>
              <w:spacing w:after="0" w:line="240" w:lineRule="auto"/>
              <w:rPr>
                <w:rFonts w:eastAsia="Times New Roman"/>
                <w:color w:val="auto"/>
                <w:szCs w:val="24"/>
              </w:rPr>
            </w:pPr>
            <w:r w:rsidRPr="00E94D81">
              <w:rPr>
                <w:rFonts w:eastAsia="Times New Roman"/>
                <w:color w:val="auto"/>
                <w:szCs w:val="24"/>
              </w:rPr>
              <w:t>Obszar w zasięgu oddziaływania</w:t>
            </w:r>
          </w:p>
          <w:p w14:paraId="34934450" w14:textId="77777777" w:rsidR="00286143" w:rsidRPr="00E94D81" w:rsidRDefault="00286143" w:rsidP="00E91498">
            <w:pPr>
              <w:spacing w:after="0" w:line="240" w:lineRule="auto"/>
              <w:rPr>
                <w:rFonts w:eastAsia="Times New Roman"/>
                <w:color w:val="auto"/>
                <w:szCs w:val="24"/>
              </w:rPr>
            </w:pPr>
            <w:r w:rsidRPr="00E94D81">
              <w:rPr>
                <w:rFonts w:eastAsia="Times New Roman"/>
                <w:color w:val="auto"/>
                <w:szCs w:val="24"/>
              </w:rPr>
              <w:t xml:space="preserve">izofony </w:t>
            </w:r>
            <w:r w:rsidRPr="00E94D81">
              <w:rPr>
                <w:rFonts w:ascii="Cambria Math" w:eastAsia="Times New Roman" w:hAnsi="Cambria Math" w:cs="Cambria Math"/>
                <w:color w:val="auto"/>
                <w:szCs w:val="24"/>
              </w:rPr>
              <w:t>𝐿</w:t>
            </w:r>
            <w:r w:rsidRPr="00711CB2">
              <w:rPr>
                <w:rFonts w:ascii="Cambria Math" w:eastAsia="Times New Roman" w:hAnsi="Cambria Math" w:cs="Cambria Math"/>
                <w:color w:val="auto"/>
                <w:szCs w:val="24"/>
                <w:vertAlign w:val="subscript"/>
              </w:rPr>
              <w:t>𝐷𝑊𝑁</w:t>
            </w:r>
            <w:r w:rsidRPr="00E94D81">
              <w:rPr>
                <w:rFonts w:eastAsia="Times New Roman"/>
                <w:color w:val="auto"/>
                <w:szCs w:val="24"/>
              </w:rPr>
              <w:t>:</w:t>
            </w:r>
          </w:p>
          <w:p w14:paraId="10B07F84" w14:textId="77777777" w:rsidR="00286143" w:rsidRPr="00E94D81" w:rsidRDefault="00286143" w:rsidP="00E91498">
            <w:pPr>
              <w:spacing w:after="0" w:line="240" w:lineRule="auto"/>
              <w:rPr>
                <w:rFonts w:eastAsia="Times New Roman"/>
                <w:color w:val="auto"/>
                <w:szCs w:val="24"/>
              </w:rPr>
            </w:pPr>
            <w:r w:rsidRPr="00E94D81">
              <w:rPr>
                <w:rFonts w:eastAsia="Times New Roman"/>
                <w:color w:val="auto"/>
                <w:szCs w:val="24"/>
              </w:rPr>
              <w:t>&lt; 1500 m od głównych lotnisk</w:t>
            </w:r>
          </w:p>
          <w:p w14:paraId="5E18A53F" w14:textId="77777777" w:rsidR="00286143" w:rsidRPr="0023053E" w:rsidRDefault="00286143" w:rsidP="00E91498">
            <w:pPr>
              <w:spacing w:after="0" w:line="240" w:lineRule="auto"/>
              <w:rPr>
                <w:rFonts w:eastAsia="Times New Roman"/>
                <w:color w:val="auto"/>
                <w:szCs w:val="24"/>
              </w:rPr>
            </w:pPr>
            <w:r w:rsidRPr="00E94D81">
              <w:rPr>
                <w:rFonts w:eastAsia="Times New Roman"/>
                <w:color w:val="auto"/>
                <w:szCs w:val="24"/>
              </w:rPr>
              <w:t>&lt; 900 m od pozostałych lotnisk</w:t>
            </w:r>
          </w:p>
        </w:tc>
      </w:tr>
      <w:tr w:rsidR="00286143" w:rsidRPr="0023053E" w14:paraId="67A01132" w14:textId="77777777" w:rsidTr="00286143">
        <w:trPr>
          <w:trHeight w:val="288"/>
          <w:jc w:val="center"/>
        </w:trPr>
        <w:tc>
          <w:tcPr>
            <w:tcW w:w="2324" w:type="dxa"/>
            <w:hideMark/>
          </w:tcPr>
          <w:p w14:paraId="7139CB4A" w14:textId="77777777" w:rsidR="00286143" w:rsidRPr="0023053E" w:rsidRDefault="00286143" w:rsidP="00E91498">
            <w:pPr>
              <w:spacing w:after="0" w:line="240" w:lineRule="auto"/>
              <w:rPr>
                <w:rFonts w:eastAsia="Times New Roman"/>
                <w:color w:val="auto"/>
                <w:szCs w:val="24"/>
              </w:rPr>
            </w:pPr>
            <w:r w:rsidRPr="0023053E">
              <w:rPr>
                <w:rFonts w:eastAsia="Times New Roman"/>
                <w:color w:val="auto"/>
                <w:szCs w:val="24"/>
              </w:rPr>
              <w:t>Tereny/strefy przemysłowe</w:t>
            </w:r>
          </w:p>
        </w:tc>
        <w:tc>
          <w:tcPr>
            <w:tcW w:w="3969" w:type="dxa"/>
            <w:hideMark/>
          </w:tcPr>
          <w:p w14:paraId="5138C633" w14:textId="77777777" w:rsidR="00286143" w:rsidRPr="0023053E" w:rsidRDefault="00286143" w:rsidP="00E91498">
            <w:pPr>
              <w:spacing w:after="0" w:line="240" w:lineRule="auto"/>
              <w:rPr>
                <w:rFonts w:eastAsia="Times New Roman"/>
                <w:color w:val="auto"/>
                <w:szCs w:val="24"/>
              </w:rPr>
            </w:pPr>
            <w:r w:rsidRPr="00E94D81">
              <w:rPr>
                <w:rFonts w:eastAsia="Times New Roman"/>
                <w:color w:val="auto"/>
                <w:szCs w:val="24"/>
              </w:rPr>
              <w:t>&gt;500 m</w:t>
            </w:r>
          </w:p>
        </w:tc>
        <w:tc>
          <w:tcPr>
            <w:tcW w:w="2890" w:type="dxa"/>
            <w:hideMark/>
          </w:tcPr>
          <w:p w14:paraId="0A187729" w14:textId="77777777" w:rsidR="00286143" w:rsidRPr="0023053E" w:rsidRDefault="00286143" w:rsidP="00E91498">
            <w:pPr>
              <w:spacing w:after="0" w:line="240" w:lineRule="auto"/>
              <w:rPr>
                <w:rFonts w:eastAsia="Times New Roman"/>
                <w:color w:val="auto"/>
                <w:szCs w:val="24"/>
              </w:rPr>
            </w:pPr>
            <w:r w:rsidRPr="00E94D81">
              <w:rPr>
                <w:rFonts w:eastAsia="Times New Roman"/>
                <w:color w:val="auto"/>
                <w:szCs w:val="24"/>
              </w:rPr>
              <w:t>&lt; 500 m</w:t>
            </w:r>
          </w:p>
        </w:tc>
      </w:tr>
    </w:tbl>
    <w:p w14:paraId="64F7098E" w14:textId="77777777" w:rsidR="00286143" w:rsidRDefault="00286143" w:rsidP="00D47E0C">
      <w:pPr>
        <w:pStyle w:val="Nagwek4"/>
      </w:pPr>
      <w:r w:rsidRPr="0091514B">
        <w:t>Procedura wyznaczania obszarów cichych</w:t>
      </w:r>
    </w:p>
    <w:p w14:paraId="74368C09" w14:textId="1A4D124E" w:rsidR="00286143" w:rsidRDefault="00286143" w:rsidP="00711CB2">
      <w:pPr>
        <w:pStyle w:val="ECakapit"/>
      </w:pPr>
      <w:r w:rsidRPr="00286143">
        <w:t>Procedura</w:t>
      </w:r>
      <w:r>
        <w:t xml:space="preserve"> </w:t>
      </w:r>
      <w:r w:rsidR="00470DCE">
        <w:t>wyznaczania obszarów cichych polegała na wyeliminowaniu obszarów nie</w:t>
      </w:r>
      <w:r w:rsidR="00E84555">
        <w:t> </w:t>
      </w:r>
      <w:r w:rsidR="00470DCE">
        <w:t xml:space="preserve">spełniających opisanych wcześniej kryteriów, a w następnej kolejności </w:t>
      </w:r>
      <w:r>
        <w:t>składa</w:t>
      </w:r>
      <w:r w:rsidR="00470DCE">
        <w:t>ła</w:t>
      </w:r>
      <w:r>
        <w:t xml:space="preserve"> się</w:t>
      </w:r>
      <w:r w:rsidR="00470DCE">
        <w:t xml:space="preserve"> z</w:t>
      </w:r>
      <w:r w:rsidR="00E84555">
        <w:t> </w:t>
      </w:r>
      <w:r w:rsidR="00470DCE">
        <w:t>analizy następujących uwarunkowań</w:t>
      </w:r>
      <w:r>
        <w:t>:</w:t>
      </w:r>
    </w:p>
    <w:p w14:paraId="6BA73458" w14:textId="77777777" w:rsidR="00286143" w:rsidRDefault="00286143" w:rsidP="00DF00FE">
      <w:pPr>
        <w:spacing w:before="120" w:after="0"/>
      </w:pPr>
      <w:r>
        <w:t>1.</w:t>
      </w:r>
      <w:r>
        <w:tab/>
        <w:t>Wytypowanie obszarów o preferowanym pokryciu terenu,</w:t>
      </w:r>
    </w:p>
    <w:p w14:paraId="08901693" w14:textId="77777777" w:rsidR="00286143" w:rsidRDefault="00286143" w:rsidP="00286143">
      <w:pPr>
        <w:spacing w:after="0"/>
        <w:ind w:left="709" w:hanging="709"/>
      </w:pPr>
      <w:r>
        <w:t>2.</w:t>
      </w:r>
      <w:r>
        <w:tab/>
        <w:t>Określenie odległości od głównych dróg, linii kolejowych, lotnisk oraz stref przemysłowych,</w:t>
      </w:r>
    </w:p>
    <w:p w14:paraId="1ABEA998" w14:textId="4904B3B5" w:rsidR="00286143" w:rsidRDefault="00286143" w:rsidP="00286143">
      <w:pPr>
        <w:spacing w:after="0"/>
      </w:pPr>
      <w:r>
        <w:t>3.</w:t>
      </w:r>
      <w:r>
        <w:tab/>
        <w:t>Uwzględnienie zasięgów immisji</w:t>
      </w:r>
      <w:r w:rsidR="00711CB2">
        <w:t xml:space="preserve"> hałasu</w:t>
      </w:r>
      <w:r>
        <w:t>,</w:t>
      </w:r>
    </w:p>
    <w:p w14:paraId="1F7CFBCB" w14:textId="77777777" w:rsidR="00286143" w:rsidRDefault="00286143" w:rsidP="00286143">
      <w:pPr>
        <w:spacing w:after="0"/>
      </w:pPr>
      <w:r>
        <w:t>4.</w:t>
      </w:r>
      <w:r>
        <w:tab/>
        <w:t>Uwzględnienie przekroczeń dopuszczalnych poziomów hałasu,</w:t>
      </w:r>
    </w:p>
    <w:p w14:paraId="18D470D7" w14:textId="77777777" w:rsidR="00286143" w:rsidRDefault="00286143" w:rsidP="00286143">
      <w:pPr>
        <w:spacing w:after="0"/>
      </w:pPr>
      <w:r>
        <w:t>5.</w:t>
      </w:r>
      <w:r>
        <w:tab/>
        <w:t>Minimalna wielkość obszaru,</w:t>
      </w:r>
    </w:p>
    <w:p w14:paraId="28F9B6A2" w14:textId="77777777" w:rsidR="00286143" w:rsidRDefault="00286143" w:rsidP="00286143">
      <w:pPr>
        <w:spacing w:after="0"/>
      </w:pPr>
      <w:r>
        <w:t>6.</w:t>
      </w:r>
      <w:r>
        <w:tab/>
        <w:t>Odległość od siedlisk, zagęszczenie terenu,</w:t>
      </w:r>
    </w:p>
    <w:p w14:paraId="0EE0261E" w14:textId="77777777" w:rsidR="00286143" w:rsidRDefault="00286143" w:rsidP="00286143">
      <w:pPr>
        <w:spacing w:after="0"/>
      </w:pPr>
      <w:r>
        <w:t>7.</w:t>
      </w:r>
      <w:r>
        <w:tab/>
        <w:t>Preferowane użytkowanie terenu, bioróżnorodność.</w:t>
      </w:r>
    </w:p>
    <w:p w14:paraId="48230864" w14:textId="77777777" w:rsidR="00286143" w:rsidRDefault="00286143" w:rsidP="00D47E0C">
      <w:pPr>
        <w:pStyle w:val="Nagwek4"/>
      </w:pPr>
      <w:r>
        <w:t>Potencjalne obszary ciche na terenie miast objętych mapowaniem</w:t>
      </w:r>
    </w:p>
    <w:p w14:paraId="0305C6B7" w14:textId="77777777" w:rsidR="00286143" w:rsidRDefault="00286143" w:rsidP="00286143">
      <w:pPr>
        <w:pStyle w:val="ECakapit"/>
      </w:pPr>
      <w:r>
        <w:t>Warunki opisane w poniższym podrozdziale należy traktować, jako warunki, które będą przemawiały za lub przeciw utworzeniu obszarów cichych. Na podstawie połączenia wpływu wszystkich warunków terenom przypisano wagę od 0 do 10, gdzie:</w:t>
      </w:r>
    </w:p>
    <w:p w14:paraId="472CC32C" w14:textId="21FECA56" w:rsidR="00286143" w:rsidRDefault="00286143" w:rsidP="00DA56C6">
      <w:pPr>
        <w:pStyle w:val="ECwylIrzpocztek"/>
      </w:pPr>
      <w:r>
        <w:t>0 oznacza, że wytypowany teren nie spełnia warunków obszaru cichego,</w:t>
      </w:r>
    </w:p>
    <w:p w14:paraId="1B485890" w14:textId="46C32484" w:rsidR="00286143" w:rsidRDefault="00286143" w:rsidP="00DA56C6">
      <w:pPr>
        <w:pStyle w:val="ECwylIrzkoniec"/>
      </w:pPr>
      <w:r>
        <w:t>10 oznacza, że obszar spełnia wszystkie warunki i zdecydowanie powinien być rozważany, jako obszar cichy</w:t>
      </w:r>
    </w:p>
    <w:p w14:paraId="417A3D2A" w14:textId="1BFF5AD2" w:rsidR="00286143" w:rsidRDefault="00286143" w:rsidP="00286143">
      <w:pPr>
        <w:pStyle w:val="Legenda"/>
      </w:pPr>
      <w:bookmarkStart w:id="84" w:name="_Toc151704880"/>
      <w:r>
        <w:t xml:space="preserve">Tabela </w:t>
      </w:r>
      <w:fldSimple w:instr=" STYLEREF 2 \s ">
        <w:r w:rsidR="00F4794F">
          <w:rPr>
            <w:noProof/>
          </w:rPr>
          <w:t>2.1</w:t>
        </w:r>
      </w:fldSimple>
      <w:r w:rsidR="00756F2A">
        <w:noBreakHyphen/>
      </w:r>
      <w:fldSimple w:instr=" SEQ Tabela \* ARABIC \s 2 ">
        <w:r w:rsidR="00F4794F">
          <w:rPr>
            <w:noProof/>
          </w:rPr>
          <w:t>22</w:t>
        </w:r>
      </w:fldSimple>
      <w:r>
        <w:tab/>
        <w:t>Potencjalne obszary ciche na terenie</w:t>
      </w:r>
      <w:r w:rsidR="00DA56C6">
        <w:t xml:space="preserve"> miasta</w:t>
      </w:r>
      <w:r>
        <w:t xml:space="preserve"> Rzeszowa</w:t>
      </w:r>
      <w:bookmarkEnd w:id="84"/>
    </w:p>
    <w:tbl>
      <w:tblPr>
        <w:tblStyle w:val="ECtabela"/>
        <w:tblW w:w="9228" w:type="dxa"/>
        <w:tblLook w:val="04A0" w:firstRow="1" w:lastRow="0" w:firstColumn="1" w:lastColumn="0" w:noHBand="0" w:noVBand="1"/>
        <w:tblCaption w:val="Tabela 2.1-22"/>
        <w:tblDescription w:val="Potencjalne obszary ciche na terenie miasta Rzeszowa"/>
      </w:tblPr>
      <w:tblGrid>
        <w:gridCol w:w="630"/>
        <w:gridCol w:w="1605"/>
        <w:gridCol w:w="816"/>
        <w:gridCol w:w="6177"/>
      </w:tblGrid>
      <w:tr w:rsidR="00286143" w14:paraId="1AF98776" w14:textId="77777777" w:rsidTr="00DA56C6">
        <w:trPr>
          <w:cnfStyle w:val="100000000000" w:firstRow="1" w:lastRow="0" w:firstColumn="0" w:lastColumn="0" w:oddVBand="0" w:evenVBand="0" w:oddHBand="0" w:evenHBand="0" w:firstRowFirstColumn="0" w:firstRowLastColumn="0" w:lastRowFirstColumn="0" w:lastRowLastColumn="0"/>
          <w:trHeight w:val="399"/>
          <w:tblHeader/>
        </w:trPr>
        <w:tc>
          <w:tcPr>
            <w:tcW w:w="0" w:type="auto"/>
            <w:vAlign w:val="center"/>
          </w:tcPr>
          <w:p w14:paraId="09895E96" w14:textId="77777777" w:rsidR="00286143" w:rsidRDefault="00286143" w:rsidP="00E91498">
            <w:pPr>
              <w:pStyle w:val="ECnagltabelistd"/>
            </w:pPr>
            <w:r>
              <w:t>L.p.</w:t>
            </w:r>
          </w:p>
        </w:tc>
        <w:tc>
          <w:tcPr>
            <w:tcW w:w="1605" w:type="dxa"/>
            <w:vAlign w:val="center"/>
          </w:tcPr>
          <w:p w14:paraId="37755373" w14:textId="57D227BE" w:rsidR="00286143" w:rsidRDefault="00286143" w:rsidP="00DA56C6">
            <w:pPr>
              <w:pStyle w:val="ECnagltabelistd"/>
            </w:pPr>
            <w:r>
              <w:t>Powierzchnia</w:t>
            </w:r>
            <w:r w:rsidR="00DA56C6">
              <w:t xml:space="preserve"> </w:t>
            </w:r>
            <w:r>
              <w:t>[ha]</w:t>
            </w:r>
          </w:p>
        </w:tc>
        <w:tc>
          <w:tcPr>
            <w:tcW w:w="708" w:type="dxa"/>
            <w:vAlign w:val="center"/>
          </w:tcPr>
          <w:p w14:paraId="2B0F36C6" w14:textId="77777777" w:rsidR="00286143" w:rsidRDefault="00286143" w:rsidP="00E91498">
            <w:pPr>
              <w:pStyle w:val="ECnagltabelistd"/>
            </w:pPr>
            <w:r>
              <w:t>Waga</w:t>
            </w:r>
          </w:p>
        </w:tc>
        <w:tc>
          <w:tcPr>
            <w:tcW w:w="6285" w:type="dxa"/>
            <w:vAlign w:val="center"/>
          </w:tcPr>
          <w:p w14:paraId="01B51529" w14:textId="77777777" w:rsidR="00286143" w:rsidRDefault="00286143" w:rsidP="00E91498">
            <w:pPr>
              <w:pStyle w:val="ECnagltabelistd"/>
            </w:pPr>
            <w:r>
              <w:t>Opis</w:t>
            </w:r>
          </w:p>
        </w:tc>
      </w:tr>
      <w:tr w:rsidR="00DA56C6" w14:paraId="4BA48701" w14:textId="77777777" w:rsidTr="00DA56C6">
        <w:trPr>
          <w:cnfStyle w:val="100000000000" w:firstRow="1" w:lastRow="0" w:firstColumn="0" w:lastColumn="0" w:oddVBand="0" w:evenVBand="0" w:oddHBand="0" w:evenHBand="0" w:firstRowFirstColumn="0" w:firstRowLastColumn="0" w:lastRowFirstColumn="0" w:lastRowLastColumn="0"/>
          <w:trHeight w:val="238"/>
          <w:tblHeader/>
        </w:trPr>
        <w:tc>
          <w:tcPr>
            <w:tcW w:w="0" w:type="auto"/>
            <w:shd w:val="clear" w:color="auto" w:fill="E2EFD9" w:themeFill="accent6" w:themeFillTint="33"/>
            <w:vAlign w:val="center"/>
          </w:tcPr>
          <w:p w14:paraId="7E757583" w14:textId="01DC13C0" w:rsidR="00DA56C6" w:rsidRDefault="00DA56C6" w:rsidP="00DA56C6">
            <w:pPr>
              <w:pStyle w:val="ECakapittabelimaly"/>
              <w:jc w:val="center"/>
            </w:pPr>
            <w:r>
              <w:t>1</w:t>
            </w:r>
          </w:p>
        </w:tc>
        <w:tc>
          <w:tcPr>
            <w:tcW w:w="1605" w:type="dxa"/>
            <w:shd w:val="clear" w:color="auto" w:fill="E2EFD9" w:themeFill="accent6" w:themeFillTint="33"/>
            <w:vAlign w:val="center"/>
          </w:tcPr>
          <w:p w14:paraId="7B2A17A0" w14:textId="72EE4CD1" w:rsidR="00DA56C6" w:rsidRDefault="00DA56C6" w:rsidP="00DA56C6">
            <w:pPr>
              <w:pStyle w:val="ECakapittabelimaly"/>
              <w:jc w:val="center"/>
            </w:pPr>
            <w:r>
              <w:t>2</w:t>
            </w:r>
          </w:p>
        </w:tc>
        <w:tc>
          <w:tcPr>
            <w:tcW w:w="708" w:type="dxa"/>
            <w:shd w:val="clear" w:color="auto" w:fill="E2EFD9" w:themeFill="accent6" w:themeFillTint="33"/>
            <w:vAlign w:val="center"/>
          </w:tcPr>
          <w:p w14:paraId="18D94AD7" w14:textId="3B05E43E" w:rsidR="00DA56C6" w:rsidRDefault="00DA56C6" w:rsidP="00DA56C6">
            <w:pPr>
              <w:pStyle w:val="ECakapittabelimaly"/>
              <w:jc w:val="center"/>
            </w:pPr>
            <w:r>
              <w:t>3</w:t>
            </w:r>
          </w:p>
        </w:tc>
        <w:tc>
          <w:tcPr>
            <w:tcW w:w="6285" w:type="dxa"/>
            <w:shd w:val="clear" w:color="auto" w:fill="E2EFD9" w:themeFill="accent6" w:themeFillTint="33"/>
            <w:vAlign w:val="center"/>
          </w:tcPr>
          <w:p w14:paraId="6318DB5E" w14:textId="6C11E1BB" w:rsidR="00DA56C6" w:rsidRDefault="00DA56C6" w:rsidP="00DA56C6">
            <w:pPr>
              <w:pStyle w:val="ECakapittabelimaly"/>
              <w:jc w:val="center"/>
            </w:pPr>
            <w:r>
              <w:t>4</w:t>
            </w:r>
          </w:p>
        </w:tc>
      </w:tr>
      <w:tr w:rsidR="00286143" w:rsidRPr="000443B4" w14:paraId="48A2669D" w14:textId="77777777" w:rsidTr="00DA56C6">
        <w:trPr>
          <w:trHeight w:val="520"/>
        </w:trPr>
        <w:tc>
          <w:tcPr>
            <w:tcW w:w="0" w:type="auto"/>
            <w:vAlign w:val="center"/>
          </w:tcPr>
          <w:p w14:paraId="71CE6ADF" w14:textId="77777777" w:rsidR="00286143" w:rsidRDefault="00286143" w:rsidP="00DA56C6">
            <w:pPr>
              <w:pStyle w:val="ECakapittabelistd"/>
            </w:pPr>
            <w:r>
              <w:t>1</w:t>
            </w:r>
          </w:p>
        </w:tc>
        <w:tc>
          <w:tcPr>
            <w:tcW w:w="1605" w:type="dxa"/>
            <w:vAlign w:val="center"/>
          </w:tcPr>
          <w:p w14:paraId="16E6D5EA" w14:textId="4D3836F1" w:rsidR="00286143" w:rsidRPr="000443B4" w:rsidRDefault="00286143" w:rsidP="00DA56C6">
            <w:pPr>
              <w:pStyle w:val="ECakapittabeliliczba"/>
            </w:pPr>
            <w:r>
              <w:t>18,14</w:t>
            </w:r>
          </w:p>
        </w:tc>
        <w:tc>
          <w:tcPr>
            <w:tcW w:w="708" w:type="dxa"/>
            <w:vAlign w:val="center"/>
          </w:tcPr>
          <w:p w14:paraId="30A930E0" w14:textId="77777777" w:rsidR="00286143" w:rsidRPr="000443B4" w:rsidRDefault="00286143" w:rsidP="00DA56C6">
            <w:pPr>
              <w:pStyle w:val="ECakapittabeliliczba"/>
            </w:pPr>
            <w:r>
              <w:t>10</w:t>
            </w:r>
          </w:p>
        </w:tc>
        <w:tc>
          <w:tcPr>
            <w:tcW w:w="6285" w:type="dxa"/>
            <w:vAlign w:val="center"/>
          </w:tcPr>
          <w:p w14:paraId="65C4C40F" w14:textId="344FEB5C" w:rsidR="00286143" w:rsidRPr="000443B4" w:rsidRDefault="00286143" w:rsidP="00DA56C6">
            <w:pPr>
              <w:pStyle w:val="ECakapittabelistd"/>
            </w:pPr>
            <w:r>
              <w:t>T</w:t>
            </w:r>
            <w:r w:rsidRPr="00751B1F">
              <w:t xml:space="preserve">ereny o charakterze </w:t>
            </w:r>
            <w:r>
              <w:t>mozaikowym głównie tereny leśne oraz skomunikowany z terenami mieszkalnymi. Obszar z dużym potencjałem na częściowe wydzielenie obszaru lub obszarów cichych.</w:t>
            </w:r>
          </w:p>
        </w:tc>
      </w:tr>
      <w:tr w:rsidR="00286143" w:rsidRPr="000443B4" w14:paraId="35B030E4" w14:textId="77777777" w:rsidTr="00DA56C6">
        <w:trPr>
          <w:trHeight w:val="520"/>
        </w:trPr>
        <w:tc>
          <w:tcPr>
            <w:tcW w:w="0" w:type="auto"/>
            <w:vAlign w:val="center"/>
          </w:tcPr>
          <w:p w14:paraId="194775D8" w14:textId="77777777" w:rsidR="00286143" w:rsidRDefault="00286143" w:rsidP="00DA56C6">
            <w:pPr>
              <w:pStyle w:val="ECakapittabelistd"/>
            </w:pPr>
            <w:r>
              <w:t>2</w:t>
            </w:r>
          </w:p>
        </w:tc>
        <w:tc>
          <w:tcPr>
            <w:tcW w:w="1605" w:type="dxa"/>
            <w:vAlign w:val="center"/>
          </w:tcPr>
          <w:p w14:paraId="6580AD04" w14:textId="00A08A28" w:rsidR="00286143" w:rsidRDefault="00286143" w:rsidP="00DA56C6">
            <w:pPr>
              <w:pStyle w:val="ECakapittabeliliczba"/>
            </w:pPr>
            <w:r>
              <w:t>5,7</w:t>
            </w:r>
            <w:r w:rsidR="00DA56C6">
              <w:t>0</w:t>
            </w:r>
          </w:p>
        </w:tc>
        <w:tc>
          <w:tcPr>
            <w:tcW w:w="708" w:type="dxa"/>
            <w:vAlign w:val="center"/>
          </w:tcPr>
          <w:p w14:paraId="147A7295" w14:textId="77777777" w:rsidR="00286143" w:rsidRDefault="00286143" w:rsidP="00DA56C6">
            <w:pPr>
              <w:pStyle w:val="ECakapittabeliliczba"/>
            </w:pPr>
            <w:r>
              <w:t>10</w:t>
            </w:r>
          </w:p>
        </w:tc>
        <w:tc>
          <w:tcPr>
            <w:tcW w:w="6285" w:type="dxa"/>
            <w:vAlign w:val="center"/>
          </w:tcPr>
          <w:p w14:paraId="388A88D5" w14:textId="77777777" w:rsidR="00286143" w:rsidRDefault="00286143" w:rsidP="00DA56C6">
            <w:pPr>
              <w:pStyle w:val="ECakapittabelistd"/>
            </w:pPr>
            <w:r>
              <w:t>Teren cenny przyrodniczo znajduje się w zasięgu Specjalnego Obszaru Ochrony –Wisłok Środkowy z Dopływami. Obszar z potencjałem na częściowe wydzielenie obszaru lub obszarów cichych.</w:t>
            </w:r>
          </w:p>
        </w:tc>
      </w:tr>
      <w:tr w:rsidR="00286143" w:rsidRPr="000443B4" w14:paraId="4250A023" w14:textId="77777777" w:rsidTr="00DA56C6">
        <w:trPr>
          <w:trHeight w:val="520"/>
        </w:trPr>
        <w:tc>
          <w:tcPr>
            <w:tcW w:w="0" w:type="auto"/>
            <w:vAlign w:val="center"/>
          </w:tcPr>
          <w:p w14:paraId="435068AE" w14:textId="77777777" w:rsidR="00286143" w:rsidRDefault="00286143" w:rsidP="00DA56C6">
            <w:pPr>
              <w:pStyle w:val="ECakapittabelistd"/>
            </w:pPr>
            <w:r>
              <w:t>3</w:t>
            </w:r>
          </w:p>
        </w:tc>
        <w:tc>
          <w:tcPr>
            <w:tcW w:w="1605" w:type="dxa"/>
            <w:vAlign w:val="center"/>
          </w:tcPr>
          <w:p w14:paraId="7ECCAA7B" w14:textId="77777777" w:rsidR="00286143" w:rsidRDefault="00286143" w:rsidP="00DA56C6">
            <w:pPr>
              <w:pStyle w:val="ECakapittabeliliczba"/>
            </w:pPr>
            <w:r>
              <w:t>1,08</w:t>
            </w:r>
          </w:p>
        </w:tc>
        <w:tc>
          <w:tcPr>
            <w:tcW w:w="708" w:type="dxa"/>
            <w:vAlign w:val="center"/>
          </w:tcPr>
          <w:p w14:paraId="0CB537A2" w14:textId="77777777" w:rsidR="00286143" w:rsidRDefault="00286143" w:rsidP="00DA56C6">
            <w:pPr>
              <w:pStyle w:val="ECakapittabeliliczba"/>
            </w:pPr>
            <w:r>
              <w:t>8</w:t>
            </w:r>
          </w:p>
        </w:tc>
        <w:tc>
          <w:tcPr>
            <w:tcW w:w="6285" w:type="dxa"/>
            <w:vAlign w:val="center"/>
          </w:tcPr>
          <w:p w14:paraId="1F23FA93" w14:textId="77777777" w:rsidR="00286143" w:rsidRDefault="00286143" w:rsidP="00DA56C6">
            <w:pPr>
              <w:pStyle w:val="ECakapittabelistd"/>
            </w:pPr>
            <w:r>
              <w:t>Teren obecnie niezagospodarowany; projektowany obszar cichy byłby zgodny z kierunkiem zagospodarowania miasta, w bardzo bliskiej odległości osiedla zabudowy wielorodzinnej</w:t>
            </w:r>
          </w:p>
        </w:tc>
      </w:tr>
      <w:tr w:rsidR="00286143" w:rsidRPr="000443B4" w14:paraId="79FAC842" w14:textId="77777777" w:rsidTr="00DA56C6">
        <w:trPr>
          <w:trHeight w:val="520"/>
        </w:trPr>
        <w:tc>
          <w:tcPr>
            <w:tcW w:w="0" w:type="auto"/>
            <w:vAlign w:val="center"/>
          </w:tcPr>
          <w:p w14:paraId="2A1C242D" w14:textId="77777777" w:rsidR="00286143" w:rsidRDefault="00286143" w:rsidP="00DA56C6">
            <w:pPr>
              <w:pStyle w:val="ECakapittabelistd"/>
            </w:pPr>
            <w:r>
              <w:t>4</w:t>
            </w:r>
          </w:p>
        </w:tc>
        <w:tc>
          <w:tcPr>
            <w:tcW w:w="1605" w:type="dxa"/>
            <w:vAlign w:val="center"/>
          </w:tcPr>
          <w:p w14:paraId="14A49470" w14:textId="77777777" w:rsidR="00286143" w:rsidRDefault="00286143" w:rsidP="00DA56C6">
            <w:pPr>
              <w:pStyle w:val="ECakapittabeliliczba"/>
            </w:pPr>
            <w:r>
              <w:t>63,43</w:t>
            </w:r>
          </w:p>
        </w:tc>
        <w:tc>
          <w:tcPr>
            <w:tcW w:w="708" w:type="dxa"/>
            <w:vAlign w:val="center"/>
          </w:tcPr>
          <w:p w14:paraId="08DF481C" w14:textId="77777777" w:rsidR="00286143" w:rsidRDefault="00286143" w:rsidP="00DA56C6">
            <w:pPr>
              <w:pStyle w:val="ECakapittabeliliczba"/>
            </w:pPr>
            <w:r>
              <w:t>5</w:t>
            </w:r>
          </w:p>
        </w:tc>
        <w:tc>
          <w:tcPr>
            <w:tcW w:w="6285" w:type="dxa"/>
            <w:vAlign w:val="center"/>
          </w:tcPr>
          <w:p w14:paraId="78DE0F38" w14:textId="4EA9DEA6" w:rsidR="00286143" w:rsidRDefault="00286143" w:rsidP="00DA56C6">
            <w:pPr>
              <w:pStyle w:val="ECakapittabelistd"/>
            </w:pPr>
            <w:r w:rsidRPr="00CE1DB3">
              <w:t xml:space="preserve">Rozległe tereny o charakterze </w:t>
            </w:r>
            <w:r>
              <w:t>rolniczym</w:t>
            </w:r>
            <w:r w:rsidRPr="00CE1DB3">
              <w:t xml:space="preserve">- położone w </w:t>
            </w:r>
            <w:r w:rsidR="00DA56C6">
              <w:t>z</w:t>
            </w:r>
            <w:r w:rsidRPr="00CE1DB3">
              <w:t xml:space="preserve">nacznej odległości od centrum miasta i większych </w:t>
            </w:r>
            <w:r>
              <w:t>skupisk mieszkaniowych. Obszar z małym potencjałem na wydzielenie obszaru lub obszarów cichych.</w:t>
            </w:r>
          </w:p>
        </w:tc>
      </w:tr>
      <w:tr w:rsidR="00286143" w:rsidRPr="000443B4" w14:paraId="667DE803" w14:textId="77777777" w:rsidTr="00DA56C6">
        <w:trPr>
          <w:trHeight w:val="520"/>
        </w:trPr>
        <w:tc>
          <w:tcPr>
            <w:tcW w:w="0" w:type="auto"/>
            <w:vAlign w:val="center"/>
          </w:tcPr>
          <w:p w14:paraId="24E181FE" w14:textId="77777777" w:rsidR="00286143" w:rsidRDefault="00286143" w:rsidP="00DA56C6">
            <w:pPr>
              <w:pStyle w:val="ECakapittabelistd"/>
            </w:pPr>
            <w:r>
              <w:t>5</w:t>
            </w:r>
          </w:p>
        </w:tc>
        <w:tc>
          <w:tcPr>
            <w:tcW w:w="1605" w:type="dxa"/>
            <w:vAlign w:val="center"/>
          </w:tcPr>
          <w:p w14:paraId="7A44A40B" w14:textId="77777777" w:rsidR="00286143" w:rsidRDefault="00286143" w:rsidP="00DA56C6">
            <w:pPr>
              <w:pStyle w:val="ECakapittabeliliczba"/>
            </w:pPr>
            <w:r>
              <w:t>70,00</w:t>
            </w:r>
          </w:p>
        </w:tc>
        <w:tc>
          <w:tcPr>
            <w:tcW w:w="708" w:type="dxa"/>
            <w:vAlign w:val="center"/>
          </w:tcPr>
          <w:p w14:paraId="365631BC" w14:textId="77777777" w:rsidR="00286143" w:rsidRDefault="00286143" w:rsidP="00DA56C6">
            <w:pPr>
              <w:pStyle w:val="ECakapittabeliliczba"/>
            </w:pPr>
            <w:r>
              <w:t>8</w:t>
            </w:r>
          </w:p>
        </w:tc>
        <w:tc>
          <w:tcPr>
            <w:tcW w:w="6285" w:type="dxa"/>
            <w:vAlign w:val="center"/>
          </w:tcPr>
          <w:p w14:paraId="23BEB6F7" w14:textId="77777777" w:rsidR="00286143" w:rsidRDefault="00286143" w:rsidP="00DA56C6">
            <w:pPr>
              <w:pStyle w:val="ECakapittabelistd"/>
            </w:pPr>
            <w:r w:rsidRPr="00751B1F">
              <w:t>Rozległe tereny głównie o charakterze leśnym oddalone</w:t>
            </w:r>
            <w:r>
              <w:t xml:space="preserve"> od głównych źródeł hałasu</w:t>
            </w:r>
            <w:r w:rsidRPr="00751B1F">
              <w:t>- położone w znacznej odległości od centrum miasta i większych skupisk mieszkaniowych</w:t>
            </w:r>
            <w:r>
              <w:t>. Obszar z dużym potencjałem na częściowe wydzielenie obszaru lub obszarów cichych.</w:t>
            </w:r>
          </w:p>
        </w:tc>
      </w:tr>
      <w:tr w:rsidR="00286143" w:rsidRPr="000443B4" w14:paraId="03B9BC76" w14:textId="77777777" w:rsidTr="00DA56C6">
        <w:trPr>
          <w:trHeight w:val="520"/>
        </w:trPr>
        <w:tc>
          <w:tcPr>
            <w:tcW w:w="0" w:type="auto"/>
            <w:vAlign w:val="center"/>
          </w:tcPr>
          <w:p w14:paraId="073AA378" w14:textId="77777777" w:rsidR="00286143" w:rsidRDefault="00286143" w:rsidP="00DA56C6">
            <w:pPr>
              <w:pStyle w:val="ECakapittabelistd"/>
            </w:pPr>
            <w:r>
              <w:t>6</w:t>
            </w:r>
          </w:p>
        </w:tc>
        <w:tc>
          <w:tcPr>
            <w:tcW w:w="1605" w:type="dxa"/>
            <w:vAlign w:val="center"/>
          </w:tcPr>
          <w:p w14:paraId="6F9DE70A" w14:textId="2E8EA0CB" w:rsidR="00286143" w:rsidRDefault="00286143" w:rsidP="00DA56C6">
            <w:pPr>
              <w:pStyle w:val="ECakapittabeliliczba"/>
            </w:pPr>
            <w:r>
              <w:t>64,3</w:t>
            </w:r>
            <w:r w:rsidR="00DA56C6">
              <w:t>2</w:t>
            </w:r>
          </w:p>
        </w:tc>
        <w:tc>
          <w:tcPr>
            <w:tcW w:w="708" w:type="dxa"/>
            <w:vAlign w:val="center"/>
          </w:tcPr>
          <w:p w14:paraId="17B57088" w14:textId="77777777" w:rsidR="00286143" w:rsidRDefault="00286143" w:rsidP="00DA56C6">
            <w:pPr>
              <w:pStyle w:val="ECakapittabeliliczba"/>
            </w:pPr>
            <w:r>
              <w:t>4</w:t>
            </w:r>
          </w:p>
        </w:tc>
        <w:tc>
          <w:tcPr>
            <w:tcW w:w="6285" w:type="dxa"/>
            <w:vAlign w:val="center"/>
          </w:tcPr>
          <w:p w14:paraId="26AADBA9" w14:textId="77777777" w:rsidR="00286143" w:rsidRDefault="00286143" w:rsidP="00DA56C6">
            <w:pPr>
              <w:pStyle w:val="ECakapittabelistd"/>
            </w:pPr>
            <w:r w:rsidRPr="00DB4D1A">
              <w:t>Rozległe tereny głównie o charakterze rolniczym- położone w znacznej odległości od centrum miasta i większych skupisk mieszkaniowych</w:t>
            </w:r>
            <w:r>
              <w:t>. Obszar z małym potencjałem na wydzielenie obszaru lub obszarów cichych.</w:t>
            </w:r>
          </w:p>
        </w:tc>
      </w:tr>
      <w:tr w:rsidR="00286143" w:rsidRPr="000443B4" w14:paraId="3C861146" w14:textId="77777777" w:rsidTr="00DA56C6">
        <w:trPr>
          <w:trHeight w:val="520"/>
        </w:trPr>
        <w:tc>
          <w:tcPr>
            <w:tcW w:w="0" w:type="auto"/>
            <w:vAlign w:val="center"/>
          </w:tcPr>
          <w:p w14:paraId="077FBB16" w14:textId="77777777" w:rsidR="00286143" w:rsidRDefault="00286143" w:rsidP="00DA56C6">
            <w:pPr>
              <w:pStyle w:val="ECakapittabelistd"/>
            </w:pPr>
            <w:r>
              <w:t>7</w:t>
            </w:r>
          </w:p>
        </w:tc>
        <w:tc>
          <w:tcPr>
            <w:tcW w:w="1605" w:type="dxa"/>
            <w:vAlign w:val="center"/>
          </w:tcPr>
          <w:p w14:paraId="4A38E1A8" w14:textId="77777777" w:rsidR="00286143" w:rsidRDefault="00286143" w:rsidP="00DA56C6">
            <w:pPr>
              <w:pStyle w:val="ECakapittabeliliczba"/>
            </w:pPr>
            <w:r>
              <w:t>166,67</w:t>
            </w:r>
          </w:p>
        </w:tc>
        <w:tc>
          <w:tcPr>
            <w:tcW w:w="708" w:type="dxa"/>
            <w:vAlign w:val="center"/>
          </w:tcPr>
          <w:p w14:paraId="0335B962" w14:textId="77777777" w:rsidR="00286143" w:rsidRDefault="00286143" w:rsidP="00DA56C6">
            <w:pPr>
              <w:pStyle w:val="ECakapittabeliliczba"/>
            </w:pPr>
            <w:r>
              <w:t>8</w:t>
            </w:r>
          </w:p>
        </w:tc>
        <w:tc>
          <w:tcPr>
            <w:tcW w:w="6285" w:type="dxa"/>
            <w:vAlign w:val="center"/>
          </w:tcPr>
          <w:p w14:paraId="3F15A5CA" w14:textId="77777777" w:rsidR="00286143" w:rsidRPr="003B313A" w:rsidRDefault="00286143" w:rsidP="00DA56C6">
            <w:pPr>
              <w:pStyle w:val="ECakapittabelistd"/>
              <w:rPr>
                <w:highlight w:val="yellow"/>
              </w:rPr>
            </w:pPr>
            <w:r w:rsidRPr="00751B1F">
              <w:t>Rozległe tereny głównie o charakterze leśnym oddalone</w:t>
            </w:r>
            <w:r>
              <w:t xml:space="preserve"> od głównych źródeł hałasu</w:t>
            </w:r>
            <w:r w:rsidRPr="00751B1F">
              <w:t>- położone w znacznej odległości od centrum miasta i większych skupisk mieszkaniowych</w:t>
            </w:r>
            <w:r>
              <w:t>. Obszar z dużym potencjałem na częściowe wydzielenie obszaru lub obszarów cichych.</w:t>
            </w:r>
          </w:p>
        </w:tc>
      </w:tr>
      <w:tr w:rsidR="00286143" w:rsidRPr="000443B4" w14:paraId="1E279888" w14:textId="77777777" w:rsidTr="00DA56C6">
        <w:trPr>
          <w:trHeight w:val="520"/>
        </w:trPr>
        <w:tc>
          <w:tcPr>
            <w:tcW w:w="0" w:type="auto"/>
            <w:vAlign w:val="center"/>
          </w:tcPr>
          <w:p w14:paraId="7E518191" w14:textId="77777777" w:rsidR="00286143" w:rsidRDefault="00286143" w:rsidP="00DA56C6">
            <w:pPr>
              <w:pStyle w:val="ECakapittabelistd"/>
            </w:pPr>
            <w:r>
              <w:t>8</w:t>
            </w:r>
          </w:p>
        </w:tc>
        <w:tc>
          <w:tcPr>
            <w:tcW w:w="1605" w:type="dxa"/>
            <w:vAlign w:val="center"/>
          </w:tcPr>
          <w:p w14:paraId="17E4A166" w14:textId="77777777" w:rsidR="00286143" w:rsidRDefault="00286143" w:rsidP="00DA56C6">
            <w:pPr>
              <w:pStyle w:val="ECakapittabeliliczba"/>
            </w:pPr>
            <w:r>
              <w:t>273,10</w:t>
            </w:r>
          </w:p>
        </w:tc>
        <w:tc>
          <w:tcPr>
            <w:tcW w:w="708" w:type="dxa"/>
            <w:vAlign w:val="center"/>
          </w:tcPr>
          <w:p w14:paraId="39107423" w14:textId="77777777" w:rsidR="00286143" w:rsidRDefault="00286143" w:rsidP="00DA56C6">
            <w:pPr>
              <w:pStyle w:val="ECakapittabeliliczba"/>
            </w:pPr>
            <w:r>
              <w:t>8</w:t>
            </w:r>
          </w:p>
        </w:tc>
        <w:tc>
          <w:tcPr>
            <w:tcW w:w="6285" w:type="dxa"/>
            <w:vAlign w:val="center"/>
          </w:tcPr>
          <w:p w14:paraId="47443164" w14:textId="77777777" w:rsidR="00286143" w:rsidRPr="003B313A" w:rsidRDefault="00286143" w:rsidP="00DA56C6">
            <w:pPr>
              <w:pStyle w:val="ECakapittabelistd"/>
              <w:rPr>
                <w:highlight w:val="yellow"/>
              </w:rPr>
            </w:pPr>
            <w:r w:rsidRPr="00751B1F">
              <w:t>Rozległe tereny głównie o charakterze leśnym oddalone</w:t>
            </w:r>
            <w:r>
              <w:t xml:space="preserve"> od głównych źródeł hałasu</w:t>
            </w:r>
            <w:r w:rsidRPr="00751B1F">
              <w:t>- położone w znacznej odległości od centrum miasta i większych skupisk mieszkaniowych</w:t>
            </w:r>
            <w:r>
              <w:t>. Obszar z potencjałem na częściowe wydzielenie obszaru lub obszarów cichych</w:t>
            </w:r>
          </w:p>
        </w:tc>
      </w:tr>
      <w:tr w:rsidR="00286143" w:rsidRPr="000443B4" w14:paraId="7BA8E4FC" w14:textId="77777777" w:rsidTr="00DA56C6">
        <w:trPr>
          <w:trHeight w:val="520"/>
        </w:trPr>
        <w:tc>
          <w:tcPr>
            <w:tcW w:w="0" w:type="auto"/>
            <w:vAlign w:val="center"/>
          </w:tcPr>
          <w:p w14:paraId="70134CA8" w14:textId="77777777" w:rsidR="00286143" w:rsidRDefault="00286143" w:rsidP="00DA56C6">
            <w:pPr>
              <w:pStyle w:val="ECakapittabelistd"/>
            </w:pPr>
            <w:r>
              <w:t>9</w:t>
            </w:r>
          </w:p>
        </w:tc>
        <w:tc>
          <w:tcPr>
            <w:tcW w:w="1605" w:type="dxa"/>
            <w:vAlign w:val="center"/>
          </w:tcPr>
          <w:p w14:paraId="2F70AC2A" w14:textId="77777777" w:rsidR="00286143" w:rsidRDefault="00286143" w:rsidP="00DA56C6">
            <w:pPr>
              <w:pStyle w:val="ECakapittabeliliczba"/>
            </w:pPr>
            <w:r>
              <w:t>103,08</w:t>
            </w:r>
          </w:p>
        </w:tc>
        <w:tc>
          <w:tcPr>
            <w:tcW w:w="708" w:type="dxa"/>
            <w:vAlign w:val="center"/>
          </w:tcPr>
          <w:p w14:paraId="108986BA" w14:textId="77777777" w:rsidR="00286143" w:rsidRDefault="00286143" w:rsidP="00DA56C6">
            <w:pPr>
              <w:pStyle w:val="ECakapittabeliliczba"/>
            </w:pPr>
            <w:r>
              <w:t>6</w:t>
            </w:r>
          </w:p>
        </w:tc>
        <w:tc>
          <w:tcPr>
            <w:tcW w:w="6285" w:type="dxa"/>
            <w:vAlign w:val="center"/>
          </w:tcPr>
          <w:p w14:paraId="07023B48" w14:textId="77777777" w:rsidR="00286143" w:rsidRPr="003B313A" w:rsidRDefault="00286143" w:rsidP="00DA56C6">
            <w:pPr>
              <w:pStyle w:val="ECakapittabelistd"/>
              <w:rPr>
                <w:highlight w:val="yellow"/>
              </w:rPr>
            </w:pPr>
            <w:r w:rsidRPr="00751B1F">
              <w:t xml:space="preserve">Rozległe tereny o charakterze </w:t>
            </w:r>
            <w:r>
              <w:t>mozaikowym: tereny leśne, rolnicze oraz zieleni niskiej,</w:t>
            </w:r>
            <w:r w:rsidRPr="00751B1F">
              <w:t xml:space="preserve"> oddalone</w:t>
            </w:r>
            <w:r>
              <w:t xml:space="preserve"> od głównych źródeł hałasu</w:t>
            </w:r>
            <w:r w:rsidRPr="00751B1F">
              <w:t>- położone w znacznej odległości od centrum miasta i większych skupisk mieszkaniowych</w:t>
            </w:r>
            <w:r>
              <w:t>. Obszar z potencjałem na częściowe wydzielenie obszaru lub obszarów cichych.</w:t>
            </w:r>
          </w:p>
        </w:tc>
      </w:tr>
      <w:tr w:rsidR="00286143" w:rsidRPr="000443B4" w14:paraId="05E91645" w14:textId="77777777" w:rsidTr="00DA56C6">
        <w:trPr>
          <w:trHeight w:val="520"/>
        </w:trPr>
        <w:tc>
          <w:tcPr>
            <w:tcW w:w="0" w:type="auto"/>
            <w:vAlign w:val="center"/>
          </w:tcPr>
          <w:p w14:paraId="1965A1B8" w14:textId="77777777" w:rsidR="00286143" w:rsidRDefault="00286143" w:rsidP="00DA56C6">
            <w:pPr>
              <w:pStyle w:val="ECakapittabelistd"/>
            </w:pPr>
            <w:r>
              <w:t>10</w:t>
            </w:r>
          </w:p>
        </w:tc>
        <w:tc>
          <w:tcPr>
            <w:tcW w:w="1605" w:type="dxa"/>
            <w:vAlign w:val="center"/>
          </w:tcPr>
          <w:p w14:paraId="6AF9C138" w14:textId="1D848C24" w:rsidR="00286143" w:rsidRDefault="00286143" w:rsidP="00DA56C6">
            <w:pPr>
              <w:pStyle w:val="ECakapittabeliliczba"/>
            </w:pPr>
            <w:r>
              <w:t>283,8</w:t>
            </w:r>
            <w:r w:rsidR="00DA56C6">
              <w:t>4</w:t>
            </w:r>
          </w:p>
        </w:tc>
        <w:tc>
          <w:tcPr>
            <w:tcW w:w="708" w:type="dxa"/>
            <w:vAlign w:val="center"/>
          </w:tcPr>
          <w:p w14:paraId="0A767616" w14:textId="77777777" w:rsidR="00286143" w:rsidRDefault="00286143" w:rsidP="00DA56C6">
            <w:pPr>
              <w:pStyle w:val="ECakapittabeliliczba"/>
            </w:pPr>
            <w:r>
              <w:t>6</w:t>
            </w:r>
          </w:p>
        </w:tc>
        <w:tc>
          <w:tcPr>
            <w:tcW w:w="6285" w:type="dxa"/>
            <w:vAlign w:val="center"/>
          </w:tcPr>
          <w:p w14:paraId="7D9CDD77" w14:textId="77777777" w:rsidR="00286143" w:rsidRPr="003B313A" w:rsidRDefault="00286143" w:rsidP="00DA56C6">
            <w:pPr>
              <w:pStyle w:val="ECakapittabelistd"/>
              <w:rPr>
                <w:highlight w:val="yellow"/>
              </w:rPr>
            </w:pPr>
            <w:r w:rsidRPr="00751B1F">
              <w:t xml:space="preserve">Rozległe tereny o charakterze </w:t>
            </w:r>
            <w:r>
              <w:t>mozaikowym głównie tereny rolnicze oraz leśne,</w:t>
            </w:r>
            <w:r w:rsidRPr="00751B1F">
              <w:t xml:space="preserve"> oddalone</w:t>
            </w:r>
            <w:r>
              <w:t xml:space="preserve"> od głównych źródeł hałasu</w:t>
            </w:r>
            <w:r w:rsidRPr="00751B1F">
              <w:t>- położone w znacznej odległości od centrum miasta i większych skupisk mieszkaniowych</w:t>
            </w:r>
            <w:r>
              <w:t>. Obszar z potencjałem na częściowe wydzielenie obszaru lub obszarów cichych.</w:t>
            </w:r>
          </w:p>
        </w:tc>
      </w:tr>
      <w:tr w:rsidR="00286143" w:rsidRPr="000443B4" w14:paraId="20AFE32B" w14:textId="77777777" w:rsidTr="00DA56C6">
        <w:trPr>
          <w:trHeight w:val="520"/>
        </w:trPr>
        <w:tc>
          <w:tcPr>
            <w:tcW w:w="0" w:type="auto"/>
            <w:vAlign w:val="center"/>
          </w:tcPr>
          <w:p w14:paraId="5A08083E" w14:textId="77777777" w:rsidR="00286143" w:rsidRDefault="00286143" w:rsidP="00DA56C6">
            <w:pPr>
              <w:pStyle w:val="ECakapittabelistd"/>
            </w:pPr>
            <w:r>
              <w:t>11</w:t>
            </w:r>
          </w:p>
        </w:tc>
        <w:tc>
          <w:tcPr>
            <w:tcW w:w="1605" w:type="dxa"/>
            <w:vAlign w:val="center"/>
          </w:tcPr>
          <w:p w14:paraId="01310EB0" w14:textId="1DF05EF8" w:rsidR="00286143" w:rsidRDefault="00286143" w:rsidP="00DA56C6">
            <w:pPr>
              <w:pStyle w:val="ECakapittabeliliczba"/>
            </w:pPr>
            <w:r>
              <w:t>144,6</w:t>
            </w:r>
            <w:r w:rsidR="00DA56C6">
              <w:t>5</w:t>
            </w:r>
          </w:p>
        </w:tc>
        <w:tc>
          <w:tcPr>
            <w:tcW w:w="708" w:type="dxa"/>
            <w:vAlign w:val="center"/>
          </w:tcPr>
          <w:p w14:paraId="520D3972" w14:textId="77777777" w:rsidR="00286143" w:rsidRDefault="00286143" w:rsidP="00DA56C6">
            <w:pPr>
              <w:pStyle w:val="ECakapittabeliliczba"/>
            </w:pPr>
            <w:r>
              <w:t>6</w:t>
            </w:r>
          </w:p>
        </w:tc>
        <w:tc>
          <w:tcPr>
            <w:tcW w:w="6285" w:type="dxa"/>
            <w:vAlign w:val="center"/>
          </w:tcPr>
          <w:p w14:paraId="6061BD81" w14:textId="77777777" w:rsidR="00286143" w:rsidRPr="00751B1F" w:rsidRDefault="00286143" w:rsidP="00DA56C6">
            <w:pPr>
              <w:pStyle w:val="ECakapittabelistd"/>
            </w:pPr>
            <w:r w:rsidRPr="00751B1F">
              <w:t xml:space="preserve">Rozległe tereny o charakterze </w:t>
            </w:r>
            <w:r>
              <w:t>mozaikowym głównie tereny rolnicze oraz zadrzewienia,</w:t>
            </w:r>
            <w:r w:rsidRPr="00751B1F">
              <w:t xml:space="preserve"> oddalone</w:t>
            </w:r>
            <w:r>
              <w:t xml:space="preserve"> od głównych źródeł hałasu</w:t>
            </w:r>
            <w:r w:rsidRPr="00751B1F">
              <w:t>- położone w znacznej odległości od centrum miasta i większych skupisk mieszkaniowych</w:t>
            </w:r>
            <w:r>
              <w:t>. Obszar z potencjałem na częściowe wydzielenie obszaru lub obszarów cichych.</w:t>
            </w:r>
          </w:p>
        </w:tc>
      </w:tr>
      <w:tr w:rsidR="00286143" w:rsidRPr="000443B4" w14:paraId="5804D354" w14:textId="77777777" w:rsidTr="00DA56C6">
        <w:trPr>
          <w:trHeight w:val="520"/>
        </w:trPr>
        <w:tc>
          <w:tcPr>
            <w:tcW w:w="0" w:type="auto"/>
            <w:vAlign w:val="center"/>
          </w:tcPr>
          <w:p w14:paraId="16AAB247" w14:textId="77777777" w:rsidR="00286143" w:rsidRDefault="00286143" w:rsidP="00DA56C6">
            <w:pPr>
              <w:pStyle w:val="ECakapittabelistd"/>
            </w:pPr>
            <w:r>
              <w:t>12</w:t>
            </w:r>
          </w:p>
        </w:tc>
        <w:tc>
          <w:tcPr>
            <w:tcW w:w="1605" w:type="dxa"/>
            <w:vAlign w:val="center"/>
          </w:tcPr>
          <w:p w14:paraId="2D86167A" w14:textId="29781B4A" w:rsidR="00286143" w:rsidRDefault="00286143" w:rsidP="00DA56C6">
            <w:pPr>
              <w:pStyle w:val="ECakapittabeliliczba"/>
            </w:pPr>
            <w:r>
              <w:t>103,46</w:t>
            </w:r>
          </w:p>
        </w:tc>
        <w:tc>
          <w:tcPr>
            <w:tcW w:w="708" w:type="dxa"/>
            <w:vAlign w:val="center"/>
          </w:tcPr>
          <w:p w14:paraId="0C190124" w14:textId="77777777" w:rsidR="00286143" w:rsidRDefault="00286143" w:rsidP="00DA56C6">
            <w:pPr>
              <w:pStyle w:val="ECakapittabeliliczba"/>
            </w:pPr>
            <w:r>
              <w:t>8</w:t>
            </w:r>
          </w:p>
        </w:tc>
        <w:tc>
          <w:tcPr>
            <w:tcW w:w="6285" w:type="dxa"/>
            <w:vAlign w:val="center"/>
          </w:tcPr>
          <w:p w14:paraId="364D8C1C" w14:textId="77777777" w:rsidR="00286143" w:rsidRPr="00751B1F" w:rsidRDefault="00286143" w:rsidP="00DA56C6">
            <w:pPr>
              <w:pStyle w:val="ECakapittabelistd"/>
            </w:pPr>
            <w:r w:rsidRPr="00751B1F">
              <w:t xml:space="preserve">Rozległe tereny o charakterze </w:t>
            </w:r>
            <w:r>
              <w:t xml:space="preserve">leśnym, </w:t>
            </w:r>
            <w:r w:rsidRPr="00751B1F">
              <w:t>oddalone od głównych źródeł hałasu, - położone w znacznej odległości od centrum miasta i większych skupisk mieszkaniowych</w:t>
            </w:r>
            <w:r>
              <w:t>. Obszar z potencjałem na częściowe wydzielenie obszaru lub obszarów cichych.</w:t>
            </w:r>
          </w:p>
        </w:tc>
      </w:tr>
      <w:tr w:rsidR="00286143" w:rsidRPr="000443B4" w14:paraId="5B12D19A" w14:textId="77777777" w:rsidTr="00DA56C6">
        <w:trPr>
          <w:trHeight w:val="520"/>
        </w:trPr>
        <w:tc>
          <w:tcPr>
            <w:tcW w:w="0" w:type="auto"/>
            <w:vAlign w:val="center"/>
          </w:tcPr>
          <w:p w14:paraId="4C2C3075" w14:textId="77777777" w:rsidR="00286143" w:rsidRDefault="00286143" w:rsidP="00DA56C6">
            <w:pPr>
              <w:pStyle w:val="ECakapittabelistd"/>
            </w:pPr>
            <w:r>
              <w:t>13</w:t>
            </w:r>
          </w:p>
        </w:tc>
        <w:tc>
          <w:tcPr>
            <w:tcW w:w="1605" w:type="dxa"/>
            <w:vAlign w:val="center"/>
          </w:tcPr>
          <w:p w14:paraId="564BC468" w14:textId="77777777" w:rsidR="00286143" w:rsidRDefault="00286143" w:rsidP="00DA56C6">
            <w:pPr>
              <w:pStyle w:val="ECakapittabeliliczba"/>
            </w:pPr>
            <w:r>
              <w:t>7,96</w:t>
            </w:r>
          </w:p>
        </w:tc>
        <w:tc>
          <w:tcPr>
            <w:tcW w:w="708" w:type="dxa"/>
            <w:vAlign w:val="center"/>
          </w:tcPr>
          <w:p w14:paraId="33BAA3B2" w14:textId="77777777" w:rsidR="00286143" w:rsidRDefault="00286143" w:rsidP="00DA56C6">
            <w:pPr>
              <w:pStyle w:val="ECakapittabeliliczba"/>
            </w:pPr>
            <w:r>
              <w:t>3</w:t>
            </w:r>
          </w:p>
        </w:tc>
        <w:tc>
          <w:tcPr>
            <w:tcW w:w="6285" w:type="dxa"/>
            <w:vAlign w:val="center"/>
          </w:tcPr>
          <w:p w14:paraId="1A26BC4F" w14:textId="77777777" w:rsidR="00286143" w:rsidRPr="00751B1F" w:rsidRDefault="00286143" w:rsidP="00DA56C6">
            <w:pPr>
              <w:pStyle w:val="ECakapittabelistd"/>
            </w:pPr>
            <w:r>
              <w:t>T</w:t>
            </w:r>
            <w:r w:rsidRPr="00751B1F">
              <w:t xml:space="preserve">ereny o charakterze </w:t>
            </w:r>
            <w:r>
              <w:t>rolniczym w okolicy zabudowy jednorodzinnej. Obszar z małym potencjałem na częściowe wydzielenie obszaru lub obszarów cichych.</w:t>
            </w:r>
          </w:p>
        </w:tc>
      </w:tr>
      <w:tr w:rsidR="00286143" w:rsidRPr="000443B4" w14:paraId="424D575F" w14:textId="77777777" w:rsidTr="00DA56C6">
        <w:trPr>
          <w:trHeight w:val="520"/>
        </w:trPr>
        <w:tc>
          <w:tcPr>
            <w:tcW w:w="0" w:type="auto"/>
            <w:vAlign w:val="center"/>
          </w:tcPr>
          <w:p w14:paraId="7BFFF5E8" w14:textId="77777777" w:rsidR="00286143" w:rsidRDefault="00286143" w:rsidP="00DA56C6">
            <w:pPr>
              <w:pStyle w:val="ECakapittabelistd"/>
            </w:pPr>
            <w:r>
              <w:t>14</w:t>
            </w:r>
          </w:p>
        </w:tc>
        <w:tc>
          <w:tcPr>
            <w:tcW w:w="1605" w:type="dxa"/>
            <w:vAlign w:val="center"/>
          </w:tcPr>
          <w:p w14:paraId="2589B3E1" w14:textId="77777777" w:rsidR="00286143" w:rsidRDefault="00286143" w:rsidP="00DA56C6">
            <w:pPr>
              <w:pStyle w:val="ECakapittabeliliczba"/>
            </w:pPr>
            <w:r>
              <w:t>0,56</w:t>
            </w:r>
          </w:p>
        </w:tc>
        <w:tc>
          <w:tcPr>
            <w:tcW w:w="708" w:type="dxa"/>
            <w:vAlign w:val="center"/>
          </w:tcPr>
          <w:p w14:paraId="2EC6761D" w14:textId="77777777" w:rsidR="00286143" w:rsidRDefault="00286143" w:rsidP="00DA56C6">
            <w:pPr>
              <w:pStyle w:val="ECakapittabeliliczba"/>
            </w:pPr>
            <w:r>
              <w:t>7</w:t>
            </w:r>
          </w:p>
        </w:tc>
        <w:tc>
          <w:tcPr>
            <w:tcW w:w="6285" w:type="dxa"/>
            <w:vAlign w:val="center"/>
          </w:tcPr>
          <w:p w14:paraId="0EADF2EE" w14:textId="77777777" w:rsidR="00286143" w:rsidRPr="00751B1F" w:rsidRDefault="00286143" w:rsidP="00DA56C6">
            <w:pPr>
              <w:pStyle w:val="ECakapittabelistd"/>
            </w:pPr>
            <w:r>
              <w:t>Tereny zielone w okolicy zabudowy wielorodzinnej, możliwość zaprojektowania enklawy wewnątrz zabudowy, aby spełniała funkcję ochronną przed hałasem.</w:t>
            </w:r>
          </w:p>
        </w:tc>
      </w:tr>
      <w:tr w:rsidR="00286143" w:rsidRPr="000443B4" w14:paraId="1725A4EC" w14:textId="77777777" w:rsidTr="00DA56C6">
        <w:trPr>
          <w:trHeight w:val="520"/>
        </w:trPr>
        <w:tc>
          <w:tcPr>
            <w:tcW w:w="0" w:type="auto"/>
            <w:vAlign w:val="center"/>
          </w:tcPr>
          <w:p w14:paraId="2C1DB938" w14:textId="77777777" w:rsidR="00286143" w:rsidRDefault="00286143" w:rsidP="00DA56C6">
            <w:pPr>
              <w:pStyle w:val="ECakapittabelistd"/>
            </w:pPr>
            <w:r>
              <w:t>15</w:t>
            </w:r>
          </w:p>
        </w:tc>
        <w:tc>
          <w:tcPr>
            <w:tcW w:w="1605" w:type="dxa"/>
            <w:vAlign w:val="center"/>
          </w:tcPr>
          <w:p w14:paraId="0B576DCB" w14:textId="77777777" w:rsidR="00286143" w:rsidRDefault="00286143" w:rsidP="00DA56C6">
            <w:pPr>
              <w:pStyle w:val="ECakapittabeliliczba"/>
            </w:pPr>
            <w:r>
              <w:t>4,54</w:t>
            </w:r>
          </w:p>
        </w:tc>
        <w:tc>
          <w:tcPr>
            <w:tcW w:w="708" w:type="dxa"/>
            <w:vAlign w:val="center"/>
          </w:tcPr>
          <w:p w14:paraId="341BAD0F" w14:textId="77777777" w:rsidR="00286143" w:rsidRDefault="00286143" w:rsidP="00DA56C6">
            <w:pPr>
              <w:pStyle w:val="ECakapittabeliliczba"/>
            </w:pPr>
            <w:r>
              <w:t>1</w:t>
            </w:r>
          </w:p>
        </w:tc>
        <w:tc>
          <w:tcPr>
            <w:tcW w:w="6285" w:type="dxa"/>
            <w:vAlign w:val="center"/>
          </w:tcPr>
          <w:p w14:paraId="24CAE7A7" w14:textId="77777777" w:rsidR="00286143" w:rsidRDefault="00286143" w:rsidP="00DA56C6">
            <w:pPr>
              <w:pStyle w:val="ECakapittabelistd"/>
            </w:pPr>
            <w:r>
              <w:t>Tereny zielone między zabudową został wydzielony jako obszar szczątkowy analizy przestrzennej, bez perspektywy logicznego wydzielenia obszarów cichych</w:t>
            </w:r>
          </w:p>
        </w:tc>
      </w:tr>
      <w:tr w:rsidR="00286143" w:rsidRPr="000443B4" w14:paraId="3B731B6A" w14:textId="77777777" w:rsidTr="00DA56C6">
        <w:trPr>
          <w:trHeight w:val="520"/>
        </w:trPr>
        <w:tc>
          <w:tcPr>
            <w:tcW w:w="0" w:type="auto"/>
            <w:vAlign w:val="center"/>
          </w:tcPr>
          <w:p w14:paraId="1A34AE81" w14:textId="77777777" w:rsidR="00286143" w:rsidRDefault="00286143" w:rsidP="00DA56C6">
            <w:pPr>
              <w:pStyle w:val="ECakapittabelistd"/>
            </w:pPr>
            <w:r>
              <w:t>16</w:t>
            </w:r>
          </w:p>
        </w:tc>
        <w:tc>
          <w:tcPr>
            <w:tcW w:w="1605" w:type="dxa"/>
            <w:vAlign w:val="center"/>
          </w:tcPr>
          <w:p w14:paraId="72174A40" w14:textId="5B674B0C" w:rsidR="00286143" w:rsidRPr="00B867FB" w:rsidRDefault="00286143" w:rsidP="00DA56C6">
            <w:pPr>
              <w:pStyle w:val="ECakapittabeliliczba"/>
            </w:pPr>
            <w:r>
              <w:t>0,6</w:t>
            </w:r>
            <w:r w:rsidR="00DA56C6">
              <w:t>6</w:t>
            </w:r>
          </w:p>
        </w:tc>
        <w:tc>
          <w:tcPr>
            <w:tcW w:w="708" w:type="dxa"/>
            <w:vAlign w:val="center"/>
          </w:tcPr>
          <w:p w14:paraId="02886CB8" w14:textId="77777777" w:rsidR="00286143" w:rsidRDefault="00286143" w:rsidP="00DA56C6">
            <w:pPr>
              <w:pStyle w:val="ECakapittabeliliczba"/>
            </w:pPr>
            <w:r>
              <w:t>0</w:t>
            </w:r>
          </w:p>
        </w:tc>
        <w:tc>
          <w:tcPr>
            <w:tcW w:w="6285" w:type="dxa"/>
            <w:vAlign w:val="center"/>
          </w:tcPr>
          <w:p w14:paraId="46BF7EDF" w14:textId="77777777" w:rsidR="00286143" w:rsidRDefault="00286143" w:rsidP="00DA56C6">
            <w:pPr>
              <w:pStyle w:val="ECakapittabelistd"/>
            </w:pPr>
            <w:r>
              <w:t>O</w:t>
            </w:r>
            <w:r w:rsidRPr="00AF6F50">
              <w:t>bszar szczątkowy analizy przestrzennej</w:t>
            </w:r>
            <w:r>
              <w:t>, niespełniający warunku minimalnej powierzchni*</w:t>
            </w:r>
          </w:p>
        </w:tc>
      </w:tr>
      <w:tr w:rsidR="00286143" w:rsidRPr="000443B4" w14:paraId="102B3870" w14:textId="77777777" w:rsidTr="00DA56C6">
        <w:trPr>
          <w:trHeight w:val="520"/>
        </w:trPr>
        <w:tc>
          <w:tcPr>
            <w:tcW w:w="0" w:type="auto"/>
            <w:vAlign w:val="center"/>
          </w:tcPr>
          <w:p w14:paraId="49EF794A" w14:textId="77777777" w:rsidR="00286143" w:rsidRPr="001835F9" w:rsidRDefault="00286143" w:rsidP="00DA56C6">
            <w:pPr>
              <w:pStyle w:val="ECakapittabelistd"/>
            </w:pPr>
            <w:r w:rsidRPr="001835F9">
              <w:t>17</w:t>
            </w:r>
          </w:p>
        </w:tc>
        <w:tc>
          <w:tcPr>
            <w:tcW w:w="1605" w:type="dxa"/>
            <w:vAlign w:val="center"/>
          </w:tcPr>
          <w:p w14:paraId="030CE62D" w14:textId="5555DF9F" w:rsidR="00286143" w:rsidRPr="00B867FB" w:rsidRDefault="00286143" w:rsidP="00DA56C6">
            <w:pPr>
              <w:pStyle w:val="ECakapittabeliliczba"/>
            </w:pPr>
            <w:r w:rsidRPr="00B867FB">
              <w:t>0,4</w:t>
            </w:r>
            <w:r w:rsidR="00DA56C6">
              <w:t>9</w:t>
            </w:r>
          </w:p>
        </w:tc>
        <w:tc>
          <w:tcPr>
            <w:tcW w:w="708" w:type="dxa"/>
            <w:vAlign w:val="center"/>
          </w:tcPr>
          <w:p w14:paraId="20E6FB1B" w14:textId="77777777" w:rsidR="00286143" w:rsidRDefault="00286143" w:rsidP="00DA56C6">
            <w:pPr>
              <w:pStyle w:val="ECakapittabeliliczba"/>
            </w:pPr>
            <w:r>
              <w:t>0</w:t>
            </w:r>
          </w:p>
        </w:tc>
        <w:tc>
          <w:tcPr>
            <w:tcW w:w="6285" w:type="dxa"/>
            <w:vAlign w:val="center"/>
          </w:tcPr>
          <w:p w14:paraId="583BFB79" w14:textId="77777777" w:rsidR="00286143" w:rsidRDefault="00286143" w:rsidP="00DA56C6">
            <w:pPr>
              <w:pStyle w:val="ECakapittabelistd"/>
            </w:pPr>
            <w:r>
              <w:t>O</w:t>
            </w:r>
            <w:r w:rsidRPr="00AF6F50">
              <w:t>bszar szczątkowy analizy przestrzennej</w:t>
            </w:r>
            <w:r>
              <w:t>, niespełniający warunku minimalnej powierzchni*</w:t>
            </w:r>
          </w:p>
        </w:tc>
      </w:tr>
      <w:tr w:rsidR="00286143" w:rsidRPr="000443B4" w14:paraId="641BF4D6" w14:textId="77777777" w:rsidTr="00DA56C6">
        <w:trPr>
          <w:trHeight w:val="520"/>
        </w:trPr>
        <w:tc>
          <w:tcPr>
            <w:tcW w:w="0" w:type="auto"/>
            <w:vAlign w:val="center"/>
          </w:tcPr>
          <w:p w14:paraId="6520CE3E" w14:textId="77777777" w:rsidR="00286143" w:rsidRPr="001835F9" w:rsidRDefault="00286143" w:rsidP="00DA56C6">
            <w:pPr>
              <w:pStyle w:val="ECakapittabelistd"/>
            </w:pPr>
            <w:r w:rsidRPr="001835F9">
              <w:t>18</w:t>
            </w:r>
          </w:p>
        </w:tc>
        <w:tc>
          <w:tcPr>
            <w:tcW w:w="1605" w:type="dxa"/>
            <w:vAlign w:val="center"/>
          </w:tcPr>
          <w:p w14:paraId="36950B26" w14:textId="1C1E322E" w:rsidR="00286143" w:rsidRPr="00B867FB" w:rsidRDefault="00286143" w:rsidP="00DA56C6">
            <w:pPr>
              <w:pStyle w:val="ECakapittabeliliczba"/>
            </w:pPr>
            <w:r w:rsidRPr="00B867FB">
              <w:t>0,30</w:t>
            </w:r>
          </w:p>
        </w:tc>
        <w:tc>
          <w:tcPr>
            <w:tcW w:w="708" w:type="dxa"/>
            <w:vAlign w:val="center"/>
          </w:tcPr>
          <w:p w14:paraId="0ED9767E" w14:textId="77777777" w:rsidR="00286143" w:rsidRDefault="00286143" w:rsidP="00DA56C6">
            <w:pPr>
              <w:pStyle w:val="ECakapittabeliliczba"/>
            </w:pPr>
            <w:r>
              <w:t>0</w:t>
            </w:r>
          </w:p>
        </w:tc>
        <w:tc>
          <w:tcPr>
            <w:tcW w:w="6285" w:type="dxa"/>
            <w:vAlign w:val="center"/>
          </w:tcPr>
          <w:p w14:paraId="47A37067" w14:textId="77777777" w:rsidR="00286143" w:rsidRDefault="00286143" w:rsidP="00DA56C6">
            <w:pPr>
              <w:pStyle w:val="ECakapittabelistd"/>
            </w:pPr>
            <w:r>
              <w:t>O</w:t>
            </w:r>
            <w:r w:rsidRPr="00AF6F50">
              <w:t>bszar szczątkowy analizy przestrzennej</w:t>
            </w:r>
            <w:r>
              <w:t>, niespełniający warunku minimalnej powierzchni*</w:t>
            </w:r>
          </w:p>
        </w:tc>
      </w:tr>
      <w:tr w:rsidR="00286143" w:rsidRPr="000443B4" w14:paraId="139BA393" w14:textId="77777777" w:rsidTr="00DA56C6">
        <w:trPr>
          <w:trHeight w:val="520"/>
        </w:trPr>
        <w:tc>
          <w:tcPr>
            <w:tcW w:w="0" w:type="auto"/>
            <w:vAlign w:val="center"/>
          </w:tcPr>
          <w:p w14:paraId="1F8C9248" w14:textId="77777777" w:rsidR="00286143" w:rsidRPr="001835F9" w:rsidRDefault="00286143" w:rsidP="00DA56C6">
            <w:pPr>
              <w:pStyle w:val="ECakapittabelistd"/>
            </w:pPr>
            <w:r w:rsidRPr="001835F9">
              <w:t>19</w:t>
            </w:r>
          </w:p>
        </w:tc>
        <w:tc>
          <w:tcPr>
            <w:tcW w:w="1605" w:type="dxa"/>
            <w:vAlign w:val="center"/>
          </w:tcPr>
          <w:p w14:paraId="6ED49424" w14:textId="24B703EC" w:rsidR="00286143" w:rsidRPr="00B867FB" w:rsidRDefault="00286143" w:rsidP="00DA56C6">
            <w:pPr>
              <w:pStyle w:val="ECakapittabeliliczba"/>
            </w:pPr>
            <w:r w:rsidRPr="00B867FB">
              <w:t>0,22</w:t>
            </w:r>
          </w:p>
        </w:tc>
        <w:tc>
          <w:tcPr>
            <w:tcW w:w="708" w:type="dxa"/>
            <w:vAlign w:val="center"/>
          </w:tcPr>
          <w:p w14:paraId="6C442DEC" w14:textId="77777777" w:rsidR="00286143" w:rsidRDefault="00286143" w:rsidP="00DA56C6">
            <w:pPr>
              <w:pStyle w:val="ECakapittabeliliczba"/>
            </w:pPr>
            <w:r>
              <w:t>0</w:t>
            </w:r>
          </w:p>
        </w:tc>
        <w:tc>
          <w:tcPr>
            <w:tcW w:w="6285" w:type="dxa"/>
            <w:vAlign w:val="center"/>
          </w:tcPr>
          <w:p w14:paraId="0EA2B8E3" w14:textId="77777777" w:rsidR="00286143" w:rsidRDefault="00286143" w:rsidP="00DA56C6">
            <w:pPr>
              <w:pStyle w:val="ECakapittabelistd"/>
            </w:pPr>
            <w:r>
              <w:t>O</w:t>
            </w:r>
            <w:r w:rsidRPr="00AF6F50">
              <w:t>bszar szczątkowy analizy przestrzennej</w:t>
            </w:r>
            <w:r>
              <w:t>, niespełniający warunku minimalnej powierzchni*</w:t>
            </w:r>
          </w:p>
        </w:tc>
      </w:tr>
      <w:tr w:rsidR="00286143" w:rsidRPr="000443B4" w14:paraId="618BAC9B" w14:textId="77777777" w:rsidTr="00DA56C6">
        <w:trPr>
          <w:trHeight w:val="520"/>
        </w:trPr>
        <w:tc>
          <w:tcPr>
            <w:tcW w:w="0" w:type="auto"/>
            <w:vAlign w:val="center"/>
          </w:tcPr>
          <w:p w14:paraId="54DF0057" w14:textId="77777777" w:rsidR="00286143" w:rsidRPr="001835F9" w:rsidRDefault="00286143" w:rsidP="00DA56C6">
            <w:pPr>
              <w:pStyle w:val="ECakapittabelistd"/>
            </w:pPr>
            <w:r w:rsidRPr="001835F9">
              <w:t>20</w:t>
            </w:r>
          </w:p>
        </w:tc>
        <w:tc>
          <w:tcPr>
            <w:tcW w:w="1605" w:type="dxa"/>
            <w:vAlign w:val="center"/>
          </w:tcPr>
          <w:p w14:paraId="0A1CDD74" w14:textId="77777777" w:rsidR="00286143" w:rsidRPr="00B867FB" w:rsidRDefault="00286143" w:rsidP="00DA56C6">
            <w:pPr>
              <w:pStyle w:val="ECakapittabeliliczba"/>
            </w:pPr>
            <w:r w:rsidRPr="00B867FB">
              <w:t>0,207</w:t>
            </w:r>
          </w:p>
        </w:tc>
        <w:tc>
          <w:tcPr>
            <w:tcW w:w="708" w:type="dxa"/>
            <w:vAlign w:val="center"/>
          </w:tcPr>
          <w:p w14:paraId="1068686F" w14:textId="77777777" w:rsidR="00286143" w:rsidRDefault="00286143" w:rsidP="00DA56C6">
            <w:pPr>
              <w:pStyle w:val="ECakapittabeliliczba"/>
            </w:pPr>
            <w:r>
              <w:t>0</w:t>
            </w:r>
          </w:p>
        </w:tc>
        <w:tc>
          <w:tcPr>
            <w:tcW w:w="6285" w:type="dxa"/>
            <w:vAlign w:val="center"/>
          </w:tcPr>
          <w:p w14:paraId="107B3422" w14:textId="77777777" w:rsidR="00286143" w:rsidRDefault="00286143" w:rsidP="00DA56C6">
            <w:pPr>
              <w:pStyle w:val="ECakapittabelistd"/>
            </w:pPr>
            <w:r>
              <w:t>O</w:t>
            </w:r>
            <w:r w:rsidRPr="00AF6F50">
              <w:t>bszar szczątkowy analizy przestrzennej</w:t>
            </w:r>
            <w:r>
              <w:t>, niespełniający warunku minimalnej powierzchni*</w:t>
            </w:r>
          </w:p>
        </w:tc>
      </w:tr>
      <w:tr w:rsidR="00286143" w:rsidRPr="000443B4" w14:paraId="6DB82F4A" w14:textId="77777777" w:rsidTr="00DA56C6">
        <w:trPr>
          <w:trHeight w:val="520"/>
        </w:trPr>
        <w:tc>
          <w:tcPr>
            <w:tcW w:w="0" w:type="auto"/>
            <w:vAlign w:val="center"/>
          </w:tcPr>
          <w:p w14:paraId="46698F40" w14:textId="77777777" w:rsidR="00286143" w:rsidRPr="001835F9" w:rsidRDefault="00286143" w:rsidP="00DA56C6">
            <w:pPr>
              <w:pStyle w:val="ECakapittabelistd"/>
            </w:pPr>
            <w:r w:rsidRPr="001835F9">
              <w:t>21</w:t>
            </w:r>
          </w:p>
        </w:tc>
        <w:tc>
          <w:tcPr>
            <w:tcW w:w="1605" w:type="dxa"/>
            <w:vAlign w:val="center"/>
          </w:tcPr>
          <w:p w14:paraId="5AA95507" w14:textId="5A70C0DC" w:rsidR="00286143" w:rsidRPr="00B867FB" w:rsidRDefault="00286143" w:rsidP="00DA56C6">
            <w:pPr>
              <w:pStyle w:val="ECakapittabeliliczba"/>
            </w:pPr>
            <w:r w:rsidRPr="00B867FB">
              <w:t>0,18</w:t>
            </w:r>
          </w:p>
        </w:tc>
        <w:tc>
          <w:tcPr>
            <w:tcW w:w="708" w:type="dxa"/>
            <w:vAlign w:val="center"/>
          </w:tcPr>
          <w:p w14:paraId="2D2FD206" w14:textId="77777777" w:rsidR="00286143" w:rsidRDefault="00286143" w:rsidP="00DA56C6">
            <w:pPr>
              <w:pStyle w:val="ECakapittabeliliczba"/>
            </w:pPr>
            <w:r>
              <w:t>0</w:t>
            </w:r>
          </w:p>
        </w:tc>
        <w:tc>
          <w:tcPr>
            <w:tcW w:w="6285" w:type="dxa"/>
            <w:vAlign w:val="center"/>
          </w:tcPr>
          <w:p w14:paraId="1E98F9E9" w14:textId="77777777" w:rsidR="00286143" w:rsidRDefault="00286143" w:rsidP="00DA56C6">
            <w:pPr>
              <w:pStyle w:val="ECakapittabelistd"/>
            </w:pPr>
            <w:r>
              <w:t>O</w:t>
            </w:r>
            <w:r w:rsidRPr="00AF6F50">
              <w:t>bszar szczątkowy analizy przestrzennej</w:t>
            </w:r>
            <w:r>
              <w:t>, niespełniający warunku minimalnej powierzchni*</w:t>
            </w:r>
          </w:p>
        </w:tc>
      </w:tr>
      <w:tr w:rsidR="00286143" w:rsidRPr="000443B4" w14:paraId="59AD51EE" w14:textId="77777777" w:rsidTr="00DA56C6">
        <w:trPr>
          <w:trHeight w:val="520"/>
        </w:trPr>
        <w:tc>
          <w:tcPr>
            <w:tcW w:w="0" w:type="auto"/>
            <w:vAlign w:val="center"/>
          </w:tcPr>
          <w:p w14:paraId="4DFB2D4E" w14:textId="77777777" w:rsidR="00286143" w:rsidRPr="001835F9" w:rsidRDefault="00286143" w:rsidP="00DA56C6">
            <w:pPr>
              <w:pStyle w:val="ECakapittabelistd"/>
            </w:pPr>
            <w:r w:rsidRPr="001835F9">
              <w:t>22</w:t>
            </w:r>
          </w:p>
        </w:tc>
        <w:tc>
          <w:tcPr>
            <w:tcW w:w="1605" w:type="dxa"/>
            <w:vAlign w:val="center"/>
          </w:tcPr>
          <w:p w14:paraId="3805FA41" w14:textId="77777777" w:rsidR="00286143" w:rsidRPr="00B867FB" w:rsidRDefault="00286143" w:rsidP="00DA56C6">
            <w:pPr>
              <w:pStyle w:val="ECakapittabeliliczba"/>
            </w:pPr>
            <w:r w:rsidRPr="00B867FB">
              <w:t>0,11</w:t>
            </w:r>
          </w:p>
        </w:tc>
        <w:tc>
          <w:tcPr>
            <w:tcW w:w="708" w:type="dxa"/>
            <w:vAlign w:val="center"/>
          </w:tcPr>
          <w:p w14:paraId="585E5F30" w14:textId="77777777" w:rsidR="00286143" w:rsidRDefault="00286143" w:rsidP="00DA56C6">
            <w:pPr>
              <w:pStyle w:val="ECakapittabeliliczba"/>
            </w:pPr>
            <w:r>
              <w:t>0</w:t>
            </w:r>
          </w:p>
        </w:tc>
        <w:tc>
          <w:tcPr>
            <w:tcW w:w="6285" w:type="dxa"/>
            <w:vAlign w:val="center"/>
          </w:tcPr>
          <w:p w14:paraId="37768A88" w14:textId="77777777" w:rsidR="00286143" w:rsidRDefault="00286143" w:rsidP="00DA56C6">
            <w:pPr>
              <w:pStyle w:val="ECakapittabelistd"/>
            </w:pPr>
            <w:r>
              <w:t>O</w:t>
            </w:r>
            <w:r w:rsidRPr="00AF6F50">
              <w:t>bszar szczątkowy analizy przestrzennej</w:t>
            </w:r>
            <w:r>
              <w:t>, niespełniający warunku minimalnej powierzchni*</w:t>
            </w:r>
          </w:p>
        </w:tc>
      </w:tr>
      <w:tr w:rsidR="00286143" w:rsidRPr="000443B4" w14:paraId="5ED8F553" w14:textId="77777777" w:rsidTr="00DA56C6">
        <w:trPr>
          <w:trHeight w:val="520"/>
        </w:trPr>
        <w:tc>
          <w:tcPr>
            <w:tcW w:w="0" w:type="auto"/>
            <w:vAlign w:val="center"/>
          </w:tcPr>
          <w:p w14:paraId="692CFF16" w14:textId="77777777" w:rsidR="00286143" w:rsidRPr="001835F9" w:rsidRDefault="00286143" w:rsidP="00DA56C6">
            <w:pPr>
              <w:pStyle w:val="ECakapittabelistd"/>
            </w:pPr>
            <w:r w:rsidRPr="001835F9">
              <w:t>23</w:t>
            </w:r>
          </w:p>
        </w:tc>
        <w:tc>
          <w:tcPr>
            <w:tcW w:w="1605" w:type="dxa"/>
            <w:vAlign w:val="center"/>
          </w:tcPr>
          <w:p w14:paraId="7E42D0D8" w14:textId="4946AA10" w:rsidR="00286143" w:rsidRPr="00B867FB" w:rsidRDefault="00286143" w:rsidP="00DA56C6">
            <w:pPr>
              <w:pStyle w:val="ECakapittabeliliczba"/>
            </w:pPr>
            <w:r w:rsidRPr="00B867FB">
              <w:t>0,1</w:t>
            </w:r>
            <w:r w:rsidR="00DA56C6">
              <w:t>1</w:t>
            </w:r>
          </w:p>
        </w:tc>
        <w:tc>
          <w:tcPr>
            <w:tcW w:w="708" w:type="dxa"/>
            <w:vAlign w:val="center"/>
          </w:tcPr>
          <w:p w14:paraId="6452F736" w14:textId="77777777" w:rsidR="00286143" w:rsidRDefault="00286143" w:rsidP="00DA56C6">
            <w:pPr>
              <w:pStyle w:val="ECakapittabeliliczba"/>
            </w:pPr>
            <w:r>
              <w:t>0</w:t>
            </w:r>
          </w:p>
        </w:tc>
        <w:tc>
          <w:tcPr>
            <w:tcW w:w="6285" w:type="dxa"/>
            <w:vAlign w:val="center"/>
          </w:tcPr>
          <w:p w14:paraId="5DE2BF7D" w14:textId="77777777" w:rsidR="00286143" w:rsidRDefault="00286143" w:rsidP="00DA56C6">
            <w:pPr>
              <w:pStyle w:val="ECakapittabelistd"/>
            </w:pPr>
            <w:r>
              <w:t>O</w:t>
            </w:r>
            <w:r w:rsidRPr="00AF6F50">
              <w:t>bszar szczątkowy analizy przestrzennej</w:t>
            </w:r>
            <w:r>
              <w:t>, niespełniający warunku minimalnej powierzchni*</w:t>
            </w:r>
          </w:p>
        </w:tc>
      </w:tr>
      <w:tr w:rsidR="00286143" w:rsidRPr="000443B4" w14:paraId="767496E7" w14:textId="77777777" w:rsidTr="00DA56C6">
        <w:trPr>
          <w:trHeight w:val="520"/>
        </w:trPr>
        <w:tc>
          <w:tcPr>
            <w:tcW w:w="0" w:type="auto"/>
            <w:vAlign w:val="center"/>
          </w:tcPr>
          <w:p w14:paraId="444865F7" w14:textId="77777777" w:rsidR="00286143" w:rsidRPr="001835F9" w:rsidRDefault="00286143" w:rsidP="00DA56C6">
            <w:pPr>
              <w:pStyle w:val="ECakapittabelistd"/>
            </w:pPr>
            <w:r w:rsidRPr="001835F9">
              <w:t>24</w:t>
            </w:r>
          </w:p>
        </w:tc>
        <w:tc>
          <w:tcPr>
            <w:tcW w:w="1605" w:type="dxa"/>
            <w:vAlign w:val="center"/>
          </w:tcPr>
          <w:p w14:paraId="287C9564" w14:textId="36F6FA9C" w:rsidR="00286143" w:rsidRPr="00B867FB" w:rsidRDefault="00286143" w:rsidP="00DA56C6">
            <w:pPr>
              <w:pStyle w:val="ECakapittabeliliczba"/>
            </w:pPr>
            <w:r w:rsidRPr="00B867FB">
              <w:t>0,10</w:t>
            </w:r>
          </w:p>
        </w:tc>
        <w:tc>
          <w:tcPr>
            <w:tcW w:w="708" w:type="dxa"/>
            <w:vAlign w:val="center"/>
          </w:tcPr>
          <w:p w14:paraId="4E7BDCF1" w14:textId="77777777" w:rsidR="00286143" w:rsidRDefault="00286143" w:rsidP="00DA56C6">
            <w:pPr>
              <w:pStyle w:val="ECakapittabeliliczba"/>
            </w:pPr>
            <w:r>
              <w:t>0</w:t>
            </w:r>
          </w:p>
        </w:tc>
        <w:tc>
          <w:tcPr>
            <w:tcW w:w="6285" w:type="dxa"/>
            <w:vAlign w:val="center"/>
          </w:tcPr>
          <w:p w14:paraId="00D7EB90" w14:textId="77777777" w:rsidR="00286143" w:rsidRDefault="00286143" w:rsidP="00DA56C6">
            <w:pPr>
              <w:pStyle w:val="ECakapittabelistd"/>
            </w:pPr>
            <w:r>
              <w:t>O</w:t>
            </w:r>
            <w:r w:rsidRPr="00AF6F50">
              <w:t>bszar szczątkowy analizy przestrzennej</w:t>
            </w:r>
            <w:r>
              <w:t>, niespełniający warunku minimalnej powierzchni*</w:t>
            </w:r>
          </w:p>
        </w:tc>
      </w:tr>
      <w:tr w:rsidR="00286143" w:rsidRPr="000443B4" w14:paraId="4EA1F71D" w14:textId="77777777" w:rsidTr="00DA56C6">
        <w:trPr>
          <w:trHeight w:val="520"/>
        </w:trPr>
        <w:tc>
          <w:tcPr>
            <w:tcW w:w="0" w:type="auto"/>
            <w:vAlign w:val="center"/>
          </w:tcPr>
          <w:p w14:paraId="71CE0078" w14:textId="77777777" w:rsidR="00286143" w:rsidRPr="001835F9" w:rsidRDefault="00286143" w:rsidP="00DA56C6">
            <w:pPr>
              <w:pStyle w:val="ECakapittabelistd"/>
            </w:pPr>
            <w:r w:rsidRPr="001835F9">
              <w:t>25</w:t>
            </w:r>
          </w:p>
        </w:tc>
        <w:tc>
          <w:tcPr>
            <w:tcW w:w="1605" w:type="dxa"/>
            <w:vAlign w:val="center"/>
          </w:tcPr>
          <w:p w14:paraId="06F4FE33" w14:textId="5ABB4245" w:rsidR="00286143" w:rsidRPr="00B867FB" w:rsidRDefault="00286143" w:rsidP="00DA56C6">
            <w:pPr>
              <w:pStyle w:val="ECakapittabeliliczba"/>
            </w:pPr>
            <w:r w:rsidRPr="00B867FB">
              <w:t>0,0</w:t>
            </w:r>
            <w:r w:rsidR="00DA56C6">
              <w:t>9</w:t>
            </w:r>
          </w:p>
        </w:tc>
        <w:tc>
          <w:tcPr>
            <w:tcW w:w="708" w:type="dxa"/>
            <w:vAlign w:val="center"/>
          </w:tcPr>
          <w:p w14:paraId="7FC88EB7" w14:textId="77777777" w:rsidR="00286143" w:rsidRDefault="00286143" w:rsidP="00DA56C6">
            <w:pPr>
              <w:pStyle w:val="ECakapittabeliliczba"/>
            </w:pPr>
            <w:r>
              <w:t>0</w:t>
            </w:r>
          </w:p>
        </w:tc>
        <w:tc>
          <w:tcPr>
            <w:tcW w:w="6285" w:type="dxa"/>
            <w:vAlign w:val="center"/>
          </w:tcPr>
          <w:p w14:paraId="4C17F86B" w14:textId="77777777" w:rsidR="00286143" w:rsidRDefault="00286143" w:rsidP="00DA56C6">
            <w:pPr>
              <w:pStyle w:val="ECakapittabelistd"/>
            </w:pPr>
            <w:r>
              <w:t>O</w:t>
            </w:r>
            <w:r w:rsidRPr="00AF6F50">
              <w:t>bszar szczątkowy analizy przestrzennej</w:t>
            </w:r>
            <w:r>
              <w:t>, niespełniający warunku minimalnej powierzchni</w:t>
            </w:r>
          </w:p>
        </w:tc>
      </w:tr>
      <w:tr w:rsidR="00286143" w:rsidRPr="000443B4" w14:paraId="27F62C10" w14:textId="77777777" w:rsidTr="00DA56C6">
        <w:trPr>
          <w:trHeight w:val="520"/>
        </w:trPr>
        <w:tc>
          <w:tcPr>
            <w:tcW w:w="0" w:type="auto"/>
            <w:vAlign w:val="center"/>
          </w:tcPr>
          <w:p w14:paraId="3691EFFF" w14:textId="77777777" w:rsidR="00286143" w:rsidRPr="001835F9" w:rsidRDefault="00286143" w:rsidP="00DA56C6">
            <w:pPr>
              <w:pStyle w:val="ECakapittabelistd"/>
            </w:pPr>
            <w:r w:rsidRPr="001835F9">
              <w:t>26</w:t>
            </w:r>
          </w:p>
        </w:tc>
        <w:tc>
          <w:tcPr>
            <w:tcW w:w="1605" w:type="dxa"/>
            <w:vAlign w:val="center"/>
          </w:tcPr>
          <w:p w14:paraId="17B0E906" w14:textId="22F7C45B" w:rsidR="00286143" w:rsidRPr="00B867FB" w:rsidRDefault="00286143" w:rsidP="00DA56C6">
            <w:pPr>
              <w:pStyle w:val="ECakapittabeliliczba"/>
            </w:pPr>
            <w:r w:rsidRPr="00B867FB">
              <w:t>0,0</w:t>
            </w:r>
            <w:r w:rsidR="00DA56C6">
              <w:t>6</w:t>
            </w:r>
          </w:p>
        </w:tc>
        <w:tc>
          <w:tcPr>
            <w:tcW w:w="708" w:type="dxa"/>
            <w:vAlign w:val="center"/>
          </w:tcPr>
          <w:p w14:paraId="78E8476B" w14:textId="77777777" w:rsidR="00286143" w:rsidRDefault="00286143" w:rsidP="00DA56C6">
            <w:pPr>
              <w:pStyle w:val="ECakapittabeliliczba"/>
            </w:pPr>
            <w:r>
              <w:t>0</w:t>
            </w:r>
          </w:p>
        </w:tc>
        <w:tc>
          <w:tcPr>
            <w:tcW w:w="6285" w:type="dxa"/>
            <w:vAlign w:val="center"/>
          </w:tcPr>
          <w:p w14:paraId="0208D593" w14:textId="77777777" w:rsidR="00286143" w:rsidRDefault="00286143" w:rsidP="00DA56C6">
            <w:pPr>
              <w:pStyle w:val="ECakapittabelistd"/>
            </w:pPr>
            <w:r>
              <w:t>O</w:t>
            </w:r>
            <w:r w:rsidRPr="00AF6F50">
              <w:t>bszar szczątkowy analizy przestrzennej</w:t>
            </w:r>
            <w:r>
              <w:t>, niespełniający warunku minimalnej powierzchni*</w:t>
            </w:r>
          </w:p>
        </w:tc>
      </w:tr>
      <w:tr w:rsidR="00286143" w:rsidRPr="000443B4" w14:paraId="3767A259" w14:textId="77777777" w:rsidTr="00DA56C6">
        <w:trPr>
          <w:trHeight w:val="520"/>
        </w:trPr>
        <w:tc>
          <w:tcPr>
            <w:tcW w:w="0" w:type="auto"/>
            <w:vAlign w:val="center"/>
          </w:tcPr>
          <w:p w14:paraId="2A053C7B" w14:textId="77777777" w:rsidR="00286143" w:rsidRPr="001835F9" w:rsidRDefault="00286143" w:rsidP="00DA56C6">
            <w:pPr>
              <w:pStyle w:val="ECakapittabelistd"/>
            </w:pPr>
            <w:r w:rsidRPr="001835F9">
              <w:t>27</w:t>
            </w:r>
          </w:p>
        </w:tc>
        <w:tc>
          <w:tcPr>
            <w:tcW w:w="1605" w:type="dxa"/>
            <w:vAlign w:val="center"/>
          </w:tcPr>
          <w:p w14:paraId="25EDFCEC" w14:textId="16348F68" w:rsidR="00286143" w:rsidRPr="00B867FB" w:rsidRDefault="00286143" w:rsidP="00DA56C6">
            <w:pPr>
              <w:pStyle w:val="ECakapittabeliliczba"/>
            </w:pPr>
            <w:r w:rsidRPr="00B867FB">
              <w:t>0,05</w:t>
            </w:r>
          </w:p>
        </w:tc>
        <w:tc>
          <w:tcPr>
            <w:tcW w:w="708" w:type="dxa"/>
            <w:vAlign w:val="center"/>
          </w:tcPr>
          <w:p w14:paraId="360CB317" w14:textId="77777777" w:rsidR="00286143" w:rsidRDefault="00286143" w:rsidP="00DA56C6">
            <w:pPr>
              <w:pStyle w:val="ECakapittabeliliczba"/>
            </w:pPr>
            <w:r>
              <w:t>0</w:t>
            </w:r>
          </w:p>
        </w:tc>
        <w:tc>
          <w:tcPr>
            <w:tcW w:w="6285" w:type="dxa"/>
            <w:vAlign w:val="center"/>
          </w:tcPr>
          <w:p w14:paraId="203F4C87" w14:textId="77777777" w:rsidR="00286143" w:rsidRDefault="00286143" w:rsidP="00DA56C6">
            <w:pPr>
              <w:pStyle w:val="ECakapittabelistd"/>
            </w:pPr>
            <w:r>
              <w:t>O</w:t>
            </w:r>
            <w:r w:rsidRPr="00AF6F50">
              <w:t>bszar szczątkowy analizy przestrzennej</w:t>
            </w:r>
            <w:r>
              <w:t>, niespełniający warunku minimalnej powierzchni*</w:t>
            </w:r>
          </w:p>
        </w:tc>
      </w:tr>
      <w:tr w:rsidR="00286143" w:rsidRPr="000443B4" w14:paraId="0C5DFA63" w14:textId="77777777" w:rsidTr="00DA56C6">
        <w:trPr>
          <w:trHeight w:val="520"/>
        </w:trPr>
        <w:tc>
          <w:tcPr>
            <w:tcW w:w="0" w:type="auto"/>
            <w:vAlign w:val="center"/>
          </w:tcPr>
          <w:p w14:paraId="1DCBF8DD" w14:textId="77777777" w:rsidR="00286143" w:rsidRPr="001835F9" w:rsidRDefault="00286143" w:rsidP="00DA56C6">
            <w:pPr>
              <w:pStyle w:val="ECakapittabelistd"/>
            </w:pPr>
            <w:r w:rsidRPr="001835F9">
              <w:t>28</w:t>
            </w:r>
          </w:p>
        </w:tc>
        <w:tc>
          <w:tcPr>
            <w:tcW w:w="1605" w:type="dxa"/>
            <w:vAlign w:val="center"/>
          </w:tcPr>
          <w:p w14:paraId="35170988" w14:textId="18745A56" w:rsidR="00286143" w:rsidRPr="00B867FB" w:rsidRDefault="00286143" w:rsidP="00DA56C6">
            <w:pPr>
              <w:pStyle w:val="ECakapittabeliliczba"/>
            </w:pPr>
            <w:r w:rsidRPr="00B867FB">
              <w:t>0,0</w:t>
            </w:r>
            <w:r w:rsidR="00DA56C6">
              <w:t>5</w:t>
            </w:r>
          </w:p>
        </w:tc>
        <w:tc>
          <w:tcPr>
            <w:tcW w:w="708" w:type="dxa"/>
            <w:vAlign w:val="center"/>
          </w:tcPr>
          <w:p w14:paraId="4FD578AD" w14:textId="77777777" w:rsidR="00286143" w:rsidRDefault="00286143" w:rsidP="00DA56C6">
            <w:pPr>
              <w:pStyle w:val="ECakapittabeliliczba"/>
            </w:pPr>
            <w:r>
              <w:t>0</w:t>
            </w:r>
          </w:p>
        </w:tc>
        <w:tc>
          <w:tcPr>
            <w:tcW w:w="6285" w:type="dxa"/>
            <w:vAlign w:val="center"/>
          </w:tcPr>
          <w:p w14:paraId="4B836F9F" w14:textId="77777777" w:rsidR="00286143" w:rsidRDefault="00286143" w:rsidP="00DA56C6">
            <w:pPr>
              <w:pStyle w:val="ECakapittabelistd"/>
            </w:pPr>
            <w:r>
              <w:t>O</w:t>
            </w:r>
            <w:r w:rsidRPr="00AF6F50">
              <w:t>bszar szczątkowy analizy przestrzennej</w:t>
            </w:r>
            <w:r>
              <w:t>, niespełniający warunku minimalnej powierzchni*</w:t>
            </w:r>
          </w:p>
        </w:tc>
      </w:tr>
      <w:tr w:rsidR="00286143" w:rsidRPr="000443B4" w14:paraId="6257EA57" w14:textId="77777777" w:rsidTr="00DA56C6">
        <w:trPr>
          <w:trHeight w:val="520"/>
        </w:trPr>
        <w:tc>
          <w:tcPr>
            <w:tcW w:w="0" w:type="auto"/>
            <w:vAlign w:val="center"/>
          </w:tcPr>
          <w:p w14:paraId="0C5B505B" w14:textId="77777777" w:rsidR="00286143" w:rsidRPr="001835F9" w:rsidRDefault="00286143" w:rsidP="00DA56C6">
            <w:pPr>
              <w:pStyle w:val="ECakapittabelistd"/>
            </w:pPr>
            <w:r w:rsidRPr="001835F9">
              <w:t>29</w:t>
            </w:r>
          </w:p>
        </w:tc>
        <w:tc>
          <w:tcPr>
            <w:tcW w:w="1605" w:type="dxa"/>
            <w:vAlign w:val="center"/>
          </w:tcPr>
          <w:p w14:paraId="262662DD" w14:textId="0172F647" w:rsidR="00286143" w:rsidRPr="00B867FB" w:rsidRDefault="00286143" w:rsidP="00DA56C6">
            <w:pPr>
              <w:pStyle w:val="ECakapittabeliliczba"/>
            </w:pPr>
            <w:r w:rsidRPr="00B867FB">
              <w:t>0,0</w:t>
            </w:r>
            <w:r w:rsidR="00DA56C6">
              <w:t>4</w:t>
            </w:r>
          </w:p>
        </w:tc>
        <w:tc>
          <w:tcPr>
            <w:tcW w:w="708" w:type="dxa"/>
            <w:vAlign w:val="center"/>
          </w:tcPr>
          <w:p w14:paraId="29AB8DC8" w14:textId="77777777" w:rsidR="00286143" w:rsidRDefault="00286143" w:rsidP="00DA56C6">
            <w:pPr>
              <w:pStyle w:val="ECakapittabeliliczba"/>
            </w:pPr>
            <w:r>
              <w:t>0</w:t>
            </w:r>
          </w:p>
        </w:tc>
        <w:tc>
          <w:tcPr>
            <w:tcW w:w="6285" w:type="dxa"/>
            <w:vAlign w:val="center"/>
          </w:tcPr>
          <w:p w14:paraId="356AEECC" w14:textId="77777777" w:rsidR="00286143" w:rsidRDefault="00286143" w:rsidP="00DA56C6">
            <w:pPr>
              <w:pStyle w:val="ECakapittabelistd"/>
            </w:pPr>
            <w:r>
              <w:t>O</w:t>
            </w:r>
            <w:r w:rsidRPr="00AF6F50">
              <w:t>bszar szczątkowy analizy przestrzennej</w:t>
            </w:r>
            <w:r>
              <w:t>, niespełniający warunku minimalnej powierzchni*</w:t>
            </w:r>
          </w:p>
        </w:tc>
      </w:tr>
      <w:tr w:rsidR="00286143" w:rsidRPr="000443B4" w14:paraId="658DE81A" w14:textId="77777777" w:rsidTr="00DA56C6">
        <w:trPr>
          <w:trHeight w:val="520"/>
        </w:trPr>
        <w:tc>
          <w:tcPr>
            <w:tcW w:w="0" w:type="auto"/>
            <w:vAlign w:val="center"/>
          </w:tcPr>
          <w:p w14:paraId="61C5EA77" w14:textId="77777777" w:rsidR="00286143" w:rsidRPr="001835F9" w:rsidRDefault="00286143" w:rsidP="00DA56C6">
            <w:pPr>
              <w:pStyle w:val="ECakapittabelistd"/>
            </w:pPr>
            <w:r w:rsidRPr="001835F9">
              <w:t>30</w:t>
            </w:r>
          </w:p>
        </w:tc>
        <w:tc>
          <w:tcPr>
            <w:tcW w:w="1605" w:type="dxa"/>
            <w:vAlign w:val="center"/>
          </w:tcPr>
          <w:p w14:paraId="00C0AF6D" w14:textId="738E4A11" w:rsidR="00286143" w:rsidRPr="00B867FB" w:rsidRDefault="00286143" w:rsidP="00DA56C6">
            <w:pPr>
              <w:pStyle w:val="ECakapittabeliliczba"/>
            </w:pPr>
            <w:r w:rsidRPr="00B867FB">
              <w:t>0,0</w:t>
            </w:r>
            <w:r w:rsidR="00DA56C6">
              <w:t>3</w:t>
            </w:r>
          </w:p>
        </w:tc>
        <w:tc>
          <w:tcPr>
            <w:tcW w:w="708" w:type="dxa"/>
            <w:vAlign w:val="center"/>
          </w:tcPr>
          <w:p w14:paraId="7B16940E" w14:textId="77777777" w:rsidR="00286143" w:rsidRDefault="00286143" w:rsidP="00DA56C6">
            <w:pPr>
              <w:pStyle w:val="ECakapittabeliliczba"/>
            </w:pPr>
            <w:r>
              <w:t>0</w:t>
            </w:r>
          </w:p>
        </w:tc>
        <w:tc>
          <w:tcPr>
            <w:tcW w:w="6285" w:type="dxa"/>
            <w:vAlign w:val="center"/>
          </w:tcPr>
          <w:p w14:paraId="2C3AC46A" w14:textId="77777777" w:rsidR="00286143" w:rsidRDefault="00286143" w:rsidP="00DA56C6">
            <w:pPr>
              <w:pStyle w:val="ECakapittabelistd"/>
            </w:pPr>
            <w:r>
              <w:t>O</w:t>
            </w:r>
            <w:r w:rsidRPr="00AF6F50">
              <w:t>bszar szczątkowy analizy przestrzennej</w:t>
            </w:r>
            <w:r>
              <w:t>, niespełniający warunku minimalnej powierzchni*</w:t>
            </w:r>
          </w:p>
        </w:tc>
      </w:tr>
      <w:tr w:rsidR="00286143" w:rsidRPr="000443B4" w14:paraId="77D213B0" w14:textId="77777777" w:rsidTr="00DA56C6">
        <w:trPr>
          <w:trHeight w:val="520"/>
        </w:trPr>
        <w:tc>
          <w:tcPr>
            <w:tcW w:w="0" w:type="auto"/>
            <w:vAlign w:val="center"/>
          </w:tcPr>
          <w:p w14:paraId="100E263C" w14:textId="77777777" w:rsidR="00286143" w:rsidRPr="001835F9" w:rsidRDefault="00286143" w:rsidP="00DA56C6">
            <w:pPr>
              <w:pStyle w:val="ECakapittabelistd"/>
            </w:pPr>
            <w:r w:rsidRPr="001835F9">
              <w:t>31</w:t>
            </w:r>
          </w:p>
        </w:tc>
        <w:tc>
          <w:tcPr>
            <w:tcW w:w="1605" w:type="dxa"/>
            <w:vAlign w:val="center"/>
          </w:tcPr>
          <w:p w14:paraId="09DD77C9" w14:textId="34BC73E3" w:rsidR="00286143" w:rsidRPr="00B867FB" w:rsidRDefault="00286143" w:rsidP="00DA56C6">
            <w:pPr>
              <w:pStyle w:val="ECakapittabeliliczba"/>
            </w:pPr>
            <w:r w:rsidRPr="00B867FB">
              <w:t>0,02</w:t>
            </w:r>
          </w:p>
        </w:tc>
        <w:tc>
          <w:tcPr>
            <w:tcW w:w="708" w:type="dxa"/>
            <w:vAlign w:val="center"/>
          </w:tcPr>
          <w:p w14:paraId="1048FF0A" w14:textId="77777777" w:rsidR="00286143" w:rsidRDefault="00286143" w:rsidP="00DA56C6">
            <w:pPr>
              <w:pStyle w:val="ECakapittabeliliczba"/>
            </w:pPr>
            <w:r>
              <w:t>0</w:t>
            </w:r>
          </w:p>
        </w:tc>
        <w:tc>
          <w:tcPr>
            <w:tcW w:w="6285" w:type="dxa"/>
            <w:vAlign w:val="center"/>
          </w:tcPr>
          <w:p w14:paraId="5B6CCBC4" w14:textId="77777777" w:rsidR="00286143" w:rsidRDefault="00286143" w:rsidP="00DA56C6">
            <w:pPr>
              <w:pStyle w:val="ECakapittabelistd"/>
            </w:pPr>
            <w:r>
              <w:t>O</w:t>
            </w:r>
            <w:r w:rsidRPr="00AF6F50">
              <w:t>bszar szczątkowy analizy przestrzennej</w:t>
            </w:r>
            <w:r>
              <w:t>, niespełniający warunku minimalnej powierzchni*</w:t>
            </w:r>
          </w:p>
        </w:tc>
      </w:tr>
      <w:tr w:rsidR="00286143" w:rsidRPr="000443B4" w14:paraId="3E136BF1" w14:textId="77777777" w:rsidTr="00DA56C6">
        <w:trPr>
          <w:trHeight w:val="520"/>
        </w:trPr>
        <w:tc>
          <w:tcPr>
            <w:tcW w:w="0" w:type="auto"/>
            <w:vAlign w:val="center"/>
          </w:tcPr>
          <w:p w14:paraId="514A3FF2" w14:textId="77777777" w:rsidR="00286143" w:rsidRPr="001835F9" w:rsidRDefault="00286143" w:rsidP="00DA56C6">
            <w:pPr>
              <w:pStyle w:val="ECakapittabelistd"/>
            </w:pPr>
            <w:r w:rsidRPr="001835F9">
              <w:t>32</w:t>
            </w:r>
          </w:p>
        </w:tc>
        <w:tc>
          <w:tcPr>
            <w:tcW w:w="1605" w:type="dxa"/>
            <w:vAlign w:val="center"/>
          </w:tcPr>
          <w:p w14:paraId="28840E3E" w14:textId="43DF8ACE" w:rsidR="00286143" w:rsidRDefault="00286143" w:rsidP="00DA56C6">
            <w:pPr>
              <w:pStyle w:val="ECakapittabeliliczba"/>
            </w:pPr>
            <w:r w:rsidRPr="00B867FB">
              <w:t>0,0</w:t>
            </w:r>
            <w:r w:rsidR="00DA56C6">
              <w:t>2</w:t>
            </w:r>
          </w:p>
        </w:tc>
        <w:tc>
          <w:tcPr>
            <w:tcW w:w="708" w:type="dxa"/>
            <w:vAlign w:val="center"/>
          </w:tcPr>
          <w:p w14:paraId="6D232681" w14:textId="77777777" w:rsidR="00286143" w:rsidRDefault="00286143" w:rsidP="00DA56C6">
            <w:pPr>
              <w:pStyle w:val="ECakapittabeliliczba"/>
            </w:pPr>
            <w:r>
              <w:t>0</w:t>
            </w:r>
          </w:p>
        </w:tc>
        <w:tc>
          <w:tcPr>
            <w:tcW w:w="6285" w:type="dxa"/>
            <w:vAlign w:val="center"/>
          </w:tcPr>
          <w:p w14:paraId="788915BA" w14:textId="77777777" w:rsidR="00286143" w:rsidRDefault="00286143" w:rsidP="00DA56C6">
            <w:pPr>
              <w:pStyle w:val="ECakapittabelistd"/>
            </w:pPr>
            <w:r>
              <w:t>O</w:t>
            </w:r>
            <w:r w:rsidRPr="00AF6F50">
              <w:t>bszar szczątkowy analizy przestrzennej</w:t>
            </w:r>
            <w:r>
              <w:t>, niespełniający warunku minimalnej powierzchni*</w:t>
            </w:r>
          </w:p>
        </w:tc>
      </w:tr>
    </w:tbl>
    <w:p w14:paraId="0A20E1A2" w14:textId="52E49AD3" w:rsidR="00286143" w:rsidRDefault="00286143" w:rsidP="00286143">
      <w:pPr>
        <w:rPr>
          <w:i/>
          <w:sz w:val="18"/>
          <w:vertAlign w:val="superscript"/>
        </w:rPr>
      </w:pPr>
      <w:r>
        <w:rPr>
          <w:vertAlign w:val="superscript"/>
        </w:rPr>
        <w:t>*</w:t>
      </w:r>
      <w:r w:rsidRPr="007A6C62">
        <w:rPr>
          <w:i/>
          <w:sz w:val="18"/>
        </w:rPr>
        <w:t xml:space="preserve">zgodnie z ustaleniami opisanymi </w:t>
      </w:r>
      <w:r>
        <w:rPr>
          <w:i/>
          <w:sz w:val="18"/>
        </w:rPr>
        <w:t>w dokumencie Dobrych praktyk</w:t>
      </w:r>
      <w:r w:rsidRPr="007A6C62">
        <w:rPr>
          <w:i/>
          <w:sz w:val="18"/>
        </w:rPr>
        <w:t xml:space="preserve"> tworzenia obszarów cichych minimalna powierzchnia</w:t>
      </w:r>
      <w:r>
        <w:rPr>
          <w:i/>
          <w:sz w:val="18"/>
        </w:rPr>
        <w:t xml:space="preserve"> 1000</w:t>
      </w:r>
      <w:r w:rsidR="00DA56C6">
        <w:rPr>
          <w:i/>
          <w:sz w:val="18"/>
        </w:rPr>
        <w:t xml:space="preserve"> </w:t>
      </w:r>
      <w:r>
        <w:rPr>
          <w:i/>
          <w:sz w:val="18"/>
        </w:rPr>
        <w:t>m</w:t>
      </w:r>
      <w:r>
        <w:rPr>
          <w:i/>
          <w:sz w:val="18"/>
          <w:vertAlign w:val="superscript"/>
        </w:rPr>
        <w:t>2</w:t>
      </w:r>
    </w:p>
    <w:p w14:paraId="2A7CB89A" w14:textId="6E997790" w:rsidR="00286143" w:rsidRDefault="00286143" w:rsidP="00286143">
      <w:pPr>
        <w:pStyle w:val="ECakapit"/>
        <w:rPr>
          <w:sz w:val="20"/>
          <w:vertAlign w:val="superscript"/>
        </w:rPr>
        <w:sectPr w:rsidR="00286143" w:rsidSect="00E04ED5">
          <w:pgSz w:w="11906" w:h="16838"/>
          <w:pgMar w:top="1417" w:right="1417" w:bottom="1417" w:left="1417" w:header="708" w:footer="708" w:gutter="0"/>
          <w:cols w:space="708"/>
          <w:docGrid w:linePitch="360"/>
        </w:sectPr>
      </w:pPr>
      <w:r w:rsidRPr="009E364D">
        <w:t xml:space="preserve">W wyniku analizy uzyskano następujące obszary. Kolory zamieszczone na grafice </w:t>
      </w:r>
      <w:r>
        <w:t xml:space="preserve">poniżej </w:t>
      </w:r>
      <w:r w:rsidRPr="009E364D">
        <w:t>(od czerwonego do</w:t>
      </w:r>
      <w:r>
        <w:t xml:space="preserve"> </w:t>
      </w:r>
      <w:r w:rsidRPr="009E364D">
        <w:t>zielonego) oznaczają przypisaną wagę, gdzie kolorem czerwonym oznaczono obszary, które nie</w:t>
      </w:r>
      <w:r>
        <w:t xml:space="preserve"> </w:t>
      </w:r>
      <w:r w:rsidRPr="009E364D">
        <w:t>spełniają warunku obszaru cichego</w:t>
      </w:r>
      <w:r>
        <w:t xml:space="preserve">, a kolorem zielonym wytypowano </w:t>
      </w:r>
      <w:r w:rsidRPr="009E364D">
        <w:t>obszary o wysokim potencjale.</w:t>
      </w:r>
      <w:r w:rsidR="00D47E0C">
        <w:tab/>
      </w:r>
    </w:p>
    <w:p w14:paraId="0DC2C0FE" w14:textId="77777777" w:rsidR="00286143" w:rsidRPr="004A539F" w:rsidRDefault="00286143" w:rsidP="004A539F">
      <w:pPr>
        <w:pStyle w:val="ECilustracja"/>
      </w:pPr>
      <w:r>
        <w:rPr>
          <w:noProof/>
          <w:lang w:eastAsia="pl-PL"/>
        </w:rPr>
        <w:drawing>
          <wp:inline distT="0" distB="0" distL="0" distR="0" wp14:anchorId="3ADBE391" wp14:editId="4087EF23">
            <wp:extent cx="7607642" cy="5379522"/>
            <wp:effectExtent l="0" t="0" r="0" b="0"/>
            <wp:docPr id="3" name="Obraz 2" descr="Lokalizacja terenów które spełniają kryteria obszarów cichych na terenie aglomeracji miasta Rzesz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2" descr="Lokalizacja terenów które spełniają kryteria obszarów cichych na terenie aglomeracji miasta Rzeszowa."/>
                    <pic:cNvPicPr/>
                  </pic:nvPicPr>
                  <pic:blipFill>
                    <a:blip r:embed="rId15" cstate="print"/>
                    <a:stretch>
                      <a:fillRect/>
                    </a:stretch>
                  </pic:blipFill>
                  <pic:spPr>
                    <a:xfrm>
                      <a:off x="0" y="0"/>
                      <a:ext cx="7623223" cy="5390540"/>
                    </a:xfrm>
                    <a:prstGeom prst="rect">
                      <a:avLst/>
                    </a:prstGeom>
                  </pic:spPr>
                </pic:pic>
              </a:graphicData>
            </a:graphic>
          </wp:inline>
        </w:drawing>
      </w:r>
    </w:p>
    <w:p w14:paraId="0BCEF05F" w14:textId="6A4BA9DD" w:rsidR="00470DCE" w:rsidRDefault="004A539F" w:rsidP="004A539F">
      <w:pPr>
        <w:pStyle w:val="ECpodpisilustracji"/>
        <w:jc w:val="center"/>
      </w:pPr>
      <w:bookmarkStart w:id="85" w:name="_Toc151704936"/>
      <w:r>
        <w:t xml:space="preserve">Rysunek </w:t>
      </w:r>
      <w:fldSimple w:instr=" STYLEREF 2 \s ">
        <w:r w:rsidR="00F4794F">
          <w:rPr>
            <w:noProof/>
          </w:rPr>
          <w:t>2.1</w:t>
        </w:r>
      </w:fldSimple>
      <w:r w:rsidR="00991AF3">
        <w:noBreakHyphen/>
      </w:r>
      <w:fldSimple w:instr=" SEQ Rysunek \* ARABIC \s 2 ">
        <w:r w:rsidR="00F4794F">
          <w:rPr>
            <w:noProof/>
          </w:rPr>
          <w:t>2</w:t>
        </w:r>
      </w:fldSimple>
      <w:r>
        <w:tab/>
      </w:r>
      <w:r w:rsidR="00470DCE">
        <w:t xml:space="preserve">Lokalizacja terenów </w:t>
      </w:r>
      <w:r>
        <w:t>które spełniają kryteria obszarów cichych na terenie aglomeracji miasta Rzeszowa.</w:t>
      </w:r>
      <w:bookmarkEnd w:id="85"/>
    </w:p>
    <w:p w14:paraId="037289F9" w14:textId="77777777" w:rsidR="00286143" w:rsidRDefault="00286143" w:rsidP="00286143"/>
    <w:p w14:paraId="5C23C3B0" w14:textId="77777777" w:rsidR="00286143" w:rsidRDefault="00286143" w:rsidP="00286143">
      <w:pPr>
        <w:sectPr w:rsidR="00286143" w:rsidSect="003975EF">
          <w:pgSz w:w="16838" w:h="11906" w:orient="landscape"/>
          <w:pgMar w:top="1135" w:right="1417" w:bottom="993" w:left="1417" w:header="708" w:footer="708" w:gutter="0"/>
          <w:cols w:space="708"/>
          <w:docGrid w:linePitch="360"/>
        </w:sectPr>
      </w:pPr>
    </w:p>
    <w:p w14:paraId="6317138C" w14:textId="00A432A3" w:rsidR="00286143" w:rsidRDefault="00286143" w:rsidP="00286143">
      <w:bookmarkStart w:id="86" w:name="_Toc151704881"/>
      <w:r>
        <w:t xml:space="preserve">Tabela </w:t>
      </w:r>
      <w:fldSimple w:instr=" STYLEREF 2 \s ">
        <w:r w:rsidR="00F4794F">
          <w:rPr>
            <w:noProof/>
          </w:rPr>
          <w:t>2.1</w:t>
        </w:r>
      </w:fldSimple>
      <w:r w:rsidR="00756F2A">
        <w:noBreakHyphen/>
      </w:r>
      <w:fldSimple w:instr=" SEQ Tabela \* ARABIC \s 2 ">
        <w:r w:rsidR="00F4794F">
          <w:rPr>
            <w:noProof/>
          </w:rPr>
          <w:t>23</w:t>
        </w:r>
      </w:fldSimple>
      <w:r>
        <w:tab/>
        <w:t>Potencjalne obszary ciche na terenie Tarnobrzega</w:t>
      </w:r>
      <w:bookmarkEnd w:id="86"/>
    </w:p>
    <w:tbl>
      <w:tblPr>
        <w:tblStyle w:val="ECtabela"/>
        <w:tblW w:w="9228" w:type="dxa"/>
        <w:tblLook w:val="04A0" w:firstRow="1" w:lastRow="0" w:firstColumn="1" w:lastColumn="0" w:noHBand="0" w:noVBand="1"/>
        <w:tblCaption w:val="Tabela 2.1-23"/>
        <w:tblDescription w:val="Potencjalne obszary ciche na terenie Tarnobrzega"/>
      </w:tblPr>
      <w:tblGrid>
        <w:gridCol w:w="630"/>
        <w:gridCol w:w="1605"/>
        <w:gridCol w:w="816"/>
        <w:gridCol w:w="6177"/>
      </w:tblGrid>
      <w:tr w:rsidR="00286143" w14:paraId="2F8D7990" w14:textId="77777777" w:rsidTr="00421A06">
        <w:trPr>
          <w:cnfStyle w:val="100000000000" w:firstRow="1" w:lastRow="0" w:firstColumn="0" w:lastColumn="0" w:oddVBand="0" w:evenVBand="0" w:oddHBand="0" w:evenHBand="0" w:firstRowFirstColumn="0" w:firstRowLastColumn="0" w:lastRowFirstColumn="0" w:lastRowLastColumn="0"/>
          <w:trHeight w:val="399"/>
          <w:tblHeader/>
        </w:trPr>
        <w:tc>
          <w:tcPr>
            <w:tcW w:w="0" w:type="auto"/>
            <w:vAlign w:val="center"/>
          </w:tcPr>
          <w:p w14:paraId="0755CF2F" w14:textId="77777777" w:rsidR="00286143" w:rsidRDefault="00286143" w:rsidP="00E91498">
            <w:pPr>
              <w:pStyle w:val="ECnagltabelistd"/>
            </w:pPr>
            <w:r>
              <w:t>L.p.</w:t>
            </w:r>
          </w:p>
        </w:tc>
        <w:tc>
          <w:tcPr>
            <w:tcW w:w="1605" w:type="dxa"/>
            <w:vAlign w:val="center"/>
          </w:tcPr>
          <w:p w14:paraId="6CC89EFD" w14:textId="2C7ADC99" w:rsidR="00286143" w:rsidRDefault="00286143" w:rsidP="00D47E0C">
            <w:pPr>
              <w:pStyle w:val="ECnagltabelistd"/>
            </w:pPr>
            <w:r>
              <w:t>Powierzchnia</w:t>
            </w:r>
            <w:r w:rsidR="00D47E0C">
              <w:t xml:space="preserve"> </w:t>
            </w:r>
            <w:r>
              <w:t>[ha]</w:t>
            </w:r>
          </w:p>
        </w:tc>
        <w:tc>
          <w:tcPr>
            <w:tcW w:w="567" w:type="dxa"/>
            <w:vAlign w:val="center"/>
          </w:tcPr>
          <w:p w14:paraId="678832D1" w14:textId="77777777" w:rsidR="00286143" w:rsidRDefault="00286143" w:rsidP="00E91498">
            <w:pPr>
              <w:pStyle w:val="ECnagltabelistd"/>
            </w:pPr>
            <w:r>
              <w:t>Waga</w:t>
            </w:r>
          </w:p>
        </w:tc>
        <w:tc>
          <w:tcPr>
            <w:tcW w:w="6426" w:type="dxa"/>
            <w:vAlign w:val="center"/>
          </w:tcPr>
          <w:p w14:paraId="6F1263D9" w14:textId="77777777" w:rsidR="00286143" w:rsidRDefault="00286143" w:rsidP="00E91498">
            <w:pPr>
              <w:pStyle w:val="ECnagltabelistd"/>
            </w:pPr>
            <w:r>
              <w:t>Opis</w:t>
            </w:r>
          </w:p>
        </w:tc>
      </w:tr>
      <w:tr w:rsidR="00421A06" w14:paraId="54BDC5E0" w14:textId="77777777" w:rsidTr="00421A06">
        <w:trPr>
          <w:cnfStyle w:val="100000000000" w:firstRow="1" w:lastRow="0" w:firstColumn="0" w:lastColumn="0" w:oddVBand="0" w:evenVBand="0" w:oddHBand="0" w:evenHBand="0" w:firstRowFirstColumn="0" w:firstRowLastColumn="0" w:lastRowFirstColumn="0" w:lastRowLastColumn="0"/>
          <w:trHeight w:val="70"/>
          <w:tblHeader/>
        </w:trPr>
        <w:tc>
          <w:tcPr>
            <w:tcW w:w="0" w:type="auto"/>
            <w:shd w:val="clear" w:color="auto" w:fill="E2EFD9" w:themeFill="accent6" w:themeFillTint="33"/>
            <w:vAlign w:val="center"/>
          </w:tcPr>
          <w:p w14:paraId="4E1512F5" w14:textId="0F5CF46D" w:rsidR="00421A06" w:rsidRDefault="00421A06" w:rsidP="00421A06">
            <w:pPr>
              <w:pStyle w:val="ECdanefirmynaglowek"/>
            </w:pPr>
            <w:r>
              <w:t>1</w:t>
            </w:r>
          </w:p>
        </w:tc>
        <w:tc>
          <w:tcPr>
            <w:tcW w:w="1605" w:type="dxa"/>
            <w:shd w:val="clear" w:color="auto" w:fill="E2EFD9" w:themeFill="accent6" w:themeFillTint="33"/>
            <w:vAlign w:val="center"/>
          </w:tcPr>
          <w:p w14:paraId="19851C58" w14:textId="7C19B490" w:rsidR="00421A06" w:rsidRDefault="00421A06" w:rsidP="00421A06">
            <w:pPr>
              <w:pStyle w:val="ECdanefirmynaglowek"/>
            </w:pPr>
            <w:r>
              <w:t>2</w:t>
            </w:r>
          </w:p>
        </w:tc>
        <w:tc>
          <w:tcPr>
            <w:tcW w:w="567" w:type="dxa"/>
            <w:shd w:val="clear" w:color="auto" w:fill="E2EFD9" w:themeFill="accent6" w:themeFillTint="33"/>
            <w:vAlign w:val="center"/>
          </w:tcPr>
          <w:p w14:paraId="229D1F8E" w14:textId="0130F6A5" w:rsidR="00421A06" w:rsidRDefault="00421A06" w:rsidP="00421A06">
            <w:pPr>
              <w:pStyle w:val="ECdanefirmynaglowek"/>
            </w:pPr>
            <w:r>
              <w:t>3</w:t>
            </w:r>
          </w:p>
        </w:tc>
        <w:tc>
          <w:tcPr>
            <w:tcW w:w="6426" w:type="dxa"/>
            <w:shd w:val="clear" w:color="auto" w:fill="E2EFD9" w:themeFill="accent6" w:themeFillTint="33"/>
            <w:vAlign w:val="center"/>
          </w:tcPr>
          <w:p w14:paraId="00D05E49" w14:textId="4E72D502" w:rsidR="00421A06" w:rsidRDefault="00421A06" w:rsidP="00421A06">
            <w:pPr>
              <w:pStyle w:val="ECdanefirmynaglowek"/>
            </w:pPr>
            <w:r>
              <w:t>4</w:t>
            </w:r>
          </w:p>
        </w:tc>
      </w:tr>
      <w:tr w:rsidR="00286143" w:rsidRPr="000443B4" w14:paraId="199F742A" w14:textId="77777777" w:rsidTr="00421A06">
        <w:trPr>
          <w:trHeight w:val="520"/>
        </w:trPr>
        <w:tc>
          <w:tcPr>
            <w:tcW w:w="0" w:type="auto"/>
            <w:vAlign w:val="center"/>
          </w:tcPr>
          <w:p w14:paraId="617D5B5B" w14:textId="77777777" w:rsidR="00286143" w:rsidRDefault="00286143" w:rsidP="00E91498">
            <w:pPr>
              <w:pStyle w:val="ECakapittabelistd"/>
              <w:jc w:val="center"/>
            </w:pPr>
            <w:r>
              <w:t>1</w:t>
            </w:r>
          </w:p>
        </w:tc>
        <w:tc>
          <w:tcPr>
            <w:tcW w:w="1605" w:type="dxa"/>
            <w:vAlign w:val="center"/>
          </w:tcPr>
          <w:p w14:paraId="2126AE4B" w14:textId="77777777" w:rsidR="00286143" w:rsidRPr="000443B4" w:rsidRDefault="00286143" w:rsidP="00E91498">
            <w:pPr>
              <w:jc w:val="center"/>
            </w:pPr>
            <w:r>
              <w:t>1305,12</w:t>
            </w:r>
          </w:p>
        </w:tc>
        <w:tc>
          <w:tcPr>
            <w:tcW w:w="567" w:type="dxa"/>
            <w:vAlign w:val="center"/>
          </w:tcPr>
          <w:p w14:paraId="63F92CDD" w14:textId="77777777" w:rsidR="00286143" w:rsidRPr="000443B4" w:rsidRDefault="00286143" w:rsidP="00E91498">
            <w:pPr>
              <w:jc w:val="center"/>
            </w:pPr>
            <w:r>
              <w:t>8</w:t>
            </w:r>
          </w:p>
        </w:tc>
        <w:tc>
          <w:tcPr>
            <w:tcW w:w="6426" w:type="dxa"/>
            <w:vAlign w:val="center"/>
          </w:tcPr>
          <w:p w14:paraId="693B0E46" w14:textId="77777777" w:rsidR="00286143" w:rsidRPr="000443B4" w:rsidRDefault="00286143" w:rsidP="00421A06">
            <w:pPr>
              <w:pStyle w:val="ECakapittabelistd"/>
            </w:pPr>
            <w:r w:rsidRPr="00751B1F">
              <w:t xml:space="preserve">Rozległe tereny o charakterze </w:t>
            </w:r>
            <w:r>
              <w:t>mozaikowym głównie tereny rolnicze oraz zieleni, częściowo obejmuje Specjalny Obszar Ochrony –Tarnobrzeska Dolina Wisły,</w:t>
            </w:r>
            <w:r w:rsidRPr="00751B1F">
              <w:t xml:space="preserve"> oddalone</w:t>
            </w:r>
            <w:r>
              <w:t xml:space="preserve"> od głównych źródeł hałasu</w:t>
            </w:r>
            <w:r w:rsidRPr="00751B1F">
              <w:t xml:space="preserve">- położone w </w:t>
            </w:r>
            <w:r>
              <w:t xml:space="preserve">okolicy zabudowy mieszkaniowej oraz </w:t>
            </w:r>
            <w:r w:rsidRPr="00751B1F">
              <w:t>znaczne</w:t>
            </w:r>
            <w:r>
              <w:t>j odległości od centrum miasta. Obszar z potencjałem na częściowe wydzielenie obszaru lub obszarów cichych.</w:t>
            </w:r>
          </w:p>
        </w:tc>
      </w:tr>
      <w:tr w:rsidR="00286143" w:rsidRPr="000443B4" w14:paraId="78D8D546" w14:textId="77777777" w:rsidTr="00421A06">
        <w:trPr>
          <w:trHeight w:val="520"/>
        </w:trPr>
        <w:tc>
          <w:tcPr>
            <w:tcW w:w="0" w:type="auto"/>
            <w:vAlign w:val="center"/>
          </w:tcPr>
          <w:p w14:paraId="153835D8" w14:textId="77777777" w:rsidR="00286143" w:rsidRDefault="00286143" w:rsidP="00E91498">
            <w:pPr>
              <w:pStyle w:val="ECakapittabelistd"/>
              <w:jc w:val="center"/>
            </w:pPr>
            <w:r>
              <w:t>2</w:t>
            </w:r>
          </w:p>
        </w:tc>
        <w:tc>
          <w:tcPr>
            <w:tcW w:w="1605" w:type="dxa"/>
            <w:vAlign w:val="center"/>
          </w:tcPr>
          <w:p w14:paraId="287656FE" w14:textId="0D50F75F" w:rsidR="00286143" w:rsidRDefault="00286143" w:rsidP="00E91498">
            <w:pPr>
              <w:jc w:val="center"/>
            </w:pPr>
            <w:r>
              <w:t>378,38</w:t>
            </w:r>
          </w:p>
        </w:tc>
        <w:tc>
          <w:tcPr>
            <w:tcW w:w="567" w:type="dxa"/>
            <w:vAlign w:val="center"/>
          </w:tcPr>
          <w:p w14:paraId="5EF4189A" w14:textId="77777777" w:rsidR="00286143" w:rsidRDefault="00286143" w:rsidP="00E91498">
            <w:pPr>
              <w:jc w:val="center"/>
            </w:pPr>
            <w:r>
              <w:t>9</w:t>
            </w:r>
          </w:p>
        </w:tc>
        <w:tc>
          <w:tcPr>
            <w:tcW w:w="6426" w:type="dxa"/>
            <w:vAlign w:val="center"/>
          </w:tcPr>
          <w:p w14:paraId="5560ACFA" w14:textId="77777777" w:rsidR="00286143" w:rsidRPr="00751B1F" w:rsidRDefault="00286143" w:rsidP="00421A06">
            <w:pPr>
              <w:pStyle w:val="ECakapittabelistd"/>
            </w:pPr>
            <w:r w:rsidRPr="00751B1F">
              <w:t xml:space="preserve">Rozległe tereny o charakterze </w:t>
            </w:r>
            <w:r>
              <w:t>mozaikowym głównie tereny rolnicze oraz zieleni,</w:t>
            </w:r>
            <w:r w:rsidRPr="00751B1F">
              <w:t xml:space="preserve"> oddalone</w:t>
            </w:r>
            <w:r>
              <w:t xml:space="preserve"> od głównych źródeł hałasu</w:t>
            </w:r>
            <w:r w:rsidRPr="00751B1F">
              <w:t xml:space="preserve">- położone w </w:t>
            </w:r>
            <w:r>
              <w:t xml:space="preserve">okolicy zabudowy mieszkaniowej oraz </w:t>
            </w:r>
            <w:r w:rsidRPr="00751B1F">
              <w:t>znaczne</w:t>
            </w:r>
            <w:r>
              <w:t>j odległości od centrum miasta. Obszar z potencjałem na częściowe wydzielenie obszaru lub obszarów cichych.</w:t>
            </w:r>
          </w:p>
        </w:tc>
      </w:tr>
      <w:tr w:rsidR="00286143" w:rsidRPr="000443B4" w14:paraId="0177E7E9" w14:textId="77777777" w:rsidTr="00421A06">
        <w:trPr>
          <w:trHeight w:val="520"/>
        </w:trPr>
        <w:tc>
          <w:tcPr>
            <w:tcW w:w="0" w:type="auto"/>
            <w:vAlign w:val="center"/>
          </w:tcPr>
          <w:p w14:paraId="317AD232" w14:textId="77777777" w:rsidR="00286143" w:rsidRDefault="00286143" w:rsidP="00E91498">
            <w:pPr>
              <w:pStyle w:val="ECakapittabelistd"/>
              <w:jc w:val="center"/>
            </w:pPr>
            <w:r>
              <w:t>3</w:t>
            </w:r>
          </w:p>
        </w:tc>
        <w:tc>
          <w:tcPr>
            <w:tcW w:w="1605" w:type="dxa"/>
            <w:vAlign w:val="center"/>
          </w:tcPr>
          <w:p w14:paraId="4FDE9411" w14:textId="7A8D191C" w:rsidR="00286143" w:rsidRDefault="00286143" w:rsidP="00E91498">
            <w:pPr>
              <w:jc w:val="center"/>
            </w:pPr>
            <w:r>
              <w:t>272,0</w:t>
            </w:r>
            <w:r w:rsidR="00D47E0C">
              <w:t>5</w:t>
            </w:r>
          </w:p>
        </w:tc>
        <w:tc>
          <w:tcPr>
            <w:tcW w:w="567" w:type="dxa"/>
            <w:vAlign w:val="center"/>
          </w:tcPr>
          <w:p w14:paraId="28E32A17" w14:textId="77777777" w:rsidR="00286143" w:rsidRDefault="00286143" w:rsidP="00E91498">
            <w:pPr>
              <w:jc w:val="center"/>
            </w:pPr>
            <w:r>
              <w:t>5</w:t>
            </w:r>
          </w:p>
        </w:tc>
        <w:tc>
          <w:tcPr>
            <w:tcW w:w="6426" w:type="dxa"/>
            <w:vAlign w:val="center"/>
          </w:tcPr>
          <w:p w14:paraId="2DD28CFF" w14:textId="77777777" w:rsidR="00286143" w:rsidRPr="00751B1F" w:rsidRDefault="00286143" w:rsidP="00421A06">
            <w:pPr>
              <w:pStyle w:val="ECakapittabelistd"/>
            </w:pPr>
            <w:r w:rsidRPr="00751B1F">
              <w:t xml:space="preserve">Rozległe tereny o charakterze </w:t>
            </w:r>
            <w:r>
              <w:t>głownie rolniczym,</w:t>
            </w:r>
            <w:r w:rsidRPr="00751B1F">
              <w:t xml:space="preserve"> oddalone</w:t>
            </w:r>
            <w:r>
              <w:t xml:space="preserve"> od głównych źródeł hałasu</w:t>
            </w:r>
            <w:r w:rsidRPr="00751B1F">
              <w:t xml:space="preserve">- położone w </w:t>
            </w:r>
            <w:r>
              <w:t xml:space="preserve">oddaleniu od zabudowy mieszkaniowej oraz </w:t>
            </w:r>
            <w:r w:rsidRPr="00751B1F">
              <w:t>znaczne</w:t>
            </w:r>
            <w:r>
              <w:t>j odległości od centrum miasta. Obszar z małym potencjałem na częściowe wydzielenie obszaru lub obszarów cichych.</w:t>
            </w:r>
          </w:p>
        </w:tc>
      </w:tr>
      <w:tr w:rsidR="00286143" w:rsidRPr="000443B4" w14:paraId="15F53BD2" w14:textId="77777777" w:rsidTr="00421A06">
        <w:trPr>
          <w:trHeight w:val="520"/>
        </w:trPr>
        <w:tc>
          <w:tcPr>
            <w:tcW w:w="0" w:type="auto"/>
            <w:vAlign w:val="center"/>
          </w:tcPr>
          <w:p w14:paraId="70087DE1" w14:textId="77777777" w:rsidR="00286143" w:rsidRDefault="00286143" w:rsidP="00E91498">
            <w:pPr>
              <w:pStyle w:val="ECakapittabelistd"/>
              <w:jc w:val="center"/>
            </w:pPr>
            <w:r>
              <w:t>4</w:t>
            </w:r>
          </w:p>
        </w:tc>
        <w:tc>
          <w:tcPr>
            <w:tcW w:w="1605" w:type="dxa"/>
            <w:vAlign w:val="center"/>
          </w:tcPr>
          <w:p w14:paraId="10D20F56" w14:textId="074393CD" w:rsidR="00286143" w:rsidRDefault="00286143" w:rsidP="00E91498">
            <w:pPr>
              <w:jc w:val="center"/>
            </w:pPr>
            <w:r>
              <w:t>240,0</w:t>
            </w:r>
            <w:r w:rsidR="00D47E0C">
              <w:t>1</w:t>
            </w:r>
          </w:p>
        </w:tc>
        <w:tc>
          <w:tcPr>
            <w:tcW w:w="567" w:type="dxa"/>
            <w:vAlign w:val="center"/>
          </w:tcPr>
          <w:p w14:paraId="65A31927" w14:textId="77777777" w:rsidR="00286143" w:rsidRDefault="00286143" w:rsidP="00E91498">
            <w:pPr>
              <w:jc w:val="center"/>
            </w:pPr>
            <w:r>
              <w:t>10</w:t>
            </w:r>
          </w:p>
        </w:tc>
        <w:tc>
          <w:tcPr>
            <w:tcW w:w="6426" w:type="dxa"/>
            <w:vAlign w:val="center"/>
          </w:tcPr>
          <w:p w14:paraId="3D08CEE0" w14:textId="77777777" w:rsidR="00286143" w:rsidRPr="00751B1F" w:rsidRDefault="00286143" w:rsidP="00421A06">
            <w:pPr>
              <w:pStyle w:val="ECakapittabelistd"/>
            </w:pPr>
            <w:r>
              <w:t>Teren</w:t>
            </w:r>
            <w:r w:rsidRPr="00751B1F">
              <w:t xml:space="preserve"> o</w:t>
            </w:r>
            <w:r>
              <w:t>bejmujący północno-wschodni brzeg jeziora tarnobrzeskiego oraz okoliczne tereny leśne i usług sportu i rekreacji,</w:t>
            </w:r>
            <w:r w:rsidRPr="00751B1F">
              <w:t xml:space="preserve"> oddalone</w:t>
            </w:r>
            <w:r>
              <w:t xml:space="preserve"> od głównych źródeł hałasu</w:t>
            </w:r>
            <w:r w:rsidRPr="00751B1F">
              <w:t xml:space="preserve">- położone w </w:t>
            </w:r>
            <w:r>
              <w:t>okolicy zabudowy mieszkaniowej. Obszar z dużym potencjałem na częściowe wydzielenie obszaru lub obszarów cichych.</w:t>
            </w:r>
          </w:p>
        </w:tc>
      </w:tr>
      <w:tr w:rsidR="00286143" w:rsidRPr="000443B4" w14:paraId="2933518D" w14:textId="77777777" w:rsidTr="00421A06">
        <w:trPr>
          <w:trHeight w:val="520"/>
        </w:trPr>
        <w:tc>
          <w:tcPr>
            <w:tcW w:w="0" w:type="auto"/>
            <w:vAlign w:val="center"/>
          </w:tcPr>
          <w:p w14:paraId="7C04B5F6" w14:textId="77777777" w:rsidR="00286143" w:rsidRDefault="00286143" w:rsidP="00E91498">
            <w:pPr>
              <w:pStyle w:val="ECakapittabelistd"/>
              <w:jc w:val="center"/>
            </w:pPr>
            <w:r>
              <w:t>5</w:t>
            </w:r>
          </w:p>
        </w:tc>
        <w:tc>
          <w:tcPr>
            <w:tcW w:w="1605" w:type="dxa"/>
            <w:vAlign w:val="center"/>
          </w:tcPr>
          <w:p w14:paraId="5BC593EE" w14:textId="4689D02D" w:rsidR="00286143" w:rsidRDefault="00286143" w:rsidP="00E91498">
            <w:pPr>
              <w:jc w:val="center"/>
            </w:pPr>
            <w:r>
              <w:t>233,81</w:t>
            </w:r>
          </w:p>
        </w:tc>
        <w:tc>
          <w:tcPr>
            <w:tcW w:w="567" w:type="dxa"/>
            <w:vAlign w:val="center"/>
          </w:tcPr>
          <w:p w14:paraId="45C8EB26" w14:textId="77777777" w:rsidR="00286143" w:rsidRDefault="00286143" w:rsidP="00E91498">
            <w:pPr>
              <w:jc w:val="center"/>
            </w:pPr>
            <w:r>
              <w:t>10</w:t>
            </w:r>
          </w:p>
        </w:tc>
        <w:tc>
          <w:tcPr>
            <w:tcW w:w="6426" w:type="dxa"/>
            <w:vAlign w:val="center"/>
          </w:tcPr>
          <w:p w14:paraId="47F1FAE7" w14:textId="77777777" w:rsidR="00286143" w:rsidRPr="00751B1F" w:rsidRDefault="00286143" w:rsidP="00421A06">
            <w:pPr>
              <w:pStyle w:val="ECakapittabelistd"/>
            </w:pPr>
            <w:r w:rsidRPr="00751B1F">
              <w:t>Rozległ</w:t>
            </w:r>
            <w:r>
              <w:t>e tereny</w:t>
            </w:r>
            <w:r w:rsidRPr="00751B1F">
              <w:t xml:space="preserve"> </w:t>
            </w:r>
            <w:r>
              <w:t>w znacznej części zalesione,</w:t>
            </w:r>
            <w:r w:rsidRPr="00751B1F">
              <w:t xml:space="preserve"> oddalone</w:t>
            </w:r>
            <w:r>
              <w:t xml:space="preserve"> od głównych źródeł hałasu</w:t>
            </w:r>
            <w:r w:rsidRPr="00751B1F">
              <w:t xml:space="preserve">- położone w </w:t>
            </w:r>
            <w:r>
              <w:t>okolicy zabudowy mieszkaniowej. Obszar z dużym z dużym potencjałem na częściowe wydzielenie obszaru lub obszarów cichych.</w:t>
            </w:r>
          </w:p>
        </w:tc>
      </w:tr>
      <w:tr w:rsidR="00286143" w:rsidRPr="000443B4" w14:paraId="7968E3F3" w14:textId="77777777" w:rsidTr="00421A06">
        <w:trPr>
          <w:trHeight w:val="520"/>
        </w:trPr>
        <w:tc>
          <w:tcPr>
            <w:tcW w:w="0" w:type="auto"/>
            <w:vAlign w:val="center"/>
          </w:tcPr>
          <w:p w14:paraId="30CC5BB3" w14:textId="77777777" w:rsidR="00286143" w:rsidRDefault="00286143" w:rsidP="00E91498">
            <w:pPr>
              <w:pStyle w:val="ECakapittabelistd"/>
              <w:jc w:val="center"/>
            </w:pPr>
            <w:r>
              <w:t>6</w:t>
            </w:r>
          </w:p>
        </w:tc>
        <w:tc>
          <w:tcPr>
            <w:tcW w:w="1605" w:type="dxa"/>
            <w:vAlign w:val="center"/>
          </w:tcPr>
          <w:p w14:paraId="2AE6B4D3" w14:textId="30042ABC" w:rsidR="00286143" w:rsidRDefault="00286143" w:rsidP="00E91498">
            <w:pPr>
              <w:jc w:val="center"/>
            </w:pPr>
            <w:r>
              <w:t>178,66</w:t>
            </w:r>
          </w:p>
        </w:tc>
        <w:tc>
          <w:tcPr>
            <w:tcW w:w="567" w:type="dxa"/>
            <w:vAlign w:val="center"/>
          </w:tcPr>
          <w:p w14:paraId="6FB3D179" w14:textId="77777777" w:rsidR="00286143" w:rsidRDefault="00286143" w:rsidP="00E91498">
            <w:pPr>
              <w:jc w:val="center"/>
            </w:pPr>
            <w:r>
              <w:t>10</w:t>
            </w:r>
          </w:p>
        </w:tc>
        <w:tc>
          <w:tcPr>
            <w:tcW w:w="6426" w:type="dxa"/>
            <w:vAlign w:val="center"/>
          </w:tcPr>
          <w:p w14:paraId="60781274" w14:textId="77777777" w:rsidR="00286143" w:rsidRPr="00751B1F" w:rsidRDefault="00286143" w:rsidP="00421A06">
            <w:pPr>
              <w:pStyle w:val="ECakapittabelistd"/>
            </w:pPr>
            <w:r w:rsidRPr="00751B1F">
              <w:t xml:space="preserve">Rozległe tereny o charakterze </w:t>
            </w:r>
            <w:r>
              <w:t>mozaikowym: tereny leśne oraz rolnicze,</w:t>
            </w:r>
            <w:r w:rsidRPr="00751B1F">
              <w:t xml:space="preserve"> oddalone</w:t>
            </w:r>
            <w:r>
              <w:t xml:space="preserve"> od głównych źródeł hałasu</w:t>
            </w:r>
            <w:r w:rsidRPr="00751B1F">
              <w:t xml:space="preserve">- położone w </w:t>
            </w:r>
            <w:r>
              <w:t>okolicy zabudowy mieszkaniowej. Obszar z dużym potencjałem na częściowe wydzielenie obszaru lub obszarów cichych.</w:t>
            </w:r>
          </w:p>
        </w:tc>
      </w:tr>
      <w:tr w:rsidR="00286143" w:rsidRPr="000443B4" w14:paraId="26C07D1A" w14:textId="77777777" w:rsidTr="00421A06">
        <w:trPr>
          <w:trHeight w:val="520"/>
        </w:trPr>
        <w:tc>
          <w:tcPr>
            <w:tcW w:w="0" w:type="auto"/>
            <w:vAlign w:val="center"/>
          </w:tcPr>
          <w:p w14:paraId="47FDCC20" w14:textId="77777777" w:rsidR="00286143" w:rsidRDefault="00286143" w:rsidP="00E91498">
            <w:pPr>
              <w:pStyle w:val="ECakapittabelistd"/>
              <w:jc w:val="center"/>
            </w:pPr>
            <w:r>
              <w:t>7</w:t>
            </w:r>
          </w:p>
        </w:tc>
        <w:tc>
          <w:tcPr>
            <w:tcW w:w="1605" w:type="dxa"/>
            <w:vAlign w:val="center"/>
          </w:tcPr>
          <w:p w14:paraId="6E8CC25C" w14:textId="555A2B6E" w:rsidR="00286143" w:rsidRDefault="00286143" w:rsidP="00E91498">
            <w:pPr>
              <w:jc w:val="center"/>
            </w:pPr>
            <w:r>
              <w:t>144,</w:t>
            </w:r>
            <w:r w:rsidR="00D47E0C">
              <w:t>60</w:t>
            </w:r>
          </w:p>
        </w:tc>
        <w:tc>
          <w:tcPr>
            <w:tcW w:w="567" w:type="dxa"/>
            <w:vAlign w:val="center"/>
          </w:tcPr>
          <w:p w14:paraId="2909425A" w14:textId="77777777" w:rsidR="00286143" w:rsidRDefault="00286143" w:rsidP="00E91498">
            <w:pPr>
              <w:jc w:val="center"/>
            </w:pPr>
            <w:r>
              <w:t>5</w:t>
            </w:r>
          </w:p>
        </w:tc>
        <w:tc>
          <w:tcPr>
            <w:tcW w:w="6426" w:type="dxa"/>
            <w:vAlign w:val="center"/>
          </w:tcPr>
          <w:p w14:paraId="63434525" w14:textId="77777777" w:rsidR="00286143" w:rsidRPr="00751B1F" w:rsidRDefault="00286143" w:rsidP="00421A06">
            <w:pPr>
              <w:pStyle w:val="ECakapittabelistd"/>
            </w:pPr>
            <w:r w:rsidRPr="00751B1F">
              <w:t xml:space="preserve">Rozległe tereny o charakterze </w:t>
            </w:r>
            <w:r>
              <w:t>rolniczym,</w:t>
            </w:r>
            <w:r w:rsidRPr="00751B1F">
              <w:t xml:space="preserve"> oddalone</w:t>
            </w:r>
            <w:r>
              <w:t xml:space="preserve"> od głównych źródeł hałasu</w:t>
            </w:r>
            <w:r w:rsidRPr="00751B1F">
              <w:t xml:space="preserve">- położone w </w:t>
            </w:r>
            <w:r>
              <w:t>znacznym oddaleniu od zabudowy mieszkaniowej. Obszar z małym potencjałem na częściowe wydzielenie obszaru lub obszarów cichych.</w:t>
            </w:r>
          </w:p>
        </w:tc>
      </w:tr>
      <w:tr w:rsidR="00286143" w:rsidRPr="000443B4" w14:paraId="7DB01E4B" w14:textId="77777777" w:rsidTr="00421A06">
        <w:trPr>
          <w:trHeight w:val="520"/>
        </w:trPr>
        <w:tc>
          <w:tcPr>
            <w:tcW w:w="0" w:type="auto"/>
            <w:vAlign w:val="center"/>
          </w:tcPr>
          <w:p w14:paraId="418C0E0F" w14:textId="77777777" w:rsidR="00286143" w:rsidRDefault="00286143" w:rsidP="00E91498">
            <w:pPr>
              <w:pStyle w:val="ECakapittabelistd"/>
              <w:jc w:val="center"/>
            </w:pPr>
            <w:r>
              <w:t>8</w:t>
            </w:r>
          </w:p>
        </w:tc>
        <w:tc>
          <w:tcPr>
            <w:tcW w:w="1605" w:type="dxa"/>
            <w:vAlign w:val="center"/>
          </w:tcPr>
          <w:p w14:paraId="35043775" w14:textId="7F41086D" w:rsidR="00286143" w:rsidRDefault="00286143" w:rsidP="00E91498">
            <w:pPr>
              <w:jc w:val="center"/>
            </w:pPr>
            <w:r>
              <w:t>55,75</w:t>
            </w:r>
          </w:p>
        </w:tc>
        <w:tc>
          <w:tcPr>
            <w:tcW w:w="567" w:type="dxa"/>
            <w:vAlign w:val="center"/>
          </w:tcPr>
          <w:p w14:paraId="7DD04D74" w14:textId="77777777" w:rsidR="00286143" w:rsidRDefault="00286143" w:rsidP="00E91498">
            <w:pPr>
              <w:jc w:val="center"/>
            </w:pPr>
            <w:r>
              <w:t>8</w:t>
            </w:r>
          </w:p>
        </w:tc>
        <w:tc>
          <w:tcPr>
            <w:tcW w:w="6426" w:type="dxa"/>
            <w:vAlign w:val="center"/>
          </w:tcPr>
          <w:p w14:paraId="3B38660F" w14:textId="77777777" w:rsidR="00286143" w:rsidRPr="00751B1F" w:rsidRDefault="00286143" w:rsidP="00421A06">
            <w:pPr>
              <w:pStyle w:val="ECakapittabelistd"/>
            </w:pPr>
            <w:r>
              <w:t>Teren obecnie niezagospodarowany przeznaczony pod zabudowę mieszkaniową jednorodzinną, możliwość zaprojektowania zabudowy w taki sposób, aby spełniała funkcję ochronną przed hałasem a wyznaczony obszar mógłby stanowić enklawę wewnątrz zabudowy.</w:t>
            </w:r>
          </w:p>
        </w:tc>
      </w:tr>
      <w:tr w:rsidR="00286143" w:rsidRPr="000443B4" w14:paraId="2B3FF026" w14:textId="77777777" w:rsidTr="00421A06">
        <w:trPr>
          <w:trHeight w:val="520"/>
        </w:trPr>
        <w:tc>
          <w:tcPr>
            <w:tcW w:w="0" w:type="auto"/>
            <w:vAlign w:val="center"/>
          </w:tcPr>
          <w:p w14:paraId="68872312" w14:textId="77777777" w:rsidR="00286143" w:rsidRDefault="00286143" w:rsidP="00E91498">
            <w:pPr>
              <w:pStyle w:val="ECakapittabelistd"/>
              <w:jc w:val="center"/>
            </w:pPr>
            <w:r>
              <w:t>9</w:t>
            </w:r>
          </w:p>
        </w:tc>
        <w:tc>
          <w:tcPr>
            <w:tcW w:w="1605" w:type="dxa"/>
            <w:vAlign w:val="center"/>
          </w:tcPr>
          <w:p w14:paraId="2359653F" w14:textId="7CED4C42" w:rsidR="00286143" w:rsidRDefault="00286143" w:rsidP="00E91498">
            <w:pPr>
              <w:jc w:val="center"/>
            </w:pPr>
            <w:r>
              <w:t>26,88</w:t>
            </w:r>
          </w:p>
        </w:tc>
        <w:tc>
          <w:tcPr>
            <w:tcW w:w="567" w:type="dxa"/>
            <w:vAlign w:val="center"/>
          </w:tcPr>
          <w:p w14:paraId="378DF775" w14:textId="77777777" w:rsidR="00286143" w:rsidRDefault="00286143" w:rsidP="00E91498">
            <w:pPr>
              <w:jc w:val="center"/>
            </w:pPr>
            <w:r>
              <w:t>7</w:t>
            </w:r>
          </w:p>
        </w:tc>
        <w:tc>
          <w:tcPr>
            <w:tcW w:w="6426" w:type="dxa"/>
            <w:vAlign w:val="center"/>
          </w:tcPr>
          <w:p w14:paraId="5C5B079D" w14:textId="77777777" w:rsidR="00286143" w:rsidRPr="00751B1F" w:rsidRDefault="00286143" w:rsidP="00421A06">
            <w:pPr>
              <w:pStyle w:val="ECakapittabelistd"/>
            </w:pPr>
            <w:r>
              <w:t>T</w:t>
            </w:r>
            <w:r w:rsidRPr="00751B1F">
              <w:t xml:space="preserve">ereny </w:t>
            </w:r>
            <w:r>
              <w:t>leśne oraz wód powierzchniowych, częściowo obejmują Specjalny Obszar Ochrony –Tarnobrzeska Dolina Wisły,</w:t>
            </w:r>
            <w:r w:rsidRPr="00751B1F">
              <w:t xml:space="preserve"> oddalone</w:t>
            </w:r>
            <w:r>
              <w:t xml:space="preserve"> od głównych źródeł hałasu</w:t>
            </w:r>
            <w:r w:rsidRPr="00751B1F">
              <w:t xml:space="preserve">- położone w </w:t>
            </w:r>
            <w:r>
              <w:t xml:space="preserve">okolicy zabudowy mieszkaniowej oraz </w:t>
            </w:r>
            <w:r w:rsidRPr="00751B1F">
              <w:t>znaczne</w:t>
            </w:r>
            <w:r>
              <w:t>j odległości od centrum miasta. Obszar z potencjałem na częściowe wydzielenie obszaru lub obszarów cichych.</w:t>
            </w:r>
          </w:p>
        </w:tc>
      </w:tr>
      <w:tr w:rsidR="00286143" w:rsidRPr="000443B4" w14:paraId="29C6B90C" w14:textId="77777777" w:rsidTr="00421A06">
        <w:trPr>
          <w:trHeight w:val="520"/>
        </w:trPr>
        <w:tc>
          <w:tcPr>
            <w:tcW w:w="0" w:type="auto"/>
            <w:vAlign w:val="center"/>
          </w:tcPr>
          <w:p w14:paraId="4EEC9AAD" w14:textId="77777777" w:rsidR="00286143" w:rsidRDefault="00286143" w:rsidP="00E91498">
            <w:pPr>
              <w:pStyle w:val="ECakapittabelistd"/>
              <w:jc w:val="center"/>
            </w:pPr>
            <w:r>
              <w:t>10</w:t>
            </w:r>
          </w:p>
        </w:tc>
        <w:tc>
          <w:tcPr>
            <w:tcW w:w="1605" w:type="dxa"/>
            <w:vAlign w:val="center"/>
          </w:tcPr>
          <w:p w14:paraId="65F6B384" w14:textId="36937A2F" w:rsidR="00286143" w:rsidRDefault="00286143" w:rsidP="00E91498">
            <w:pPr>
              <w:jc w:val="center"/>
            </w:pPr>
            <w:r>
              <w:t>19,89</w:t>
            </w:r>
          </w:p>
        </w:tc>
        <w:tc>
          <w:tcPr>
            <w:tcW w:w="567" w:type="dxa"/>
            <w:vAlign w:val="center"/>
          </w:tcPr>
          <w:p w14:paraId="4451B288" w14:textId="77777777" w:rsidR="00286143" w:rsidRDefault="00286143" w:rsidP="00E91498">
            <w:pPr>
              <w:jc w:val="center"/>
            </w:pPr>
            <w:r>
              <w:t>9</w:t>
            </w:r>
          </w:p>
        </w:tc>
        <w:tc>
          <w:tcPr>
            <w:tcW w:w="6426" w:type="dxa"/>
            <w:vAlign w:val="center"/>
          </w:tcPr>
          <w:p w14:paraId="0D3AF49C" w14:textId="77777777" w:rsidR="00286143" w:rsidRPr="00751B1F" w:rsidRDefault="00286143" w:rsidP="00421A06">
            <w:pPr>
              <w:pStyle w:val="ECakapittabelistd"/>
            </w:pPr>
            <w:r>
              <w:t>Teren zielone oraz usług sportowych między zabudową mieszkaniową jednorodzinną, możliwość zaprojektowania enklawy wewnątrz zabudowy, aby spełniała funkcję ochronną przed hałasem.</w:t>
            </w:r>
          </w:p>
        </w:tc>
      </w:tr>
      <w:tr w:rsidR="00286143" w:rsidRPr="000443B4" w14:paraId="2E2F7B10" w14:textId="77777777" w:rsidTr="00421A06">
        <w:trPr>
          <w:trHeight w:val="520"/>
        </w:trPr>
        <w:tc>
          <w:tcPr>
            <w:tcW w:w="0" w:type="auto"/>
            <w:vAlign w:val="center"/>
          </w:tcPr>
          <w:p w14:paraId="47B5D9ED" w14:textId="77777777" w:rsidR="00286143" w:rsidRDefault="00286143" w:rsidP="00E91498">
            <w:pPr>
              <w:pStyle w:val="ECakapittabelistd"/>
              <w:jc w:val="center"/>
            </w:pPr>
            <w:r>
              <w:t>11</w:t>
            </w:r>
          </w:p>
        </w:tc>
        <w:tc>
          <w:tcPr>
            <w:tcW w:w="1605" w:type="dxa"/>
            <w:vAlign w:val="center"/>
          </w:tcPr>
          <w:p w14:paraId="26762766" w14:textId="2799EF9C" w:rsidR="00286143" w:rsidRDefault="00286143" w:rsidP="00E91498">
            <w:pPr>
              <w:jc w:val="center"/>
            </w:pPr>
            <w:r>
              <w:t>3,5</w:t>
            </w:r>
            <w:r w:rsidR="00D47E0C">
              <w:t>1</w:t>
            </w:r>
          </w:p>
        </w:tc>
        <w:tc>
          <w:tcPr>
            <w:tcW w:w="567" w:type="dxa"/>
            <w:vAlign w:val="center"/>
          </w:tcPr>
          <w:p w14:paraId="1DD246C7" w14:textId="77777777" w:rsidR="00286143" w:rsidRDefault="00286143" w:rsidP="00E91498">
            <w:pPr>
              <w:jc w:val="center"/>
            </w:pPr>
            <w:r>
              <w:t>9</w:t>
            </w:r>
          </w:p>
        </w:tc>
        <w:tc>
          <w:tcPr>
            <w:tcW w:w="6426" w:type="dxa"/>
            <w:vAlign w:val="center"/>
          </w:tcPr>
          <w:p w14:paraId="26F20827" w14:textId="77777777" w:rsidR="00286143" w:rsidRPr="00751B1F" w:rsidRDefault="00286143" w:rsidP="00421A06">
            <w:pPr>
              <w:pStyle w:val="ECakapittabelistd"/>
            </w:pPr>
            <w:r>
              <w:t>Teren o dużym potencjale rekreacyjnym z bliskim dostępem dla dużej liczby mieszkańców, przeznaczenie terenu zgodne z planowanym kierunkiem zagospodarowania</w:t>
            </w:r>
          </w:p>
        </w:tc>
      </w:tr>
      <w:tr w:rsidR="00286143" w:rsidRPr="000443B4" w14:paraId="76E9107E" w14:textId="77777777" w:rsidTr="00421A06">
        <w:trPr>
          <w:trHeight w:val="520"/>
        </w:trPr>
        <w:tc>
          <w:tcPr>
            <w:tcW w:w="0" w:type="auto"/>
            <w:vAlign w:val="center"/>
          </w:tcPr>
          <w:p w14:paraId="6E90E5CF" w14:textId="77777777" w:rsidR="00286143" w:rsidRDefault="00286143" w:rsidP="00E91498">
            <w:pPr>
              <w:pStyle w:val="ECakapittabelistd"/>
              <w:jc w:val="center"/>
            </w:pPr>
            <w:r>
              <w:t>12</w:t>
            </w:r>
          </w:p>
        </w:tc>
        <w:tc>
          <w:tcPr>
            <w:tcW w:w="1605" w:type="dxa"/>
            <w:vAlign w:val="center"/>
          </w:tcPr>
          <w:p w14:paraId="47CD1D9A" w14:textId="578A062B" w:rsidR="00286143" w:rsidRDefault="00286143" w:rsidP="00E91498">
            <w:pPr>
              <w:jc w:val="center"/>
            </w:pPr>
            <w:r>
              <w:t>1,02</w:t>
            </w:r>
          </w:p>
        </w:tc>
        <w:tc>
          <w:tcPr>
            <w:tcW w:w="567" w:type="dxa"/>
            <w:vAlign w:val="center"/>
          </w:tcPr>
          <w:p w14:paraId="22F569E6" w14:textId="77777777" w:rsidR="00286143" w:rsidRDefault="00286143" w:rsidP="00E91498">
            <w:pPr>
              <w:jc w:val="center"/>
            </w:pPr>
            <w:r>
              <w:t>0</w:t>
            </w:r>
          </w:p>
        </w:tc>
        <w:tc>
          <w:tcPr>
            <w:tcW w:w="6426" w:type="dxa"/>
            <w:vAlign w:val="center"/>
          </w:tcPr>
          <w:p w14:paraId="3BEC64F0" w14:textId="77777777" w:rsidR="00286143" w:rsidRPr="00751B1F" w:rsidRDefault="00286143" w:rsidP="00421A06">
            <w:pPr>
              <w:pStyle w:val="ECakapittabelistd"/>
            </w:pPr>
            <w:r>
              <w:t>O</w:t>
            </w:r>
            <w:r w:rsidRPr="00AF6F50">
              <w:t>bszar szczątkowy analizy przestrzennej</w:t>
            </w:r>
          </w:p>
        </w:tc>
      </w:tr>
      <w:tr w:rsidR="00286143" w:rsidRPr="000443B4" w14:paraId="1EB2C41F" w14:textId="77777777" w:rsidTr="00421A06">
        <w:trPr>
          <w:trHeight w:val="520"/>
        </w:trPr>
        <w:tc>
          <w:tcPr>
            <w:tcW w:w="0" w:type="auto"/>
            <w:vAlign w:val="center"/>
          </w:tcPr>
          <w:p w14:paraId="662AB2A6" w14:textId="77777777" w:rsidR="00286143" w:rsidRDefault="00286143" w:rsidP="00E91498">
            <w:pPr>
              <w:pStyle w:val="ECakapittabelistd"/>
              <w:jc w:val="center"/>
            </w:pPr>
            <w:r>
              <w:t>13</w:t>
            </w:r>
          </w:p>
        </w:tc>
        <w:tc>
          <w:tcPr>
            <w:tcW w:w="1605" w:type="dxa"/>
            <w:vAlign w:val="center"/>
          </w:tcPr>
          <w:p w14:paraId="0F147455" w14:textId="651B78EF" w:rsidR="00286143" w:rsidRDefault="00286143" w:rsidP="00E91498">
            <w:pPr>
              <w:jc w:val="center"/>
            </w:pPr>
            <w:r>
              <w:t>0,81</w:t>
            </w:r>
          </w:p>
        </w:tc>
        <w:tc>
          <w:tcPr>
            <w:tcW w:w="567" w:type="dxa"/>
            <w:vAlign w:val="center"/>
          </w:tcPr>
          <w:p w14:paraId="1EBF952E" w14:textId="77777777" w:rsidR="00286143" w:rsidRDefault="00286143" w:rsidP="00E91498">
            <w:pPr>
              <w:jc w:val="center"/>
            </w:pPr>
            <w:r>
              <w:t>0</w:t>
            </w:r>
          </w:p>
        </w:tc>
        <w:tc>
          <w:tcPr>
            <w:tcW w:w="6426" w:type="dxa"/>
            <w:vAlign w:val="center"/>
          </w:tcPr>
          <w:p w14:paraId="36CAD74F" w14:textId="77777777" w:rsidR="00286143" w:rsidRPr="00751B1F" w:rsidRDefault="00286143" w:rsidP="00421A06">
            <w:pPr>
              <w:pStyle w:val="ECakapittabelistd"/>
            </w:pPr>
            <w:r>
              <w:t>Tereny zielone między zabudową został wydzielony jako obszar szczątkowy analizy przestrzennej, bez perspektywy logicznego wydzielenia obszarów cichych</w:t>
            </w:r>
          </w:p>
        </w:tc>
      </w:tr>
      <w:tr w:rsidR="00286143" w:rsidRPr="000443B4" w14:paraId="789BDC06" w14:textId="77777777" w:rsidTr="00421A06">
        <w:trPr>
          <w:trHeight w:val="520"/>
        </w:trPr>
        <w:tc>
          <w:tcPr>
            <w:tcW w:w="0" w:type="auto"/>
            <w:vAlign w:val="center"/>
          </w:tcPr>
          <w:p w14:paraId="4B1AAB9C" w14:textId="77777777" w:rsidR="00286143" w:rsidRPr="00C11FCA" w:rsidRDefault="00286143" w:rsidP="00E91498">
            <w:pPr>
              <w:jc w:val="center"/>
            </w:pPr>
            <w:r w:rsidRPr="00C11FCA">
              <w:t>14</w:t>
            </w:r>
          </w:p>
        </w:tc>
        <w:tc>
          <w:tcPr>
            <w:tcW w:w="1605" w:type="dxa"/>
            <w:vAlign w:val="center"/>
          </w:tcPr>
          <w:p w14:paraId="59364B0C" w14:textId="69FB5671" w:rsidR="00286143" w:rsidRPr="00906E1B" w:rsidRDefault="00286143" w:rsidP="00E91498">
            <w:pPr>
              <w:jc w:val="center"/>
            </w:pPr>
            <w:r w:rsidRPr="00906E1B">
              <w:t>0,65</w:t>
            </w:r>
          </w:p>
        </w:tc>
        <w:tc>
          <w:tcPr>
            <w:tcW w:w="567" w:type="dxa"/>
            <w:vAlign w:val="center"/>
          </w:tcPr>
          <w:p w14:paraId="12EA013A" w14:textId="77777777" w:rsidR="00286143" w:rsidRDefault="00286143" w:rsidP="00E91498">
            <w:pPr>
              <w:jc w:val="center"/>
            </w:pPr>
            <w:r>
              <w:t>0</w:t>
            </w:r>
          </w:p>
        </w:tc>
        <w:tc>
          <w:tcPr>
            <w:tcW w:w="6426" w:type="dxa"/>
            <w:vAlign w:val="center"/>
          </w:tcPr>
          <w:p w14:paraId="363DB6D5" w14:textId="77777777" w:rsidR="00286143" w:rsidRPr="00751B1F" w:rsidRDefault="00286143" w:rsidP="00421A06">
            <w:pPr>
              <w:pStyle w:val="ECakapittabelistd"/>
            </w:pPr>
            <w:r>
              <w:t>O</w:t>
            </w:r>
            <w:r w:rsidRPr="00AF6F50">
              <w:t>bszar szczątkowy analizy przestrzennej</w:t>
            </w:r>
            <w:r>
              <w:t>, niespełniający warunku minimalnej powierzchni*</w:t>
            </w:r>
          </w:p>
        </w:tc>
      </w:tr>
      <w:tr w:rsidR="00286143" w:rsidRPr="000443B4" w14:paraId="08D9F93D" w14:textId="77777777" w:rsidTr="00421A06">
        <w:trPr>
          <w:trHeight w:val="520"/>
        </w:trPr>
        <w:tc>
          <w:tcPr>
            <w:tcW w:w="0" w:type="auto"/>
            <w:vAlign w:val="center"/>
          </w:tcPr>
          <w:p w14:paraId="0E54B96F" w14:textId="77777777" w:rsidR="00286143" w:rsidRPr="00C11FCA" w:rsidRDefault="00286143" w:rsidP="00E91498">
            <w:pPr>
              <w:jc w:val="center"/>
            </w:pPr>
            <w:r w:rsidRPr="00C11FCA">
              <w:t>15</w:t>
            </w:r>
          </w:p>
        </w:tc>
        <w:tc>
          <w:tcPr>
            <w:tcW w:w="1605" w:type="dxa"/>
            <w:vAlign w:val="center"/>
          </w:tcPr>
          <w:p w14:paraId="635A967D" w14:textId="6A302349" w:rsidR="00286143" w:rsidRPr="00906E1B" w:rsidRDefault="00286143" w:rsidP="00E91498">
            <w:pPr>
              <w:jc w:val="center"/>
            </w:pPr>
            <w:r w:rsidRPr="00906E1B">
              <w:t>0,63</w:t>
            </w:r>
          </w:p>
        </w:tc>
        <w:tc>
          <w:tcPr>
            <w:tcW w:w="567" w:type="dxa"/>
            <w:vAlign w:val="center"/>
          </w:tcPr>
          <w:p w14:paraId="254C17F9" w14:textId="77777777" w:rsidR="00286143" w:rsidRDefault="00286143" w:rsidP="00E91498">
            <w:pPr>
              <w:jc w:val="center"/>
            </w:pPr>
            <w:r>
              <w:t>6</w:t>
            </w:r>
          </w:p>
        </w:tc>
        <w:tc>
          <w:tcPr>
            <w:tcW w:w="6426" w:type="dxa"/>
            <w:vAlign w:val="center"/>
          </w:tcPr>
          <w:p w14:paraId="734067C6" w14:textId="77777777" w:rsidR="00286143" w:rsidRPr="00751B1F" w:rsidRDefault="00286143" w:rsidP="00421A06">
            <w:pPr>
              <w:pStyle w:val="ECakapittabelistd"/>
            </w:pPr>
            <w:r>
              <w:t>Tereny zielone w okolicy zabudowy jednorodzinnej, możliwość zaprojektowania enklawy wewnątrz zabudowy, aby spełniała funkcję ochronną przed hałasem.</w:t>
            </w:r>
          </w:p>
        </w:tc>
      </w:tr>
      <w:tr w:rsidR="00286143" w:rsidRPr="000443B4" w14:paraId="3BFA0FD0" w14:textId="77777777" w:rsidTr="00421A06">
        <w:trPr>
          <w:trHeight w:val="520"/>
        </w:trPr>
        <w:tc>
          <w:tcPr>
            <w:tcW w:w="0" w:type="auto"/>
            <w:vAlign w:val="center"/>
          </w:tcPr>
          <w:p w14:paraId="2D3B58A0" w14:textId="77777777" w:rsidR="00286143" w:rsidRPr="00C11FCA" w:rsidRDefault="00286143" w:rsidP="00E91498">
            <w:pPr>
              <w:jc w:val="center"/>
            </w:pPr>
            <w:r w:rsidRPr="00C11FCA">
              <w:t>16</w:t>
            </w:r>
          </w:p>
        </w:tc>
        <w:tc>
          <w:tcPr>
            <w:tcW w:w="1605" w:type="dxa"/>
            <w:vAlign w:val="center"/>
          </w:tcPr>
          <w:p w14:paraId="58C3C631" w14:textId="53C6997C" w:rsidR="00286143" w:rsidRPr="00906E1B" w:rsidRDefault="00286143" w:rsidP="00E91498">
            <w:pPr>
              <w:jc w:val="center"/>
            </w:pPr>
            <w:r w:rsidRPr="00906E1B">
              <w:t>0,43</w:t>
            </w:r>
          </w:p>
        </w:tc>
        <w:tc>
          <w:tcPr>
            <w:tcW w:w="567" w:type="dxa"/>
            <w:vAlign w:val="center"/>
          </w:tcPr>
          <w:p w14:paraId="69973E5C" w14:textId="77777777" w:rsidR="00286143" w:rsidRDefault="00286143" w:rsidP="00E91498">
            <w:pPr>
              <w:jc w:val="center"/>
            </w:pPr>
            <w:r>
              <w:t>0</w:t>
            </w:r>
          </w:p>
        </w:tc>
        <w:tc>
          <w:tcPr>
            <w:tcW w:w="6426" w:type="dxa"/>
            <w:vAlign w:val="center"/>
          </w:tcPr>
          <w:p w14:paraId="6A403339" w14:textId="77777777" w:rsidR="00286143" w:rsidRPr="00751B1F" w:rsidRDefault="00286143" w:rsidP="00421A06">
            <w:pPr>
              <w:pStyle w:val="ECakapittabelistd"/>
            </w:pPr>
            <w:r>
              <w:t>O</w:t>
            </w:r>
            <w:r w:rsidRPr="00AF6F50">
              <w:t>bszar szczątkowy analizy przestrzennej</w:t>
            </w:r>
            <w:r>
              <w:t>, niespełniający warunku minimalnej powierzchni*</w:t>
            </w:r>
          </w:p>
        </w:tc>
      </w:tr>
      <w:tr w:rsidR="00286143" w:rsidRPr="000443B4" w14:paraId="76A6CCA0" w14:textId="77777777" w:rsidTr="00421A06">
        <w:trPr>
          <w:trHeight w:val="520"/>
        </w:trPr>
        <w:tc>
          <w:tcPr>
            <w:tcW w:w="0" w:type="auto"/>
            <w:vAlign w:val="center"/>
          </w:tcPr>
          <w:p w14:paraId="033D6CF1" w14:textId="77777777" w:rsidR="00286143" w:rsidRPr="00C11FCA" w:rsidRDefault="00286143" w:rsidP="00E91498">
            <w:pPr>
              <w:jc w:val="center"/>
            </w:pPr>
            <w:r w:rsidRPr="00C11FCA">
              <w:t>17</w:t>
            </w:r>
          </w:p>
        </w:tc>
        <w:tc>
          <w:tcPr>
            <w:tcW w:w="1605" w:type="dxa"/>
            <w:vAlign w:val="center"/>
          </w:tcPr>
          <w:p w14:paraId="66890CE0" w14:textId="2E663AE7" w:rsidR="00286143" w:rsidRPr="00906E1B" w:rsidRDefault="00286143" w:rsidP="00E91498">
            <w:pPr>
              <w:jc w:val="center"/>
            </w:pPr>
            <w:r w:rsidRPr="00906E1B">
              <w:t>0,3</w:t>
            </w:r>
            <w:r w:rsidR="00D47E0C">
              <w:t>9</w:t>
            </w:r>
          </w:p>
        </w:tc>
        <w:tc>
          <w:tcPr>
            <w:tcW w:w="567" w:type="dxa"/>
            <w:vAlign w:val="center"/>
          </w:tcPr>
          <w:p w14:paraId="32BFD77A" w14:textId="77777777" w:rsidR="00286143" w:rsidRDefault="00286143" w:rsidP="00E91498">
            <w:pPr>
              <w:jc w:val="center"/>
            </w:pPr>
            <w:r>
              <w:t>0</w:t>
            </w:r>
          </w:p>
        </w:tc>
        <w:tc>
          <w:tcPr>
            <w:tcW w:w="6426" w:type="dxa"/>
            <w:vAlign w:val="center"/>
          </w:tcPr>
          <w:p w14:paraId="04BA3598" w14:textId="77777777" w:rsidR="00286143" w:rsidRDefault="00286143" w:rsidP="00421A06">
            <w:pPr>
              <w:pStyle w:val="ECakapittabelistd"/>
            </w:pPr>
            <w:r w:rsidRPr="00881571">
              <w:t>Obszar szczątkowy analizy przestrzennej</w:t>
            </w:r>
            <w:r>
              <w:t>, niespełniający warunku minimalnej powierzchni*</w:t>
            </w:r>
          </w:p>
        </w:tc>
      </w:tr>
      <w:tr w:rsidR="00286143" w:rsidRPr="000443B4" w14:paraId="451ACB69" w14:textId="77777777" w:rsidTr="00421A06">
        <w:trPr>
          <w:trHeight w:val="520"/>
        </w:trPr>
        <w:tc>
          <w:tcPr>
            <w:tcW w:w="0" w:type="auto"/>
            <w:vAlign w:val="center"/>
          </w:tcPr>
          <w:p w14:paraId="7805101B" w14:textId="77777777" w:rsidR="00286143" w:rsidRPr="00C11FCA" w:rsidRDefault="00286143" w:rsidP="00E91498">
            <w:pPr>
              <w:jc w:val="center"/>
            </w:pPr>
            <w:r w:rsidRPr="00C11FCA">
              <w:t>18</w:t>
            </w:r>
          </w:p>
        </w:tc>
        <w:tc>
          <w:tcPr>
            <w:tcW w:w="1605" w:type="dxa"/>
            <w:vAlign w:val="center"/>
          </w:tcPr>
          <w:p w14:paraId="7547D0EB" w14:textId="22EE83B1" w:rsidR="00286143" w:rsidRPr="00906E1B" w:rsidRDefault="00286143" w:rsidP="00E91498">
            <w:pPr>
              <w:jc w:val="center"/>
            </w:pPr>
            <w:r w:rsidRPr="00906E1B">
              <w:t>0,38</w:t>
            </w:r>
          </w:p>
        </w:tc>
        <w:tc>
          <w:tcPr>
            <w:tcW w:w="567" w:type="dxa"/>
            <w:vAlign w:val="center"/>
          </w:tcPr>
          <w:p w14:paraId="5F26C3FA" w14:textId="77777777" w:rsidR="00286143" w:rsidRDefault="00286143" w:rsidP="00E91498">
            <w:pPr>
              <w:jc w:val="center"/>
            </w:pPr>
            <w:r>
              <w:t>0</w:t>
            </w:r>
          </w:p>
        </w:tc>
        <w:tc>
          <w:tcPr>
            <w:tcW w:w="6426" w:type="dxa"/>
            <w:vAlign w:val="center"/>
          </w:tcPr>
          <w:p w14:paraId="6D392A5B" w14:textId="77777777" w:rsidR="00286143" w:rsidRDefault="00286143" w:rsidP="00421A06">
            <w:pPr>
              <w:pStyle w:val="ECakapittabelistd"/>
            </w:pPr>
            <w:r w:rsidRPr="00881571">
              <w:t>Obszar szczątkowy analizy przestrzennej</w:t>
            </w:r>
            <w:r>
              <w:t>, niespełniający warunku minimalnej powierzchni*</w:t>
            </w:r>
          </w:p>
        </w:tc>
      </w:tr>
      <w:tr w:rsidR="00286143" w:rsidRPr="000443B4" w14:paraId="699AEC0C" w14:textId="77777777" w:rsidTr="00421A06">
        <w:trPr>
          <w:trHeight w:val="520"/>
        </w:trPr>
        <w:tc>
          <w:tcPr>
            <w:tcW w:w="0" w:type="auto"/>
            <w:vAlign w:val="center"/>
          </w:tcPr>
          <w:p w14:paraId="2FFA59C8" w14:textId="77777777" w:rsidR="00286143" w:rsidRPr="00C11FCA" w:rsidRDefault="00286143" w:rsidP="00E91498">
            <w:pPr>
              <w:jc w:val="center"/>
            </w:pPr>
            <w:r w:rsidRPr="00C11FCA">
              <w:t>19</w:t>
            </w:r>
          </w:p>
        </w:tc>
        <w:tc>
          <w:tcPr>
            <w:tcW w:w="1605" w:type="dxa"/>
            <w:vAlign w:val="center"/>
          </w:tcPr>
          <w:p w14:paraId="325310F1" w14:textId="333ED3A0" w:rsidR="00286143" w:rsidRPr="00906E1B" w:rsidRDefault="00286143" w:rsidP="00E91498">
            <w:pPr>
              <w:jc w:val="center"/>
            </w:pPr>
            <w:r w:rsidRPr="00906E1B">
              <w:t>0,24</w:t>
            </w:r>
          </w:p>
        </w:tc>
        <w:tc>
          <w:tcPr>
            <w:tcW w:w="567" w:type="dxa"/>
            <w:vAlign w:val="center"/>
          </w:tcPr>
          <w:p w14:paraId="37BDCBBD" w14:textId="77777777" w:rsidR="00286143" w:rsidRDefault="00286143" w:rsidP="00E91498">
            <w:pPr>
              <w:jc w:val="center"/>
            </w:pPr>
            <w:r>
              <w:t>0</w:t>
            </w:r>
          </w:p>
        </w:tc>
        <w:tc>
          <w:tcPr>
            <w:tcW w:w="6426" w:type="dxa"/>
            <w:vAlign w:val="center"/>
          </w:tcPr>
          <w:p w14:paraId="073DD181" w14:textId="77777777" w:rsidR="00286143" w:rsidRDefault="00286143" w:rsidP="00421A06">
            <w:pPr>
              <w:pStyle w:val="ECakapittabelistd"/>
            </w:pPr>
            <w:r w:rsidRPr="00881571">
              <w:t>Obszar szczątkowy analizy przestrzennej</w:t>
            </w:r>
            <w:r>
              <w:t>, niespełniający warunku minimalnej powierzchni*</w:t>
            </w:r>
          </w:p>
        </w:tc>
      </w:tr>
      <w:tr w:rsidR="00286143" w:rsidRPr="000443B4" w14:paraId="22DFDBEA" w14:textId="77777777" w:rsidTr="00421A06">
        <w:trPr>
          <w:trHeight w:val="520"/>
        </w:trPr>
        <w:tc>
          <w:tcPr>
            <w:tcW w:w="0" w:type="auto"/>
            <w:vAlign w:val="center"/>
          </w:tcPr>
          <w:p w14:paraId="775E6C50" w14:textId="77777777" w:rsidR="00286143" w:rsidRPr="00C11FCA" w:rsidRDefault="00286143" w:rsidP="00E91498">
            <w:pPr>
              <w:jc w:val="center"/>
            </w:pPr>
            <w:r w:rsidRPr="00C11FCA">
              <w:t>20</w:t>
            </w:r>
          </w:p>
        </w:tc>
        <w:tc>
          <w:tcPr>
            <w:tcW w:w="1605" w:type="dxa"/>
            <w:vAlign w:val="center"/>
          </w:tcPr>
          <w:p w14:paraId="7C6E1EBD" w14:textId="78361BF6" w:rsidR="00286143" w:rsidRPr="00906E1B" w:rsidRDefault="00286143" w:rsidP="00E91498">
            <w:pPr>
              <w:jc w:val="center"/>
            </w:pPr>
            <w:r w:rsidRPr="00906E1B">
              <w:t>0,1</w:t>
            </w:r>
            <w:r w:rsidR="00D47E0C">
              <w:t>4</w:t>
            </w:r>
          </w:p>
        </w:tc>
        <w:tc>
          <w:tcPr>
            <w:tcW w:w="567" w:type="dxa"/>
            <w:vAlign w:val="center"/>
          </w:tcPr>
          <w:p w14:paraId="279E253C" w14:textId="77777777" w:rsidR="00286143" w:rsidRDefault="00286143" w:rsidP="00E91498">
            <w:pPr>
              <w:jc w:val="center"/>
            </w:pPr>
            <w:r>
              <w:t>0</w:t>
            </w:r>
          </w:p>
        </w:tc>
        <w:tc>
          <w:tcPr>
            <w:tcW w:w="6426" w:type="dxa"/>
            <w:vAlign w:val="center"/>
          </w:tcPr>
          <w:p w14:paraId="790729EA" w14:textId="77777777" w:rsidR="00286143" w:rsidRDefault="00286143" w:rsidP="00421A06">
            <w:pPr>
              <w:pStyle w:val="ECakapittabelistd"/>
            </w:pPr>
            <w:r w:rsidRPr="00881571">
              <w:t>Obszar szczątkowy analizy przestrzennej</w:t>
            </w:r>
            <w:r>
              <w:t>, niespełniający warunku minimalnej powierzchni*</w:t>
            </w:r>
          </w:p>
        </w:tc>
      </w:tr>
      <w:tr w:rsidR="00286143" w:rsidRPr="000443B4" w14:paraId="6BBA0D05" w14:textId="77777777" w:rsidTr="00421A06">
        <w:trPr>
          <w:trHeight w:val="520"/>
        </w:trPr>
        <w:tc>
          <w:tcPr>
            <w:tcW w:w="0" w:type="auto"/>
            <w:vAlign w:val="center"/>
          </w:tcPr>
          <w:p w14:paraId="010454B0" w14:textId="77777777" w:rsidR="00286143" w:rsidRPr="00C11FCA" w:rsidRDefault="00286143" w:rsidP="00E91498">
            <w:pPr>
              <w:jc w:val="center"/>
            </w:pPr>
            <w:r w:rsidRPr="00C11FCA">
              <w:t>21</w:t>
            </w:r>
          </w:p>
        </w:tc>
        <w:tc>
          <w:tcPr>
            <w:tcW w:w="1605" w:type="dxa"/>
            <w:vAlign w:val="center"/>
          </w:tcPr>
          <w:p w14:paraId="1E318BA7" w14:textId="5CDCCA55" w:rsidR="00286143" w:rsidRPr="00906E1B" w:rsidRDefault="00286143" w:rsidP="00E91498">
            <w:pPr>
              <w:jc w:val="center"/>
            </w:pPr>
            <w:r w:rsidRPr="00906E1B">
              <w:t>0,1</w:t>
            </w:r>
            <w:r w:rsidR="00D47E0C">
              <w:t>4</w:t>
            </w:r>
          </w:p>
        </w:tc>
        <w:tc>
          <w:tcPr>
            <w:tcW w:w="567" w:type="dxa"/>
            <w:vAlign w:val="center"/>
          </w:tcPr>
          <w:p w14:paraId="6DC7437C" w14:textId="77777777" w:rsidR="00286143" w:rsidRDefault="00286143" w:rsidP="00E91498">
            <w:pPr>
              <w:jc w:val="center"/>
            </w:pPr>
            <w:r>
              <w:t>0</w:t>
            </w:r>
          </w:p>
        </w:tc>
        <w:tc>
          <w:tcPr>
            <w:tcW w:w="6426" w:type="dxa"/>
            <w:vAlign w:val="center"/>
          </w:tcPr>
          <w:p w14:paraId="1074CBC5" w14:textId="77777777" w:rsidR="00286143" w:rsidRDefault="00286143" w:rsidP="00421A06">
            <w:pPr>
              <w:pStyle w:val="ECakapittabelistd"/>
            </w:pPr>
            <w:r w:rsidRPr="00881571">
              <w:t>Obszar szczątkowy analizy przestrzennej</w:t>
            </w:r>
            <w:r>
              <w:t>, niespełniający warunku minimalnej powierzchni*</w:t>
            </w:r>
          </w:p>
        </w:tc>
      </w:tr>
      <w:tr w:rsidR="00286143" w:rsidRPr="000443B4" w14:paraId="439A7966" w14:textId="77777777" w:rsidTr="00421A06">
        <w:trPr>
          <w:trHeight w:val="520"/>
        </w:trPr>
        <w:tc>
          <w:tcPr>
            <w:tcW w:w="0" w:type="auto"/>
            <w:vAlign w:val="center"/>
          </w:tcPr>
          <w:p w14:paraId="5B926B75" w14:textId="77777777" w:rsidR="00286143" w:rsidRPr="00C11FCA" w:rsidRDefault="00286143" w:rsidP="00E91498">
            <w:pPr>
              <w:jc w:val="center"/>
            </w:pPr>
            <w:r w:rsidRPr="00C11FCA">
              <w:t>22</w:t>
            </w:r>
          </w:p>
        </w:tc>
        <w:tc>
          <w:tcPr>
            <w:tcW w:w="1605" w:type="dxa"/>
            <w:vAlign w:val="center"/>
          </w:tcPr>
          <w:p w14:paraId="1B313E0C" w14:textId="639B7554" w:rsidR="00286143" w:rsidRPr="00906E1B" w:rsidRDefault="00286143" w:rsidP="00E91498">
            <w:pPr>
              <w:jc w:val="center"/>
            </w:pPr>
            <w:r w:rsidRPr="00906E1B">
              <w:t>0,1</w:t>
            </w:r>
            <w:r w:rsidR="00D47E0C">
              <w:t>4</w:t>
            </w:r>
          </w:p>
        </w:tc>
        <w:tc>
          <w:tcPr>
            <w:tcW w:w="567" w:type="dxa"/>
            <w:vAlign w:val="center"/>
          </w:tcPr>
          <w:p w14:paraId="4B262455" w14:textId="77777777" w:rsidR="00286143" w:rsidRDefault="00286143" w:rsidP="00E91498">
            <w:pPr>
              <w:jc w:val="center"/>
            </w:pPr>
            <w:r>
              <w:t>0</w:t>
            </w:r>
          </w:p>
        </w:tc>
        <w:tc>
          <w:tcPr>
            <w:tcW w:w="6426" w:type="dxa"/>
            <w:vAlign w:val="center"/>
          </w:tcPr>
          <w:p w14:paraId="114C9FC8" w14:textId="77777777" w:rsidR="00286143" w:rsidRDefault="00286143" w:rsidP="00421A06">
            <w:pPr>
              <w:pStyle w:val="ECakapittabelistd"/>
            </w:pPr>
            <w:r w:rsidRPr="00881571">
              <w:t>Obszar szczątkowy analizy przestrzennej</w:t>
            </w:r>
            <w:r>
              <w:t>, niespełniający warunku minimalnej powierzchni*</w:t>
            </w:r>
          </w:p>
        </w:tc>
      </w:tr>
      <w:tr w:rsidR="00286143" w:rsidRPr="000443B4" w14:paraId="46C79DAA" w14:textId="77777777" w:rsidTr="00421A06">
        <w:trPr>
          <w:trHeight w:val="520"/>
        </w:trPr>
        <w:tc>
          <w:tcPr>
            <w:tcW w:w="0" w:type="auto"/>
            <w:vAlign w:val="center"/>
          </w:tcPr>
          <w:p w14:paraId="18300B4F" w14:textId="77777777" w:rsidR="00286143" w:rsidRPr="00C11FCA" w:rsidRDefault="00286143" w:rsidP="00E91498">
            <w:pPr>
              <w:jc w:val="center"/>
            </w:pPr>
            <w:r w:rsidRPr="00C11FCA">
              <w:t>23</w:t>
            </w:r>
          </w:p>
        </w:tc>
        <w:tc>
          <w:tcPr>
            <w:tcW w:w="1605" w:type="dxa"/>
            <w:vAlign w:val="center"/>
          </w:tcPr>
          <w:p w14:paraId="062E9398" w14:textId="01EEC4A3" w:rsidR="00286143" w:rsidRPr="00906E1B" w:rsidRDefault="00286143" w:rsidP="00E91498">
            <w:pPr>
              <w:jc w:val="center"/>
            </w:pPr>
            <w:r w:rsidRPr="00906E1B">
              <w:t>0,0</w:t>
            </w:r>
            <w:r w:rsidR="00D47E0C">
              <w:t>9</w:t>
            </w:r>
          </w:p>
        </w:tc>
        <w:tc>
          <w:tcPr>
            <w:tcW w:w="567" w:type="dxa"/>
            <w:vAlign w:val="center"/>
          </w:tcPr>
          <w:p w14:paraId="43E0E30B" w14:textId="77777777" w:rsidR="00286143" w:rsidRDefault="00286143" w:rsidP="00E91498">
            <w:pPr>
              <w:jc w:val="center"/>
            </w:pPr>
            <w:r>
              <w:t>0</w:t>
            </w:r>
          </w:p>
        </w:tc>
        <w:tc>
          <w:tcPr>
            <w:tcW w:w="6426" w:type="dxa"/>
            <w:vAlign w:val="center"/>
          </w:tcPr>
          <w:p w14:paraId="2572F903" w14:textId="77777777" w:rsidR="00286143" w:rsidRDefault="00286143" w:rsidP="00421A06">
            <w:pPr>
              <w:pStyle w:val="ECakapittabelistd"/>
            </w:pPr>
            <w:r w:rsidRPr="00881571">
              <w:t>Obszar szczątkowy analizy przestrzennej</w:t>
            </w:r>
            <w:r>
              <w:t>, niespełniający warunku minimalnej powierzchni</w:t>
            </w:r>
          </w:p>
        </w:tc>
      </w:tr>
      <w:tr w:rsidR="00286143" w:rsidRPr="000443B4" w14:paraId="61693183" w14:textId="77777777" w:rsidTr="00421A06">
        <w:trPr>
          <w:trHeight w:val="520"/>
        </w:trPr>
        <w:tc>
          <w:tcPr>
            <w:tcW w:w="0" w:type="auto"/>
            <w:vAlign w:val="center"/>
          </w:tcPr>
          <w:p w14:paraId="72F857B9" w14:textId="77777777" w:rsidR="00286143" w:rsidRPr="00C11FCA" w:rsidRDefault="00286143" w:rsidP="00E91498">
            <w:pPr>
              <w:jc w:val="center"/>
            </w:pPr>
            <w:r w:rsidRPr="00C11FCA">
              <w:t>24</w:t>
            </w:r>
          </w:p>
        </w:tc>
        <w:tc>
          <w:tcPr>
            <w:tcW w:w="1605" w:type="dxa"/>
            <w:vAlign w:val="center"/>
          </w:tcPr>
          <w:p w14:paraId="3C4A53A9" w14:textId="00848802" w:rsidR="00286143" w:rsidRPr="00906E1B" w:rsidRDefault="00286143" w:rsidP="00E91498">
            <w:pPr>
              <w:jc w:val="center"/>
            </w:pPr>
            <w:r w:rsidRPr="00906E1B">
              <w:t>0,0</w:t>
            </w:r>
            <w:r w:rsidR="00D47E0C">
              <w:t>9</w:t>
            </w:r>
          </w:p>
        </w:tc>
        <w:tc>
          <w:tcPr>
            <w:tcW w:w="567" w:type="dxa"/>
            <w:vAlign w:val="center"/>
          </w:tcPr>
          <w:p w14:paraId="0A785330" w14:textId="77777777" w:rsidR="00286143" w:rsidRDefault="00286143" w:rsidP="00E91498">
            <w:pPr>
              <w:jc w:val="center"/>
            </w:pPr>
            <w:r>
              <w:t>0</w:t>
            </w:r>
          </w:p>
        </w:tc>
        <w:tc>
          <w:tcPr>
            <w:tcW w:w="6426" w:type="dxa"/>
            <w:vAlign w:val="center"/>
          </w:tcPr>
          <w:p w14:paraId="451C1547" w14:textId="77777777" w:rsidR="00286143" w:rsidRDefault="00286143" w:rsidP="00421A06">
            <w:pPr>
              <w:pStyle w:val="ECakapittabelistd"/>
            </w:pPr>
            <w:r w:rsidRPr="00881571">
              <w:t>Obszar szczątkowy analizy przestrzennej</w:t>
            </w:r>
            <w:r>
              <w:t>, niespełniający warunku minimalnej powierzchni*</w:t>
            </w:r>
          </w:p>
        </w:tc>
      </w:tr>
      <w:tr w:rsidR="00286143" w:rsidRPr="000443B4" w14:paraId="76F2257A" w14:textId="77777777" w:rsidTr="00421A06">
        <w:trPr>
          <w:trHeight w:val="520"/>
        </w:trPr>
        <w:tc>
          <w:tcPr>
            <w:tcW w:w="0" w:type="auto"/>
            <w:vAlign w:val="center"/>
          </w:tcPr>
          <w:p w14:paraId="1B9D5DF0" w14:textId="77777777" w:rsidR="00286143" w:rsidRPr="00C11FCA" w:rsidRDefault="00286143" w:rsidP="00E91498">
            <w:pPr>
              <w:jc w:val="center"/>
            </w:pPr>
            <w:r w:rsidRPr="00C11FCA">
              <w:t>25</w:t>
            </w:r>
          </w:p>
        </w:tc>
        <w:tc>
          <w:tcPr>
            <w:tcW w:w="1605" w:type="dxa"/>
            <w:vAlign w:val="center"/>
          </w:tcPr>
          <w:p w14:paraId="7F297083" w14:textId="12D78080" w:rsidR="00286143" w:rsidRPr="00906E1B" w:rsidRDefault="00286143" w:rsidP="00E91498">
            <w:pPr>
              <w:jc w:val="center"/>
            </w:pPr>
            <w:r w:rsidRPr="00906E1B">
              <w:t>0,0</w:t>
            </w:r>
            <w:r w:rsidR="00D47E0C">
              <w:t>7</w:t>
            </w:r>
          </w:p>
        </w:tc>
        <w:tc>
          <w:tcPr>
            <w:tcW w:w="567" w:type="dxa"/>
            <w:vAlign w:val="center"/>
          </w:tcPr>
          <w:p w14:paraId="73CE57DC" w14:textId="77777777" w:rsidR="00286143" w:rsidRDefault="00286143" w:rsidP="00E91498">
            <w:pPr>
              <w:jc w:val="center"/>
            </w:pPr>
            <w:r>
              <w:t>0</w:t>
            </w:r>
          </w:p>
        </w:tc>
        <w:tc>
          <w:tcPr>
            <w:tcW w:w="6426" w:type="dxa"/>
            <w:vAlign w:val="center"/>
          </w:tcPr>
          <w:p w14:paraId="4E0D7FF1" w14:textId="77777777" w:rsidR="00286143" w:rsidRDefault="00286143" w:rsidP="00421A06">
            <w:pPr>
              <w:pStyle w:val="ECakapittabelistd"/>
            </w:pPr>
            <w:r w:rsidRPr="00881571">
              <w:t>Obszar szczątkowy analizy przestrzennej</w:t>
            </w:r>
            <w:r>
              <w:t>, niespełniający warunku minimalnej powierzchni*</w:t>
            </w:r>
          </w:p>
        </w:tc>
      </w:tr>
      <w:tr w:rsidR="00286143" w:rsidRPr="000443B4" w14:paraId="7C8F2223" w14:textId="77777777" w:rsidTr="00421A06">
        <w:trPr>
          <w:trHeight w:val="520"/>
        </w:trPr>
        <w:tc>
          <w:tcPr>
            <w:tcW w:w="0" w:type="auto"/>
            <w:vAlign w:val="center"/>
          </w:tcPr>
          <w:p w14:paraId="4294ACDC" w14:textId="77777777" w:rsidR="00286143" w:rsidRPr="00C11FCA" w:rsidRDefault="00286143" w:rsidP="00E91498">
            <w:pPr>
              <w:jc w:val="center"/>
            </w:pPr>
            <w:r w:rsidRPr="00C11FCA">
              <w:t>26</w:t>
            </w:r>
          </w:p>
        </w:tc>
        <w:tc>
          <w:tcPr>
            <w:tcW w:w="1605" w:type="dxa"/>
            <w:vAlign w:val="center"/>
          </w:tcPr>
          <w:p w14:paraId="5CB8515B" w14:textId="77777777" w:rsidR="00286143" w:rsidRPr="00906E1B" w:rsidRDefault="00286143" w:rsidP="00E91498">
            <w:pPr>
              <w:jc w:val="center"/>
            </w:pPr>
            <w:r w:rsidRPr="00906E1B">
              <w:t>0,06</w:t>
            </w:r>
          </w:p>
        </w:tc>
        <w:tc>
          <w:tcPr>
            <w:tcW w:w="567" w:type="dxa"/>
            <w:vAlign w:val="center"/>
          </w:tcPr>
          <w:p w14:paraId="2615FD4E" w14:textId="77777777" w:rsidR="00286143" w:rsidRDefault="00286143" w:rsidP="00E91498">
            <w:pPr>
              <w:jc w:val="center"/>
            </w:pPr>
            <w:r>
              <w:t>0</w:t>
            </w:r>
          </w:p>
        </w:tc>
        <w:tc>
          <w:tcPr>
            <w:tcW w:w="6426" w:type="dxa"/>
            <w:vAlign w:val="center"/>
          </w:tcPr>
          <w:p w14:paraId="34A36CBB" w14:textId="77777777" w:rsidR="00286143" w:rsidRDefault="00286143" w:rsidP="00421A06">
            <w:pPr>
              <w:pStyle w:val="ECakapittabelistd"/>
            </w:pPr>
            <w:r w:rsidRPr="00881571">
              <w:t>Obszar szczątkowy analizy przestrzennej</w:t>
            </w:r>
            <w:r>
              <w:t>, niespełniający warunku minimalnej powierzchni*</w:t>
            </w:r>
          </w:p>
        </w:tc>
      </w:tr>
      <w:tr w:rsidR="00286143" w:rsidRPr="000443B4" w14:paraId="7A185A4C" w14:textId="77777777" w:rsidTr="00421A06">
        <w:trPr>
          <w:trHeight w:val="520"/>
        </w:trPr>
        <w:tc>
          <w:tcPr>
            <w:tcW w:w="0" w:type="auto"/>
            <w:vAlign w:val="center"/>
          </w:tcPr>
          <w:p w14:paraId="1A1DA19D" w14:textId="77777777" w:rsidR="00286143" w:rsidRPr="00C11FCA" w:rsidRDefault="00286143" w:rsidP="00E91498">
            <w:pPr>
              <w:jc w:val="center"/>
            </w:pPr>
            <w:r w:rsidRPr="00C11FCA">
              <w:t>27</w:t>
            </w:r>
          </w:p>
        </w:tc>
        <w:tc>
          <w:tcPr>
            <w:tcW w:w="1605" w:type="dxa"/>
            <w:vAlign w:val="center"/>
          </w:tcPr>
          <w:p w14:paraId="7DCDB21D" w14:textId="706974DB" w:rsidR="00286143" w:rsidRPr="00906E1B" w:rsidRDefault="00286143" w:rsidP="00E91498">
            <w:pPr>
              <w:jc w:val="center"/>
            </w:pPr>
            <w:r w:rsidRPr="00906E1B">
              <w:t>0,05</w:t>
            </w:r>
          </w:p>
        </w:tc>
        <w:tc>
          <w:tcPr>
            <w:tcW w:w="567" w:type="dxa"/>
            <w:vAlign w:val="center"/>
          </w:tcPr>
          <w:p w14:paraId="5736F792" w14:textId="77777777" w:rsidR="00286143" w:rsidRDefault="00286143" w:rsidP="00E91498">
            <w:pPr>
              <w:jc w:val="center"/>
            </w:pPr>
            <w:r>
              <w:t>0</w:t>
            </w:r>
          </w:p>
        </w:tc>
        <w:tc>
          <w:tcPr>
            <w:tcW w:w="6426" w:type="dxa"/>
            <w:vAlign w:val="center"/>
          </w:tcPr>
          <w:p w14:paraId="72C491C0" w14:textId="77777777" w:rsidR="00286143" w:rsidRDefault="00286143" w:rsidP="00421A06">
            <w:pPr>
              <w:pStyle w:val="ECakapittabelistd"/>
            </w:pPr>
            <w:r w:rsidRPr="00881571">
              <w:t>Obszar szczątkowy analizy przestrzennej</w:t>
            </w:r>
            <w:r>
              <w:t>, niespełniający warunku minimalnej powierzchni*</w:t>
            </w:r>
          </w:p>
        </w:tc>
      </w:tr>
      <w:tr w:rsidR="00286143" w:rsidRPr="000443B4" w14:paraId="7563939D" w14:textId="77777777" w:rsidTr="00421A06">
        <w:trPr>
          <w:trHeight w:val="520"/>
        </w:trPr>
        <w:tc>
          <w:tcPr>
            <w:tcW w:w="0" w:type="auto"/>
            <w:vAlign w:val="center"/>
          </w:tcPr>
          <w:p w14:paraId="134D1703" w14:textId="77777777" w:rsidR="00286143" w:rsidRPr="00C11FCA" w:rsidRDefault="00286143" w:rsidP="00E91498">
            <w:pPr>
              <w:jc w:val="center"/>
            </w:pPr>
            <w:r w:rsidRPr="00C11FCA">
              <w:t>28</w:t>
            </w:r>
          </w:p>
        </w:tc>
        <w:tc>
          <w:tcPr>
            <w:tcW w:w="1605" w:type="dxa"/>
            <w:vAlign w:val="center"/>
          </w:tcPr>
          <w:p w14:paraId="0F789C3E" w14:textId="18B4E4E8" w:rsidR="00286143" w:rsidRPr="00906E1B" w:rsidRDefault="00286143" w:rsidP="00E91498">
            <w:pPr>
              <w:jc w:val="center"/>
            </w:pPr>
            <w:r w:rsidRPr="00906E1B">
              <w:t>0,02</w:t>
            </w:r>
          </w:p>
        </w:tc>
        <w:tc>
          <w:tcPr>
            <w:tcW w:w="567" w:type="dxa"/>
            <w:vAlign w:val="center"/>
          </w:tcPr>
          <w:p w14:paraId="210EBB4F" w14:textId="77777777" w:rsidR="00286143" w:rsidRDefault="00286143" w:rsidP="00E91498">
            <w:pPr>
              <w:jc w:val="center"/>
            </w:pPr>
            <w:r>
              <w:t>0</w:t>
            </w:r>
          </w:p>
        </w:tc>
        <w:tc>
          <w:tcPr>
            <w:tcW w:w="6426" w:type="dxa"/>
            <w:vAlign w:val="center"/>
          </w:tcPr>
          <w:p w14:paraId="4D3495CC" w14:textId="77777777" w:rsidR="00286143" w:rsidRDefault="00286143" w:rsidP="00421A06">
            <w:pPr>
              <w:pStyle w:val="ECakapittabelistd"/>
            </w:pPr>
            <w:r w:rsidRPr="00881571">
              <w:t>Obszar szczątkowy analizy przestrzennej</w:t>
            </w:r>
            <w:r>
              <w:t>, niespełniający warunku minimalnej powierzchni*</w:t>
            </w:r>
          </w:p>
        </w:tc>
      </w:tr>
      <w:tr w:rsidR="00286143" w:rsidRPr="000443B4" w14:paraId="550B78D8" w14:textId="77777777" w:rsidTr="00421A06">
        <w:trPr>
          <w:trHeight w:val="520"/>
        </w:trPr>
        <w:tc>
          <w:tcPr>
            <w:tcW w:w="0" w:type="auto"/>
            <w:vAlign w:val="center"/>
          </w:tcPr>
          <w:p w14:paraId="0822EC71" w14:textId="77777777" w:rsidR="00286143" w:rsidRDefault="00286143" w:rsidP="00E91498">
            <w:pPr>
              <w:jc w:val="center"/>
            </w:pPr>
            <w:r w:rsidRPr="00C11FCA">
              <w:t>29</w:t>
            </w:r>
          </w:p>
        </w:tc>
        <w:tc>
          <w:tcPr>
            <w:tcW w:w="1605" w:type="dxa"/>
            <w:vAlign w:val="center"/>
          </w:tcPr>
          <w:p w14:paraId="3ED56F03" w14:textId="14FA2853" w:rsidR="00286143" w:rsidRDefault="00286143" w:rsidP="00E91498">
            <w:pPr>
              <w:jc w:val="center"/>
            </w:pPr>
            <w:r w:rsidRPr="00906E1B">
              <w:t>0,0</w:t>
            </w:r>
            <w:r w:rsidR="00D47E0C">
              <w:t>2</w:t>
            </w:r>
          </w:p>
        </w:tc>
        <w:tc>
          <w:tcPr>
            <w:tcW w:w="567" w:type="dxa"/>
            <w:vAlign w:val="center"/>
          </w:tcPr>
          <w:p w14:paraId="1D109644" w14:textId="77777777" w:rsidR="00286143" w:rsidRDefault="00286143" w:rsidP="00E91498">
            <w:pPr>
              <w:jc w:val="center"/>
            </w:pPr>
          </w:p>
        </w:tc>
        <w:tc>
          <w:tcPr>
            <w:tcW w:w="6426" w:type="dxa"/>
            <w:vAlign w:val="center"/>
          </w:tcPr>
          <w:p w14:paraId="20616FD1" w14:textId="77777777" w:rsidR="00286143" w:rsidRPr="00751B1F" w:rsidRDefault="00286143" w:rsidP="00421A06">
            <w:pPr>
              <w:pStyle w:val="ECakapittabelistd"/>
            </w:pPr>
            <w:r w:rsidRPr="00881571">
              <w:t>Obszar szczątkowy analizy przestrzennej</w:t>
            </w:r>
            <w:r>
              <w:t>, niespełniający warunku minimalnej powierzchni*</w:t>
            </w:r>
          </w:p>
        </w:tc>
      </w:tr>
    </w:tbl>
    <w:p w14:paraId="3427E118" w14:textId="77777777" w:rsidR="00286143" w:rsidRDefault="00286143" w:rsidP="00286143">
      <w:pPr>
        <w:rPr>
          <w:i/>
          <w:sz w:val="18"/>
          <w:vertAlign w:val="superscript"/>
        </w:rPr>
      </w:pPr>
      <w:r>
        <w:rPr>
          <w:vertAlign w:val="superscript"/>
        </w:rPr>
        <w:t>*</w:t>
      </w:r>
      <w:r w:rsidRPr="007A6C62">
        <w:rPr>
          <w:i/>
          <w:sz w:val="18"/>
        </w:rPr>
        <w:t xml:space="preserve">zgodnie z ustaleniami opisanymi </w:t>
      </w:r>
      <w:r>
        <w:rPr>
          <w:i/>
          <w:sz w:val="18"/>
        </w:rPr>
        <w:t>w dokumencie Dobrych praktyk</w:t>
      </w:r>
      <w:r w:rsidRPr="007A6C62">
        <w:rPr>
          <w:i/>
          <w:sz w:val="18"/>
        </w:rPr>
        <w:t xml:space="preserve"> tworzenia obszarów cichych minimalna powierzchnia</w:t>
      </w:r>
      <w:r>
        <w:rPr>
          <w:i/>
          <w:sz w:val="18"/>
        </w:rPr>
        <w:t xml:space="preserve"> 1000m</w:t>
      </w:r>
      <w:r>
        <w:rPr>
          <w:i/>
          <w:sz w:val="18"/>
          <w:vertAlign w:val="superscript"/>
        </w:rPr>
        <w:t>2</w:t>
      </w:r>
    </w:p>
    <w:p w14:paraId="78F31B66" w14:textId="41D34887" w:rsidR="00286143" w:rsidRDefault="00286143" w:rsidP="00D47E0C">
      <w:pPr>
        <w:pStyle w:val="ECakapit"/>
        <w:rPr>
          <w:sz w:val="20"/>
          <w:vertAlign w:val="superscript"/>
        </w:rPr>
        <w:sectPr w:rsidR="00286143" w:rsidSect="0067484D">
          <w:pgSz w:w="11906" w:h="16838"/>
          <w:pgMar w:top="1417" w:right="1417" w:bottom="1417" w:left="1417" w:header="708" w:footer="708" w:gutter="0"/>
          <w:cols w:space="708"/>
          <w:docGrid w:linePitch="360"/>
        </w:sectPr>
      </w:pPr>
      <w:r w:rsidRPr="009E364D">
        <w:t xml:space="preserve">W </w:t>
      </w:r>
      <w:r w:rsidRPr="00D47E0C">
        <w:t>wyniku</w:t>
      </w:r>
      <w:r w:rsidRPr="009E364D">
        <w:t xml:space="preserve"> analizy uzyskano następujące obszary. Kolory zamieszczone na grafice </w:t>
      </w:r>
      <w:r>
        <w:t xml:space="preserve">poniżej </w:t>
      </w:r>
      <w:r w:rsidRPr="009E364D">
        <w:t>(od czerwonego do</w:t>
      </w:r>
      <w:r>
        <w:t xml:space="preserve"> </w:t>
      </w:r>
      <w:r w:rsidRPr="009E364D">
        <w:t>zielonego) oznaczają przypisaną wagę, gdzie kolorem czerwonym oznaczono obszary, które nie</w:t>
      </w:r>
      <w:r>
        <w:t xml:space="preserve"> </w:t>
      </w:r>
      <w:r w:rsidRPr="009E364D">
        <w:t>spełniają warunku obszaru cichego</w:t>
      </w:r>
      <w:r>
        <w:t xml:space="preserve">, a kolorem zielonym wytypowano </w:t>
      </w:r>
      <w:r w:rsidRPr="009E364D">
        <w:t>obszary o wysokim potencjale.</w:t>
      </w:r>
      <w:r w:rsidR="00D47E0C">
        <w:tab/>
      </w:r>
    </w:p>
    <w:p w14:paraId="68140EC3" w14:textId="77777777" w:rsidR="00286143" w:rsidRDefault="00286143" w:rsidP="004A539F">
      <w:pPr>
        <w:pStyle w:val="ECilustracja"/>
        <w:spacing w:before="0"/>
      </w:pPr>
      <w:r>
        <w:rPr>
          <w:noProof/>
          <w:vertAlign w:val="superscript"/>
          <w:lang w:eastAsia="pl-PL"/>
        </w:rPr>
        <w:drawing>
          <wp:inline distT="0" distB="0" distL="0" distR="0" wp14:anchorId="04BEE34A" wp14:editId="2BB0F55C">
            <wp:extent cx="7593033" cy="5368375"/>
            <wp:effectExtent l="0" t="0" r="8255" b="3810"/>
            <wp:docPr id="4" name="Obraz 3" descr="Lokalizacja terenów które spełniają kryteria obszarów cichych na terenie miasta Tarnobrze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3" descr="Lokalizacja terenów które spełniają kryteria obszarów cichych na terenie miasta Tarnobrzega"/>
                    <pic:cNvPicPr/>
                  </pic:nvPicPr>
                  <pic:blipFill>
                    <a:blip r:embed="rId16" cstate="print"/>
                    <a:stretch>
                      <a:fillRect/>
                    </a:stretch>
                  </pic:blipFill>
                  <pic:spPr>
                    <a:xfrm>
                      <a:off x="0" y="0"/>
                      <a:ext cx="7598770" cy="5372431"/>
                    </a:xfrm>
                    <a:prstGeom prst="rect">
                      <a:avLst/>
                    </a:prstGeom>
                  </pic:spPr>
                </pic:pic>
              </a:graphicData>
            </a:graphic>
          </wp:inline>
        </w:drawing>
      </w:r>
    </w:p>
    <w:p w14:paraId="368BE69D" w14:textId="22B13D83" w:rsidR="004A539F" w:rsidRDefault="004A539F" w:rsidP="004A539F">
      <w:pPr>
        <w:pStyle w:val="ECpodpisilustracji"/>
        <w:jc w:val="center"/>
      </w:pPr>
      <w:bookmarkStart w:id="87" w:name="_Toc151704937"/>
      <w:r>
        <w:t xml:space="preserve">Rysunek </w:t>
      </w:r>
      <w:fldSimple w:instr=" STYLEREF 2 \s ">
        <w:r w:rsidR="00F4794F">
          <w:rPr>
            <w:noProof/>
          </w:rPr>
          <w:t>2.1</w:t>
        </w:r>
      </w:fldSimple>
      <w:r w:rsidR="00991AF3">
        <w:noBreakHyphen/>
      </w:r>
      <w:fldSimple w:instr=" SEQ Rysunek \* ARABIC \s 2 ">
        <w:r w:rsidR="00F4794F">
          <w:rPr>
            <w:noProof/>
          </w:rPr>
          <w:t>3</w:t>
        </w:r>
      </w:fldSimple>
      <w:r>
        <w:tab/>
        <w:t>Lokalizacja terenów które spełniają kryteria obszarów cichych na terenie miasta Tarnobrzega.</w:t>
      </w:r>
      <w:bookmarkEnd w:id="87"/>
    </w:p>
    <w:p w14:paraId="216F1569" w14:textId="77777777" w:rsidR="004A539F" w:rsidRPr="004A539F" w:rsidRDefault="004A539F" w:rsidP="004A539F">
      <w:pPr>
        <w:pStyle w:val="ECilustracja"/>
        <w:rPr>
          <w:b/>
          <w:bCs/>
        </w:rPr>
        <w:sectPr w:rsidR="004A539F" w:rsidRPr="004A539F" w:rsidSect="003975EF">
          <w:pgSz w:w="16838" w:h="11906" w:orient="landscape"/>
          <w:pgMar w:top="1417" w:right="1417" w:bottom="1417" w:left="1417" w:header="708" w:footer="708" w:gutter="0"/>
          <w:cols w:space="708"/>
          <w:docGrid w:linePitch="360"/>
        </w:sectPr>
      </w:pPr>
    </w:p>
    <w:p w14:paraId="3D9532A3" w14:textId="6627513B" w:rsidR="00286143" w:rsidRDefault="00286143" w:rsidP="008D0BB8">
      <w:pPr>
        <w:pStyle w:val="Legenda"/>
      </w:pPr>
      <w:bookmarkStart w:id="88" w:name="_Toc151704882"/>
      <w:r>
        <w:t xml:space="preserve">Tabela </w:t>
      </w:r>
      <w:fldSimple w:instr=" STYLEREF 2 \s ">
        <w:r w:rsidR="00F4794F">
          <w:rPr>
            <w:noProof/>
          </w:rPr>
          <w:t>2.1</w:t>
        </w:r>
      </w:fldSimple>
      <w:r w:rsidR="00756F2A">
        <w:noBreakHyphen/>
      </w:r>
      <w:fldSimple w:instr=" SEQ Tabela \* ARABIC \s 2 ">
        <w:r w:rsidR="00F4794F">
          <w:rPr>
            <w:noProof/>
          </w:rPr>
          <w:t>24</w:t>
        </w:r>
      </w:fldSimple>
      <w:r>
        <w:tab/>
        <w:t xml:space="preserve">Potencjalne obszary ciche </w:t>
      </w:r>
      <w:r w:rsidR="00ED4BEE">
        <w:t xml:space="preserve">zidentyfikowane </w:t>
      </w:r>
      <w:r>
        <w:t>na terenie Krosna</w:t>
      </w:r>
      <w:bookmarkEnd w:id="88"/>
    </w:p>
    <w:tbl>
      <w:tblPr>
        <w:tblStyle w:val="ECtabela"/>
        <w:tblW w:w="9228" w:type="dxa"/>
        <w:tblLook w:val="04A0" w:firstRow="1" w:lastRow="0" w:firstColumn="1" w:lastColumn="0" w:noHBand="0" w:noVBand="1"/>
        <w:tblCaption w:val="Tabela 2.1-24"/>
        <w:tblDescription w:val="Potencjalne obszary ciche zidentyfikowane na terenie Krosna"/>
      </w:tblPr>
      <w:tblGrid>
        <w:gridCol w:w="630"/>
        <w:gridCol w:w="1605"/>
        <w:gridCol w:w="816"/>
        <w:gridCol w:w="6177"/>
      </w:tblGrid>
      <w:tr w:rsidR="00286143" w14:paraId="6A4D7DD7" w14:textId="77777777" w:rsidTr="00D47E0C">
        <w:trPr>
          <w:cnfStyle w:val="100000000000" w:firstRow="1" w:lastRow="0" w:firstColumn="0" w:lastColumn="0" w:oddVBand="0" w:evenVBand="0" w:oddHBand="0" w:evenHBand="0" w:firstRowFirstColumn="0" w:firstRowLastColumn="0" w:lastRowFirstColumn="0" w:lastRowLastColumn="0"/>
          <w:trHeight w:val="399"/>
          <w:tblHeader/>
        </w:trPr>
        <w:tc>
          <w:tcPr>
            <w:tcW w:w="0" w:type="auto"/>
            <w:vAlign w:val="center"/>
          </w:tcPr>
          <w:p w14:paraId="1FC47AB9" w14:textId="77777777" w:rsidR="00286143" w:rsidRDefault="00286143" w:rsidP="00E91498">
            <w:pPr>
              <w:pStyle w:val="ECnagltabelistd"/>
            </w:pPr>
            <w:r>
              <w:t>L.p.</w:t>
            </w:r>
          </w:p>
        </w:tc>
        <w:tc>
          <w:tcPr>
            <w:tcW w:w="1605" w:type="dxa"/>
            <w:vAlign w:val="center"/>
          </w:tcPr>
          <w:p w14:paraId="7F7602C2" w14:textId="6192474C" w:rsidR="00286143" w:rsidRDefault="00286143" w:rsidP="00D47E0C">
            <w:pPr>
              <w:pStyle w:val="ECnagltabelistd"/>
            </w:pPr>
            <w:r>
              <w:t>Powierzchnia [ha]</w:t>
            </w:r>
          </w:p>
        </w:tc>
        <w:tc>
          <w:tcPr>
            <w:tcW w:w="567" w:type="dxa"/>
            <w:vAlign w:val="center"/>
          </w:tcPr>
          <w:p w14:paraId="6D54CB07" w14:textId="77777777" w:rsidR="00286143" w:rsidRDefault="00286143" w:rsidP="00E91498">
            <w:pPr>
              <w:pStyle w:val="ECnagltabelistd"/>
            </w:pPr>
            <w:r>
              <w:t>Waga</w:t>
            </w:r>
          </w:p>
        </w:tc>
        <w:tc>
          <w:tcPr>
            <w:tcW w:w="6426" w:type="dxa"/>
            <w:vAlign w:val="center"/>
          </w:tcPr>
          <w:p w14:paraId="68FDC3CD" w14:textId="77777777" w:rsidR="00286143" w:rsidRDefault="00286143" w:rsidP="00E91498">
            <w:pPr>
              <w:pStyle w:val="ECnagltabelistd"/>
            </w:pPr>
            <w:r>
              <w:t>Opis</w:t>
            </w:r>
          </w:p>
        </w:tc>
      </w:tr>
      <w:tr w:rsidR="00D47E0C" w14:paraId="537FFDB8" w14:textId="77777777" w:rsidTr="00D47E0C">
        <w:trPr>
          <w:cnfStyle w:val="100000000000" w:firstRow="1" w:lastRow="0" w:firstColumn="0" w:lastColumn="0" w:oddVBand="0" w:evenVBand="0" w:oddHBand="0" w:evenHBand="0" w:firstRowFirstColumn="0" w:firstRowLastColumn="0" w:lastRowFirstColumn="0" w:lastRowLastColumn="0"/>
          <w:trHeight w:val="70"/>
          <w:tblHeader/>
        </w:trPr>
        <w:tc>
          <w:tcPr>
            <w:tcW w:w="0" w:type="auto"/>
            <w:shd w:val="clear" w:color="auto" w:fill="E2EFD9" w:themeFill="accent6" w:themeFillTint="33"/>
            <w:vAlign w:val="center"/>
          </w:tcPr>
          <w:p w14:paraId="7AF2C476" w14:textId="703570F4" w:rsidR="00D47E0C" w:rsidRDefault="00D47E0C" w:rsidP="00D47E0C">
            <w:pPr>
              <w:pStyle w:val="ECakapittabelimaly"/>
              <w:jc w:val="center"/>
            </w:pPr>
            <w:r>
              <w:t>1</w:t>
            </w:r>
          </w:p>
        </w:tc>
        <w:tc>
          <w:tcPr>
            <w:tcW w:w="1605" w:type="dxa"/>
            <w:shd w:val="clear" w:color="auto" w:fill="E2EFD9" w:themeFill="accent6" w:themeFillTint="33"/>
            <w:vAlign w:val="center"/>
          </w:tcPr>
          <w:p w14:paraId="4E67E2B2" w14:textId="4D3B3D2C" w:rsidR="00D47E0C" w:rsidRDefault="00D47E0C" w:rsidP="00D47E0C">
            <w:pPr>
              <w:pStyle w:val="ECakapittabelimaly"/>
              <w:jc w:val="center"/>
            </w:pPr>
            <w:r>
              <w:t>2</w:t>
            </w:r>
          </w:p>
        </w:tc>
        <w:tc>
          <w:tcPr>
            <w:tcW w:w="567" w:type="dxa"/>
            <w:shd w:val="clear" w:color="auto" w:fill="E2EFD9" w:themeFill="accent6" w:themeFillTint="33"/>
            <w:vAlign w:val="center"/>
          </w:tcPr>
          <w:p w14:paraId="02709C03" w14:textId="74A696A0" w:rsidR="00D47E0C" w:rsidRDefault="00D47E0C" w:rsidP="00D47E0C">
            <w:pPr>
              <w:pStyle w:val="ECakapittabelimaly"/>
              <w:jc w:val="center"/>
            </w:pPr>
            <w:r>
              <w:t>3</w:t>
            </w:r>
          </w:p>
        </w:tc>
        <w:tc>
          <w:tcPr>
            <w:tcW w:w="6426" w:type="dxa"/>
            <w:shd w:val="clear" w:color="auto" w:fill="E2EFD9" w:themeFill="accent6" w:themeFillTint="33"/>
            <w:vAlign w:val="center"/>
          </w:tcPr>
          <w:p w14:paraId="351DCE4C" w14:textId="35ED6991" w:rsidR="00D47E0C" w:rsidRDefault="00D47E0C" w:rsidP="00D47E0C">
            <w:pPr>
              <w:pStyle w:val="ECakapittabelimaly"/>
              <w:jc w:val="center"/>
            </w:pPr>
            <w:r>
              <w:t>4</w:t>
            </w:r>
          </w:p>
        </w:tc>
      </w:tr>
      <w:tr w:rsidR="00286143" w:rsidRPr="000443B4" w14:paraId="0230D083" w14:textId="77777777" w:rsidTr="00D47E0C">
        <w:trPr>
          <w:trHeight w:val="520"/>
        </w:trPr>
        <w:tc>
          <w:tcPr>
            <w:tcW w:w="0" w:type="auto"/>
            <w:vAlign w:val="center"/>
          </w:tcPr>
          <w:p w14:paraId="39E1904D" w14:textId="77777777" w:rsidR="00286143" w:rsidRPr="00F8783B" w:rsidRDefault="00286143" w:rsidP="00D47E0C">
            <w:pPr>
              <w:pStyle w:val="ECakapittabelistd"/>
            </w:pPr>
            <w:r w:rsidRPr="00F8783B">
              <w:t>1</w:t>
            </w:r>
          </w:p>
        </w:tc>
        <w:tc>
          <w:tcPr>
            <w:tcW w:w="1605" w:type="dxa"/>
            <w:vAlign w:val="center"/>
          </w:tcPr>
          <w:p w14:paraId="1D69A2BB" w14:textId="29969E3A" w:rsidR="00286143" w:rsidRPr="00F8783B" w:rsidRDefault="00286143" w:rsidP="00D47E0C">
            <w:pPr>
              <w:pStyle w:val="ECakapittabeliliczba"/>
            </w:pPr>
            <w:r w:rsidRPr="00F8783B">
              <w:t>17,55</w:t>
            </w:r>
          </w:p>
        </w:tc>
        <w:tc>
          <w:tcPr>
            <w:tcW w:w="567" w:type="dxa"/>
            <w:vAlign w:val="center"/>
          </w:tcPr>
          <w:p w14:paraId="7894A1B8" w14:textId="77777777" w:rsidR="00286143" w:rsidRPr="000443B4" w:rsidRDefault="00286143" w:rsidP="00D47E0C">
            <w:pPr>
              <w:pStyle w:val="ECakapittabeliliczba"/>
            </w:pPr>
            <w:r>
              <w:t>7</w:t>
            </w:r>
          </w:p>
        </w:tc>
        <w:tc>
          <w:tcPr>
            <w:tcW w:w="6426" w:type="dxa"/>
            <w:vAlign w:val="center"/>
          </w:tcPr>
          <w:p w14:paraId="790CFC1D" w14:textId="77777777" w:rsidR="00286143" w:rsidRPr="000443B4" w:rsidRDefault="00286143" w:rsidP="00D47E0C">
            <w:pPr>
              <w:pStyle w:val="ECakapittabelistd"/>
            </w:pPr>
            <w:r>
              <w:t>T</w:t>
            </w:r>
            <w:r w:rsidRPr="00751B1F">
              <w:t xml:space="preserve">ereny o charakterze </w:t>
            </w:r>
            <w:r>
              <w:t>mozaikowym głównie tereny rolnicze oraz zieleni,</w:t>
            </w:r>
            <w:r w:rsidRPr="00751B1F">
              <w:t xml:space="preserve"> oddalone</w:t>
            </w:r>
            <w:r>
              <w:t xml:space="preserve"> od głównych źródeł hałasu</w:t>
            </w:r>
            <w:r w:rsidRPr="00751B1F">
              <w:t xml:space="preserve">- położone w </w:t>
            </w:r>
            <w:r>
              <w:t xml:space="preserve">okolicy zabudowy mieszkaniowej oraz </w:t>
            </w:r>
            <w:r w:rsidRPr="00751B1F">
              <w:t>znaczne</w:t>
            </w:r>
            <w:r>
              <w:t>j odległości od centrum miasta. Obszar z potencjałem na częściowe wydzielenie obszaru lub obszarów cichych.</w:t>
            </w:r>
          </w:p>
        </w:tc>
      </w:tr>
      <w:tr w:rsidR="00286143" w:rsidRPr="00751B1F" w14:paraId="2B47C71E" w14:textId="77777777" w:rsidTr="00D47E0C">
        <w:trPr>
          <w:trHeight w:val="520"/>
        </w:trPr>
        <w:tc>
          <w:tcPr>
            <w:tcW w:w="0" w:type="auto"/>
            <w:vAlign w:val="center"/>
          </w:tcPr>
          <w:p w14:paraId="25BBDB54" w14:textId="77777777" w:rsidR="00286143" w:rsidRPr="00F8783B" w:rsidRDefault="00286143" w:rsidP="00D47E0C">
            <w:pPr>
              <w:pStyle w:val="ECakapittabelistd"/>
            </w:pPr>
            <w:r w:rsidRPr="00F8783B">
              <w:t>2</w:t>
            </w:r>
          </w:p>
        </w:tc>
        <w:tc>
          <w:tcPr>
            <w:tcW w:w="1605" w:type="dxa"/>
            <w:vAlign w:val="center"/>
          </w:tcPr>
          <w:p w14:paraId="32D9DFAA" w14:textId="1240EFDD" w:rsidR="00286143" w:rsidRPr="00F8783B" w:rsidRDefault="00286143" w:rsidP="00D47E0C">
            <w:pPr>
              <w:pStyle w:val="ECakapittabeliliczba"/>
            </w:pPr>
            <w:r w:rsidRPr="00F8783B">
              <w:t>5,25</w:t>
            </w:r>
          </w:p>
        </w:tc>
        <w:tc>
          <w:tcPr>
            <w:tcW w:w="567" w:type="dxa"/>
            <w:vAlign w:val="center"/>
          </w:tcPr>
          <w:p w14:paraId="6B664570" w14:textId="77777777" w:rsidR="00286143" w:rsidRDefault="00286143" w:rsidP="00D47E0C">
            <w:pPr>
              <w:pStyle w:val="ECakapittabeliliczba"/>
            </w:pPr>
            <w:r>
              <w:t>8</w:t>
            </w:r>
          </w:p>
        </w:tc>
        <w:tc>
          <w:tcPr>
            <w:tcW w:w="6426" w:type="dxa"/>
            <w:vAlign w:val="center"/>
          </w:tcPr>
          <w:p w14:paraId="4D82BADE" w14:textId="77777777" w:rsidR="00286143" w:rsidRPr="00751B1F" w:rsidRDefault="00286143" w:rsidP="00D47E0C">
            <w:pPr>
              <w:pStyle w:val="ECakapittabelistd"/>
            </w:pPr>
            <w:r>
              <w:t>Teren głównie ogródków działkowych, bliska odległość do zabudowy mieszkaniowej. Obszar z dużym potencjałem na częściowe wydzielenie obszaru lub obszarów cichych.</w:t>
            </w:r>
          </w:p>
        </w:tc>
      </w:tr>
      <w:tr w:rsidR="00286143" w:rsidRPr="00751B1F" w14:paraId="1D385C3C" w14:textId="77777777" w:rsidTr="00D47E0C">
        <w:trPr>
          <w:trHeight w:val="520"/>
        </w:trPr>
        <w:tc>
          <w:tcPr>
            <w:tcW w:w="0" w:type="auto"/>
            <w:vAlign w:val="center"/>
          </w:tcPr>
          <w:p w14:paraId="7BAE9606" w14:textId="77777777" w:rsidR="00286143" w:rsidRPr="00F8783B" w:rsidRDefault="00286143" w:rsidP="00D47E0C">
            <w:pPr>
              <w:pStyle w:val="ECakapittabelistd"/>
            </w:pPr>
            <w:r w:rsidRPr="00F8783B">
              <w:t>3</w:t>
            </w:r>
          </w:p>
        </w:tc>
        <w:tc>
          <w:tcPr>
            <w:tcW w:w="1605" w:type="dxa"/>
            <w:vAlign w:val="center"/>
          </w:tcPr>
          <w:p w14:paraId="73BE52FF" w14:textId="3B869550" w:rsidR="00286143" w:rsidRPr="00F8783B" w:rsidRDefault="00286143" w:rsidP="00D47E0C">
            <w:pPr>
              <w:pStyle w:val="ECakapittabeliliczba"/>
            </w:pPr>
            <w:r w:rsidRPr="00F8783B">
              <w:t>5,</w:t>
            </w:r>
            <w:r w:rsidR="00D47E0C">
              <w:t>10</w:t>
            </w:r>
          </w:p>
        </w:tc>
        <w:tc>
          <w:tcPr>
            <w:tcW w:w="567" w:type="dxa"/>
            <w:vAlign w:val="center"/>
          </w:tcPr>
          <w:p w14:paraId="6782F35A" w14:textId="77777777" w:rsidR="00286143" w:rsidRDefault="00286143" w:rsidP="00D47E0C">
            <w:pPr>
              <w:pStyle w:val="ECakapittabeliliczba"/>
            </w:pPr>
            <w:r>
              <w:t>3</w:t>
            </w:r>
          </w:p>
        </w:tc>
        <w:tc>
          <w:tcPr>
            <w:tcW w:w="6426" w:type="dxa"/>
            <w:vAlign w:val="center"/>
          </w:tcPr>
          <w:p w14:paraId="25BEA122" w14:textId="77777777" w:rsidR="00286143" w:rsidRPr="00751B1F" w:rsidRDefault="00286143" w:rsidP="00D47E0C">
            <w:pPr>
              <w:pStyle w:val="ECakapittabelistd"/>
            </w:pPr>
            <w:r>
              <w:t>Tereny zielone między zabudową zostały wydzielony jako obszar szczątkowy analizy przestrzennej, bez perspektywy logicznego wydzielenia obszarów cichych</w:t>
            </w:r>
          </w:p>
        </w:tc>
      </w:tr>
      <w:tr w:rsidR="00286143" w:rsidRPr="00751B1F" w14:paraId="5380C20A" w14:textId="77777777" w:rsidTr="00D47E0C">
        <w:trPr>
          <w:trHeight w:val="520"/>
        </w:trPr>
        <w:tc>
          <w:tcPr>
            <w:tcW w:w="0" w:type="auto"/>
            <w:vAlign w:val="center"/>
          </w:tcPr>
          <w:p w14:paraId="16373D32" w14:textId="77777777" w:rsidR="00286143" w:rsidRPr="00F8783B" w:rsidRDefault="00286143" w:rsidP="00D47E0C">
            <w:pPr>
              <w:pStyle w:val="ECakapittabelistd"/>
            </w:pPr>
            <w:r w:rsidRPr="00F8783B">
              <w:t>4</w:t>
            </w:r>
          </w:p>
        </w:tc>
        <w:tc>
          <w:tcPr>
            <w:tcW w:w="1605" w:type="dxa"/>
            <w:vAlign w:val="center"/>
          </w:tcPr>
          <w:p w14:paraId="60336102" w14:textId="351AF4C1" w:rsidR="00286143" w:rsidRPr="00F8783B" w:rsidRDefault="00286143" w:rsidP="00D47E0C">
            <w:pPr>
              <w:pStyle w:val="ECakapittabeliliczba"/>
            </w:pPr>
            <w:r w:rsidRPr="00F8783B">
              <w:t>2,96</w:t>
            </w:r>
          </w:p>
        </w:tc>
        <w:tc>
          <w:tcPr>
            <w:tcW w:w="567" w:type="dxa"/>
            <w:vAlign w:val="center"/>
          </w:tcPr>
          <w:p w14:paraId="2E1D6C42" w14:textId="77777777" w:rsidR="00286143" w:rsidRDefault="00286143" w:rsidP="00D47E0C">
            <w:pPr>
              <w:pStyle w:val="ECakapittabeliliczba"/>
            </w:pPr>
            <w:r>
              <w:t>3</w:t>
            </w:r>
          </w:p>
        </w:tc>
        <w:tc>
          <w:tcPr>
            <w:tcW w:w="6426" w:type="dxa"/>
            <w:vAlign w:val="center"/>
          </w:tcPr>
          <w:p w14:paraId="39CEF459" w14:textId="77777777" w:rsidR="00286143" w:rsidRPr="00751B1F" w:rsidRDefault="00286143" w:rsidP="00D47E0C">
            <w:pPr>
              <w:pStyle w:val="ECakapittabelistd"/>
            </w:pPr>
            <w:r>
              <w:t>Tereny zielone między zabudową zostały wydzielony jako obszar szczątkowy analizy przestrzennej, bez perspektywy logicznego wydzielenia obszarów cichych</w:t>
            </w:r>
          </w:p>
        </w:tc>
      </w:tr>
      <w:tr w:rsidR="00286143" w:rsidRPr="00751B1F" w14:paraId="38B33233" w14:textId="77777777" w:rsidTr="00D47E0C">
        <w:trPr>
          <w:trHeight w:val="520"/>
        </w:trPr>
        <w:tc>
          <w:tcPr>
            <w:tcW w:w="0" w:type="auto"/>
            <w:vAlign w:val="center"/>
          </w:tcPr>
          <w:p w14:paraId="0DA0CCF5" w14:textId="77777777" w:rsidR="00286143" w:rsidRPr="00F8783B" w:rsidRDefault="00286143" w:rsidP="00D47E0C">
            <w:pPr>
              <w:pStyle w:val="ECakapittabelistd"/>
            </w:pPr>
            <w:r w:rsidRPr="00F8783B">
              <w:t>5</w:t>
            </w:r>
          </w:p>
        </w:tc>
        <w:tc>
          <w:tcPr>
            <w:tcW w:w="1605" w:type="dxa"/>
            <w:vAlign w:val="center"/>
          </w:tcPr>
          <w:p w14:paraId="6CE385E1" w14:textId="77777777" w:rsidR="00286143" w:rsidRPr="00F8783B" w:rsidRDefault="00286143" w:rsidP="00D47E0C">
            <w:pPr>
              <w:pStyle w:val="ECakapittabeliliczba"/>
            </w:pPr>
            <w:r w:rsidRPr="00F8783B">
              <w:t>2,81</w:t>
            </w:r>
          </w:p>
        </w:tc>
        <w:tc>
          <w:tcPr>
            <w:tcW w:w="567" w:type="dxa"/>
            <w:vAlign w:val="center"/>
          </w:tcPr>
          <w:p w14:paraId="6F93EF63" w14:textId="77777777" w:rsidR="00286143" w:rsidRDefault="00286143" w:rsidP="00D47E0C">
            <w:pPr>
              <w:pStyle w:val="ECakapittabeliliczba"/>
            </w:pPr>
            <w:r>
              <w:t>3</w:t>
            </w:r>
          </w:p>
        </w:tc>
        <w:tc>
          <w:tcPr>
            <w:tcW w:w="6426" w:type="dxa"/>
            <w:vAlign w:val="center"/>
          </w:tcPr>
          <w:p w14:paraId="1953A37A" w14:textId="77777777" w:rsidR="00286143" w:rsidRPr="00751B1F" w:rsidRDefault="00286143" w:rsidP="00D47E0C">
            <w:pPr>
              <w:pStyle w:val="ECakapittabelistd"/>
            </w:pPr>
            <w:r>
              <w:t>Tereny zielone między zabudową zostały wydzielony jako obszar szczątkowy analizy przestrzennej, bez perspektywy logicznego wydzielenia obszarów cichych</w:t>
            </w:r>
          </w:p>
        </w:tc>
      </w:tr>
      <w:tr w:rsidR="00286143" w:rsidRPr="00751B1F" w14:paraId="0405B49E" w14:textId="77777777" w:rsidTr="00D47E0C">
        <w:trPr>
          <w:trHeight w:val="520"/>
        </w:trPr>
        <w:tc>
          <w:tcPr>
            <w:tcW w:w="0" w:type="auto"/>
            <w:vAlign w:val="center"/>
          </w:tcPr>
          <w:p w14:paraId="4D998ED1" w14:textId="77777777" w:rsidR="00286143" w:rsidRPr="00F8783B" w:rsidRDefault="00286143" w:rsidP="00D47E0C">
            <w:pPr>
              <w:pStyle w:val="ECakapittabelistd"/>
            </w:pPr>
            <w:r w:rsidRPr="00F8783B">
              <w:t>6</w:t>
            </w:r>
          </w:p>
        </w:tc>
        <w:tc>
          <w:tcPr>
            <w:tcW w:w="1605" w:type="dxa"/>
            <w:vAlign w:val="center"/>
          </w:tcPr>
          <w:p w14:paraId="1708BBEC" w14:textId="51D25CD6" w:rsidR="00286143" w:rsidRPr="00F8783B" w:rsidRDefault="00286143" w:rsidP="00D47E0C">
            <w:pPr>
              <w:pStyle w:val="ECakapittabeliliczba"/>
            </w:pPr>
            <w:r w:rsidRPr="00F8783B">
              <w:t>0,7</w:t>
            </w:r>
            <w:r w:rsidR="00D47E0C">
              <w:t>3</w:t>
            </w:r>
          </w:p>
        </w:tc>
        <w:tc>
          <w:tcPr>
            <w:tcW w:w="567" w:type="dxa"/>
            <w:vAlign w:val="center"/>
          </w:tcPr>
          <w:p w14:paraId="451E17F6" w14:textId="77777777" w:rsidR="00286143" w:rsidRDefault="00286143" w:rsidP="00D47E0C">
            <w:pPr>
              <w:pStyle w:val="ECakapittabeliliczba"/>
            </w:pPr>
            <w:r>
              <w:t>6</w:t>
            </w:r>
          </w:p>
        </w:tc>
        <w:tc>
          <w:tcPr>
            <w:tcW w:w="6426" w:type="dxa"/>
            <w:vAlign w:val="center"/>
          </w:tcPr>
          <w:p w14:paraId="2E8A204B" w14:textId="77777777" w:rsidR="00286143" w:rsidRPr="00751B1F" w:rsidRDefault="00286143" w:rsidP="00D47E0C">
            <w:pPr>
              <w:pStyle w:val="ECakapittabelistd"/>
            </w:pPr>
            <w:r>
              <w:t>Tereny zielone między zabudową jednorodzinną, możliwość zaprojektowania enklawy wewnątrz zabudowy, aby spełniała funkcję ochronną przed hałasem.</w:t>
            </w:r>
          </w:p>
        </w:tc>
      </w:tr>
      <w:tr w:rsidR="00286143" w:rsidRPr="00751B1F" w14:paraId="7ADFFC75" w14:textId="77777777" w:rsidTr="00D47E0C">
        <w:trPr>
          <w:trHeight w:val="520"/>
        </w:trPr>
        <w:tc>
          <w:tcPr>
            <w:tcW w:w="0" w:type="auto"/>
            <w:vAlign w:val="center"/>
          </w:tcPr>
          <w:p w14:paraId="69EEBCEE" w14:textId="77777777" w:rsidR="00286143" w:rsidRPr="00F8783B" w:rsidRDefault="00286143" w:rsidP="00D47E0C">
            <w:pPr>
              <w:pStyle w:val="ECakapittabelistd"/>
            </w:pPr>
            <w:r w:rsidRPr="00F8783B">
              <w:t>7</w:t>
            </w:r>
          </w:p>
        </w:tc>
        <w:tc>
          <w:tcPr>
            <w:tcW w:w="1605" w:type="dxa"/>
            <w:vAlign w:val="center"/>
          </w:tcPr>
          <w:p w14:paraId="06D2E4C2" w14:textId="57134DCA" w:rsidR="00286143" w:rsidRPr="00F8783B" w:rsidRDefault="00286143" w:rsidP="00D47E0C">
            <w:pPr>
              <w:pStyle w:val="ECakapittabeliliczba"/>
            </w:pPr>
            <w:r w:rsidRPr="00F8783B">
              <w:t>0,7</w:t>
            </w:r>
            <w:r w:rsidR="00D47E0C">
              <w:t>1</w:t>
            </w:r>
          </w:p>
        </w:tc>
        <w:tc>
          <w:tcPr>
            <w:tcW w:w="567" w:type="dxa"/>
            <w:vAlign w:val="center"/>
          </w:tcPr>
          <w:p w14:paraId="639EA856" w14:textId="77777777" w:rsidR="00286143" w:rsidRDefault="00286143" w:rsidP="00D47E0C">
            <w:pPr>
              <w:pStyle w:val="ECakapittabeliliczba"/>
            </w:pPr>
            <w:r>
              <w:t>6</w:t>
            </w:r>
          </w:p>
        </w:tc>
        <w:tc>
          <w:tcPr>
            <w:tcW w:w="6426" w:type="dxa"/>
            <w:vAlign w:val="center"/>
          </w:tcPr>
          <w:p w14:paraId="58ACDE7B" w14:textId="77777777" w:rsidR="00286143" w:rsidRPr="00751B1F" w:rsidRDefault="00286143" w:rsidP="00D47E0C">
            <w:pPr>
              <w:pStyle w:val="ECakapittabelistd"/>
            </w:pPr>
            <w:r>
              <w:t>Tereny zielone między zabudową jednorodzinną, możliwość zaprojektowania enklawy wewnątrz zabudowy, aby spełniała funkcję ochronną przed hałasem.</w:t>
            </w:r>
          </w:p>
        </w:tc>
      </w:tr>
      <w:tr w:rsidR="00286143" w:rsidRPr="00751B1F" w14:paraId="3F7D35B3" w14:textId="77777777" w:rsidTr="00D47E0C">
        <w:trPr>
          <w:trHeight w:val="520"/>
        </w:trPr>
        <w:tc>
          <w:tcPr>
            <w:tcW w:w="0" w:type="auto"/>
            <w:vAlign w:val="center"/>
          </w:tcPr>
          <w:p w14:paraId="7DE5044B" w14:textId="77777777" w:rsidR="00286143" w:rsidRPr="00F8783B" w:rsidRDefault="00286143" w:rsidP="00D47E0C">
            <w:pPr>
              <w:pStyle w:val="ECakapittabelistd"/>
            </w:pPr>
            <w:r w:rsidRPr="00F8783B">
              <w:t>8</w:t>
            </w:r>
          </w:p>
        </w:tc>
        <w:tc>
          <w:tcPr>
            <w:tcW w:w="1605" w:type="dxa"/>
            <w:vAlign w:val="center"/>
          </w:tcPr>
          <w:p w14:paraId="55E2B1BF" w14:textId="1A9C1FCB" w:rsidR="00286143" w:rsidRPr="00F8783B" w:rsidRDefault="00286143" w:rsidP="00D47E0C">
            <w:pPr>
              <w:pStyle w:val="ECakapittabeliliczba"/>
            </w:pPr>
            <w:r w:rsidRPr="00F8783B">
              <w:t>0,60</w:t>
            </w:r>
          </w:p>
        </w:tc>
        <w:tc>
          <w:tcPr>
            <w:tcW w:w="567" w:type="dxa"/>
            <w:vAlign w:val="center"/>
          </w:tcPr>
          <w:p w14:paraId="74C9DA01" w14:textId="77777777" w:rsidR="00286143" w:rsidRDefault="00286143" w:rsidP="00D47E0C">
            <w:pPr>
              <w:pStyle w:val="ECakapittabeliliczba"/>
            </w:pPr>
            <w:r>
              <w:t>0</w:t>
            </w:r>
          </w:p>
        </w:tc>
        <w:tc>
          <w:tcPr>
            <w:tcW w:w="6426" w:type="dxa"/>
            <w:vAlign w:val="center"/>
          </w:tcPr>
          <w:p w14:paraId="7EBD4E99" w14:textId="77777777" w:rsidR="00286143" w:rsidRPr="00751B1F" w:rsidRDefault="00286143" w:rsidP="00D47E0C">
            <w:pPr>
              <w:pStyle w:val="ECakapittabelistd"/>
            </w:pPr>
            <w:r w:rsidRPr="00881571">
              <w:t>Obszar szczątkowy analizy przestrzennej</w:t>
            </w:r>
            <w:r>
              <w:t>, niespełniający warunku minimalnej powierzchni</w:t>
            </w:r>
          </w:p>
        </w:tc>
      </w:tr>
      <w:tr w:rsidR="00286143" w:rsidRPr="00751B1F" w14:paraId="1941070C" w14:textId="77777777" w:rsidTr="00D47E0C">
        <w:trPr>
          <w:trHeight w:val="520"/>
        </w:trPr>
        <w:tc>
          <w:tcPr>
            <w:tcW w:w="0" w:type="auto"/>
            <w:vAlign w:val="center"/>
          </w:tcPr>
          <w:p w14:paraId="4181E014" w14:textId="77777777" w:rsidR="00286143" w:rsidRPr="00F8783B" w:rsidRDefault="00286143" w:rsidP="00D47E0C">
            <w:pPr>
              <w:pStyle w:val="ECakapittabelistd"/>
            </w:pPr>
            <w:r w:rsidRPr="00F8783B">
              <w:t>9</w:t>
            </w:r>
          </w:p>
        </w:tc>
        <w:tc>
          <w:tcPr>
            <w:tcW w:w="1605" w:type="dxa"/>
            <w:vAlign w:val="center"/>
          </w:tcPr>
          <w:p w14:paraId="2E7E471E" w14:textId="727C6750" w:rsidR="00286143" w:rsidRPr="00F8783B" w:rsidRDefault="00286143" w:rsidP="00D47E0C">
            <w:pPr>
              <w:pStyle w:val="ECakapittabeliliczba"/>
            </w:pPr>
            <w:r w:rsidRPr="00F8783B">
              <w:t>0,33</w:t>
            </w:r>
          </w:p>
        </w:tc>
        <w:tc>
          <w:tcPr>
            <w:tcW w:w="567" w:type="dxa"/>
            <w:vAlign w:val="center"/>
          </w:tcPr>
          <w:p w14:paraId="3D7B1A4C" w14:textId="77777777" w:rsidR="00286143" w:rsidRDefault="00286143" w:rsidP="00D47E0C">
            <w:pPr>
              <w:pStyle w:val="ECakapittabeliliczba"/>
            </w:pPr>
            <w:r>
              <w:t>3</w:t>
            </w:r>
          </w:p>
        </w:tc>
        <w:tc>
          <w:tcPr>
            <w:tcW w:w="6426" w:type="dxa"/>
            <w:vAlign w:val="center"/>
          </w:tcPr>
          <w:p w14:paraId="36ACABA1" w14:textId="77777777" w:rsidR="00286143" w:rsidRPr="00751B1F" w:rsidRDefault="00286143" w:rsidP="00D47E0C">
            <w:pPr>
              <w:pStyle w:val="ECakapittabelistd"/>
            </w:pPr>
            <w:r>
              <w:t>Tereny zielone między zabudową zostały wydzielony jako obszar szczątkowy analizy przestrzennej, bez perspektywy logicznego wydzielenia obszarów cichych</w:t>
            </w:r>
          </w:p>
        </w:tc>
      </w:tr>
      <w:tr w:rsidR="00286143" w:rsidRPr="00751B1F" w14:paraId="0520BC7E" w14:textId="77777777" w:rsidTr="00D47E0C">
        <w:trPr>
          <w:trHeight w:val="520"/>
        </w:trPr>
        <w:tc>
          <w:tcPr>
            <w:tcW w:w="0" w:type="auto"/>
            <w:vAlign w:val="center"/>
          </w:tcPr>
          <w:p w14:paraId="6EB81CBE" w14:textId="77777777" w:rsidR="00286143" w:rsidRPr="00F8783B" w:rsidRDefault="00286143" w:rsidP="00D47E0C">
            <w:pPr>
              <w:pStyle w:val="ECakapittabelistd"/>
            </w:pPr>
            <w:r w:rsidRPr="00F8783B">
              <w:t>10</w:t>
            </w:r>
          </w:p>
        </w:tc>
        <w:tc>
          <w:tcPr>
            <w:tcW w:w="1605" w:type="dxa"/>
            <w:vAlign w:val="center"/>
          </w:tcPr>
          <w:p w14:paraId="28338682" w14:textId="29946D96" w:rsidR="00286143" w:rsidRPr="00F8783B" w:rsidRDefault="00286143" w:rsidP="00D47E0C">
            <w:pPr>
              <w:pStyle w:val="ECakapittabeliliczba"/>
            </w:pPr>
            <w:r w:rsidRPr="00F8783B">
              <w:t>0,22</w:t>
            </w:r>
          </w:p>
        </w:tc>
        <w:tc>
          <w:tcPr>
            <w:tcW w:w="567" w:type="dxa"/>
            <w:vAlign w:val="center"/>
          </w:tcPr>
          <w:p w14:paraId="5BBBE8D7" w14:textId="77777777" w:rsidR="00286143" w:rsidRDefault="00286143" w:rsidP="00D47E0C">
            <w:pPr>
              <w:pStyle w:val="ECakapittabeliliczba"/>
            </w:pPr>
            <w:r>
              <w:t>3</w:t>
            </w:r>
          </w:p>
        </w:tc>
        <w:tc>
          <w:tcPr>
            <w:tcW w:w="6426" w:type="dxa"/>
            <w:vAlign w:val="center"/>
          </w:tcPr>
          <w:p w14:paraId="52E0621C" w14:textId="77777777" w:rsidR="00286143" w:rsidRPr="00751B1F" w:rsidRDefault="00286143" w:rsidP="00D47E0C">
            <w:pPr>
              <w:pStyle w:val="ECakapittabelistd"/>
            </w:pPr>
            <w:r>
              <w:t>Tereny zielone między zabudową zostały wydzielony jako obszar szczątkowy analizy przestrzennej, bez perspektywy logicznego wydzielenia obszarów cichych</w:t>
            </w:r>
          </w:p>
        </w:tc>
      </w:tr>
      <w:tr w:rsidR="00286143" w:rsidRPr="00751B1F" w14:paraId="076041B8" w14:textId="77777777" w:rsidTr="00D47E0C">
        <w:trPr>
          <w:trHeight w:val="520"/>
        </w:trPr>
        <w:tc>
          <w:tcPr>
            <w:tcW w:w="0" w:type="auto"/>
            <w:vAlign w:val="center"/>
          </w:tcPr>
          <w:p w14:paraId="53EBEBF7" w14:textId="77777777" w:rsidR="00286143" w:rsidRPr="00F8783B" w:rsidRDefault="00286143" w:rsidP="00D47E0C">
            <w:pPr>
              <w:pStyle w:val="ECakapittabelistd"/>
            </w:pPr>
            <w:r w:rsidRPr="00F8783B">
              <w:t>11</w:t>
            </w:r>
          </w:p>
        </w:tc>
        <w:tc>
          <w:tcPr>
            <w:tcW w:w="1605" w:type="dxa"/>
            <w:vAlign w:val="center"/>
          </w:tcPr>
          <w:p w14:paraId="1CC8336E" w14:textId="3E3CE158" w:rsidR="00286143" w:rsidRPr="00F8783B" w:rsidRDefault="00286143" w:rsidP="00D47E0C">
            <w:pPr>
              <w:pStyle w:val="ECakapittabeliliczba"/>
            </w:pPr>
            <w:r w:rsidRPr="00F8783B">
              <w:t>0,19</w:t>
            </w:r>
          </w:p>
        </w:tc>
        <w:tc>
          <w:tcPr>
            <w:tcW w:w="567" w:type="dxa"/>
            <w:vAlign w:val="center"/>
          </w:tcPr>
          <w:p w14:paraId="4769CE7D" w14:textId="77777777" w:rsidR="00286143" w:rsidRDefault="00286143" w:rsidP="00D47E0C">
            <w:pPr>
              <w:pStyle w:val="ECakapittabeliliczba"/>
            </w:pPr>
            <w:r>
              <w:t>3</w:t>
            </w:r>
          </w:p>
        </w:tc>
        <w:tc>
          <w:tcPr>
            <w:tcW w:w="6426" w:type="dxa"/>
            <w:vAlign w:val="center"/>
          </w:tcPr>
          <w:p w14:paraId="41236ED9" w14:textId="77777777" w:rsidR="00286143" w:rsidRPr="00751B1F" w:rsidRDefault="00286143" w:rsidP="00D47E0C">
            <w:pPr>
              <w:pStyle w:val="ECakapittabelistd"/>
            </w:pPr>
            <w:r>
              <w:t>Tereny zielone między zabudową zostały wydzielony jako obszar szczątkowy analizy przestrzennej, bez perspektywy logicznego wydzielenia obszarów cichych</w:t>
            </w:r>
          </w:p>
        </w:tc>
      </w:tr>
      <w:tr w:rsidR="00286143" w:rsidRPr="00751B1F" w14:paraId="1B9088E9" w14:textId="77777777" w:rsidTr="00D47E0C">
        <w:trPr>
          <w:trHeight w:val="520"/>
        </w:trPr>
        <w:tc>
          <w:tcPr>
            <w:tcW w:w="0" w:type="auto"/>
            <w:vAlign w:val="center"/>
          </w:tcPr>
          <w:p w14:paraId="12C5DCE1" w14:textId="77777777" w:rsidR="00286143" w:rsidRPr="00F8783B" w:rsidRDefault="00286143" w:rsidP="00D47E0C">
            <w:pPr>
              <w:pStyle w:val="ECakapittabelistd"/>
            </w:pPr>
            <w:r w:rsidRPr="00F8783B">
              <w:t>12</w:t>
            </w:r>
          </w:p>
        </w:tc>
        <w:tc>
          <w:tcPr>
            <w:tcW w:w="1605" w:type="dxa"/>
            <w:vAlign w:val="center"/>
          </w:tcPr>
          <w:p w14:paraId="4BB75D95" w14:textId="409DBC3E" w:rsidR="00286143" w:rsidRPr="00F8783B" w:rsidRDefault="00286143" w:rsidP="00D47E0C">
            <w:pPr>
              <w:pStyle w:val="ECakapittabeliliczba"/>
            </w:pPr>
            <w:r w:rsidRPr="00F8783B">
              <w:t>0,16</w:t>
            </w:r>
          </w:p>
        </w:tc>
        <w:tc>
          <w:tcPr>
            <w:tcW w:w="567" w:type="dxa"/>
            <w:vAlign w:val="center"/>
          </w:tcPr>
          <w:p w14:paraId="548DFFA9" w14:textId="77777777" w:rsidR="00286143" w:rsidRDefault="00286143" w:rsidP="00D47E0C">
            <w:pPr>
              <w:pStyle w:val="ECakapittabeliliczba"/>
            </w:pPr>
            <w:r>
              <w:t>3</w:t>
            </w:r>
          </w:p>
        </w:tc>
        <w:tc>
          <w:tcPr>
            <w:tcW w:w="6426" w:type="dxa"/>
            <w:vAlign w:val="center"/>
          </w:tcPr>
          <w:p w14:paraId="6695CAC3" w14:textId="77777777" w:rsidR="00286143" w:rsidRPr="00751B1F" w:rsidRDefault="00286143" w:rsidP="00D47E0C">
            <w:pPr>
              <w:pStyle w:val="ECakapittabelistd"/>
            </w:pPr>
            <w:r>
              <w:t>Tereny zielone między zabudową zostały wydzielony jako obszar szczątkowy analizy przestrzennej, bez perspektywy logicznego wydzielenia obszarów cichych</w:t>
            </w:r>
          </w:p>
        </w:tc>
      </w:tr>
      <w:tr w:rsidR="00286143" w:rsidRPr="00751B1F" w14:paraId="4FE652D4" w14:textId="77777777" w:rsidTr="00D47E0C">
        <w:trPr>
          <w:trHeight w:val="520"/>
        </w:trPr>
        <w:tc>
          <w:tcPr>
            <w:tcW w:w="0" w:type="auto"/>
            <w:vAlign w:val="center"/>
          </w:tcPr>
          <w:p w14:paraId="12E125F8" w14:textId="77777777" w:rsidR="00286143" w:rsidRPr="00F8783B" w:rsidRDefault="00286143" w:rsidP="00D47E0C">
            <w:pPr>
              <w:pStyle w:val="ECakapittabelistd"/>
            </w:pPr>
            <w:r w:rsidRPr="00F8783B">
              <w:t>13</w:t>
            </w:r>
          </w:p>
        </w:tc>
        <w:tc>
          <w:tcPr>
            <w:tcW w:w="1605" w:type="dxa"/>
            <w:vAlign w:val="center"/>
          </w:tcPr>
          <w:p w14:paraId="627A4DF8" w14:textId="302525D2" w:rsidR="00286143" w:rsidRPr="00F8783B" w:rsidRDefault="00286143" w:rsidP="00D47E0C">
            <w:pPr>
              <w:pStyle w:val="ECakapittabeliliczba"/>
            </w:pPr>
            <w:r w:rsidRPr="00F8783B">
              <w:t>0,1</w:t>
            </w:r>
            <w:r w:rsidR="00D47E0C">
              <w:t>6</w:t>
            </w:r>
          </w:p>
        </w:tc>
        <w:tc>
          <w:tcPr>
            <w:tcW w:w="567" w:type="dxa"/>
            <w:vAlign w:val="center"/>
          </w:tcPr>
          <w:p w14:paraId="090E09C0" w14:textId="77777777" w:rsidR="00286143" w:rsidRDefault="00286143" w:rsidP="00D47E0C">
            <w:pPr>
              <w:pStyle w:val="ECakapittabeliliczba"/>
            </w:pPr>
            <w:r>
              <w:t>0</w:t>
            </w:r>
          </w:p>
        </w:tc>
        <w:tc>
          <w:tcPr>
            <w:tcW w:w="6426" w:type="dxa"/>
            <w:vAlign w:val="center"/>
          </w:tcPr>
          <w:p w14:paraId="7A98B861" w14:textId="77777777" w:rsidR="00286143" w:rsidRDefault="00286143" w:rsidP="00D47E0C">
            <w:pPr>
              <w:pStyle w:val="ECakapittabelistd"/>
            </w:pPr>
            <w:r w:rsidRPr="003A5196">
              <w:t>Obszar szczątkowy analizy przestrzennej</w:t>
            </w:r>
            <w:r>
              <w:t>, niespełniający warunku minimalnej powierzchni*</w:t>
            </w:r>
          </w:p>
        </w:tc>
      </w:tr>
      <w:tr w:rsidR="00286143" w:rsidRPr="00751B1F" w14:paraId="4B1C2FDD" w14:textId="77777777" w:rsidTr="00D47E0C">
        <w:trPr>
          <w:trHeight w:val="520"/>
        </w:trPr>
        <w:tc>
          <w:tcPr>
            <w:tcW w:w="0" w:type="auto"/>
            <w:vAlign w:val="center"/>
          </w:tcPr>
          <w:p w14:paraId="520476F1" w14:textId="77777777" w:rsidR="00286143" w:rsidRPr="00F8783B" w:rsidRDefault="00286143" w:rsidP="00D47E0C">
            <w:pPr>
              <w:pStyle w:val="ECakapittabelistd"/>
            </w:pPr>
            <w:r w:rsidRPr="00F8783B">
              <w:t>14</w:t>
            </w:r>
          </w:p>
        </w:tc>
        <w:tc>
          <w:tcPr>
            <w:tcW w:w="1605" w:type="dxa"/>
            <w:vAlign w:val="center"/>
          </w:tcPr>
          <w:p w14:paraId="1053D2EC" w14:textId="5EEA47AA" w:rsidR="00286143" w:rsidRPr="00F8783B" w:rsidRDefault="00286143" w:rsidP="00D47E0C">
            <w:pPr>
              <w:pStyle w:val="ECakapittabeliliczba"/>
            </w:pPr>
            <w:r w:rsidRPr="00F8783B">
              <w:t>0,1</w:t>
            </w:r>
            <w:r w:rsidR="00D47E0C">
              <w:t>4</w:t>
            </w:r>
          </w:p>
        </w:tc>
        <w:tc>
          <w:tcPr>
            <w:tcW w:w="567" w:type="dxa"/>
            <w:vAlign w:val="center"/>
          </w:tcPr>
          <w:p w14:paraId="7ACF5344" w14:textId="77777777" w:rsidR="00286143" w:rsidRDefault="00286143" w:rsidP="00D47E0C">
            <w:pPr>
              <w:pStyle w:val="ECakapittabeliliczba"/>
            </w:pPr>
            <w:r>
              <w:t>0</w:t>
            </w:r>
          </w:p>
        </w:tc>
        <w:tc>
          <w:tcPr>
            <w:tcW w:w="6426" w:type="dxa"/>
            <w:vAlign w:val="center"/>
          </w:tcPr>
          <w:p w14:paraId="7EBA45FE" w14:textId="77777777" w:rsidR="00286143" w:rsidRDefault="00286143" w:rsidP="00D47E0C">
            <w:pPr>
              <w:pStyle w:val="ECakapittabelistd"/>
            </w:pPr>
            <w:r w:rsidRPr="003A5196">
              <w:t>Obszar szczątkowy analizy przestrzennej</w:t>
            </w:r>
            <w:r>
              <w:t>, niespełniający warunku minimalnej powierzchni*</w:t>
            </w:r>
          </w:p>
        </w:tc>
      </w:tr>
      <w:tr w:rsidR="00286143" w:rsidRPr="00751B1F" w14:paraId="1D3B905C" w14:textId="77777777" w:rsidTr="00D47E0C">
        <w:trPr>
          <w:trHeight w:val="520"/>
        </w:trPr>
        <w:tc>
          <w:tcPr>
            <w:tcW w:w="0" w:type="auto"/>
            <w:vAlign w:val="center"/>
          </w:tcPr>
          <w:p w14:paraId="1364FE3D" w14:textId="77777777" w:rsidR="00286143" w:rsidRPr="00F8783B" w:rsidRDefault="00286143" w:rsidP="00D47E0C">
            <w:pPr>
              <w:pStyle w:val="ECakapittabelistd"/>
            </w:pPr>
            <w:r w:rsidRPr="00F8783B">
              <w:t>15</w:t>
            </w:r>
          </w:p>
        </w:tc>
        <w:tc>
          <w:tcPr>
            <w:tcW w:w="1605" w:type="dxa"/>
            <w:vAlign w:val="center"/>
          </w:tcPr>
          <w:p w14:paraId="247A328B" w14:textId="1FE0CCAF" w:rsidR="00286143" w:rsidRPr="00F8783B" w:rsidRDefault="00286143" w:rsidP="00D47E0C">
            <w:pPr>
              <w:pStyle w:val="ECakapittabeliliczba"/>
            </w:pPr>
            <w:r w:rsidRPr="00F8783B">
              <w:t>0,1</w:t>
            </w:r>
            <w:r w:rsidR="00D47E0C">
              <w:t>1</w:t>
            </w:r>
          </w:p>
        </w:tc>
        <w:tc>
          <w:tcPr>
            <w:tcW w:w="567" w:type="dxa"/>
            <w:vAlign w:val="center"/>
          </w:tcPr>
          <w:p w14:paraId="7EF1C3CD" w14:textId="77777777" w:rsidR="00286143" w:rsidRDefault="00286143" w:rsidP="00D47E0C">
            <w:pPr>
              <w:pStyle w:val="ECakapittabeliliczba"/>
            </w:pPr>
            <w:r>
              <w:t>0</w:t>
            </w:r>
          </w:p>
        </w:tc>
        <w:tc>
          <w:tcPr>
            <w:tcW w:w="6426" w:type="dxa"/>
            <w:vAlign w:val="center"/>
          </w:tcPr>
          <w:p w14:paraId="1BF1905A" w14:textId="77777777" w:rsidR="00286143" w:rsidRDefault="00286143" w:rsidP="00D47E0C">
            <w:pPr>
              <w:pStyle w:val="ECakapittabelistd"/>
            </w:pPr>
            <w:r w:rsidRPr="003A5196">
              <w:t>Obszar szczątkowy analizy przestrzennej</w:t>
            </w:r>
            <w:r>
              <w:t>, niespełniający warunku minimalnej powierzchni*</w:t>
            </w:r>
          </w:p>
        </w:tc>
      </w:tr>
      <w:tr w:rsidR="00286143" w:rsidRPr="00751B1F" w14:paraId="7FC26187" w14:textId="77777777" w:rsidTr="00D47E0C">
        <w:trPr>
          <w:trHeight w:val="520"/>
        </w:trPr>
        <w:tc>
          <w:tcPr>
            <w:tcW w:w="0" w:type="auto"/>
            <w:vAlign w:val="center"/>
          </w:tcPr>
          <w:p w14:paraId="111DCDBA" w14:textId="77777777" w:rsidR="00286143" w:rsidRPr="00F8783B" w:rsidRDefault="00286143" w:rsidP="00D47E0C">
            <w:pPr>
              <w:pStyle w:val="ECakapittabelistd"/>
            </w:pPr>
            <w:r w:rsidRPr="00F8783B">
              <w:t>16</w:t>
            </w:r>
          </w:p>
        </w:tc>
        <w:tc>
          <w:tcPr>
            <w:tcW w:w="1605" w:type="dxa"/>
            <w:vAlign w:val="center"/>
          </w:tcPr>
          <w:p w14:paraId="3F6A03CE" w14:textId="3F84D268" w:rsidR="00286143" w:rsidRPr="00F8783B" w:rsidRDefault="00286143" w:rsidP="00D47E0C">
            <w:pPr>
              <w:pStyle w:val="ECakapittabeliliczba"/>
            </w:pPr>
            <w:r w:rsidRPr="00F8783B">
              <w:t>0,0</w:t>
            </w:r>
            <w:r w:rsidR="00D47E0C">
              <w:t>9</w:t>
            </w:r>
          </w:p>
        </w:tc>
        <w:tc>
          <w:tcPr>
            <w:tcW w:w="567" w:type="dxa"/>
            <w:vAlign w:val="center"/>
          </w:tcPr>
          <w:p w14:paraId="6120C841" w14:textId="77777777" w:rsidR="00286143" w:rsidRDefault="00286143" w:rsidP="00D47E0C">
            <w:pPr>
              <w:pStyle w:val="ECakapittabeliliczba"/>
            </w:pPr>
            <w:r>
              <w:t>0</w:t>
            </w:r>
          </w:p>
        </w:tc>
        <w:tc>
          <w:tcPr>
            <w:tcW w:w="6426" w:type="dxa"/>
            <w:vAlign w:val="center"/>
          </w:tcPr>
          <w:p w14:paraId="41AF5E53" w14:textId="77777777" w:rsidR="00286143" w:rsidRDefault="00286143" w:rsidP="00D47E0C">
            <w:pPr>
              <w:pStyle w:val="ECakapittabelistd"/>
            </w:pPr>
            <w:r w:rsidRPr="003A5196">
              <w:t>Obszar szczątkowy analizy przestrzennej</w:t>
            </w:r>
            <w:r>
              <w:t>, niespełniający warunku minimalnej powierzchni*</w:t>
            </w:r>
          </w:p>
        </w:tc>
      </w:tr>
      <w:tr w:rsidR="00286143" w:rsidRPr="00751B1F" w14:paraId="79740A7C" w14:textId="77777777" w:rsidTr="00D47E0C">
        <w:trPr>
          <w:trHeight w:val="520"/>
        </w:trPr>
        <w:tc>
          <w:tcPr>
            <w:tcW w:w="0" w:type="auto"/>
            <w:vAlign w:val="center"/>
          </w:tcPr>
          <w:p w14:paraId="5F246DE7" w14:textId="77777777" w:rsidR="00286143" w:rsidRPr="00F8783B" w:rsidRDefault="00286143" w:rsidP="00D47E0C">
            <w:pPr>
              <w:pStyle w:val="ECakapittabelistd"/>
            </w:pPr>
            <w:r w:rsidRPr="00F8783B">
              <w:t>17</w:t>
            </w:r>
          </w:p>
        </w:tc>
        <w:tc>
          <w:tcPr>
            <w:tcW w:w="1605" w:type="dxa"/>
            <w:vAlign w:val="center"/>
          </w:tcPr>
          <w:p w14:paraId="13992C7C" w14:textId="46AAF870" w:rsidR="00286143" w:rsidRPr="00F8783B" w:rsidRDefault="00286143" w:rsidP="00D47E0C">
            <w:pPr>
              <w:pStyle w:val="ECakapittabeliliczba"/>
            </w:pPr>
            <w:r w:rsidRPr="00F8783B">
              <w:t>0,0</w:t>
            </w:r>
            <w:r w:rsidR="00D47E0C">
              <w:t>6</w:t>
            </w:r>
          </w:p>
        </w:tc>
        <w:tc>
          <w:tcPr>
            <w:tcW w:w="567" w:type="dxa"/>
            <w:vAlign w:val="center"/>
          </w:tcPr>
          <w:p w14:paraId="764C444B" w14:textId="77777777" w:rsidR="00286143" w:rsidRDefault="00286143" w:rsidP="00D47E0C">
            <w:pPr>
              <w:pStyle w:val="ECakapittabeliliczba"/>
            </w:pPr>
            <w:r>
              <w:t>0</w:t>
            </w:r>
          </w:p>
        </w:tc>
        <w:tc>
          <w:tcPr>
            <w:tcW w:w="6426" w:type="dxa"/>
            <w:vAlign w:val="center"/>
          </w:tcPr>
          <w:p w14:paraId="66E4FABD" w14:textId="77777777" w:rsidR="00286143" w:rsidRDefault="00286143" w:rsidP="00D47E0C">
            <w:pPr>
              <w:pStyle w:val="ECakapittabelistd"/>
            </w:pPr>
            <w:r w:rsidRPr="003A5196">
              <w:t>Obszar szczątkowy analizy przestrzennej</w:t>
            </w:r>
            <w:r>
              <w:t>, niespełniający warunku minimalnej powierzchni*</w:t>
            </w:r>
          </w:p>
        </w:tc>
      </w:tr>
      <w:tr w:rsidR="00286143" w:rsidRPr="00751B1F" w14:paraId="2C6D6CD5" w14:textId="77777777" w:rsidTr="00D47E0C">
        <w:trPr>
          <w:trHeight w:val="520"/>
        </w:trPr>
        <w:tc>
          <w:tcPr>
            <w:tcW w:w="0" w:type="auto"/>
            <w:vAlign w:val="center"/>
          </w:tcPr>
          <w:p w14:paraId="73C3317A" w14:textId="77777777" w:rsidR="00286143" w:rsidRPr="00F8783B" w:rsidRDefault="00286143" w:rsidP="00D47E0C">
            <w:pPr>
              <w:pStyle w:val="ECakapittabelistd"/>
            </w:pPr>
            <w:r w:rsidRPr="00F8783B">
              <w:t>18</w:t>
            </w:r>
          </w:p>
        </w:tc>
        <w:tc>
          <w:tcPr>
            <w:tcW w:w="1605" w:type="dxa"/>
            <w:vAlign w:val="center"/>
          </w:tcPr>
          <w:p w14:paraId="224E0E08" w14:textId="713FA4E6" w:rsidR="00286143" w:rsidRPr="00F8783B" w:rsidRDefault="00286143" w:rsidP="00D47E0C">
            <w:pPr>
              <w:pStyle w:val="ECakapittabeliliczba"/>
            </w:pPr>
            <w:r w:rsidRPr="00F8783B">
              <w:t>0,0</w:t>
            </w:r>
            <w:r w:rsidR="00D47E0C">
              <w:t>5</w:t>
            </w:r>
          </w:p>
        </w:tc>
        <w:tc>
          <w:tcPr>
            <w:tcW w:w="567" w:type="dxa"/>
            <w:vAlign w:val="center"/>
          </w:tcPr>
          <w:p w14:paraId="277D145C" w14:textId="77777777" w:rsidR="00286143" w:rsidRDefault="00286143" w:rsidP="00D47E0C">
            <w:pPr>
              <w:pStyle w:val="ECakapittabeliliczba"/>
            </w:pPr>
            <w:r>
              <w:t>0</w:t>
            </w:r>
          </w:p>
        </w:tc>
        <w:tc>
          <w:tcPr>
            <w:tcW w:w="6426" w:type="dxa"/>
            <w:vAlign w:val="center"/>
          </w:tcPr>
          <w:p w14:paraId="0482E3E5" w14:textId="77777777" w:rsidR="00286143" w:rsidRDefault="00286143" w:rsidP="00D47E0C">
            <w:pPr>
              <w:pStyle w:val="ECakapittabelistd"/>
            </w:pPr>
            <w:r w:rsidRPr="003A5196">
              <w:t>Obszar szczątkowy analizy przestrzennej</w:t>
            </w:r>
            <w:r>
              <w:t>, niespełniający warunku minimalnej powierzchni*</w:t>
            </w:r>
          </w:p>
        </w:tc>
      </w:tr>
      <w:tr w:rsidR="00286143" w:rsidRPr="00751B1F" w14:paraId="4DF1B0BA" w14:textId="77777777" w:rsidTr="00D47E0C">
        <w:trPr>
          <w:trHeight w:val="520"/>
        </w:trPr>
        <w:tc>
          <w:tcPr>
            <w:tcW w:w="0" w:type="auto"/>
            <w:vAlign w:val="center"/>
          </w:tcPr>
          <w:p w14:paraId="7CF4FA65" w14:textId="77777777" w:rsidR="00286143" w:rsidRPr="00F8783B" w:rsidRDefault="00286143" w:rsidP="00D47E0C">
            <w:pPr>
              <w:pStyle w:val="ECakapittabelistd"/>
            </w:pPr>
            <w:r w:rsidRPr="00F8783B">
              <w:t>19</w:t>
            </w:r>
          </w:p>
        </w:tc>
        <w:tc>
          <w:tcPr>
            <w:tcW w:w="1605" w:type="dxa"/>
            <w:vAlign w:val="center"/>
          </w:tcPr>
          <w:p w14:paraId="5D36FEC8" w14:textId="31A5EEE9" w:rsidR="00286143" w:rsidRPr="00F8783B" w:rsidRDefault="00286143" w:rsidP="00D47E0C">
            <w:pPr>
              <w:pStyle w:val="ECakapittabeliliczba"/>
            </w:pPr>
            <w:r w:rsidRPr="00F8783B">
              <w:t>0,02</w:t>
            </w:r>
          </w:p>
        </w:tc>
        <w:tc>
          <w:tcPr>
            <w:tcW w:w="567" w:type="dxa"/>
            <w:vAlign w:val="center"/>
          </w:tcPr>
          <w:p w14:paraId="21D935DF" w14:textId="77777777" w:rsidR="00286143" w:rsidRDefault="00286143" w:rsidP="00D47E0C">
            <w:pPr>
              <w:pStyle w:val="ECakapittabeliliczba"/>
            </w:pPr>
            <w:r>
              <w:t>0</w:t>
            </w:r>
          </w:p>
        </w:tc>
        <w:tc>
          <w:tcPr>
            <w:tcW w:w="6426" w:type="dxa"/>
            <w:vAlign w:val="center"/>
          </w:tcPr>
          <w:p w14:paraId="24F45F1D" w14:textId="77777777" w:rsidR="00286143" w:rsidRDefault="00286143" w:rsidP="00D47E0C">
            <w:pPr>
              <w:pStyle w:val="ECakapittabelistd"/>
            </w:pPr>
            <w:r w:rsidRPr="003A5196">
              <w:t>Obszar szczątkowy analizy przestrzennej</w:t>
            </w:r>
            <w:r>
              <w:t>, niespełniający warunku minimalnej powierzchni*</w:t>
            </w:r>
          </w:p>
        </w:tc>
      </w:tr>
    </w:tbl>
    <w:p w14:paraId="4C15BD91" w14:textId="77777777" w:rsidR="00286143" w:rsidRDefault="00286143" w:rsidP="00286143">
      <w:pPr>
        <w:rPr>
          <w:i/>
          <w:sz w:val="18"/>
          <w:vertAlign w:val="superscript"/>
        </w:rPr>
      </w:pPr>
      <w:r>
        <w:rPr>
          <w:vertAlign w:val="superscript"/>
        </w:rPr>
        <w:t>*</w:t>
      </w:r>
      <w:r w:rsidRPr="007A6C62">
        <w:rPr>
          <w:i/>
          <w:sz w:val="18"/>
        </w:rPr>
        <w:t xml:space="preserve">zgodnie z ustaleniami opisanymi </w:t>
      </w:r>
      <w:r>
        <w:rPr>
          <w:i/>
          <w:sz w:val="18"/>
        </w:rPr>
        <w:t>w dokumencie Dobrych praktyk</w:t>
      </w:r>
      <w:r w:rsidRPr="007A6C62">
        <w:rPr>
          <w:i/>
          <w:sz w:val="18"/>
        </w:rPr>
        <w:t xml:space="preserve"> tworzenia obszarów cichych minimalna powierzchnia</w:t>
      </w:r>
      <w:r>
        <w:rPr>
          <w:i/>
          <w:sz w:val="18"/>
        </w:rPr>
        <w:t xml:space="preserve"> 1000m</w:t>
      </w:r>
      <w:r>
        <w:rPr>
          <w:i/>
          <w:sz w:val="18"/>
          <w:vertAlign w:val="superscript"/>
        </w:rPr>
        <w:t>2</w:t>
      </w:r>
    </w:p>
    <w:p w14:paraId="79163006" w14:textId="56359B31" w:rsidR="00286143" w:rsidRDefault="00286143" w:rsidP="00286143">
      <w:pPr>
        <w:pStyle w:val="ECakapit"/>
        <w:rPr>
          <w:i/>
          <w:sz w:val="18"/>
          <w:vertAlign w:val="superscript"/>
        </w:rPr>
        <w:sectPr w:rsidR="00286143" w:rsidSect="0067484D">
          <w:pgSz w:w="11906" w:h="16838"/>
          <w:pgMar w:top="1417" w:right="1417" w:bottom="1417" w:left="1417" w:header="708" w:footer="708" w:gutter="0"/>
          <w:cols w:space="708"/>
          <w:docGrid w:linePitch="360"/>
        </w:sectPr>
      </w:pPr>
      <w:r w:rsidRPr="009E364D">
        <w:t xml:space="preserve">W wyniku analizy uzyskano następujące obszary. Kolory zamieszczone na grafice </w:t>
      </w:r>
      <w:r>
        <w:t xml:space="preserve">poniżej </w:t>
      </w:r>
      <w:r w:rsidRPr="009E364D">
        <w:t>(od czerwonego do</w:t>
      </w:r>
      <w:r>
        <w:t xml:space="preserve"> </w:t>
      </w:r>
      <w:r w:rsidRPr="009E364D">
        <w:t>zielonego) oznaczają przypisaną wagę, gdzie kolorem czerwonym oznaczono obszary, które nie</w:t>
      </w:r>
      <w:r>
        <w:t xml:space="preserve"> </w:t>
      </w:r>
      <w:r w:rsidRPr="009E364D">
        <w:t>spełniają warunku obszaru cichego</w:t>
      </w:r>
      <w:r>
        <w:t xml:space="preserve">, a kolorem zielonym wytypowano </w:t>
      </w:r>
      <w:r w:rsidRPr="009E364D">
        <w:t>obszary o wysokim potencjale</w:t>
      </w:r>
      <w:r w:rsidR="00D47E0C">
        <w:t>.</w:t>
      </w:r>
      <w:r w:rsidR="00D47E0C">
        <w:tab/>
      </w:r>
    </w:p>
    <w:p w14:paraId="4B330BD3" w14:textId="77777777" w:rsidR="00286143" w:rsidRDefault="00286143" w:rsidP="00ED4BEE">
      <w:pPr>
        <w:pStyle w:val="ECilustracja"/>
        <w:spacing w:before="0"/>
        <w:rPr>
          <w:vertAlign w:val="superscript"/>
        </w:rPr>
      </w:pPr>
      <w:r>
        <w:rPr>
          <w:noProof/>
          <w:vertAlign w:val="superscript"/>
          <w:lang w:eastAsia="pl-PL"/>
        </w:rPr>
        <w:drawing>
          <wp:inline distT="0" distB="0" distL="0" distR="0" wp14:anchorId="00B646A4" wp14:editId="21040DB9">
            <wp:extent cx="7664285" cy="5415382"/>
            <wp:effectExtent l="0" t="0" r="0" b="0"/>
            <wp:docPr id="5" name="Obraz 4" descr="Lokalizacja terenów które spełniają kryteria obszarów cichych na terenie miasta Kros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4" descr="Lokalizacja terenów które spełniają kryteria obszarów cichych na terenie miasta Krosna"/>
                    <pic:cNvPicPr/>
                  </pic:nvPicPr>
                  <pic:blipFill>
                    <a:blip r:embed="rId17" cstate="print"/>
                    <a:stretch>
                      <a:fillRect/>
                    </a:stretch>
                  </pic:blipFill>
                  <pic:spPr>
                    <a:xfrm>
                      <a:off x="0" y="0"/>
                      <a:ext cx="7674870" cy="5422861"/>
                    </a:xfrm>
                    <a:prstGeom prst="rect">
                      <a:avLst/>
                    </a:prstGeom>
                  </pic:spPr>
                </pic:pic>
              </a:graphicData>
            </a:graphic>
          </wp:inline>
        </w:drawing>
      </w:r>
    </w:p>
    <w:p w14:paraId="00597FF6" w14:textId="25F74C18" w:rsidR="00ED4BEE" w:rsidRDefault="00ED4BEE" w:rsidP="00ED4BEE">
      <w:pPr>
        <w:pStyle w:val="ECpodpisilustracji"/>
        <w:jc w:val="center"/>
      </w:pPr>
      <w:bookmarkStart w:id="89" w:name="_Toc151704938"/>
      <w:r>
        <w:t xml:space="preserve">Rysunek </w:t>
      </w:r>
      <w:fldSimple w:instr=" STYLEREF 2 \s ">
        <w:r w:rsidR="00F4794F">
          <w:rPr>
            <w:noProof/>
          </w:rPr>
          <w:t>2.1</w:t>
        </w:r>
      </w:fldSimple>
      <w:r w:rsidR="00991AF3">
        <w:noBreakHyphen/>
      </w:r>
      <w:fldSimple w:instr=" SEQ Rysunek \* ARABIC \s 2 ">
        <w:r w:rsidR="00F4794F">
          <w:rPr>
            <w:noProof/>
          </w:rPr>
          <w:t>4</w:t>
        </w:r>
      </w:fldSimple>
      <w:r>
        <w:tab/>
        <w:t>Lokalizacja terenów które spełniają kryteria obszarów cichych na terenie miasta Krosna.</w:t>
      </w:r>
      <w:bookmarkEnd w:id="89"/>
    </w:p>
    <w:p w14:paraId="633D59E7" w14:textId="77777777" w:rsidR="00ED4BEE" w:rsidRDefault="00ED4BEE" w:rsidP="00ED4BEE">
      <w:pPr>
        <w:pStyle w:val="ECilustracja"/>
        <w:spacing w:before="0"/>
        <w:rPr>
          <w:vertAlign w:val="superscript"/>
        </w:rPr>
        <w:sectPr w:rsidR="00ED4BEE" w:rsidSect="009E364D">
          <w:pgSz w:w="16838" w:h="11906" w:orient="landscape"/>
          <w:pgMar w:top="1417" w:right="1417" w:bottom="1417" w:left="1417" w:header="708" w:footer="708" w:gutter="0"/>
          <w:cols w:space="708"/>
          <w:docGrid w:linePitch="360"/>
        </w:sectPr>
      </w:pPr>
    </w:p>
    <w:p w14:paraId="43AED958" w14:textId="6BA7CCA8" w:rsidR="00286143" w:rsidRDefault="00286143" w:rsidP="005A2E90">
      <w:pPr>
        <w:pStyle w:val="Legenda"/>
        <w:spacing w:before="0"/>
      </w:pPr>
      <w:bookmarkStart w:id="90" w:name="_Toc151704883"/>
      <w:r>
        <w:t xml:space="preserve">Tabela </w:t>
      </w:r>
      <w:fldSimple w:instr=" STYLEREF 2 \s ">
        <w:r w:rsidR="00F4794F">
          <w:rPr>
            <w:noProof/>
          </w:rPr>
          <w:t>2.1</w:t>
        </w:r>
      </w:fldSimple>
      <w:r w:rsidR="00756F2A">
        <w:noBreakHyphen/>
      </w:r>
      <w:fldSimple w:instr=" SEQ Tabela \* ARABIC \s 2 ">
        <w:r w:rsidR="00F4794F">
          <w:rPr>
            <w:noProof/>
          </w:rPr>
          <w:t>25</w:t>
        </w:r>
      </w:fldSimple>
      <w:r>
        <w:tab/>
        <w:t>Potencjalne obszary ciche na terenie Przemyśla</w:t>
      </w:r>
      <w:bookmarkEnd w:id="90"/>
    </w:p>
    <w:tbl>
      <w:tblPr>
        <w:tblStyle w:val="ECtabela"/>
        <w:tblW w:w="9228" w:type="dxa"/>
        <w:tblLook w:val="04A0" w:firstRow="1" w:lastRow="0" w:firstColumn="1" w:lastColumn="0" w:noHBand="0" w:noVBand="1"/>
        <w:tblCaption w:val="Tabela 2.1-25"/>
        <w:tblDescription w:val="Potencjalne obszary ciche na terenie Przemyśla"/>
      </w:tblPr>
      <w:tblGrid>
        <w:gridCol w:w="630"/>
        <w:gridCol w:w="1605"/>
        <w:gridCol w:w="816"/>
        <w:gridCol w:w="6177"/>
      </w:tblGrid>
      <w:tr w:rsidR="00286143" w14:paraId="0CAAC125" w14:textId="77777777" w:rsidTr="0063529C">
        <w:trPr>
          <w:cnfStyle w:val="100000000000" w:firstRow="1" w:lastRow="0" w:firstColumn="0" w:lastColumn="0" w:oddVBand="0" w:evenVBand="0" w:oddHBand="0" w:evenHBand="0" w:firstRowFirstColumn="0" w:firstRowLastColumn="0" w:lastRowFirstColumn="0" w:lastRowLastColumn="0"/>
          <w:trHeight w:val="399"/>
          <w:tblHeader/>
        </w:trPr>
        <w:tc>
          <w:tcPr>
            <w:tcW w:w="0" w:type="auto"/>
            <w:vAlign w:val="center"/>
          </w:tcPr>
          <w:p w14:paraId="25D4EA6C" w14:textId="77777777" w:rsidR="00286143" w:rsidRDefault="00286143" w:rsidP="00E91498">
            <w:pPr>
              <w:pStyle w:val="ECnagltabelistd"/>
            </w:pPr>
            <w:r>
              <w:t>L.p.</w:t>
            </w:r>
          </w:p>
        </w:tc>
        <w:tc>
          <w:tcPr>
            <w:tcW w:w="1605" w:type="dxa"/>
            <w:vAlign w:val="center"/>
          </w:tcPr>
          <w:p w14:paraId="3E896D74" w14:textId="23028995" w:rsidR="00286143" w:rsidRDefault="00286143" w:rsidP="0063529C">
            <w:pPr>
              <w:pStyle w:val="ECnagltabelistd"/>
            </w:pPr>
            <w:r>
              <w:t>Powierzchnia</w:t>
            </w:r>
            <w:r w:rsidR="0063529C">
              <w:t xml:space="preserve"> </w:t>
            </w:r>
            <w:r>
              <w:t>[ha]</w:t>
            </w:r>
          </w:p>
        </w:tc>
        <w:tc>
          <w:tcPr>
            <w:tcW w:w="567" w:type="dxa"/>
            <w:vAlign w:val="center"/>
          </w:tcPr>
          <w:p w14:paraId="3938DD13" w14:textId="77777777" w:rsidR="00286143" w:rsidRDefault="00286143" w:rsidP="00E91498">
            <w:pPr>
              <w:pStyle w:val="ECnagltabelistd"/>
            </w:pPr>
            <w:r>
              <w:t>Waga</w:t>
            </w:r>
          </w:p>
        </w:tc>
        <w:tc>
          <w:tcPr>
            <w:tcW w:w="6426" w:type="dxa"/>
            <w:vAlign w:val="center"/>
          </w:tcPr>
          <w:p w14:paraId="5585E4E3" w14:textId="77777777" w:rsidR="00286143" w:rsidRDefault="00286143" w:rsidP="00E91498">
            <w:pPr>
              <w:pStyle w:val="ECnagltabelistd"/>
            </w:pPr>
            <w:r>
              <w:t>Opis</w:t>
            </w:r>
          </w:p>
        </w:tc>
      </w:tr>
      <w:tr w:rsidR="0063529C" w14:paraId="7BEE95F4" w14:textId="77777777" w:rsidTr="0063529C">
        <w:trPr>
          <w:cnfStyle w:val="100000000000" w:firstRow="1" w:lastRow="0" w:firstColumn="0" w:lastColumn="0" w:oddVBand="0" w:evenVBand="0" w:oddHBand="0" w:evenHBand="0" w:firstRowFirstColumn="0" w:firstRowLastColumn="0" w:lastRowFirstColumn="0" w:lastRowLastColumn="0"/>
          <w:trHeight w:val="70"/>
          <w:tblHeader/>
        </w:trPr>
        <w:tc>
          <w:tcPr>
            <w:tcW w:w="0" w:type="auto"/>
            <w:shd w:val="clear" w:color="auto" w:fill="E2EFD9" w:themeFill="accent6" w:themeFillTint="33"/>
            <w:vAlign w:val="center"/>
          </w:tcPr>
          <w:p w14:paraId="2C40B45D" w14:textId="0AFBA077" w:rsidR="0063529C" w:rsidRDefault="0063529C" w:rsidP="0063529C">
            <w:pPr>
              <w:pStyle w:val="ECakapittabelimaly"/>
              <w:jc w:val="center"/>
            </w:pPr>
            <w:r>
              <w:t>1</w:t>
            </w:r>
          </w:p>
        </w:tc>
        <w:tc>
          <w:tcPr>
            <w:tcW w:w="1605" w:type="dxa"/>
            <w:shd w:val="clear" w:color="auto" w:fill="E2EFD9" w:themeFill="accent6" w:themeFillTint="33"/>
            <w:vAlign w:val="center"/>
          </w:tcPr>
          <w:p w14:paraId="49541E30" w14:textId="72479B37" w:rsidR="0063529C" w:rsidRDefault="0063529C" w:rsidP="0063529C">
            <w:pPr>
              <w:pStyle w:val="ECakapittabelimaly"/>
              <w:jc w:val="center"/>
            </w:pPr>
            <w:r>
              <w:t>2</w:t>
            </w:r>
          </w:p>
        </w:tc>
        <w:tc>
          <w:tcPr>
            <w:tcW w:w="567" w:type="dxa"/>
            <w:shd w:val="clear" w:color="auto" w:fill="E2EFD9" w:themeFill="accent6" w:themeFillTint="33"/>
            <w:vAlign w:val="center"/>
          </w:tcPr>
          <w:p w14:paraId="3B16FF70" w14:textId="401A90B4" w:rsidR="0063529C" w:rsidRDefault="0063529C" w:rsidP="0063529C">
            <w:pPr>
              <w:pStyle w:val="ECakapittabelimaly"/>
              <w:jc w:val="center"/>
            </w:pPr>
            <w:r>
              <w:t>3</w:t>
            </w:r>
          </w:p>
        </w:tc>
        <w:tc>
          <w:tcPr>
            <w:tcW w:w="6426" w:type="dxa"/>
            <w:shd w:val="clear" w:color="auto" w:fill="E2EFD9" w:themeFill="accent6" w:themeFillTint="33"/>
            <w:vAlign w:val="center"/>
          </w:tcPr>
          <w:p w14:paraId="7C524A05" w14:textId="562E2FD1" w:rsidR="0063529C" w:rsidRDefault="0063529C" w:rsidP="0063529C">
            <w:pPr>
              <w:pStyle w:val="ECakapittabelimaly"/>
              <w:jc w:val="center"/>
            </w:pPr>
            <w:r>
              <w:t>4</w:t>
            </w:r>
          </w:p>
        </w:tc>
      </w:tr>
      <w:tr w:rsidR="00286143" w:rsidRPr="000443B4" w14:paraId="70700EB0" w14:textId="77777777" w:rsidTr="0063529C">
        <w:trPr>
          <w:trHeight w:val="520"/>
        </w:trPr>
        <w:tc>
          <w:tcPr>
            <w:tcW w:w="0" w:type="auto"/>
            <w:vAlign w:val="center"/>
          </w:tcPr>
          <w:p w14:paraId="0DC05268" w14:textId="77777777" w:rsidR="00286143" w:rsidRPr="00BA77FC" w:rsidRDefault="00286143" w:rsidP="0063529C">
            <w:pPr>
              <w:pStyle w:val="ECakapittabelistd"/>
            </w:pPr>
            <w:r w:rsidRPr="00BA77FC">
              <w:t>1</w:t>
            </w:r>
          </w:p>
        </w:tc>
        <w:tc>
          <w:tcPr>
            <w:tcW w:w="1605" w:type="dxa"/>
            <w:vAlign w:val="center"/>
          </w:tcPr>
          <w:p w14:paraId="26260878" w14:textId="50196C29" w:rsidR="00286143" w:rsidRPr="001D537E" w:rsidRDefault="00286143" w:rsidP="00F306B2">
            <w:pPr>
              <w:pStyle w:val="ECakapittabeliliczba"/>
            </w:pPr>
            <w:r w:rsidRPr="001D537E">
              <w:t>304,11</w:t>
            </w:r>
          </w:p>
        </w:tc>
        <w:tc>
          <w:tcPr>
            <w:tcW w:w="567" w:type="dxa"/>
            <w:vAlign w:val="center"/>
          </w:tcPr>
          <w:p w14:paraId="1C1FAF46" w14:textId="77777777" w:rsidR="00286143" w:rsidRPr="000443B4" w:rsidRDefault="00286143" w:rsidP="00F306B2">
            <w:pPr>
              <w:pStyle w:val="ECakapittabeliliczba"/>
            </w:pPr>
            <w:r>
              <w:t>10</w:t>
            </w:r>
          </w:p>
        </w:tc>
        <w:tc>
          <w:tcPr>
            <w:tcW w:w="6426" w:type="dxa"/>
            <w:vAlign w:val="center"/>
          </w:tcPr>
          <w:p w14:paraId="0693D571" w14:textId="77777777" w:rsidR="00286143" w:rsidRPr="000443B4" w:rsidRDefault="00286143" w:rsidP="0063529C">
            <w:pPr>
              <w:pStyle w:val="ECakapittabelistd"/>
            </w:pPr>
            <w:r w:rsidRPr="00751B1F">
              <w:t xml:space="preserve">Rozległe tereny o charakterze </w:t>
            </w:r>
            <w:r>
              <w:t>mozaikowym głównie tereny leśne oraz zieleni, znaczną część stanowi obszar chroniony wieloma formami ochrony przyrody. O</w:t>
            </w:r>
            <w:r w:rsidRPr="00751B1F">
              <w:t>ddalone</w:t>
            </w:r>
            <w:r>
              <w:t xml:space="preserve"> od głównych źródeł hałasu</w:t>
            </w:r>
            <w:r w:rsidRPr="00751B1F">
              <w:t xml:space="preserve">- położone w </w:t>
            </w:r>
            <w:r>
              <w:t xml:space="preserve">okolicy zabudowy mieszkaniowej oraz </w:t>
            </w:r>
            <w:r w:rsidRPr="00751B1F">
              <w:t>znaczne</w:t>
            </w:r>
            <w:r>
              <w:t>j odległości od centrum miasta. Obszar z dużym potencjałem na częściowe wydzielenie obszaru lub obszarów cichych.</w:t>
            </w:r>
          </w:p>
        </w:tc>
      </w:tr>
      <w:tr w:rsidR="00286143" w:rsidRPr="00751B1F" w14:paraId="0B399E40" w14:textId="77777777" w:rsidTr="0063529C">
        <w:trPr>
          <w:trHeight w:val="520"/>
        </w:trPr>
        <w:tc>
          <w:tcPr>
            <w:tcW w:w="0" w:type="auto"/>
            <w:vAlign w:val="center"/>
          </w:tcPr>
          <w:p w14:paraId="15F07073" w14:textId="77777777" w:rsidR="00286143" w:rsidRPr="00BA77FC" w:rsidRDefault="00286143" w:rsidP="0063529C">
            <w:pPr>
              <w:pStyle w:val="ECakapittabelistd"/>
            </w:pPr>
            <w:r w:rsidRPr="00BA77FC">
              <w:t>2</w:t>
            </w:r>
          </w:p>
        </w:tc>
        <w:tc>
          <w:tcPr>
            <w:tcW w:w="1605" w:type="dxa"/>
            <w:vAlign w:val="center"/>
          </w:tcPr>
          <w:p w14:paraId="44169EA7" w14:textId="7A574FB6" w:rsidR="00286143" w:rsidRPr="001D537E" w:rsidRDefault="00286143" w:rsidP="00F306B2">
            <w:pPr>
              <w:pStyle w:val="ECakapittabeliliczba"/>
            </w:pPr>
            <w:r w:rsidRPr="001D537E">
              <w:t>239,96</w:t>
            </w:r>
          </w:p>
        </w:tc>
        <w:tc>
          <w:tcPr>
            <w:tcW w:w="567" w:type="dxa"/>
            <w:vAlign w:val="center"/>
          </w:tcPr>
          <w:p w14:paraId="32D15352" w14:textId="77777777" w:rsidR="00286143" w:rsidRDefault="00286143" w:rsidP="00F306B2">
            <w:pPr>
              <w:pStyle w:val="ECakapittabeliliczba"/>
            </w:pPr>
            <w:r>
              <w:t>9</w:t>
            </w:r>
          </w:p>
        </w:tc>
        <w:tc>
          <w:tcPr>
            <w:tcW w:w="6426" w:type="dxa"/>
            <w:vAlign w:val="center"/>
          </w:tcPr>
          <w:p w14:paraId="237644C9" w14:textId="77777777" w:rsidR="00286143" w:rsidRPr="00751B1F" w:rsidRDefault="00286143" w:rsidP="0063529C">
            <w:pPr>
              <w:pStyle w:val="ECakapittabelistd"/>
            </w:pPr>
            <w:r w:rsidRPr="00751B1F">
              <w:t xml:space="preserve">Rozległe tereny o charakterze </w:t>
            </w:r>
            <w:r>
              <w:t>mozaikowym głównie tereny leśne oraz ogrodów działkowych,</w:t>
            </w:r>
            <w:r w:rsidRPr="00751B1F">
              <w:t xml:space="preserve"> oddalone</w:t>
            </w:r>
            <w:r>
              <w:t xml:space="preserve"> od głównych źródeł hałasu</w:t>
            </w:r>
            <w:r w:rsidRPr="00751B1F">
              <w:t xml:space="preserve">- położone w </w:t>
            </w:r>
            <w:r>
              <w:t xml:space="preserve">okolicy zabudowy mieszkaniowej oraz </w:t>
            </w:r>
            <w:r w:rsidRPr="00751B1F">
              <w:t>znaczne</w:t>
            </w:r>
            <w:r>
              <w:t>j odległości od centrum miasta. Obszar z dużym potencjałem na częściowe wydzielenie obszaru lub obszarów cichych.</w:t>
            </w:r>
          </w:p>
        </w:tc>
      </w:tr>
      <w:tr w:rsidR="00286143" w:rsidRPr="00751B1F" w14:paraId="505875CA" w14:textId="77777777" w:rsidTr="0063529C">
        <w:trPr>
          <w:trHeight w:val="520"/>
        </w:trPr>
        <w:tc>
          <w:tcPr>
            <w:tcW w:w="0" w:type="auto"/>
            <w:vAlign w:val="center"/>
          </w:tcPr>
          <w:p w14:paraId="3C78BED0" w14:textId="77777777" w:rsidR="00286143" w:rsidRPr="00BA77FC" w:rsidRDefault="00286143" w:rsidP="0063529C">
            <w:pPr>
              <w:pStyle w:val="ECakapittabelistd"/>
            </w:pPr>
            <w:r w:rsidRPr="00BA77FC">
              <w:t>3</w:t>
            </w:r>
          </w:p>
        </w:tc>
        <w:tc>
          <w:tcPr>
            <w:tcW w:w="1605" w:type="dxa"/>
            <w:vAlign w:val="center"/>
          </w:tcPr>
          <w:p w14:paraId="7F3D08ED" w14:textId="65F64804" w:rsidR="00286143" w:rsidRPr="001D537E" w:rsidRDefault="00286143" w:rsidP="00F306B2">
            <w:pPr>
              <w:pStyle w:val="ECakapittabeliliczba"/>
            </w:pPr>
            <w:r w:rsidRPr="001D537E">
              <w:t>125,2</w:t>
            </w:r>
            <w:r w:rsidR="0063529C">
              <w:t>4</w:t>
            </w:r>
          </w:p>
        </w:tc>
        <w:tc>
          <w:tcPr>
            <w:tcW w:w="567" w:type="dxa"/>
            <w:vAlign w:val="center"/>
          </w:tcPr>
          <w:p w14:paraId="638C645B" w14:textId="77777777" w:rsidR="00286143" w:rsidRDefault="00286143" w:rsidP="00F306B2">
            <w:pPr>
              <w:pStyle w:val="ECakapittabeliliczba"/>
            </w:pPr>
            <w:r>
              <w:t>8</w:t>
            </w:r>
          </w:p>
        </w:tc>
        <w:tc>
          <w:tcPr>
            <w:tcW w:w="6426" w:type="dxa"/>
            <w:vAlign w:val="center"/>
          </w:tcPr>
          <w:p w14:paraId="1BF2E56E" w14:textId="77777777" w:rsidR="00286143" w:rsidRPr="00751B1F" w:rsidRDefault="00286143" w:rsidP="0063529C">
            <w:pPr>
              <w:pStyle w:val="ECakapittabelistd"/>
            </w:pPr>
            <w:r w:rsidRPr="00751B1F">
              <w:t xml:space="preserve">Rozległe tereny o charakterze </w:t>
            </w:r>
            <w:r>
              <w:t>mozaikowym głównie tereny leśne oraz przeznaczone pod zabudowę mieszkaniową,</w:t>
            </w:r>
            <w:r w:rsidRPr="00751B1F">
              <w:t xml:space="preserve"> oddalone</w:t>
            </w:r>
            <w:r>
              <w:t xml:space="preserve"> od głównych źródeł hałasu</w:t>
            </w:r>
            <w:r w:rsidRPr="00751B1F">
              <w:t xml:space="preserve">- położone w </w:t>
            </w:r>
            <w:r>
              <w:t xml:space="preserve">okolicy zabudowy mieszkaniowej oraz </w:t>
            </w:r>
            <w:r w:rsidRPr="00751B1F">
              <w:t>znaczne</w:t>
            </w:r>
            <w:r>
              <w:t>j odległości od centrum miasta. Obszar z dużym potencjałem na częściowe wydzielenie obszaru lub obszarów cichych.</w:t>
            </w:r>
          </w:p>
        </w:tc>
      </w:tr>
      <w:tr w:rsidR="00286143" w:rsidRPr="00751B1F" w14:paraId="1884CCD0" w14:textId="77777777" w:rsidTr="0063529C">
        <w:trPr>
          <w:trHeight w:val="520"/>
        </w:trPr>
        <w:tc>
          <w:tcPr>
            <w:tcW w:w="0" w:type="auto"/>
            <w:vAlign w:val="center"/>
          </w:tcPr>
          <w:p w14:paraId="6CABB580" w14:textId="77777777" w:rsidR="00286143" w:rsidRPr="00BA77FC" w:rsidRDefault="00286143" w:rsidP="0063529C">
            <w:pPr>
              <w:pStyle w:val="ECakapittabelistd"/>
            </w:pPr>
            <w:r w:rsidRPr="00BA77FC">
              <w:t>4</w:t>
            </w:r>
          </w:p>
        </w:tc>
        <w:tc>
          <w:tcPr>
            <w:tcW w:w="1605" w:type="dxa"/>
            <w:vAlign w:val="center"/>
          </w:tcPr>
          <w:p w14:paraId="125ED7A7" w14:textId="0C25604A" w:rsidR="00286143" w:rsidRPr="001D537E" w:rsidRDefault="00286143" w:rsidP="00F306B2">
            <w:pPr>
              <w:pStyle w:val="ECakapittabeliliczba"/>
            </w:pPr>
            <w:r w:rsidRPr="001D537E">
              <w:t>10,6</w:t>
            </w:r>
            <w:r w:rsidR="0063529C">
              <w:t>1</w:t>
            </w:r>
          </w:p>
        </w:tc>
        <w:tc>
          <w:tcPr>
            <w:tcW w:w="567" w:type="dxa"/>
            <w:vAlign w:val="center"/>
          </w:tcPr>
          <w:p w14:paraId="5B83E7B9" w14:textId="77777777" w:rsidR="00286143" w:rsidRDefault="00286143" w:rsidP="00F306B2">
            <w:pPr>
              <w:pStyle w:val="ECakapittabeliliczba"/>
            </w:pPr>
            <w:r>
              <w:t>10</w:t>
            </w:r>
          </w:p>
        </w:tc>
        <w:tc>
          <w:tcPr>
            <w:tcW w:w="6426" w:type="dxa"/>
            <w:vAlign w:val="center"/>
          </w:tcPr>
          <w:p w14:paraId="6E5D9E0A" w14:textId="77777777" w:rsidR="00286143" w:rsidRPr="00751B1F" w:rsidRDefault="00286143" w:rsidP="0063529C">
            <w:pPr>
              <w:pStyle w:val="ECakapittabelistd"/>
            </w:pPr>
            <w:r>
              <w:t>Teren obecnie pełniący funkcję sportowo-rekreacyjną</w:t>
            </w:r>
            <w:r w:rsidRPr="00751B1F">
              <w:t xml:space="preserve"> </w:t>
            </w:r>
            <w:r>
              <w:t>położony</w:t>
            </w:r>
            <w:r w:rsidRPr="00751B1F">
              <w:t xml:space="preserve"> w </w:t>
            </w:r>
            <w:r>
              <w:t xml:space="preserve">okolicy zabudowy mieszkaniowej oraz </w:t>
            </w:r>
            <w:r w:rsidRPr="00751B1F">
              <w:t>znaczne</w:t>
            </w:r>
            <w:r>
              <w:t>j odległości od centrum miasta. Obszar z dużym potencjałem na częściowe wydzielenie obszaru lub obszarów cichych.</w:t>
            </w:r>
          </w:p>
        </w:tc>
      </w:tr>
      <w:tr w:rsidR="00286143" w:rsidRPr="00751B1F" w14:paraId="47DA509C" w14:textId="77777777" w:rsidTr="0063529C">
        <w:trPr>
          <w:trHeight w:val="520"/>
        </w:trPr>
        <w:tc>
          <w:tcPr>
            <w:tcW w:w="0" w:type="auto"/>
            <w:vAlign w:val="center"/>
          </w:tcPr>
          <w:p w14:paraId="39B1FFAF" w14:textId="77777777" w:rsidR="00286143" w:rsidRPr="00BA77FC" w:rsidRDefault="00286143" w:rsidP="0063529C">
            <w:pPr>
              <w:pStyle w:val="ECakapittabelistd"/>
            </w:pPr>
            <w:r w:rsidRPr="00BA77FC">
              <w:t>5</w:t>
            </w:r>
          </w:p>
        </w:tc>
        <w:tc>
          <w:tcPr>
            <w:tcW w:w="1605" w:type="dxa"/>
            <w:vAlign w:val="center"/>
          </w:tcPr>
          <w:p w14:paraId="7CAAB848" w14:textId="10EBAB90" w:rsidR="00286143" w:rsidRPr="001D537E" w:rsidRDefault="00286143" w:rsidP="00F306B2">
            <w:pPr>
              <w:pStyle w:val="ECakapittabeliliczba"/>
            </w:pPr>
            <w:r w:rsidRPr="001D537E">
              <w:t>6,92</w:t>
            </w:r>
          </w:p>
        </w:tc>
        <w:tc>
          <w:tcPr>
            <w:tcW w:w="567" w:type="dxa"/>
            <w:vAlign w:val="center"/>
          </w:tcPr>
          <w:p w14:paraId="3C6CAEF2" w14:textId="77777777" w:rsidR="00286143" w:rsidRDefault="00286143" w:rsidP="00F306B2">
            <w:pPr>
              <w:pStyle w:val="ECakapittabeliliczba"/>
            </w:pPr>
            <w:r>
              <w:t>0</w:t>
            </w:r>
          </w:p>
        </w:tc>
        <w:tc>
          <w:tcPr>
            <w:tcW w:w="6426" w:type="dxa"/>
            <w:vAlign w:val="center"/>
          </w:tcPr>
          <w:p w14:paraId="30805F71" w14:textId="77777777" w:rsidR="00286143" w:rsidRPr="00751B1F" w:rsidRDefault="00286143" w:rsidP="0063529C">
            <w:pPr>
              <w:pStyle w:val="ECakapittabelistd"/>
            </w:pPr>
            <w:r w:rsidRPr="00594076">
              <w:t>Planowana zabudowa usługowa/przemysłowa</w:t>
            </w:r>
          </w:p>
        </w:tc>
      </w:tr>
      <w:tr w:rsidR="00286143" w:rsidRPr="00751B1F" w14:paraId="7C521E2F" w14:textId="77777777" w:rsidTr="0063529C">
        <w:trPr>
          <w:trHeight w:val="520"/>
        </w:trPr>
        <w:tc>
          <w:tcPr>
            <w:tcW w:w="0" w:type="auto"/>
            <w:vAlign w:val="center"/>
          </w:tcPr>
          <w:p w14:paraId="1D53535B" w14:textId="77777777" w:rsidR="00286143" w:rsidRPr="00BA77FC" w:rsidRDefault="00286143" w:rsidP="0063529C">
            <w:pPr>
              <w:pStyle w:val="ECakapittabelistd"/>
            </w:pPr>
            <w:r w:rsidRPr="00BA77FC">
              <w:t>6</w:t>
            </w:r>
          </w:p>
        </w:tc>
        <w:tc>
          <w:tcPr>
            <w:tcW w:w="1605" w:type="dxa"/>
            <w:vAlign w:val="center"/>
          </w:tcPr>
          <w:p w14:paraId="20B18601" w14:textId="66ADD95B" w:rsidR="00286143" w:rsidRPr="001D537E" w:rsidRDefault="00286143" w:rsidP="00F306B2">
            <w:pPr>
              <w:pStyle w:val="ECakapittabeliliczba"/>
            </w:pPr>
            <w:r w:rsidRPr="001D537E">
              <w:t>3,7</w:t>
            </w:r>
            <w:r w:rsidR="0063529C">
              <w:t>4</w:t>
            </w:r>
          </w:p>
        </w:tc>
        <w:tc>
          <w:tcPr>
            <w:tcW w:w="567" w:type="dxa"/>
            <w:vAlign w:val="center"/>
          </w:tcPr>
          <w:p w14:paraId="556E93D4" w14:textId="77777777" w:rsidR="00286143" w:rsidRDefault="00286143" w:rsidP="00F306B2">
            <w:pPr>
              <w:pStyle w:val="ECakapittabeliliczba"/>
            </w:pPr>
            <w:r>
              <w:t>7</w:t>
            </w:r>
          </w:p>
        </w:tc>
        <w:tc>
          <w:tcPr>
            <w:tcW w:w="6426" w:type="dxa"/>
            <w:vAlign w:val="center"/>
          </w:tcPr>
          <w:p w14:paraId="0E2A0017" w14:textId="77777777" w:rsidR="00286143" w:rsidRPr="00751B1F" w:rsidRDefault="00286143" w:rsidP="0063529C">
            <w:pPr>
              <w:pStyle w:val="ECakapittabelistd"/>
            </w:pPr>
            <w:r>
              <w:t>T</w:t>
            </w:r>
            <w:r w:rsidRPr="00751B1F">
              <w:t xml:space="preserve">ereny o charakterze </w:t>
            </w:r>
            <w:r>
              <w:t xml:space="preserve">leśnym, </w:t>
            </w:r>
            <w:r w:rsidRPr="00751B1F">
              <w:t xml:space="preserve">oddalone od głównych źródeł hałasu, - położone w </w:t>
            </w:r>
            <w:r>
              <w:t>okolicy zabudowy mieszkaniowej. Obszar z potencjałem na częściowe wydzielenie obszaru lub obszarów cichych.</w:t>
            </w:r>
          </w:p>
        </w:tc>
      </w:tr>
      <w:tr w:rsidR="00286143" w:rsidRPr="00751B1F" w14:paraId="2A7F28A2" w14:textId="77777777" w:rsidTr="0063529C">
        <w:trPr>
          <w:trHeight w:val="520"/>
        </w:trPr>
        <w:tc>
          <w:tcPr>
            <w:tcW w:w="0" w:type="auto"/>
            <w:vAlign w:val="center"/>
          </w:tcPr>
          <w:p w14:paraId="755CFB3D" w14:textId="77777777" w:rsidR="00286143" w:rsidRPr="00BA77FC" w:rsidRDefault="00286143" w:rsidP="0063529C">
            <w:pPr>
              <w:pStyle w:val="ECakapittabelistd"/>
            </w:pPr>
            <w:r w:rsidRPr="00BA77FC">
              <w:t>7</w:t>
            </w:r>
          </w:p>
        </w:tc>
        <w:tc>
          <w:tcPr>
            <w:tcW w:w="1605" w:type="dxa"/>
            <w:vAlign w:val="center"/>
          </w:tcPr>
          <w:p w14:paraId="0B1F5145" w14:textId="367872A4" w:rsidR="00286143" w:rsidRPr="001D537E" w:rsidRDefault="00286143" w:rsidP="00F306B2">
            <w:pPr>
              <w:pStyle w:val="ECakapittabeliliczba"/>
            </w:pPr>
            <w:r w:rsidRPr="001D537E">
              <w:t>3,53</w:t>
            </w:r>
          </w:p>
        </w:tc>
        <w:tc>
          <w:tcPr>
            <w:tcW w:w="567" w:type="dxa"/>
            <w:vAlign w:val="center"/>
          </w:tcPr>
          <w:p w14:paraId="4B7D6C27" w14:textId="77777777" w:rsidR="00286143" w:rsidRDefault="00286143" w:rsidP="00F306B2">
            <w:pPr>
              <w:pStyle w:val="ECakapittabeliliczba"/>
            </w:pPr>
            <w:r>
              <w:t>5</w:t>
            </w:r>
          </w:p>
        </w:tc>
        <w:tc>
          <w:tcPr>
            <w:tcW w:w="6426" w:type="dxa"/>
            <w:vAlign w:val="center"/>
          </w:tcPr>
          <w:p w14:paraId="25AAF4D4" w14:textId="77777777" w:rsidR="00286143" w:rsidRPr="00751B1F" w:rsidRDefault="00286143" w:rsidP="0063529C">
            <w:pPr>
              <w:pStyle w:val="ECakapittabelistd"/>
            </w:pPr>
            <w:r>
              <w:t>Teren został wydzielony jako obszar szczątkowy analizy przestrzennej, Obszar z małym potencjałem na częściowe wydzielenie obszaru lub obszarów cichych.</w:t>
            </w:r>
          </w:p>
        </w:tc>
      </w:tr>
      <w:tr w:rsidR="00286143" w:rsidRPr="00751B1F" w14:paraId="28969E8A" w14:textId="77777777" w:rsidTr="0063529C">
        <w:trPr>
          <w:trHeight w:val="520"/>
        </w:trPr>
        <w:tc>
          <w:tcPr>
            <w:tcW w:w="0" w:type="auto"/>
            <w:vAlign w:val="center"/>
          </w:tcPr>
          <w:p w14:paraId="6B468A7E" w14:textId="77777777" w:rsidR="00286143" w:rsidRPr="00BA77FC" w:rsidRDefault="00286143" w:rsidP="0063529C">
            <w:pPr>
              <w:pStyle w:val="ECakapittabelistd"/>
            </w:pPr>
            <w:r w:rsidRPr="00BA77FC">
              <w:t>8</w:t>
            </w:r>
          </w:p>
        </w:tc>
        <w:tc>
          <w:tcPr>
            <w:tcW w:w="1605" w:type="dxa"/>
            <w:vAlign w:val="center"/>
          </w:tcPr>
          <w:p w14:paraId="0C3BF418" w14:textId="45D2DDB6" w:rsidR="00286143" w:rsidRPr="001D537E" w:rsidRDefault="00286143" w:rsidP="00F306B2">
            <w:pPr>
              <w:pStyle w:val="ECakapittabeliliczba"/>
            </w:pPr>
            <w:r>
              <w:t>0,47</w:t>
            </w:r>
          </w:p>
        </w:tc>
        <w:tc>
          <w:tcPr>
            <w:tcW w:w="567" w:type="dxa"/>
            <w:vAlign w:val="center"/>
          </w:tcPr>
          <w:p w14:paraId="730FFAFB" w14:textId="77777777" w:rsidR="00286143" w:rsidRDefault="00286143" w:rsidP="00F306B2">
            <w:pPr>
              <w:pStyle w:val="ECakapittabeliliczba"/>
            </w:pPr>
            <w:r>
              <w:t>0</w:t>
            </w:r>
          </w:p>
        </w:tc>
        <w:tc>
          <w:tcPr>
            <w:tcW w:w="6426" w:type="dxa"/>
            <w:vAlign w:val="center"/>
          </w:tcPr>
          <w:p w14:paraId="471C6D36" w14:textId="77777777" w:rsidR="00286143" w:rsidRPr="00751B1F" w:rsidRDefault="00286143" w:rsidP="0063529C">
            <w:pPr>
              <w:pStyle w:val="ECakapittabelistd"/>
            </w:pPr>
            <w:r w:rsidRPr="003A5196">
              <w:t>Obszar szczątkowy analizy przestrzennej</w:t>
            </w:r>
            <w:r>
              <w:t>, niespełniający warunku minimalnej powierzchni*</w:t>
            </w:r>
          </w:p>
        </w:tc>
      </w:tr>
      <w:tr w:rsidR="00286143" w:rsidRPr="00751B1F" w14:paraId="19FC1A40" w14:textId="77777777" w:rsidTr="0063529C">
        <w:trPr>
          <w:trHeight w:val="520"/>
        </w:trPr>
        <w:tc>
          <w:tcPr>
            <w:tcW w:w="0" w:type="auto"/>
            <w:vAlign w:val="center"/>
          </w:tcPr>
          <w:p w14:paraId="354CD984" w14:textId="77777777" w:rsidR="00286143" w:rsidRPr="00BA77FC" w:rsidRDefault="00286143" w:rsidP="0063529C">
            <w:pPr>
              <w:pStyle w:val="ECakapittabelistd"/>
            </w:pPr>
            <w:r w:rsidRPr="00BA77FC">
              <w:t>9</w:t>
            </w:r>
          </w:p>
        </w:tc>
        <w:tc>
          <w:tcPr>
            <w:tcW w:w="1605" w:type="dxa"/>
            <w:vAlign w:val="center"/>
          </w:tcPr>
          <w:p w14:paraId="60417E6F" w14:textId="45906AAE" w:rsidR="00286143" w:rsidRPr="001D537E" w:rsidRDefault="00286143" w:rsidP="00F306B2">
            <w:pPr>
              <w:pStyle w:val="ECakapittabeliliczba"/>
            </w:pPr>
            <w:r w:rsidRPr="001D537E">
              <w:t>0,3</w:t>
            </w:r>
            <w:r w:rsidR="0063529C">
              <w:t>0</w:t>
            </w:r>
          </w:p>
        </w:tc>
        <w:tc>
          <w:tcPr>
            <w:tcW w:w="567" w:type="dxa"/>
            <w:vAlign w:val="center"/>
          </w:tcPr>
          <w:p w14:paraId="4B9C4E3A" w14:textId="77777777" w:rsidR="00286143" w:rsidRDefault="00286143" w:rsidP="00F306B2">
            <w:pPr>
              <w:pStyle w:val="ECakapittabeliliczba"/>
            </w:pPr>
            <w:r>
              <w:t>0</w:t>
            </w:r>
          </w:p>
        </w:tc>
        <w:tc>
          <w:tcPr>
            <w:tcW w:w="6426" w:type="dxa"/>
            <w:vAlign w:val="center"/>
          </w:tcPr>
          <w:p w14:paraId="4671E21C" w14:textId="77777777" w:rsidR="00286143" w:rsidRPr="00751B1F" w:rsidRDefault="00286143" w:rsidP="0063529C">
            <w:pPr>
              <w:pStyle w:val="ECakapittabelistd"/>
            </w:pPr>
            <w:r w:rsidRPr="003A5196">
              <w:t>Obszar szczątkowy analizy przestrzennej</w:t>
            </w:r>
            <w:r>
              <w:t>, niespełniający warunku minimalnej powierzchni*</w:t>
            </w:r>
          </w:p>
        </w:tc>
      </w:tr>
      <w:tr w:rsidR="00286143" w:rsidRPr="00751B1F" w14:paraId="4A085178" w14:textId="77777777" w:rsidTr="0063529C">
        <w:trPr>
          <w:trHeight w:val="520"/>
        </w:trPr>
        <w:tc>
          <w:tcPr>
            <w:tcW w:w="0" w:type="auto"/>
            <w:vAlign w:val="center"/>
          </w:tcPr>
          <w:p w14:paraId="7787C710" w14:textId="77777777" w:rsidR="00286143" w:rsidRPr="00BA77FC" w:rsidRDefault="00286143" w:rsidP="0063529C">
            <w:pPr>
              <w:pStyle w:val="ECakapittabelistd"/>
            </w:pPr>
            <w:r w:rsidRPr="00BA77FC">
              <w:t>10</w:t>
            </w:r>
          </w:p>
        </w:tc>
        <w:tc>
          <w:tcPr>
            <w:tcW w:w="1605" w:type="dxa"/>
            <w:vAlign w:val="center"/>
          </w:tcPr>
          <w:p w14:paraId="2EECAB66" w14:textId="11D259BA" w:rsidR="00286143" w:rsidRPr="001D537E" w:rsidRDefault="00286143" w:rsidP="00F306B2">
            <w:pPr>
              <w:pStyle w:val="ECakapittabeliliczba"/>
            </w:pPr>
            <w:r w:rsidRPr="001D537E">
              <w:t>0,2</w:t>
            </w:r>
            <w:r w:rsidR="0063529C">
              <w:t>9</w:t>
            </w:r>
          </w:p>
        </w:tc>
        <w:tc>
          <w:tcPr>
            <w:tcW w:w="567" w:type="dxa"/>
            <w:vAlign w:val="center"/>
          </w:tcPr>
          <w:p w14:paraId="487821D3" w14:textId="77777777" w:rsidR="00286143" w:rsidRDefault="00286143" w:rsidP="00F306B2">
            <w:pPr>
              <w:pStyle w:val="ECakapittabeliliczba"/>
            </w:pPr>
            <w:r>
              <w:t>0</w:t>
            </w:r>
          </w:p>
        </w:tc>
        <w:tc>
          <w:tcPr>
            <w:tcW w:w="6426" w:type="dxa"/>
            <w:vAlign w:val="center"/>
          </w:tcPr>
          <w:p w14:paraId="43B67737" w14:textId="77777777" w:rsidR="00286143" w:rsidRPr="00751B1F" w:rsidRDefault="00286143" w:rsidP="0063529C">
            <w:pPr>
              <w:pStyle w:val="ECakapittabelistd"/>
            </w:pPr>
            <w:r w:rsidRPr="003A5196">
              <w:t>Obszar szczątkowy analizy przestrzennej</w:t>
            </w:r>
            <w:r>
              <w:t>, niespełniający warunku minimalnej powierzchni*</w:t>
            </w:r>
          </w:p>
        </w:tc>
      </w:tr>
      <w:tr w:rsidR="00286143" w:rsidRPr="00751B1F" w14:paraId="096E251B" w14:textId="77777777" w:rsidTr="0063529C">
        <w:trPr>
          <w:trHeight w:val="520"/>
        </w:trPr>
        <w:tc>
          <w:tcPr>
            <w:tcW w:w="0" w:type="auto"/>
            <w:vAlign w:val="center"/>
          </w:tcPr>
          <w:p w14:paraId="3C2A564A" w14:textId="77777777" w:rsidR="00286143" w:rsidRPr="00BA77FC" w:rsidRDefault="00286143" w:rsidP="0063529C">
            <w:pPr>
              <w:pStyle w:val="ECakapittabelistd"/>
            </w:pPr>
            <w:r w:rsidRPr="00BA77FC">
              <w:t>11</w:t>
            </w:r>
          </w:p>
        </w:tc>
        <w:tc>
          <w:tcPr>
            <w:tcW w:w="1605" w:type="dxa"/>
            <w:vAlign w:val="center"/>
          </w:tcPr>
          <w:p w14:paraId="3F3D2BBA" w14:textId="4DC8E50C" w:rsidR="00286143" w:rsidRPr="001D537E" w:rsidRDefault="00286143" w:rsidP="00F306B2">
            <w:pPr>
              <w:pStyle w:val="ECakapittabeliliczba"/>
            </w:pPr>
            <w:r w:rsidRPr="001D537E">
              <w:t>0,13</w:t>
            </w:r>
          </w:p>
        </w:tc>
        <w:tc>
          <w:tcPr>
            <w:tcW w:w="567" w:type="dxa"/>
            <w:vAlign w:val="center"/>
          </w:tcPr>
          <w:p w14:paraId="28C3460E" w14:textId="77777777" w:rsidR="00286143" w:rsidRDefault="00286143" w:rsidP="00F306B2">
            <w:pPr>
              <w:pStyle w:val="ECakapittabeliliczba"/>
            </w:pPr>
            <w:r>
              <w:t>0</w:t>
            </w:r>
          </w:p>
        </w:tc>
        <w:tc>
          <w:tcPr>
            <w:tcW w:w="6426" w:type="dxa"/>
            <w:vAlign w:val="center"/>
          </w:tcPr>
          <w:p w14:paraId="66634580" w14:textId="77777777" w:rsidR="00286143" w:rsidRPr="00751B1F" w:rsidRDefault="00286143" w:rsidP="0063529C">
            <w:pPr>
              <w:pStyle w:val="ECakapittabelistd"/>
            </w:pPr>
            <w:r w:rsidRPr="003A5196">
              <w:t>Obszar szczątkowy analizy przestrzennej</w:t>
            </w:r>
            <w:r>
              <w:t>, niespełniający warunku minimalnej powierzchni*</w:t>
            </w:r>
          </w:p>
        </w:tc>
      </w:tr>
      <w:tr w:rsidR="00286143" w:rsidRPr="00751B1F" w14:paraId="29BE56DC" w14:textId="77777777" w:rsidTr="0063529C">
        <w:trPr>
          <w:trHeight w:val="520"/>
        </w:trPr>
        <w:tc>
          <w:tcPr>
            <w:tcW w:w="0" w:type="auto"/>
            <w:vAlign w:val="center"/>
          </w:tcPr>
          <w:p w14:paraId="61923BF9" w14:textId="77777777" w:rsidR="00286143" w:rsidRPr="00BA77FC" w:rsidRDefault="00286143" w:rsidP="0063529C">
            <w:pPr>
              <w:pStyle w:val="ECakapittabelistd"/>
            </w:pPr>
            <w:r w:rsidRPr="00BA77FC">
              <w:t>12</w:t>
            </w:r>
          </w:p>
        </w:tc>
        <w:tc>
          <w:tcPr>
            <w:tcW w:w="1605" w:type="dxa"/>
            <w:vAlign w:val="center"/>
          </w:tcPr>
          <w:p w14:paraId="42139E04" w14:textId="5DD70EAB" w:rsidR="00286143" w:rsidRPr="001D537E" w:rsidRDefault="00286143" w:rsidP="00F306B2">
            <w:pPr>
              <w:pStyle w:val="ECakapittabeliliczba"/>
            </w:pPr>
            <w:r w:rsidRPr="001D537E">
              <w:t>0,1</w:t>
            </w:r>
            <w:r w:rsidR="0063529C">
              <w:t>2</w:t>
            </w:r>
          </w:p>
        </w:tc>
        <w:tc>
          <w:tcPr>
            <w:tcW w:w="567" w:type="dxa"/>
            <w:vAlign w:val="center"/>
          </w:tcPr>
          <w:p w14:paraId="05A1E223" w14:textId="77777777" w:rsidR="00286143" w:rsidRDefault="00286143" w:rsidP="00F306B2">
            <w:pPr>
              <w:pStyle w:val="ECakapittabeliliczba"/>
            </w:pPr>
            <w:r>
              <w:t>0</w:t>
            </w:r>
          </w:p>
        </w:tc>
        <w:tc>
          <w:tcPr>
            <w:tcW w:w="6426" w:type="dxa"/>
            <w:vAlign w:val="center"/>
          </w:tcPr>
          <w:p w14:paraId="2E6D14A9" w14:textId="77777777" w:rsidR="00286143" w:rsidRPr="00751B1F" w:rsidRDefault="00286143" w:rsidP="0063529C">
            <w:pPr>
              <w:pStyle w:val="ECakapittabelistd"/>
            </w:pPr>
            <w:r w:rsidRPr="003A5196">
              <w:t>Obszar szczątkowy analizy przestrzennej</w:t>
            </w:r>
            <w:r>
              <w:t>, niespełniający warunku minimalnej powierzchni*</w:t>
            </w:r>
          </w:p>
        </w:tc>
      </w:tr>
      <w:tr w:rsidR="00286143" w:rsidRPr="00751B1F" w14:paraId="03FEDA7D" w14:textId="77777777" w:rsidTr="0063529C">
        <w:trPr>
          <w:trHeight w:val="520"/>
        </w:trPr>
        <w:tc>
          <w:tcPr>
            <w:tcW w:w="0" w:type="auto"/>
            <w:vAlign w:val="center"/>
          </w:tcPr>
          <w:p w14:paraId="061709FF" w14:textId="77777777" w:rsidR="00286143" w:rsidRPr="00BA77FC" w:rsidRDefault="00286143" w:rsidP="0063529C">
            <w:pPr>
              <w:pStyle w:val="ECakapittabelistd"/>
            </w:pPr>
            <w:r w:rsidRPr="00BA77FC">
              <w:t>13</w:t>
            </w:r>
          </w:p>
        </w:tc>
        <w:tc>
          <w:tcPr>
            <w:tcW w:w="1605" w:type="dxa"/>
            <w:vAlign w:val="center"/>
          </w:tcPr>
          <w:p w14:paraId="3CE72778" w14:textId="5EF123DB" w:rsidR="00286143" w:rsidRPr="001D537E" w:rsidRDefault="00286143" w:rsidP="00F306B2">
            <w:pPr>
              <w:pStyle w:val="ECakapittabeliliczba"/>
            </w:pPr>
            <w:r w:rsidRPr="001D537E">
              <w:t>0,0</w:t>
            </w:r>
            <w:r w:rsidR="0063529C">
              <w:t>6</w:t>
            </w:r>
          </w:p>
        </w:tc>
        <w:tc>
          <w:tcPr>
            <w:tcW w:w="567" w:type="dxa"/>
            <w:vAlign w:val="center"/>
          </w:tcPr>
          <w:p w14:paraId="0AE20A67" w14:textId="77777777" w:rsidR="00286143" w:rsidRDefault="00286143" w:rsidP="00F306B2">
            <w:pPr>
              <w:pStyle w:val="ECakapittabeliliczba"/>
            </w:pPr>
            <w:r>
              <w:t>0</w:t>
            </w:r>
          </w:p>
        </w:tc>
        <w:tc>
          <w:tcPr>
            <w:tcW w:w="6426" w:type="dxa"/>
            <w:vAlign w:val="center"/>
          </w:tcPr>
          <w:p w14:paraId="1CB5C2CC" w14:textId="77777777" w:rsidR="00286143" w:rsidRPr="00751B1F" w:rsidRDefault="00286143" w:rsidP="0063529C">
            <w:pPr>
              <w:pStyle w:val="ECakapittabelistd"/>
            </w:pPr>
            <w:r w:rsidRPr="003A5196">
              <w:t>Obszar szczątkowy analizy przestrzennej</w:t>
            </w:r>
            <w:r>
              <w:t>, niespełniający warunku minimalnej powierzchni*</w:t>
            </w:r>
          </w:p>
        </w:tc>
      </w:tr>
      <w:tr w:rsidR="00286143" w:rsidRPr="00751B1F" w14:paraId="7A414E48" w14:textId="77777777" w:rsidTr="0063529C">
        <w:trPr>
          <w:trHeight w:val="520"/>
        </w:trPr>
        <w:tc>
          <w:tcPr>
            <w:tcW w:w="0" w:type="auto"/>
            <w:vAlign w:val="center"/>
          </w:tcPr>
          <w:p w14:paraId="6310A0BC" w14:textId="77777777" w:rsidR="00286143" w:rsidRPr="00BA77FC" w:rsidRDefault="00286143" w:rsidP="0063529C">
            <w:pPr>
              <w:pStyle w:val="ECakapittabelistd"/>
            </w:pPr>
            <w:r w:rsidRPr="00BA77FC">
              <w:t>14</w:t>
            </w:r>
          </w:p>
        </w:tc>
        <w:tc>
          <w:tcPr>
            <w:tcW w:w="1605" w:type="dxa"/>
            <w:vAlign w:val="center"/>
          </w:tcPr>
          <w:p w14:paraId="0FF33666" w14:textId="2ED6EC0F" w:rsidR="00286143" w:rsidRPr="001D537E" w:rsidRDefault="00286143" w:rsidP="00F306B2">
            <w:pPr>
              <w:pStyle w:val="ECakapittabeliliczba"/>
            </w:pPr>
            <w:r w:rsidRPr="001D537E">
              <w:t>0,0</w:t>
            </w:r>
            <w:r w:rsidR="0063529C">
              <w:t>5</w:t>
            </w:r>
          </w:p>
        </w:tc>
        <w:tc>
          <w:tcPr>
            <w:tcW w:w="567" w:type="dxa"/>
            <w:vAlign w:val="center"/>
          </w:tcPr>
          <w:p w14:paraId="007AA254" w14:textId="77777777" w:rsidR="00286143" w:rsidRDefault="00286143" w:rsidP="00F306B2">
            <w:pPr>
              <w:pStyle w:val="ECakapittabeliliczba"/>
            </w:pPr>
            <w:r>
              <w:t>0</w:t>
            </w:r>
          </w:p>
        </w:tc>
        <w:tc>
          <w:tcPr>
            <w:tcW w:w="6426" w:type="dxa"/>
            <w:vAlign w:val="center"/>
          </w:tcPr>
          <w:p w14:paraId="7BB217A0" w14:textId="77777777" w:rsidR="00286143" w:rsidRPr="00751B1F" w:rsidRDefault="00286143" w:rsidP="0063529C">
            <w:pPr>
              <w:pStyle w:val="ECakapittabelistd"/>
            </w:pPr>
            <w:r w:rsidRPr="003A5196">
              <w:t>Obszar szczątkowy analizy przestrzennej</w:t>
            </w:r>
            <w:r>
              <w:t>, niespełniający warunku minimalnej powierzchni*</w:t>
            </w:r>
          </w:p>
        </w:tc>
      </w:tr>
      <w:tr w:rsidR="00286143" w:rsidRPr="00751B1F" w14:paraId="4ABBC8F6" w14:textId="77777777" w:rsidTr="0063529C">
        <w:trPr>
          <w:trHeight w:val="520"/>
        </w:trPr>
        <w:tc>
          <w:tcPr>
            <w:tcW w:w="0" w:type="auto"/>
            <w:vAlign w:val="center"/>
          </w:tcPr>
          <w:p w14:paraId="366520F5" w14:textId="77777777" w:rsidR="00286143" w:rsidRPr="00BA77FC" w:rsidRDefault="00286143" w:rsidP="0063529C">
            <w:pPr>
              <w:pStyle w:val="ECakapittabelistd"/>
            </w:pPr>
            <w:r w:rsidRPr="00BA77FC">
              <w:t>15</w:t>
            </w:r>
          </w:p>
        </w:tc>
        <w:tc>
          <w:tcPr>
            <w:tcW w:w="1605" w:type="dxa"/>
            <w:vAlign w:val="center"/>
          </w:tcPr>
          <w:p w14:paraId="60AE3A22" w14:textId="243C3649" w:rsidR="00286143" w:rsidRPr="001D537E" w:rsidRDefault="00286143" w:rsidP="00F306B2">
            <w:pPr>
              <w:pStyle w:val="ECakapittabeliliczba"/>
            </w:pPr>
            <w:r w:rsidRPr="001D537E">
              <w:t>0,0</w:t>
            </w:r>
            <w:r w:rsidR="0063529C">
              <w:t>2</w:t>
            </w:r>
          </w:p>
        </w:tc>
        <w:tc>
          <w:tcPr>
            <w:tcW w:w="567" w:type="dxa"/>
            <w:vAlign w:val="center"/>
          </w:tcPr>
          <w:p w14:paraId="16F9101B" w14:textId="77777777" w:rsidR="00286143" w:rsidRDefault="00286143" w:rsidP="00F306B2">
            <w:pPr>
              <w:pStyle w:val="ECakapittabeliliczba"/>
            </w:pPr>
            <w:r>
              <w:t>0</w:t>
            </w:r>
          </w:p>
        </w:tc>
        <w:tc>
          <w:tcPr>
            <w:tcW w:w="6426" w:type="dxa"/>
            <w:vAlign w:val="center"/>
          </w:tcPr>
          <w:p w14:paraId="6BEBA8E8" w14:textId="77777777" w:rsidR="00286143" w:rsidRPr="00751B1F" w:rsidRDefault="00286143" w:rsidP="0063529C">
            <w:pPr>
              <w:pStyle w:val="ECakapittabelistd"/>
            </w:pPr>
            <w:r w:rsidRPr="003A5196">
              <w:t>Obszar szczątkowy analizy przestrzennej</w:t>
            </w:r>
            <w:r>
              <w:t>, niespełniający warunku minimalnej powierzchni*</w:t>
            </w:r>
          </w:p>
        </w:tc>
      </w:tr>
    </w:tbl>
    <w:p w14:paraId="211968CD" w14:textId="77777777" w:rsidR="00286143" w:rsidRDefault="00286143" w:rsidP="00286143">
      <w:pPr>
        <w:rPr>
          <w:i/>
          <w:sz w:val="18"/>
          <w:vertAlign w:val="superscript"/>
        </w:rPr>
      </w:pPr>
      <w:r>
        <w:rPr>
          <w:vertAlign w:val="superscript"/>
        </w:rPr>
        <w:t>*</w:t>
      </w:r>
      <w:r w:rsidRPr="007A6C62">
        <w:rPr>
          <w:i/>
          <w:sz w:val="18"/>
        </w:rPr>
        <w:t xml:space="preserve">zgodnie z ustaleniami opisanymi </w:t>
      </w:r>
      <w:r>
        <w:rPr>
          <w:i/>
          <w:sz w:val="18"/>
        </w:rPr>
        <w:t>w dokumencie Dobrych praktyk</w:t>
      </w:r>
      <w:r w:rsidRPr="007A6C62">
        <w:rPr>
          <w:i/>
          <w:sz w:val="18"/>
        </w:rPr>
        <w:t xml:space="preserve"> tworzenia obszarów cichych minimalna powierzchnia</w:t>
      </w:r>
      <w:r>
        <w:rPr>
          <w:i/>
          <w:sz w:val="18"/>
        </w:rPr>
        <w:t xml:space="preserve"> 1000m</w:t>
      </w:r>
      <w:r>
        <w:rPr>
          <w:i/>
          <w:sz w:val="18"/>
          <w:vertAlign w:val="superscript"/>
        </w:rPr>
        <w:t>2</w:t>
      </w:r>
    </w:p>
    <w:p w14:paraId="66D6355F" w14:textId="69DF7609" w:rsidR="00286143" w:rsidRPr="009E364D" w:rsidRDefault="00286143" w:rsidP="0063529C">
      <w:pPr>
        <w:pStyle w:val="ECakapit"/>
        <w:rPr>
          <w:sz w:val="28"/>
        </w:rPr>
        <w:sectPr w:rsidR="00286143" w:rsidRPr="009E364D" w:rsidSect="0067484D">
          <w:pgSz w:w="11906" w:h="16838"/>
          <w:pgMar w:top="1417" w:right="1417" w:bottom="1417" w:left="1417" w:header="708" w:footer="708" w:gutter="0"/>
          <w:cols w:space="708"/>
          <w:docGrid w:linePitch="360"/>
        </w:sectPr>
      </w:pPr>
      <w:r w:rsidRPr="009E364D">
        <w:t xml:space="preserve">W wyniku analizy uzyskano następujące obszary. Kolory zamieszczone na grafice </w:t>
      </w:r>
      <w:r>
        <w:t xml:space="preserve">poniżej </w:t>
      </w:r>
      <w:r w:rsidRPr="009E364D">
        <w:t xml:space="preserve">(od </w:t>
      </w:r>
      <w:r w:rsidRPr="0063529C">
        <w:t>czerwonego</w:t>
      </w:r>
      <w:r w:rsidRPr="009E364D">
        <w:t xml:space="preserve"> do</w:t>
      </w:r>
      <w:r>
        <w:t xml:space="preserve"> </w:t>
      </w:r>
      <w:r w:rsidRPr="009E364D">
        <w:t>zielonego) oznaczają przypisaną wagę, gdzie kolorem czerwonym oznaczono obszary, które nie</w:t>
      </w:r>
      <w:r>
        <w:t xml:space="preserve"> </w:t>
      </w:r>
      <w:r w:rsidRPr="009E364D">
        <w:t>spełniają warunku obszaru cichego</w:t>
      </w:r>
      <w:r>
        <w:t xml:space="preserve">, a kolorem zielonym wytypowano </w:t>
      </w:r>
      <w:r w:rsidRPr="009E364D">
        <w:t>obszary o wysokim potencjale.</w:t>
      </w:r>
      <w:r w:rsidR="0063529C">
        <w:tab/>
      </w:r>
    </w:p>
    <w:p w14:paraId="02445324" w14:textId="77777777" w:rsidR="00286143" w:rsidRDefault="00286143" w:rsidP="005A2E90">
      <w:pPr>
        <w:pStyle w:val="ECilustracja"/>
        <w:spacing w:before="0"/>
        <w:rPr>
          <w:vertAlign w:val="superscript"/>
        </w:rPr>
      </w:pPr>
      <w:r>
        <w:rPr>
          <w:noProof/>
          <w:vertAlign w:val="superscript"/>
          <w:lang w:eastAsia="pl-PL"/>
        </w:rPr>
        <w:drawing>
          <wp:inline distT="0" distB="0" distL="0" distR="0" wp14:anchorId="57FAADC5" wp14:editId="29F87348">
            <wp:extent cx="7781603" cy="5498275"/>
            <wp:effectExtent l="0" t="0" r="0" b="7620"/>
            <wp:docPr id="6" name="Obraz 5" descr="Lokalizacja terenów które spełniają kryteria obszarów cichych na terenie Przemyś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5" descr="Lokalizacja terenów które spełniają kryteria obszarów cichych na terenie Przemyśla"/>
                    <pic:cNvPicPr/>
                  </pic:nvPicPr>
                  <pic:blipFill>
                    <a:blip r:embed="rId18" cstate="print"/>
                    <a:stretch>
                      <a:fillRect/>
                    </a:stretch>
                  </pic:blipFill>
                  <pic:spPr>
                    <a:xfrm>
                      <a:off x="0" y="0"/>
                      <a:ext cx="7796257" cy="5508629"/>
                    </a:xfrm>
                    <a:prstGeom prst="rect">
                      <a:avLst/>
                    </a:prstGeom>
                  </pic:spPr>
                </pic:pic>
              </a:graphicData>
            </a:graphic>
          </wp:inline>
        </w:drawing>
      </w:r>
    </w:p>
    <w:p w14:paraId="12362E19" w14:textId="447A5A32" w:rsidR="005A2E90" w:rsidRDefault="005A2E90" w:rsidP="005A2E90">
      <w:pPr>
        <w:pStyle w:val="ECpodpisilustracji"/>
        <w:jc w:val="center"/>
      </w:pPr>
      <w:bookmarkStart w:id="91" w:name="_Toc151704939"/>
      <w:r>
        <w:t xml:space="preserve">Rysunek </w:t>
      </w:r>
      <w:fldSimple w:instr=" STYLEREF 2 \s ">
        <w:r w:rsidR="00F4794F">
          <w:rPr>
            <w:noProof/>
          </w:rPr>
          <w:t>2.1</w:t>
        </w:r>
      </w:fldSimple>
      <w:r w:rsidR="00991AF3">
        <w:noBreakHyphen/>
      </w:r>
      <w:fldSimple w:instr=" SEQ Rysunek \* ARABIC \s 2 ">
        <w:r w:rsidR="00F4794F">
          <w:rPr>
            <w:noProof/>
          </w:rPr>
          <w:t>5</w:t>
        </w:r>
      </w:fldSimple>
      <w:r>
        <w:tab/>
        <w:t>Lokalizacja terenów które spełniają kryteria obszarów cichych na terenie Przemyśla.</w:t>
      </w:r>
      <w:bookmarkEnd w:id="91"/>
    </w:p>
    <w:p w14:paraId="42CA607E" w14:textId="77777777" w:rsidR="005A2E90" w:rsidRDefault="005A2E90" w:rsidP="005A2E90">
      <w:pPr>
        <w:pStyle w:val="ECilustracja"/>
        <w:spacing w:before="0"/>
        <w:rPr>
          <w:vertAlign w:val="superscript"/>
        </w:rPr>
        <w:sectPr w:rsidR="005A2E90" w:rsidSect="009E364D">
          <w:pgSz w:w="16838" w:h="11906" w:orient="landscape"/>
          <w:pgMar w:top="1417" w:right="1417" w:bottom="1417" w:left="1417" w:header="708" w:footer="708" w:gutter="0"/>
          <w:cols w:space="708"/>
          <w:docGrid w:linePitch="360"/>
        </w:sectPr>
      </w:pPr>
    </w:p>
    <w:p w14:paraId="68E49996" w14:textId="5ED73EEA" w:rsidR="00286143" w:rsidRDefault="00286143" w:rsidP="002F5ED6">
      <w:pPr>
        <w:pStyle w:val="Legenda"/>
        <w:spacing w:before="0"/>
      </w:pPr>
      <w:bookmarkStart w:id="92" w:name="_Toc151704884"/>
      <w:r>
        <w:t xml:space="preserve">Tabela </w:t>
      </w:r>
      <w:fldSimple w:instr=" STYLEREF 2 \s ">
        <w:r w:rsidR="00F4794F">
          <w:rPr>
            <w:noProof/>
          </w:rPr>
          <w:t>2.1</w:t>
        </w:r>
      </w:fldSimple>
      <w:r w:rsidR="00756F2A">
        <w:noBreakHyphen/>
      </w:r>
      <w:fldSimple w:instr=" SEQ Tabela \* ARABIC \s 2 ">
        <w:r w:rsidR="00F4794F">
          <w:rPr>
            <w:noProof/>
          </w:rPr>
          <w:t>26</w:t>
        </w:r>
      </w:fldSimple>
      <w:r>
        <w:tab/>
        <w:t>Potencjalne obszary ciche na terenie Sanoka</w:t>
      </w:r>
      <w:bookmarkEnd w:id="92"/>
    </w:p>
    <w:tbl>
      <w:tblPr>
        <w:tblStyle w:val="ECtabela"/>
        <w:tblW w:w="9228" w:type="dxa"/>
        <w:tblLook w:val="04A0" w:firstRow="1" w:lastRow="0" w:firstColumn="1" w:lastColumn="0" w:noHBand="0" w:noVBand="1"/>
        <w:tblCaption w:val="Tabela 2.1-26"/>
        <w:tblDescription w:val="Potencjalne obszary ciche na terenie Sanoka"/>
      </w:tblPr>
      <w:tblGrid>
        <w:gridCol w:w="630"/>
        <w:gridCol w:w="1605"/>
        <w:gridCol w:w="816"/>
        <w:gridCol w:w="6177"/>
      </w:tblGrid>
      <w:tr w:rsidR="00286143" w14:paraId="2568FEB5" w14:textId="77777777" w:rsidTr="00E72270">
        <w:trPr>
          <w:cnfStyle w:val="100000000000" w:firstRow="1" w:lastRow="0" w:firstColumn="0" w:lastColumn="0" w:oddVBand="0" w:evenVBand="0" w:oddHBand="0" w:evenHBand="0" w:firstRowFirstColumn="0" w:firstRowLastColumn="0" w:lastRowFirstColumn="0" w:lastRowLastColumn="0"/>
          <w:trHeight w:val="399"/>
          <w:tblHeader/>
        </w:trPr>
        <w:tc>
          <w:tcPr>
            <w:tcW w:w="0" w:type="auto"/>
            <w:vAlign w:val="center"/>
          </w:tcPr>
          <w:p w14:paraId="24E50B33" w14:textId="77777777" w:rsidR="00286143" w:rsidRDefault="00286143" w:rsidP="00E91498">
            <w:pPr>
              <w:pStyle w:val="ECnagltabelistd"/>
            </w:pPr>
            <w:r>
              <w:t>L.p.</w:t>
            </w:r>
          </w:p>
        </w:tc>
        <w:tc>
          <w:tcPr>
            <w:tcW w:w="1605" w:type="dxa"/>
            <w:vAlign w:val="center"/>
          </w:tcPr>
          <w:p w14:paraId="41917831" w14:textId="168B3190" w:rsidR="00286143" w:rsidRDefault="00286143" w:rsidP="0063529C">
            <w:pPr>
              <w:pStyle w:val="ECnagltabelistd"/>
            </w:pPr>
            <w:r>
              <w:t>Powierzchnia</w:t>
            </w:r>
            <w:r w:rsidR="0063529C">
              <w:t xml:space="preserve"> </w:t>
            </w:r>
            <w:r>
              <w:t>[ha]</w:t>
            </w:r>
          </w:p>
        </w:tc>
        <w:tc>
          <w:tcPr>
            <w:tcW w:w="708" w:type="dxa"/>
            <w:vAlign w:val="center"/>
          </w:tcPr>
          <w:p w14:paraId="04BCCDEB" w14:textId="77777777" w:rsidR="00286143" w:rsidRDefault="00286143" w:rsidP="00E91498">
            <w:pPr>
              <w:pStyle w:val="ECnagltabelistd"/>
            </w:pPr>
            <w:r>
              <w:t>Waga</w:t>
            </w:r>
          </w:p>
        </w:tc>
        <w:tc>
          <w:tcPr>
            <w:tcW w:w="6285" w:type="dxa"/>
            <w:vAlign w:val="center"/>
          </w:tcPr>
          <w:p w14:paraId="5A3459E1" w14:textId="77777777" w:rsidR="00286143" w:rsidRDefault="00286143" w:rsidP="00E91498">
            <w:pPr>
              <w:pStyle w:val="ECnagltabelistd"/>
            </w:pPr>
            <w:r>
              <w:t>Opis</w:t>
            </w:r>
          </w:p>
        </w:tc>
      </w:tr>
      <w:tr w:rsidR="00247A85" w14:paraId="255E1858" w14:textId="77777777" w:rsidTr="00E72270">
        <w:trPr>
          <w:cnfStyle w:val="100000000000" w:firstRow="1" w:lastRow="0" w:firstColumn="0" w:lastColumn="0" w:oddVBand="0" w:evenVBand="0" w:oddHBand="0" w:evenHBand="0" w:firstRowFirstColumn="0" w:firstRowLastColumn="0" w:lastRowFirstColumn="0" w:lastRowLastColumn="0"/>
          <w:trHeight w:val="70"/>
          <w:tblHeader/>
        </w:trPr>
        <w:tc>
          <w:tcPr>
            <w:tcW w:w="0" w:type="auto"/>
            <w:shd w:val="clear" w:color="auto" w:fill="E2EFD9" w:themeFill="accent6" w:themeFillTint="33"/>
            <w:vAlign w:val="center"/>
          </w:tcPr>
          <w:p w14:paraId="11684808" w14:textId="25D8BF43" w:rsidR="00247A85" w:rsidRDefault="00247A85" w:rsidP="00247A85">
            <w:pPr>
              <w:pStyle w:val="ECakapittabelimaly"/>
              <w:jc w:val="center"/>
            </w:pPr>
            <w:r>
              <w:t>1</w:t>
            </w:r>
          </w:p>
        </w:tc>
        <w:tc>
          <w:tcPr>
            <w:tcW w:w="1605" w:type="dxa"/>
            <w:shd w:val="clear" w:color="auto" w:fill="E2EFD9" w:themeFill="accent6" w:themeFillTint="33"/>
            <w:vAlign w:val="center"/>
          </w:tcPr>
          <w:p w14:paraId="68A00457" w14:textId="072E3846" w:rsidR="00247A85" w:rsidRDefault="00247A85" w:rsidP="00247A85">
            <w:pPr>
              <w:pStyle w:val="ECakapittabelimaly"/>
              <w:jc w:val="center"/>
            </w:pPr>
            <w:r>
              <w:t>2</w:t>
            </w:r>
          </w:p>
        </w:tc>
        <w:tc>
          <w:tcPr>
            <w:tcW w:w="708" w:type="dxa"/>
            <w:shd w:val="clear" w:color="auto" w:fill="E2EFD9" w:themeFill="accent6" w:themeFillTint="33"/>
            <w:vAlign w:val="center"/>
          </w:tcPr>
          <w:p w14:paraId="5DD3689A" w14:textId="13317B1F" w:rsidR="00247A85" w:rsidRDefault="00247A85" w:rsidP="00247A85">
            <w:pPr>
              <w:pStyle w:val="ECakapittabelimaly"/>
              <w:jc w:val="center"/>
            </w:pPr>
            <w:r>
              <w:t>3</w:t>
            </w:r>
          </w:p>
        </w:tc>
        <w:tc>
          <w:tcPr>
            <w:tcW w:w="6285" w:type="dxa"/>
            <w:shd w:val="clear" w:color="auto" w:fill="E2EFD9" w:themeFill="accent6" w:themeFillTint="33"/>
            <w:vAlign w:val="center"/>
          </w:tcPr>
          <w:p w14:paraId="1260C479" w14:textId="6C4D15BF" w:rsidR="00247A85" w:rsidRDefault="00247A85" w:rsidP="00247A85">
            <w:pPr>
              <w:pStyle w:val="ECakapittabelimaly"/>
              <w:jc w:val="center"/>
            </w:pPr>
            <w:r>
              <w:t>4</w:t>
            </w:r>
          </w:p>
        </w:tc>
      </w:tr>
      <w:tr w:rsidR="00286143" w:rsidRPr="000443B4" w14:paraId="660643E4" w14:textId="77777777" w:rsidTr="00247A85">
        <w:trPr>
          <w:trHeight w:val="520"/>
        </w:trPr>
        <w:tc>
          <w:tcPr>
            <w:tcW w:w="0" w:type="auto"/>
            <w:vAlign w:val="center"/>
          </w:tcPr>
          <w:p w14:paraId="480023CB" w14:textId="77777777" w:rsidR="00286143" w:rsidRPr="00BA77FC" w:rsidRDefault="00286143" w:rsidP="00247A85">
            <w:pPr>
              <w:pStyle w:val="ECakapittabelistd"/>
            </w:pPr>
            <w:r w:rsidRPr="00BA77FC">
              <w:t>1</w:t>
            </w:r>
          </w:p>
        </w:tc>
        <w:tc>
          <w:tcPr>
            <w:tcW w:w="1605" w:type="dxa"/>
            <w:vAlign w:val="center"/>
          </w:tcPr>
          <w:p w14:paraId="486A0BDF" w14:textId="77777777" w:rsidR="00286143" w:rsidRPr="004C12E5" w:rsidRDefault="00286143" w:rsidP="00247A85">
            <w:pPr>
              <w:pStyle w:val="ECakapittabeliliczba"/>
            </w:pPr>
            <w:r w:rsidRPr="004C12E5">
              <w:t>755,51</w:t>
            </w:r>
          </w:p>
        </w:tc>
        <w:tc>
          <w:tcPr>
            <w:tcW w:w="708" w:type="dxa"/>
            <w:vAlign w:val="center"/>
          </w:tcPr>
          <w:p w14:paraId="27563DC9" w14:textId="77777777" w:rsidR="00286143" w:rsidRPr="000443B4" w:rsidRDefault="00286143" w:rsidP="00247A85">
            <w:pPr>
              <w:pStyle w:val="ECakapittabeliliczba"/>
            </w:pPr>
            <w:r>
              <w:t>10</w:t>
            </w:r>
          </w:p>
        </w:tc>
        <w:tc>
          <w:tcPr>
            <w:tcW w:w="6285" w:type="dxa"/>
            <w:vAlign w:val="center"/>
          </w:tcPr>
          <w:p w14:paraId="328CFE58" w14:textId="77777777" w:rsidR="00286143" w:rsidRPr="000443B4" w:rsidRDefault="00286143" w:rsidP="00247A85">
            <w:pPr>
              <w:pStyle w:val="ECakapittabelistd"/>
            </w:pPr>
            <w:r w:rsidRPr="00751B1F">
              <w:t>Rozległe tereny</w:t>
            </w:r>
            <w:r>
              <w:t xml:space="preserve"> leśne, cały obszar chroniony wieloma formami ochrony przyrody, o</w:t>
            </w:r>
            <w:r w:rsidRPr="00751B1F">
              <w:t>ddalone</w:t>
            </w:r>
            <w:r>
              <w:t xml:space="preserve"> od głównych źródeł hałasu</w:t>
            </w:r>
            <w:r w:rsidRPr="00751B1F">
              <w:t xml:space="preserve">- położone w </w:t>
            </w:r>
            <w:r>
              <w:t>znacznej odległości od zabudowy mieszkaniowej oraz od centrum miasta. Obszar z dużym potencjałem na częściowe wydzielenie obszaru lub obszarów cichych.</w:t>
            </w:r>
          </w:p>
        </w:tc>
      </w:tr>
      <w:tr w:rsidR="00286143" w:rsidRPr="00751B1F" w14:paraId="49FE4D84" w14:textId="77777777" w:rsidTr="00247A85">
        <w:trPr>
          <w:trHeight w:val="520"/>
        </w:trPr>
        <w:tc>
          <w:tcPr>
            <w:tcW w:w="0" w:type="auto"/>
            <w:vAlign w:val="center"/>
          </w:tcPr>
          <w:p w14:paraId="19677E70" w14:textId="77777777" w:rsidR="00286143" w:rsidRPr="00BA77FC" w:rsidRDefault="00286143" w:rsidP="00247A85">
            <w:pPr>
              <w:pStyle w:val="ECakapittabelistd"/>
            </w:pPr>
            <w:r w:rsidRPr="00BA77FC">
              <w:t>2</w:t>
            </w:r>
          </w:p>
        </w:tc>
        <w:tc>
          <w:tcPr>
            <w:tcW w:w="1605" w:type="dxa"/>
            <w:vAlign w:val="center"/>
          </w:tcPr>
          <w:p w14:paraId="326A44C9" w14:textId="41E46B48" w:rsidR="00286143" w:rsidRPr="004C12E5" w:rsidRDefault="00286143" w:rsidP="00247A85">
            <w:pPr>
              <w:pStyle w:val="ECakapittabeliliczba"/>
            </w:pPr>
            <w:r w:rsidRPr="004C12E5">
              <w:t>500,7</w:t>
            </w:r>
            <w:r w:rsidR="00247A85">
              <w:t>6</w:t>
            </w:r>
          </w:p>
        </w:tc>
        <w:tc>
          <w:tcPr>
            <w:tcW w:w="708" w:type="dxa"/>
            <w:vAlign w:val="center"/>
          </w:tcPr>
          <w:p w14:paraId="31DDB268" w14:textId="77777777" w:rsidR="00286143" w:rsidRDefault="00286143" w:rsidP="00247A85">
            <w:pPr>
              <w:pStyle w:val="ECakapittabeliliczba"/>
            </w:pPr>
            <w:r>
              <w:t>10</w:t>
            </w:r>
          </w:p>
        </w:tc>
        <w:tc>
          <w:tcPr>
            <w:tcW w:w="6285" w:type="dxa"/>
            <w:vAlign w:val="center"/>
          </w:tcPr>
          <w:p w14:paraId="2111FC07" w14:textId="77777777" w:rsidR="00286143" w:rsidRPr="00751B1F" w:rsidRDefault="00286143" w:rsidP="00247A85">
            <w:pPr>
              <w:pStyle w:val="ECakapittabelistd"/>
            </w:pPr>
            <w:r w:rsidRPr="00751B1F">
              <w:t>Rozległe tereny</w:t>
            </w:r>
            <w:r>
              <w:t xml:space="preserve"> leśne, cały obszar chroniony wieloma formami ochrony przyrody, o</w:t>
            </w:r>
            <w:r w:rsidRPr="00751B1F">
              <w:t>ddalone</w:t>
            </w:r>
            <w:r>
              <w:t xml:space="preserve"> od głównych źródeł hałasu</w:t>
            </w:r>
            <w:r w:rsidRPr="00751B1F">
              <w:t xml:space="preserve">- położone w </w:t>
            </w:r>
            <w:r>
              <w:t>znacznej odległości od zabudowy mieszkaniowej oraz od centrum miasta. Obszar z dużym potencjałem na częściowe wydzielenie obszaru lub obszarów cichych.</w:t>
            </w:r>
          </w:p>
        </w:tc>
      </w:tr>
      <w:tr w:rsidR="00286143" w:rsidRPr="00751B1F" w14:paraId="35FF3BC3" w14:textId="77777777" w:rsidTr="00247A85">
        <w:trPr>
          <w:trHeight w:val="520"/>
        </w:trPr>
        <w:tc>
          <w:tcPr>
            <w:tcW w:w="0" w:type="auto"/>
            <w:vAlign w:val="center"/>
          </w:tcPr>
          <w:p w14:paraId="3BF0AAE7" w14:textId="77777777" w:rsidR="00286143" w:rsidRPr="00BA77FC" w:rsidRDefault="00286143" w:rsidP="00247A85">
            <w:pPr>
              <w:pStyle w:val="ECakapittabelistd"/>
            </w:pPr>
            <w:r>
              <w:t>3</w:t>
            </w:r>
          </w:p>
        </w:tc>
        <w:tc>
          <w:tcPr>
            <w:tcW w:w="1605" w:type="dxa"/>
            <w:vAlign w:val="center"/>
          </w:tcPr>
          <w:p w14:paraId="1AD9339E" w14:textId="72F46F49" w:rsidR="00286143" w:rsidRPr="004C12E5" w:rsidRDefault="00286143" w:rsidP="00247A85">
            <w:pPr>
              <w:pStyle w:val="ECakapittabeliliczba"/>
            </w:pPr>
            <w:r w:rsidRPr="004C12E5">
              <w:t>35,43</w:t>
            </w:r>
          </w:p>
        </w:tc>
        <w:tc>
          <w:tcPr>
            <w:tcW w:w="708" w:type="dxa"/>
            <w:vAlign w:val="center"/>
          </w:tcPr>
          <w:p w14:paraId="199DE3C1" w14:textId="77777777" w:rsidR="00286143" w:rsidRDefault="00286143" w:rsidP="00247A85">
            <w:pPr>
              <w:pStyle w:val="ECakapittabeliliczba"/>
            </w:pPr>
            <w:r>
              <w:t>5</w:t>
            </w:r>
          </w:p>
        </w:tc>
        <w:tc>
          <w:tcPr>
            <w:tcW w:w="6285" w:type="dxa"/>
            <w:vAlign w:val="center"/>
          </w:tcPr>
          <w:p w14:paraId="59373529" w14:textId="77777777" w:rsidR="00286143" w:rsidRPr="00751B1F" w:rsidRDefault="00286143" w:rsidP="00247A85">
            <w:pPr>
              <w:pStyle w:val="ECakapittabelistd"/>
            </w:pPr>
            <w:r>
              <w:t>T</w:t>
            </w:r>
            <w:r w:rsidRPr="00751B1F">
              <w:t xml:space="preserve">ereny o charakterze </w:t>
            </w:r>
            <w:r>
              <w:t>mozaikowym głównie tereny rolnicze oraz zieleni,</w:t>
            </w:r>
            <w:r w:rsidRPr="00751B1F">
              <w:t xml:space="preserve"> oddalone</w:t>
            </w:r>
            <w:r>
              <w:t xml:space="preserve"> od głównych źródeł hałasu</w:t>
            </w:r>
            <w:r w:rsidRPr="00751B1F">
              <w:t xml:space="preserve">- położone w </w:t>
            </w:r>
            <w:r>
              <w:t xml:space="preserve">oddaleniu od większych skupisk zabudowy mieszkaniowej oraz </w:t>
            </w:r>
            <w:r w:rsidRPr="00751B1F">
              <w:t>znaczne</w:t>
            </w:r>
            <w:r>
              <w:t>j odległości od centrum miasta. Obszar z małym potencjałem na częściowe wydzielenie obszaru lub obszarów cichych.</w:t>
            </w:r>
          </w:p>
        </w:tc>
      </w:tr>
      <w:tr w:rsidR="00286143" w:rsidRPr="00751B1F" w14:paraId="5E142C29" w14:textId="77777777" w:rsidTr="00247A85">
        <w:trPr>
          <w:trHeight w:val="520"/>
        </w:trPr>
        <w:tc>
          <w:tcPr>
            <w:tcW w:w="0" w:type="auto"/>
            <w:vAlign w:val="center"/>
          </w:tcPr>
          <w:p w14:paraId="1BA487D3" w14:textId="77777777" w:rsidR="00286143" w:rsidRPr="00BA77FC" w:rsidRDefault="00286143" w:rsidP="00247A85">
            <w:pPr>
              <w:pStyle w:val="ECakapittabelistd"/>
            </w:pPr>
            <w:r>
              <w:t>4</w:t>
            </w:r>
          </w:p>
        </w:tc>
        <w:tc>
          <w:tcPr>
            <w:tcW w:w="1605" w:type="dxa"/>
            <w:vAlign w:val="center"/>
          </w:tcPr>
          <w:p w14:paraId="11FB7748" w14:textId="096FE0EC" w:rsidR="00286143" w:rsidRPr="004C12E5" w:rsidRDefault="00286143" w:rsidP="00247A85">
            <w:pPr>
              <w:pStyle w:val="ECakapittabeliliczba"/>
            </w:pPr>
            <w:r w:rsidRPr="004C12E5">
              <w:t>17,0</w:t>
            </w:r>
            <w:r w:rsidR="00247A85">
              <w:t>8</w:t>
            </w:r>
          </w:p>
        </w:tc>
        <w:tc>
          <w:tcPr>
            <w:tcW w:w="708" w:type="dxa"/>
            <w:vAlign w:val="center"/>
          </w:tcPr>
          <w:p w14:paraId="771BBF86" w14:textId="77777777" w:rsidR="00286143" w:rsidRDefault="00286143" w:rsidP="00247A85">
            <w:pPr>
              <w:pStyle w:val="ECakapittabeliliczba"/>
            </w:pPr>
            <w:r>
              <w:t>9</w:t>
            </w:r>
          </w:p>
        </w:tc>
        <w:tc>
          <w:tcPr>
            <w:tcW w:w="6285" w:type="dxa"/>
            <w:vAlign w:val="center"/>
          </w:tcPr>
          <w:p w14:paraId="7E8F649F" w14:textId="77777777" w:rsidR="00286143" w:rsidRPr="00751B1F" w:rsidRDefault="00286143" w:rsidP="00247A85">
            <w:pPr>
              <w:pStyle w:val="ECakapittabelistd"/>
            </w:pPr>
            <w:r>
              <w:t>T</w:t>
            </w:r>
            <w:r w:rsidRPr="00751B1F">
              <w:t xml:space="preserve">ereny o charakterze </w:t>
            </w:r>
            <w:r>
              <w:t>mozaikowym głównie leśne oraz ogródków działkowych,</w:t>
            </w:r>
            <w:r w:rsidRPr="00751B1F">
              <w:t xml:space="preserve"> oddalone</w:t>
            </w:r>
            <w:r>
              <w:t xml:space="preserve"> od głównych źródeł hałasu</w:t>
            </w:r>
            <w:r w:rsidRPr="00751B1F">
              <w:t xml:space="preserve">- położone w </w:t>
            </w:r>
            <w:r>
              <w:t xml:space="preserve">okolicy skupisk zabudowy mieszkaniowej oraz </w:t>
            </w:r>
            <w:r w:rsidRPr="00751B1F">
              <w:t>znaczne</w:t>
            </w:r>
            <w:r>
              <w:t>j odległości od centrum miasta. Obszar z dużym potencjałem na częściowe wydzielenie obszaru lub obszarów cichych.</w:t>
            </w:r>
          </w:p>
        </w:tc>
      </w:tr>
      <w:tr w:rsidR="00286143" w:rsidRPr="00751B1F" w14:paraId="013FD2CE" w14:textId="77777777" w:rsidTr="00247A85">
        <w:trPr>
          <w:trHeight w:val="520"/>
        </w:trPr>
        <w:tc>
          <w:tcPr>
            <w:tcW w:w="0" w:type="auto"/>
            <w:vAlign w:val="center"/>
          </w:tcPr>
          <w:p w14:paraId="46EEF93C" w14:textId="77777777" w:rsidR="00286143" w:rsidRPr="00BA77FC" w:rsidRDefault="00286143" w:rsidP="00247A85">
            <w:pPr>
              <w:pStyle w:val="ECakapittabelistd"/>
            </w:pPr>
            <w:r>
              <w:t>5</w:t>
            </w:r>
          </w:p>
        </w:tc>
        <w:tc>
          <w:tcPr>
            <w:tcW w:w="1605" w:type="dxa"/>
            <w:vAlign w:val="center"/>
          </w:tcPr>
          <w:p w14:paraId="58DC528E" w14:textId="447C12E3" w:rsidR="00286143" w:rsidRPr="004C12E5" w:rsidRDefault="00286143" w:rsidP="00247A85">
            <w:pPr>
              <w:pStyle w:val="ECakapittabeliliczba"/>
            </w:pPr>
            <w:r w:rsidRPr="004C12E5">
              <w:t>1,89</w:t>
            </w:r>
          </w:p>
        </w:tc>
        <w:tc>
          <w:tcPr>
            <w:tcW w:w="708" w:type="dxa"/>
            <w:vAlign w:val="center"/>
          </w:tcPr>
          <w:p w14:paraId="1757F0AC" w14:textId="77777777" w:rsidR="00286143" w:rsidRDefault="00286143" w:rsidP="00247A85">
            <w:pPr>
              <w:pStyle w:val="ECakapittabeliliczba"/>
            </w:pPr>
            <w:r>
              <w:t>4</w:t>
            </w:r>
          </w:p>
        </w:tc>
        <w:tc>
          <w:tcPr>
            <w:tcW w:w="6285" w:type="dxa"/>
            <w:vAlign w:val="center"/>
          </w:tcPr>
          <w:p w14:paraId="23B8BD38" w14:textId="77777777" w:rsidR="00286143" w:rsidRPr="00751B1F" w:rsidRDefault="00286143" w:rsidP="00247A85">
            <w:pPr>
              <w:pStyle w:val="ECakapittabelistd"/>
            </w:pPr>
            <w:r>
              <w:t>T</w:t>
            </w:r>
            <w:r w:rsidRPr="00751B1F">
              <w:t xml:space="preserve">ereny o charakterze </w:t>
            </w:r>
            <w:r>
              <w:t>rolniczym,</w:t>
            </w:r>
            <w:r w:rsidRPr="00751B1F">
              <w:t xml:space="preserve"> oddalone</w:t>
            </w:r>
            <w:r>
              <w:t xml:space="preserve"> od głównych źródeł hałasu</w:t>
            </w:r>
            <w:r w:rsidRPr="00751B1F">
              <w:t xml:space="preserve">- położone w </w:t>
            </w:r>
            <w:r>
              <w:t xml:space="preserve">oddaleniu od większych skupisk zabudowy mieszkaniowej oraz </w:t>
            </w:r>
            <w:r w:rsidRPr="00751B1F">
              <w:t>znaczne</w:t>
            </w:r>
            <w:r>
              <w:t>j odległości od centrum miasta. Obszar z małym potencjałem na częściowe wydzielenie obszaru lub obszarów cichych.</w:t>
            </w:r>
          </w:p>
        </w:tc>
      </w:tr>
      <w:tr w:rsidR="00286143" w:rsidRPr="00751B1F" w14:paraId="36CD773F" w14:textId="77777777" w:rsidTr="00247A85">
        <w:trPr>
          <w:trHeight w:val="520"/>
        </w:trPr>
        <w:tc>
          <w:tcPr>
            <w:tcW w:w="0" w:type="auto"/>
            <w:vAlign w:val="center"/>
          </w:tcPr>
          <w:p w14:paraId="0886EAED" w14:textId="77777777" w:rsidR="00286143" w:rsidRPr="00BA77FC" w:rsidRDefault="00286143" w:rsidP="00247A85">
            <w:pPr>
              <w:pStyle w:val="ECakapittabelistd"/>
            </w:pPr>
            <w:r>
              <w:t>6</w:t>
            </w:r>
          </w:p>
        </w:tc>
        <w:tc>
          <w:tcPr>
            <w:tcW w:w="1605" w:type="dxa"/>
            <w:vAlign w:val="center"/>
          </w:tcPr>
          <w:p w14:paraId="3AEF4185" w14:textId="3E373974" w:rsidR="00286143" w:rsidRPr="004C12E5" w:rsidRDefault="00286143" w:rsidP="00247A85">
            <w:pPr>
              <w:pStyle w:val="ECakapittabeliliczba"/>
            </w:pPr>
            <w:r w:rsidRPr="004C12E5">
              <w:t>1,3</w:t>
            </w:r>
            <w:r w:rsidR="00247A85">
              <w:t>6</w:t>
            </w:r>
          </w:p>
        </w:tc>
        <w:tc>
          <w:tcPr>
            <w:tcW w:w="708" w:type="dxa"/>
            <w:vAlign w:val="center"/>
          </w:tcPr>
          <w:p w14:paraId="07B14BDF" w14:textId="77777777" w:rsidR="00286143" w:rsidRDefault="00286143" w:rsidP="00247A85">
            <w:pPr>
              <w:pStyle w:val="ECakapittabeliliczba"/>
            </w:pPr>
            <w:r>
              <w:t>3</w:t>
            </w:r>
          </w:p>
        </w:tc>
        <w:tc>
          <w:tcPr>
            <w:tcW w:w="6285" w:type="dxa"/>
            <w:vAlign w:val="center"/>
          </w:tcPr>
          <w:p w14:paraId="37B85CD0" w14:textId="77777777" w:rsidR="00286143" w:rsidRPr="00751B1F" w:rsidRDefault="00286143" w:rsidP="00247A85">
            <w:pPr>
              <w:pStyle w:val="ECakapittabelistd"/>
            </w:pPr>
            <w:r>
              <w:t>T</w:t>
            </w:r>
            <w:r w:rsidRPr="00751B1F">
              <w:t xml:space="preserve">ereny o charakterze </w:t>
            </w:r>
            <w:r>
              <w:t>rolniczym,</w:t>
            </w:r>
            <w:r w:rsidRPr="00751B1F">
              <w:t xml:space="preserve"> oddalone</w:t>
            </w:r>
            <w:r>
              <w:t xml:space="preserve"> od głównych źródeł hałasu</w:t>
            </w:r>
            <w:r w:rsidRPr="00751B1F">
              <w:t xml:space="preserve">- położone w </w:t>
            </w:r>
            <w:r>
              <w:t xml:space="preserve">dużej odległości od większych skupisk zabudowy mieszkaniowej oraz </w:t>
            </w:r>
            <w:r w:rsidRPr="00751B1F">
              <w:t>znaczne</w:t>
            </w:r>
            <w:r>
              <w:t>j odległości od centrum miasta. Obszar z małym potencjałem na częściowe wydzielenie obszaru lub obszarów cichych.</w:t>
            </w:r>
          </w:p>
        </w:tc>
      </w:tr>
      <w:tr w:rsidR="00286143" w:rsidRPr="00751B1F" w14:paraId="42FFF810" w14:textId="77777777" w:rsidTr="00247A85">
        <w:trPr>
          <w:trHeight w:val="520"/>
        </w:trPr>
        <w:tc>
          <w:tcPr>
            <w:tcW w:w="0" w:type="auto"/>
            <w:vAlign w:val="center"/>
          </w:tcPr>
          <w:p w14:paraId="03648402" w14:textId="77777777" w:rsidR="00286143" w:rsidRPr="00BA77FC" w:rsidRDefault="00286143" w:rsidP="00247A85">
            <w:pPr>
              <w:pStyle w:val="ECakapittabelistd"/>
            </w:pPr>
            <w:r>
              <w:t>7</w:t>
            </w:r>
          </w:p>
        </w:tc>
        <w:tc>
          <w:tcPr>
            <w:tcW w:w="1605" w:type="dxa"/>
            <w:vAlign w:val="center"/>
          </w:tcPr>
          <w:p w14:paraId="4228E538" w14:textId="67A3FA1E" w:rsidR="00286143" w:rsidRPr="004C12E5" w:rsidRDefault="00286143" w:rsidP="00247A85">
            <w:pPr>
              <w:pStyle w:val="ECakapittabeliliczba"/>
            </w:pPr>
            <w:r w:rsidRPr="004C12E5">
              <w:t>0,63</w:t>
            </w:r>
          </w:p>
        </w:tc>
        <w:tc>
          <w:tcPr>
            <w:tcW w:w="708" w:type="dxa"/>
            <w:vAlign w:val="center"/>
          </w:tcPr>
          <w:p w14:paraId="35EE5A6E" w14:textId="77777777" w:rsidR="00286143" w:rsidRDefault="00286143" w:rsidP="00247A85">
            <w:pPr>
              <w:pStyle w:val="ECakapittabeliliczba"/>
            </w:pPr>
            <w:r>
              <w:t>6</w:t>
            </w:r>
          </w:p>
        </w:tc>
        <w:tc>
          <w:tcPr>
            <w:tcW w:w="6285" w:type="dxa"/>
            <w:vAlign w:val="center"/>
          </w:tcPr>
          <w:p w14:paraId="140FF393" w14:textId="77777777" w:rsidR="00286143" w:rsidRPr="00751B1F" w:rsidRDefault="00286143" w:rsidP="00247A85">
            <w:pPr>
              <w:pStyle w:val="ECakapittabelistd"/>
            </w:pPr>
            <w:r>
              <w:t>Tereny obecnie niezagospodarowane przeznaczone pod zabudowę mieszkaniową, możliwość zaprojektowania enklawy wewnątrz zabudowy, aby spełniała funkcję ochronną przed hałasem.</w:t>
            </w:r>
          </w:p>
        </w:tc>
      </w:tr>
      <w:tr w:rsidR="00286143" w:rsidRPr="00751B1F" w14:paraId="1DE58558" w14:textId="77777777" w:rsidTr="00247A85">
        <w:trPr>
          <w:trHeight w:val="520"/>
        </w:trPr>
        <w:tc>
          <w:tcPr>
            <w:tcW w:w="0" w:type="auto"/>
            <w:vAlign w:val="center"/>
          </w:tcPr>
          <w:p w14:paraId="70DC5759" w14:textId="77777777" w:rsidR="00286143" w:rsidRPr="00BA77FC" w:rsidRDefault="00286143" w:rsidP="00247A85">
            <w:pPr>
              <w:pStyle w:val="ECakapittabelistd"/>
            </w:pPr>
            <w:r>
              <w:t>8</w:t>
            </w:r>
          </w:p>
        </w:tc>
        <w:tc>
          <w:tcPr>
            <w:tcW w:w="1605" w:type="dxa"/>
            <w:vAlign w:val="center"/>
          </w:tcPr>
          <w:p w14:paraId="500FF3DB" w14:textId="77777777" w:rsidR="00286143" w:rsidRPr="004C12E5" w:rsidRDefault="00286143" w:rsidP="00247A85">
            <w:pPr>
              <w:pStyle w:val="ECakapittabeliliczba"/>
            </w:pPr>
            <w:r w:rsidRPr="004C12E5">
              <w:t>0,39</w:t>
            </w:r>
          </w:p>
        </w:tc>
        <w:tc>
          <w:tcPr>
            <w:tcW w:w="708" w:type="dxa"/>
            <w:vAlign w:val="center"/>
          </w:tcPr>
          <w:p w14:paraId="0F0B0296" w14:textId="77777777" w:rsidR="00286143" w:rsidRDefault="00286143" w:rsidP="00247A85">
            <w:pPr>
              <w:pStyle w:val="ECakapittabeliliczba"/>
            </w:pPr>
            <w:r>
              <w:t>6</w:t>
            </w:r>
          </w:p>
        </w:tc>
        <w:tc>
          <w:tcPr>
            <w:tcW w:w="6285" w:type="dxa"/>
            <w:vAlign w:val="center"/>
          </w:tcPr>
          <w:p w14:paraId="346EE8CB" w14:textId="77777777" w:rsidR="00286143" w:rsidRPr="00751B1F" w:rsidRDefault="00286143" w:rsidP="00247A85">
            <w:pPr>
              <w:pStyle w:val="ECakapittabelistd"/>
            </w:pPr>
            <w:r>
              <w:t>Tereny obecnie niezagospodarowane przeznaczone pod zabudowę mieszkaniową, możliwość zaprojektowania enklawy wewnątrz zabudowy, aby spełniała funkcję ochronną przed hałasem.</w:t>
            </w:r>
          </w:p>
        </w:tc>
      </w:tr>
      <w:tr w:rsidR="00286143" w:rsidRPr="00751B1F" w14:paraId="54E330E7" w14:textId="77777777" w:rsidTr="00247A85">
        <w:trPr>
          <w:trHeight w:val="520"/>
        </w:trPr>
        <w:tc>
          <w:tcPr>
            <w:tcW w:w="0" w:type="auto"/>
            <w:vAlign w:val="center"/>
          </w:tcPr>
          <w:p w14:paraId="09395365" w14:textId="77777777" w:rsidR="00286143" w:rsidRPr="00BA77FC" w:rsidRDefault="00286143" w:rsidP="00247A85">
            <w:pPr>
              <w:pStyle w:val="ECakapittabelistd"/>
            </w:pPr>
            <w:r>
              <w:t>9</w:t>
            </w:r>
          </w:p>
        </w:tc>
        <w:tc>
          <w:tcPr>
            <w:tcW w:w="1605" w:type="dxa"/>
            <w:vAlign w:val="center"/>
          </w:tcPr>
          <w:p w14:paraId="7740F5AC" w14:textId="65E4413D" w:rsidR="00286143" w:rsidRPr="004C12E5" w:rsidRDefault="00286143" w:rsidP="00247A85">
            <w:pPr>
              <w:pStyle w:val="ECakapittabeliliczba"/>
            </w:pPr>
            <w:r w:rsidRPr="004C12E5">
              <w:t>0,0</w:t>
            </w:r>
            <w:r w:rsidR="00247A85">
              <w:t>3</w:t>
            </w:r>
          </w:p>
        </w:tc>
        <w:tc>
          <w:tcPr>
            <w:tcW w:w="708" w:type="dxa"/>
            <w:vAlign w:val="center"/>
          </w:tcPr>
          <w:p w14:paraId="121DB93B" w14:textId="77777777" w:rsidR="00286143" w:rsidRDefault="00286143" w:rsidP="00247A85">
            <w:pPr>
              <w:pStyle w:val="ECakapittabeliliczba"/>
            </w:pPr>
            <w:r>
              <w:t>0</w:t>
            </w:r>
          </w:p>
        </w:tc>
        <w:tc>
          <w:tcPr>
            <w:tcW w:w="6285" w:type="dxa"/>
            <w:vAlign w:val="center"/>
          </w:tcPr>
          <w:p w14:paraId="1957B5B9" w14:textId="77777777" w:rsidR="00286143" w:rsidRPr="00751B1F" w:rsidRDefault="00286143" w:rsidP="00247A85">
            <w:pPr>
              <w:pStyle w:val="ECakapittabelistd"/>
            </w:pPr>
            <w:r w:rsidRPr="003A5196">
              <w:t>Obszar szczątkowy analizy przestrzennej</w:t>
            </w:r>
            <w:r>
              <w:t>, niespełniający warunku minimalnej powierzchni*</w:t>
            </w:r>
          </w:p>
        </w:tc>
      </w:tr>
      <w:tr w:rsidR="00286143" w:rsidRPr="00751B1F" w14:paraId="6E5900FE" w14:textId="77777777" w:rsidTr="00247A85">
        <w:trPr>
          <w:trHeight w:val="520"/>
        </w:trPr>
        <w:tc>
          <w:tcPr>
            <w:tcW w:w="0" w:type="auto"/>
            <w:vAlign w:val="center"/>
          </w:tcPr>
          <w:p w14:paraId="2AD7FEB0" w14:textId="77777777" w:rsidR="00286143" w:rsidRPr="00BA77FC" w:rsidRDefault="00286143" w:rsidP="00247A85">
            <w:pPr>
              <w:pStyle w:val="ECakapittabelistd"/>
            </w:pPr>
            <w:r>
              <w:t>10</w:t>
            </w:r>
          </w:p>
        </w:tc>
        <w:tc>
          <w:tcPr>
            <w:tcW w:w="1605" w:type="dxa"/>
            <w:vAlign w:val="center"/>
          </w:tcPr>
          <w:p w14:paraId="3B526793" w14:textId="00A7ABCA" w:rsidR="00286143" w:rsidRPr="004C12E5" w:rsidRDefault="00286143" w:rsidP="00247A85">
            <w:pPr>
              <w:pStyle w:val="ECakapittabeliliczba"/>
            </w:pPr>
            <w:r w:rsidRPr="004C12E5">
              <w:t>0,01</w:t>
            </w:r>
          </w:p>
        </w:tc>
        <w:tc>
          <w:tcPr>
            <w:tcW w:w="708" w:type="dxa"/>
            <w:vAlign w:val="center"/>
          </w:tcPr>
          <w:p w14:paraId="635C50BC" w14:textId="77777777" w:rsidR="00286143" w:rsidRDefault="00286143" w:rsidP="00247A85">
            <w:pPr>
              <w:pStyle w:val="ECakapittabeliliczba"/>
            </w:pPr>
            <w:r>
              <w:t>0</w:t>
            </w:r>
          </w:p>
        </w:tc>
        <w:tc>
          <w:tcPr>
            <w:tcW w:w="6285" w:type="dxa"/>
            <w:vAlign w:val="center"/>
          </w:tcPr>
          <w:p w14:paraId="6792306F" w14:textId="77777777" w:rsidR="00286143" w:rsidRPr="00751B1F" w:rsidRDefault="00286143" w:rsidP="00247A85">
            <w:pPr>
              <w:pStyle w:val="ECakapittabelistd"/>
            </w:pPr>
            <w:r w:rsidRPr="003A5196">
              <w:t>Obszar szczątkowy analizy przestrzennej</w:t>
            </w:r>
            <w:r>
              <w:t>, niespełniający warunku minimalnej powierzchni*</w:t>
            </w:r>
          </w:p>
        </w:tc>
      </w:tr>
    </w:tbl>
    <w:p w14:paraId="6787F4FA" w14:textId="77777777" w:rsidR="00286143" w:rsidRDefault="00286143" w:rsidP="00286143">
      <w:pPr>
        <w:rPr>
          <w:i/>
          <w:sz w:val="18"/>
          <w:vertAlign w:val="superscript"/>
        </w:rPr>
      </w:pPr>
      <w:r>
        <w:rPr>
          <w:vertAlign w:val="superscript"/>
        </w:rPr>
        <w:t>*</w:t>
      </w:r>
      <w:r w:rsidRPr="007A6C62">
        <w:rPr>
          <w:i/>
          <w:sz w:val="18"/>
        </w:rPr>
        <w:t xml:space="preserve">zgodnie z ustaleniami opisanymi </w:t>
      </w:r>
      <w:r>
        <w:rPr>
          <w:i/>
          <w:sz w:val="18"/>
        </w:rPr>
        <w:t>w dokumencie Dobrych praktyk</w:t>
      </w:r>
      <w:r w:rsidRPr="007A6C62">
        <w:rPr>
          <w:i/>
          <w:sz w:val="18"/>
        </w:rPr>
        <w:t xml:space="preserve"> tworzenia obszarów cichych minimalna powierzchnia</w:t>
      </w:r>
      <w:r>
        <w:rPr>
          <w:i/>
          <w:sz w:val="18"/>
        </w:rPr>
        <w:t xml:space="preserve"> 1000m</w:t>
      </w:r>
      <w:r>
        <w:rPr>
          <w:i/>
          <w:sz w:val="18"/>
          <w:vertAlign w:val="superscript"/>
        </w:rPr>
        <w:t>2</w:t>
      </w:r>
    </w:p>
    <w:p w14:paraId="65CDF974" w14:textId="229861DE" w:rsidR="00286143" w:rsidRDefault="00286143" w:rsidP="00286143">
      <w:pPr>
        <w:pStyle w:val="ECakapit"/>
        <w:rPr>
          <w:b/>
        </w:rPr>
        <w:sectPr w:rsidR="00286143" w:rsidSect="0067484D">
          <w:pgSz w:w="11906" w:h="16838"/>
          <w:pgMar w:top="1417" w:right="1417" w:bottom="1417" w:left="1417" w:header="708" w:footer="708" w:gutter="0"/>
          <w:cols w:space="708"/>
          <w:docGrid w:linePitch="360"/>
        </w:sectPr>
      </w:pPr>
      <w:r w:rsidRPr="009E364D">
        <w:t xml:space="preserve">W wyniku analizy uzyskano następujące obszary. Kolory zamieszczone na grafice </w:t>
      </w:r>
      <w:r>
        <w:t xml:space="preserve">poniżej </w:t>
      </w:r>
      <w:r w:rsidRPr="009E364D">
        <w:t>(od czerwonego do</w:t>
      </w:r>
      <w:r>
        <w:t xml:space="preserve"> </w:t>
      </w:r>
      <w:r w:rsidRPr="009E364D">
        <w:t>zielonego) oznaczają przypisaną wagę, gdzie kolorem czerwonym oznaczono obszary, które nie</w:t>
      </w:r>
      <w:r>
        <w:t xml:space="preserve"> </w:t>
      </w:r>
      <w:r w:rsidRPr="009E364D">
        <w:t>spełniają warunku obszaru cichego</w:t>
      </w:r>
      <w:r>
        <w:t xml:space="preserve">, a kolorem zielonym wytypowano </w:t>
      </w:r>
      <w:r w:rsidRPr="009E364D">
        <w:t>obszary o wysokim potencjale.</w:t>
      </w:r>
      <w:r w:rsidR="003B46CA">
        <w:tab/>
      </w:r>
    </w:p>
    <w:p w14:paraId="12F270D2" w14:textId="77777777" w:rsidR="00470DCE" w:rsidRDefault="00286143" w:rsidP="002F5ED6">
      <w:pPr>
        <w:pStyle w:val="ECakapit"/>
        <w:spacing w:before="0"/>
        <w:jc w:val="center"/>
        <w:rPr>
          <w:b/>
          <w:bCs/>
          <w:color w:val="FFC000"/>
          <w:sz w:val="52"/>
          <w:szCs w:val="48"/>
        </w:rPr>
      </w:pPr>
      <w:r>
        <w:rPr>
          <w:b/>
          <w:noProof/>
          <w:lang w:eastAsia="pl-PL"/>
        </w:rPr>
        <w:drawing>
          <wp:inline distT="0" distB="0" distL="0" distR="0" wp14:anchorId="7F44DB7F" wp14:editId="183B2CFA">
            <wp:extent cx="7609849" cy="5379522"/>
            <wp:effectExtent l="0" t="0" r="0" b="0"/>
            <wp:docPr id="1" name="Obraz 0" descr="Lokalizacja terenów które spełniają kryteria obszarów cichych na terenie Sano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0" descr="Lokalizacja terenów które spełniają kryteria obszarów cichych na terenie Sanoka"/>
                    <pic:cNvPicPr/>
                  </pic:nvPicPr>
                  <pic:blipFill>
                    <a:blip r:embed="rId19" cstate="print"/>
                    <a:stretch>
                      <a:fillRect/>
                    </a:stretch>
                  </pic:blipFill>
                  <pic:spPr>
                    <a:xfrm>
                      <a:off x="0" y="0"/>
                      <a:ext cx="7628601" cy="5392778"/>
                    </a:xfrm>
                    <a:prstGeom prst="rect">
                      <a:avLst/>
                    </a:prstGeom>
                  </pic:spPr>
                </pic:pic>
              </a:graphicData>
            </a:graphic>
          </wp:inline>
        </w:drawing>
      </w:r>
    </w:p>
    <w:p w14:paraId="744ED354" w14:textId="5375E8FA" w:rsidR="002F5ED6" w:rsidRDefault="002F5ED6" w:rsidP="002F5ED6">
      <w:pPr>
        <w:pStyle w:val="ECpodpisilustracji"/>
        <w:jc w:val="center"/>
      </w:pPr>
      <w:bookmarkStart w:id="93" w:name="_Toc151704940"/>
      <w:r>
        <w:t xml:space="preserve">Rysunek </w:t>
      </w:r>
      <w:fldSimple w:instr=" STYLEREF 2 \s ">
        <w:r w:rsidR="00F4794F">
          <w:rPr>
            <w:noProof/>
          </w:rPr>
          <w:t>2.1</w:t>
        </w:r>
      </w:fldSimple>
      <w:r w:rsidR="00991AF3">
        <w:noBreakHyphen/>
      </w:r>
      <w:fldSimple w:instr=" SEQ Rysunek \* ARABIC \s 2 ">
        <w:r w:rsidR="00F4794F">
          <w:rPr>
            <w:noProof/>
          </w:rPr>
          <w:t>6</w:t>
        </w:r>
      </w:fldSimple>
      <w:r>
        <w:tab/>
        <w:t>Lokalizacja terenów które spełniają kryteria obszarów cichych na terenie Sanoka.</w:t>
      </w:r>
      <w:bookmarkEnd w:id="93"/>
    </w:p>
    <w:p w14:paraId="6F16B8FE" w14:textId="77777777" w:rsidR="002F5ED6" w:rsidRDefault="002F5ED6" w:rsidP="002F5ED6">
      <w:pPr>
        <w:pStyle w:val="ECakapit"/>
        <w:spacing w:before="0"/>
        <w:jc w:val="center"/>
        <w:rPr>
          <w:b/>
          <w:bCs/>
          <w:color w:val="FFC000"/>
          <w:sz w:val="52"/>
          <w:szCs w:val="48"/>
        </w:rPr>
        <w:sectPr w:rsidR="002F5ED6" w:rsidSect="00470DCE">
          <w:pgSz w:w="16838" w:h="11906" w:orient="landscape"/>
          <w:pgMar w:top="1417" w:right="1417" w:bottom="1417" w:left="1417" w:header="708" w:footer="708" w:gutter="0"/>
          <w:cols w:space="708"/>
          <w:docGrid w:linePitch="360"/>
        </w:sectPr>
      </w:pPr>
    </w:p>
    <w:p w14:paraId="5ABEB972" w14:textId="77777777" w:rsidR="001A6A0F" w:rsidRDefault="001A6A0F" w:rsidP="005B36B8">
      <w:pPr>
        <w:pStyle w:val="Nagwek3"/>
      </w:pPr>
      <w:bookmarkStart w:id="94" w:name="_Toc152061874"/>
      <w:r>
        <w:t xml:space="preserve">Zestawienie propozycji działań przedstawionych na strategicznych mapach hałasu w zakresie ochrony przed hałasem planowanych do realizacji w ciągu 5 lat, licząc od roku następującego po roku sporządzenia strategicznej mapy hałasu, oraz planowanych do </w:t>
      </w:r>
      <w:r w:rsidRPr="005B36B8">
        <w:t>realizacji</w:t>
      </w:r>
      <w:r>
        <w:t xml:space="preserve"> w ciągu 6-10 lat, licząc od roku następującego po roku sporządzenia map</w:t>
      </w:r>
      <w:bookmarkEnd w:id="94"/>
    </w:p>
    <w:p w14:paraId="61DD278C" w14:textId="77777777" w:rsidR="000F0750" w:rsidRDefault="000F0750" w:rsidP="000F0750">
      <w:pPr>
        <w:pStyle w:val="Nagwek4"/>
      </w:pPr>
      <w:r>
        <w:t>Miasta o liczbie mieszkańców większej niż 100 tysięcy</w:t>
      </w:r>
    </w:p>
    <w:p w14:paraId="586CF7EF" w14:textId="15E2AABC" w:rsidR="003F52E2" w:rsidRDefault="00DF00FE" w:rsidP="003F52E2">
      <w:pPr>
        <w:pStyle w:val="ECakapit"/>
      </w:pPr>
      <w:r>
        <w:t xml:space="preserve">Rzeszów jest jedynym miastem w granicach województwa </w:t>
      </w:r>
      <w:r w:rsidR="00CC5943">
        <w:t>podkarpackiego</w:t>
      </w:r>
      <w:r>
        <w:t xml:space="preserve"> o liczbie ludności przekraczającej 100 tysięcy. Zgodnie z opracowaną w 2022 roku strategiczną mapą hałasu </w:t>
      </w:r>
      <w:r w:rsidR="00F249F5">
        <w:fldChar w:fldCharType="begin"/>
      </w:r>
      <w:r w:rsidR="00F249F5">
        <w:instrText xml:space="preserve"> REF _Ref147405500 \r \h </w:instrText>
      </w:r>
      <w:r w:rsidR="00F249F5">
        <w:fldChar w:fldCharType="separate"/>
      </w:r>
      <w:r w:rsidR="00F4794F">
        <w:t>[16]</w:t>
      </w:r>
      <w:r w:rsidR="00F249F5">
        <w:fldChar w:fldCharType="end"/>
      </w:r>
      <w:r w:rsidR="00DE5759">
        <w:t xml:space="preserve"> </w:t>
      </w:r>
      <w:r>
        <w:t>n</w:t>
      </w:r>
      <w:r w:rsidR="005C454E">
        <w:t xml:space="preserve">a terenie miasta w okresie 5 lat od </w:t>
      </w:r>
      <w:r w:rsidR="003F52E2">
        <w:t xml:space="preserve">jej </w:t>
      </w:r>
      <w:r w:rsidR="005C454E">
        <w:t>sporządzenia, plan</w:t>
      </w:r>
      <w:r w:rsidR="0080513A">
        <w:t>uje się</w:t>
      </w:r>
      <w:r w:rsidR="005C454E">
        <w:t xml:space="preserve"> realizację szeregu działań</w:t>
      </w:r>
      <w:r w:rsidR="0080513A">
        <w:t xml:space="preserve"> w obszarze infrastruktury drogowej</w:t>
      </w:r>
      <w:r w:rsidR="005C454E">
        <w:t>, mających na celu między innymi poprawę warunków akustycznych miasta</w:t>
      </w:r>
      <w:r w:rsidR="0080513A">
        <w:t xml:space="preserve"> [patrz: </w:t>
      </w:r>
      <w:r w:rsidR="00C310C2">
        <w:fldChar w:fldCharType="begin"/>
      </w:r>
      <w:r w:rsidR="0080513A">
        <w:instrText xml:space="preserve"> REF _Ref140062669 \h </w:instrText>
      </w:r>
      <w:r w:rsidR="00C310C2">
        <w:fldChar w:fldCharType="separate"/>
      </w:r>
      <w:r w:rsidR="00F4794F">
        <w:t xml:space="preserve">Tabela </w:t>
      </w:r>
      <w:r w:rsidR="00F4794F">
        <w:rPr>
          <w:noProof/>
        </w:rPr>
        <w:t>2.1</w:t>
      </w:r>
      <w:r w:rsidR="00F4794F">
        <w:noBreakHyphen/>
      </w:r>
      <w:r w:rsidR="00F4794F">
        <w:rPr>
          <w:noProof/>
        </w:rPr>
        <w:t>27</w:t>
      </w:r>
      <w:r w:rsidR="00C310C2">
        <w:fldChar w:fldCharType="end"/>
      </w:r>
      <w:r w:rsidR="0080513A">
        <w:t xml:space="preserve">]. </w:t>
      </w:r>
      <w:r w:rsidR="003F52E2">
        <w:t xml:space="preserve">Celowe działania ochrony przed hałasem planowano w dwóch przypadkach, przy ul. Lwowskiej oraz Morgowej. W pozostałych przypadkach (pozycje 3-10) planowano kompleksową rozbudowę ulic, w ramach której mogły być podjęte działania zmierzające do ograniczenia emisji hałasu. </w:t>
      </w:r>
      <w:r w:rsidR="0080513A">
        <w:t xml:space="preserve">Nie planowano natomiast żadnych działań </w:t>
      </w:r>
      <w:r w:rsidR="003F52E2">
        <w:t xml:space="preserve">w okresie do 5 lat od opracowania strategicznej mapy hałasu </w:t>
      </w:r>
      <w:r w:rsidR="0080513A">
        <w:t xml:space="preserve">w zakresie infrastruktury kolejowej oraz obiektów przemysłowych. </w:t>
      </w:r>
    </w:p>
    <w:p w14:paraId="7C431D97" w14:textId="1BDD918A" w:rsidR="000F0750" w:rsidRDefault="0080513A" w:rsidP="003F52E2">
      <w:pPr>
        <w:pStyle w:val="ECakapit"/>
      </w:pPr>
      <w:r>
        <w:t xml:space="preserve">Nie planowano ówcześnie </w:t>
      </w:r>
      <w:r w:rsidR="003F52E2">
        <w:t xml:space="preserve">także </w:t>
      </w:r>
      <w:r>
        <w:t xml:space="preserve">żadnych działań naprawczych </w:t>
      </w:r>
      <w:r w:rsidR="003F52E2">
        <w:t xml:space="preserve">w obszarze hałasu drogowego kolejowego i przemysłowego </w:t>
      </w:r>
      <w:r>
        <w:t xml:space="preserve">w okresie od </w:t>
      </w:r>
      <w:r w:rsidR="00A13D5A">
        <w:t xml:space="preserve">6 do 10 roku, licząc od roku następnego po roku sporządzenia </w:t>
      </w:r>
      <w:r w:rsidR="003F52E2">
        <w:t xml:space="preserve">strategicznych </w:t>
      </w:r>
      <w:r w:rsidR="00A13D5A">
        <w:t>map</w:t>
      </w:r>
      <w:r w:rsidR="003F52E2">
        <w:t xml:space="preserve"> hałasu. </w:t>
      </w:r>
    </w:p>
    <w:p w14:paraId="35D33419" w14:textId="1E60080C" w:rsidR="005C454E" w:rsidRPr="00D87B25" w:rsidRDefault="005C454E" w:rsidP="005C454E">
      <w:pPr>
        <w:pStyle w:val="Legenda"/>
        <w:rPr>
          <w:rFonts w:cs="Arial"/>
          <w:i/>
          <w:iCs/>
          <w:color w:val="auto"/>
        </w:rPr>
      </w:pPr>
      <w:bookmarkStart w:id="95" w:name="_Ref140062669"/>
      <w:bookmarkStart w:id="96" w:name="_Toc151704885"/>
      <w:r>
        <w:t xml:space="preserve">Tabela </w:t>
      </w:r>
      <w:fldSimple w:instr=" STYLEREF 2 \s ">
        <w:r w:rsidR="00F4794F">
          <w:rPr>
            <w:noProof/>
          </w:rPr>
          <w:t>2.1</w:t>
        </w:r>
      </w:fldSimple>
      <w:r w:rsidR="00756F2A">
        <w:noBreakHyphen/>
      </w:r>
      <w:fldSimple w:instr=" SEQ Tabela \* ARABIC \s 2 ">
        <w:r w:rsidR="00F4794F">
          <w:rPr>
            <w:noProof/>
          </w:rPr>
          <w:t>27</w:t>
        </w:r>
      </w:fldSimple>
      <w:bookmarkEnd w:id="95"/>
      <w:r>
        <w:tab/>
      </w:r>
      <w:r w:rsidRPr="00D87B25">
        <w:rPr>
          <w:rFonts w:cs="Arial"/>
          <w:color w:val="auto"/>
        </w:rPr>
        <w:t>Zestawienie działań planowanych do realizacji w ciągu 5 lat</w:t>
      </w:r>
      <w:r w:rsidR="00E93D5B">
        <w:rPr>
          <w:rFonts w:cs="Arial"/>
          <w:color w:val="auto"/>
        </w:rPr>
        <w:t xml:space="preserve"> na terenie miasta Rzeszowa w obszarze hałasu drogowego.</w:t>
      </w:r>
      <w:bookmarkEnd w:id="96"/>
    </w:p>
    <w:tbl>
      <w:tblPr>
        <w:tblStyle w:val="ECtabela"/>
        <w:tblW w:w="5000" w:type="pct"/>
        <w:tblLook w:val="04A0" w:firstRow="1" w:lastRow="0" w:firstColumn="1" w:lastColumn="0" w:noHBand="0" w:noVBand="1"/>
        <w:tblCaption w:val="Tabela 2.1-27"/>
        <w:tblDescription w:val="Zestawienie działań planowanych do realizacji w ciągu 5 lat na terenie miasta Rzeszowa w obszarze hałasu drogowego."/>
      </w:tblPr>
      <w:tblGrid>
        <w:gridCol w:w="587"/>
        <w:gridCol w:w="8475"/>
      </w:tblGrid>
      <w:tr w:rsidR="005C454E" w:rsidRPr="00D87B25" w14:paraId="62BE2AF4" w14:textId="77777777" w:rsidTr="005C454E">
        <w:trPr>
          <w:cnfStyle w:val="100000000000" w:firstRow="1" w:lastRow="0" w:firstColumn="0" w:lastColumn="0" w:oddVBand="0" w:evenVBand="0" w:oddHBand="0" w:evenHBand="0" w:firstRowFirstColumn="0" w:firstRowLastColumn="0" w:lastRowFirstColumn="0" w:lastRowLastColumn="0"/>
          <w:tblHeader/>
        </w:trPr>
        <w:tc>
          <w:tcPr>
            <w:tcW w:w="324" w:type="pct"/>
            <w:hideMark/>
          </w:tcPr>
          <w:p w14:paraId="028281DF" w14:textId="77777777" w:rsidR="005C454E" w:rsidRPr="00D87B25" w:rsidRDefault="005C454E" w:rsidP="005C454E">
            <w:pPr>
              <w:pStyle w:val="ECnagltabelistd"/>
            </w:pPr>
            <w:r w:rsidRPr="00D87B25">
              <w:t>Lp.</w:t>
            </w:r>
          </w:p>
        </w:tc>
        <w:tc>
          <w:tcPr>
            <w:tcW w:w="4676" w:type="pct"/>
            <w:hideMark/>
          </w:tcPr>
          <w:p w14:paraId="63BCF2DE" w14:textId="77777777" w:rsidR="005C454E" w:rsidRPr="00D87B25" w:rsidRDefault="005C454E" w:rsidP="005C454E">
            <w:pPr>
              <w:pStyle w:val="ECnagltabelistd"/>
            </w:pPr>
            <w:r w:rsidRPr="00D87B25">
              <w:t>Nazwa zadania</w:t>
            </w:r>
          </w:p>
        </w:tc>
      </w:tr>
      <w:tr w:rsidR="005C454E" w:rsidRPr="00D87B25" w14:paraId="411D27BF" w14:textId="77777777" w:rsidTr="005C454E">
        <w:trPr>
          <w:cnfStyle w:val="100000000000" w:firstRow="1" w:lastRow="0" w:firstColumn="0" w:lastColumn="0" w:oddVBand="0" w:evenVBand="0" w:oddHBand="0" w:evenHBand="0" w:firstRowFirstColumn="0" w:firstRowLastColumn="0" w:lastRowFirstColumn="0" w:lastRowLastColumn="0"/>
          <w:tblHeader/>
        </w:trPr>
        <w:tc>
          <w:tcPr>
            <w:tcW w:w="324" w:type="pct"/>
            <w:shd w:val="clear" w:color="auto" w:fill="E2EFD9" w:themeFill="accent6" w:themeFillTint="33"/>
            <w:vAlign w:val="center"/>
          </w:tcPr>
          <w:p w14:paraId="3482D099" w14:textId="77777777" w:rsidR="005C454E" w:rsidRPr="00D87B25" w:rsidRDefault="005C454E" w:rsidP="005C454E">
            <w:pPr>
              <w:pStyle w:val="ECakapittabelimaly"/>
              <w:jc w:val="center"/>
            </w:pPr>
            <w:r>
              <w:t>1</w:t>
            </w:r>
          </w:p>
        </w:tc>
        <w:tc>
          <w:tcPr>
            <w:tcW w:w="4676" w:type="pct"/>
            <w:shd w:val="clear" w:color="auto" w:fill="E2EFD9" w:themeFill="accent6" w:themeFillTint="33"/>
            <w:vAlign w:val="center"/>
          </w:tcPr>
          <w:p w14:paraId="19893E06" w14:textId="77777777" w:rsidR="005C454E" w:rsidRPr="00D87B25" w:rsidRDefault="005C454E" w:rsidP="005C454E">
            <w:pPr>
              <w:pStyle w:val="ECakapittabelimaly"/>
              <w:jc w:val="center"/>
            </w:pPr>
            <w:r>
              <w:t>2</w:t>
            </w:r>
          </w:p>
        </w:tc>
      </w:tr>
      <w:tr w:rsidR="005C454E" w:rsidRPr="00D87B25" w14:paraId="3823EFC8" w14:textId="77777777" w:rsidTr="005C454E">
        <w:trPr>
          <w:trHeight w:val="286"/>
        </w:trPr>
        <w:tc>
          <w:tcPr>
            <w:tcW w:w="324" w:type="pct"/>
            <w:hideMark/>
          </w:tcPr>
          <w:p w14:paraId="168AB3BD" w14:textId="77777777" w:rsidR="005C454E" w:rsidRPr="00D87B25" w:rsidRDefault="005C454E" w:rsidP="00FD2E4A">
            <w:pPr>
              <w:pStyle w:val="ECakapittabelistd"/>
              <w:spacing w:before="20" w:after="20"/>
            </w:pPr>
            <w:r w:rsidRPr="00D87B25">
              <w:t>1.</w:t>
            </w:r>
          </w:p>
        </w:tc>
        <w:tc>
          <w:tcPr>
            <w:tcW w:w="4676" w:type="pct"/>
          </w:tcPr>
          <w:p w14:paraId="621E1BF8" w14:textId="77777777" w:rsidR="005C454E" w:rsidRPr="00D87B25" w:rsidRDefault="005C454E" w:rsidP="00FD2E4A">
            <w:pPr>
              <w:pStyle w:val="ECakapittabelistd"/>
              <w:spacing w:before="20" w:after="20"/>
            </w:pPr>
            <w:r w:rsidRPr="00D87B25">
              <w:t>Budowa ekranów akustycznych przy ul. Lwowskiej na wysokości osiedla Mieszka I</w:t>
            </w:r>
          </w:p>
        </w:tc>
      </w:tr>
      <w:tr w:rsidR="005C454E" w:rsidRPr="00D87B25" w14:paraId="706CB055" w14:textId="77777777" w:rsidTr="005C454E">
        <w:trPr>
          <w:trHeight w:val="342"/>
        </w:trPr>
        <w:tc>
          <w:tcPr>
            <w:tcW w:w="324" w:type="pct"/>
          </w:tcPr>
          <w:p w14:paraId="55B29AB4" w14:textId="77777777" w:rsidR="005C454E" w:rsidRPr="00D87B25" w:rsidRDefault="005C454E" w:rsidP="00FD2E4A">
            <w:pPr>
              <w:pStyle w:val="ECakapittabelistd"/>
              <w:spacing w:before="20" w:after="20"/>
            </w:pPr>
            <w:r w:rsidRPr="00D87B25">
              <w:t>2.</w:t>
            </w:r>
          </w:p>
        </w:tc>
        <w:tc>
          <w:tcPr>
            <w:tcW w:w="4676" w:type="pct"/>
          </w:tcPr>
          <w:p w14:paraId="3FE5DD6F" w14:textId="77777777" w:rsidR="005C454E" w:rsidRPr="00D87B25" w:rsidRDefault="005C454E" w:rsidP="00FD2E4A">
            <w:pPr>
              <w:pStyle w:val="ECakapittabelistd"/>
              <w:spacing w:before="20" w:after="20"/>
            </w:pPr>
            <w:r w:rsidRPr="00D87B25">
              <w:t>Budowa ekranów wyciszających na ul. Morgowej w rejonie skrzyżowania z ul. Żołnierzy I Armii Wojska Polskiego</w:t>
            </w:r>
          </w:p>
        </w:tc>
      </w:tr>
      <w:tr w:rsidR="005C454E" w:rsidRPr="00D87B25" w14:paraId="6714CD0D" w14:textId="77777777" w:rsidTr="005C454E">
        <w:trPr>
          <w:trHeight w:val="271"/>
        </w:trPr>
        <w:tc>
          <w:tcPr>
            <w:tcW w:w="324" w:type="pct"/>
          </w:tcPr>
          <w:p w14:paraId="14B591E3" w14:textId="77777777" w:rsidR="005C454E" w:rsidRPr="00D87B25" w:rsidRDefault="005C454E" w:rsidP="00FD2E4A">
            <w:pPr>
              <w:pStyle w:val="ECakapittabelistd"/>
              <w:spacing w:before="20" w:after="20"/>
            </w:pPr>
            <w:r w:rsidRPr="00D87B25">
              <w:t>3.</w:t>
            </w:r>
          </w:p>
        </w:tc>
        <w:tc>
          <w:tcPr>
            <w:tcW w:w="4676" w:type="pct"/>
          </w:tcPr>
          <w:p w14:paraId="14AA5F40" w14:textId="77777777" w:rsidR="005C454E" w:rsidRPr="00D87B25" w:rsidRDefault="005C454E" w:rsidP="00FD2E4A">
            <w:pPr>
              <w:pStyle w:val="ECakapittabelistd"/>
              <w:spacing w:before="20" w:after="20"/>
            </w:pPr>
            <w:r w:rsidRPr="00D87B25">
              <w:t>Przebudowa ulicy Grunwaldzkiej</w:t>
            </w:r>
          </w:p>
        </w:tc>
      </w:tr>
      <w:tr w:rsidR="005C454E" w:rsidRPr="00D87B25" w14:paraId="44EDBE68" w14:textId="77777777" w:rsidTr="005C454E">
        <w:trPr>
          <w:trHeight w:val="271"/>
        </w:trPr>
        <w:tc>
          <w:tcPr>
            <w:tcW w:w="324" w:type="pct"/>
          </w:tcPr>
          <w:p w14:paraId="240B4B68" w14:textId="77777777" w:rsidR="005C454E" w:rsidRPr="00D87B25" w:rsidRDefault="005C454E" w:rsidP="00FD2E4A">
            <w:pPr>
              <w:pStyle w:val="ECakapittabelistd"/>
              <w:spacing w:before="20" w:after="20"/>
            </w:pPr>
            <w:r w:rsidRPr="00D87B25">
              <w:t>4.</w:t>
            </w:r>
          </w:p>
        </w:tc>
        <w:tc>
          <w:tcPr>
            <w:tcW w:w="4676" w:type="pct"/>
          </w:tcPr>
          <w:p w14:paraId="6058ACE5" w14:textId="77777777" w:rsidR="005C454E" w:rsidRPr="00D87B25" w:rsidRDefault="005C454E" w:rsidP="00FD2E4A">
            <w:pPr>
              <w:pStyle w:val="ECakapittabelistd"/>
              <w:spacing w:before="20" w:after="20"/>
            </w:pPr>
            <w:r w:rsidRPr="00D87B25">
              <w:t>Rozbudowa ul. Matysowskiej</w:t>
            </w:r>
          </w:p>
        </w:tc>
      </w:tr>
      <w:tr w:rsidR="005C454E" w:rsidRPr="00D87B25" w14:paraId="69E97E18" w14:textId="77777777" w:rsidTr="005C454E">
        <w:trPr>
          <w:trHeight w:val="271"/>
        </w:trPr>
        <w:tc>
          <w:tcPr>
            <w:tcW w:w="324" w:type="pct"/>
          </w:tcPr>
          <w:p w14:paraId="6FAE873A" w14:textId="77777777" w:rsidR="005C454E" w:rsidRPr="00D87B25" w:rsidRDefault="005C454E" w:rsidP="00FD2E4A">
            <w:pPr>
              <w:pStyle w:val="ECakapittabelistd"/>
              <w:spacing w:before="20" w:after="20"/>
            </w:pPr>
            <w:r w:rsidRPr="00D87B25">
              <w:t>5.</w:t>
            </w:r>
          </w:p>
        </w:tc>
        <w:tc>
          <w:tcPr>
            <w:tcW w:w="4676" w:type="pct"/>
          </w:tcPr>
          <w:p w14:paraId="1586A80B" w14:textId="77777777" w:rsidR="005C454E" w:rsidRPr="00D87B25" w:rsidRDefault="005C454E" w:rsidP="00FD2E4A">
            <w:pPr>
              <w:pStyle w:val="ECakapittabelistd"/>
              <w:spacing w:before="20" w:after="20"/>
            </w:pPr>
            <w:r w:rsidRPr="00D87B25">
              <w:t>Rozbudowa ul. Podwisłocze</w:t>
            </w:r>
          </w:p>
        </w:tc>
      </w:tr>
      <w:tr w:rsidR="005C454E" w:rsidRPr="00D87B25" w14:paraId="2A7D586C" w14:textId="77777777" w:rsidTr="005C454E">
        <w:trPr>
          <w:trHeight w:val="271"/>
        </w:trPr>
        <w:tc>
          <w:tcPr>
            <w:tcW w:w="324" w:type="pct"/>
          </w:tcPr>
          <w:p w14:paraId="3D973F3A" w14:textId="77777777" w:rsidR="005C454E" w:rsidRPr="00D87B25" w:rsidRDefault="005C454E" w:rsidP="00FD2E4A">
            <w:pPr>
              <w:pStyle w:val="ECakapittabelistd"/>
              <w:spacing w:before="20" w:after="20"/>
            </w:pPr>
            <w:r w:rsidRPr="00D87B25">
              <w:t>6.</w:t>
            </w:r>
          </w:p>
        </w:tc>
        <w:tc>
          <w:tcPr>
            <w:tcW w:w="4676" w:type="pct"/>
          </w:tcPr>
          <w:p w14:paraId="6E616C1C" w14:textId="77777777" w:rsidR="005C454E" w:rsidRPr="00D87B25" w:rsidRDefault="005C454E" w:rsidP="00FD2E4A">
            <w:pPr>
              <w:pStyle w:val="ECakapittabelistd"/>
              <w:spacing w:before="20" w:after="20"/>
            </w:pPr>
            <w:r w:rsidRPr="00D87B25">
              <w:t>Rozbudowa ul. Słocińskiej</w:t>
            </w:r>
          </w:p>
        </w:tc>
      </w:tr>
      <w:tr w:rsidR="005C454E" w:rsidRPr="00D87B25" w14:paraId="38306BD9" w14:textId="77777777" w:rsidTr="005C454E">
        <w:trPr>
          <w:trHeight w:val="271"/>
        </w:trPr>
        <w:tc>
          <w:tcPr>
            <w:tcW w:w="324" w:type="pct"/>
          </w:tcPr>
          <w:p w14:paraId="25B5F097" w14:textId="77777777" w:rsidR="005C454E" w:rsidRPr="00D87B25" w:rsidRDefault="005C454E" w:rsidP="00FD2E4A">
            <w:pPr>
              <w:pStyle w:val="ECakapittabelistd"/>
              <w:spacing w:before="20" w:after="20"/>
            </w:pPr>
            <w:r w:rsidRPr="00D87B25">
              <w:t>7.</w:t>
            </w:r>
          </w:p>
        </w:tc>
        <w:tc>
          <w:tcPr>
            <w:tcW w:w="4676" w:type="pct"/>
          </w:tcPr>
          <w:p w14:paraId="4FDBA406" w14:textId="77777777" w:rsidR="005C454E" w:rsidRPr="00D87B25" w:rsidRDefault="005C454E" w:rsidP="00FD2E4A">
            <w:pPr>
              <w:pStyle w:val="ECakapittabelistd"/>
              <w:spacing w:before="20" w:after="20"/>
            </w:pPr>
            <w:r w:rsidRPr="00D87B25">
              <w:t>Rozbudowa ul. Staroniwskiej</w:t>
            </w:r>
          </w:p>
        </w:tc>
      </w:tr>
      <w:tr w:rsidR="005C454E" w:rsidRPr="00D87B25" w14:paraId="45AD682D" w14:textId="77777777" w:rsidTr="005C454E">
        <w:trPr>
          <w:trHeight w:val="271"/>
        </w:trPr>
        <w:tc>
          <w:tcPr>
            <w:tcW w:w="324" w:type="pct"/>
          </w:tcPr>
          <w:p w14:paraId="34A62C5D" w14:textId="77777777" w:rsidR="005C454E" w:rsidRPr="00D87B25" w:rsidRDefault="005C454E" w:rsidP="00FD2E4A">
            <w:pPr>
              <w:pStyle w:val="ECakapittabelistd"/>
              <w:spacing w:before="20" w:after="20"/>
            </w:pPr>
            <w:r w:rsidRPr="00D87B25">
              <w:t>8.</w:t>
            </w:r>
          </w:p>
        </w:tc>
        <w:tc>
          <w:tcPr>
            <w:tcW w:w="4676" w:type="pct"/>
          </w:tcPr>
          <w:p w14:paraId="6600BF07" w14:textId="77777777" w:rsidR="005C454E" w:rsidRPr="00D87B25" w:rsidRDefault="005C454E" w:rsidP="00FD2E4A">
            <w:pPr>
              <w:pStyle w:val="ECakapittabelistd"/>
              <w:spacing w:before="20" w:after="20"/>
            </w:pPr>
            <w:r w:rsidRPr="00D87B25">
              <w:t>Rozbudowa ul. Św. Rocha na odcinku od ul. Św. Marcina do granic miasta Rzeszowa</w:t>
            </w:r>
          </w:p>
        </w:tc>
      </w:tr>
      <w:tr w:rsidR="005C454E" w:rsidRPr="00D87B25" w14:paraId="732EFDD9" w14:textId="77777777" w:rsidTr="005C454E">
        <w:trPr>
          <w:trHeight w:val="271"/>
        </w:trPr>
        <w:tc>
          <w:tcPr>
            <w:tcW w:w="324" w:type="pct"/>
          </w:tcPr>
          <w:p w14:paraId="2882711F" w14:textId="77777777" w:rsidR="005C454E" w:rsidRPr="00D87B25" w:rsidRDefault="005C454E" w:rsidP="00FD2E4A">
            <w:pPr>
              <w:pStyle w:val="ECakapittabelistd"/>
              <w:spacing w:before="20" w:after="20"/>
            </w:pPr>
            <w:r w:rsidRPr="00D87B25">
              <w:t>9.</w:t>
            </w:r>
          </w:p>
        </w:tc>
        <w:tc>
          <w:tcPr>
            <w:tcW w:w="4676" w:type="pct"/>
          </w:tcPr>
          <w:p w14:paraId="2F3A85E2" w14:textId="77777777" w:rsidR="005C454E" w:rsidRPr="00D87B25" w:rsidRDefault="005C454E" w:rsidP="00FD2E4A">
            <w:pPr>
              <w:pStyle w:val="ECakapittabelistd"/>
              <w:spacing w:before="20" w:after="20"/>
            </w:pPr>
            <w:r w:rsidRPr="00D87B25">
              <w:t>Rozbudowa ul. Warszawskiej</w:t>
            </w:r>
          </w:p>
        </w:tc>
      </w:tr>
      <w:tr w:rsidR="005C454E" w:rsidRPr="003D77A7" w14:paraId="179F121E" w14:textId="77777777" w:rsidTr="005C454E">
        <w:trPr>
          <w:trHeight w:val="271"/>
        </w:trPr>
        <w:tc>
          <w:tcPr>
            <w:tcW w:w="324" w:type="pct"/>
          </w:tcPr>
          <w:p w14:paraId="6CCD6A5C" w14:textId="77777777" w:rsidR="005C454E" w:rsidRPr="00D87B25" w:rsidRDefault="005C454E" w:rsidP="00FD2E4A">
            <w:pPr>
              <w:pStyle w:val="ECakapittabelistd"/>
              <w:spacing w:before="20" w:after="20"/>
            </w:pPr>
            <w:r w:rsidRPr="00D87B25">
              <w:t>10.</w:t>
            </w:r>
          </w:p>
        </w:tc>
        <w:tc>
          <w:tcPr>
            <w:tcW w:w="4676" w:type="pct"/>
          </w:tcPr>
          <w:p w14:paraId="1F76476E" w14:textId="77777777" w:rsidR="005C454E" w:rsidRPr="00D87B25" w:rsidRDefault="005C454E" w:rsidP="00FD2E4A">
            <w:pPr>
              <w:pStyle w:val="ECakapittabelistd"/>
              <w:spacing w:before="20" w:after="20"/>
            </w:pPr>
            <w:r w:rsidRPr="00D87B25">
              <w:t>Rozbudowa ul. Kwiatkowskiego</w:t>
            </w:r>
          </w:p>
        </w:tc>
      </w:tr>
    </w:tbl>
    <w:p w14:paraId="4C86C37E" w14:textId="77777777" w:rsidR="000F0750" w:rsidRDefault="000F0750" w:rsidP="000F0750">
      <w:pPr>
        <w:pStyle w:val="Nagwek4"/>
      </w:pPr>
      <w:r>
        <w:t>Główne drogi położone poza granicami miast o liczbie mieszkańców większej niż 100 tysięcy</w:t>
      </w:r>
    </w:p>
    <w:p w14:paraId="2FF5D13D" w14:textId="79543B62" w:rsidR="006F0D22" w:rsidRPr="006F0D22" w:rsidRDefault="00E93D5B" w:rsidP="009A607F">
      <w:pPr>
        <w:pStyle w:val="ECakapit"/>
      </w:pPr>
      <w:r>
        <w:t>Główne drogi na terenie woj. podkarpackiego obejmują cz</w:t>
      </w:r>
      <w:r w:rsidR="00E330B1">
        <w:t>ę</w:t>
      </w:r>
      <w:r>
        <w:t>ś</w:t>
      </w:r>
      <w:r w:rsidR="00E330B1">
        <w:t>ć</w:t>
      </w:r>
      <w:r>
        <w:t xml:space="preserve"> dróg krajowych i</w:t>
      </w:r>
      <w:r w:rsidR="00FD2E4A">
        <w:t> </w:t>
      </w:r>
      <w:r>
        <w:t xml:space="preserve">wojewódzkich, ale także drogi powiatowe o dużym natężeniu ruchu w miastach: Przemyśl, Krosno, Tarnobrzeg, Sanok oraz w powiecie rzeszowskim. </w:t>
      </w:r>
      <w:r w:rsidR="006F0D22">
        <w:t xml:space="preserve">W </w:t>
      </w:r>
      <w:r w:rsidR="006E088B">
        <w:t xml:space="preserve">poniższej </w:t>
      </w:r>
      <w:r w:rsidR="006F0D22">
        <w:t>tabeli (</w:t>
      </w:r>
      <w:r w:rsidR="009A607F">
        <w:fldChar w:fldCharType="begin"/>
      </w:r>
      <w:r w:rsidR="009A607F">
        <w:instrText xml:space="preserve"> REF _Ref147414722 \h </w:instrText>
      </w:r>
      <w:r w:rsidR="009A607F">
        <w:fldChar w:fldCharType="separate"/>
      </w:r>
      <w:r w:rsidR="00F4794F">
        <w:t xml:space="preserve">Tabela </w:t>
      </w:r>
      <w:r w:rsidR="00F4794F">
        <w:rPr>
          <w:noProof/>
        </w:rPr>
        <w:t>2.1</w:t>
      </w:r>
      <w:r w:rsidR="00F4794F">
        <w:noBreakHyphen/>
      </w:r>
      <w:r w:rsidR="00F4794F">
        <w:rPr>
          <w:noProof/>
        </w:rPr>
        <w:t>28</w:t>
      </w:r>
      <w:r w:rsidR="009A607F">
        <w:fldChar w:fldCharType="end"/>
      </w:r>
      <w:r w:rsidR="006F0D22">
        <w:t>) zestawiono</w:t>
      </w:r>
      <w:r w:rsidR="009A607F">
        <w:t xml:space="preserve"> </w:t>
      </w:r>
      <w:r w:rsidR="009A607F" w:rsidRPr="00D87B25">
        <w:t>działa</w:t>
      </w:r>
      <w:r w:rsidR="009A607F">
        <w:t>nia</w:t>
      </w:r>
      <w:r w:rsidR="009A607F" w:rsidRPr="00D87B25">
        <w:t xml:space="preserve"> planowanych do realizacji w</w:t>
      </w:r>
      <w:r w:rsidR="00A74D4D">
        <w:t> </w:t>
      </w:r>
      <w:r w:rsidR="009A607F" w:rsidRPr="00D87B25">
        <w:t>ciągu 5 lat</w:t>
      </w:r>
      <w:r w:rsidR="009A607F">
        <w:t xml:space="preserve"> od opracowania strategicznych map hałasu</w:t>
      </w:r>
      <w:r>
        <w:t>, w podziale na zarządzających tymi drogami.</w:t>
      </w:r>
    </w:p>
    <w:p w14:paraId="69069442" w14:textId="1C4BB837" w:rsidR="00B44B51" w:rsidRPr="00D87B25" w:rsidRDefault="00B44B51" w:rsidP="00B44B51">
      <w:pPr>
        <w:pStyle w:val="Legenda"/>
        <w:rPr>
          <w:rFonts w:cs="Arial"/>
          <w:i/>
          <w:iCs/>
          <w:color w:val="auto"/>
        </w:rPr>
      </w:pPr>
      <w:bookmarkStart w:id="97" w:name="_Ref147414722"/>
      <w:bookmarkStart w:id="98" w:name="_Toc151704886"/>
      <w:r>
        <w:t xml:space="preserve">Tabela </w:t>
      </w:r>
      <w:fldSimple w:instr=" STYLEREF 2 \s ">
        <w:r w:rsidR="00F4794F">
          <w:rPr>
            <w:noProof/>
          </w:rPr>
          <w:t>2.1</w:t>
        </w:r>
      </w:fldSimple>
      <w:r w:rsidR="00756F2A">
        <w:noBreakHyphen/>
      </w:r>
      <w:fldSimple w:instr=" SEQ Tabela \* ARABIC \s 2 ">
        <w:r w:rsidR="00F4794F">
          <w:rPr>
            <w:noProof/>
          </w:rPr>
          <w:t>28</w:t>
        </w:r>
      </w:fldSimple>
      <w:bookmarkEnd w:id="97"/>
      <w:r>
        <w:tab/>
      </w:r>
      <w:r w:rsidRPr="00D87B25">
        <w:rPr>
          <w:rFonts w:cs="Arial"/>
          <w:color w:val="auto"/>
        </w:rPr>
        <w:t>Zestawienie działań planowanych do realizacji w ciągu 5 lat</w:t>
      </w:r>
      <w:r w:rsidR="00FD2E4A">
        <w:rPr>
          <w:rFonts w:cs="Arial"/>
          <w:color w:val="auto"/>
        </w:rPr>
        <w:t xml:space="preserve"> w podziale na zarządzających drogami</w:t>
      </w:r>
      <w:bookmarkEnd w:id="98"/>
    </w:p>
    <w:tbl>
      <w:tblPr>
        <w:tblStyle w:val="ECtabela"/>
        <w:tblW w:w="5000" w:type="pct"/>
        <w:tblLook w:val="04A0" w:firstRow="1" w:lastRow="0" w:firstColumn="1" w:lastColumn="0" w:noHBand="0" w:noVBand="1"/>
        <w:tblCaption w:val="Tabela 2.1-28"/>
        <w:tblDescription w:val="Zestawienie działań planowanych do realizacji w ciągu 5 lat w podziale na zarządzających drogami"/>
      </w:tblPr>
      <w:tblGrid>
        <w:gridCol w:w="587"/>
        <w:gridCol w:w="8475"/>
      </w:tblGrid>
      <w:tr w:rsidR="00B44B51" w:rsidRPr="00D87B25" w14:paraId="01CEA522" w14:textId="77777777" w:rsidTr="0011563C">
        <w:trPr>
          <w:cnfStyle w:val="100000000000" w:firstRow="1" w:lastRow="0" w:firstColumn="0" w:lastColumn="0" w:oddVBand="0" w:evenVBand="0" w:oddHBand="0" w:evenHBand="0" w:firstRowFirstColumn="0" w:firstRowLastColumn="0" w:lastRowFirstColumn="0" w:lastRowLastColumn="0"/>
          <w:tblHeader/>
        </w:trPr>
        <w:tc>
          <w:tcPr>
            <w:tcW w:w="324" w:type="pct"/>
            <w:hideMark/>
          </w:tcPr>
          <w:p w14:paraId="3C729FDD" w14:textId="77777777" w:rsidR="00B44B51" w:rsidRPr="00D87B25" w:rsidRDefault="00B44B51" w:rsidP="008A5E26">
            <w:pPr>
              <w:pStyle w:val="ECnagltabelistd"/>
            </w:pPr>
            <w:r w:rsidRPr="00D87B25">
              <w:t>Lp.</w:t>
            </w:r>
          </w:p>
        </w:tc>
        <w:tc>
          <w:tcPr>
            <w:tcW w:w="4676" w:type="pct"/>
            <w:hideMark/>
          </w:tcPr>
          <w:p w14:paraId="146BACBE" w14:textId="77777777" w:rsidR="00B44B51" w:rsidRPr="00D87B25" w:rsidRDefault="00B44B51" w:rsidP="008A5E26">
            <w:pPr>
              <w:pStyle w:val="ECnagltabelistd"/>
            </w:pPr>
            <w:r w:rsidRPr="00D87B25">
              <w:t>Nazwa zadania</w:t>
            </w:r>
          </w:p>
        </w:tc>
      </w:tr>
      <w:tr w:rsidR="00B44B51" w:rsidRPr="00D87B25" w14:paraId="1FF0840E" w14:textId="77777777" w:rsidTr="0011563C">
        <w:trPr>
          <w:cnfStyle w:val="100000000000" w:firstRow="1" w:lastRow="0" w:firstColumn="0" w:lastColumn="0" w:oddVBand="0" w:evenVBand="0" w:oddHBand="0" w:evenHBand="0" w:firstRowFirstColumn="0" w:firstRowLastColumn="0" w:lastRowFirstColumn="0" w:lastRowLastColumn="0"/>
          <w:tblHeader/>
        </w:trPr>
        <w:tc>
          <w:tcPr>
            <w:tcW w:w="324" w:type="pct"/>
            <w:shd w:val="clear" w:color="auto" w:fill="E2EFD9" w:themeFill="accent6" w:themeFillTint="33"/>
            <w:vAlign w:val="center"/>
          </w:tcPr>
          <w:p w14:paraId="6FA1ADFD" w14:textId="77777777" w:rsidR="00B44B51" w:rsidRPr="00D87B25" w:rsidRDefault="00B44B51" w:rsidP="008A5E26">
            <w:pPr>
              <w:pStyle w:val="ECakapittabelimaly"/>
              <w:jc w:val="center"/>
            </w:pPr>
            <w:r>
              <w:t>1</w:t>
            </w:r>
          </w:p>
        </w:tc>
        <w:tc>
          <w:tcPr>
            <w:tcW w:w="4676" w:type="pct"/>
            <w:shd w:val="clear" w:color="auto" w:fill="E2EFD9" w:themeFill="accent6" w:themeFillTint="33"/>
            <w:vAlign w:val="center"/>
          </w:tcPr>
          <w:p w14:paraId="289CBC4C" w14:textId="77777777" w:rsidR="00B44B51" w:rsidRPr="00D87B25" w:rsidRDefault="00B44B51" w:rsidP="008A5E26">
            <w:pPr>
              <w:pStyle w:val="ECakapittabelimaly"/>
              <w:jc w:val="center"/>
            </w:pPr>
            <w:r>
              <w:t>2</w:t>
            </w:r>
          </w:p>
        </w:tc>
      </w:tr>
      <w:tr w:rsidR="0055189F" w:rsidRPr="00D87B25" w14:paraId="4729970A" w14:textId="77777777" w:rsidTr="0011563C">
        <w:tc>
          <w:tcPr>
            <w:tcW w:w="5000" w:type="pct"/>
            <w:gridSpan w:val="2"/>
            <w:shd w:val="clear" w:color="auto" w:fill="E2EFD9" w:themeFill="accent6" w:themeFillTint="33"/>
            <w:vAlign w:val="center"/>
          </w:tcPr>
          <w:p w14:paraId="6906DBC2" w14:textId="77777777" w:rsidR="0055189F" w:rsidRDefault="0055189F" w:rsidP="0055189F">
            <w:pPr>
              <w:pStyle w:val="ECnagltabelimaly"/>
            </w:pPr>
            <w:r>
              <w:t>Tarnobrzeg</w:t>
            </w:r>
          </w:p>
        </w:tc>
      </w:tr>
      <w:tr w:rsidR="00B44B51" w:rsidRPr="00D87B25" w14:paraId="5662D734" w14:textId="77777777" w:rsidTr="008A5E26">
        <w:trPr>
          <w:trHeight w:val="286"/>
        </w:trPr>
        <w:tc>
          <w:tcPr>
            <w:tcW w:w="324" w:type="pct"/>
            <w:hideMark/>
          </w:tcPr>
          <w:p w14:paraId="21943440" w14:textId="77777777" w:rsidR="00B44B51" w:rsidRPr="00D87B25" w:rsidRDefault="00B44B51" w:rsidP="008A5E26">
            <w:pPr>
              <w:pStyle w:val="ECakapittabelistd"/>
            </w:pPr>
            <w:r w:rsidRPr="00D87B25">
              <w:t>1</w:t>
            </w:r>
          </w:p>
        </w:tc>
        <w:tc>
          <w:tcPr>
            <w:tcW w:w="4676" w:type="pct"/>
          </w:tcPr>
          <w:p w14:paraId="4DA53804" w14:textId="77777777" w:rsidR="00B44B51" w:rsidRPr="00D87B25" w:rsidRDefault="00B44B51" w:rsidP="008A5E26">
            <w:pPr>
              <w:pStyle w:val="ECakapittabelistd"/>
            </w:pPr>
            <w:r>
              <w:t>Budowa obwodnicy miast</w:t>
            </w:r>
            <w:r w:rsidR="0055189F">
              <w:t>a</w:t>
            </w:r>
          </w:p>
        </w:tc>
      </w:tr>
      <w:tr w:rsidR="0055189F" w:rsidRPr="00D87B25" w14:paraId="3B2D4E60" w14:textId="77777777" w:rsidTr="0055189F">
        <w:trPr>
          <w:trHeight w:val="286"/>
        </w:trPr>
        <w:tc>
          <w:tcPr>
            <w:tcW w:w="5000" w:type="pct"/>
            <w:gridSpan w:val="2"/>
            <w:shd w:val="clear" w:color="auto" w:fill="E2EFD9" w:themeFill="accent6" w:themeFillTint="33"/>
          </w:tcPr>
          <w:p w14:paraId="28E6D95B" w14:textId="77777777" w:rsidR="0055189F" w:rsidRDefault="0055189F" w:rsidP="0055189F">
            <w:pPr>
              <w:pStyle w:val="ECnagltabelimaly"/>
            </w:pPr>
            <w:r>
              <w:t>Sanok</w:t>
            </w:r>
          </w:p>
        </w:tc>
      </w:tr>
      <w:tr w:rsidR="008847BA" w:rsidRPr="00D87B25" w14:paraId="1B8D379A" w14:textId="77777777" w:rsidTr="008847BA">
        <w:trPr>
          <w:trHeight w:val="286"/>
        </w:trPr>
        <w:tc>
          <w:tcPr>
            <w:tcW w:w="5000" w:type="pct"/>
            <w:gridSpan w:val="2"/>
            <w:vAlign w:val="center"/>
          </w:tcPr>
          <w:p w14:paraId="54249C4E" w14:textId="77777777" w:rsidR="008847BA" w:rsidRDefault="008847BA" w:rsidP="008E2E7E">
            <w:pPr>
              <w:pStyle w:val="ECakapittabelistd"/>
              <w:jc w:val="center"/>
            </w:pPr>
            <w:r>
              <w:t>Nie przewiduje się działań mających na celu ochronę przed hałasem</w:t>
            </w:r>
          </w:p>
        </w:tc>
      </w:tr>
      <w:tr w:rsidR="0055189F" w:rsidRPr="00D87B25" w14:paraId="34802B21" w14:textId="77777777" w:rsidTr="0055189F">
        <w:trPr>
          <w:trHeight w:val="286"/>
        </w:trPr>
        <w:tc>
          <w:tcPr>
            <w:tcW w:w="5000" w:type="pct"/>
            <w:gridSpan w:val="2"/>
            <w:shd w:val="clear" w:color="auto" w:fill="E2EFD9" w:themeFill="accent6" w:themeFillTint="33"/>
          </w:tcPr>
          <w:p w14:paraId="139ACB91" w14:textId="77777777" w:rsidR="0055189F" w:rsidRDefault="0055189F" w:rsidP="0055189F">
            <w:pPr>
              <w:pStyle w:val="ECnagltabelimaly"/>
            </w:pPr>
            <w:r>
              <w:t>Przemyśl</w:t>
            </w:r>
          </w:p>
        </w:tc>
      </w:tr>
      <w:tr w:rsidR="00B44B51" w:rsidRPr="00D87B25" w14:paraId="320D1FE3" w14:textId="77777777" w:rsidTr="008A5E26">
        <w:trPr>
          <w:trHeight w:val="286"/>
        </w:trPr>
        <w:tc>
          <w:tcPr>
            <w:tcW w:w="324" w:type="pct"/>
          </w:tcPr>
          <w:p w14:paraId="34036655" w14:textId="77777777" w:rsidR="00B44B51" w:rsidRPr="00D87B25" w:rsidRDefault="008847BA" w:rsidP="008A5E26">
            <w:pPr>
              <w:pStyle w:val="ECakapittabelistd"/>
            </w:pPr>
            <w:r>
              <w:t>2</w:t>
            </w:r>
          </w:p>
        </w:tc>
        <w:tc>
          <w:tcPr>
            <w:tcW w:w="4676" w:type="pct"/>
          </w:tcPr>
          <w:p w14:paraId="0179A073" w14:textId="77777777" w:rsidR="00B44B51" w:rsidRDefault="008847BA" w:rsidP="008847BA">
            <w:pPr>
              <w:pStyle w:val="ECakapittabelistd"/>
            </w:pPr>
            <w:r w:rsidRPr="008847BA">
              <w:t>Przebudowa ul. Wyszyńskiego - Romera w Przemyślu</w:t>
            </w:r>
          </w:p>
        </w:tc>
      </w:tr>
      <w:tr w:rsidR="008847BA" w:rsidRPr="00D87B25" w14:paraId="00D31913" w14:textId="77777777" w:rsidTr="008A5E26">
        <w:trPr>
          <w:trHeight w:val="286"/>
        </w:trPr>
        <w:tc>
          <w:tcPr>
            <w:tcW w:w="324" w:type="pct"/>
          </w:tcPr>
          <w:p w14:paraId="3C8D2594" w14:textId="77777777" w:rsidR="008847BA" w:rsidRPr="00D87B25" w:rsidRDefault="008847BA" w:rsidP="008A5E26">
            <w:pPr>
              <w:pStyle w:val="ECakapittabelistd"/>
            </w:pPr>
            <w:r>
              <w:t>3</w:t>
            </w:r>
          </w:p>
        </w:tc>
        <w:tc>
          <w:tcPr>
            <w:tcW w:w="4676" w:type="pct"/>
          </w:tcPr>
          <w:p w14:paraId="0DE76324" w14:textId="77777777" w:rsidR="008847BA" w:rsidRPr="008847BA" w:rsidRDefault="008847BA" w:rsidP="008847BA">
            <w:pPr>
              <w:pStyle w:val="ECakapittabelistd"/>
            </w:pPr>
            <w:r w:rsidRPr="008847BA">
              <w:t>Rozbudowa drogi powiatowej nr 2126 R klasy Z ul. Bielskiego w Przemyślu odcinek od skrzyżowania z ul. Sikorskiego do ul. Chrzanowskiej (wraz z odcinkiem ulicy Chrzanowskiej)</w:t>
            </w:r>
            <w:r w:rsidRPr="008847BA">
              <w:tab/>
            </w:r>
          </w:p>
        </w:tc>
      </w:tr>
      <w:tr w:rsidR="008847BA" w:rsidRPr="00D87B25" w14:paraId="5B594E96" w14:textId="77777777" w:rsidTr="008A5E26">
        <w:trPr>
          <w:trHeight w:val="286"/>
        </w:trPr>
        <w:tc>
          <w:tcPr>
            <w:tcW w:w="324" w:type="pct"/>
          </w:tcPr>
          <w:p w14:paraId="3D759BD5" w14:textId="77777777" w:rsidR="008847BA" w:rsidRPr="00D87B25" w:rsidRDefault="008847BA" w:rsidP="008A5E26">
            <w:pPr>
              <w:pStyle w:val="ECakapittabelistd"/>
            </w:pPr>
            <w:r>
              <w:t>4</w:t>
            </w:r>
          </w:p>
        </w:tc>
        <w:tc>
          <w:tcPr>
            <w:tcW w:w="4676" w:type="pct"/>
          </w:tcPr>
          <w:p w14:paraId="63E8217B" w14:textId="77777777" w:rsidR="008847BA" w:rsidRPr="008847BA" w:rsidRDefault="008847BA" w:rsidP="008847BA">
            <w:pPr>
              <w:pStyle w:val="ECakapittabelistd"/>
            </w:pPr>
            <w:r w:rsidRPr="008847BA">
              <w:t>Budowa ulicy Konopnickiej wg MPZP - dokumentacja projektowa</w:t>
            </w:r>
          </w:p>
        </w:tc>
      </w:tr>
      <w:tr w:rsidR="008847BA" w:rsidRPr="00D87B25" w14:paraId="01C02FC2" w14:textId="77777777" w:rsidTr="008A5E26">
        <w:trPr>
          <w:trHeight w:val="286"/>
        </w:trPr>
        <w:tc>
          <w:tcPr>
            <w:tcW w:w="324" w:type="pct"/>
          </w:tcPr>
          <w:p w14:paraId="0C28C7B5" w14:textId="77777777" w:rsidR="008847BA" w:rsidRPr="00D87B25" w:rsidRDefault="008847BA" w:rsidP="008A5E26">
            <w:pPr>
              <w:pStyle w:val="ECakapittabelistd"/>
            </w:pPr>
            <w:r>
              <w:t>5</w:t>
            </w:r>
          </w:p>
        </w:tc>
        <w:tc>
          <w:tcPr>
            <w:tcW w:w="4676" w:type="pct"/>
          </w:tcPr>
          <w:p w14:paraId="13821DDC" w14:textId="77777777" w:rsidR="008847BA" w:rsidRPr="008847BA" w:rsidRDefault="008847BA" w:rsidP="008847BA">
            <w:pPr>
              <w:pStyle w:val="ECakapittabelistd"/>
            </w:pPr>
            <w:r w:rsidRPr="008847BA">
              <w:t>Rozbudowa ulicy Sybiraków i Przekopanej w Przemyślu</w:t>
            </w:r>
          </w:p>
        </w:tc>
      </w:tr>
      <w:tr w:rsidR="008847BA" w:rsidRPr="00D87B25" w14:paraId="33749C06" w14:textId="77777777" w:rsidTr="008A5E26">
        <w:trPr>
          <w:trHeight w:val="286"/>
        </w:trPr>
        <w:tc>
          <w:tcPr>
            <w:tcW w:w="324" w:type="pct"/>
          </w:tcPr>
          <w:p w14:paraId="44F4C6BF" w14:textId="77777777" w:rsidR="008847BA" w:rsidRPr="00D87B25" w:rsidRDefault="008847BA" w:rsidP="008A5E26">
            <w:pPr>
              <w:pStyle w:val="ECakapittabelistd"/>
            </w:pPr>
            <w:r>
              <w:t>6</w:t>
            </w:r>
          </w:p>
        </w:tc>
        <w:tc>
          <w:tcPr>
            <w:tcW w:w="4676" w:type="pct"/>
          </w:tcPr>
          <w:p w14:paraId="7D7959BD" w14:textId="77777777" w:rsidR="008847BA" w:rsidRPr="008847BA" w:rsidRDefault="008847BA" w:rsidP="008847BA">
            <w:pPr>
              <w:pStyle w:val="ECakapittabelistd"/>
            </w:pPr>
            <w:r w:rsidRPr="008847BA">
              <w:t>Przebudowa ul. Lwowskiej od skrzyżowania z ul. Skolimowską do inwestycji realizowanej przez GDDKiA</w:t>
            </w:r>
          </w:p>
        </w:tc>
      </w:tr>
      <w:tr w:rsidR="008847BA" w:rsidRPr="00D87B25" w14:paraId="16ED14C6" w14:textId="77777777" w:rsidTr="008A5E26">
        <w:trPr>
          <w:trHeight w:val="286"/>
        </w:trPr>
        <w:tc>
          <w:tcPr>
            <w:tcW w:w="324" w:type="pct"/>
          </w:tcPr>
          <w:p w14:paraId="1B926F78" w14:textId="77777777" w:rsidR="008847BA" w:rsidRPr="00D87B25" w:rsidRDefault="008847BA" w:rsidP="008A5E26">
            <w:pPr>
              <w:pStyle w:val="ECakapittabelistd"/>
            </w:pPr>
            <w:r>
              <w:t>7</w:t>
            </w:r>
          </w:p>
        </w:tc>
        <w:tc>
          <w:tcPr>
            <w:tcW w:w="4676" w:type="pct"/>
          </w:tcPr>
          <w:p w14:paraId="5BCB078A" w14:textId="77777777" w:rsidR="008847BA" w:rsidRPr="008847BA" w:rsidRDefault="008847BA" w:rsidP="008847BA">
            <w:pPr>
              <w:pStyle w:val="ECakapittabelistd"/>
            </w:pPr>
            <w:r w:rsidRPr="008847BA">
              <w:t>Budowa mostu na Rzece San łączącego drogę krajową nr 28 z drogą wojewódzką, nr 884 (ulica Sanocka, z ulica, Grunwaldzką)</w:t>
            </w:r>
          </w:p>
        </w:tc>
      </w:tr>
      <w:tr w:rsidR="008847BA" w:rsidRPr="00D87B25" w14:paraId="1E03A755" w14:textId="77777777" w:rsidTr="008A5E26">
        <w:trPr>
          <w:trHeight w:val="286"/>
        </w:trPr>
        <w:tc>
          <w:tcPr>
            <w:tcW w:w="324" w:type="pct"/>
          </w:tcPr>
          <w:p w14:paraId="2042A907" w14:textId="77777777" w:rsidR="008847BA" w:rsidRPr="00D87B25" w:rsidRDefault="008847BA" w:rsidP="008A5E26">
            <w:pPr>
              <w:pStyle w:val="ECakapittabelistd"/>
            </w:pPr>
            <w:r>
              <w:t>8</w:t>
            </w:r>
          </w:p>
        </w:tc>
        <w:tc>
          <w:tcPr>
            <w:tcW w:w="4676" w:type="pct"/>
          </w:tcPr>
          <w:p w14:paraId="385B34C1" w14:textId="77777777" w:rsidR="008847BA" w:rsidRPr="008847BA" w:rsidRDefault="008847BA" w:rsidP="008847BA">
            <w:pPr>
              <w:pStyle w:val="ECakapittabelistd"/>
            </w:pPr>
            <w:r w:rsidRPr="008847BA">
              <w:t>Przebudowa ulicy Balickiego - drogi na osiedlu Wysokie Góry Tatarskie</w:t>
            </w:r>
          </w:p>
        </w:tc>
      </w:tr>
      <w:tr w:rsidR="008847BA" w:rsidRPr="00D87B25" w14:paraId="59B33645" w14:textId="77777777" w:rsidTr="008A5E26">
        <w:trPr>
          <w:trHeight w:val="286"/>
        </w:trPr>
        <w:tc>
          <w:tcPr>
            <w:tcW w:w="324" w:type="pct"/>
          </w:tcPr>
          <w:p w14:paraId="0D372BD8" w14:textId="77777777" w:rsidR="008847BA" w:rsidRPr="00D87B25" w:rsidRDefault="008847BA" w:rsidP="008A5E26">
            <w:pPr>
              <w:pStyle w:val="ECakapittabelistd"/>
            </w:pPr>
            <w:r>
              <w:t>9</w:t>
            </w:r>
          </w:p>
        </w:tc>
        <w:tc>
          <w:tcPr>
            <w:tcW w:w="4676" w:type="pct"/>
          </w:tcPr>
          <w:p w14:paraId="1899A748" w14:textId="77777777" w:rsidR="008847BA" w:rsidRPr="008847BA" w:rsidRDefault="008847BA" w:rsidP="008847BA">
            <w:pPr>
              <w:pStyle w:val="ECakapittabelistd"/>
            </w:pPr>
            <w:r w:rsidRPr="008847BA">
              <w:t>Rozbudowa ulicy Kruczej w Przemyślu - dokumentacja projektowa</w:t>
            </w:r>
          </w:p>
        </w:tc>
      </w:tr>
      <w:tr w:rsidR="008847BA" w:rsidRPr="00D87B25" w14:paraId="7C329BAA" w14:textId="77777777" w:rsidTr="008A5E26">
        <w:trPr>
          <w:trHeight w:val="286"/>
        </w:trPr>
        <w:tc>
          <w:tcPr>
            <w:tcW w:w="324" w:type="pct"/>
          </w:tcPr>
          <w:p w14:paraId="4B35C8FC" w14:textId="77777777" w:rsidR="008847BA" w:rsidRPr="00D87B25" w:rsidRDefault="008847BA" w:rsidP="008A5E26">
            <w:pPr>
              <w:pStyle w:val="ECakapittabelistd"/>
            </w:pPr>
            <w:r>
              <w:t>10</w:t>
            </w:r>
          </w:p>
        </w:tc>
        <w:tc>
          <w:tcPr>
            <w:tcW w:w="4676" w:type="pct"/>
          </w:tcPr>
          <w:p w14:paraId="696C562B" w14:textId="77777777" w:rsidR="008847BA" w:rsidRPr="008847BA" w:rsidRDefault="008847BA" w:rsidP="008847BA">
            <w:pPr>
              <w:pStyle w:val="ECakapittabelistd"/>
            </w:pPr>
            <w:r w:rsidRPr="008847BA">
              <w:t>Budowa dróg osiedlowych oznaczonych symbolami DL-1 i Dd-2 na osiedlu "Na Stawach"</w:t>
            </w:r>
          </w:p>
        </w:tc>
      </w:tr>
      <w:tr w:rsidR="008847BA" w:rsidRPr="00D87B25" w14:paraId="34431C0C" w14:textId="77777777" w:rsidTr="008A5E26">
        <w:trPr>
          <w:trHeight w:val="286"/>
        </w:trPr>
        <w:tc>
          <w:tcPr>
            <w:tcW w:w="324" w:type="pct"/>
          </w:tcPr>
          <w:p w14:paraId="3C8AC61D" w14:textId="77777777" w:rsidR="008847BA" w:rsidRPr="00D87B25" w:rsidRDefault="008847BA" w:rsidP="008A5E26">
            <w:pPr>
              <w:pStyle w:val="ECakapittabelistd"/>
            </w:pPr>
            <w:r>
              <w:t>11</w:t>
            </w:r>
          </w:p>
        </w:tc>
        <w:tc>
          <w:tcPr>
            <w:tcW w:w="4676" w:type="pct"/>
          </w:tcPr>
          <w:p w14:paraId="32DF1C08" w14:textId="77777777" w:rsidR="008847BA" w:rsidRPr="008847BA" w:rsidRDefault="008847BA" w:rsidP="008847BA">
            <w:pPr>
              <w:pStyle w:val="ECakapittabelistd"/>
            </w:pPr>
            <w:r w:rsidRPr="008847BA">
              <w:t>Przebudowa ulicy Cichej w Przemyślu - etap 11</w:t>
            </w:r>
          </w:p>
        </w:tc>
      </w:tr>
      <w:tr w:rsidR="008847BA" w:rsidRPr="00D87B25" w14:paraId="2A1391AC" w14:textId="77777777" w:rsidTr="008A5E26">
        <w:trPr>
          <w:trHeight w:val="286"/>
        </w:trPr>
        <w:tc>
          <w:tcPr>
            <w:tcW w:w="324" w:type="pct"/>
          </w:tcPr>
          <w:p w14:paraId="0D97DA98" w14:textId="77777777" w:rsidR="008847BA" w:rsidRPr="00D87B25" w:rsidRDefault="008847BA" w:rsidP="008A5E26">
            <w:pPr>
              <w:pStyle w:val="ECakapittabelistd"/>
            </w:pPr>
            <w:r>
              <w:t>12</w:t>
            </w:r>
          </w:p>
        </w:tc>
        <w:tc>
          <w:tcPr>
            <w:tcW w:w="4676" w:type="pct"/>
          </w:tcPr>
          <w:p w14:paraId="15A9B1B8" w14:textId="77777777" w:rsidR="008847BA" w:rsidRPr="008847BA" w:rsidRDefault="008847BA" w:rsidP="008847BA">
            <w:pPr>
              <w:pStyle w:val="ECakapittabelistd"/>
            </w:pPr>
            <w:r w:rsidRPr="008847BA">
              <w:t>Remont nawierzchni jezdni i chodników ulicy Tatarskiej w Przemyślu</w:t>
            </w:r>
          </w:p>
        </w:tc>
      </w:tr>
      <w:tr w:rsidR="008847BA" w:rsidRPr="00D87B25" w14:paraId="6FAE47BD" w14:textId="77777777" w:rsidTr="008A5E26">
        <w:trPr>
          <w:trHeight w:val="286"/>
        </w:trPr>
        <w:tc>
          <w:tcPr>
            <w:tcW w:w="324" w:type="pct"/>
          </w:tcPr>
          <w:p w14:paraId="4BC8454E" w14:textId="77777777" w:rsidR="008847BA" w:rsidRPr="00D87B25" w:rsidRDefault="008847BA" w:rsidP="008A5E26">
            <w:pPr>
              <w:pStyle w:val="ECakapittabelistd"/>
            </w:pPr>
            <w:r>
              <w:t>13</w:t>
            </w:r>
          </w:p>
        </w:tc>
        <w:tc>
          <w:tcPr>
            <w:tcW w:w="4676" w:type="pct"/>
          </w:tcPr>
          <w:p w14:paraId="5D17A8A9" w14:textId="77777777" w:rsidR="008847BA" w:rsidRPr="008847BA" w:rsidRDefault="008847BA" w:rsidP="008847BA">
            <w:pPr>
              <w:pStyle w:val="ECakapittabelistd"/>
            </w:pPr>
            <w:r w:rsidRPr="008847BA">
              <w:t>Remont drogi krajowej nr 28 ulicy Dworskiego w Przemyślu</w:t>
            </w:r>
          </w:p>
        </w:tc>
      </w:tr>
      <w:tr w:rsidR="008847BA" w:rsidRPr="00D87B25" w14:paraId="7D4367B9" w14:textId="77777777" w:rsidTr="008A5E26">
        <w:trPr>
          <w:trHeight w:val="286"/>
        </w:trPr>
        <w:tc>
          <w:tcPr>
            <w:tcW w:w="324" w:type="pct"/>
          </w:tcPr>
          <w:p w14:paraId="0C031087" w14:textId="77777777" w:rsidR="008847BA" w:rsidRPr="00D87B25" w:rsidRDefault="008847BA" w:rsidP="008A5E26">
            <w:pPr>
              <w:pStyle w:val="ECakapittabelistd"/>
            </w:pPr>
            <w:r>
              <w:t>14</w:t>
            </w:r>
          </w:p>
        </w:tc>
        <w:tc>
          <w:tcPr>
            <w:tcW w:w="4676" w:type="pct"/>
          </w:tcPr>
          <w:p w14:paraId="6C9DD00D" w14:textId="77777777" w:rsidR="008847BA" w:rsidRPr="008847BA" w:rsidRDefault="008847BA" w:rsidP="008847BA">
            <w:pPr>
              <w:pStyle w:val="ECakapittabelistd"/>
            </w:pPr>
            <w:r w:rsidRPr="008847BA">
              <w:t>Remont nawierzchni jezdni drogi krajowej nr 28 ulicy Siemiradzkiego w Przemyślu</w:t>
            </w:r>
          </w:p>
        </w:tc>
      </w:tr>
      <w:tr w:rsidR="008847BA" w:rsidRPr="00D87B25" w14:paraId="5EEC187E" w14:textId="77777777" w:rsidTr="008A5E26">
        <w:trPr>
          <w:trHeight w:val="286"/>
        </w:trPr>
        <w:tc>
          <w:tcPr>
            <w:tcW w:w="324" w:type="pct"/>
          </w:tcPr>
          <w:p w14:paraId="1DEF1EB8" w14:textId="77777777" w:rsidR="008847BA" w:rsidRPr="00D87B25" w:rsidRDefault="008847BA" w:rsidP="008A5E26">
            <w:pPr>
              <w:pStyle w:val="ECakapittabelistd"/>
            </w:pPr>
            <w:r>
              <w:t>15</w:t>
            </w:r>
          </w:p>
        </w:tc>
        <w:tc>
          <w:tcPr>
            <w:tcW w:w="4676" w:type="pct"/>
          </w:tcPr>
          <w:p w14:paraId="797A2BB8" w14:textId="77777777" w:rsidR="008847BA" w:rsidRPr="008847BA" w:rsidRDefault="008847BA" w:rsidP="008847BA">
            <w:pPr>
              <w:pStyle w:val="ECakapittabelistd"/>
            </w:pPr>
            <w:r>
              <w:t>R</w:t>
            </w:r>
            <w:r w:rsidRPr="008847BA">
              <w:t>emont drogi wojewódzkiej nr 885 ulicy Krakowskiej w Przemyślu</w:t>
            </w:r>
          </w:p>
        </w:tc>
      </w:tr>
      <w:tr w:rsidR="008847BA" w:rsidRPr="00D87B25" w14:paraId="7FAD9478" w14:textId="77777777" w:rsidTr="008A5E26">
        <w:trPr>
          <w:trHeight w:val="286"/>
        </w:trPr>
        <w:tc>
          <w:tcPr>
            <w:tcW w:w="324" w:type="pct"/>
          </w:tcPr>
          <w:p w14:paraId="22749449" w14:textId="77777777" w:rsidR="008847BA" w:rsidRPr="00D87B25" w:rsidRDefault="008847BA" w:rsidP="008A5E26">
            <w:pPr>
              <w:pStyle w:val="ECakapittabelistd"/>
            </w:pPr>
            <w:r>
              <w:t>16</w:t>
            </w:r>
          </w:p>
        </w:tc>
        <w:tc>
          <w:tcPr>
            <w:tcW w:w="4676" w:type="pct"/>
          </w:tcPr>
          <w:p w14:paraId="6D696752" w14:textId="77777777" w:rsidR="008847BA" w:rsidRPr="008847BA" w:rsidRDefault="008847BA" w:rsidP="008847BA">
            <w:pPr>
              <w:pStyle w:val="ECakapittabelistd"/>
            </w:pPr>
            <w:r w:rsidRPr="008847BA">
              <w:t>Remont drogi wojewódzkiej nr 885 ulicy 3 Maja w Przemyślu (jezdnia i chodniki).</w:t>
            </w:r>
          </w:p>
        </w:tc>
      </w:tr>
      <w:tr w:rsidR="0055189F" w:rsidRPr="00D87B25" w14:paraId="5FFC89B3" w14:textId="77777777" w:rsidTr="0055189F">
        <w:trPr>
          <w:trHeight w:val="286"/>
        </w:trPr>
        <w:tc>
          <w:tcPr>
            <w:tcW w:w="5000" w:type="pct"/>
            <w:gridSpan w:val="2"/>
            <w:shd w:val="clear" w:color="auto" w:fill="E2EFD9" w:themeFill="accent6" w:themeFillTint="33"/>
          </w:tcPr>
          <w:p w14:paraId="4125BE26" w14:textId="77777777" w:rsidR="0055189F" w:rsidRDefault="0055189F" w:rsidP="0055189F">
            <w:pPr>
              <w:pStyle w:val="ECnagltabelimaly"/>
            </w:pPr>
            <w:r>
              <w:t>Krosno</w:t>
            </w:r>
          </w:p>
        </w:tc>
      </w:tr>
      <w:tr w:rsidR="00402489" w:rsidRPr="00D87B25" w14:paraId="649CE003" w14:textId="77777777" w:rsidTr="00402489">
        <w:trPr>
          <w:trHeight w:val="286"/>
        </w:trPr>
        <w:tc>
          <w:tcPr>
            <w:tcW w:w="5000" w:type="pct"/>
            <w:gridSpan w:val="2"/>
            <w:vAlign w:val="center"/>
          </w:tcPr>
          <w:p w14:paraId="763B8652" w14:textId="77777777" w:rsidR="00402489" w:rsidRDefault="00402489" w:rsidP="008E2E7E">
            <w:pPr>
              <w:pStyle w:val="ECakapittabelistd"/>
              <w:jc w:val="center"/>
            </w:pPr>
            <w:r>
              <w:t>Nie przewiduje się działań mających na celu ochronę przed hałasem</w:t>
            </w:r>
          </w:p>
        </w:tc>
      </w:tr>
      <w:tr w:rsidR="0055189F" w:rsidRPr="00D87B25" w14:paraId="5CAA4C29" w14:textId="77777777" w:rsidTr="0055189F">
        <w:trPr>
          <w:trHeight w:val="286"/>
        </w:trPr>
        <w:tc>
          <w:tcPr>
            <w:tcW w:w="5000" w:type="pct"/>
            <w:gridSpan w:val="2"/>
            <w:shd w:val="clear" w:color="auto" w:fill="E2EFD9" w:themeFill="accent6" w:themeFillTint="33"/>
          </w:tcPr>
          <w:p w14:paraId="714AC667" w14:textId="77777777" w:rsidR="0055189F" w:rsidRDefault="0055189F" w:rsidP="0055189F">
            <w:pPr>
              <w:pStyle w:val="ECnagltabelimaly"/>
            </w:pPr>
            <w:r>
              <w:t>Główne drogi wojewódzkie</w:t>
            </w:r>
          </w:p>
        </w:tc>
      </w:tr>
      <w:tr w:rsidR="00435F24" w:rsidRPr="00D87B25" w14:paraId="38CA1C3E" w14:textId="77777777" w:rsidTr="008A5E26">
        <w:trPr>
          <w:trHeight w:val="286"/>
        </w:trPr>
        <w:tc>
          <w:tcPr>
            <w:tcW w:w="324" w:type="pct"/>
          </w:tcPr>
          <w:p w14:paraId="0C38ACB8" w14:textId="77777777" w:rsidR="00435F24" w:rsidRPr="00D87B25" w:rsidRDefault="00435F24" w:rsidP="00435F24">
            <w:pPr>
              <w:pStyle w:val="ECakapittabelistd"/>
            </w:pPr>
            <w:r>
              <w:t>17</w:t>
            </w:r>
          </w:p>
        </w:tc>
        <w:tc>
          <w:tcPr>
            <w:tcW w:w="4676" w:type="pct"/>
            <w:vAlign w:val="center"/>
          </w:tcPr>
          <w:p w14:paraId="7546D0ED" w14:textId="77777777" w:rsidR="00435F24" w:rsidRPr="00FD2E4A" w:rsidRDefault="00435F24" w:rsidP="00FD2E4A">
            <w:pPr>
              <w:pStyle w:val="ECakapittabelistd"/>
            </w:pPr>
            <w:r w:rsidRPr="00FD2E4A">
              <w:t>Budowa nowego odcinka drogi wojewódzkiej nr 865 Jarosław – Bełżec wraz z budową mostu na rzece San w m. Munina i Sobiecin</w:t>
            </w:r>
          </w:p>
        </w:tc>
      </w:tr>
      <w:tr w:rsidR="00435F24" w:rsidRPr="00D87B25" w14:paraId="7552687C" w14:textId="77777777" w:rsidTr="008A5E26">
        <w:trPr>
          <w:trHeight w:val="286"/>
        </w:trPr>
        <w:tc>
          <w:tcPr>
            <w:tcW w:w="324" w:type="pct"/>
          </w:tcPr>
          <w:p w14:paraId="3CAA5203" w14:textId="77777777" w:rsidR="00435F24" w:rsidRPr="00D87B25" w:rsidRDefault="00435F24" w:rsidP="00435F24">
            <w:pPr>
              <w:pStyle w:val="ECakapittabelistd"/>
            </w:pPr>
            <w:r>
              <w:t>18</w:t>
            </w:r>
          </w:p>
        </w:tc>
        <w:tc>
          <w:tcPr>
            <w:tcW w:w="4676" w:type="pct"/>
            <w:vAlign w:val="center"/>
          </w:tcPr>
          <w:p w14:paraId="6D190E9C" w14:textId="77777777" w:rsidR="00435F24" w:rsidRPr="00FD2E4A" w:rsidRDefault="00435F24" w:rsidP="00FD2E4A">
            <w:pPr>
              <w:pStyle w:val="ECakapittabelistd"/>
            </w:pPr>
            <w:r w:rsidRPr="00FD2E4A">
              <w:t>Rozbudowa drogi wojewódzkiej nr 872 na odcinku Nowa Dęba – Nisko</w:t>
            </w:r>
          </w:p>
        </w:tc>
      </w:tr>
      <w:tr w:rsidR="00435F24" w:rsidRPr="00D87B25" w14:paraId="7D55B0E0" w14:textId="77777777" w:rsidTr="008A5E26">
        <w:trPr>
          <w:trHeight w:val="286"/>
        </w:trPr>
        <w:tc>
          <w:tcPr>
            <w:tcW w:w="324" w:type="pct"/>
          </w:tcPr>
          <w:p w14:paraId="757F59F3" w14:textId="77777777" w:rsidR="00435F24" w:rsidRPr="00D87B25" w:rsidRDefault="00435F24" w:rsidP="00435F24">
            <w:pPr>
              <w:pStyle w:val="ECakapittabelistd"/>
            </w:pPr>
            <w:r>
              <w:t>19</w:t>
            </w:r>
          </w:p>
        </w:tc>
        <w:tc>
          <w:tcPr>
            <w:tcW w:w="4676" w:type="pct"/>
            <w:vAlign w:val="center"/>
          </w:tcPr>
          <w:p w14:paraId="31AAB7B0" w14:textId="77777777" w:rsidR="00435F24" w:rsidRPr="00FD2E4A" w:rsidRDefault="00435F24" w:rsidP="00FD2E4A">
            <w:pPr>
              <w:pStyle w:val="ECakapittabelistd"/>
            </w:pPr>
            <w:r w:rsidRPr="00FD2E4A">
              <w:t>Budowa nowego odcinka DW894 Lesko - Hoczew - Czarna wraz z budową mostu na Sanie (obwodnica Leska)</w:t>
            </w:r>
          </w:p>
        </w:tc>
      </w:tr>
      <w:tr w:rsidR="00435F24" w:rsidRPr="00D87B25" w14:paraId="669FB0AF" w14:textId="77777777" w:rsidTr="008A5E26">
        <w:trPr>
          <w:trHeight w:val="286"/>
        </w:trPr>
        <w:tc>
          <w:tcPr>
            <w:tcW w:w="324" w:type="pct"/>
          </w:tcPr>
          <w:p w14:paraId="5B6F8EB0" w14:textId="77777777" w:rsidR="00435F24" w:rsidRPr="00D87B25" w:rsidRDefault="00435F24" w:rsidP="00435F24">
            <w:pPr>
              <w:pStyle w:val="ECakapittabelistd"/>
            </w:pPr>
            <w:r>
              <w:t>20</w:t>
            </w:r>
          </w:p>
        </w:tc>
        <w:tc>
          <w:tcPr>
            <w:tcW w:w="4676" w:type="pct"/>
            <w:vAlign w:val="center"/>
          </w:tcPr>
          <w:p w14:paraId="61C1E5F4" w14:textId="77777777" w:rsidR="00435F24" w:rsidRPr="00FD2E4A" w:rsidRDefault="00435F24" w:rsidP="00FD2E4A">
            <w:pPr>
              <w:pStyle w:val="ECakapittabelistd"/>
            </w:pPr>
            <w:r w:rsidRPr="00FD2E4A">
              <w:t>Przebudowa/rozbudowa dróg wojewódzkich Nr 878 na odc. Tyczyn – Dylągówka, Nr 877 na odc. Dylągówka – Szklary oraz Nr 835 na odc. Szklary – Dynów</w:t>
            </w:r>
          </w:p>
        </w:tc>
      </w:tr>
      <w:tr w:rsidR="00435F24" w:rsidRPr="00D87B25" w14:paraId="18810663" w14:textId="77777777" w:rsidTr="008A5E26">
        <w:trPr>
          <w:trHeight w:val="286"/>
        </w:trPr>
        <w:tc>
          <w:tcPr>
            <w:tcW w:w="324" w:type="pct"/>
          </w:tcPr>
          <w:p w14:paraId="174A0AC2" w14:textId="77777777" w:rsidR="00435F24" w:rsidRPr="00D87B25" w:rsidRDefault="00435F24" w:rsidP="00435F24">
            <w:pPr>
              <w:pStyle w:val="ECakapittabelistd"/>
            </w:pPr>
            <w:r>
              <w:t>21</w:t>
            </w:r>
          </w:p>
        </w:tc>
        <w:tc>
          <w:tcPr>
            <w:tcW w:w="4676" w:type="pct"/>
            <w:vAlign w:val="center"/>
          </w:tcPr>
          <w:p w14:paraId="0E8B7E82" w14:textId="77777777" w:rsidR="00435F24" w:rsidRPr="00FD2E4A" w:rsidRDefault="00435F24" w:rsidP="00FD2E4A">
            <w:pPr>
              <w:pStyle w:val="ECakapittabelistd"/>
            </w:pPr>
            <w:r w:rsidRPr="00FD2E4A">
              <w:t>Przygotowanie dokumentacji technicznej i projektowej niezbędnej do rozbudowy sieci turystycznych tras rowerowych na terenie Bieszczad i włączenie ich do szlaku rowerowego Green Velo</w:t>
            </w:r>
          </w:p>
        </w:tc>
      </w:tr>
      <w:tr w:rsidR="00435F24" w:rsidRPr="00D87B25" w14:paraId="3A9492F8" w14:textId="77777777" w:rsidTr="008A5E26">
        <w:trPr>
          <w:trHeight w:val="286"/>
        </w:trPr>
        <w:tc>
          <w:tcPr>
            <w:tcW w:w="324" w:type="pct"/>
          </w:tcPr>
          <w:p w14:paraId="28DED08B" w14:textId="77777777" w:rsidR="00435F24" w:rsidRPr="00D87B25" w:rsidRDefault="00435F24" w:rsidP="00435F24">
            <w:pPr>
              <w:pStyle w:val="ECakapittabelistd"/>
            </w:pPr>
            <w:r>
              <w:t>22</w:t>
            </w:r>
          </w:p>
        </w:tc>
        <w:tc>
          <w:tcPr>
            <w:tcW w:w="4676" w:type="pct"/>
            <w:vAlign w:val="center"/>
          </w:tcPr>
          <w:p w14:paraId="06F33067" w14:textId="74D282BD" w:rsidR="00435F24" w:rsidRPr="00FD2E4A" w:rsidRDefault="00435F24" w:rsidP="00FD2E4A">
            <w:pPr>
              <w:pStyle w:val="ECakapittabelistd"/>
            </w:pPr>
            <w:r w:rsidRPr="00FD2E4A">
              <w:t>Budowa nowego odcinka drogi wojewódzkiej nr 984 od m. Piątkowiec przez m. Rzędzianowice do ul. Sienkiewicza w Mielcu wraz z budową mostu na rzece Wisłoka - etap II</w:t>
            </w:r>
          </w:p>
        </w:tc>
      </w:tr>
      <w:tr w:rsidR="00435F24" w:rsidRPr="00D87B25" w14:paraId="5FE2526C" w14:textId="77777777" w:rsidTr="008A5E26">
        <w:trPr>
          <w:trHeight w:val="286"/>
        </w:trPr>
        <w:tc>
          <w:tcPr>
            <w:tcW w:w="324" w:type="pct"/>
          </w:tcPr>
          <w:p w14:paraId="70D70CBB" w14:textId="77777777" w:rsidR="00435F24" w:rsidRPr="00D87B25" w:rsidRDefault="00435F24" w:rsidP="00435F24">
            <w:pPr>
              <w:pStyle w:val="ECakapittabelistd"/>
            </w:pPr>
            <w:r>
              <w:t>23</w:t>
            </w:r>
          </w:p>
        </w:tc>
        <w:tc>
          <w:tcPr>
            <w:tcW w:w="4676" w:type="pct"/>
            <w:vAlign w:val="center"/>
          </w:tcPr>
          <w:p w14:paraId="05105D92" w14:textId="77777777" w:rsidR="00435F24" w:rsidRPr="00FD2E4A" w:rsidRDefault="00435F24" w:rsidP="00FD2E4A">
            <w:pPr>
              <w:pStyle w:val="ECakapittabelistd"/>
            </w:pPr>
            <w:bookmarkStart w:id="99" w:name="_Hlk108519852"/>
            <w:r w:rsidRPr="00FD2E4A">
              <w:t>Rozbudowa DW 878 na odcinku od granicy miasta Rzeszowa (ul. Lubelska) do DW 869</w:t>
            </w:r>
            <w:bookmarkEnd w:id="99"/>
          </w:p>
        </w:tc>
      </w:tr>
      <w:tr w:rsidR="00435F24" w:rsidRPr="00D87B25" w14:paraId="6A55D12B" w14:textId="77777777" w:rsidTr="008A5E26">
        <w:trPr>
          <w:trHeight w:val="286"/>
        </w:trPr>
        <w:tc>
          <w:tcPr>
            <w:tcW w:w="324" w:type="pct"/>
          </w:tcPr>
          <w:p w14:paraId="0880F5C5" w14:textId="77777777" w:rsidR="00435F24" w:rsidRPr="00D87B25" w:rsidRDefault="00435F24" w:rsidP="00435F24">
            <w:pPr>
              <w:pStyle w:val="ECakapittabelistd"/>
            </w:pPr>
            <w:r>
              <w:t>24</w:t>
            </w:r>
          </w:p>
        </w:tc>
        <w:tc>
          <w:tcPr>
            <w:tcW w:w="4676" w:type="pct"/>
            <w:vAlign w:val="center"/>
          </w:tcPr>
          <w:p w14:paraId="566135B2" w14:textId="77777777" w:rsidR="00435F24" w:rsidRPr="00FD2E4A" w:rsidRDefault="00435F24" w:rsidP="00FD2E4A">
            <w:pPr>
              <w:pStyle w:val="ECakapittabelistd"/>
            </w:pPr>
            <w:r w:rsidRPr="00FD2E4A">
              <w:t>Rozbudowa drogi wojewódzkiej nr 867 Sieniawa - Oleszyce - granica województwa: odcinek Lubaczów - Basznia Górna</w:t>
            </w:r>
          </w:p>
        </w:tc>
      </w:tr>
      <w:tr w:rsidR="0055189F" w:rsidRPr="00D87B25" w14:paraId="1732CA0F" w14:textId="77777777" w:rsidTr="0055189F">
        <w:trPr>
          <w:trHeight w:val="286"/>
        </w:trPr>
        <w:tc>
          <w:tcPr>
            <w:tcW w:w="5000" w:type="pct"/>
            <w:gridSpan w:val="2"/>
            <w:shd w:val="clear" w:color="auto" w:fill="E2EFD9" w:themeFill="accent6" w:themeFillTint="33"/>
          </w:tcPr>
          <w:p w14:paraId="794640D9" w14:textId="77777777" w:rsidR="0055189F" w:rsidRDefault="0055189F" w:rsidP="0055189F">
            <w:pPr>
              <w:pStyle w:val="ECnagltabelimaly"/>
            </w:pPr>
            <w:r>
              <w:t>Główne drogi krajowe</w:t>
            </w:r>
          </w:p>
        </w:tc>
      </w:tr>
      <w:tr w:rsidR="00F34CAA" w:rsidRPr="00D87B25" w14:paraId="000AEE26" w14:textId="77777777" w:rsidTr="008A5E26">
        <w:trPr>
          <w:trHeight w:val="286"/>
        </w:trPr>
        <w:tc>
          <w:tcPr>
            <w:tcW w:w="324" w:type="pct"/>
          </w:tcPr>
          <w:p w14:paraId="127E536E" w14:textId="77777777" w:rsidR="00F34CAA" w:rsidRPr="00D87B25" w:rsidRDefault="00F34CAA" w:rsidP="00F34CAA">
            <w:pPr>
              <w:pStyle w:val="ECakapittabelistd"/>
            </w:pPr>
            <w:r>
              <w:t>25</w:t>
            </w:r>
          </w:p>
        </w:tc>
        <w:tc>
          <w:tcPr>
            <w:tcW w:w="4676" w:type="pct"/>
            <w:vAlign w:val="center"/>
          </w:tcPr>
          <w:p w14:paraId="13535C5C" w14:textId="77777777" w:rsidR="00F34CAA" w:rsidRPr="00FD2E4A" w:rsidRDefault="00F34CAA" w:rsidP="00FD2E4A">
            <w:pPr>
              <w:pStyle w:val="ECakapittabelistd"/>
            </w:pPr>
            <w:r w:rsidRPr="00FD2E4A">
              <w:t>Budowa obwodnicy Sanoka (II etap) w ciągu drogi krajowej nr 28</w:t>
            </w:r>
          </w:p>
        </w:tc>
      </w:tr>
      <w:tr w:rsidR="00F34CAA" w:rsidRPr="00D87B25" w14:paraId="00C773ED" w14:textId="77777777" w:rsidTr="008A5E26">
        <w:trPr>
          <w:trHeight w:val="286"/>
        </w:trPr>
        <w:tc>
          <w:tcPr>
            <w:tcW w:w="324" w:type="pct"/>
          </w:tcPr>
          <w:p w14:paraId="3E5EC82D" w14:textId="77777777" w:rsidR="00F34CAA" w:rsidRPr="00D87B25" w:rsidRDefault="00F34CAA" w:rsidP="00F34CAA">
            <w:pPr>
              <w:pStyle w:val="ECakapittabelistd"/>
            </w:pPr>
            <w:r>
              <w:t>26</w:t>
            </w:r>
          </w:p>
        </w:tc>
        <w:tc>
          <w:tcPr>
            <w:tcW w:w="4676" w:type="pct"/>
            <w:vAlign w:val="center"/>
          </w:tcPr>
          <w:p w14:paraId="55322BCE" w14:textId="718F5BDB" w:rsidR="00F34CAA" w:rsidRPr="00FD2E4A" w:rsidRDefault="00F34CAA" w:rsidP="00FD2E4A">
            <w:pPr>
              <w:pStyle w:val="ECakapittabelistd"/>
            </w:pPr>
            <w:r w:rsidRPr="00FD2E4A">
              <w:t xml:space="preserve">Budowa obwodnicy Pilzna w </w:t>
            </w:r>
            <w:proofErr w:type="spellStart"/>
            <w:r w:rsidR="008B6EE5">
              <w:t>ciagu</w:t>
            </w:r>
            <w:proofErr w:type="spellEnd"/>
            <w:r w:rsidRPr="00FD2E4A">
              <w:t xml:space="preserve"> drogi krajowej nr 73</w:t>
            </w:r>
          </w:p>
        </w:tc>
      </w:tr>
      <w:tr w:rsidR="00F34CAA" w:rsidRPr="00D87B25" w14:paraId="518A41F6" w14:textId="77777777" w:rsidTr="008A5E26">
        <w:trPr>
          <w:trHeight w:val="286"/>
        </w:trPr>
        <w:tc>
          <w:tcPr>
            <w:tcW w:w="324" w:type="pct"/>
          </w:tcPr>
          <w:p w14:paraId="7EB708C3" w14:textId="77777777" w:rsidR="00F34CAA" w:rsidRPr="00D87B25" w:rsidRDefault="00F34CAA" w:rsidP="00F34CAA">
            <w:pPr>
              <w:pStyle w:val="ECakapittabelistd"/>
            </w:pPr>
            <w:r>
              <w:t>27</w:t>
            </w:r>
          </w:p>
        </w:tc>
        <w:tc>
          <w:tcPr>
            <w:tcW w:w="4676" w:type="pct"/>
            <w:vAlign w:val="center"/>
          </w:tcPr>
          <w:p w14:paraId="4ED80D7D" w14:textId="77777777" w:rsidR="00F34CAA" w:rsidRPr="00FD2E4A" w:rsidRDefault="00F34CAA" w:rsidP="00FD2E4A">
            <w:pPr>
              <w:pStyle w:val="ECakapittabelistd"/>
            </w:pPr>
            <w:r w:rsidRPr="00FD2E4A">
              <w:t>Budowa drogi ekspresowej S19 Rzeszów - Barwinek</w:t>
            </w:r>
          </w:p>
        </w:tc>
      </w:tr>
      <w:tr w:rsidR="00F34CAA" w:rsidRPr="00D87B25" w14:paraId="5CDF6198" w14:textId="77777777" w:rsidTr="008A5E26">
        <w:trPr>
          <w:trHeight w:val="286"/>
        </w:trPr>
        <w:tc>
          <w:tcPr>
            <w:tcW w:w="324" w:type="pct"/>
          </w:tcPr>
          <w:p w14:paraId="40115422" w14:textId="77777777" w:rsidR="00F34CAA" w:rsidRPr="00D87B25" w:rsidRDefault="00F34CAA" w:rsidP="00F34CAA">
            <w:pPr>
              <w:pStyle w:val="ECakapittabelistd"/>
            </w:pPr>
            <w:r>
              <w:t>28</w:t>
            </w:r>
          </w:p>
        </w:tc>
        <w:tc>
          <w:tcPr>
            <w:tcW w:w="4676" w:type="pct"/>
            <w:vAlign w:val="center"/>
          </w:tcPr>
          <w:p w14:paraId="73D5670D" w14:textId="77777777" w:rsidR="00F34CAA" w:rsidRPr="00FD2E4A" w:rsidRDefault="00F34CAA" w:rsidP="00FD2E4A">
            <w:pPr>
              <w:pStyle w:val="ECakapittabelistd"/>
            </w:pPr>
            <w:r w:rsidRPr="00FD2E4A">
              <w:t>Budowa obwodnicy Stalowej Woli i Niska w ciągu drogi krajowej nr 77</w:t>
            </w:r>
          </w:p>
        </w:tc>
      </w:tr>
      <w:tr w:rsidR="00F34CAA" w:rsidRPr="00D87B25" w14:paraId="4FDD932A" w14:textId="77777777" w:rsidTr="008A5E26">
        <w:trPr>
          <w:trHeight w:val="286"/>
        </w:trPr>
        <w:tc>
          <w:tcPr>
            <w:tcW w:w="324" w:type="pct"/>
          </w:tcPr>
          <w:p w14:paraId="00AFF870" w14:textId="77777777" w:rsidR="00F34CAA" w:rsidRPr="00D87B25" w:rsidRDefault="00F34CAA" w:rsidP="00F34CAA">
            <w:pPr>
              <w:pStyle w:val="ECakapittabelistd"/>
            </w:pPr>
            <w:r>
              <w:t>29</w:t>
            </w:r>
          </w:p>
        </w:tc>
        <w:tc>
          <w:tcPr>
            <w:tcW w:w="4676" w:type="pct"/>
            <w:vAlign w:val="center"/>
          </w:tcPr>
          <w:p w14:paraId="79DA8998" w14:textId="77777777" w:rsidR="00F34CAA" w:rsidRPr="00FD2E4A" w:rsidRDefault="00F34CAA" w:rsidP="00FD2E4A">
            <w:pPr>
              <w:pStyle w:val="ECakapittabelistd"/>
            </w:pPr>
            <w:r w:rsidRPr="00FD2E4A">
              <w:t>Budowa drogi ekspresowej S19 Rudnik nad Sanem – Sokołów Młp.</w:t>
            </w:r>
          </w:p>
        </w:tc>
      </w:tr>
      <w:tr w:rsidR="0055189F" w:rsidRPr="00D87B25" w14:paraId="42864FC9" w14:textId="77777777" w:rsidTr="0055189F">
        <w:trPr>
          <w:trHeight w:val="286"/>
        </w:trPr>
        <w:tc>
          <w:tcPr>
            <w:tcW w:w="5000" w:type="pct"/>
            <w:gridSpan w:val="2"/>
            <w:shd w:val="clear" w:color="auto" w:fill="E2EFD9" w:themeFill="accent6" w:themeFillTint="33"/>
          </w:tcPr>
          <w:p w14:paraId="02639CE3" w14:textId="77777777" w:rsidR="0055189F" w:rsidRDefault="0055189F" w:rsidP="0055189F">
            <w:pPr>
              <w:pStyle w:val="ECnagltabelimaly"/>
            </w:pPr>
            <w:r>
              <w:t>Główne drogi powiatu rzeszowskiego</w:t>
            </w:r>
          </w:p>
        </w:tc>
      </w:tr>
      <w:tr w:rsidR="00066B9C" w:rsidRPr="00D87B25" w14:paraId="58C6A90F" w14:textId="77777777" w:rsidTr="008A5E26">
        <w:trPr>
          <w:trHeight w:val="286"/>
        </w:trPr>
        <w:tc>
          <w:tcPr>
            <w:tcW w:w="324" w:type="pct"/>
          </w:tcPr>
          <w:p w14:paraId="35AFA904" w14:textId="77777777" w:rsidR="00066B9C" w:rsidRPr="00D87B25" w:rsidRDefault="003D56B3" w:rsidP="008A5E26">
            <w:pPr>
              <w:pStyle w:val="ECakapittabelistd"/>
            </w:pPr>
            <w:r>
              <w:t>30</w:t>
            </w:r>
          </w:p>
        </w:tc>
        <w:tc>
          <w:tcPr>
            <w:tcW w:w="4676" w:type="pct"/>
          </w:tcPr>
          <w:p w14:paraId="2EF3C483" w14:textId="77777777" w:rsidR="00066B9C" w:rsidRDefault="003D56B3" w:rsidP="00B44B51">
            <w:pPr>
              <w:pStyle w:val="ECakapittabelistd"/>
            </w:pPr>
            <w:r>
              <w:t>Przebudowa drogi powiatowej klasy GP</w:t>
            </w:r>
          </w:p>
        </w:tc>
      </w:tr>
    </w:tbl>
    <w:p w14:paraId="02EE7E76" w14:textId="2A619D01" w:rsidR="006F0D22" w:rsidRPr="006F0D22" w:rsidRDefault="006F0D22" w:rsidP="006F0D22">
      <w:pPr>
        <w:pStyle w:val="ECakapit"/>
      </w:pPr>
      <w:bookmarkStart w:id="100" w:name="_Ref147413970"/>
      <w:r>
        <w:t>W kolejnej tabeli (</w:t>
      </w:r>
      <w:r w:rsidR="008B6EE5">
        <w:fldChar w:fldCharType="begin"/>
      </w:r>
      <w:r w:rsidR="008B6EE5">
        <w:instrText xml:space="preserve"> REF _Ref148338568 \h </w:instrText>
      </w:r>
      <w:r w:rsidR="008B6EE5">
        <w:fldChar w:fldCharType="separate"/>
      </w:r>
      <w:r w:rsidR="00F4794F">
        <w:t xml:space="preserve">Tabela </w:t>
      </w:r>
      <w:r w:rsidR="00F4794F">
        <w:rPr>
          <w:noProof/>
        </w:rPr>
        <w:t>2.1</w:t>
      </w:r>
      <w:r w:rsidR="00F4794F">
        <w:noBreakHyphen/>
      </w:r>
      <w:r w:rsidR="00F4794F">
        <w:rPr>
          <w:noProof/>
        </w:rPr>
        <w:t>29</w:t>
      </w:r>
      <w:r w:rsidR="008B6EE5">
        <w:fldChar w:fldCharType="end"/>
      </w:r>
      <w:r>
        <w:t>) zestawiono działania planowane do realizacji na</w:t>
      </w:r>
      <w:r w:rsidR="00E84555">
        <w:t> </w:t>
      </w:r>
      <w:r>
        <w:t>głównych drogach w perspektywie 6-10 lat od opracowania strategicznych map halasu.</w:t>
      </w:r>
    </w:p>
    <w:p w14:paraId="58508BA0" w14:textId="2C9C33D4" w:rsidR="00435F24" w:rsidRPr="00D87B25" w:rsidRDefault="00435F24" w:rsidP="00435F24">
      <w:pPr>
        <w:pStyle w:val="Legenda"/>
        <w:rPr>
          <w:rFonts w:cs="Arial"/>
          <w:i/>
          <w:iCs/>
          <w:color w:val="auto"/>
        </w:rPr>
      </w:pPr>
      <w:bookmarkStart w:id="101" w:name="_Ref148338568"/>
      <w:bookmarkStart w:id="102" w:name="_Toc151704887"/>
      <w:r>
        <w:t xml:space="preserve">Tabela </w:t>
      </w:r>
      <w:fldSimple w:instr=" STYLEREF 2 \s ">
        <w:r w:rsidR="00F4794F">
          <w:rPr>
            <w:noProof/>
          </w:rPr>
          <w:t>2.1</w:t>
        </w:r>
      </w:fldSimple>
      <w:r w:rsidR="00756F2A">
        <w:noBreakHyphen/>
      </w:r>
      <w:fldSimple w:instr=" SEQ Tabela \* ARABIC \s 2 ">
        <w:r w:rsidR="00F4794F">
          <w:rPr>
            <w:noProof/>
          </w:rPr>
          <w:t>29</w:t>
        </w:r>
      </w:fldSimple>
      <w:bookmarkEnd w:id="100"/>
      <w:bookmarkEnd w:id="101"/>
      <w:r>
        <w:tab/>
      </w:r>
      <w:r w:rsidRPr="00D87B25">
        <w:rPr>
          <w:rFonts w:cs="Arial"/>
          <w:color w:val="auto"/>
        </w:rPr>
        <w:t xml:space="preserve">Zestawienie działań planowanych do realizacji w ciągu </w:t>
      </w:r>
      <w:r w:rsidR="00405974">
        <w:rPr>
          <w:rFonts w:cs="Arial"/>
          <w:color w:val="auto"/>
        </w:rPr>
        <w:t>6-10</w:t>
      </w:r>
      <w:r w:rsidRPr="00D87B25">
        <w:rPr>
          <w:rFonts w:cs="Arial"/>
          <w:color w:val="auto"/>
        </w:rPr>
        <w:t xml:space="preserve"> lat</w:t>
      </w:r>
      <w:r w:rsidR="008B6EE5">
        <w:rPr>
          <w:rFonts w:cs="Arial"/>
          <w:color w:val="auto"/>
        </w:rPr>
        <w:t xml:space="preserve"> od czasu opracowania strategicznych map hałasu.</w:t>
      </w:r>
      <w:bookmarkEnd w:id="102"/>
    </w:p>
    <w:tbl>
      <w:tblPr>
        <w:tblStyle w:val="ECtabela"/>
        <w:tblW w:w="5000" w:type="pct"/>
        <w:tblLook w:val="04A0" w:firstRow="1" w:lastRow="0" w:firstColumn="1" w:lastColumn="0" w:noHBand="0" w:noVBand="1"/>
        <w:tblCaption w:val="Tabela 2.1-29"/>
        <w:tblDescription w:val="Zestawienie działań planowanych do realizacji w ciągu 6-10 lat od czasu opracowania strategicznych map hałasu."/>
      </w:tblPr>
      <w:tblGrid>
        <w:gridCol w:w="658"/>
        <w:gridCol w:w="8404"/>
      </w:tblGrid>
      <w:tr w:rsidR="00435F24" w:rsidRPr="00D87B25" w14:paraId="4C774723" w14:textId="77777777" w:rsidTr="00E83DB9">
        <w:trPr>
          <w:cnfStyle w:val="100000000000" w:firstRow="1" w:lastRow="0" w:firstColumn="0" w:lastColumn="0" w:oddVBand="0" w:evenVBand="0" w:oddHBand="0" w:evenHBand="0" w:firstRowFirstColumn="0" w:firstRowLastColumn="0" w:lastRowFirstColumn="0" w:lastRowLastColumn="0"/>
          <w:trHeight w:val="602"/>
          <w:tblHeader/>
        </w:trPr>
        <w:tc>
          <w:tcPr>
            <w:tcW w:w="363" w:type="pct"/>
            <w:hideMark/>
          </w:tcPr>
          <w:p w14:paraId="25095789" w14:textId="77777777" w:rsidR="00435F24" w:rsidRPr="00D87B25" w:rsidRDefault="00435F24" w:rsidP="008A5E26">
            <w:pPr>
              <w:pStyle w:val="ECnagltabelistd"/>
            </w:pPr>
            <w:r w:rsidRPr="00D87B25">
              <w:t>Lp.</w:t>
            </w:r>
          </w:p>
        </w:tc>
        <w:tc>
          <w:tcPr>
            <w:tcW w:w="4637" w:type="pct"/>
            <w:hideMark/>
          </w:tcPr>
          <w:p w14:paraId="726FF783" w14:textId="77777777" w:rsidR="00435F24" w:rsidRPr="00D87B25" w:rsidRDefault="00435F24" w:rsidP="008A5E26">
            <w:pPr>
              <w:pStyle w:val="ECnagltabelistd"/>
            </w:pPr>
            <w:r w:rsidRPr="00D87B25">
              <w:t>Nazwa zadania</w:t>
            </w:r>
          </w:p>
        </w:tc>
      </w:tr>
      <w:tr w:rsidR="00435F24" w:rsidRPr="00D87B25" w14:paraId="37B7ECBF" w14:textId="77777777" w:rsidTr="008654BD">
        <w:trPr>
          <w:cnfStyle w:val="100000000000" w:firstRow="1" w:lastRow="0" w:firstColumn="0" w:lastColumn="0" w:oddVBand="0" w:evenVBand="0" w:oddHBand="0" w:evenHBand="0" w:firstRowFirstColumn="0" w:firstRowLastColumn="0" w:lastRowFirstColumn="0" w:lastRowLastColumn="0"/>
          <w:tblHeader/>
        </w:trPr>
        <w:tc>
          <w:tcPr>
            <w:tcW w:w="363" w:type="pct"/>
            <w:shd w:val="clear" w:color="auto" w:fill="E2EFD9" w:themeFill="accent6" w:themeFillTint="33"/>
            <w:vAlign w:val="center"/>
          </w:tcPr>
          <w:p w14:paraId="16F0EEF2" w14:textId="77777777" w:rsidR="00435F24" w:rsidRPr="00D87B25" w:rsidRDefault="00435F24" w:rsidP="008A5E26">
            <w:pPr>
              <w:pStyle w:val="ECakapittabelimaly"/>
              <w:jc w:val="center"/>
            </w:pPr>
            <w:r>
              <w:t>1</w:t>
            </w:r>
          </w:p>
        </w:tc>
        <w:tc>
          <w:tcPr>
            <w:tcW w:w="4637" w:type="pct"/>
            <w:shd w:val="clear" w:color="auto" w:fill="E2EFD9" w:themeFill="accent6" w:themeFillTint="33"/>
            <w:vAlign w:val="center"/>
          </w:tcPr>
          <w:p w14:paraId="340B7C9A" w14:textId="77777777" w:rsidR="00435F24" w:rsidRPr="00D87B25" w:rsidRDefault="00435F24" w:rsidP="008A5E26">
            <w:pPr>
              <w:pStyle w:val="ECakapittabelimaly"/>
              <w:jc w:val="center"/>
            </w:pPr>
            <w:r>
              <w:t>2</w:t>
            </w:r>
          </w:p>
        </w:tc>
      </w:tr>
      <w:tr w:rsidR="00435F24" w:rsidRPr="00D87B25" w14:paraId="3ECC17B7" w14:textId="77777777" w:rsidTr="008A5E26">
        <w:tc>
          <w:tcPr>
            <w:tcW w:w="5000" w:type="pct"/>
            <w:gridSpan w:val="2"/>
            <w:shd w:val="clear" w:color="auto" w:fill="E2EFD9" w:themeFill="accent6" w:themeFillTint="33"/>
            <w:vAlign w:val="center"/>
          </w:tcPr>
          <w:p w14:paraId="26023C32" w14:textId="77777777" w:rsidR="00435F24" w:rsidRDefault="00435F24" w:rsidP="008A5E26">
            <w:pPr>
              <w:pStyle w:val="ECnagltabelimaly"/>
            </w:pPr>
            <w:r>
              <w:t>Tarnobrzeg</w:t>
            </w:r>
          </w:p>
        </w:tc>
      </w:tr>
      <w:tr w:rsidR="003D56B3" w:rsidRPr="00D87B25" w14:paraId="1754B898" w14:textId="77777777" w:rsidTr="003D56B3">
        <w:trPr>
          <w:trHeight w:val="286"/>
        </w:trPr>
        <w:tc>
          <w:tcPr>
            <w:tcW w:w="5000" w:type="pct"/>
            <w:gridSpan w:val="2"/>
            <w:vAlign w:val="center"/>
            <w:hideMark/>
          </w:tcPr>
          <w:p w14:paraId="36B6A13F" w14:textId="77777777" w:rsidR="003D56B3" w:rsidRPr="00D87B25" w:rsidRDefault="003D56B3" w:rsidP="003D56B3">
            <w:pPr>
              <w:pStyle w:val="ECakapittabelistd"/>
              <w:jc w:val="center"/>
            </w:pPr>
            <w:r>
              <w:t>Nie przewiduje się działań mających na celu ochronę przed hałasem</w:t>
            </w:r>
          </w:p>
        </w:tc>
      </w:tr>
      <w:tr w:rsidR="00435F24" w:rsidRPr="00D87B25" w14:paraId="611021FF" w14:textId="77777777" w:rsidTr="008A5E26">
        <w:trPr>
          <w:trHeight w:val="286"/>
        </w:trPr>
        <w:tc>
          <w:tcPr>
            <w:tcW w:w="5000" w:type="pct"/>
            <w:gridSpan w:val="2"/>
            <w:shd w:val="clear" w:color="auto" w:fill="E2EFD9" w:themeFill="accent6" w:themeFillTint="33"/>
          </w:tcPr>
          <w:p w14:paraId="283A565E" w14:textId="77777777" w:rsidR="00435F24" w:rsidRDefault="00435F24" w:rsidP="008A5E26">
            <w:pPr>
              <w:pStyle w:val="ECnagltabelimaly"/>
            </w:pPr>
            <w:r>
              <w:t>Sanok</w:t>
            </w:r>
          </w:p>
        </w:tc>
      </w:tr>
      <w:tr w:rsidR="003D56B3" w:rsidRPr="00D87B25" w14:paraId="523D4303" w14:textId="77777777" w:rsidTr="008A5E26">
        <w:trPr>
          <w:trHeight w:val="286"/>
        </w:trPr>
        <w:tc>
          <w:tcPr>
            <w:tcW w:w="5000" w:type="pct"/>
            <w:gridSpan w:val="2"/>
            <w:vAlign w:val="center"/>
          </w:tcPr>
          <w:p w14:paraId="42F52946" w14:textId="77777777" w:rsidR="003D56B3" w:rsidRDefault="003D56B3" w:rsidP="003D56B3">
            <w:pPr>
              <w:pStyle w:val="ECakapittabelistd"/>
              <w:jc w:val="center"/>
            </w:pPr>
            <w:r>
              <w:t>Nie przewiduje się działań mających na celu ochronę przed hałasem</w:t>
            </w:r>
          </w:p>
        </w:tc>
      </w:tr>
      <w:tr w:rsidR="003D56B3" w:rsidRPr="00D87B25" w14:paraId="32A40A36" w14:textId="77777777" w:rsidTr="008A5E26">
        <w:trPr>
          <w:trHeight w:val="286"/>
        </w:trPr>
        <w:tc>
          <w:tcPr>
            <w:tcW w:w="5000" w:type="pct"/>
            <w:gridSpan w:val="2"/>
            <w:shd w:val="clear" w:color="auto" w:fill="E2EFD9" w:themeFill="accent6" w:themeFillTint="33"/>
          </w:tcPr>
          <w:p w14:paraId="1340A91A" w14:textId="77777777" w:rsidR="003D56B3" w:rsidRDefault="003D56B3" w:rsidP="003D56B3">
            <w:pPr>
              <w:pStyle w:val="ECnagltabelimaly"/>
            </w:pPr>
            <w:r>
              <w:t>Przemyśl</w:t>
            </w:r>
          </w:p>
        </w:tc>
      </w:tr>
      <w:tr w:rsidR="003D56B3" w:rsidRPr="00D87B25" w14:paraId="5F3DFD3D" w14:textId="77777777" w:rsidTr="003D56B3">
        <w:trPr>
          <w:trHeight w:val="286"/>
        </w:trPr>
        <w:tc>
          <w:tcPr>
            <w:tcW w:w="5000" w:type="pct"/>
            <w:gridSpan w:val="2"/>
            <w:vAlign w:val="center"/>
          </w:tcPr>
          <w:p w14:paraId="5A288332" w14:textId="77777777" w:rsidR="003D56B3" w:rsidRPr="003D56B3" w:rsidRDefault="003D56B3" w:rsidP="003D56B3">
            <w:pPr>
              <w:pStyle w:val="ECakapittabelistd"/>
              <w:jc w:val="center"/>
            </w:pPr>
            <w:r>
              <w:t>Nie przewiduje się działań mających na celu ochronę przed hałasem</w:t>
            </w:r>
          </w:p>
        </w:tc>
      </w:tr>
      <w:tr w:rsidR="003D56B3" w:rsidRPr="00D87B25" w14:paraId="05EA88E4" w14:textId="77777777" w:rsidTr="008A5E26">
        <w:trPr>
          <w:trHeight w:val="286"/>
        </w:trPr>
        <w:tc>
          <w:tcPr>
            <w:tcW w:w="5000" w:type="pct"/>
            <w:gridSpan w:val="2"/>
            <w:shd w:val="clear" w:color="auto" w:fill="E2EFD9" w:themeFill="accent6" w:themeFillTint="33"/>
          </w:tcPr>
          <w:p w14:paraId="6828F276" w14:textId="77777777" w:rsidR="003D56B3" w:rsidRDefault="003D56B3" w:rsidP="003D56B3">
            <w:pPr>
              <w:pStyle w:val="ECnagltabelimaly"/>
            </w:pPr>
            <w:r>
              <w:t>Krosno</w:t>
            </w:r>
          </w:p>
        </w:tc>
      </w:tr>
      <w:tr w:rsidR="003D56B3" w:rsidRPr="00D87B25" w14:paraId="74CA9D27" w14:textId="77777777" w:rsidTr="003D56B3">
        <w:trPr>
          <w:trHeight w:val="286"/>
        </w:trPr>
        <w:tc>
          <w:tcPr>
            <w:tcW w:w="363" w:type="pct"/>
            <w:vAlign w:val="center"/>
          </w:tcPr>
          <w:p w14:paraId="11923526" w14:textId="77777777" w:rsidR="003D56B3" w:rsidRDefault="008654BD" w:rsidP="003D56B3">
            <w:pPr>
              <w:pStyle w:val="ECakapittabelistd"/>
            </w:pPr>
            <w:r>
              <w:t>1</w:t>
            </w:r>
          </w:p>
        </w:tc>
        <w:tc>
          <w:tcPr>
            <w:tcW w:w="4637" w:type="pct"/>
            <w:vAlign w:val="center"/>
          </w:tcPr>
          <w:p w14:paraId="310DADA0" w14:textId="77777777" w:rsidR="003D56B3" w:rsidRDefault="003D56B3" w:rsidP="003D56B3">
            <w:pPr>
              <w:pStyle w:val="ECakapittabelistd"/>
            </w:pPr>
            <w:r w:rsidRPr="003D56B3">
              <w:t>Przebudowa</w:t>
            </w:r>
            <w:r w:rsidRPr="00F6525A">
              <w:t xml:space="preserve"> na całej długości ul. </w:t>
            </w:r>
            <w:r>
              <w:t xml:space="preserve">gen. W. </w:t>
            </w:r>
            <w:r w:rsidRPr="00F6525A">
              <w:t>Sikorskiego</w:t>
            </w:r>
            <w:r>
              <w:t xml:space="preserve"> oraz</w:t>
            </w:r>
            <w:r w:rsidRPr="00F6525A">
              <w:t xml:space="preserve"> budowa drogi na byłym lotnisku „Iwonicz”</w:t>
            </w:r>
          </w:p>
        </w:tc>
      </w:tr>
      <w:tr w:rsidR="003D56B3" w:rsidRPr="00D87B25" w14:paraId="25E86EF4" w14:textId="77777777" w:rsidTr="008A5E26">
        <w:trPr>
          <w:trHeight w:val="286"/>
        </w:trPr>
        <w:tc>
          <w:tcPr>
            <w:tcW w:w="5000" w:type="pct"/>
            <w:gridSpan w:val="2"/>
            <w:shd w:val="clear" w:color="auto" w:fill="E2EFD9" w:themeFill="accent6" w:themeFillTint="33"/>
          </w:tcPr>
          <w:p w14:paraId="1BFBCCB1" w14:textId="77777777" w:rsidR="003D56B3" w:rsidRDefault="003D56B3" w:rsidP="003D56B3">
            <w:pPr>
              <w:pStyle w:val="ECnagltabelimaly"/>
            </w:pPr>
            <w:r>
              <w:t>Główne drogi wojewódzkie</w:t>
            </w:r>
          </w:p>
        </w:tc>
      </w:tr>
      <w:tr w:rsidR="003D56B3" w:rsidRPr="00D87B25" w14:paraId="71E8A49D" w14:textId="77777777" w:rsidTr="008654BD">
        <w:trPr>
          <w:trHeight w:val="286"/>
        </w:trPr>
        <w:tc>
          <w:tcPr>
            <w:tcW w:w="363" w:type="pct"/>
          </w:tcPr>
          <w:p w14:paraId="60F55982" w14:textId="77777777" w:rsidR="003D56B3" w:rsidRPr="00D87B25" w:rsidRDefault="008654BD" w:rsidP="003D56B3">
            <w:pPr>
              <w:pStyle w:val="ECakapittabelistd"/>
            </w:pPr>
            <w:r>
              <w:t>2</w:t>
            </w:r>
          </w:p>
        </w:tc>
        <w:tc>
          <w:tcPr>
            <w:tcW w:w="4637" w:type="pct"/>
            <w:vAlign w:val="center"/>
          </w:tcPr>
          <w:p w14:paraId="3F77CC62" w14:textId="77777777" w:rsidR="003D56B3" w:rsidRPr="008654BD" w:rsidRDefault="003D56B3" w:rsidP="008654BD">
            <w:pPr>
              <w:pStyle w:val="ECakapittabelistd"/>
            </w:pPr>
            <w:r w:rsidRPr="008654BD">
              <w:t>Budowa nowego odcinka drogi wojewódzkiej nr 855 Zaklików-Stalowa Wola wraz z budową mostu na rzece San oraz budową, przebudową niezbędnej infrastruktury technicznej, budowli i urządzeń budowlanych w miejscowościach Stalowa Wola, Brandwica i Rzeczyca Długa</w:t>
            </w:r>
          </w:p>
        </w:tc>
      </w:tr>
      <w:tr w:rsidR="003D56B3" w:rsidRPr="00D87B25" w14:paraId="54D72C72" w14:textId="77777777" w:rsidTr="008654BD">
        <w:trPr>
          <w:trHeight w:val="286"/>
        </w:trPr>
        <w:tc>
          <w:tcPr>
            <w:tcW w:w="363" w:type="pct"/>
          </w:tcPr>
          <w:p w14:paraId="05001326" w14:textId="77777777" w:rsidR="003D56B3" w:rsidRPr="00D87B25" w:rsidRDefault="008654BD" w:rsidP="003D56B3">
            <w:pPr>
              <w:pStyle w:val="ECakapittabelistd"/>
            </w:pPr>
            <w:r>
              <w:t>3</w:t>
            </w:r>
          </w:p>
        </w:tc>
        <w:tc>
          <w:tcPr>
            <w:tcW w:w="4637" w:type="pct"/>
            <w:vAlign w:val="center"/>
          </w:tcPr>
          <w:p w14:paraId="6EEB52DF" w14:textId="77777777" w:rsidR="003D56B3" w:rsidRPr="008654BD" w:rsidRDefault="003D56B3" w:rsidP="008654BD">
            <w:pPr>
              <w:pStyle w:val="ECakapittabelistd"/>
            </w:pPr>
            <w:r w:rsidRPr="008654BD">
              <w:t>Budowa wschodniej obwodnicy Łańcuta w ciągu drogi wojewódzkiej nr 877 od węzła A4 "Łańcut" do drogi krajowej nr 94 w Głuchowie</w:t>
            </w:r>
          </w:p>
        </w:tc>
      </w:tr>
      <w:tr w:rsidR="003D56B3" w:rsidRPr="00D87B25" w14:paraId="6AF569BB" w14:textId="77777777" w:rsidTr="008654BD">
        <w:trPr>
          <w:trHeight w:val="286"/>
        </w:trPr>
        <w:tc>
          <w:tcPr>
            <w:tcW w:w="363" w:type="pct"/>
          </w:tcPr>
          <w:p w14:paraId="5DD0FFEF" w14:textId="77777777" w:rsidR="003D56B3" w:rsidRPr="00D87B25" w:rsidRDefault="008654BD" w:rsidP="003D56B3">
            <w:pPr>
              <w:pStyle w:val="ECakapittabelistd"/>
            </w:pPr>
            <w:r>
              <w:t>4</w:t>
            </w:r>
          </w:p>
        </w:tc>
        <w:tc>
          <w:tcPr>
            <w:tcW w:w="4637" w:type="pct"/>
            <w:vAlign w:val="center"/>
          </w:tcPr>
          <w:p w14:paraId="35F74A98" w14:textId="77777777" w:rsidR="003D56B3" w:rsidRPr="008654BD" w:rsidRDefault="003D56B3" w:rsidP="008654BD">
            <w:pPr>
              <w:pStyle w:val="ECakapittabelistd"/>
            </w:pPr>
            <w:r w:rsidRPr="008654BD">
              <w:t>Przebudowa i rozbudowa DW 835 na odcinku Szklary – Dynów</w:t>
            </w:r>
          </w:p>
        </w:tc>
      </w:tr>
      <w:tr w:rsidR="003D56B3" w:rsidRPr="00D87B25" w14:paraId="19F79E5C" w14:textId="77777777" w:rsidTr="008654BD">
        <w:trPr>
          <w:trHeight w:val="286"/>
        </w:trPr>
        <w:tc>
          <w:tcPr>
            <w:tcW w:w="363" w:type="pct"/>
          </w:tcPr>
          <w:p w14:paraId="63E613D5" w14:textId="77777777" w:rsidR="003D56B3" w:rsidRPr="00D87B25" w:rsidRDefault="008654BD" w:rsidP="003D56B3">
            <w:pPr>
              <w:pStyle w:val="ECakapittabelistd"/>
            </w:pPr>
            <w:r>
              <w:t>5</w:t>
            </w:r>
          </w:p>
        </w:tc>
        <w:tc>
          <w:tcPr>
            <w:tcW w:w="4637" w:type="pct"/>
            <w:vAlign w:val="center"/>
          </w:tcPr>
          <w:p w14:paraId="0C93B79C" w14:textId="77777777" w:rsidR="003D56B3" w:rsidRPr="008654BD" w:rsidRDefault="003D56B3" w:rsidP="008654BD">
            <w:pPr>
              <w:pStyle w:val="ECakapittabelistd"/>
            </w:pPr>
            <w:r w:rsidRPr="008654BD">
              <w:t>Rozbudowa DW 878 na odcinku od ul. Lubelskiej w Rzeszowie do skrzyżowania z DW 869 i DK 19 - DK 9 w Jasionce</w:t>
            </w:r>
          </w:p>
        </w:tc>
      </w:tr>
      <w:tr w:rsidR="003D56B3" w:rsidRPr="00D87B25" w14:paraId="21AE5082" w14:textId="77777777" w:rsidTr="008654BD">
        <w:trPr>
          <w:trHeight w:val="286"/>
        </w:trPr>
        <w:tc>
          <w:tcPr>
            <w:tcW w:w="363" w:type="pct"/>
          </w:tcPr>
          <w:p w14:paraId="4B82FC39" w14:textId="77777777" w:rsidR="003D56B3" w:rsidRPr="00D87B25" w:rsidRDefault="008654BD" w:rsidP="003D56B3">
            <w:pPr>
              <w:pStyle w:val="ECakapittabelistd"/>
            </w:pPr>
            <w:r>
              <w:t>6</w:t>
            </w:r>
          </w:p>
        </w:tc>
        <w:tc>
          <w:tcPr>
            <w:tcW w:w="4637" w:type="pct"/>
            <w:vAlign w:val="center"/>
          </w:tcPr>
          <w:p w14:paraId="7B12F783" w14:textId="77777777" w:rsidR="003D56B3" w:rsidRPr="008654BD" w:rsidRDefault="003D56B3" w:rsidP="008654BD">
            <w:pPr>
              <w:pStyle w:val="ECakapittabelistd"/>
            </w:pPr>
            <w:r w:rsidRPr="008654BD">
              <w:t>Przebudowa/rozbudowa DW 865 na odcinku od m. Zapałów do m. Oleszyce (Etap II Zapałów-Lipina)</w:t>
            </w:r>
          </w:p>
        </w:tc>
      </w:tr>
      <w:tr w:rsidR="003D56B3" w:rsidRPr="00D87B25" w14:paraId="07C7AC35" w14:textId="77777777" w:rsidTr="008654BD">
        <w:trPr>
          <w:trHeight w:val="286"/>
        </w:trPr>
        <w:tc>
          <w:tcPr>
            <w:tcW w:w="363" w:type="pct"/>
          </w:tcPr>
          <w:p w14:paraId="37533EB4" w14:textId="77777777" w:rsidR="003D56B3" w:rsidRPr="00D87B25" w:rsidRDefault="008654BD" w:rsidP="003D56B3">
            <w:pPr>
              <w:pStyle w:val="ECakapittabelistd"/>
            </w:pPr>
            <w:r>
              <w:t>7</w:t>
            </w:r>
          </w:p>
        </w:tc>
        <w:tc>
          <w:tcPr>
            <w:tcW w:w="4637" w:type="pct"/>
            <w:vAlign w:val="center"/>
          </w:tcPr>
          <w:p w14:paraId="0F995111" w14:textId="77777777" w:rsidR="003D56B3" w:rsidRPr="008654BD" w:rsidRDefault="003D56B3" w:rsidP="008654BD">
            <w:pPr>
              <w:pStyle w:val="ECakapittabelistd"/>
            </w:pPr>
            <w:r w:rsidRPr="008654BD">
              <w:t>Obwodnica Tyczyna w ciągu DW 878</w:t>
            </w:r>
          </w:p>
        </w:tc>
      </w:tr>
      <w:tr w:rsidR="003D56B3" w:rsidRPr="00D87B25" w14:paraId="09D131A6" w14:textId="77777777" w:rsidTr="008654BD">
        <w:trPr>
          <w:trHeight w:val="286"/>
        </w:trPr>
        <w:tc>
          <w:tcPr>
            <w:tcW w:w="363" w:type="pct"/>
          </w:tcPr>
          <w:p w14:paraId="1226151E" w14:textId="77777777" w:rsidR="003D56B3" w:rsidRPr="00D87B25" w:rsidRDefault="008654BD" w:rsidP="003D56B3">
            <w:pPr>
              <w:pStyle w:val="ECakapittabelistd"/>
            </w:pPr>
            <w:r>
              <w:t>8</w:t>
            </w:r>
          </w:p>
        </w:tc>
        <w:tc>
          <w:tcPr>
            <w:tcW w:w="4637" w:type="pct"/>
            <w:vAlign w:val="center"/>
          </w:tcPr>
          <w:p w14:paraId="5A04EBA6" w14:textId="77777777" w:rsidR="003D56B3" w:rsidRPr="008654BD" w:rsidRDefault="003D56B3" w:rsidP="008654BD">
            <w:pPr>
              <w:pStyle w:val="ECakapittabelistd"/>
            </w:pPr>
            <w:r w:rsidRPr="008654BD">
              <w:t>Przebudowa/rozbudowa DW 988 na odcinku Strzyżów – Twierdza</w:t>
            </w:r>
          </w:p>
        </w:tc>
      </w:tr>
      <w:tr w:rsidR="003D56B3" w:rsidRPr="00D87B25" w14:paraId="0EE113A1" w14:textId="77777777" w:rsidTr="008654BD">
        <w:trPr>
          <w:trHeight w:val="286"/>
        </w:trPr>
        <w:tc>
          <w:tcPr>
            <w:tcW w:w="363" w:type="pct"/>
          </w:tcPr>
          <w:p w14:paraId="396A67D3" w14:textId="77777777" w:rsidR="003D56B3" w:rsidRPr="00D87B25" w:rsidRDefault="008654BD" w:rsidP="003D56B3">
            <w:pPr>
              <w:pStyle w:val="ECakapittabelistd"/>
            </w:pPr>
            <w:r>
              <w:t>9</w:t>
            </w:r>
          </w:p>
        </w:tc>
        <w:tc>
          <w:tcPr>
            <w:tcW w:w="4637" w:type="pct"/>
            <w:vAlign w:val="center"/>
          </w:tcPr>
          <w:p w14:paraId="421DDE2C" w14:textId="77777777" w:rsidR="003D56B3" w:rsidRPr="008654BD" w:rsidRDefault="003D56B3" w:rsidP="008654BD">
            <w:pPr>
              <w:pStyle w:val="ECakapittabelistd"/>
            </w:pPr>
            <w:r w:rsidRPr="008654BD">
              <w:t>Przebudowa i rozbudowa drogi wojewódzkiej Nr 865 na odcinku Oleszyce – Cieszanów</w:t>
            </w:r>
          </w:p>
        </w:tc>
      </w:tr>
      <w:tr w:rsidR="003D56B3" w:rsidRPr="00D87B25" w14:paraId="4966FF71" w14:textId="77777777" w:rsidTr="008654BD">
        <w:trPr>
          <w:trHeight w:val="286"/>
        </w:trPr>
        <w:tc>
          <w:tcPr>
            <w:tcW w:w="363" w:type="pct"/>
          </w:tcPr>
          <w:p w14:paraId="6BBAD290" w14:textId="77777777" w:rsidR="003D56B3" w:rsidRDefault="008654BD" w:rsidP="003D56B3">
            <w:pPr>
              <w:pStyle w:val="ECakapittabelistd"/>
            </w:pPr>
            <w:r>
              <w:t>10</w:t>
            </w:r>
          </w:p>
        </w:tc>
        <w:tc>
          <w:tcPr>
            <w:tcW w:w="4637" w:type="pct"/>
            <w:vAlign w:val="center"/>
          </w:tcPr>
          <w:p w14:paraId="792CDEA9" w14:textId="77777777" w:rsidR="003D56B3" w:rsidRPr="008654BD" w:rsidRDefault="003D56B3" w:rsidP="008654BD">
            <w:pPr>
              <w:pStyle w:val="ECakapittabelistd"/>
            </w:pPr>
            <w:r w:rsidRPr="008654BD">
              <w:t>Budowa nowego odcinka DW 865 Sobiecin – Koniaczów</w:t>
            </w:r>
          </w:p>
        </w:tc>
      </w:tr>
      <w:tr w:rsidR="003D56B3" w:rsidRPr="00D87B25" w14:paraId="0CD17D4C" w14:textId="77777777" w:rsidTr="008654BD">
        <w:trPr>
          <w:trHeight w:val="286"/>
        </w:trPr>
        <w:tc>
          <w:tcPr>
            <w:tcW w:w="363" w:type="pct"/>
          </w:tcPr>
          <w:p w14:paraId="0F626A3F" w14:textId="77777777" w:rsidR="003D56B3" w:rsidRDefault="008654BD" w:rsidP="003D56B3">
            <w:pPr>
              <w:pStyle w:val="ECakapittabelistd"/>
            </w:pPr>
            <w:r>
              <w:t>11</w:t>
            </w:r>
          </w:p>
        </w:tc>
        <w:tc>
          <w:tcPr>
            <w:tcW w:w="4637" w:type="pct"/>
            <w:vAlign w:val="center"/>
          </w:tcPr>
          <w:p w14:paraId="4D929E58" w14:textId="77777777" w:rsidR="003D56B3" w:rsidRPr="008654BD" w:rsidRDefault="003D56B3" w:rsidP="008654BD">
            <w:pPr>
              <w:pStyle w:val="ECakapittabelistd"/>
            </w:pPr>
            <w:r w:rsidRPr="008654BD">
              <w:t>Przebudowa/rozbudowa DW 865 na odcinku Cieszanów – granica województwa.</w:t>
            </w:r>
          </w:p>
        </w:tc>
      </w:tr>
      <w:tr w:rsidR="003D56B3" w:rsidRPr="00D87B25" w14:paraId="62E38724" w14:textId="77777777" w:rsidTr="008654BD">
        <w:trPr>
          <w:trHeight w:val="286"/>
        </w:trPr>
        <w:tc>
          <w:tcPr>
            <w:tcW w:w="363" w:type="pct"/>
          </w:tcPr>
          <w:p w14:paraId="5BC09297" w14:textId="77777777" w:rsidR="003D56B3" w:rsidRDefault="008654BD" w:rsidP="003D56B3">
            <w:pPr>
              <w:pStyle w:val="ECakapittabelistd"/>
            </w:pPr>
            <w:r>
              <w:t>12</w:t>
            </w:r>
          </w:p>
        </w:tc>
        <w:tc>
          <w:tcPr>
            <w:tcW w:w="4637" w:type="pct"/>
            <w:vAlign w:val="center"/>
          </w:tcPr>
          <w:p w14:paraId="05C49DB9" w14:textId="77777777" w:rsidR="003D56B3" w:rsidRPr="008654BD" w:rsidRDefault="003D56B3" w:rsidP="008654BD">
            <w:pPr>
              <w:pStyle w:val="ECakapittabelistd"/>
            </w:pPr>
            <w:r w:rsidRPr="008654BD">
              <w:t>Przebudowa DW 988 na odcinku od miejscowości Czudec do miejscowości Zaborów</w:t>
            </w:r>
          </w:p>
        </w:tc>
      </w:tr>
      <w:tr w:rsidR="003D56B3" w:rsidRPr="00D87B25" w14:paraId="2C413F44" w14:textId="77777777" w:rsidTr="008654BD">
        <w:trPr>
          <w:trHeight w:val="286"/>
        </w:trPr>
        <w:tc>
          <w:tcPr>
            <w:tcW w:w="363" w:type="pct"/>
          </w:tcPr>
          <w:p w14:paraId="4DC44E1D" w14:textId="77777777" w:rsidR="003D56B3" w:rsidRDefault="008654BD" w:rsidP="003D56B3">
            <w:pPr>
              <w:pStyle w:val="ECakapittabelistd"/>
            </w:pPr>
            <w:r>
              <w:t>13</w:t>
            </w:r>
          </w:p>
        </w:tc>
        <w:tc>
          <w:tcPr>
            <w:tcW w:w="4637" w:type="pct"/>
            <w:vAlign w:val="center"/>
          </w:tcPr>
          <w:p w14:paraId="7EF586CC" w14:textId="77777777" w:rsidR="003D56B3" w:rsidRPr="008654BD" w:rsidRDefault="003D56B3" w:rsidP="008654BD">
            <w:pPr>
              <w:pStyle w:val="ECakapittabelistd"/>
            </w:pPr>
            <w:r w:rsidRPr="008654BD">
              <w:t>Przebudowa i rozbudowa DW 865 na odcinku Koniaczów – Zapałów</w:t>
            </w:r>
          </w:p>
        </w:tc>
      </w:tr>
      <w:tr w:rsidR="003D56B3" w:rsidRPr="00D87B25" w14:paraId="2FBC0437" w14:textId="77777777" w:rsidTr="008654BD">
        <w:trPr>
          <w:trHeight w:val="286"/>
        </w:trPr>
        <w:tc>
          <w:tcPr>
            <w:tcW w:w="363" w:type="pct"/>
          </w:tcPr>
          <w:p w14:paraId="5E24D09E" w14:textId="77777777" w:rsidR="003D56B3" w:rsidRDefault="008654BD" w:rsidP="003D56B3">
            <w:pPr>
              <w:pStyle w:val="ECakapittabelistd"/>
            </w:pPr>
            <w:r>
              <w:t>14</w:t>
            </w:r>
          </w:p>
        </w:tc>
        <w:tc>
          <w:tcPr>
            <w:tcW w:w="4637" w:type="pct"/>
            <w:vAlign w:val="center"/>
          </w:tcPr>
          <w:p w14:paraId="45643116" w14:textId="77777777" w:rsidR="003D56B3" w:rsidRPr="008654BD" w:rsidRDefault="003D56B3" w:rsidP="008654BD">
            <w:pPr>
              <w:pStyle w:val="ECakapittabelistd"/>
            </w:pPr>
            <w:r w:rsidRPr="008654BD">
              <w:t>Przebudowa i rozbudowa DW 878 na odcinku Tyczyn – Dylągówka</w:t>
            </w:r>
          </w:p>
        </w:tc>
      </w:tr>
      <w:tr w:rsidR="003D56B3" w:rsidRPr="00D87B25" w14:paraId="394710CE" w14:textId="77777777" w:rsidTr="008654BD">
        <w:trPr>
          <w:trHeight w:val="286"/>
        </w:trPr>
        <w:tc>
          <w:tcPr>
            <w:tcW w:w="363" w:type="pct"/>
          </w:tcPr>
          <w:p w14:paraId="5AFA890C" w14:textId="77777777" w:rsidR="003D56B3" w:rsidRDefault="008654BD" w:rsidP="003D56B3">
            <w:pPr>
              <w:pStyle w:val="ECakapittabelistd"/>
            </w:pPr>
            <w:r>
              <w:t>15</w:t>
            </w:r>
          </w:p>
        </w:tc>
        <w:tc>
          <w:tcPr>
            <w:tcW w:w="4637" w:type="pct"/>
            <w:vAlign w:val="center"/>
          </w:tcPr>
          <w:p w14:paraId="58686DBF" w14:textId="77777777" w:rsidR="003D56B3" w:rsidRPr="008654BD" w:rsidRDefault="003D56B3" w:rsidP="008654BD">
            <w:pPr>
              <w:pStyle w:val="ECakapittabelistd"/>
            </w:pPr>
            <w:r w:rsidRPr="008654BD">
              <w:t>Przebudowa/ Rozbudowa DW 835 gr. woj. - Adamówka - Sieniawa</w:t>
            </w:r>
          </w:p>
        </w:tc>
      </w:tr>
      <w:tr w:rsidR="003D56B3" w:rsidRPr="00D87B25" w14:paraId="79F1F307" w14:textId="77777777" w:rsidTr="008654BD">
        <w:trPr>
          <w:trHeight w:val="286"/>
        </w:trPr>
        <w:tc>
          <w:tcPr>
            <w:tcW w:w="363" w:type="pct"/>
          </w:tcPr>
          <w:p w14:paraId="765C6F32" w14:textId="77777777" w:rsidR="003D56B3" w:rsidRDefault="008654BD" w:rsidP="003D56B3">
            <w:pPr>
              <w:pStyle w:val="ECakapittabelistd"/>
            </w:pPr>
            <w:r>
              <w:t>16</w:t>
            </w:r>
          </w:p>
        </w:tc>
        <w:tc>
          <w:tcPr>
            <w:tcW w:w="4637" w:type="pct"/>
            <w:vAlign w:val="center"/>
          </w:tcPr>
          <w:p w14:paraId="5322D27D" w14:textId="77777777" w:rsidR="003D56B3" w:rsidRPr="008654BD" w:rsidRDefault="003D56B3" w:rsidP="008654BD">
            <w:pPr>
              <w:pStyle w:val="ECakapittabelistd"/>
            </w:pPr>
            <w:r w:rsidRPr="008654BD">
              <w:t>Przebudowa/rozbudowa DW 986 na odcinku Tuszyma – Ropczyce</w:t>
            </w:r>
          </w:p>
        </w:tc>
      </w:tr>
      <w:tr w:rsidR="003D56B3" w:rsidRPr="00D87B25" w14:paraId="16C90D20" w14:textId="77777777" w:rsidTr="008654BD">
        <w:trPr>
          <w:trHeight w:val="286"/>
        </w:trPr>
        <w:tc>
          <w:tcPr>
            <w:tcW w:w="363" w:type="pct"/>
          </w:tcPr>
          <w:p w14:paraId="520549C7" w14:textId="77777777" w:rsidR="003D56B3" w:rsidRDefault="008654BD" w:rsidP="003D56B3">
            <w:pPr>
              <w:pStyle w:val="ECakapittabelistd"/>
            </w:pPr>
            <w:r>
              <w:t>17</w:t>
            </w:r>
          </w:p>
        </w:tc>
        <w:tc>
          <w:tcPr>
            <w:tcW w:w="4637" w:type="pct"/>
            <w:vAlign w:val="center"/>
          </w:tcPr>
          <w:p w14:paraId="2FEC4969" w14:textId="77777777" w:rsidR="003D56B3" w:rsidRPr="008654BD" w:rsidRDefault="003D56B3" w:rsidP="008654BD">
            <w:pPr>
              <w:pStyle w:val="ECakapittabelistd"/>
            </w:pPr>
            <w:r w:rsidRPr="008654BD">
              <w:t>Przebudowa/rozbudowa DW 881 na odcinku Kańczuga – Pruchnik - etap II</w:t>
            </w:r>
          </w:p>
        </w:tc>
      </w:tr>
      <w:tr w:rsidR="003D56B3" w:rsidRPr="00D87B25" w14:paraId="10BDAD03" w14:textId="77777777" w:rsidTr="008654BD">
        <w:trPr>
          <w:trHeight w:val="286"/>
        </w:trPr>
        <w:tc>
          <w:tcPr>
            <w:tcW w:w="363" w:type="pct"/>
          </w:tcPr>
          <w:p w14:paraId="3A093F25" w14:textId="77777777" w:rsidR="003D56B3" w:rsidRDefault="008654BD" w:rsidP="003D56B3">
            <w:pPr>
              <w:pStyle w:val="ECakapittabelistd"/>
            </w:pPr>
            <w:r>
              <w:t>18</w:t>
            </w:r>
          </w:p>
        </w:tc>
        <w:tc>
          <w:tcPr>
            <w:tcW w:w="4637" w:type="pct"/>
            <w:vAlign w:val="center"/>
          </w:tcPr>
          <w:p w14:paraId="0FC842F7" w14:textId="77777777" w:rsidR="003D56B3" w:rsidRPr="008654BD" w:rsidRDefault="003D56B3" w:rsidP="008654BD">
            <w:pPr>
              <w:pStyle w:val="ECakapittabelistd"/>
            </w:pPr>
            <w:r w:rsidRPr="008654BD">
              <w:t>Budowa węzła na skrzyżowaniu autostrady A4 z drogą wojewódzką Nr 986 w m. Ostrów</w:t>
            </w:r>
          </w:p>
        </w:tc>
      </w:tr>
      <w:tr w:rsidR="003D56B3" w:rsidRPr="00D87B25" w14:paraId="2E508E48" w14:textId="77777777" w:rsidTr="008654BD">
        <w:trPr>
          <w:trHeight w:val="286"/>
        </w:trPr>
        <w:tc>
          <w:tcPr>
            <w:tcW w:w="363" w:type="pct"/>
          </w:tcPr>
          <w:p w14:paraId="57A3172B" w14:textId="77777777" w:rsidR="003D56B3" w:rsidRDefault="008654BD" w:rsidP="003D56B3">
            <w:pPr>
              <w:pStyle w:val="ECakapittabelistd"/>
            </w:pPr>
            <w:r>
              <w:t>19</w:t>
            </w:r>
          </w:p>
        </w:tc>
        <w:tc>
          <w:tcPr>
            <w:tcW w:w="4637" w:type="pct"/>
            <w:vAlign w:val="center"/>
          </w:tcPr>
          <w:p w14:paraId="26BCA69D" w14:textId="77777777" w:rsidR="003D56B3" w:rsidRPr="008654BD" w:rsidRDefault="003D56B3" w:rsidP="008654BD">
            <w:pPr>
              <w:pStyle w:val="ECakapittabelistd"/>
            </w:pPr>
            <w:r w:rsidRPr="008654BD">
              <w:t>Przebudowa/rozbudowa DW 881 na odcinku Pruchnik – Żurawica</w:t>
            </w:r>
          </w:p>
        </w:tc>
      </w:tr>
      <w:tr w:rsidR="003D56B3" w:rsidRPr="00D87B25" w14:paraId="4E535DC5" w14:textId="77777777" w:rsidTr="008654BD">
        <w:trPr>
          <w:trHeight w:val="286"/>
        </w:trPr>
        <w:tc>
          <w:tcPr>
            <w:tcW w:w="363" w:type="pct"/>
          </w:tcPr>
          <w:p w14:paraId="636F314D" w14:textId="77777777" w:rsidR="003D56B3" w:rsidRDefault="008654BD" w:rsidP="003D56B3">
            <w:pPr>
              <w:pStyle w:val="ECakapittabelistd"/>
            </w:pPr>
            <w:r>
              <w:t>20</w:t>
            </w:r>
          </w:p>
        </w:tc>
        <w:tc>
          <w:tcPr>
            <w:tcW w:w="4637" w:type="pct"/>
            <w:vAlign w:val="center"/>
          </w:tcPr>
          <w:p w14:paraId="3BC34C50" w14:textId="77777777" w:rsidR="003D56B3" w:rsidRPr="008654BD" w:rsidRDefault="003D56B3" w:rsidP="008654BD">
            <w:pPr>
              <w:pStyle w:val="ECakapittabelistd"/>
            </w:pPr>
            <w:r w:rsidRPr="008654BD">
              <w:t>Przebudowa/rozbudowa DW 897 na odcinku Radoszyce – Ustrzyki Górne wraz z budową tras rowerowych</w:t>
            </w:r>
          </w:p>
        </w:tc>
      </w:tr>
      <w:tr w:rsidR="003D56B3" w:rsidRPr="00D87B25" w14:paraId="75E79901" w14:textId="77777777" w:rsidTr="008654BD">
        <w:trPr>
          <w:trHeight w:val="286"/>
        </w:trPr>
        <w:tc>
          <w:tcPr>
            <w:tcW w:w="363" w:type="pct"/>
          </w:tcPr>
          <w:p w14:paraId="6F413E0F" w14:textId="77777777" w:rsidR="003D56B3" w:rsidRDefault="008654BD" w:rsidP="003D56B3">
            <w:pPr>
              <w:pStyle w:val="ECakapittabelistd"/>
            </w:pPr>
            <w:r>
              <w:t>21</w:t>
            </w:r>
          </w:p>
        </w:tc>
        <w:tc>
          <w:tcPr>
            <w:tcW w:w="4637" w:type="pct"/>
            <w:vAlign w:val="center"/>
          </w:tcPr>
          <w:p w14:paraId="34F6AA14" w14:textId="77777777" w:rsidR="003D56B3" w:rsidRPr="008654BD" w:rsidRDefault="003D56B3" w:rsidP="008654BD">
            <w:pPr>
              <w:pStyle w:val="ECakapittabelistd"/>
            </w:pPr>
            <w:r w:rsidRPr="008654BD">
              <w:t>Przebudowa/rozbudowa drogi wojewódzkiej Nr 895 na odcinku Uherce Mineralne – Solina</w:t>
            </w:r>
          </w:p>
        </w:tc>
      </w:tr>
      <w:tr w:rsidR="003D56B3" w:rsidRPr="00D87B25" w14:paraId="53CE5531" w14:textId="77777777" w:rsidTr="008654BD">
        <w:trPr>
          <w:trHeight w:val="286"/>
        </w:trPr>
        <w:tc>
          <w:tcPr>
            <w:tcW w:w="363" w:type="pct"/>
          </w:tcPr>
          <w:p w14:paraId="50E5B01A" w14:textId="77777777" w:rsidR="003D56B3" w:rsidRDefault="008654BD" w:rsidP="003D56B3">
            <w:pPr>
              <w:pStyle w:val="ECakapittabelistd"/>
            </w:pPr>
            <w:r>
              <w:t>22</w:t>
            </w:r>
          </w:p>
        </w:tc>
        <w:tc>
          <w:tcPr>
            <w:tcW w:w="4637" w:type="pct"/>
            <w:vAlign w:val="center"/>
          </w:tcPr>
          <w:p w14:paraId="16A1AF4A" w14:textId="77777777" w:rsidR="003D56B3" w:rsidRPr="008654BD" w:rsidRDefault="003D56B3" w:rsidP="008654BD">
            <w:pPr>
              <w:pStyle w:val="ECakapittabelistd"/>
            </w:pPr>
            <w:r w:rsidRPr="008654BD">
              <w:t>Przebudowa/rozbudowa DW 896 Ustrzyki Dolne – Ustrzyki Górne wraz z budową tras rowerowych</w:t>
            </w:r>
          </w:p>
        </w:tc>
      </w:tr>
      <w:tr w:rsidR="003D56B3" w:rsidRPr="00D87B25" w14:paraId="0D7AC84D" w14:textId="77777777" w:rsidTr="008654BD">
        <w:trPr>
          <w:trHeight w:val="286"/>
        </w:trPr>
        <w:tc>
          <w:tcPr>
            <w:tcW w:w="363" w:type="pct"/>
          </w:tcPr>
          <w:p w14:paraId="2DA71231" w14:textId="77777777" w:rsidR="003D56B3" w:rsidRDefault="008654BD" w:rsidP="003D56B3">
            <w:pPr>
              <w:pStyle w:val="ECakapittabelistd"/>
            </w:pPr>
            <w:r>
              <w:t>23</w:t>
            </w:r>
          </w:p>
        </w:tc>
        <w:tc>
          <w:tcPr>
            <w:tcW w:w="4637" w:type="pct"/>
            <w:vAlign w:val="center"/>
          </w:tcPr>
          <w:p w14:paraId="7D71B006" w14:textId="77777777" w:rsidR="003D56B3" w:rsidRPr="008654BD" w:rsidRDefault="003D56B3" w:rsidP="008654BD">
            <w:pPr>
              <w:pStyle w:val="ECakapittabelistd"/>
            </w:pPr>
            <w:r w:rsidRPr="008654BD">
              <w:t>Rozbudowa DW 867 na odcinku Basznia Górna – Horyniec Zdrój (etap I) i Horyniec Zdrój – Prusie – gr. woj. (etap II)</w:t>
            </w:r>
          </w:p>
        </w:tc>
      </w:tr>
      <w:tr w:rsidR="003D56B3" w:rsidRPr="00D87B25" w14:paraId="5E117F49" w14:textId="77777777" w:rsidTr="008654BD">
        <w:trPr>
          <w:trHeight w:val="286"/>
        </w:trPr>
        <w:tc>
          <w:tcPr>
            <w:tcW w:w="363" w:type="pct"/>
          </w:tcPr>
          <w:p w14:paraId="3A62D7AA" w14:textId="77777777" w:rsidR="003D56B3" w:rsidRDefault="008654BD" w:rsidP="003D56B3">
            <w:pPr>
              <w:pStyle w:val="ECakapittabelistd"/>
            </w:pPr>
            <w:r>
              <w:t>24</w:t>
            </w:r>
          </w:p>
        </w:tc>
        <w:tc>
          <w:tcPr>
            <w:tcW w:w="4637" w:type="pct"/>
            <w:vAlign w:val="center"/>
          </w:tcPr>
          <w:p w14:paraId="7CF8563E" w14:textId="77777777" w:rsidR="003D56B3" w:rsidRPr="008654BD" w:rsidRDefault="003D56B3" w:rsidP="008654BD">
            <w:pPr>
              <w:pStyle w:val="ECakapittabelistd"/>
            </w:pPr>
            <w:r w:rsidRPr="008654BD">
              <w:t>Budowa obwodnicy Leska w ciągu DW 894 od DK 84 w m. Postołów do DW 894 w m. Huzele</w:t>
            </w:r>
          </w:p>
        </w:tc>
      </w:tr>
      <w:tr w:rsidR="003D56B3" w:rsidRPr="00D87B25" w14:paraId="175B2794" w14:textId="77777777" w:rsidTr="008654BD">
        <w:trPr>
          <w:trHeight w:val="286"/>
        </w:trPr>
        <w:tc>
          <w:tcPr>
            <w:tcW w:w="363" w:type="pct"/>
          </w:tcPr>
          <w:p w14:paraId="604CE99C" w14:textId="77777777" w:rsidR="003D56B3" w:rsidRDefault="008654BD" w:rsidP="003D56B3">
            <w:pPr>
              <w:pStyle w:val="ECakapittabelistd"/>
            </w:pPr>
            <w:r>
              <w:t>25</w:t>
            </w:r>
          </w:p>
        </w:tc>
        <w:tc>
          <w:tcPr>
            <w:tcW w:w="4637" w:type="pct"/>
            <w:vAlign w:val="center"/>
          </w:tcPr>
          <w:p w14:paraId="01AAFA90" w14:textId="77777777" w:rsidR="003D56B3" w:rsidRPr="008654BD" w:rsidRDefault="003D56B3" w:rsidP="008654BD">
            <w:pPr>
              <w:pStyle w:val="ECakapittabelistd"/>
            </w:pPr>
            <w:r w:rsidRPr="008654BD">
              <w:t>Przebudowa i rozbudowa DW 877 na odcinku Dylągówka – Szklary</w:t>
            </w:r>
          </w:p>
        </w:tc>
      </w:tr>
      <w:tr w:rsidR="003D56B3" w:rsidRPr="00D87B25" w14:paraId="12E4AA28" w14:textId="77777777" w:rsidTr="008654BD">
        <w:trPr>
          <w:trHeight w:val="286"/>
        </w:trPr>
        <w:tc>
          <w:tcPr>
            <w:tcW w:w="363" w:type="pct"/>
          </w:tcPr>
          <w:p w14:paraId="1F0A1443" w14:textId="77777777" w:rsidR="003D56B3" w:rsidRDefault="008654BD" w:rsidP="003D56B3">
            <w:pPr>
              <w:pStyle w:val="ECakapittabelistd"/>
            </w:pPr>
            <w:r>
              <w:t>26</w:t>
            </w:r>
          </w:p>
        </w:tc>
        <w:tc>
          <w:tcPr>
            <w:tcW w:w="4637" w:type="pct"/>
            <w:vAlign w:val="center"/>
          </w:tcPr>
          <w:p w14:paraId="60B8215C" w14:textId="77777777" w:rsidR="003D56B3" w:rsidRPr="008654BD" w:rsidRDefault="003D56B3" w:rsidP="008654BD">
            <w:pPr>
              <w:pStyle w:val="ECakapittabelistd"/>
            </w:pPr>
            <w:r w:rsidRPr="008654BD">
              <w:t>Rozbudowa/przebudowa DW 881 na odcinku Sokołów Małopolski – Czarna</w:t>
            </w:r>
          </w:p>
        </w:tc>
      </w:tr>
      <w:tr w:rsidR="003D56B3" w:rsidRPr="00D87B25" w14:paraId="406B0FAD" w14:textId="77777777" w:rsidTr="008654BD">
        <w:trPr>
          <w:trHeight w:val="286"/>
        </w:trPr>
        <w:tc>
          <w:tcPr>
            <w:tcW w:w="363" w:type="pct"/>
          </w:tcPr>
          <w:p w14:paraId="69606AF0" w14:textId="77777777" w:rsidR="003D56B3" w:rsidRDefault="008654BD" w:rsidP="003D56B3">
            <w:pPr>
              <w:pStyle w:val="ECakapittabelistd"/>
            </w:pPr>
            <w:r>
              <w:t>27</w:t>
            </w:r>
          </w:p>
        </w:tc>
        <w:tc>
          <w:tcPr>
            <w:tcW w:w="4637" w:type="pct"/>
            <w:vAlign w:val="center"/>
          </w:tcPr>
          <w:p w14:paraId="32F3720C" w14:textId="77777777" w:rsidR="003D56B3" w:rsidRPr="008654BD" w:rsidRDefault="003D56B3" w:rsidP="008654BD">
            <w:pPr>
              <w:pStyle w:val="ECakapittabelistd"/>
            </w:pPr>
            <w:r w:rsidRPr="008654BD">
              <w:t>Rozbudowa DW 881 na odcinku Czarna-Łańcut wraz z budową mostu na rzece Mikośka</w:t>
            </w:r>
          </w:p>
        </w:tc>
      </w:tr>
      <w:tr w:rsidR="003D56B3" w:rsidRPr="00D87B25" w14:paraId="63DF332D" w14:textId="77777777" w:rsidTr="008654BD">
        <w:trPr>
          <w:trHeight w:val="286"/>
        </w:trPr>
        <w:tc>
          <w:tcPr>
            <w:tcW w:w="363" w:type="pct"/>
          </w:tcPr>
          <w:p w14:paraId="6645271A" w14:textId="77777777" w:rsidR="003D56B3" w:rsidRDefault="008654BD" w:rsidP="003D56B3">
            <w:pPr>
              <w:pStyle w:val="ECakapittabelistd"/>
            </w:pPr>
            <w:r>
              <w:t>28</w:t>
            </w:r>
          </w:p>
        </w:tc>
        <w:tc>
          <w:tcPr>
            <w:tcW w:w="4637" w:type="pct"/>
            <w:vAlign w:val="center"/>
          </w:tcPr>
          <w:p w14:paraId="05FA06B0" w14:textId="77777777" w:rsidR="003D56B3" w:rsidRPr="008654BD" w:rsidRDefault="003D56B3" w:rsidP="008654BD">
            <w:pPr>
              <w:pStyle w:val="ECakapittabelistd"/>
            </w:pPr>
            <w:r w:rsidRPr="008654BD">
              <w:t>Przebudowa/rozbudowa DW 861 i DW 863 odc. S19 Podgórze – Kopki - gr. woj - w. lubelskie - gr. woj. – Cieszanów</w:t>
            </w:r>
          </w:p>
        </w:tc>
      </w:tr>
      <w:tr w:rsidR="003D56B3" w:rsidRPr="00D87B25" w14:paraId="245ECC26" w14:textId="77777777" w:rsidTr="008654BD">
        <w:trPr>
          <w:trHeight w:val="286"/>
        </w:trPr>
        <w:tc>
          <w:tcPr>
            <w:tcW w:w="363" w:type="pct"/>
          </w:tcPr>
          <w:p w14:paraId="04BB29C1" w14:textId="77777777" w:rsidR="003D56B3" w:rsidRDefault="008654BD" w:rsidP="003D56B3">
            <w:pPr>
              <w:pStyle w:val="ECakapittabelistd"/>
            </w:pPr>
            <w:r>
              <w:t>29</w:t>
            </w:r>
          </w:p>
        </w:tc>
        <w:tc>
          <w:tcPr>
            <w:tcW w:w="4637" w:type="pct"/>
            <w:vAlign w:val="center"/>
          </w:tcPr>
          <w:p w14:paraId="1B3D93E1" w14:textId="77777777" w:rsidR="003D56B3" w:rsidRPr="008654BD" w:rsidRDefault="003D56B3" w:rsidP="008654BD">
            <w:pPr>
              <w:pStyle w:val="ECakapittabelistd"/>
            </w:pPr>
            <w:r w:rsidRPr="008654BD">
              <w:t>Budowa DW 858 na odcinku Dąbrowica–Sieraków + most na rzece Borowina</w:t>
            </w:r>
          </w:p>
        </w:tc>
      </w:tr>
      <w:tr w:rsidR="003D56B3" w:rsidRPr="00D87B25" w14:paraId="6C71EE3F" w14:textId="77777777" w:rsidTr="008654BD">
        <w:trPr>
          <w:trHeight w:val="286"/>
        </w:trPr>
        <w:tc>
          <w:tcPr>
            <w:tcW w:w="363" w:type="pct"/>
          </w:tcPr>
          <w:p w14:paraId="63CA8420" w14:textId="77777777" w:rsidR="003D56B3" w:rsidRDefault="008654BD" w:rsidP="003D56B3">
            <w:pPr>
              <w:pStyle w:val="ECakapittabelistd"/>
            </w:pPr>
            <w:r>
              <w:t>30</w:t>
            </w:r>
          </w:p>
        </w:tc>
        <w:tc>
          <w:tcPr>
            <w:tcW w:w="4637" w:type="pct"/>
            <w:vAlign w:val="center"/>
          </w:tcPr>
          <w:p w14:paraId="6B3BB3E9" w14:textId="77777777" w:rsidR="003D56B3" w:rsidRPr="008654BD" w:rsidRDefault="003D56B3" w:rsidP="008654BD">
            <w:pPr>
              <w:pStyle w:val="ECakapittabelistd"/>
            </w:pPr>
            <w:r w:rsidRPr="008654BD">
              <w:t>Połączenie Przemyśla z Bieszczadami – odcinek Przemyśl – DW 890</w:t>
            </w:r>
          </w:p>
        </w:tc>
      </w:tr>
      <w:tr w:rsidR="003D56B3" w:rsidRPr="00D87B25" w14:paraId="4B2DBCDE" w14:textId="77777777" w:rsidTr="008654BD">
        <w:trPr>
          <w:trHeight w:val="286"/>
        </w:trPr>
        <w:tc>
          <w:tcPr>
            <w:tcW w:w="363" w:type="pct"/>
          </w:tcPr>
          <w:p w14:paraId="69CDE9C9" w14:textId="77777777" w:rsidR="003D56B3" w:rsidRDefault="008654BD" w:rsidP="003D56B3">
            <w:pPr>
              <w:pStyle w:val="ECakapittabelistd"/>
            </w:pPr>
            <w:r>
              <w:t>31</w:t>
            </w:r>
          </w:p>
        </w:tc>
        <w:tc>
          <w:tcPr>
            <w:tcW w:w="4637" w:type="pct"/>
            <w:vAlign w:val="center"/>
          </w:tcPr>
          <w:p w14:paraId="1B8EAA73" w14:textId="77777777" w:rsidR="003D56B3" w:rsidRPr="008654BD" w:rsidRDefault="003D56B3" w:rsidP="008654BD">
            <w:pPr>
              <w:pStyle w:val="ECakapittabelistd"/>
            </w:pPr>
            <w:r w:rsidRPr="008654BD">
              <w:t>Budowa/rozbudowa DW 857 na odcinku Zaklików – granica województwa</w:t>
            </w:r>
          </w:p>
        </w:tc>
      </w:tr>
      <w:tr w:rsidR="003D56B3" w:rsidRPr="00D87B25" w14:paraId="2454094D" w14:textId="77777777" w:rsidTr="008654BD">
        <w:trPr>
          <w:trHeight w:val="286"/>
        </w:trPr>
        <w:tc>
          <w:tcPr>
            <w:tcW w:w="363" w:type="pct"/>
          </w:tcPr>
          <w:p w14:paraId="34B3683E" w14:textId="77777777" w:rsidR="003D56B3" w:rsidRDefault="008654BD" w:rsidP="003D56B3">
            <w:pPr>
              <w:pStyle w:val="ECakapittabelistd"/>
            </w:pPr>
            <w:r>
              <w:t>32</w:t>
            </w:r>
          </w:p>
        </w:tc>
        <w:tc>
          <w:tcPr>
            <w:tcW w:w="4637" w:type="pct"/>
            <w:vAlign w:val="center"/>
          </w:tcPr>
          <w:p w14:paraId="61B2D2F6" w14:textId="77777777" w:rsidR="003D56B3" w:rsidRPr="008654BD" w:rsidRDefault="003D56B3" w:rsidP="008654BD">
            <w:pPr>
              <w:pStyle w:val="ECakapittabelistd"/>
            </w:pPr>
            <w:r w:rsidRPr="008654BD">
              <w:t>Przebudowa i rozbudowa DW 835 na odcinku Kańczuga-Grabownica Starzeńska</w:t>
            </w:r>
          </w:p>
        </w:tc>
      </w:tr>
      <w:tr w:rsidR="003D56B3" w:rsidRPr="00D87B25" w14:paraId="0BA37F8A" w14:textId="77777777" w:rsidTr="008654BD">
        <w:trPr>
          <w:trHeight w:val="286"/>
        </w:trPr>
        <w:tc>
          <w:tcPr>
            <w:tcW w:w="363" w:type="pct"/>
          </w:tcPr>
          <w:p w14:paraId="46F591F5" w14:textId="77777777" w:rsidR="003D56B3" w:rsidRDefault="008654BD" w:rsidP="003D56B3">
            <w:pPr>
              <w:pStyle w:val="ECakapittabelistd"/>
            </w:pPr>
            <w:r>
              <w:t>33</w:t>
            </w:r>
          </w:p>
        </w:tc>
        <w:tc>
          <w:tcPr>
            <w:tcW w:w="4637" w:type="pct"/>
            <w:vAlign w:val="center"/>
          </w:tcPr>
          <w:p w14:paraId="55ED4CAD" w14:textId="77777777" w:rsidR="003D56B3" w:rsidRPr="008654BD" w:rsidRDefault="003D56B3" w:rsidP="008654BD">
            <w:pPr>
              <w:pStyle w:val="ECakapittabelistd"/>
            </w:pPr>
            <w:r w:rsidRPr="008654BD">
              <w:t>Rozbudowa DW 869 – etap V (węzeł A4 Rzeszów Zachodni – DK 9 w Rudnej Małej)</w:t>
            </w:r>
          </w:p>
        </w:tc>
      </w:tr>
      <w:tr w:rsidR="003D56B3" w:rsidRPr="00D87B25" w14:paraId="424C471A" w14:textId="77777777" w:rsidTr="008654BD">
        <w:trPr>
          <w:trHeight w:val="286"/>
        </w:trPr>
        <w:tc>
          <w:tcPr>
            <w:tcW w:w="363" w:type="pct"/>
          </w:tcPr>
          <w:p w14:paraId="1A6079D2" w14:textId="77777777" w:rsidR="003D56B3" w:rsidRDefault="008654BD" w:rsidP="003D56B3">
            <w:pPr>
              <w:pStyle w:val="ECakapittabelistd"/>
            </w:pPr>
            <w:r>
              <w:t>34</w:t>
            </w:r>
          </w:p>
        </w:tc>
        <w:tc>
          <w:tcPr>
            <w:tcW w:w="4637" w:type="pct"/>
            <w:vAlign w:val="center"/>
          </w:tcPr>
          <w:p w14:paraId="022E38F9" w14:textId="77777777" w:rsidR="003D56B3" w:rsidRPr="008654BD" w:rsidRDefault="003D56B3" w:rsidP="008654BD">
            <w:pPr>
              <w:pStyle w:val="ECakapittabelistd"/>
            </w:pPr>
            <w:r w:rsidRPr="008654BD">
              <w:t>Budowa łącznika autostrady A4 od węzła Dębica Wschód z drogą wojewódzką DW 985 Dębica - Tarnobrzeg w kierunku Brzeźnicy</w:t>
            </w:r>
          </w:p>
        </w:tc>
      </w:tr>
      <w:tr w:rsidR="003D56B3" w:rsidRPr="00D87B25" w14:paraId="320E1F33" w14:textId="77777777" w:rsidTr="008654BD">
        <w:trPr>
          <w:trHeight w:val="286"/>
        </w:trPr>
        <w:tc>
          <w:tcPr>
            <w:tcW w:w="363" w:type="pct"/>
          </w:tcPr>
          <w:p w14:paraId="03509574" w14:textId="77777777" w:rsidR="003D56B3" w:rsidRDefault="008654BD" w:rsidP="003D56B3">
            <w:pPr>
              <w:pStyle w:val="ECakapittabelistd"/>
            </w:pPr>
            <w:r>
              <w:t>35</w:t>
            </w:r>
          </w:p>
        </w:tc>
        <w:tc>
          <w:tcPr>
            <w:tcW w:w="4637" w:type="pct"/>
            <w:vAlign w:val="center"/>
          </w:tcPr>
          <w:p w14:paraId="458247ED" w14:textId="77777777" w:rsidR="003D56B3" w:rsidRPr="008654BD" w:rsidRDefault="003D56B3" w:rsidP="008654BD">
            <w:pPr>
              <w:pStyle w:val="ECakapittabelistd"/>
            </w:pPr>
            <w:r w:rsidRPr="008654BD">
              <w:t>Przebudowa/rozbudowa DW 861 na odcinku Bojanów – Jeżowe</w:t>
            </w:r>
          </w:p>
        </w:tc>
      </w:tr>
      <w:tr w:rsidR="003D56B3" w:rsidRPr="00D87B25" w14:paraId="6FEFCA5C" w14:textId="77777777" w:rsidTr="008654BD">
        <w:trPr>
          <w:trHeight w:val="286"/>
        </w:trPr>
        <w:tc>
          <w:tcPr>
            <w:tcW w:w="363" w:type="pct"/>
          </w:tcPr>
          <w:p w14:paraId="62CFB8AC" w14:textId="77777777" w:rsidR="003D56B3" w:rsidRDefault="008654BD" w:rsidP="003D56B3">
            <w:pPr>
              <w:pStyle w:val="ECakapittabelistd"/>
            </w:pPr>
            <w:r>
              <w:t>36</w:t>
            </w:r>
          </w:p>
        </w:tc>
        <w:tc>
          <w:tcPr>
            <w:tcW w:w="4637" w:type="pct"/>
            <w:vAlign w:val="center"/>
          </w:tcPr>
          <w:p w14:paraId="55EC93D2" w14:textId="77777777" w:rsidR="003D56B3" w:rsidRPr="008654BD" w:rsidRDefault="003D56B3" w:rsidP="008654BD">
            <w:pPr>
              <w:pStyle w:val="ECakapittabelistd"/>
            </w:pPr>
            <w:r w:rsidRPr="008654BD">
              <w:t>Przebudowa/rozbudowa DW 986 na odcinku Ropczyce - Wiśniowa</w:t>
            </w:r>
          </w:p>
        </w:tc>
      </w:tr>
      <w:tr w:rsidR="003D56B3" w:rsidRPr="00D87B25" w14:paraId="6740AFE1" w14:textId="77777777" w:rsidTr="008654BD">
        <w:trPr>
          <w:trHeight w:val="286"/>
        </w:trPr>
        <w:tc>
          <w:tcPr>
            <w:tcW w:w="363" w:type="pct"/>
          </w:tcPr>
          <w:p w14:paraId="5D331AEA" w14:textId="77777777" w:rsidR="003D56B3" w:rsidRDefault="008654BD" w:rsidP="003D56B3">
            <w:pPr>
              <w:pStyle w:val="ECakapittabelistd"/>
            </w:pPr>
            <w:r>
              <w:t>37</w:t>
            </w:r>
          </w:p>
        </w:tc>
        <w:tc>
          <w:tcPr>
            <w:tcW w:w="4637" w:type="pct"/>
            <w:vAlign w:val="center"/>
          </w:tcPr>
          <w:p w14:paraId="0C9C67A4" w14:textId="77777777" w:rsidR="003D56B3" w:rsidRPr="008654BD" w:rsidRDefault="003D56B3" w:rsidP="008654BD">
            <w:pPr>
              <w:pStyle w:val="ECakapittabelistd"/>
            </w:pPr>
            <w:r w:rsidRPr="008654BD">
              <w:t>Budowa nowego odcinka DW 993 do węzła S19 "Dukla"</w:t>
            </w:r>
          </w:p>
        </w:tc>
      </w:tr>
      <w:tr w:rsidR="003D56B3" w:rsidRPr="00D87B25" w14:paraId="6F708FFE" w14:textId="77777777" w:rsidTr="008654BD">
        <w:trPr>
          <w:trHeight w:val="286"/>
        </w:trPr>
        <w:tc>
          <w:tcPr>
            <w:tcW w:w="363" w:type="pct"/>
          </w:tcPr>
          <w:p w14:paraId="37A83882" w14:textId="00F5EA50" w:rsidR="003D56B3" w:rsidRDefault="005B3577" w:rsidP="003D56B3">
            <w:pPr>
              <w:pStyle w:val="ECakapittabelistd"/>
            </w:pPr>
            <w:r>
              <w:t>38</w:t>
            </w:r>
          </w:p>
        </w:tc>
        <w:tc>
          <w:tcPr>
            <w:tcW w:w="4637" w:type="pct"/>
            <w:vAlign w:val="center"/>
          </w:tcPr>
          <w:p w14:paraId="4B8CB109" w14:textId="77777777" w:rsidR="003D56B3" w:rsidRPr="008654BD" w:rsidRDefault="003D56B3" w:rsidP="008654BD">
            <w:pPr>
              <w:pStyle w:val="ECakapittabelistd"/>
            </w:pPr>
            <w:r w:rsidRPr="008654BD">
              <w:t>Budowa obwodnicy Pruchnika w ciągu DW 881</w:t>
            </w:r>
          </w:p>
        </w:tc>
      </w:tr>
      <w:tr w:rsidR="005B3577" w:rsidRPr="00D87B25" w14:paraId="09C1C6E1" w14:textId="77777777" w:rsidTr="008654BD">
        <w:trPr>
          <w:trHeight w:val="286"/>
        </w:trPr>
        <w:tc>
          <w:tcPr>
            <w:tcW w:w="363" w:type="pct"/>
          </w:tcPr>
          <w:p w14:paraId="4C50E86D" w14:textId="51322C36" w:rsidR="005B3577" w:rsidRDefault="005B3577" w:rsidP="005B3577">
            <w:pPr>
              <w:pStyle w:val="ECakapittabelistd"/>
            </w:pPr>
            <w:r>
              <w:t>39</w:t>
            </w:r>
          </w:p>
        </w:tc>
        <w:tc>
          <w:tcPr>
            <w:tcW w:w="4637" w:type="pct"/>
            <w:vAlign w:val="center"/>
          </w:tcPr>
          <w:p w14:paraId="56F17FD4" w14:textId="77777777" w:rsidR="005B3577" w:rsidRPr="008654BD" w:rsidRDefault="005B3577" w:rsidP="005B3577">
            <w:pPr>
              <w:pStyle w:val="ECakapittabelistd"/>
            </w:pPr>
            <w:r w:rsidRPr="008654BD">
              <w:t>Budowa DW 872 w Nisku (łącznik do DK 19)</w:t>
            </w:r>
          </w:p>
        </w:tc>
      </w:tr>
      <w:tr w:rsidR="005B3577" w:rsidRPr="00D87B25" w14:paraId="4EE31A76" w14:textId="77777777" w:rsidTr="008654BD">
        <w:trPr>
          <w:trHeight w:val="286"/>
        </w:trPr>
        <w:tc>
          <w:tcPr>
            <w:tcW w:w="363" w:type="pct"/>
          </w:tcPr>
          <w:p w14:paraId="69F75790" w14:textId="0CD6F7A6" w:rsidR="005B3577" w:rsidRDefault="005B3577" w:rsidP="005B3577">
            <w:pPr>
              <w:pStyle w:val="ECakapittabelistd"/>
            </w:pPr>
            <w:r>
              <w:t>40</w:t>
            </w:r>
          </w:p>
        </w:tc>
        <w:tc>
          <w:tcPr>
            <w:tcW w:w="4637" w:type="pct"/>
            <w:vAlign w:val="center"/>
          </w:tcPr>
          <w:p w14:paraId="50E7277F" w14:textId="77777777" w:rsidR="005B3577" w:rsidRPr="008654BD" w:rsidRDefault="005B3577" w:rsidP="005B3577">
            <w:pPr>
              <w:pStyle w:val="ECakapittabelistd"/>
            </w:pPr>
            <w:r w:rsidRPr="008654BD">
              <w:t>Przebudowa/rozbudowa DW 987</w:t>
            </w:r>
          </w:p>
        </w:tc>
      </w:tr>
      <w:tr w:rsidR="005B3577" w:rsidRPr="00D87B25" w14:paraId="7E76310D" w14:textId="77777777" w:rsidTr="008654BD">
        <w:trPr>
          <w:trHeight w:val="286"/>
        </w:trPr>
        <w:tc>
          <w:tcPr>
            <w:tcW w:w="363" w:type="pct"/>
          </w:tcPr>
          <w:p w14:paraId="797B0D36" w14:textId="2DE76197" w:rsidR="005B3577" w:rsidRDefault="005B3577" w:rsidP="005B3577">
            <w:pPr>
              <w:pStyle w:val="ECakapittabelistd"/>
            </w:pPr>
            <w:r>
              <w:t>41</w:t>
            </w:r>
          </w:p>
        </w:tc>
        <w:tc>
          <w:tcPr>
            <w:tcW w:w="4637" w:type="pct"/>
            <w:vAlign w:val="center"/>
          </w:tcPr>
          <w:p w14:paraId="00B6C37D" w14:textId="77777777" w:rsidR="005B3577" w:rsidRPr="008654BD" w:rsidRDefault="005B3577" w:rsidP="005B3577">
            <w:pPr>
              <w:pStyle w:val="ECakapittabelistd"/>
            </w:pPr>
            <w:r w:rsidRPr="008654BD">
              <w:t>Przebudowa/rozbudowa DW 984 na odcinku granica województwa – Radomyśl Wielki – Piątkowiec</w:t>
            </w:r>
          </w:p>
        </w:tc>
      </w:tr>
      <w:tr w:rsidR="005B3577" w:rsidRPr="00D87B25" w14:paraId="600A84BF" w14:textId="77777777" w:rsidTr="008654BD">
        <w:trPr>
          <w:trHeight w:val="286"/>
        </w:trPr>
        <w:tc>
          <w:tcPr>
            <w:tcW w:w="363" w:type="pct"/>
          </w:tcPr>
          <w:p w14:paraId="1744CB18" w14:textId="20979FDF" w:rsidR="005B3577" w:rsidRDefault="005B3577" w:rsidP="005B3577">
            <w:pPr>
              <w:pStyle w:val="ECakapittabelistd"/>
            </w:pPr>
            <w:r>
              <w:t>42</w:t>
            </w:r>
          </w:p>
        </w:tc>
        <w:tc>
          <w:tcPr>
            <w:tcW w:w="4637" w:type="pct"/>
            <w:vAlign w:val="center"/>
          </w:tcPr>
          <w:p w14:paraId="4530110A" w14:textId="77777777" w:rsidR="005B3577" w:rsidRPr="008654BD" w:rsidRDefault="005B3577" w:rsidP="005B3577">
            <w:pPr>
              <w:pStyle w:val="ECakapittabelistd"/>
            </w:pPr>
            <w:r w:rsidRPr="008654BD">
              <w:t>Przebudowa/rozbudowa DW 991</w:t>
            </w:r>
          </w:p>
        </w:tc>
      </w:tr>
      <w:tr w:rsidR="005B3577" w:rsidRPr="00D87B25" w14:paraId="25502F4D" w14:textId="77777777" w:rsidTr="008654BD">
        <w:trPr>
          <w:trHeight w:val="286"/>
        </w:trPr>
        <w:tc>
          <w:tcPr>
            <w:tcW w:w="363" w:type="pct"/>
          </w:tcPr>
          <w:p w14:paraId="0E93849B" w14:textId="73DCE275" w:rsidR="005B3577" w:rsidRDefault="005B3577" w:rsidP="005B3577">
            <w:pPr>
              <w:pStyle w:val="ECakapittabelistd"/>
            </w:pPr>
            <w:r>
              <w:t>43</w:t>
            </w:r>
          </w:p>
        </w:tc>
        <w:tc>
          <w:tcPr>
            <w:tcW w:w="4637" w:type="pct"/>
            <w:vAlign w:val="center"/>
          </w:tcPr>
          <w:p w14:paraId="4C52F364" w14:textId="77777777" w:rsidR="005B3577" w:rsidRPr="008654BD" w:rsidRDefault="005B3577" w:rsidP="005B3577">
            <w:pPr>
              <w:pStyle w:val="ECakapittabelistd"/>
            </w:pPr>
            <w:r w:rsidRPr="008654BD">
              <w:t>Budowa nowego odcinka DW 870 od m. Szówsko do m. Koniaczów</w:t>
            </w:r>
          </w:p>
        </w:tc>
      </w:tr>
      <w:tr w:rsidR="005B3577" w:rsidRPr="00D87B25" w14:paraId="541C3682" w14:textId="77777777" w:rsidTr="008654BD">
        <w:trPr>
          <w:trHeight w:val="286"/>
        </w:trPr>
        <w:tc>
          <w:tcPr>
            <w:tcW w:w="363" w:type="pct"/>
          </w:tcPr>
          <w:p w14:paraId="10336D00" w14:textId="7BE8A866" w:rsidR="005B3577" w:rsidRDefault="005B3577" w:rsidP="005B3577">
            <w:pPr>
              <w:pStyle w:val="ECakapittabelistd"/>
            </w:pPr>
            <w:r>
              <w:t>44</w:t>
            </w:r>
          </w:p>
        </w:tc>
        <w:tc>
          <w:tcPr>
            <w:tcW w:w="4637" w:type="pct"/>
            <w:vAlign w:val="center"/>
          </w:tcPr>
          <w:p w14:paraId="1FE94C2E" w14:textId="77777777" w:rsidR="005B3577" w:rsidRPr="008654BD" w:rsidRDefault="005B3577" w:rsidP="005B3577">
            <w:pPr>
              <w:pStyle w:val="ECakapittabelistd"/>
            </w:pPr>
            <w:r w:rsidRPr="008654BD">
              <w:t>Przebudowa/Rozbudowa DW 889 Sieniawa - Bukowsko - Szczawne</w:t>
            </w:r>
          </w:p>
        </w:tc>
      </w:tr>
      <w:tr w:rsidR="005B3577" w:rsidRPr="00D87B25" w14:paraId="2D4D76D3" w14:textId="77777777" w:rsidTr="008654BD">
        <w:trPr>
          <w:trHeight w:val="286"/>
        </w:trPr>
        <w:tc>
          <w:tcPr>
            <w:tcW w:w="363" w:type="pct"/>
          </w:tcPr>
          <w:p w14:paraId="59640319" w14:textId="279141AC" w:rsidR="005B3577" w:rsidRDefault="005B3577" w:rsidP="005B3577">
            <w:pPr>
              <w:pStyle w:val="ECakapittabelistd"/>
            </w:pPr>
            <w:r>
              <w:t>45</w:t>
            </w:r>
          </w:p>
        </w:tc>
        <w:tc>
          <w:tcPr>
            <w:tcW w:w="4637" w:type="pct"/>
            <w:vAlign w:val="center"/>
          </w:tcPr>
          <w:p w14:paraId="6CD7C92B" w14:textId="77777777" w:rsidR="005B3577" w:rsidRPr="008654BD" w:rsidRDefault="005B3577" w:rsidP="005B3577">
            <w:pPr>
              <w:pStyle w:val="ECakapittabelistd"/>
            </w:pPr>
            <w:r w:rsidRPr="008654BD">
              <w:t>Przebudowa/Rozbudowa DW 887 Brzozów - Rymanów - Daliowa</w:t>
            </w:r>
          </w:p>
        </w:tc>
      </w:tr>
      <w:tr w:rsidR="005B3577" w:rsidRPr="00D87B25" w14:paraId="5ED07F69" w14:textId="77777777" w:rsidTr="008A5E26">
        <w:trPr>
          <w:trHeight w:val="286"/>
        </w:trPr>
        <w:tc>
          <w:tcPr>
            <w:tcW w:w="5000" w:type="pct"/>
            <w:gridSpan w:val="2"/>
            <w:shd w:val="clear" w:color="auto" w:fill="E2EFD9" w:themeFill="accent6" w:themeFillTint="33"/>
          </w:tcPr>
          <w:p w14:paraId="0FD44E67" w14:textId="77777777" w:rsidR="005B3577" w:rsidRDefault="005B3577" w:rsidP="005B3577">
            <w:pPr>
              <w:pStyle w:val="ECnagltabelimaly"/>
            </w:pPr>
            <w:r>
              <w:t>Główne drogi krajowe</w:t>
            </w:r>
          </w:p>
        </w:tc>
      </w:tr>
      <w:tr w:rsidR="005B3577" w:rsidRPr="00D87B25" w14:paraId="0E60C1B8" w14:textId="77777777" w:rsidTr="008654BD">
        <w:trPr>
          <w:trHeight w:val="286"/>
        </w:trPr>
        <w:tc>
          <w:tcPr>
            <w:tcW w:w="363" w:type="pct"/>
          </w:tcPr>
          <w:p w14:paraId="7FB4CF9C" w14:textId="63DCE4C7" w:rsidR="005B3577" w:rsidRPr="00D87B25" w:rsidRDefault="00FA28A9" w:rsidP="005B3577">
            <w:pPr>
              <w:pStyle w:val="ECakapittabelistd"/>
            </w:pPr>
            <w:r>
              <w:t>46</w:t>
            </w:r>
          </w:p>
        </w:tc>
        <w:tc>
          <w:tcPr>
            <w:tcW w:w="4637" w:type="pct"/>
            <w:vAlign w:val="center"/>
          </w:tcPr>
          <w:p w14:paraId="568D8629" w14:textId="77777777" w:rsidR="005B3577" w:rsidRDefault="005B3577" w:rsidP="005B3577">
            <w:pPr>
              <w:pStyle w:val="ECakapittabelistd"/>
            </w:pPr>
            <w:r w:rsidRPr="006F4E86">
              <w:t>Rozbudowa drogi krajowej nr 84 na odcinku Zagórz – Lesko</w:t>
            </w:r>
          </w:p>
        </w:tc>
      </w:tr>
      <w:tr w:rsidR="00FA28A9" w:rsidRPr="00D87B25" w14:paraId="6F6F340B" w14:textId="77777777" w:rsidTr="008654BD">
        <w:trPr>
          <w:trHeight w:val="286"/>
        </w:trPr>
        <w:tc>
          <w:tcPr>
            <w:tcW w:w="363" w:type="pct"/>
          </w:tcPr>
          <w:p w14:paraId="30F455C2" w14:textId="3A4C8A0B" w:rsidR="00FA28A9" w:rsidRPr="00D87B25" w:rsidRDefault="00FA28A9" w:rsidP="00FA28A9">
            <w:pPr>
              <w:pStyle w:val="ECakapittabelistd"/>
            </w:pPr>
            <w:r>
              <w:t>47</w:t>
            </w:r>
          </w:p>
        </w:tc>
        <w:tc>
          <w:tcPr>
            <w:tcW w:w="4637" w:type="pct"/>
            <w:vAlign w:val="center"/>
          </w:tcPr>
          <w:p w14:paraId="288AC9DF" w14:textId="77777777" w:rsidR="00FA28A9" w:rsidRDefault="00FA28A9" w:rsidP="00FA28A9">
            <w:pPr>
              <w:pStyle w:val="ECakapittabelistd"/>
            </w:pPr>
            <w:r w:rsidRPr="006F4E86">
              <w:t>Rozbudowa drogi krajowej nr 84 na odcinku Glinne – Ustjanowa Dolna</w:t>
            </w:r>
          </w:p>
        </w:tc>
      </w:tr>
      <w:tr w:rsidR="00FA28A9" w:rsidRPr="00D87B25" w14:paraId="4BFDB1B9" w14:textId="77777777" w:rsidTr="008654BD">
        <w:trPr>
          <w:trHeight w:val="286"/>
        </w:trPr>
        <w:tc>
          <w:tcPr>
            <w:tcW w:w="363" w:type="pct"/>
          </w:tcPr>
          <w:p w14:paraId="182C8781" w14:textId="2558AD73" w:rsidR="00FA28A9" w:rsidRPr="00D87B25" w:rsidRDefault="00FA28A9" w:rsidP="00FA28A9">
            <w:pPr>
              <w:pStyle w:val="ECakapittabelistd"/>
            </w:pPr>
            <w:r>
              <w:t>48</w:t>
            </w:r>
          </w:p>
        </w:tc>
        <w:tc>
          <w:tcPr>
            <w:tcW w:w="4637" w:type="pct"/>
            <w:vAlign w:val="center"/>
          </w:tcPr>
          <w:p w14:paraId="7F571CED" w14:textId="77777777" w:rsidR="00FA28A9" w:rsidRDefault="00FA28A9" w:rsidP="00FA28A9">
            <w:pPr>
              <w:pStyle w:val="ECakapittabelistd"/>
            </w:pPr>
            <w:r w:rsidRPr="006F4E86">
              <w:t>Rozbudowa drogi krajowej nr 84 na odcinku Ustjanowa Dolna – Krościenko – Granica Państwa</w:t>
            </w:r>
          </w:p>
        </w:tc>
      </w:tr>
      <w:tr w:rsidR="00FA28A9" w:rsidRPr="00D87B25" w14:paraId="0A8B9CBE" w14:textId="77777777" w:rsidTr="008654BD">
        <w:trPr>
          <w:trHeight w:val="286"/>
        </w:trPr>
        <w:tc>
          <w:tcPr>
            <w:tcW w:w="363" w:type="pct"/>
          </w:tcPr>
          <w:p w14:paraId="5E97E956" w14:textId="5602EC5E" w:rsidR="00FA28A9" w:rsidRPr="00D87B25" w:rsidRDefault="00FA28A9" w:rsidP="00FA28A9">
            <w:pPr>
              <w:pStyle w:val="ECakapittabelistd"/>
            </w:pPr>
            <w:r>
              <w:t>49</w:t>
            </w:r>
          </w:p>
        </w:tc>
        <w:tc>
          <w:tcPr>
            <w:tcW w:w="4637" w:type="pct"/>
            <w:vAlign w:val="center"/>
          </w:tcPr>
          <w:p w14:paraId="04DF6E00" w14:textId="77777777" w:rsidR="00FA28A9" w:rsidRDefault="00FA28A9" w:rsidP="00FA28A9">
            <w:pPr>
              <w:pStyle w:val="ECakapittabelistd"/>
            </w:pPr>
            <w:r w:rsidRPr="006F4E86">
              <w:t xml:space="preserve">Budowa obwodnicy Brzostka i Kołaczyc </w:t>
            </w:r>
            <w:r w:rsidRPr="006F4E86">
              <w:br/>
              <w:t xml:space="preserve">w ciągu </w:t>
            </w:r>
            <w:r>
              <w:t xml:space="preserve">drogi krajowej nr </w:t>
            </w:r>
            <w:r w:rsidRPr="006F4E86">
              <w:t>73</w:t>
            </w:r>
          </w:p>
        </w:tc>
      </w:tr>
      <w:tr w:rsidR="00FA28A9" w:rsidRPr="00D87B25" w14:paraId="5E2F9883" w14:textId="77777777" w:rsidTr="008654BD">
        <w:trPr>
          <w:trHeight w:val="286"/>
        </w:trPr>
        <w:tc>
          <w:tcPr>
            <w:tcW w:w="363" w:type="pct"/>
          </w:tcPr>
          <w:p w14:paraId="2908D4FB" w14:textId="4932B8F3" w:rsidR="00FA28A9" w:rsidRPr="00D87B25" w:rsidRDefault="00FA28A9" w:rsidP="00FA28A9">
            <w:pPr>
              <w:pStyle w:val="ECakapittabelistd"/>
            </w:pPr>
            <w:r>
              <w:t>50</w:t>
            </w:r>
          </w:p>
        </w:tc>
        <w:tc>
          <w:tcPr>
            <w:tcW w:w="4637" w:type="pct"/>
            <w:vAlign w:val="center"/>
          </w:tcPr>
          <w:p w14:paraId="52DF5E40" w14:textId="77777777" w:rsidR="00FA28A9" w:rsidRDefault="00FA28A9" w:rsidP="00FA28A9">
            <w:pPr>
              <w:pStyle w:val="ECakapittabelistd"/>
            </w:pPr>
            <w:r w:rsidRPr="006F4E86">
              <w:t xml:space="preserve">Budowa obwodnicy Jasła w ciągu </w:t>
            </w:r>
            <w:r>
              <w:t xml:space="preserve">drogi krajowej nr </w:t>
            </w:r>
            <w:r w:rsidRPr="006F4E86">
              <w:t>73</w:t>
            </w:r>
          </w:p>
        </w:tc>
      </w:tr>
      <w:tr w:rsidR="00FA28A9" w:rsidRPr="00D87B25" w14:paraId="35C41AE7" w14:textId="77777777" w:rsidTr="008654BD">
        <w:trPr>
          <w:trHeight w:val="286"/>
        </w:trPr>
        <w:tc>
          <w:tcPr>
            <w:tcW w:w="363" w:type="pct"/>
          </w:tcPr>
          <w:p w14:paraId="62FABC91" w14:textId="39EE2436" w:rsidR="00FA28A9" w:rsidRPr="00D87B25" w:rsidRDefault="00FA28A9" w:rsidP="00FA28A9">
            <w:pPr>
              <w:pStyle w:val="ECakapittabelistd"/>
            </w:pPr>
            <w:r>
              <w:t>51</w:t>
            </w:r>
          </w:p>
        </w:tc>
        <w:tc>
          <w:tcPr>
            <w:tcW w:w="4637" w:type="pct"/>
            <w:vAlign w:val="center"/>
          </w:tcPr>
          <w:p w14:paraId="482104DB" w14:textId="77777777" w:rsidR="00FA28A9" w:rsidRDefault="00FA28A9" w:rsidP="00FA28A9">
            <w:pPr>
              <w:pStyle w:val="ECakapittabelistd"/>
            </w:pPr>
            <w:r w:rsidRPr="006F4E86">
              <w:t>Budowa obwodnicy Leska w ciągu drogi krajowej nr 84</w:t>
            </w:r>
          </w:p>
        </w:tc>
      </w:tr>
      <w:tr w:rsidR="00FA28A9" w:rsidRPr="00D87B25" w14:paraId="7EB8BC6C" w14:textId="77777777" w:rsidTr="008654BD">
        <w:trPr>
          <w:trHeight w:val="286"/>
        </w:trPr>
        <w:tc>
          <w:tcPr>
            <w:tcW w:w="363" w:type="pct"/>
          </w:tcPr>
          <w:p w14:paraId="3F48E57D" w14:textId="7FEFEE99" w:rsidR="00FA28A9" w:rsidRPr="00D87B25" w:rsidRDefault="00FA28A9" w:rsidP="00FA28A9">
            <w:pPr>
              <w:pStyle w:val="ECakapittabelistd"/>
            </w:pPr>
            <w:r>
              <w:t>52</w:t>
            </w:r>
          </w:p>
        </w:tc>
        <w:tc>
          <w:tcPr>
            <w:tcW w:w="4637" w:type="pct"/>
            <w:vAlign w:val="center"/>
          </w:tcPr>
          <w:p w14:paraId="6A98B085" w14:textId="77777777" w:rsidR="00FA28A9" w:rsidRDefault="00FA28A9" w:rsidP="00FA28A9">
            <w:pPr>
              <w:pStyle w:val="ECakapittabelistd"/>
            </w:pPr>
            <w:r w:rsidRPr="006F4E86">
              <w:t xml:space="preserve">Budowa Obwodnicy Nowej Dęby w ciągu </w:t>
            </w:r>
            <w:r>
              <w:t xml:space="preserve">drogi krajowej nr </w:t>
            </w:r>
            <w:r w:rsidRPr="006F4E86">
              <w:t>9</w:t>
            </w:r>
          </w:p>
        </w:tc>
      </w:tr>
      <w:tr w:rsidR="00FA28A9" w:rsidRPr="00D87B25" w14:paraId="04A0CFD0" w14:textId="77777777" w:rsidTr="008654BD">
        <w:trPr>
          <w:trHeight w:val="286"/>
        </w:trPr>
        <w:tc>
          <w:tcPr>
            <w:tcW w:w="363" w:type="pct"/>
          </w:tcPr>
          <w:p w14:paraId="102180D6" w14:textId="32A1729F" w:rsidR="00FA28A9" w:rsidRPr="00D87B25" w:rsidRDefault="00FA28A9" w:rsidP="00FA28A9">
            <w:pPr>
              <w:pStyle w:val="ECakapittabelistd"/>
            </w:pPr>
            <w:r>
              <w:t>53</w:t>
            </w:r>
          </w:p>
        </w:tc>
        <w:tc>
          <w:tcPr>
            <w:tcW w:w="4637" w:type="pct"/>
            <w:vAlign w:val="center"/>
          </w:tcPr>
          <w:p w14:paraId="7058401F" w14:textId="77777777" w:rsidR="00FA28A9" w:rsidRDefault="00FA28A9" w:rsidP="00FA28A9">
            <w:pPr>
              <w:pStyle w:val="ECakapittabelistd"/>
            </w:pPr>
            <w:r w:rsidRPr="006F4E86">
              <w:t xml:space="preserve">Budowa Obwodnicy Kolbuszowej w ciągu </w:t>
            </w:r>
            <w:r>
              <w:t xml:space="preserve">drogi krajowej nr </w:t>
            </w:r>
            <w:r w:rsidRPr="006F4E86">
              <w:t>9</w:t>
            </w:r>
          </w:p>
        </w:tc>
      </w:tr>
      <w:tr w:rsidR="00FA28A9" w:rsidRPr="00D87B25" w14:paraId="7911F81A" w14:textId="77777777" w:rsidTr="008654BD">
        <w:trPr>
          <w:trHeight w:val="286"/>
        </w:trPr>
        <w:tc>
          <w:tcPr>
            <w:tcW w:w="363" w:type="pct"/>
          </w:tcPr>
          <w:p w14:paraId="28511D6E" w14:textId="76B70E28" w:rsidR="00FA28A9" w:rsidRPr="00D87B25" w:rsidRDefault="00FA28A9" w:rsidP="00FA28A9">
            <w:pPr>
              <w:pStyle w:val="ECakapittabelistd"/>
            </w:pPr>
            <w:r>
              <w:t>54</w:t>
            </w:r>
          </w:p>
        </w:tc>
        <w:tc>
          <w:tcPr>
            <w:tcW w:w="4637" w:type="pct"/>
            <w:vAlign w:val="center"/>
          </w:tcPr>
          <w:p w14:paraId="4AE2C7A6" w14:textId="77777777" w:rsidR="00FA28A9" w:rsidRDefault="00FA28A9" w:rsidP="00FA28A9">
            <w:pPr>
              <w:pStyle w:val="ECakapittabelistd"/>
            </w:pPr>
            <w:r w:rsidRPr="006F4E86">
              <w:t xml:space="preserve">Budowa obwodnicy Miejsca Piastowego, Rymanowa, Beska i Zarszyna w ciągu </w:t>
            </w:r>
            <w:r>
              <w:t xml:space="preserve">drogi krajowej nr </w:t>
            </w:r>
            <w:r w:rsidRPr="006F4E86">
              <w:t>28</w:t>
            </w:r>
          </w:p>
        </w:tc>
      </w:tr>
      <w:tr w:rsidR="00FA28A9" w:rsidRPr="00D87B25" w14:paraId="032CBA0C" w14:textId="77777777" w:rsidTr="008654BD">
        <w:trPr>
          <w:trHeight w:val="286"/>
        </w:trPr>
        <w:tc>
          <w:tcPr>
            <w:tcW w:w="363" w:type="pct"/>
          </w:tcPr>
          <w:p w14:paraId="4168049E" w14:textId="67A710E9" w:rsidR="00FA28A9" w:rsidRPr="00D87B25" w:rsidRDefault="00FA28A9" w:rsidP="00FA28A9">
            <w:pPr>
              <w:pStyle w:val="ECakapittabelistd"/>
            </w:pPr>
            <w:r>
              <w:t>55</w:t>
            </w:r>
          </w:p>
        </w:tc>
        <w:tc>
          <w:tcPr>
            <w:tcW w:w="4637" w:type="pct"/>
            <w:vAlign w:val="center"/>
          </w:tcPr>
          <w:p w14:paraId="4E85EEF3" w14:textId="77777777" w:rsidR="00FA28A9" w:rsidRDefault="00FA28A9" w:rsidP="00FA28A9">
            <w:pPr>
              <w:pStyle w:val="ECakapittabelistd"/>
            </w:pPr>
            <w:r w:rsidRPr="006F4E86">
              <w:t xml:space="preserve">Budowa obwodnicy Przemyśla w ciągu </w:t>
            </w:r>
            <w:r>
              <w:t xml:space="preserve">drogi krajowej nr </w:t>
            </w:r>
            <w:r w:rsidRPr="006F4E86">
              <w:t>77</w:t>
            </w:r>
          </w:p>
        </w:tc>
      </w:tr>
      <w:tr w:rsidR="00FA28A9" w:rsidRPr="00D87B25" w14:paraId="22E214FD" w14:textId="77777777" w:rsidTr="008654BD">
        <w:trPr>
          <w:trHeight w:val="81"/>
        </w:trPr>
        <w:tc>
          <w:tcPr>
            <w:tcW w:w="363" w:type="pct"/>
          </w:tcPr>
          <w:p w14:paraId="65EA02B3" w14:textId="0F40A891" w:rsidR="00FA28A9" w:rsidRPr="00D87B25" w:rsidRDefault="00FA28A9" w:rsidP="00FA28A9">
            <w:pPr>
              <w:pStyle w:val="ECakapittabelistd"/>
            </w:pPr>
            <w:r>
              <w:t>56</w:t>
            </w:r>
          </w:p>
        </w:tc>
        <w:tc>
          <w:tcPr>
            <w:tcW w:w="4637" w:type="pct"/>
            <w:vAlign w:val="center"/>
          </w:tcPr>
          <w:p w14:paraId="5D766A8A" w14:textId="77777777" w:rsidR="00FA28A9" w:rsidRDefault="00FA28A9" w:rsidP="00FA28A9">
            <w:pPr>
              <w:pStyle w:val="ECakapittabelistd"/>
            </w:pPr>
            <w:r>
              <w:t xml:space="preserve">Budowa drogi ekspresowej </w:t>
            </w:r>
            <w:r w:rsidRPr="006F4E86">
              <w:t>S74 Opatów-Nisko</w:t>
            </w:r>
            <w:r>
              <w:t xml:space="preserve"> na odcinku: </w:t>
            </w:r>
            <w:r w:rsidRPr="006F4E86">
              <w:t>Sandomierz (DK79) - Stalowa Wola (DW 855)</w:t>
            </w:r>
            <w:r>
              <w:t xml:space="preserve">, </w:t>
            </w:r>
            <w:r w:rsidRPr="006F4E86">
              <w:t>Stalowa Wola (DW855) – Nisko (S19 w. Zapacz)</w:t>
            </w:r>
          </w:p>
        </w:tc>
      </w:tr>
      <w:tr w:rsidR="00FA28A9" w:rsidRPr="00D87B25" w14:paraId="656F0345" w14:textId="77777777" w:rsidTr="008654BD">
        <w:trPr>
          <w:trHeight w:val="286"/>
        </w:trPr>
        <w:tc>
          <w:tcPr>
            <w:tcW w:w="363" w:type="pct"/>
          </w:tcPr>
          <w:p w14:paraId="564BF41E" w14:textId="3E8F880F" w:rsidR="00FA28A9" w:rsidRPr="00D87B25" w:rsidRDefault="00FA28A9" w:rsidP="00FA28A9">
            <w:pPr>
              <w:pStyle w:val="ECakapittabelistd"/>
            </w:pPr>
            <w:r>
              <w:t>57</w:t>
            </w:r>
          </w:p>
        </w:tc>
        <w:tc>
          <w:tcPr>
            <w:tcW w:w="4637" w:type="pct"/>
          </w:tcPr>
          <w:p w14:paraId="3AE1044E" w14:textId="77777777" w:rsidR="00FA28A9" w:rsidRDefault="00FA28A9" w:rsidP="00FA28A9">
            <w:pPr>
              <w:pStyle w:val="ECakapittabelistd"/>
            </w:pPr>
            <w:r w:rsidRPr="006F4E86">
              <w:t xml:space="preserve">Rozbudowa </w:t>
            </w:r>
            <w:r>
              <w:t xml:space="preserve">drogi krajowej nr </w:t>
            </w:r>
            <w:r w:rsidRPr="006F4E86">
              <w:t>28 na odcinku Zarszyn – Sanok</w:t>
            </w:r>
          </w:p>
        </w:tc>
      </w:tr>
      <w:tr w:rsidR="00FA28A9" w:rsidRPr="00D87B25" w14:paraId="0347A859" w14:textId="77777777" w:rsidTr="008654BD">
        <w:trPr>
          <w:trHeight w:val="286"/>
        </w:trPr>
        <w:tc>
          <w:tcPr>
            <w:tcW w:w="363" w:type="pct"/>
          </w:tcPr>
          <w:p w14:paraId="6EDD4D39" w14:textId="236388EF" w:rsidR="00FA28A9" w:rsidRPr="00D87B25" w:rsidRDefault="00FA28A9" w:rsidP="00FA28A9">
            <w:pPr>
              <w:pStyle w:val="ECakapittabelistd"/>
            </w:pPr>
            <w:r>
              <w:t>58</w:t>
            </w:r>
          </w:p>
        </w:tc>
        <w:tc>
          <w:tcPr>
            <w:tcW w:w="4637" w:type="pct"/>
          </w:tcPr>
          <w:p w14:paraId="3AE877C6" w14:textId="77777777" w:rsidR="00FA28A9" w:rsidRDefault="00FA28A9" w:rsidP="00FA28A9">
            <w:pPr>
              <w:pStyle w:val="ECakapittabelistd"/>
            </w:pPr>
            <w:r w:rsidRPr="006F4E86">
              <w:t xml:space="preserve">Rozbudowa </w:t>
            </w:r>
            <w:r>
              <w:t>drogi krajowej nr</w:t>
            </w:r>
            <w:r w:rsidRPr="006F4E86">
              <w:t xml:space="preserve"> 28 na odcinku Sanok – Rozpucie</w:t>
            </w:r>
          </w:p>
        </w:tc>
      </w:tr>
      <w:tr w:rsidR="00FA28A9" w:rsidRPr="00D87B25" w14:paraId="605EDC59" w14:textId="77777777" w:rsidTr="008654BD">
        <w:trPr>
          <w:trHeight w:val="286"/>
        </w:trPr>
        <w:tc>
          <w:tcPr>
            <w:tcW w:w="363" w:type="pct"/>
          </w:tcPr>
          <w:p w14:paraId="6F120165" w14:textId="3C88F85D" w:rsidR="00FA28A9" w:rsidRPr="00D87B25" w:rsidRDefault="00FA28A9" w:rsidP="00FA28A9">
            <w:pPr>
              <w:pStyle w:val="ECakapittabelistd"/>
            </w:pPr>
            <w:r>
              <w:t>59</w:t>
            </w:r>
          </w:p>
        </w:tc>
        <w:tc>
          <w:tcPr>
            <w:tcW w:w="4637" w:type="pct"/>
          </w:tcPr>
          <w:p w14:paraId="20CC8033" w14:textId="77777777" w:rsidR="00FA28A9" w:rsidRDefault="00FA28A9" w:rsidP="00FA28A9">
            <w:pPr>
              <w:pStyle w:val="ECakapittabelistd"/>
            </w:pPr>
            <w:r w:rsidRPr="006F4E86">
              <w:t xml:space="preserve">Rozbudowa </w:t>
            </w:r>
            <w:r>
              <w:t>drogi krajowej nr</w:t>
            </w:r>
            <w:r w:rsidRPr="006F4E86">
              <w:t xml:space="preserve"> 28 na odcinku Rozpucie –</w:t>
            </w:r>
            <w:r>
              <w:t xml:space="preserve"> </w:t>
            </w:r>
            <w:r w:rsidRPr="006F4E86">
              <w:t>Korzeniec</w:t>
            </w:r>
          </w:p>
        </w:tc>
      </w:tr>
      <w:tr w:rsidR="00FA28A9" w:rsidRPr="00D87B25" w14:paraId="24E56762" w14:textId="77777777" w:rsidTr="008654BD">
        <w:trPr>
          <w:trHeight w:val="286"/>
        </w:trPr>
        <w:tc>
          <w:tcPr>
            <w:tcW w:w="363" w:type="pct"/>
          </w:tcPr>
          <w:p w14:paraId="32382889" w14:textId="6DACE2D2" w:rsidR="00FA28A9" w:rsidRPr="00D87B25" w:rsidRDefault="00FA28A9" w:rsidP="00FA28A9">
            <w:pPr>
              <w:pStyle w:val="ECakapittabelistd"/>
            </w:pPr>
            <w:r>
              <w:t>60</w:t>
            </w:r>
          </w:p>
        </w:tc>
        <w:tc>
          <w:tcPr>
            <w:tcW w:w="4637" w:type="pct"/>
          </w:tcPr>
          <w:p w14:paraId="2F77E052" w14:textId="77777777" w:rsidR="00FA28A9" w:rsidRDefault="00FA28A9" w:rsidP="00FA28A9">
            <w:pPr>
              <w:pStyle w:val="ECakapittabelistd"/>
            </w:pPr>
            <w:r w:rsidRPr="006F4E86">
              <w:t xml:space="preserve">Rozbudowa </w:t>
            </w:r>
            <w:r>
              <w:t>drogi krajowej nr</w:t>
            </w:r>
            <w:r w:rsidRPr="006F4E86">
              <w:t xml:space="preserve"> 28 na odcinku Korzeniec – Przemyśl</w:t>
            </w:r>
          </w:p>
        </w:tc>
      </w:tr>
      <w:tr w:rsidR="00FA28A9" w:rsidRPr="00D87B25" w14:paraId="0BCF794E" w14:textId="77777777" w:rsidTr="008654BD">
        <w:trPr>
          <w:trHeight w:val="286"/>
        </w:trPr>
        <w:tc>
          <w:tcPr>
            <w:tcW w:w="363" w:type="pct"/>
          </w:tcPr>
          <w:p w14:paraId="0FBBD9EB" w14:textId="1C8686BB" w:rsidR="00FA28A9" w:rsidRPr="00D87B25" w:rsidRDefault="00FA28A9" w:rsidP="00FA28A9">
            <w:pPr>
              <w:pStyle w:val="ECakapittabelistd"/>
            </w:pPr>
            <w:r>
              <w:t>61</w:t>
            </w:r>
          </w:p>
        </w:tc>
        <w:tc>
          <w:tcPr>
            <w:tcW w:w="4637" w:type="pct"/>
          </w:tcPr>
          <w:p w14:paraId="34A3D281" w14:textId="77777777" w:rsidR="00FA28A9" w:rsidRDefault="00FA28A9" w:rsidP="00FA28A9">
            <w:pPr>
              <w:pStyle w:val="ECakapittabelistd"/>
            </w:pPr>
            <w:r>
              <w:t xml:space="preserve">Budowa drogi ekspresowej </w:t>
            </w:r>
            <w:r w:rsidRPr="006F4E86">
              <w:t>S19 Rzeszów-Barwinek</w:t>
            </w:r>
            <w:r>
              <w:t xml:space="preserve"> na odcinku: </w:t>
            </w:r>
            <w:r w:rsidRPr="006F4E86">
              <w:t>Jawornik- w. Domaradz (z węzłem)</w:t>
            </w:r>
          </w:p>
        </w:tc>
      </w:tr>
      <w:tr w:rsidR="00FA28A9" w:rsidRPr="00D87B25" w14:paraId="4C568554" w14:textId="77777777" w:rsidTr="008A5E26">
        <w:trPr>
          <w:trHeight w:val="286"/>
        </w:trPr>
        <w:tc>
          <w:tcPr>
            <w:tcW w:w="5000" w:type="pct"/>
            <w:gridSpan w:val="2"/>
            <w:shd w:val="clear" w:color="auto" w:fill="E2EFD9" w:themeFill="accent6" w:themeFillTint="33"/>
          </w:tcPr>
          <w:p w14:paraId="316D6207" w14:textId="77777777" w:rsidR="00FA28A9" w:rsidRDefault="00FA28A9" w:rsidP="00FA28A9">
            <w:pPr>
              <w:pStyle w:val="ECnagltabelimaly"/>
            </w:pPr>
            <w:r>
              <w:t>Główne drogi powiatu rzeszowskiego</w:t>
            </w:r>
          </w:p>
        </w:tc>
      </w:tr>
      <w:tr w:rsidR="00FA28A9" w:rsidRPr="00D87B25" w14:paraId="43CD009A" w14:textId="77777777" w:rsidTr="00405974">
        <w:trPr>
          <w:trHeight w:val="286"/>
        </w:trPr>
        <w:tc>
          <w:tcPr>
            <w:tcW w:w="5000" w:type="pct"/>
            <w:gridSpan w:val="2"/>
            <w:vAlign w:val="center"/>
          </w:tcPr>
          <w:p w14:paraId="2E45B8BD" w14:textId="77777777" w:rsidR="00FA28A9" w:rsidRDefault="00FA28A9" w:rsidP="00FA28A9">
            <w:pPr>
              <w:pStyle w:val="ECakapittabelistd"/>
              <w:jc w:val="center"/>
            </w:pPr>
            <w:r>
              <w:t>Nie przewiduje się działań mających na celu ochronę przed hałasem</w:t>
            </w:r>
          </w:p>
        </w:tc>
      </w:tr>
    </w:tbl>
    <w:p w14:paraId="2A9CFAE6" w14:textId="77777777" w:rsidR="000F0750" w:rsidRDefault="000F0750" w:rsidP="000F0750">
      <w:pPr>
        <w:pStyle w:val="Nagwek4"/>
      </w:pPr>
      <w:r>
        <w:t>Główne linie kolejowe położone poza granicami miast o liczbie mieszkańców większej niż 100 tysięcy</w:t>
      </w:r>
    </w:p>
    <w:p w14:paraId="6352130F" w14:textId="532356D4" w:rsidR="00EA0079" w:rsidRPr="00EA0079" w:rsidRDefault="008E2E7E" w:rsidP="0039666A">
      <w:pPr>
        <w:pStyle w:val="ECakapit"/>
      </w:pPr>
      <w:r>
        <w:t xml:space="preserve">W granicach województwa </w:t>
      </w:r>
      <w:r w:rsidR="00CC5943">
        <w:t>podkarpackiego</w:t>
      </w:r>
      <w:r>
        <w:t xml:space="preserve"> główne linie kolejowe nie występują, w związku z czym nie opracowano strategicznych map hałasu kolejowego dla linii kolejowych poza aglomeracjami. </w:t>
      </w:r>
    </w:p>
    <w:p w14:paraId="5EB2078E" w14:textId="77777777" w:rsidR="000F0750" w:rsidRDefault="000F0750" w:rsidP="000F0750">
      <w:pPr>
        <w:pStyle w:val="Nagwek4"/>
      </w:pPr>
      <w:r>
        <w:t>Główne lotniska położone poza granicami miast o liczbie mieszkańców większej niż 100 tysięcy</w:t>
      </w:r>
    </w:p>
    <w:p w14:paraId="6ED8BC02" w14:textId="237AB38F" w:rsidR="000F0750" w:rsidRPr="000F0750" w:rsidRDefault="000F0750" w:rsidP="000F0750">
      <w:pPr>
        <w:pStyle w:val="ECakapit"/>
      </w:pPr>
      <w:r>
        <w:t xml:space="preserve">W granicach województwa </w:t>
      </w:r>
      <w:r w:rsidR="00CC5943">
        <w:t>podkarpackiego</w:t>
      </w:r>
      <w:r>
        <w:t xml:space="preserve"> główne lotniska nie występują, w związku z czym nie istnieją propozycje działań ograniczających emisję hałasu.</w:t>
      </w:r>
    </w:p>
    <w:p w14:paraId="0BB18860" w14:textId="77777777" w:rsidR="001A6A0F" w:rsidRDefault="001A6A0F" w:rsidP="001A6A0F">
      <w:pPr>
        <w:pStyle w:val="Nagwek2"/>
      </w:pPr>
      <w:bookmarkStart w:id="103" w:name="_Toc152061875"/>
      <w:r>
        <w:t>Ocena realizacji poprzedniego programu</w:t>
      </w:r>
      <w:bookmarkEnd w:id="103"/>
    </w:p>
    <w:p w14:paraId="34C970DD" w14:textId="77777777" w:rsidR="00775E14" w:rsidRDefault="00775E14" w:rsidP="00775E14">
      <w:pPr>
        <w:pStyle w:val="ECakapit"/>
      </w:pPr>
      <w:r>
        <w:t>Zgodnie z obowiązującymi we wcześniejszej rundzie mapowania akustycznego wymaganiami ustawy Prawo ochrony środowiska, programy ochrony środowiska przed hałasem opracowane zostały:</w:t>
      </w:r>
    </w:p>
    <w:p w14:paraId="2EFBABA6" w14:textId="77777777" w:rsidR="00775E14" w:rsidRDefault="00775E14" w:rsidP="001D4EF8">
      <w:pPr>
        <w:pStyle w:val="ECwylIrzpocztek"/>
      </w:pPr>
      <w:r w:rsidRPr="001D4EF8">
        <w:t>przez</w:t>
      </w:r>
      <w:r>
        <w:t xml:space="preserve"> Prezenta Miasta Rzeszowa dla obszaru miasta Rzeszowa, </w:t>
      </w:r>
    </w:p>
    <w:p w14:paraId="3D09B2AD" w14:textId="6FDADF61" w:rsidR="009D4440" w:rsidRDefault="00775E14" w:rsidP="009D4440">
      <w:pPr>
        <w:pStyle w:val="ECwylIrzkoniec"/>
      </w:pPr>
      <w:r>
        <w:t xml:space="preserve">przez </w:t>
      </w:r>
      <w:r w:rsidRPr="001D4EF8">
        <w:t>Marszałka</w:t>
      </w:r>
      <w:r>
        <w:t xml:space="preserve"> Województwa Podkarpackiego dla głównych dróg poza aglomeracjami, tj. poza miastem Rzeszów</w:t>
      </w:r>
      <w:r w:rsidR="00A1363A">
        <w:t>, w tym także obszary miast Krosno i Przemyśl.</w:t>
      </w:r>
    </w:p>
    <w:p w14:paraId="53589EDC" w14:textId="3879D96A" w:rsidR="003B35B3" w:rsidRPr="00775E14" w:rsidRDefault="003B35B3" w:rsidP="003B35B3">
      <w:pPr>
        <w:pStyle w:val="ECakapit"/>
      </w:pPr>
      <w:r>
        <w:t>W kolejnych rozdziałach dokonano oceny stopnia realizacji działań zaplanowanych w poprzednich programach, podano informacja odnośnie działań niezrealizowanych, a ponadto zasadności utrzymania działań niezrealizowanych w związku z wynikami mapowania akustycznego z lat 2021 / 2022.</w:t>
      </w:r>
    </w:p>
    <w:p w14:paraId="09D33DC2" w14:textId="2FAA6F3A" w:rsidR="001A6A0F" w:rsidRDefault="001A6A0F" w:rsidP="001A6A0F">
      <w:pPr>
        <w:pStyle w:val="Nagwek3"/>
      </w:pPr>
      <w:bookmarkStart w:id="104" w:name="_Toc152061876"/>
      <w:r>
        <w:t>Wykaz zrealizowanych działań w zakresie ochrony przed hałasem wskazanych w poprzednim programie</w:t>
      </w:r>
      <w:r w:rsidR="001D4EF8">
        <w:t>, innych niż wskazane w poprzednim programie a mających na celu ochronę przed hałasem oraz działań wskazanych w poprzednim programie a niezrealizowanych, wraz z ocenę czy powinny być zrealizowane w obecnym programie</w:t>
      </w:r>
      <w:bookmarkEnd w:id="104"/>
    </w:p>
    <w:p w14:paraId="22B9C210" w14:textId="791426D8" w:rsidR="009D4440" w:rsidRDefault="009D4440" w:rsidP="009D4440">
      <w:pPr>
        <w:pStyle w:val="ECakapit"/>
      </w:pPr>
      <w:r>
        <w:t>Wykaz zrealizowanych, realizowanych i niezrealizowanych działań wynikających z uprzednio uchwalonych programów ochrony środowiska przed hałasem zawarto w tabeli poniżej (</w:t>
      </w:r>
      <w:r>
        <w:fldChar w:fldCharType="begin"/>
      </w:r>
      <w:r>
        <w:instrText xml:space="preserve"> REF _Ref148339190 \h </w:instrText>
      </w:r>
      <w:r>
        <w:fldChar w:fldCharType="separate"/>
      </w:r>
      <w:r w:rsidR="00F4794F">
        <w:t xml:space="preserve">Tabela </w:t>
      </w:r>
      <w:r w:rsidR="00F4794F">
        <w:rPr>
          <w:noProof/>
        </w:rPr>
        <w:t>2.2</w:t>
      </w:r>
      <w:r w:rsidR="00F4794F">
        <w:noBreakHyphen/>
      </w:r>
      <w:r w:rsidR="00F4794F">
        <w:rPr>
          <w:noProof/>
        </w:rPr>
        <w:t>1</w:t>
      </w:r>
      <w:r>
        <w:fldChar w:fldCharType="end"/>
      </w:r>
      <w:r>
        <w:t>).</w:t>
      </w:r>
      <w:r w:rsidR="00543675">
        <w:t xml:space="preserve"> Informacje dotyczące stopnia realizacji poszczególnych działań pozyskano z raportów przekazywanych </w:t>
      </w:r>
      <w:r w:rsidR="006B6DA4">
        <w:t>organom ochrony środowiska odpowiedzialnym za</w:t>
      </w:r>
      <w:r w:rsidR="00E84555">
        <w:t> </w:t>
      </w:r>
      <w:r w:rsidR="006B6DA4">
        <w:t>nadzorowanie realizacji programu, tj. Prezydentowi Miasta Rzeszowa i Marszałkowi Województwa Podkarpackiego. Realizując program autorzy zwrócili się także do zarządzających źródłami hałasu, o przekazanie najbardziej aktualnych informacji z realizacji ustaleń wcześniej uchwalonych programów ochrony środowiska przed hałasem.</w:t>
      </w:r>
    </w:p>
    <w:p w14:paraId="4163FD3F" w14:textId="5A80F446" w:rsidR="006B6DA4" w:rsidRPr="009D4440" w:rsidRDefault="006B6DA4" w:rsidP="009D4440">
      <w:pPr>
        <w:pStyle w:val="ECakapit"/>
      </w:pPr>
      <w:r>
        <w:t>W poniższej tabeli (</w:t>
      </w:r>
      <w:r>
        <w:fldChar w:fldCharType="begin"/>
      </w:r>
      <w:r>
        <w:instrText xml:space="preserve"> REF _Ref148339190 \h </w:instrText>
      </w:r>
      <w:r>
        <w:fldChar w:fldCharType="separate"/>
      </w:r>
      <w:r w:rsidR="00F4794F">
        <w:t xml:space="preserve">Tabela </w:t>
      </w:r>
      <w:r w:rsidR="00F4794F">
        <w:rPr>
          <w:noProof/>
        </w:rPr>
        <w:t>2.2</w:t>
      </w:r>
      <w:r w:rsidR="00F4794F">
        <w:noBreakHyphen/>
      </w:r>
      <w:r w:rsidR="00F4794F">
        <w:rPr>
          <w:noProof/>
        </w:rPr>
        <w:t>1</w:t>
      </w:r>
      <w:r>
        <w:fldChar w:fldCharType="end"/>
      </w:r>
      <w:r>
        <w:t>, kolumna 5) zawarto informacje o zasadności kontynuacji realizacji poszczególnych zadań wcześniej opracowanych programów. Należy mieć na uwadze fakt, że ze względu na zmianę sposobu planowania działań naprawczych (w poprzednich programach w oparciu o wskaźnik M, obecnie w oparciu o wskaźniki zdrowotne)</w:t>
      </w:r>
      <w:r w:rsidR="00004BE4">
        <w:t>, część zadań nie znajduje w okresie 2024-2028 uzasadnienia. Nie zmienia to faktu, że w okresie późniejszym, część tych zadań może mieć już uzasadnienie. Należy te</w:t>
      </w:r>
      <w:r w:rsidR="007C6A47">
        <w:t>ż</w:t>
      </w:r>
      <w:r w:rsidR="00004BE4">
        <w:t xml:space="preserve"> mieć na</w:t>
      </w:r>
      <w:r w:rsidR="00E84555">
        <w:t> </w:t>
      </w:r>
      <w:r w:rsidR="00004BE4">
        <w:t xml:space="preserve">uwadze fakt, że znaczna liczba przedsięwzięć inwestycyjnych realizowana jest w celu osiągania także innych celów. Stąd też </w:t>
      </w:r>
      <w:r w:rsidR="007C6A47">
        <w:t>ostateczną decyzję o konieczności lub braku konieczności kontynuacji tych działań powinien podejmować zarządzający infrastruktur</w:t>
      </w:r>
      <w:r w:rsidR="00660AAC">
        <w:t>ą</w:t>
      </w:r>
      <w:r w:rsidR="007C6A47">
        <w:t>.</w:t>
      </w:r>
    </w:p>
    <w:p w14:paraId="51EE3F75" w14:textId="77777777" w:rsidR="009D4440" w:rsidRPr="009D4440" w:rsidRDefault="009D4440" w:rsidP="009D4440">
      <w:pPr>
        <w:pStyle w:val="ECakapit"/>
      </w:pPr>
    </w:p>
    <w:p w14:paraId="20288D50" w14:textId="77777777" w:rsidR="00E12E70" w:rsidRPr="009D4440" w:rsidRDefault="00E12E70" w:rsidP="009D4440">
      <w:pPr>
        <w:pStyle w:val="ECakapit"/>
      </w:pPr>
    </w:p>
    <w:p w14:paraId="0495B1DB" w14:textId="77777777" w:rsidR="008E2E7E" w:rsidRDefault="008E2E7E" w:rsidP="00E12E70">
      <w:pPr>
        <w:pStyle w:val="ECakapit"/>
      </w:pPr>
    </w:p>
    <w:p w14:paraId="669C0B2F" w14:textId="77777777" w:rsidR="008E2E7E" w:rsidRDefault="008E2E7E" w:rsidP="00E12E70">
      <w:pPr>
        <w:pStyle w:val="ECakapit"/>
      </w:pPr>
    </w:p>
    <w:p w14:paraId="07F4FB2B" w14:textId="77777777" w:rsidR="008E2E7E" w:rsidRDefault="008E2E7E" w:rsidP="00E12E70">
      <w:pPr>
        <w:pStyle w:val="ECakapit"/>
        <w:sectPr w:rsidR="008E2E7E" w:rsidSect="00742FFD">
          <w:pgSz w:w="11906" w:h="16838"/>
          <w:pgMar w:top="1417" w:right="1417" w:bottom="1417" w:left="1417" w:header="708" w:footer="708" w:gutter="0"/>
          <w:cols w:space="708"/>
          <w:docGrid w:linePitch="360"/>
        </w:sectPr>
      </w:pPr>
    </w:p>
    <w:p w14:paraId="5C54633B" w14:textId="749943A6" w:rsidR="001D4EF8" w:rsidRPr="001D4EF8" w:rsidRDefault="001D4EF8" w:rsidP="001D4EF8">
      <w:pPr>
        <w:pStyle w:val="Legenda"/>
      </w:pPr>
      <w:bookmarkStart w:id="105" w:name="_Ref148339190"/>
      <w:bookmarkStart w:id="106" w:name="_Toc151704888"/>
      <w:r>
        <w:t xml:space="preserve">Tabela </w:t>
      </w:r>
      <w:fldSimple w:instr=" STYLEREF 2 \s ">
        <w:r w:rsidR="00F4794F">
          <w:rPr>
            <w:noProof/>
          </w:rPr>
          <w:t>2.2</w:t>
        </w:r>
      </w:fldSimple>
      <w:r w:rsidR="00756F2A">
        <w:noBreakHyphen/>
      </w:r>
      <w:fldSimple w:instr=" SEQ Tabela \* ARABIC \s 2 ">
        <w:r w:rsidR="00F4794F">
          <w:rPr>
            <w:noProof/>
          </w:rPr>
          <w:t>1</w:t>
        </w:r>
      </w:fldSimple>
      <w:bookmarkEnd w:id="105"/>
      <w:r>
        <w:tab/>
        <w:t>Wykaz zrealizowanych, realizowanych i niezrealizowanych działań wynikających z uprzednio uchwalonych programów ochrony środowiska przed hałasem.</w:t>
      </w:r>
      <w:bookmarkEnd w:id="106"/>
    </w:p>
    <w:tbl>
      <w:tblPr>
        <w:tblStyle w:val="ECtabela"/>
        <w:tblW w:w="5000" w:type="pct"/>
        <w:jc w:val="center"/>
        <w:tblLook w:val="04A0" w:firstRow="1" w:lastRow="0" w:firstColumn="1" w:lastColumn="0" w:noHBand="0" w:noVBand="1"/>
        <w:tblCaption w:val="Tabela 2.2-1"/>
        <w:tblDescription w:val="Wykaz zrealizowanych, realizowanych i niezrealizowanych działań wynikających z uprzednio uchwalonych programów ochrony środowiska przed hałasem."/>
      </w:tblPr>
      <w:tblGrid>
        <w:gridCol w:w="915"/>
        <w:gridCol w:w="3494"/>
        <w:gridCol w:w="4016"/>
        <w:gridCol w:w="2990"/>
        <w:gridCol w:w="2579"/>
      </w:tblGrid>
      <w:tr w:rsidR="00772C91" w14:paraId="6FC02DE2" w14:textId="77777777" w:rsidTr="00DD1984">
        <w:trPr>
          <w:cnfStyle w:val="100000000000" w:firstRow="1" w:lastRow="0" w:firstColumn="0" w:lastColumn="0" w:oddVBand="0" w:evenVBand="0" w:oddHBand="0" w:evenHBand="0" w:firstRowFirstColumn="0" w:firstRowLastColumn="0" w:lastRowFirstColumn="0" w:lastRowLastColumn="0"/>
          <w:tblHeader/>
          <w:jc w:val="center"/>
        </w:trPr>
        <w:tc>
          <w:tcPr>
            <w:tcW w:w="915" w:type="dxa"/>
            <w:vAlign w:val="center"/>
          </w:tcPr>
          <w:p w14:paraId="2C6FBAA2" w14:textId="77777777" w:rsidR="00772C91" w:rsidRDefault="00772C91" w:rsidP="001D4EF8">
            <w:pPr>
              <w:pStyle w:val="ECnagltabelistd"/>
            </w:pPr>
            <w:r>
              <w:t>Lp.</w:t>
            </w:r>
          </w:p>
        </w:tc>
        <w:tc>
          <w:tcPr>
            <w:tcW w:w="3494" w:type="dxa"/>
            <w:vAlign w:val="center"/>
          </w:tcPr>
          <w:p w14:paraId="5557976A" w14:textId="77777777" w:rsidR="00772C91" w:rsidRDefault="005039F9" w:rsidP="005039F9">
            <w:pPr>
              <w:pStyle w:val="ECnagltabelistd"/>
            </w:pPr>
            <w:r>
              <w:t>Przedmiot działania</w:t>
            </w:r>
          </w:p>
        </w:tc>
        <w:tc>
          <w:tcPr>
            <w:tcW w:w="4016" w:type="dxa"/>
            <w:vAlign w:val="center"/>
          </w:tcPr>
          <w:p w14:paraId="1C58B10D" w14:textId="77777777" w:rsidR="00772C91" w:rsidRDefault="00772C91" w:rsidP="001D4EF8">
            <w:pPr>
              <w:pStyle w:val="ECnagltabelistd"/>
            </w:pPr>
            <w:r>
              <w:t>Działanie</w:t>
            </w:r>
          </w:p>
        </w:tc>
        <w:tc>
          <w:tcPr>
            <w:tcW w:w="2990" w:type="dxa"/>
            <w:vAlign w:val="center"/>
          </w:tcPr>
          <w:p w14:paraId="118CF6A6" w14:textId="77777777" w:rsidR="00772C91" w:rsidRDefault="00772C91" w:rsidP="001D4EF8">
            <w:pPr>
              <w:pStyle w:val="ECnagltabelistd"/>
            </w:pPr>
            <w:r>
              <w:t>Stan realizacji</w:t>
            </w:r>
          </w:p>
        </w:tc>
        <w:tc>
          <w:tcPr>
            <w:tcW w:w="2579" w:type="dxa"/>
            <w:vAlign w:val="center"/>
          </w:tcPr>
          <w:p w14:paraId="67DEF740" w14:textId="77777777" w:rsidR="00772C91" w:rsidRDefault="00772C91" w:rsidP="001D4EF8">
            <w:pPr>
              <w:pStyle w:val="ECnagltabelistd"/>
            </w:pPr>
            <w:r>
              <w:t xml:space="preserve">Ocena zasadności </w:t>
            </w:r>
            <w:r w:rsidR="0050326F">
              <w:t>utrzymania działania</w:t>
            </w:r>
          </w:p>
        </w:tc>
      </w:tr>
      <w:tr w:rsidR="00772C91" w14:paraId="0C90B8F1" w14:textId="77777777" w:rsidTr="00DD1984">
        <w:trPr>
          <w:cnfStyle w:val="100000000000" w:firstRow="1" w:lastRow="0" w:firstColumn="0" w:lastColumn="0" w:oddVBand="0" w:evenVBand="0" w:oddHBand="0" w:evenHBand="0" w:firstRowFirstColumn="0" w:firstRowLastColumn="0" w:lastRowFirstColumn="0" w:lastRowLastColumn="0"/>
          <w:tblHeader/>
          <w:jc w:val="center"/>
        </w:trPr>
        <w:tc>
          <w:tcPr>
            <w:tcW w:w="915" w:type="dxa"/>
            <w:shd w:val="clear" w:color="auto" w:fill="E2EFD9" w:themeFill="accent6" w:themeFillTint="33"/>
          </w:tcPr>
          <w:p w14:paraId="3AAD3CED" w14:textId="77777777" w:rsidR="00772C91" w:rsidRDefault="00772C91" w:rsidP="001D4EF8">
            <w:pPr>
              <w:pStyle w:val="ECnagltabelimaly"/>
            </w:pPr>
            <w:r>
              <w:t>1</w:t>
            </w:r>
          </w:p>
        </w:tc>
        <w:tc>
          <w:tcPr>
            <w:tcW w:w="3494" w:type="dxa"/>
            <w:shd w:val="clear" w:color="auto" w:fill="E2EFD9" w:themeFill="accent6" w:themeFillTint="33"/>
          </w:tcPr>
          <w:p w14:paraId="23071376" w14:textId="77777777" w:rsidR="00772C91" w:rsidRDefault="009B10FC" w:rsidP="001D4EF8">
            <w:pPr>
              <w:pStyle w:val="ECnagltabelimaly"/>
            </w:pPr>
            <w:r>
              <w:t>2</w:t>
            </w:r>
          </w:p>
        </w:tc>
        <w:tc>
          <w:tcPr>
            <w:tcW w:w="4016" w:type="dxa"/>
            <w:shd w:val="clear" w:color="auto" w:fill="E2EFD9" w:themeFill="accent6" w:themeFillTint="33"/>
          </w:tcPr>
          <w:p w14:paraId="618254A8" w14:textId="77777777" w:rsidR="00772C91" w:rsidRDefault="009B10FC" w:rsidP="001D4EF8">
            <w:pPr>
              <w:pStyle w:val="ECnagltabelimaly"/>
            </w:pPr>
            <w:r>
              <w:t>3</w:t>
            </w:r>
          </w:p>
        </w:tc>
        <w:tc>
          <w:tcPr>
            <w:tcW w:w="2990" w:type="dxa"/>
            <w:shd w:val="clear" w:color="auto" w:fill="E2EFD9" w:themeFill="accent6" w:themeFillTint="33"/>
          </w:tcPr>
          <w:p w14:paraId="5FF6931C" w14:textId="77777777" w:rsidR="00772C91" w:rsidRDefault="009B10FC" w:rsidP="001D4EF8">
            <w:pPr>
              <w:pStyle w:val="ECnagltabelimaly"/>
            </w:pPr>
            <w:r>
              <w:t>4</w:t>
            </w:r>
          </w:p>
        </w:tc>
        <w:tc>
          <w:tcPr>
            <w:tcW w:w="2579" w:type="dxa"/>
            <w:shd w:val="clear" w:color="auto" w:fill="E2EFD9" w:themeFill="accent6" w:themeFillTint="33"/>
          </w:tcPr>
          <w:p w14:paraId="11769076" w14:textId="77777777" w:rsidR="00772C91" w:rsidRDefault="009B10FC" w:rsidP="001D4EF8">
            <w:pPr>
              <w:pStyle w:val="ECnagltabelimaly"/>
            </w:pPr>
            <w:r>
              <w:t>5</w:t>
            </w:r>
          </w:p>
        </w:tc>
      </w:tr>
      <w:tr w:rsidR="00772C91" w14:paraId="36F7F259" w14:textId="77777777" w:rsidTr="000A7740">
        <w:trPr>
          <w:jc w:val="center"/>
        </w:trPr>
        <w:tc>
          <w:tcPr>
            <w:tcW w:w="13994" w:type="dxa"/>
            <w:gridSpan w:val="5"/>
            <w:shd w:val="clear" w:color="auto" w:fill="E2EFD9" w:themeFill="accent6" w:themeFillTint="33"/>
          </w:tcPr>
          <w:p w14:paraId="377A271B" w14:textId="45264E14" w:rsidR="00772C91" w:rsidRDefault="00772C91" w:rsidP="00B741FC">
            <w:pPr>
              <w:pStyle w:val="ECakapittabelistd"/>
              <w:jc w:val="center"/>
              <w:rPr>
                <w:b/>
                <w:bCs/>
              </w:rPr>
            </w:pPr>
            <w:r w:rsidRPr="00DE1EBD">
              <w:rPr>
                <w:b/>
                <w:bCs/>
              </w:rPr>
              <w:t xml:space="preserve">Program ochrony środowiska przed hałasem dla miasta Rzeszowa na lata 2018 </w:t>
            </w:r>
            <w:r w:rsidR="0056201D">
              <w:rPr>
                <w:b/>
                <w:bCs/>
              </w:rPr>
              <w:t>–</w:t>
            </w:r>
            <w:r w:rsidRPr="00DE1EBD">
              <w:rPr>
                <w:b/>
                <w:bCs/>
              </w:rPr>
              <w:t xml:space="preserve"> 2022</w:t>
            </w:r>
          </w:p>
          <w:p w14:paraId="2713A043" w14:textId="6148C2BB" w:rsidR="0056201D" w:rsidRPr="00DE1EBD" w:rsidRDefault="0056201D" w:rsidP="00B741FC">
            <w:pPr>
              <w:pStyle w:val="ECakapittabelistd"/>
              <w:jc w:val="center"/>
              <w:rPr>
                <w:b/>
                <w:bCs/>
              </w:rPr>
            </w:pPr>
            <w:r>
              <w:rPr>
                <w:b/>
                <w:bCs/>
              </w:rPr>
              <w:t>Działania krótkookresowe</w:t>
            </w:r>
          </w:p>
        </w:tc>
      </w:tr>
      <w:tr w:rsidR="00AF293E" w14:paraId="740C2BF9" w14:textId="77777777" w:rsidTr="00DD1984">
        <w:trPr>
          <w:jc w:val="center"/>
        </w:trPr>
        <w:tc>
          <w:tcPr>
            <w:tcW w:w="915" w:type="dxa"/>
          </w:tcPr>
          <w:p w14:paraId="61190929" w14:textId="77777777" w:rsidR="00AF293E" w:rsidRDefault="00AF293E" w:rsidP="00B741FC">
            <w:pPr>
              <w:pStyle w:val="ECakapittabelistd"/>
            </w:pPr>
            <w:r>
              <w:t>1</w:t>
            </w:r>
          </w:p>
        </w:tc>
        <w:tc>
          <w:tcPr>
            <w:tcW w:w="3494" w:type="dxa"/>
          </w:tcPr>
          <w:p w14:paraId="18815904" w14:textId="77777777" w:rsidR="00AF293E" w:rsidRPr="00772C91" w:rsidRDefault="00AF293E" w:rsidP="00772C91">
            <w:pPr>
              <w:pStyle w:val="ECakapittabelistd"/>
            </w:pPr>
            <w:r w:rsidRPr="00772C91">
              <w:t>ul. A</w:t>
            </w:r>
            <w:r>
              <w:t xml:space="preserve">. </w:t>
            </w:r>
            <w:r w:rsidRPr="00772C91">
              <w:t>S</w:t>
            </w:r>
            <w:r>
              <w:t xml:space="preserve">. </w:t>
            </w:r>
            <w:r w:rsidRPr="00772C91">
              <w:t>Naruszewicza na odcinku od</w:t>
            </w:r>
            <w:r>
              <w:t xml:space="preserve"> </w:t>
            </w:r>
            <w:r w:rsidRPr="00772C91">
              <w:t>ul. H</w:t>
            </w:r>
            <w:r>
              <w:t>.</w:t>
            </w:r>
            <w:r w:rsidRPr="00772C91">
              <w:t xml:space="preserve"> Kreczmara do</w:t>
            </w:r>
            <w:r>
              <w:t xml:space="preserve"> </w:t>
            </w:r>
            <w:r w:rsidRPr="00772C91">
              <w:t>Mostu Narutowicza</w:t>
            </w:r>
          </w:p>
        </w:tc>
        <w:tc>
          <w:tcPr>
            <w:tcW w:w="4016" w:type="dxa"/>
          </w:tcPr>
          <w:p w14:paraId="3540B03E" w14:textId="77777777" w:rsidR="00AF293E" w:rsidRDefault="00AF293E" w:rsidP="00772C91">
            <w:pPr>
              <w:pStyle w:val="ECakapittabelistd"/>
            </w:pPr>
            <w:r w:rsidRPr="00772C91">
              <w:t>Egzekwowanie istniejących ograniczeń</w:t>
            </w:r>
            <w:r>
              <w:t xml:space="preserve"> </w:t>
            </w:r>
            <w:r w:rsidRPr="00772C91">
              <w:t>prędkości</w:t>
            </w:r>
          </w:p>
        </w:tc>
        <w:tc>
          <w:tcPr>
            <w:tcW w:w="2990" w:type="dxa"/>
            <w:vMerge w:val="restart"/>
          </w:tcPr>
          <w:p w14:paraId="0DB6006F" w14:textId="52AC1BF2" w:rsidR="00AF293E" w:rsidRDefault="00AF293E" w:rsidP="00B741FC">
            <w:pPr>
              <w:pStyle w:val="ECakapittabelistd"/>
            </w:pPr>
            <w:r>
              <w:t>Działania realizowane na bieżąco w okresie 2018-2022 r.</w:t>
            </w:r>
          </w:p>
        </w:tc>
        <w:tc>
          <w:tcPr>
            <w:tcW w:w="2579" w:type="dxa"/>
            <w:vMerge w:val="restart"/>
          </w:tcPr>
          <w:p w14:paraId="1A3B67DC" w14:textId="5B0D5C60" w:rsidR="00AF293E" w:rsidRDefault="00AF293E" w:rsidP="00B741FC">
            <w:pPr>
              <w:pStyle w:val="ECakapittabelistd"/>
            </w:pPr>
            <w:r>
              <w:t>Utrzymanie działania zasadne ze względu na utrzymujące się duże zagrożenie hałasem (10% terenów najbardziej zagrożonych)</w:t>
            </w:r>
          </w:p>
        </w:tc>
      </w:tr>
      <w:tr w:rsidR="00AF293E" w14:paraId="138CF755" w14:textId="77777777" w:rsidTr="00DD1984">
        <w:trPr>
          <w:jc w:val="center"/>
        </w:trPr>
        <w:tc>
          <w:tcPr>
            <w:tcW w:w="915" w:type="dxa"/>
          </w:tcPr>
          <w:p w14:paraId="11FFF37C" w14:textId="77777777" w:rsidR="00AF293E" w:rsidRDefault="00AF293E" w:rsidP="00B741FC">
            <w:pPr>
              <w:pStyle w:val="ECakapittabelistd"/>
            </w:pPr>
            <w:r>
              <w:t>2</w:t>
            </w:r>
          </w:p>
        </w:tc>
        <w:tc>
          <w:tcPr>
            <w:tcW w:w="3494" w:type="dxa"/>
          </w:tcPr>
          <w:p w14:paraId="7FDB55BA" w14:textId="78FC5E0C" w:rsidR="00AF293E" w:rsidRDefault="00AF293E" w:rsidP="007C6A47">
            <w:pPr>
              <w:pStyle w:val="ECakapittabelistd"/>
            </w:pPr>
            <w:r w:rsidRPr="00772C91">
              <w:t>ul. F</w:t>
            </w:r>
            <w:r>
              <w:t>.</w:t>
            </w:r>
            <w:r w:rsidRPr="00772C91">
              <w:t xml:space="preserve"> Szopena na</w:t>
            </w:r>
            <w:r>
              <w:t xml:space="preserve"> </w:t>
            </w:r>
            <w:r w:rsidRPr="00772C91">
              <w:t xml:space="preserve">odcinku od ul. </w:t>
            </w:r>
            <w:r>
              <w:t>A.</w:t>
            </w:r>
            <w:r w:rsidR="007C6A47">
              <w:t xml:space="preserve"> </w:t>
            </w:r>
            <w:r w:rsidRPr="00772C91">
              <w:t>S</w:t>
            </w:r>
            <w:r>
              <w:t xml:space="preserve">. </w:t>
            </w:r>
            <w:r w:rsidRPr="00772C91">
              <w:t>Naruszewicza do</w:t>
            </w:r>
            <w:r>
              <w:t xml:space="preserve"> </w:t>
            </w:r>
            <w:r w:rsidRPr="00772C91">
              <w:t>ul. J</w:t>
            </w:r>
            <w:r>
              <w:t>.</w:t>
            </w:r>
            <w:r w:rsidRPr="00772C91">
              <w:t xml:space="preserve"> Długosza</w:t>
            </w:r>
          </w:p>
        </w:tc>
        <w:tc>
          <w:tcPr>
            <w:tcW w:w="4016" w:type="dxa"/>
          </w:tcPr>
          <w:p w14:paraId="1C74C007" w14:textId="77777777" w:rsidR="00AF293E" w:rsidRDefault="00AF293E" w:rsidP="00B741FC">
            <w:pPr>
              <w:pStyle w:val="ECakapittabelistd"/>
            </w:pPr>
            <w:r w:rsidRPr="00772C91">
              <w:t>Egzekwowanie istniejących ograniczeń</w:t>
            </w:r>
            <w:r>
              <w:t xml:space="preserve"> </w:t>
            </w:r>
            <w:r w:rsidRPr="00772C91">
              <w:t>prędkości</w:t>
            </w:r>
          </w:p>
        </w:tc>
        <w:tc>
          <w:tcPr>
            <w:tcW w:w="2990" w:type="dxa"/>
            <w:vMerge/>
          </w:tcPr>
          <w:p w14:paraId="45F77EF8" w14:textId="77777777" w:rsidR="00AF293E" w:rsidRDefault="00AF293E" w:rsidP="00B741FC">
            <w:pPr>
              <w:pStyle w:val="ECakapittabelistd"/>
            </w:pPr>
          </w:p>
        </w:tc>
        <w:tc>
          <w:tcPr>
            <w:tcW w:w="2579" w:type="dxa"/>
            <w:vMerge/>
          </w:tcPr>
          <w:p w14:paraId="42CED34D" w14:textId="77777777" w:rsidR="00AF293E" w:rsidRDefault="00AF293E" w:rsidP="00B741FC">
            <w:pPr>
              <w:pStyle w:val="ECakapittabelistd"/>
            </w:pPr>
          </w:p>
        </w:tc>
      </w:tr>
      <w:tr w:rsidR="00AF293E" w14:paraId="76ECA075" w14:textId="77777777" w:rsidTr="00DD1984">
        <w:trPr>
          <w:jc w:val="center"/>
        </w:trPr>
        <w:tc>
          <w:tcPr>
            <w:tcW w:w="915" w:type="dxa"/>
          </w:tcPr>
          <w:p w14:paraId="21F940DC" w14:textId="77777777" w:rsidR="00AF293E" w:rsidRDefault="00AF293E" w:rsidP="00B741FC">
            <w:pPr>
              <w:pStyle w:val="ECakapittabelistd"/>
            </w:pPr>
            <w:r>
              <w:t>3</w:t>
            </w:r>
          </w:p>
        </w:tc>
        <w:tc>
          <w:tcPr>
            <w:tcW w:w="3494" w:type="dxa"/>
          </w:tcPr>
          <w:p w14:paraId="723A0E9C" w14:textId="77777777" w:rsidR="00AF293E" w:rsidRPr="00772C91" w:rsidRDefault="00AF293E" w:rsidP="00772C91">
            <w:pPr>
              <w:pStyle w:val="ECakapittabelistd"/>
            </w:pPr>
            <w:r w:rsidRPr="00772C91">
              <w:t>Al. Łukasza Cieplińskiego na</w:t>
            </w:r>
          </w:p>
          <w:p w14:paraId="384F7CF2" w14:textId="77777777" w:rsidR="00AF293E" w:rsidRDefault="00AF293E" w:rsidP="00772C91">
            <w:pPr>
              <w:pStyle w:val="ECakapittabelistd"/>
            </w:pPr>
            <w:r w:rsidRPr="00772C91">
              <w:t xml:space="preserve">odcinku od ul. Ks. </w:t>
            </w:r>
            <w:r>
              <w:t xml:space="preserve">J. </w:t>
            </w:r>
            <w:r w:rsidRPr="00772C91">
              <w:t>Jałowego do Parku Jedności</w:t>
            </w:r>
            <w:r>
              <w:t xml:space="preserve"> </w:t>
            </w:r>
            <w:r w:rsidRPr="00772C91">
              <w:t>Polonii z Macierzą</w:t>
            </w:r>
          </w:p>
        </w:tc>
        <w:tc>
          <w:tcPr>
            <w:tcW w:w="4016" w:type="dxa"/>
          </w:tcPr>
          <w:p w14:paraId="5C791692" w14:textId="77777777" w:rsidR="00AF293E" w:rsidRDefault="00AF293E" w:rsidP="00B741FC">
            <w:pPr>
              <w:pStyle w:val="ECakapittabelistd"/>
            </w:pPr>
            <w:r w:rsidRPr="00772C91">
              <w:t>Egzekwowanie istniejących ograniczeń</w:t>
            </w:r>
            <w:r>
              <w:t xml:space="preserve"> </w:t>
            </w:r>
            <w:r w:rsidRPr="00772C91">
              <w:t>prędkości</w:t>
            </w:r>
          </w:p>
        </w:tc>
        <w:tc>
          <w:tcPr>
            <w:tcW w:w="2990" w:type="dxa"/>
            <w:vMerge/>
          </w:tcPr>
          <w:p w14:paraId="2C63C3E5" w14:textId="77777777" w:rsidR="00AF293E" w:rsidRDefault="00AF293E" w:rsidP="00B741FC">
            <w:pPr>
              <w:pStyle w:val="ECakapittabelistd"/>
            </w:pPr>
          </w:p>
        </w:tc>
        <w:tc>
          <w:tcPr>
            <w:tcW w:w="2579" w:type="dxa"/>
            <w:vMerge w:val="restart"/>
          </w:tcPr>
          <w:p w14:paraId="0A5EEE67" w14:textId="37BE8997" w:rsidR="00AF293E" w:rsidRDefault="00AF293E" w:rsidP="00B741FC">
            <w:pPr>
              <w:pStyle w:val="ECakapittabelistd"/>
            </w:pPr>
            <w:r>
              <w:t>Brak konieczności realizacji działania. Wskaźnik NHA poza 10% terenów najbardziej zagrożonych</w:t>
            </w:r>
          </w:p>
        </w:tc>
      </w:tr>
      <w:tr w:rsidR="00AF293E" w14:paraId="2D8FC6A5" w14:textId="77777777" w:rsidTr="00DD1984">
        <w:trPr>
          <w:jc w:val="center"/>
        </w:trPr>
        <w:tc>
          <w:tcPr>
            <w:tcW w:w="915" w:type="dxa"/>
          </w:tcPr>
          <w:p w14:paraId="6ED4ADCC" w14:textId="77777777" w:rsidR="00AF293E" w:rsidRDefault="00AF293E" w:rsidP="00B741FC">
            <w:pPr>
              <w:pStyle w:val="ECakapittabelistd"/>
            </w:pPr>
            <w:r>
              <w:t>4</w:t>
            </w:r>
          </w:p>
        </w:tc>
        <w:tc>
          <w:tcPr>
            <w:tcW w:w="3494" w:type="dxa"/>
          </w:tcPr>
          <w:p w14:paraId="701C70B4" w14:textId="77777777" w:rsidR="00AF293E" w:rsidRPr="00772C91" w:rsidRDefault="00AF293E" w:rsidP="00772C91">
            <w:pPr>
              <w:pStyle w:val="ECakapittabelistd"/>
            </w:pPr>
            <w:r w:rsidRPr="00772C91">
              <w:t>Al. Armii Krajowej na odcinku</w:t>
            </w:r>
          </w:p>
          <w:p w14:paraId="0E1CA480" w14:textId="77777777" w:rsidR="00AF293E" w:rsidRDefault="00AF293E" w:rsidP="00772C91">
            <w:pPr>
              <w:pStyle w:val="ECakapittabelistd"/>
            </w:pPr>
            <w:r w:rsidRPr="00772C91">
              <w:t>od Ronda Pobitno do ul.</w:t>
            </w:r>
            <w:r>
              <w:t xml:space="preserve"> </w:t>
            </w:r>
            <w:r w:rsidRPr="00772C91">
              <w:t>Żołnierzy 10 Sudeckiej</w:t>
            </w:r>
            <w:r>
              <w:t xml:space="preserve"> </w:t>
            </w:r>
            <w:r w:rsidRPr="00772C91">
              <w:t>Dywizji Piechoty</w:t>
            </w:r>
          </w:p>
        </w:tc>
        <w:tc>
          <w:tcPr>
            <w:tcW w:w="4016" w:type="dxa"/>
          </w:tcPr>
          <w:p w14:paraId="7BDF86C2" w14:textId="77777777" w:rsidR="00AF293E" w:rsidRDefault="00AF293E" w:rsidP="00B741FC">
            <w:pPr>
              <w:pStyle w:val="ECakapittabelistd"/>
            </w:pPr>
            <w:r w:rsidRPr="00772C91">
              <w:t>Egzekwowanie istniejących ograniczeń</w:t>
            </w:r>
            <w:r>
              <w:t xml:space="preserve"> </w:t>
            </w:r>
            <w:r w:rsidRPr="00772C91">
              <w:t>prędkości</w:t>
            </w:r>
          </w:p>
        </w:tc>
        <w:tc>
          <w:tcPr>
            <w:tcW w:w="2990" w:type="dxa"/>
            <w:vMerge/>
          </w:tcPr>
          <w:p w14:paraId="4941AC86" w14:textId="77777777" w:rsidR="00AF293E" w:rsidRDefault="00AF293E" w:rsidP="00B741FC">
            <w:pPr>
              <w:pStyle w:val="ECakapittabelistd"/>
            </w:pPr>
          </w:p>
        </w:tc>
        <w:tc>
          <w:tcPr>
            <w:tcW w:w="2579" w:type="dxa"/>
            <w:vMerge/>
          </w:tcPr>
          <w:p w14:paraId="778467D1" w14:textId="77777777" w:rsidR="00AF293E" w:rsidRDefault="00AF293E" w:rsidP="00B741FC">
            <w:pPr>
              <w:pStyle w:val="ECakapittabelistd"/>
            </w:pPr>
          </w:p>
        </w:tc>
      </w:tr>
      <w:tr w:rsidR="00FD5410" w14:paraId="6856AC2C" w14:textId="77777777" w:rsidTr="00DD1984">
        <w:trPr>
          <w:jc w:val="center"/>
        </w:trPr>
        <w:tc>
          <w:tcPr>
            <w:tcW w:w="915" w:type="dxa"/>
          </w:tcPr>
          <w:p w14:paraId="7FC47C62" w14:textId="77777777" w:rsidR="00FD5410" w:rsidRDefault="00FD5410" w:rsidP="00B741FC">
            <w:pPr>
              <w:pStyle w:val="ECakapittabelistd"/>
            </w:pPr>
            <w:r>
              <w:t>5</w:t>
            </w:r>
          </w:p>
        </w:tc>
        <w:tc>
          <w:tcPr>
            <w:tcW w:w="3494" w:type="dxa"/>
          </w:tcPr>
          <w:p w14:paraId="2FE4B0A4" w14:textId="77777777" w:rsidR="00FD5410" w:rsidRPr="00772C91" w:rsidRDefault="00FD5410" w:rsidP="00772C91">
            <w:pPr>
              <w:pStyle w:val="ECakapittabelistd"/>
            </w:pPr>
            <w:r w:rsidRPr="00772C91">
              <w:t>Al. J</w:t>
            </w:r>
            <w:r>
              <w:t xml:space="preserve">. </w:t>
            </w:r>
            <w:r w:rsidRPr="00772C91">
              <w:t>Piłsudskiego na</w:t>
            </w:r>
          </w:p>
          <w:p w14:paraId="735952ED" w14:textId="77777777" w:rsidR="00FD5410" w:rsidRDefault="00FD5410" w:rsidP="00772C91">
            <w:pPr>
              <w:pStyle w:val="ECakapittabelistd"/>
            </w:pPr>
            <w:r w:rsidRPr="00772C91">
              <w:t xml:space="preserve">odcinku od ul. </w:t>
            </w:r>
            <w:r>
              <w:t xml:space="preserve">A. </w:t>
            </w:r>
            <w:r w:rsidRPr="00772C91">
              <w:t>Towarnickiego do al. Ł</w:t>
            </w:r>
            <w:r>
              <w:t xml:space="preserve">. </w:t>
            </w:r>
            <w:r w:rsidRPr="00772C91">
              <w:t>Cieplińskiego</w:t>
            </w:r>
          </w:p>
        </w:tc>
        <w:tc>
          <w:tcPr>
            <w:tcW w:w="4016" w:type="dxa"/>
          </w:tcPr>
          <w:p w14:paraId="44CF35A6" w14:textId="77777777" w:rsidR="00FD5410" w:rsidRDefault="00FD5410" w:rsidP="00772C91">
            <w:pPr>
              <w:pStyle w:val="ECakapittabelistd"/>
            </w:pPr>
            <w:r w:rsidRPr="00772C91">
              <w:t>Budowa południowej obwodnicy Rzeszowa</w:t>
            </w:r>
            <w:r>
              <w:t xml:space="preserve"> </w:t>
            </w:r>
            <w:r w:rsidRPr="00772C91">
              <w:t>(przejęcie części ruchu, szczególnie</w:t>
            </w:r>
            <w:r>
              <w:t xml:space="preserve"> </w:t>
            </w:r>
            <w:r w:rsidRPr="00772C91">
              <w:t>ciężkiego o charakterze tranzytowym),</w:t>
            </w:r>
            <w:r>
              <w:t xml:space="preserve"> </w:t>
            </w:r>
            <w:r w:rsidRPr="00772C91">
              <w:t>egzekwowanie istniejących ograniczeń</w:t>
            </w:r>
            <w:r>
              <w:t xml:space="preserve"> </w:t>
            </w:r>
            <w:r w:rsidRPr="00772C91">
              <w:t>prędkości</w:t>
            </w:r>
          </w:p>
        </w:tc>
        <w:tc>
          <w:tcPr>
            <w:tcW w:w="2990" w:type="dxa"/>
            <w:vMerge w:val="restart"/>
          </w:tcPr>
          <w:p w14:paraId="5C49FC57" w14:textId="31F501D0" w:rsidR="00FD5410" w:rsidRDefault="00FD5410" w:rsidP="00B741FC">
            <w:pPr>
              <w:pStyle w:val="ECakapittabelistd"/>
            </w:pPr>
            <w:r>
              <w:t>W opracowaniu dokumentacja projektowa na budowę obwodnicy południowej w ramach zadania inwestycyjnego pn. „Przygotowanie i realizacja budowy odcinka drogi wojewódzkiej wraz z mostem od DK19 ul. Podkarpacka do DW 878 ul. Sikorskiego w Rzeszowie”</w:t>
            </w:r>
          </w:p>
        </w:tc>
        <w:tc>
          <w:tcPr>
            <w:tcW w:w="2579" w:type="dxa"/>
            <w:vMerge w:val="restart"/>
          </w:tcPr>
          <w:p w14:paraId="1D628A0C" w14:textId="728A41DF" w:rsidR="00FD5410" w:rsidRDefault="00FD5410" w:rsidP="00B741FC">
            <w:pPr>
              <w:pStyle w:val="ECakapittabelistd"/>
            </w:pPr>
            <w:r>
              <w:t>Utrzymanie działania zasadne ze względu na utrzymujące się duże zagrożenie hałasem (10% terenów najbardziej zagrożonych)</w:t>
            </w:r>
          </w:p>
        </w:tc>
      </w:tr>
      <w:tr w:rsidR="00FD5410" w14:paraId="35244B76" w14:textId="77777777" w:rsidTr="00DD1984">
        <w:trPr>
          <w:jc w:val="center"/>
        </w:trPr>
        <w:tc>
          <w:tcPr>
            <w:tcW w:w="915" w:type="dxa"/>
          </w:tcPr>
          <w:p w14:paraId="60180E91" w14:textId="77777777" w:rsidR="00FD5410" w:rsidRDefault="00FD5410" w:rsidP="00B741FC">
            <w:pPr>
              <w:pStyle w:val="ECakapittabelistd"/>
            </w:pPr>
            <w:r>
              <w:t>6</w:t>
            </w:r>
          </w:p>
        </w:tc>
        <w:tc>
          <w:tcPr>
            <w:tcW w:w="3494" w:type="dxa"/>
          </w:tcPr>
          <w:p w14:paraId="15F3B0D0" w14:textId="77777777" w:rsidR="00FD5410" w:rsidRDefault="00FD5410" w:rsidP="00772C91">
            <w:pPr>
              <w:pStyle w:val="ECakapittabelistd"/>
            </w:pPr>
            <w:r w:rsidRPr="00772C91">
              <w:t>Al. Józefa Piłsudskiego na</w:t>
            </w:r>
            <w:r>
              <w:t xml:space="preserve"> </w:t>
            </w:r>
            <w:r w:rsidRPr="00772C91">
              <w:t>odcinku od ul. Targowej do</w:t>
            </w:r>
            <w:r>
              <w:t xml:space="preserve"> </w:t>
            </w:r>
            <w:r w:rsidRPr="00772C91">
              <w:t>rzeki Wisłok</w:t>
            </w:r>
          </w:p>
        </w:tc>
        <w:tc>
          <w:tcPr>
            <w:tcW w:w="4016" w:type="dxa"/>
          </w:tcPr>
          <w:p w14:paraId="40D2D0C3" w14:textId="77777777" w:rsidR="00FD5410" w:rsidRDefault="00FD5410" w:rsidP="00772C91">
            <w:pPr>
              <w:pStyle w:val="ECakapittabelistd"/>
            </w:pPr>
            <w:r w:rsidRPr="00772C91">
              <w:t>Budowa południowej obwodnicy Rzeszowa</w:t>
            </w:r>
            <w:r>
              <w:t xml:space="preserve"> </w:t>
            </w:r>
            <w:r w:rsidRPr="00772C91">
              <w:t>(przejęcie części ruchu, szczególnie</w:t>
            </w:r>
            <w:r>
              <w:t xml:space="preserve"> </w:t>
            </w:r>
            <w:r w:rsidRPr="00772C91">
              <w:t>ciężkiego o charakterze tranzytowym),</w:t>
            </w:r>
            <w:r>
              <w:t xml:space="preserve"> </w:t>
            </w:r>
            <w:r w:rsidRPr="00772C91">
              <w:t>egzekwowanie istniejących ograniczeń</w:t>
            </w:r>
            <w:r>
              <w:t xml:space="preserve"> </w:t>
            </w:r>
            <w:r w:rsidRPr="00772C91">
              <w:t>prędkości, upłynnienie ruchu poprzez</w:t>
            </w:r>
            <w:r>
              <w:t xml:space="preserve"> </w:t>
            </w:r>
            <w:r w:rsidRPr="00772C91">
              <w:t>koordynację sygnalizacji świetlnej</w:t>
            </w:r>
          </w:p>
        </w:tc>
        <w:tc>
          <w:tcPr>
            <w:tcW w:w="2990" w:type="dxa"/>
            <w:vMerge/>
          </w:tcPr>
          <w:p w14:paraId="729FA154" w14:textId="77777777" w:rsidR="00FD5410" w:rsidRDefault="00FD5410" w:rsidP="00B741FC">
            <w:pPr>
              <w:pStyle w:val="ECakapittabelistd"/>
            </w:pPr>
          </w:p>
        </w:tc>
        <w:tc>
          <w:tcPr>
            <w:tcW w:w="2579" w:type="dxa"/>
            <w:vMerge/>
          </w:tcPr>
          <w:p w14:paraId="70FD0135" w14:textId="77777777" w:rsidR="00FD5410" w:rsidRDefault="00FD5410" w:rsidP="00B741FC">
            <w:pPr>
              <w:pStyle w:val="ECakapittabelistd"/>
            </w:pPr>
          </w:p>
        </w:tc>
      </w:tr>
      <w:tr w:rsidR="00FD5410" w14:paraId="27E6BB63" w14:textId="77777777" w:rsidTr="00DD1984">
        <w:trPr>
          <w:jc w:val="center"/>
        </w:trPr>
        <w:tc>
          <w:tcPr>
            <w:tcW w:w="915" w:type="dxa"/>
          </w:tcPr>
          <w:p w14:paraId="4C6FB56C" w14:textId="77777777" w:rsidR="00FD5410" w:rsidRDefault="00FD5410" w:rsidP="00B741FC">
            <w:pPr>
              <w:pStyle w:val="ECakapittabelistd"/>
            </w:pPr>
            <w:r>
              <w:t>7</w:t>
            </w:r>
          </w:p>
        </w:tc>
        <w:tc>
          <w:tcPr>
            <w:tcW w:w="3494" w:type="dxa"/>
          </w:tcPr>
          <w:p w14:paraId="748FDBFA" w14:textId="77777777" w:rsidR="00FD5410" w:rsidRPr="00772C91" w:rsidRDefault="00FD5410" w:rsidP="00772C91">
            <w:pPr>
              <w:pStyle w:val="ECakapittabelistd"/>
            </w:pPr>
            <w:r w:rsidRPr="00772C91">
              <w:t>Al. Powstańców Warszawy</w:t>
            </w:r>
          </w:p>
          <w:p w14:paraId="4DF70DAA" w14:textId="77777777" w:rsidR="00FD5410" w:rsidRPr="00772C91" w:rsidRDefault="00FD5410" w:rsidP="00772C91">
            <w:pPr>
              <w:pStyle w:val="ECakapittabelistd"/>
            </w:pPr>
            <w:r w:rsidRPr="00772C91">
              <w:t>na odcinku od ul. Gen.</w:t>
            </w:r>
          </w:p>
          <w:p w14:paraId="19D418BD" w14:textId="77777777" w:rsidR="00FD5410" w:rsidRPr="00772C91" w:rsidRDefault="00FD5410" w:rsidP="00772C91">
            <w:pPr>
              <w:pStyle w:val="ECakapittabelistd"/>
            </w:pPr>
            <w:r w:rsidRPr="00772C91">
              <w:t>Jarosława Dąbrowskiego do</w:t>
            </w:r>
          </w:p>
          <w:p w14:paraId="78C5C64D" w14:textId="77777777" w:rsidR="00FD5410" w:rsidRDefault="00FD5410" w:rsidP="00772C91">
            <w:pPr>
              <w:pStyle w:val="ECakapittabelistd"/>
            </w:pPr>
            <w:r w:rsidRPr="00772C91">
              <w:t>ul. Hetmańskiej</w:t>
            </w:r>
          </w:p>
        </w:tc>
        <w:tc>
          <w:tcPr>
            <w:tcW w:w="4016" w:type="dxa"/>
          </w:tcPr>
          <w:p w14:paraId="5655684A" w14:textId="77777777" w:rsidR="00FD5410" w:rsidRDefault="00FD5410" w:rsidP="00AD58A5">
            <w:pPr>
              <w:pStyle w:val="ECakapittabelistd"/>
            </w:pPr>
            <w:r w:rsidRPr="00772C91">
              <w:t>Budowa południowej obwodnicy Rzeszowa</w:t>
            </w:r>
            <w:r>
              <w:t xml:space="preserve"> </w:t>
            </w:r>
            <w:r w:rsidRPr="00772C91">
              <w:t>(przejęcie części ruchu, szczególnie</w:t>
            </w:r>
            <w:r>
              <w:t xml:space="preserve"> </w:t>
            </w:r>
            <w:r w:rsidRPr="00772C91">
              <w:t>ciężkiego o charakterze tranzytowym),</w:t>
            </w:r>
            <w:r>
              <w:t xml:space="preserve"> </w:t>
            </w:r>
            <w:r w:rsidRPr="00772C91">
              <w:t xml:space="preserve">egzekwowanie </w:t>
            </w:r>
            <w:r>
              <w:t>i</w:t>
            </w:r>
            <w:r w:rsidRPr="00772C91">
              <w:t>stniejących ograniczeń</w:t>
            </w:r>
            <w:r>
              <w:t xml:space="preserve"> </w:t>
            </w:r>
            <w:r w:rsidRPr="00772C91">
              <w:t>prędkości</w:t>
            </w:r>
          </w:p>
        </w:tc>
        <w:tc>
          <w:tcPr>
            <w:tcW w:w="2990" w:type="dxa"/>
            <w:vMerge/>
          </w:tcPr>
          <w:p w14:paraId="258EC383" w14:textId="77777777" w:rsidR="00FD5410" w:rsidRDefault="00FD5410" w:rsidP="00B741FC">
            <w:pPr>
              <w:pStyle w:val="ECakapittabelistd"/>
            </w:pPr>
          </w:p>
        </w:tc>
        <w:tc>
          <w:tcPr>
            <w:tcW w:w="2579" w:type="dxa"/>
            <w:vMerge/>
          </w:tcPr>
          <w:p w14:paraId="70EF5041" w14:textId="77777777" w:rsidR="00FD5410" w:rsidRDefault="00FD5410" w:rsidP="00B741FC">
            <w:pPr>
              <w:pStyle w:val="ECakapittabelistd"/>
            </w:pPr>
          </w:p>
        </w:tc>
      </w:tr>
      <w:tr w:rsidR="00772C91" w14:paraId="1832A4C7" w14:textId="77777777" w:rsidTr="00DD1984">
        <w:trPr>
          <w:jc w:val="center"/>
        </w:trPr>
        <w:tc>
          <w:tcPr>
            <w:tcW w:w="915" w:type="dxa"/>
          </w:tcPr>
          <w:p w14:paraId="59AF7C7C" w14:textId="77777777" w:rsidR="00772C91" w:rsidRDefault="00AD58A5" w:rsidP="00B741FC">
            <w:pPr>
              <w:pStyle w:val="ECakapittabelistd"/>
            </w:pPr>
            <w:r>
              <w:t>8</w:t>
            </w:r>
          </w:p>
        </w:tc>
        <w:tc>
          <w:tcPr>
            <w:tcW w:w="3494" w:type="dxa"/>
          </w:tcPr>
          <w:p w14:paraId="3C4791BD" w14:textId="77777777" w:rsidR="00AD58A5" w:rsidRPr="00AD58A5" w:rsidRDefault="00AD58A5" w:rsidP="00AD58A5">
            <w:pPr>
              <w:pStyle w:val="ECakapittabelistd"/>
            </w:pPr>
            <w:r w:rsidRPr="00AD58A5">
              <w:t>ul. Emilii Plater na odcinku od</w:t>
            </w:r>
          </w:p>
          <w:p w14:paraId="20AEE0B2" w14:textId="77777777" w:rsidR="00AD58A5" w:rsidRPr="00AD58A5" w:rsidRDefault="00AD58A5" w:rsidP="00AD58A5">
            <w:pPr>
              <w:pStyle w:val="ECakapittabelistd"/>
            </w:pPr>
            <w:r w:rsidRPr="00AD58A5">
              <w:t>al. Powstańców Warszawy do</w:t>
            </w:r>
          </w:p>
          <w:p w14:paraId="6FEEC8C1" w14:textId="77777777" w:rsidR="00772C91" w:rsidRDefault="00AD58A5" w:rsidP="00AD58A5">
            <w:pPr>
              <w:pStyle w:val="ECakapittabelistd"/>
            </w:pPr>
            <w:r w:rsidRPr="00AD58A5">
              <w:t>ul. Poznańskiej</w:t>
            </w:r>
          </w:p>
        </w:tc>
        <w:tc>
          <w:tcPr>
            <w:tcW w:w="4016" w:type="dxa"/>
          </w:tcPr>
          <w:p w14:paraId="369887E1" w14:textId="77777777" w:rsidR="00AD58A5" w:rsidRPr="00AD58A5" w:rsidRDefault="00AD58A5" w:rsidP="00AD58A5">
            <w:pPr>
              <w:pStyle w:val="ECakapittabelistd"/>
            </w:pPr>
            <w:r w:rsidRPr="00AD58A5">
              <w:t>Wymiana nawierzchni, zastosowanie</w:t>
            </w:r>
          </w:p>
          <w:p w14:paraId="14A18EA5" w14:textId="77777777" w:rsidR="00772C91" w:rsidRDefault="00AD58A5" w:rsidP="00AD58A5">
            <w:pPr>
              <w:pStyle w:val="ECakapittabelistd"/>
            </w:pPr>
            <w:r w:rsidRPr="00AD58A5">
              <w:t>środków uspokojenia ruchu</w:t>
            </w:r>
          </w:p>
        </w:tc>
        <w:tc>
          <w:tcPr>
            <w:tcW w:w="2990" w:type="dxa"/>
          </w:tcPr>
          <w:p w14:paraId="14EA037F" w14:textId="0E005B6F" w:rsidR="00772C91" w:rsidRDefault="00051592" w:rsidP="00B741FC">
            <w:pPr>
              <w:pStyle w:val="ECakapittabelistd"/>
            </w:pPr>
            <w:r>
              <w:t>Przedmiotowa ulica jest własnością Politechniki Rzeszowskiej. Z uwagi na powyższe MZD nie może realizować prac na tym terenie.</w:t>
            </w:r>
          </w:p>
        </w:tc>
        <w:tc>
          <w:tcPr>
            <w:tcW w:w="2579" w:type="dxa"/>
          </w:tcPr>
          <w:p w14:paraId="7094D169" w14:textId="73E216D0" w:rsidR="00772C91" w:rsidRDefault="008A4BBB" w:rsidP="00B741FC">
            <w:pPr>
              <w:pStyle w:val="ECakapittabelistd"/>
            </w:pPr>
            <w:r>
              <w:t>Brak konieczności realizacji działania. Wskaźnik NHA poza 10% terenów najbardziej zagrożonych</w:t>
            </w:r>
          </w:p>
        </w:tc>
      </w:tr>
      <w:tr w:rsidR="00772C91" w14:paraId="031BFF11" w14:textId="77777777" w:rsidTr="00DD1984">
        <w:trPr>
          <w:jc w:val="center"/>
        </w:trPr>
        <w:tc>
          <w:tcPr>
            <w:tcW w:w="915" w:type="dxa"/>
          </w:tcPr>
          <w:p w14:paraId="69E8350A" w14:textId="77777777" w:rsidR="00772C91" w:rsidRDefault="00AD58A5" w:rsidP="00B741FC">
            <w:pPr>
              <w:pStyle w:val="ECakapittabelistd"/>
            </w:pPr>
            <w:r>
              <w:t>9</w:t>
            </w:r>
          </w:p>
        </w:tc>
        <w:tc>
          <w:tcPr>
            <w:tcW w:w="3494" w:type="dxa"/>
          </w:tcPr>
          <w:p w14:paraId="0C47BD2B" w14:textId="77777777" w:rsidR="00AD58A5" w:rsidRPr="00AD58A5" w:rsidRDefault="00AD58A5" w:rsidP="00AD58A5">
            <w:pPr>
              <w:pStyle w:val="ECakapittabelistd"/>
            </w:pPr>
            <w:r w:rsidRPr="00AD58A5">
              <w:t>ul. Warszawska na odcinku</w:t>
            </w:r>
          </w:p>
          <w:p w14:paraId="3730C9C0" w14:textId="77777777" w:rsidR="00AD58A5" w:rsidRPr="00AD58A5" w:rsidRDefault="00AD58A5" w:rsidP="00AD58A5">
            <w:pPr>
              <w:pStyle w:val="ECakapittabelistd"/>
            </w:pPr>
            <w:r w:rsidRPr="00AD58A5">
              <w:t>od ul. Wylotowej do Ronda</w:t>
            </w:r>
          </w:p>
          <w:p w14:paraId="65B8AE41" w14:textId="77777777" w:rsidR="00772C91" w:rsidRDefault="00AD58A5" w:rsidP="00AD58A5">
            <w:pPr>
              <w:pStyle w:val="ECakapittabelistd"/>
            </w:pPr>
            <w:r w:rsidRPr="00AD58A5">
              <w:t>Jana Pawła II</w:t>
            </w:r>
          </w:p>
        </w:tc>
        <w:tc>
          <w:tcPr>
            <w:tcW w:w="4016" w:type="dxa"/>
          </w:tcPr>
          <w:p w14:paraId="7901D5D7" w14:textId="77777777" w:rsidR="00AD58A5" w:rsidRPr="00AD58A5" w:rsidRDefault="00AD58A5" w:rsidP="00AD58A5">
            <w:pPr>
              <w:pStyle w:val="ECakapittabelistd"/>
            </w:pPr>
            <w:r w:rsidRPr="00AD58A5">
              <w:t>Egzekwowanie istniejących ograniczeń</w:t>
            </w:r>
          </w:p>
          <w:p w14:paraId="56759E54" w14:textId="77777777" w:rsidR="00772C91" w:rsidRDefault="00AD58A5" w:rsidP="00AD58A5">
            <w:pPr>
              <w:pStyle w:val="ECakapittabelistd"/>
            </w:pPr>
            <w:r w:rsidRPr="00AD58A5">
              <w:t>Prędkości</w:t>
            </w:r>
          </w:p>
          <w:p w14:paraId="7947D4DA" w14:textId="77777777" w:rsidR="00AD58A5" w:rsidRDefault="00AD58A5" w:rsidP="00AD58A5">
            <w:pPr>
              <w:pStyle w:val="ECakapittabelistd"/>
            </w:pPr>
            <w:r w:rsidRPr="00AD58A5">
              <w:t>Montaż ekranów akustycznych</w:t>
            </w:r>
          </w:p>
        </w:tc>
        <w:tc>
          <w:tcPr>
            <w:tcW w:w="2990" w:type="dxa"/>
          </w:tcPr>
          <w:p w14:paraId="53BDB551" w14:textId="56F59E5A" w:rsidR="00772C91" w:rsidRDefault="00051592" w:rsidP="00B741FC">
            <w:pPr>
              <w:pStyle w:val="ECakapittabelistd"/>
            </w:pPr>
            <w:r>
              <w:t>Zadanie niezrealizowane ze względu na brak środków finansowych</w:t>
            </w:r>
          </w:p>
        </w:tc>
        <w:tc>
          <w:tcPr>
            <w:tcW w:w="2579" w:type="dxa"/>
          </w:tcPr>
          <w:p w14:paraId="2FE1C3A9" w14:textId="2451DB5B" w:rsidR="00772C91" w:rsidRDefault="008A4BBB" w:rsidP="00B741FC">
            <w:pPr>
              <w:pStyle w:val="ECakapittabelistd"/>
            </w:pPr>
            <w:r>
              <w:t>Utrzymanie działania zasadne ze względu na utrzymujące się duże zagrożenie hałasem (10% terenów najbardziej zagrożonych)</w:t>
            </w:r>
          </w:p>
        </w:tc>
      </w:tr>
      <w:tr w:rsidR="00772C91" w14:paraId="15BB5D6B" w14:textId="77777777" w:rsidTr="00DD1984">
        <w:trPr>
          <w:jc w:val="center"/>
        </w:trPr>
        <w:tc>
          <w:tcPr>
            <w:tcW w:w="915" w:type="dxa"/>
          </w:tcPr>
          <w:p w14:paraId="6414EC64" w14:textId="77777777" w:rsidR="00772C91" w:rsidRDefault="00AD58A5" w:rsidP="00B741FC">
            <w:pPr>
              <w:pStyle w:val="ECakapittabelistd"/>
            </w:pPr>
            <w:r>
              <w:t>10</w:t>
            </w:r>
          </w:p>
        </w:tc>
        <w:tc>
          <w:tcPr>
            <w:tcW w:w="3494" w:type="dxa"/>
          </w:tcPr>
          <w:p w14:paraId="11BDA188" w14:textId="77777777" w:rsidR="00AD58A5" w:rsidRPr="00AD58A5" w:rsidRDefault="00AD58A5" w:rsidP="00AD58A5">
            <w:pPr>
              <w:pStyle w:val="ECakapittabelistd"/>
            </w:pPr>
            <w:r w:rsidRPr="00AD58A5">
              <w:t>ul. Klementyny Hoffmanowej</w:t>
            </w:r>
          </w:p>
          <w:p w14:paraId="32EAA9C9" w14:textId="77777777" w:rsidR="00AD58A5" w:rsidRPr="00AD58A5" w:rsidRDefault="00AD58A5" w:rsidP="00AD58A5">
            <w:pPr>
              <w:pStyle w:val="ECakapittabelistd"/>
            </w:pPr>
            <w:r w:rsidRPr="00AD58A5">
              <w:t>na odcinku od ul. Maurycego</w:t>
            </w:r>
          </w:p>
          <w:p w14:paraId="6F805384" w14:textId="77777777" w:rsidR="00AD58A5" w:rsidRPr="00AD58A5" w:rsidRDefault="00AD58A5" w:rsidP="00AD58A5">
            <w:pPr>
              <w:pStyle w:val="ECakapittabelistd"/>
            </w:pPr>
            <w:r w:rsidRPr="00AD58A5">
              <w:t>Mochnackiego do ul. Gen.</w:t>
            </w:r>
          </w:p>
          <w:p w14:paraId="2910E471" w14:textId="77777777" w:rsidR="00772C91" w:rsidRDefault="00AD58A5" w:rsidP="00AD58A5">
            <w:pPr>
              <w:pStyle w:val="ECakapittabelistd"/>
            </w:pPr>
            <w:r w:rsidRPr="00AD58A5">
              <w:t>Mariana Langiewicza</w:t>
            </w:r>
          </w:p>
        </w:tc>
        <w:tc>
          <w:tcPr>
            <w:tcW w:w="4016" w:type="dxa"/>
          </w:tcPr>
          <w:p w14:paraId="081895B3" w14:textId="77777777" w:rsidR="00AD58A5" w:rsidRPr="00AD58A5" w:rsidRDefault="00AD58A5" w:rsidP="00AD58A5">
            <w:pPr>
              <w:pStyle w:val="ECakapittabelistd"/>
            </w:pPr>
            <w:r w:rsidRPr="00AD58A5">
              <w:t>Wymiana nawierzchni, zastosowanie</w:t>
            </w:r>
          </w:p>
          <w:p w14:paraId="3233B4EB" w14:textId="77777777" w:rsidR="00772C91" w:rsidRDefault="00AD58A5" w:rsidP="00AD58A5">
            <w:pPr>
              <w:pStyle w:val="ECakapittabelistd"/>
            </w:pPr>
            <w:r w:rsidRPr="00AD58A5">
              <w:t>środków uspokojenia ruchu</w:t>
            </w:r>
          </w:p>
        </w:tc>
        <w:tc>
          <w:tcPr>
            <w:tcW w:w="2990" w:type="dxa"/>
          </w:tcPr>
          <w:p w14:paraId="04B05A64" w14:textId="619D4F06" w:rsidR="00772C91" w:rsidRDefault="00051592" w:rsidP="00B741FC">
            <w:pPr>
              <w:pStyle w:val="ECakapittabelistd"/>
            </w:pPr>
            <w:r>
              <w:t>W 2020 r. została ułożona nakładka asfaltowa na przedmiotowym odcinku ulicy</w:t>
            </w:r>
          </w:p>
        </w:tc>
        <w:tc>
          <w:tcPr>
            <w:tcW w:w="2579" w:type="dxa"/>
          </w:tcPr>
          <w:p w14:paraId="7C885896" w14:textId="6DA1C957" w:rsidR="00772C91" w:rsidRDefault="008A4BBB" w:rsidP="00B741FC">
            <w:pPr>
              <w:pStyle w:val="ECakapittabelistd"/>
            </w:pPr>
            <w:r>
              <w:t>Częściowe utrzymanie działania zasadne ze względu na utrzymujące się duże zagrożenie hałasem (10% terenów najbardziej zagrożonych)</w:t>
            </w:r>
          </w:p>
        </w:tc>
      </w:tr>
      <w:tr w:rsidR="008A4BBB" w14:paraId="77348262" w14:textId="77777777" w:rsidTr="00DD1984">
        <w:trPr>
          <w:jc w:val="center"/>
        </w:trPr>
        <w:tc>
          <w:tcPr>
            <w:tcW w:w="915" w:type="dxa"/>
          </w:tcPr>
          <w:p w14:paraId="4FFB8D24" w14:textId="77777777" w:rsidR="008A4BBB" w:rsidRDefault="008A4BBB" w:rsidP="00B741FC">
            <w:pPr>
              <w:pStyle w:val="ECakapittabelistd"/>
            </w:pPr>
            <w:r>
              <w:t>11</w:t>
            </w:r>
          </w:p>
        </w:tc>
        <w:tc>
          <w:tcPr>
            <w:tcW w:w="3494" w:type="dxa"/>
          </w:tcPr>
          <w:p w14:paraId="00626B8F" w14:textId="77777777" w:rsidR="008A4BBB" w:rsidRPr="00AD58A5" w:rsidRDefault="008A4BBB" w:rsidP="00AD58A5">
            <w:pPr>
              <w:pStyle w:val="ECakapittabelistd"/>
            </w:pPr>
            <w:r w:rsidRPr="00AD58A5">
              <w:t>ul. Gen. Mariana Langiewicza</w:t>
            </w:r>
          </w:p>
          <w:p w14:paraId="5AC4F961" w14:textId="77777777" w:rsidR="008A4BBB" w:rsidRPr="00AD58A5" w:rsidRDefault="008A4BBB" w:rsidP="00AD58A5">
            <w:pPr>
              <w:pStyle w:val="ECakapittabelistd"/>
            </w:pPr>
            <w:r w:rsidRPr="00AD58A5">
              <w:t>na odcinku od ul. Klementyny</w:t>
            </w:r>
          </w:p>
          <w:p w14:paraId="519FF36D" w14:textId="77777777" w:rsidR="008A4BBB" w:rsidRPr="00AD58A5" w:rsidRDefault="008A4BBB" w:rsidP="00AD58A5">
            <w:pPr>
              <w:pStyle w:val="ECakapittabelistd"/>
            </w:pPr>
            <w:r w:rsidRPr="00AD58A5">
              <w:t>Hoffmanowej do ul.</w:t>
            </w:r>
          </w:p>
          <w:p w14:paraId="004A8820" w14:textId="77777777" w:rsidR="008A4BBB" w:rsidRDefault="008A4BBB" w:rsidP="00AD58A5">
            <w:pPr>
              <w:pStyle w:val="ECakapittabelistd"/>
            </w:pPr>
            <w:r w:rsidRPr="00AD58A5">
              <w:t>Reformackiej</w:t>
            </w:r>
          </w:p>
        </w:tc>
        <w:tc>
          <w:tcPr>
            <w:tcW w:w="4016" w:type="dxa"/>
          </w:tcPr>
          <w:p w14:paraId="4654D9D7" w14:textId="77777777" w:rsidR="008A4BBB" w:rsidRDefault="008A4BBB" w:rsidP="00B741FC">
            <w:pPr>
              <w:pStyle w:val="ECakapittabelistd"/>
            </w:pPr>
            <w:r w:rsidRPr="00AD58A5">
              <w:t>Wymiana nawierzchni</w:t>
            </w:r>
          </w:p>
        </w:tc>
        <w:tc>
          <w:tcPr>
            <w:tcW w:w="2990" w:type="dxa"/>
          </w:tcPr>
          <w:p w14:paraId="4035D902" w14:textId="5AF43DBF" w:rsidR="008A4BBB" w:rsidRDefault="00051592" w:rsidP="00B741FC">
            <w:pPr>
              <w:pStyle w:val="ECakapittabelistd"/>
            </w:pPr>
            <w:r>
              <w:t>Niezrealizowana ze względu na brak środków finansowych</w:t>
            </w:r>
          </w:p>
        </w:tc>
        <w:tc>
          <w:tcPr>
            <w:tcW w:w="2579" w:type="dxa"/>
            <w:vMerge w:val="restart"/>
          </w:tcPr>
          <w:p w14:paraId="6CD30A06" w14:textId="0A39C1B3" w:rsidR="008A4BBB" w:rsidRDefault="008A4BBB" w:rsidP="00B741FC">
            <w:pPr>
              <w:pStyle w:val="ECakapittabelistd"/>
            </w:pPr>
            <w:r>
              <w:t>Utrzymanie działania zasadne ze względu na utrzymujące się duże zagrożenie hałasem (10% terenów najbardziej zagrożonych)</w:t>
            </w:r>
          </w:p>
        </w:tc>
      </w:tr>
      <w:tr w:rsidR="00051592" w14:paraId="4AFE4F07" w14:textId="77777777" w:rsidTr="00DD1984">
        <w:trPr>
          <w:jc w:val="center"/>
        </w:trPr>
        <w:tc>
          <w:tcPr>
            <w:tcW w:w="915" w:type="dxa"/>
          </w:tcPr>
          <w:p w14:paraId="347AF3B2" w14:textId="77777777" w:rsidR="00051592" w:rsidRDefault="00051592" w:rsidP="00B741FC">
            <w:pPr>
              <w:pStyle w:val="ECakapittabelistd"/>
            </w:pPr>
            <w:r>
              <w:t>12</w:t>
            </w:r>
          </w:p>
        </w:tc>
        <w:tc>
          <w:tcPr>
            <w:tcW w:w="3494" w:type="dxa"/>
          </w:tcPr>
          <w:p w14:paraId="6BE3C482" w14:textId="77777777" w:rsidR="00051592" w:rsidRPr="00AD58A5" w:rsidRDefault="00051592" w:rsidP="00AD58A5">
            <w:pPr>
              <w:pStyle w:val="ECakapittabelistd"/>
            </w:pPr>
            <w:r w:rsidRPr="00AD58A5">
              <w:t>Al. Mjr. Wacława Kopisto na</w:t>
            </w:r>
          </w:p>
          <w:p w14:paraId="1BF6AF0F" w14:textId="77777777" w:rsidR="00051592" w:rsidRPr="00AD58A5" w:rsidRDefault="00051592" w:rsidP="00AD58A5">
            <w:pPr>
              <w:pStyle w:val="ECakapittabelistd"/>
            </w:pPr>
            <w:r w:rsidRPr="00AD58A5">
              <w:t>odcinku od al. Tadeusza</w:t>
            </w:r>
          </w:p>
          <w:p w14:paraId="61A6816D" w14:textId="77777777" w:rsidR="00051592" w:rsidRDefault="00051592" w:rsidP="00AD58A5">
            <w:pPr>
              <w:pStyle w:val="ECakapittabelistd"/>
            </w:pPr>
            <w:r w:rsidRPr="00AD58A5">
              <w:t>Rejtana do ul. Podwisłocze</w:t>
            </w:r>
          </w:p>
        </w:tc>
        <w:tc>
          <w:tcPr>
            <w:tcW w:w="4016" w:type="dxa"/>
          </w:tcPr>
          <w:p w14:paraId="4BC02E87" w14:textId="77777777" w:rsidR="00051592" w:rsidRPr="00AD58A5" w:rsidRDefault="00051592" w:rsidP="00AD58A5">
            <w:pPr>
              <w:pStyle w:val="ECakapittabelistd"/>
            </w:pPr>
            <w:r w:rsidRPr="00AD58A5">
              <w:t>Egzekwowanie istniejących ograniczeń</w:t>
            </w:r>
          </w:p>
          <w:p w14:paraId="26C5DB85" w14:textId="77777777" w:rsidR="00051592" w:rsidRDefault="00051592" w:rsidP="00AD58A5">
            <w:pPr>
              <w:pStyle w:val="ECakapittabelistd"/>
            </w:pPr>
            <w:r w:rsidRPr="00AD58A5">
              <w:t>prędkości</w:t>
            </w:r>
          </w:p>
        </w:tc>
        <w:tc>
          <w:tcPr>
            <w:tcW w:w="2990" w:type="dxa"/>
            <w:vMerge w:val="restart"/>
          </w:tcPr>
          <w:p w14:paraId="0F833511" w14:textId="1BE85EE6" w:rsidR="00051592" w:rsidRDefault="00051592" w:rsidP="00B741FC">
            <w:pPr>
              <w:pStyle w:val="ECakapittabelistd"/>
            </w:pPr>
            <w:r>
              <w:t>Działania realizowane na bieżąco w okresie 2018-2022 r.</w:t>
            </w:r>
          </w:p>
        </w:tc>
        <w:tc>
          <w:tcPr>
            <w:tcW w:w="2579" w:type="dxa"/>
            <w:vMerge/>
          </w:tcPr>
          <w:p w14:paraId="3797860C" w14:textId="77777777" w:rsidR="00051592" w:rsidRDefault="00051592" w:rsidP="00B741FC">
            <w:pPr>
              <w:pStyle w:val="ECakapittabelistd"/>
            </w:pPr>
          </w:p>
        </w:tc>
      </w:tr>
      <w:tr w:rsidR="00051592" w14:paraId="6B513F54" w14:textId="77777777" w:rsidTr="00DD1984">
        <w:trPr>
          <w:jc w:val="center"/>
        </w:trPr>
        <w:tc>
          <w:tcPr>
            <w:tcW w:w="915" w:type="dxa"/>
          </w:tcPr>
          <w:p w14:paraId="192AA320" w14:textId="77777777" w:rsidR="00051592" w:rsidRDefault="00051592" w:rsidP="00B741FC">
            <w:pPr>
              <w:pStyle w:val="ECakapittabelistd"/>
            </w:pPr>
            <w:r>
              <w:t>13</w:t>
            </w:r>
          </w:p>
        </w:tc>
        <w:tc>
          <w:tcPr>
            <w:tcW w:w="3494" w:type="dxa"/>
          </w:tcPr>
          <w:p w14:paraId="13C0C577" w14:textId="77777777" w:rsidR="00051592" w:rsidRPr="00AD58A5" w:rsidRDefault="00051592" w:rsidP="00AD58A5">
            <w:pPr>
              <w:pStyle w:val="ECakapittabelistd"/>
            </w:pPr>
            <w:r w:rsidRPr="00AD58A5">
              <w:t>Al. Tadeusza Rejtana na</w:t>
            </w:r>
          </w:p>
          <w:p w14:paraId="65641A9A" w14:textId="77777777" w:rsidR="00051592" w:rsidRPr="00AD58A5" w:rsidRDefault="00051592" w:rsidP="00AD58A5">
            <w:pPr>
              <w:pStyle w:val="ECakapittabelistd"/>
            </w:pPr>
            <w:r w:rsidRPr="00AD58A5">
              <w:t>odcinku od ul. Gen. Józefa</w:t>
            </w:r>
          </w:p>
          <w:p w14:paraId="4C5D84E0" w14:textId="77777777" w:rsidR="00051592" w:rsidRPr="00AD58A5" w:rsidRDefault="00051592" w:rsidP="00AD58A5">
            <w:pPr>
              <w:pStyle w:val="ECakapittabelistd"/>
            </w:pPr>
            <w:r w:rsidRPr="00AD58A5">
              <w:t>Kustronia do al. Mjr. Wacława</w:t>
            </w:r>
          </w:p>
          <w:p w14:paraId="3ABF53AD" w14:textId="77777777" w:rsidR="00051592" w:rsidRDefault="00051592" w:rsidP="00AD58A5">
            <w:pPr>
              <w:pStyle w:val="ECakapittabelistd"/>
            </w:pPr>
            <w:r w:rsidRPr="00AD58A5">
              <w:t>Kopisto</w:t>
            </w:r>
          </w:p>
        </w:tc>
        <w:tc>
          <w:tcPr>
            <w:tcW w:w="4016" w:type="dxa"/>
          </w:tcPr>
          <w:p w14:paraId="58F9E691" w14:textId="77777777" w:rsidR="00051592" w:rsidRPr="00AD58A5" w:rsidRDefault="00051592" w:rsidP="00AD58A5">
            <w:pPr>
              <w:pStyle w:val="ECakapittabelistd"/>
            </w:pPr>
            <w:r w:rsidRPr="00AD58A5">
              <w:t>Egzekwowanie istniejących ograniczeń</w:t>
            </w:r>
          </w:p>
          <w:p w14:paraId="060F36E6" w14:textId="77777777" w:rsidR="00051592" w:rsidRDefault="00051592" w:rsidP="00AD58A5">
            <w:pPr>
              <w:pStyle w:val="ECakapittabelistd"/>
            </w:pPr>
            <w:r w:rsidRPr="00AD58A5">
              <w:t>prędkości</w:t>
            </w:r>
          </w:p>
        </w:tc>
        <w:tc>
          <w:tcPr>
            <w:tcW w:w="2990" w:type="dxa"/>
            <w:vMerge/>
          </w:tcPr>
          <w:p w14:paraId="10B9D074" w14:textId="77777777" w:rsidR="00051592" w:rsidRDefault="00051592" w:rsidP="00B741FC">
            <w:pPr>
              <w:pStyle w:val="ECakapittabelistd"/>
            </w:pPr>
          </w:p>
        </w:tc>
        <w:tc>
          <w:tcPr>
            <w:tcW w:w="2579" w:type="dxa"/>
          </w:tcPr>
          <w:p w14:paraId="437E9CC6" w14:textId="39F78E40" w:rsidR="00051592" w:rsidRDefault="00051592" w:rsidP="00B741FC">
            <w:pPr>
              <w:pStyle w:val="ECakapittabelistd"/>
            </w:pPr>
            <w:r>
              <w:t>Częściowe utrzymanie działania zasadne ze względu na utrzymujące się duże zagrożenie hałasem (10% terenów najbardziej zagrożonych)</w:t>
            </w:r>
          </w:p>
        </w:tc>
      </w:tr>
      <w:tr w:rsidR="00E26337" w14:paraId="61614AC3" w14:textId="77777777" w:rsidTr="00DD1984">
        <w:trPr>
          <w:jc w:val="center"/>
        </w:trPr>
        <w:tc>
          <w:tcPr>
            <w:tcW w:w="915" w:type="dxa"/>
          </w:tcPr>
          <w:p w14:paraId="26F76CD5" w14:textId="77777777" w:rsidR="00E26337" w:rsidRDefault="00E26337" w:rsidP="00B741FC">
            <w:pPr>
              <w:pStyle w:val="ECakapittabelistd"/>
            </w:pPr>
            <w:r>
              <w:t>14</w:t>
            </w:r>
          </w:p>
        </w:tc>
        <w:tc>
          <w:tcPr>
            <w:tcW w:w="3494" w:type="dxa"/>
          </w:tcPr>
          <w:p w14:paraId="7D16EFD5" w14:textId="77777777" w:rsidR="00E26337" w:rsidRPr="00AD58A5" w:rsidRDefault="00E26337" w:rsidP="00AD58A5">
            <w:pPr>
              <w:pStyle w:val="ECakapittabelistd"/>
            </w:pPr>
            <w:r w:rsidRPr="00AD58A5">
              <w:t>ul. Ks. Józefa Jałowego na</w:t>
            </w:r>
          </w:p>
          <w:p w14:paraId="73FBB104" w14:textId="77777777" w:rsidR="00E26337" w:rsidRPr="00AD58A5" w:rsidRDefault="00E26337" w:rsidP="00AD58A5">
            <w:pPr>
              <w:pStyle w:val="ECakapittabelistd"/>
            </w:pPr>
            <w:r w:rsidRPr="00AD58A5">
              <w:t>odcinku od ul. Marcina</w:t>
            </w:r>
          </w:p>
          <w:p w14:paraId="19C2E35C" w14:textId="77777777" w:rsidR="00E26337" w:rsidRPr="00AD58A5" w:rsidRDefault="00E26337" w:rsidP="00AD58A5">
            <w:pPr>
              <w:pStyle w:val="ECakapittabelistd"/>
            </w:pPr>
            <w:r w:rsidRPr="00AD58A5">
              <w:t>Borelowskiego do al. Łukasza</w:t>
            </w:r>
          </w:p>
          <w:p w14:paraId="64991277" w14:textId="77777777" w:rsidR="00E26337" w:rsidRDefault="00E26337" w:rsidP="00AD58A5">
            <w:pPr>
              <w:pStyle w:val="ECakapittabelistd"/>
            </w:pPr>
            <w:r w:rsidRPr="00AD58A5">
              <w:t>Cieplińskiego</w:t>
            </w:r>
          </w:p>
        </w:tc>
        <w:tc>
          <w:tcPr>
            <w:tcW w:w="4016" w:type="dxa"/>
          </w:tcPr>
          <w:p w14:paraId="5F665B76" w14:textId="77777777" w:rsidR="00E26337" w:rsidRPr="00AD58A5" w:rsidRDefault="00E26337" w:rsidP="00AD58A5">
            <w:pPr>
              <w:pStyle w:val="ECakapittabelistd"/>
            </w:pPr>
            <w:r w:rsidRPr="00AD58A5">
              <w:t>Wprowadzenie środków trwałego</w:t>
            </w:r>
          </w:p>
          <w:p w14:paraId="74CF9DD9" w14:textId="77777777" w:rsidR="00E26337" w:rsidRDefault="00E26337" w:rsidP="00AD58A5">
            <w:pPr>
              <w:pStyle w:val="ECakapittabelistd"/>
            </w:pPr>
            <w:r w:rsidRPr="00AD58A5">
              <w:t>uspokojenia ruchu</w:t>
            </w:r>
          </w:p>
        </w:tc>
        <w:tc>
          <w:tcPr>
            <w:tcW w:w="2990" w:type="dxa"/>
            <w:vMerge w:val="restart"/>
          </w:tcPr>
          <w:p w14:paraId="5BE781D2" w14:textId="0F4432F0" w:rsidR="00E26337" w:rsidRDefault="00E26337" w:rsidP="00B741FC">
            <w:pPr>
              <w:pStyle w:val="ECakapittabelistd"/>
            </w:pPr>
            <w:r>
              <w:t>Na ul. Ks. Jałowego odbywa się ruch autobusów komunikacji publicznej dojeżdżających do Dworca Lokalnego w Rzeszowie, co uniemożliwia montaż progów zwalniających. Montaż progów spowodowałby generowanie dodatkowego hałasu w związku z hamowaniem i ponownym przyspieszaniem pojazdu, a także zwiększy emisje zanieczyszczeń powstających w wyniku hamowania.</w:t>
            </w:r>
          </w:p>
        </w:tc>
        <w:tc>
          <w:tcPr>
            <w:tcW w:w="2579" w:type="dxa"/>
            <w:vMerge w:val="restart"/>
          </w:tcPr>
          <w:p w14:paraId="5B6C3605" w14:textId="6693223E" w:rsidR="00E26337" w:rsidRDefault="00E26337" w:rsidP="00B741FC">
            <w:pPr>
              <w:pStyle w:val="ECakapittabelistd"/>
            </w:pPr>
            <w:r>
              <w:t>Brak konieczności realizacji działania. Wskaźnik NHA poza 10% terenów najbardziej zagrożonych</w:t>
            </w:r>
          </w:p>
        </w:tc>
      </w:tr>
      <w:tr w:rsidR="00E26337" w14:paraId="393D673C" w14:textId="77777777" w:rsidTr="00DD1984">
        <w:trPr>
          <w:jc w:val="center"/>
        </w:trPr>
        <w:tc>
          <w:tcPr>
            <w:tcW w:w="915" w:type="dxa"/>
          </w:tcPr>
          <w:p w14:paraId="6C7DF8B9" w14:textId="77777777" w:rsidR="00E26337" w:rsidRDefault="00E26337" w:rsidP="00B741FC">
            <w:pPr>
              <w:pStyle w:val="ECakapittabelistd"/>
            </w:pPr>
            <w:r>
              <w:t>15</w:t>
            </w:r>
          </w:p>
        </w:tc>
        <w:tc>
          <w:tcPr>
            <w:tcW w:w="3494" w:type="dxa"/>
          </w:tcPr>
          <w:p w14:paraId="37BBC1E6" w14:textId="77777777" w:rsidR="00E26337" w:rsidRPr="00AD58A5" w:rsidRDefault="00E26337" w:rsidP="00AD58A5">
            <w:pPr>
              <w:pStyle w:val="ECakapittabelistd"/>
            </w:pPr>
            <w:r w:rsidRPr="00AD58A5">
              <w:t>ul. Krakowska na odcinku od</w:t>
            </w:r>
          </w:p>
          <w:p w14:paraId="390A7596" w14:textId="77777777" w:rsidR="00E26337" w:rsidRPr="00AD58A5" w:rsidRDefault="00E26337" w:rsidP="00AD58A5">
            <w:pPr>
              <w:pStyle w:val="ECakapittabelistd"/>
            </w:pPr>
            <w:r w:rsidRPr="00AD58A5">
              <w:t>ul. Stanisława Wyspiańskiego</w:t>
            </w:r>
          </w:p>
          <w:p w14:paraId="614DDDF2" w14:textId="77777777" w:rsidR="00E26337" w:rsidRDefault="00E26337" w:rsidP="00AD58A5">
            <w:pPr>
              <w:pStyle w:val="ECakapittabelistd"/>
            </w:pPr>
            <w:r w:rsidRPr="00AD58A5">
              <w:t>do ul. Sportowej</w:t>
            </w:r>
          </w:p>
        </w:tc>
        <w:tc>
          <w:tcPr>
            <w:tcW w:w="4016" w:type="dxa"/>
          </w:tcPr>
          <w:p w14:paraId="034880AF" w14:textId="77777777" w:rsidR="00E26337" w:rsidRPr="00AD58A5" w:rsidRDefault="00E26337" w:rsidP="00AD58A5">
            <w:pPr>
              <w:pStyle w:val="ECakapittabelistd"/>
            </w:pPr>
            <w:r w:rsidRPr="00AD58A5">
              <w:t>Wprowadzenie środków trwałego</w:t>
            </w:r>
          </w:p>
          <w:p w14:paraId="0F7D5F0B" w14:textId="77777777" w:rsidR="00E26337" w:rsidRDefault="00E26337" w:rsidP="00AD58A5">
            <w:pPr>
              <w:pStyle w:val="ECakapittabelistd"/>
            </w:pPr>
            <w:r w:rsidRPr="00AD58A5">
              <w:t>uspokojenia ruchu</w:t>
            </w:r>
          </w:p>
        </w:tc>
        <w:tc>
          <w:tcPr>
            <w:tcW w:w="2990" w:type="dxa"/>
            <w:vMerge/>
          </w:tcPr>
          <w:p w14:paraId="57B3D594" w14:textId="77777777" w:rsidR="00E26337" w:rsidRDefault="00E26337" w:rsidP="00B741FC">
            <w:pPr>
              <w:pStyle w:val="ECakapittabelistd"/>
            </w:pPr>
          </w:p>
        </w:tc>
        <w:tc>
          <w:tcPr>
            <w:tcW w:w="2579" w:type="dxa"/>
            <w:vMerge/>
          </w:tcPr>
          <w:p w14:paraId="29158288" w14:textId="46734EAF" w:rsidR="00E26337" w:rsidRDefault="00E26337" w:rsidP="00B741FC">
            <w:pPr>
              <w:pStyle w:val="ECakapittabelistd"/>
            </w:pPr>
          </w:p>
        </w:tc>
      </w:tr>
      <w:tr w:rsidR="00AD58A5" w14:paraId="7070EFBC" w14:textId="77777777" w:rsidTr="00DD1984">
        <w:trPr>
          <w:jc w:val="center"/>
        </w:trPr>
        <w:tc>
          <w:tcPr>
            <w:tcW w:w="915" w:type="dxa"/>
          </w:tcPr>
          <w:p w14:paraId="03AE3BBF" w14:textId="77777777" w:rsidR="00AD58A5" w:rsidRDefault="00AD58A5" w:rsidP="00B741FC">
            <w:pPr>
              <w:pStyle w:val="ECakapittabelistd"/>
            </w:pPr>
            <w:r>
              <w:t>16</w:t>
            </w:r>
          </w:p>
        </w:tc>
        <w:tc>
          <w:tcPr>
            <w:tcW w:w="3494" w:type="dxa"/>
          </w:tcPr>
          <w:p w14:paraId="4E36C4C9" w14:textId="77777777" w:rsidR="00AD58A5" w:rsidRPr="00AD58A5" w:rsidRDefault="00AD58A5" w:rsidP="00AD58A5">
            <w:pPr>
              <w:pStyle w:val="ECakapittabelistd"/>
            </w:pPr>
            <w:r w:rsidRPr="00AD58A5">
              <w:t>ul. Hetmańska na odcinku od</w:t>
            </w:r>
          </w:p>
          <w:p w14:paraId="262827EA" w14:textId="77777777" w:rsidR="00AD58A5" w:rsidRPr="00AD58A5" w:rsidRDefault="00AD58A5" w:rsidP="00AD58A5">
            <w:pPr>
              <w:pStyle w:val="ECakapittabelistd"/>
            </w:pPr>
            <w:r w:rsidRPr="00AD58A5">
              <w:t>ul. Zofii Chrzanowskiej do al.</w:t>
            </w:r>
          </w:p>
          <w:p w14:paraId="6D900E20" w14:textId="77777777" w:rsidR="00AD58A5" w:rsidRDefault="00AD58A5" w:rsidP="00AD58A5">
            <w:pPr>
              <w:pStyle w:val="ECakapittabelistd"/>
            </w:pPr>
            <w:r w:rsidRPr="00AD58A5">
              <w:t>Powstańców Warszawy</w:t>
            </w:r>
          </w:p>
        </w:tc>
        <w:tc>
          <w:tcPr>
            <w:tcW w:w="4016" w:type="dxa"/>
          </w:tcPr>
          <w:p w14:paraId="4A7AE4D3" w14:textId="77777777" w:rsidR="00AD58A5" w:rsidRPr="00AD58A5" w:rsidRDefault="00AD58A5" w:rsidP="00AD58A5">
            <w:pPr>
              <w:pStyle w:val="ECakapittabelistd"/>
            </w:pPr>
            <w:r w:rsidRPr="00AD58A5">
              <w:t>Egzekwowanie istniejących ograniczeń</w:t>
            </w:r>
          </w:p>
          <w:p w14:paraId="67A94E96" w14:textId="77777777" w:rsidR="00AD58A5" w:rsidRDefault="00AD58A5" w:rsidP="00AD58A5">
            <w:pPr>
              <w:pStyle w:val="ECakapittabelistd"/>
            </w:pPr>
            <w:r w:rsidRPr="00AD58A5">
              <w:t>prędkości</w:t>
            </w:r>
          </w:p>
        </w:tc>
        <w:tc>
          <w:tcPr>
            <w:tcW w:w="2990" w:type="dxa"/>
          </w:tcPr>
          <w:p w14:paraId="6538CBD2" w14:textId="4DE01D0A" w:rsidR="00AD58A5" w:rsidRDefault="00E26337" w:rsidP="00B741FC">
            <w:pPr>
              <w:pStyle w:val="ECakapittabelistd"/>
            </w:pPr>
            <w:r>
              <w:t>Działania realizowane na bieżąco w okresie 2018-2022 r.</w:t>
            </w:r>
          </w:p>
        </w:tc>
        <w:tc>
          <w:tcPr>
            <w:tcW w:w="2579" w:type="dxa"/>
          </w:tcPr>
          <w:p w14:paraId="4EF036BE" w14:textId="15EE3EE0" w:rsidR="00AD58A5" w:rsidRDefault="008A4BBB" w:rsidP="00B741FC">
            <w:pPr>
              <w:pStyle w:val="ECakapittabelistd"/>
            </w:pPr>
            <w:r>
              <w:t>Utrzymanie działania zasadne ze względu na utrzymujące się duże zagrożenie hałasem (10% terenów najbardziej zagrożonych)</w:t>
            </w:r>
          </w:p>
        </w:tc>
      </w:tr>
      <w:tr w:rsidR="00AD58A5" w14:paraId="3FFE8051" w14:textId="77777777" w:rsidTr="00DD1984">
        <w:trPr>
          <w:jc w:val="center"/>
        </w:trPr>
        <w:tc>
          <w:tcPr>
            <w:tcW w:w="915" w:type="dxa"/>
          </w:tcPr>
          <w:p w14:paraId="37AA01E6" w14:textId="77777777" w:rsidR="00AD58A5" w:rsidRDefault="00AD58A5" w:rsidP="00B741FC">
            <w:pPr>
              <w:pStyle w:val="ECakapittabelistd"/>
            </w:pPr>
            <w:r>
              <w:t>17</w:t>
            </w:r>
          </w:p>
        </w:tc>
        <w:tc>
          <w:tcPr>
            <w:tcW w:w="3494" w:type="dxa"/>
          </w:tcPr>
          <w:p w14:paraId="10179F1D" w14:textId="77777777" w:rsidR="00AD58A5" w:rsidRPr="00AD58A5" w:rsidRDefault="00AD58A5" w:rsidP="00AD58A5">
            <w:pPr>
              <w:pStyle w:val="ECakapittabelistd"/>
            </w:pPr>
            <w:r w:rsidRPr="00AD58A5">
              <w:t>ul. Jarosława Dąbrowskiego</w:t>
            </w:r>
          </w:p>
          <w:p w14:paraId="753FC4BE" w14:textId="77777777" w:rsidR="00AD58A5" w:rsidRPr="00AD58A5" w:rsidRDefault="00AD58A5" w:rsidP="00AD58A5">
            <w:pPr>
              <w:pStyle w:val="ECakapittabelistd"/>
            </w:pPr>
            <w:r w:rsidRPr="00AD58A5">
              <w:t>na odcinku od Placu</w:t>
            </w:r>
          </w:p>
          <w:p w14:paraId="2A6BA97B" w14:textId="77777777" w:rsidR="00AD58A5" w:rsidRPr="00AD58A5" w:rsidRDefault="00AD58A5" w:rsidP="00AD58A5">
            <w:pPr>
              <w:pStyle w:val="ECakapittabelistd"/>
            </w:pPr>
            <w:r w:rsidRPr="00AD58A5">
              <w:t>Śreniawitów do al.</w:t>
            </w:r>
          </w:p>
          <w:p w14:paraId="7F51A248" w14:textId="77777777" w:rsidR="00AD58A5" w:rsidRDefault="00AD58A5" w:rsidP="00AD58A5">
            <w:pPr>
              <w:pStyle w:val="ECakapittabelistd"/>
            </w:pPr>
            <w:r w:rsidRPr="00AD58A5">
              <w:t>Powstańców Warszawy</w:t>
            </w:r>
          </w:p>
        </w:tc>
        <w:tc>
          <w:tcPr>
            <w:tcW w:w="4016" w:type="dxa"/>
          </w:tcPr>
          <w:p w14:paraId="79CB92BF" w14:textId="77777777" w:rsidR="00AD58A5" w:rsidRPr="00AD58A5" w:rsidRDefault="00AD58A5" w:rsidP="00AD58A5">
            <w:pPr>
              <w:pStyle w:val="ECakapittabelistd"/>
            </w:pPr>
            <w:r w:rsidRPr="00AD58A5">
              <w:t>Rozbudowa ul. Podkarpackiej</w:t>
            </w:r>
          </w:p>
          <w:p w14:paraId="11C9AD7D" w14:textId="77777777" w:rsidR="00AD58A5" w:rsidRPr="00AD58A5" w:rsidRDefault="00AD58A5" w:rsidP="00AD58A5">
            <w:pPr>
              <w:pStyle w:val="ECakapittabelistd"/>
            </w:pPr>
            <w:r w:rsidRPr="00AD58A5">
              <w:t>i ul. Dąbrowskiego w celu poprawy</w:t>
            </w:r>
          </w:p>
          <w:p w14:paraId="011150E2" w14:textId="77777777" w:rsidR="00AD58A5" w:rsidRPr="00AD58A5" w:rsidRDefault="00AD58A5" w:rsidP="00AD58A5">
            <w:pPr>
              <w:pStyle w:val="ECakapittabelistd"/>
            </w:pPr>
            <w:r w:rsidRPr="00AD58A5">
              <w:t>warunków ruchu w okolicach skrzyżowania</w:t>
            </w:r>
          </w:p>
          <w:p w14:paraId="1058919F" w14:textId="77777777" w:rsidR="00AD58A5" w:rsidRPr="00AD58A5" w:rsidRDefault="00AD58A5" w:rsidP="00AD58A5">
            <w:pPr>
              <w:pStyle w:val="ECakapittabelistd"/>
            </w:pPr>
            <w:r w:rsidRPr="00AD58A5">
              <w:t>ul. Dąbrowskiego i al. Batalionów</w:t>
            </w:r>
          </w:p>
          <w:p w14:paraId="30D737FC" w14:textId="77777777" w:rsidR="00AD58A5" w:rsidRPr="00AD58A5" w:rsidRDefault="00AD58A5" w:rsidP="00AD58A5">
            <w:pPr>
              <w:pStyle w:val="ECakapittabelistd"/>
            </w:pPr>
            <w:r w:rsidRPr="00AD58A5">
              <w:t>Chłopskich, upłynnienie ruchu w rejonie</w:t>
            </w:r>
          </w:p>
          <w:p w14:paraId="4B8B9EDE" w14:textId="77777777" w:rsidR="00AD58A5" w:rsidRPr="00AD58A5" w:rsidRDefault="00AD58A5" w:rsidP="00AD58A5">
            <w:pPr>
              <w:pStyle w:val="ECakapittabelistd"/>
            </w:pPr>
            <w:r w:rsidRPr="00AD58A5">
              <w:t>skrzyżowania oraz koordynacja sygnalizacji</w:t>
            </w:r>
          </w:p>
          <w:p w14:paraId="465A8473" w14:textId="77777777" w:rsidR="00AD58A5" w:rsidRPr="00AD58A5" w:rsidRDefault="00AD58A5" w:rsidP="00AD58A5">
            <w:pPr>
              <w:pStyle w:val="ECakapittabelistd"/>
            </w:pPr>
            <w:r w:rsidRPr="00AD58A5">
              <w:t>świetlnej z innymi sąsiadującymi</w:t>
            </w:r>
          </w:p>
          <w:p w14:paraId="19981130" w14:textId="77777777" w:rsidR="00AD58A5" w:rsidRDefault="00AD58A5" w:rsidP="00AD58A5">
            <w:pPr>
              <w:pStyle w:val="ECakapittabelistd"/>
            </w:pPr>
            <w:r w:rsidRPr="00AD58A5">
              <w:t>skrzyżowaniami</w:t>
            </w:r>
          </w:p>
        </w:tc>
        <w:tc>
          <w:tcPr>
            <w:tcW w:w="2990" w:type="dxa"/>
          </w:tcPr>
          <w:p w14:paraId="79D81701" w14:textId="70751664" w:rsidR="00AD58A5" w:rsidRDefault="008A4BBB" w:rsidP="00B741FC">
            <w:pPr>
              <w:pStyle w:val="ECakapittabelistd"/>
            </w:pPr>
            <w:r>
              <w:t>Działanie zrealizowane</w:t>
            </w:r>
          </w:p>
        </w:tc>
        <w:tc>
          <w:tcPr>
            <w:tcW w:w="2579" w:type="dxa"/>
          </w:tcPr>
          <w:p w14:paraId="71F786E2" w14:textId="161484F4" w:rsidR="00AD58A5" w:rsidRDefault="008A4BBB" w:rsidP="00B741FC">
            <w:pPr>
              <w:pStyle w:val="ECakapittabelistd"/>
            </w:pPr>
            <w:r>
              <w:t>-</w:t>
            </w:r>
          </w:p>
        </w:tc>
      </w:tr>
      <w:tr w:rsidR="008A4BBB" w14:paraId="3C1B1447" w14:textId="77777777" w:rsidTr="00DD1984">
        <w:trPr>
          <w:jc w:val="center"/>
        </w:trPr>
        <w:tc>
          <w:tcPr>
            <w:tcW w:w="915" w:type="dxa"/>
          </w:tcPr>
          <w:p w14:paraId="218D72C7" w14:textId="77777777" w:rsidR="008A4BBB" w:rsidRDefault="008A4BBB" w:rsidP="00B741FC">
            <w:pPr>
              <w:pStyle w:val="ECakapittabelistd"/>
            </w:pPr>
            <w:r>
              <w:t>18</w:t>
            </w:r>
          </w:p>
        </w:tc>
        <w:tc>
          <w:tcPr>
            <w:tcW w:w="3494" w:type="dxa"/>
          </w:tcPr>
          <w:p w14:paraId="4A78FD7B" w14:textId="77777777" w:rsidR="008A4BBB" w:rsidRPr="00AD58A5" w:rsidRDefault="008A4BBB" w:rsidP="00AD58A5">
            <w:pPr>
              <w:pStyle w:val="ECakapittabelistd"/>
            </w:pPr>
            <w:r w:rsidRPr="00AD58A5">
              <w:t>ul. Leszka Czarnego na</w:t>
            </w:r>
          </w:p>
          <w:p w14:paraId="1EA13293" w14:textId="77777777" w:rsidR="008A4BBB" w:rsidRPr="00AD58A5" w:rsidRDefault="008A4BBB" w:rsidP="00AD58A5">
            <w:pPr>
              <w:pStyle w:val="ECakapittabelistd"/>
            </w:pPr>
            <w:r w:rsidRPr="00AD58A5">
              <w:t>odcinku od ul. Zenitowej do</w:t>
            </w:r>
          </w:p>
          <w:p w14:paraId="291DF18B" w14:textId="77777777" w:rsidR="008A4BBB" w:rsidRDefault="008A4BBB" w:rsidP="00AD58A5">
            <w:pPr>
              <w:pStyle w:val="ECakapittabelistd"/>
            </w:pPr>
            <w:r w:rsidRPr="00AD58A5">
              <w:t>ul. Litewskiej</w:t>
            </w:r>
          </w:p>
        </w:tc>
        <w:tc>
          <w:tcPr>
            <w:tcW w:w="4016" w:type="dxa"/>
          </w:tcPr>
          <w:p w14:paraId="7CC8278D" w14:textId="77777777" w:rsidR="008A4BBB" w:rsidRPr="00AD58A5" w:rsidRDefault="008A4BBB" w:rsidP="00AD58A5">
            <w:pPr>
              <w:pStyle w:val="ECakapittabelistd"/>
            </w:pPr>
            <w:r w:rsidRPr="00AD58A5">
              <w:t>Wprowadzenie środków trwałego</w:t>
            </w:r>
          </w:p>
          <w:p w14:paraId="25A2460F" w14:textId="77777777" w:rsidR="008A4BBB" w:rsidRDefault="008A4BBB" w:rsidP="00AD58A5">
            <w:pPr>
              <w:pStyle w:val="ECakapittabelistd"/>
            </w:pPr>
            <w:r w:rsidRPr="00AD58A5">
              <w:t>uspokojenia ruchu</w:t>
            </w:r>
          </w:p>
        </w:tc>
        <w:tc>
          <w:tcPr>
            <w:tcW w:w="2990" w:type="dxa"/>
          </w:tcPr>
          <w:p w14:paraId="7528D997" w14:textId="155DBC50" w:rsidR="00E26337" w:rsidRDefault="00E26337" w:rsidP="00B741FC">
            <w:pPr>
              <w:pStyle w:val="ECakapittabelistd"/>
            </w:pPr>
            <w:r>
              <w:t>Nie zrealizowano.</w:t>
            </w:r>
          </w:p>
          <w:p w14:paraId="5FB5E025" w14:textId="2AE6D93E" w:rsidR="008A4BBB" w:rsidRDefault="00E26337" w:rsidP="00B741FC">
            <w:pPr>
              <w:pStyle w:val="ECakapittabelistd"/>
            </w:pPr>
            <w:r>
              <w:t xml:space="preserve">Ulica Leszka Czarnego jest drogą powiatową. Występują na niej skrzyżowania oraz liczne wjazdy z dróg wewnętrznych. Z uwagi na fakt, że po ul. Leszka Czarnego odbywa się ruch autobusów komunikacji publicznej nie ma możliwości wprowadzenia środków trwałego uspokojenia ruchu tj. progów zwalniających. </w:t>
            </w:r>
          </w:p>
          <w:p w14:paraId="5D666E69" w14:textId="428A7334" w:rsidR="00E26337" w:rsidRDefault="00E26337" w:rsidP="00B741FC">
            <w:pPr>
              <w:pStyle w:val="ECakapittabelistd"/>
            </w:pPr>
            <w:r>
              <w:t>Montaż progów spowodowałby generowanie dodatkowego hałasu w związku z hamowaniem i ponownym przyspieszaniem pojazdów, a także zwiększy emisje zanieczyszczeń powstających w wyniku hamowania.</w:t>
            </w:r>
          </w:p>
        </w:tc>
        <w:tc>
          <w:tcPr>
            <w:tcW w:w="2579" w:type="dxa"/>
            <w:vMerge w:val="restart"/>
          </w:tcPr>
          <w:p w14:paraId="3DA69E7E" w14:textId="1AAA64B8" w:rsidR="008A4BBB" w:rsidRDefault="008A4BBB" w:rsidP="00B741FC">
            <w:pPr>
              <w:pStyle w:val="ECakapittabelistd"/>
            </w:pPr>
            <w:r>
              <w:t>Brak konieczności realizacji działania. Wskaźnik NHA poza 10% terenów najbardziej zagrożonych</w:t>
            </w:r>
          </w:p>
        </w:tc>
      </w:tr>
      <w:tr w:rsidR="008A4BBB" w14:paraId="0F0C6AE1" w14:textId="77777777" w:rsidTr="00DD1984">
        <w:trPr>
          <w:jc w:val="center"/>
        </w:trPr>
        <w:tc>
          <w:tcPr>
            <w:tcW w:w="915" w:type="dxa"/>
          </w:tcPr>
          <w:p w14:paraId="75E5ACB9" w14:textId="77777777" w:rsidR="008A4BBB" w:rsidRDefault="008A4BBB" w:rsidP="00B741FC">
            <w:pPr>
              <w:pStyle w:val="ECakapittabelistd"/>
            </w:pPr>
            <w:r>
              <w:t>19</w:t>
            </w:r>
          </w:p>
        </w:tc>
        <w:tc>
          <w:tcPr>
            <w:tcW w:w="3494" w:type="dxa"/>
          </w:tcPr>
          <w:p w14:paraId="0720399C" w14:textId="77777777" w:rsidR="008A4BBB" w:rsidRPr="00AD58A5" w:rsidRDefault="008A4BBB" w:rsidP="00AD58A5">
            <w:pPr>
              <w:pStyle w:val="ECakapittabelistd"/>
            </w:pPr>
            <w:r w:rsidRPr="00AD58A5">
              <w:t>ul. Jana III Sobieskiego na</w:t>
            </w:r>
          </w:p>
          <w:p w14:paraId="7A4EC7A5" w14:textId="77777777" w:rsidR="008A4BBB" w:rsidRPr="00AD58A5" w:rsidRDefault="008A4BBB" w:rsidP="00AD58A5">
            <w:pPr>
              <w:pStyle w:val="ECakapittabelistd"/>
            </w:pPr>
            <w:r w:rsidRPr="00AD58A5">
              <w:t>odcinku od ul.</w:t>
            </w:r>
          </w:p>
          <w:p w14:paraId="3B4E0B10" w14:textId="77777777" w:rsidR="008A4BBB" w:rsidRPr="00AD58A5" w:rsidRDefault="008A4BBB" w:rsidP="00AD58A5">
            <w:pPr>
              <w:pStyle w:val="ECakapittabelistd"/>
            </w:pPr>
            <w:r w:rsidRPr="00AD58A5">
              <w:t>Bernardyńskiej</w:t>
            </w:r>
            <w:r>
              <w:t xml:space="preserve"> </w:t>
            </w:r>
            <w:r w:rsidRPr="00AD58A5">
              <w:t>do ul.</w:t>
            </w:r>
          </w:p>
          <w:p w14:paraId="3C0B440C" w14:textId="77777777" w:rsidR="008A4BBB" w:rsidRDefault="008A4BBB" w:rsidP="00AD58A5">
            <w:pPr>
              <w:pStyle w:val="ECakapittabelistd"/>
            </w:pPr>
            <w:r w:rsidRPr="00AD58A5">
              <w:t>Grunwaldzkiej</w:t>
            </w:r>
          </w:p>
        </w:tc>
        <w:tc>
          <w:tcPr>
            <w:tcW w:w="4016" w:type="dxa"/>
          </w:tcPr>
          <w:p w14:paraId="173E5508" w14:textId="77777777" w:rsidR="008A4BBB" w:rsidRPr="00AD58A5" w:rsidRDefault="008A4BBB" w:rsidP="00AD58A5">
            <w:pPr>
              <w:pStyle w:val="ECakapittabelistd"/>
            </w:pPr>
            <w:r w:rsidRPr="00AD58A5">
              <w:t>Wprowadzenie środków trwałego</w:t>
            </w:r>
          </w:p>
          <w:p w14:paraId="4D50D11F" w14:textId="77777777" w:rsidR="008A4BBB" w:rsidRDefault="008A4BBB" w:rsidP="00AD58A5">
            <w:pPr>
              <w:pStyle w:val="ECakapittabelistd"/>
            </w:pPr>
            <w:r w:rsidRPr="00AD58A5">
              <w:t>uspokojenia ruchu</w:t>
            </w:r>
          </w:p>
        </w:tc>
        <w:tc>
          <w:tcPr>
            <w:tcW w:w="2990" w:type="dxa"/>
          </w:tcPr>
          <w:p w14:paraId="30737B76" w14:textId="6E5C48D7" w:rsidR="008A4BBB" w:rsidRDefault="00E26337" w:rsidP="00B741FC">
            <w:pPr>
              <w:pStyle w:val="ECakapittabelistd"/>
            </w:pPr>
            <w:r>
              <w:t>Nie zrealizowano. Montaż progów spowodowałby generowanie dodatkowego hałasu w związku z hamowaniem i ponownym przyspieszaniem pojazdów, a także zwiększy emisje zanieczyszczeń powstających w wyniku hamowania.</w:t>
            </w:r>
          </w:p>
        </w:tc>
        <w:tc>
          <w:tcPr>
            <w:tcW w:w="2579" w:type="dxa"/>
            <w:vMerge/>
          </w:tcPr>
          <w:p w14:paraId="5954389B" w14:textId="77777777" w:rsidR="008A4BBB" w:rsidRDefault="008A4BBB" w:rsidP="00B741FC">
            <w:pPr>
              <w:pStyle w:val="ECakapittabelistd"/>
            </w:pPr>
          </w:p>
        </w:tc>
      </w:tr>
      <w:tr w:rsidR="008A4BBB" w14:paraId="149F8FA0" w14:textId="77777777" w:rsidTr="00DD1984">
        <w:trPr>
          <w:jc w:val="center"/>
        </w:trPr>
        <w:tc>
          <w:tcPr>
            <w:tcW w:w="915" w:type="dxa"/>
          </w:tcPr>
          <w:p w14:paraId="6A6CE1AC" w14:textId="77777777" w:rsidR="008A4BBB" w:rsidRDefault="008A4BBB" w:rsidP="00B741FC">
            <w:pPr>
              <w:pStyle w:val="ECakapittabelistd"/>
            </w:pPr>
            <w:r>
              <w:t>20</w:t>
            </w:r>
          </w:p>
        </w:tc>
        <w:tc>
          <w:tcPr>
            <w:tcW w:w="3494" w:type="dxa"/>
          </w:tcPr>
          <w:p w14:paraId="6E1A7C91" w14:textId="77777777" w:rsidR="008A4BBB" w:rsidRPr="00D039BA" w:rsidRDefault="008A4BBB" w:rsidP="00D039BA">
            <w:pPr>
              <w:pStyle w:val="ECakapittabelistd"/>
            </w:pPr>
            <w:r w:rsidRPr="00D039BA">
              <w:t>ul. Mieczysławy Ćwiklińskiej</w:t>
            </w:r>
          </w:p>
          <w:p w14:paraId="0929B4E6" w14:textId="77777777" w:rsidR="008A4BBB" w:rsidRPr="00D039BA" w:rsidRDefault="008A4BBB" w:rsidP="00D039BA">
            <w:pPr>
              <w:pStyle w:val="ECakapittabelistd"/>
            </w:pPr>
            <w:r w:rsidRPr="00D039BA">
              <w:t>na odcinku od ul. Aleksandra</w:t>
            </w:r>
          </w:p>
          <w:p w14:paraId="200D9687" w14:textId="77777777" w:rsidR="008A4BBB" w:rsidRPr="00D039BA" w:rsidRDefault="008A4BBB" w:rsidP="00D039BA">
            <w:pPr>
              <w:pStyle w:val="ECakapittabelistd"/>
            </w:pPr>
            <w:r w:rsidRPr="00D039BA">
              <w:t>Zelwerowicza do Domu</w:t>
            </w:r>
          </w:p>
          <w:p w14:paraId="44546AA5" w14:textId="77777777" w:rsidR="008A4BBB" w:rsidRDefault="008A4BBB" w:rsidP="00D039BA">
            <w:pPr>
              <w:pStyle w:val="ECakapittabelistd"/>
            </w:pPr>
            <w:r w:rsidRPr="00D039BA">
              <w:t>Studenckiego „Mrowisko”</w:t>
            </w:r>
          </w:p>
        </w:tc>
        <w:tc>
          <w:tcPr>
            <w:tcW w:w="4016" w:type="dxa"/>
          </w:tcPr>
          <w:p w14:paraId="758C1F38" w14:textId="77777777" w:rsidR="008A4BBB" w:rsidRPr="00D039BA" w:rsidRDefault="008A4BBB" w:rsidP="00D039BA">
            <w:pPr>
              <w:pStyle w:val="ECakapittabelistd"/>
            </w:pPr>
            <w:r w:rsidRPr="00D039BA">
              <w:t>Wprowadzenie środków trwałego</w:t>
            </w:r>
          </w:p>
          <w:p w14:paraId="1B969B09" w14:textId="77777777" w:rsidR="008A4BBB" w:rsidRDefault="008A4BBB" w:rsidP="00D039BA">
            <w:pPr>
              <w:pStyle w:val="ECakapittabelistd"/>
            </w:pPr>
            <w:r w:rsidRPr="00D039BA">
              <w:t>uspokojenia ruchu</w:t>
            </w:r>
          </w:p>
        </w:tc>
        <w:tc>
          <w:tcPr>
            <w:tcW w:w="2990" w:type="dxa"/>
          </w:tcPr>
          <w:p w14:paraId="7BC66D20" w14:textId="4ADB94CF" w:rsidR="008A4BBB" w:rsidRDefault="009158A3" w:rsidP="00B741FC">
            <w:pPr>
              <w:pStyle w:val="ECakapittabelistd"/>
            </w:pPr>
            <w:r>
              <w:t xml:space="preserve">Nie zrealizowano. Z uwagi na skrzyżowanie, liczne wjazdy oraz łuki poziome i pionowe na ul. Ćwiklińskiej brak jest możliwości wprowadzenia środków trwałego uspokojenia ruchu takich jak progi zwalniające. Montaż progów spowodowałby generowanie dodatkowego hałasu w związku z hamowaniem i ponownym przyspieszaniem pojazdów, a także zwiększy emisje zanieczyszczeń powstających w wyniku hamowania. </w:t>
            </w:r>
          </w:p>
        </w:tc>
        <w:tc>
          <w:tcPr>
            <w:tcW w:w="2579" w:type="dxa"/>
            <w:vMerge/>
          </w:tcPr>
          <w:p w14:paraId="0655620F" w14:textId="77777777" w:rsidR="008A4BBB" w:rsidRDefault="008A4BBB" w:rsidP="00B741FC">
            <w:pPr>
              <w:pStyle w:val="ECakapittabelistd"/>
            </w:pPr>
          </w:p>
        </w:tc>
      </w:tr>
      <w:tr w:rsidR="00AD58A5" w14:paraId="0B8A9D84" w14:textId="77777777" w:rsidTr="00DD1984">
        <w:trPr>
          <w:jc w:val="center"/>
        </w:trPr>
        <w:tc>
          <w:tcPr>
            <w:tcW w:w="915" w:type="dxa"/>
          </w:tcPr>
          <w:p w14:paraId="4855AD1D" w14:textId="77777777" w:rsidR="00AD58A5" w:rsidRDefault="00AD58A5" w:rsidP="00B741FC">
            <w:pPr>
              <w:pStyle w:val="ECakapittabelistd"/>
            </w:pPr>
            <w:r>
              <w:t>21</w:t>
            </w:r>
          </w:p>
        </w:tc>
        <w:tc>
          <w:tcPr>
            <w:tcW w:w="3494" w:type="dxa"/>
          </w:tcPr>
          <w:p w14:paraId="19DF1006" w14:textId="77777777" w:rsidR="00D039BA" w:rsidRPr="00D039BA" w:rsidRDefault="00D039BA" w:rsidP="00D039BA">
            <w:pPr>
              <w:pStyle w:val="ECakapittabelistd"/>
            </w:pPr>
            <w:r w:rsidRPr="00D039BA">
              <w:t>ul. Marszałkowska na odcinku</w:t>
            </w:r>
          </w:p>
          <w:p w14:paraId="1D766B88" w14:textId="77777777" w:rsidR="00D039BA" w:rsidRPr="00D039BA" w:rsidRDefault="00D039BA" w:rsidP="00D039BA">
            <w:pPr>
              <w:pStyle w:val="ECakapittabelistd"/>
            </w:pPr>
            <w:r w:rsidRPr="00D039BA">
              <w:t>od Ronda Jana Pawła II do</w:t>
            </w:r>
          </w:p>
          <w:p w14:paraId="63080078" w14:textId="77777777" w:rsidR="00AD58A5" w:rsidRDefault="00D039BA" w:rsidP="00D039BA">
            <w:pPr>
              <w:pStyle w:val="ECakapittabelistd"/>
            </w:pPr>
            <w:r w:rsidRPr="00D039BA">
              <w:t>ul. Marii Konopnickiej</w:t>
            </w:r>
          </w:p>
        </w:tc>
        <w:tc>
          <w:tcPr>
            <w:tcW w:w="4016" w:type="dxa"/>
          </w:tcPr>
          <w:p w14:paraId="4506E10C" w14:textId="77777777" w:rsidR="00D039BA" w:rsidRPr="00D039BA" w:rsidRDefault="00D039BA" w:rsidP="00D039BA">
            <w:pPr>
              <w:pStyle w:val="ECakapittabelistd"/>
            </w:pPr>
            <w:r w:rsidRPr="00D039BA">
              <w:t>Egzekwowanie istniejących ograniczeń</w:t>
            </w:r>
          </w:p>
          <w:p w14:paraId="33F460F4" w14:textId="77777777" w:rsidR="00AD58A5" w:rsidRDefault="00D039BA" w:rsidP="00D039BA">
            <w:pPr>
              <w:pStyle w:val="ECakapittabelistd"/>
            </w:pPr>
            <w:r w:rsidRPr="00D039BA">
              <w:t>prędkości</w:t>
            </w:r>
          </w:p>
        </w:tc>
        <w:tc>
          <w:tcPr>
            <w:tcW w:w="2990" w:type="dxa"/>
          </w:tcPr>
          <w:p w14:paraId="41383114" w14:textId="3111A043" w:rsidR="00AD58A5" w:rsidRDefault="009158A3" w:rsidP="00B741FC">
            <w:pPr>
              <w:pStyle w:val="ECakapittabelistd"/>
            </w:pPr>
            <w:r>
              <w:t>Działania realizowane na bieżąco w okresie 2018-2022 r.</w:t>
            </w:r>
          </w:p>
        </w:tc>
        <w:tc>
          <w:tcPr>
            <w:tcW w:w="2579" w:type="dxa"/>
          </w:tcPr>
          <w:p w14:paraId="23BFAE33" w14:textId="5EEB8255" w:rsidR="00AD58A5" w:rsidRDefault="008A4BBB" w:rsidP="00B741FC">
            <w:pPr>
              <w:pStyle w:val="ECakapittabelistd"/>
            </w:pPr>
            <w:r>
              <w:t>Utrzymanie działania zasadne ze względu na utrzymujące się duże zagrożenie hałasem (10% terenów najbardziej zagrożonych)</w:t>
            </w:r>
          </w:p>
        </w:tc>
      </w:tr>
      <w:tr w:rsidR="00AD58A5" w14:paraId="3EE20557" w14:textId="77777777" w:rsidTr="00DD1984">
        <w:trPr>
          <w:jc w:val="center"/>
        </w:trPr>
        <w:tc>
          <w:tcPr>
            <w:tcW w:w="915" w:type="dxa"/>
          </w:tcPr>
          <w:p w14:paraId="5FC99343" w14:textId="77777777" w:rsidR="00AD58A5" w:rsidRDefault="00AD58A5" w:rsidP="00B741FC">
            <w:pPr>
              <w:pStyle w:val="ECakapittabelistd"/>
            </w:pPr>
            <w:r>
              <w:t>22</w:t>
            </w:r>
          </w:p>
        </w:tc>
        <w:tc>
          <w:tcPr>
            <w:tcW w:w="3494" w:type="dxa"/>
          </w:tcPr>
          <w:p w14:paraId="53236807" w14:textId="77777777" w:rsidR="00D039BA" w:rsidRPr="00D039BA" w:rsidRDefault="00D039BA" w:rsidP="00D039BA">
            <w:pPr>
              <w:pStyle w:val="ECakapittabelistd"/>
            </w:pPr>
            <w:r w:rsidRPr="00D039BA">
              <w:t>ul. Stanisława Pigonia na</w:t>
            </w:r>
          </w:p>
          <w:p w14:paraId="105AA398" w14:textId="77777777" w:rsidR="00D039BA" w:rsidRPr="00D039BA" w:rsidRDefault="00D039BA" w:rsidP="00D039BA">
            <w:pPr>
              <w:pStyle w:val="ECakapittabelistd"/>
            </w:pPr>
            <w:r w:rsidRPr="00D039BA">
              <w:t>odcinku od ul. Cegielnianej</w:t>
            </w:r>
          </w:p>
          <w:p w14:paraId="0042C9E7" w14:textId="77777777" w:rsidR="00D039BA" w:rsidRPr="00D039BA" w:rsidRDefault="00D039BA" w:rsidP="00D039BA">
            <w:pPr>
              <w:pStyle w:val="ECakapittabelistd"/>
            </w:pPr>
            <w:r w:rsidRPr="00D039BA">
              <w:t>do budynku Biblioteki</w:t>
            </w:r>
          </w:p>
          <w:p w14:paraId="1D484191" w14:textId="77777777" w:rsidR="00AD58A5" w:rsidRDefault="00D039BA" w:rsidP="00D039BA">
            <w:pPr>
              <w:pStyle w:val="ECakapittabelistd"/>
            </w:pPr>
            <w:r w:rsidRPr="00D039BA">
              <w:t>Uniwersytetu Rzeszowskiego</w:t>
            </w:r>
          </w:p>
        </w:tc>
        <w:tc>
          <w:tcPr>
            <w:tcW w:w="4016" w:type="dxa"/>
          </w:tcPr>
          <w:p w14:paraId="78081650" w14:textId="77777777" w:rsidR="00D039BA" w:rsidRPr="00D039BA" w:rsidRDefault="00D039BA" w:rsidP="00D039BA">
            <w:pPr>
              <w:pStyle w:val="ECakapittabelistd"/>
            </w:pPr>
            <w:r w:rsidRPr="00D039BA">
              <w:t>Wymiana nawierzchni, zastosowanie</w:t>
            </w:r>
          </w:p>
          <w:p w14:paraId="694D03F4" w14:textId="77777777" w:rsidR="00AD58A5" w:rsidRDefault="00D039BA" w:rsidP="00D039BA">
            <w:pPr>
              <w:pStyle w:val="ECakapittabelistd"/>
            </w:pPr>
            <w:r w:rsidRPr="00D039BA">
              <w:t>środków uspokojenia ruchu</w:t>
            </w:r>
          </w:p>
        </w:tc>
        <w:tc>
          <w:tcPr>
            <w:tcW w:w="2990" w:type="dxa"/>
          </w:tcPr>
          <w:p w14:paraId="4A9DA273" w14:textId="5C0ECE24" w:rsidR="00AD58A5" w:rsidRDefault="009158A3" w:rsidP="00B741FC">
            <w:pPr>
              <w:pStyle w:val="ECakapittabelistd"/>
            </w:pPr>
            <w:r>
              <w:t>Na odcinku znajdowały się już wcześniej zrealizowane środki trwałego uspokojenia ruchu takie jak progi zwalniające oraz występuje tam stosowane oznakowanie ograniczające prędkość do 20 km/h</w:t>
            </w:r>
          </w:p>
        </w:tc>
        <w:tc>
          <w:tcPr>
            <w:tcW w:w="2579" w:type="dxa"/>
          </w:tcPr>
          <w:p w14:paraId="1C6DE474" w14:textId="611E159C" w:rsidR="00AD58A5" w:rsidRDefault="008A4BBB" w:rsidP="00B741FC">
            <w:pPr>
              <w:pStyle w:val="ECakapittabelistd"/>
            </w:pPr>
            <w:r>
              <w:t>Brak konieczności realizacji działania. Wskaźnik NHA poza 10% terenów najbardziej zagrożonych</w:t>
            </w:r>
          </w:p>
        </w:tc>
      </w:tr>
      <w:tr w:rsidR="00AD58A5" w14:paraId="332367EA" w14:textId="77777777" w:rsidTr="00DD1984">
        <w:trPr>
          <w:jc w:val="center"/>
        </w:trPr>
        <w:tc>
          <w:tcPr>
            <w:tcW w:w="915" w:type="dxa"/>
          </w:tcPr>
          <w:p w14:paraId="7FF3B437" w14:textId="77777777" w:rsidR="00AD58A5" w:rsidRDefault="00AD58A5" w:rsidP="00B741FC">
            <w:pPr>
              <w:pStyle w:val="ECakapittabelistd"/>
            </w:pPr>
            <w:r>
              <w:t>23</w:t>
            </w:r>
          </w:p>
        </w:tc>
        <w:tc>
          <w:tcPr>
            <w:tcW w:w="3494" w:type="dxa"/>
          </w:tcPr>
          <w:p w14:paraId="4355AB79" w14:textId="77777777" w:rsidR="00D039BA" w:rsidRPr="00D039BA" w:rsidRDefault="00D039BA" w:rsidP="00D039BA">
            <w:pPr>
              <w:pStyle w:val="ECakapittabelistd"/>
            </w:pPr>
            <w:r w:rsidRPr="00D039BA">
              <w:t>ul. Eugeniusza</w:t>
            </w:r>
          </w:p>
          <w:p w14:paraId="48A026C9" w14:textId="77777777" w:rsidR="00D039BA" w:rsidRPr="00D039BA" w:rsidRDefault="00D039BA" w:rsidP="00D039BA">
            <w:pPr>
              <w:pStyle w:val="ECakapittabelistd"/>
            </w:pPr>
            <w:r w:rsidRPr="00D039BA">
              <w:t>Kwiatkowskiego na odcinku</w:t>
            </w:r>
          </w:p>
          <w:p w14:paraId="42FCC117" w14:textId="77777777" w:rsidR="00AD58A5" w:rsidRDefault="00D039BA" w:rsidP="00D039BA">
            <w:pPr>
              <w:pStyle w:val="ECakapittabelistd"/>
            </w:pPr>
            <w:r w:rsidRPr="00D039BA">
              <w:t>od ul. Cichej do ul. Kępa</w:t>
            </w:r>
          </w:p>
        </w:tc>
        <w:tc>
          <w:tcPr>
            <w:tcW w:w="4016" w:type="dxa"/>
          </w:tcPr>
          <w:p w14:paraId="7588618D" w14:textId="77777777" w:rsidR="00D039BA" w:rsidRPr="00D039BA" w:rsidRDefault="00D039BA" w:rsidP="00D039BA">
            <w:pPr>
              <w:pStyle w:val="ECakapittabelistd"/>
            </w:pPr>
            <w:r w:rsidRPr="00D039BA">
              <w:t>Upłynnienie ruchu w rejonie skrzyżowania</w:t>
            </w:r>
          </w:p>
          <w:p w14:paraId="0C134208" w14:textId="77777777" w:rsidR="00D039BA" w:rsidRPr="00D039BA" w:rsidRDefault="00D039BA" w:rsidP="00D039BA">
            <w:pPr>
              <w:pStyle w:val="ECakapittabelistd"/>
            </w:pPr>
            <w:r w:rsidRPr="00D039BA">
              <w:t>z al. Powstańców Warszawy oraz</w:t>
            </w:r>
          </w:p>
          <w:p w14:paraId="59D8DE48" w14:textId="77777777" w:rsidR="00AD58A5" w:rsidRDefault="00D039BA" w:rsidP="00D039BA">
            <w:pPr>
              <w:pStyle w:val="ECakapittabelistd"/>
            </w:pPr>
            <w:r w:rsidRPr="00D039BA">
              <w:t>koordynacja sygnalizacji świetlnej z innymi</w:t>
            </w:r>
            <w:r>
              <w:t xml:space="preserve"> </w:t>
            </w:r>
            <w:r w:rsidRPr="00D039BA">
              <w:t>sąsiadującymi skrzyżowaniami</w:t>
            </w:r>
          </w:p>
        </w:tc>
        <w:tc>
          <w:tcPr>
            <w:tcW w:w="2990" w:type="dxa"/>
          </w:tcPr>
          <w:p w14:paraId="6FD464E4" w14:textId="73B7AFE7" w:rsidR="00AD58A5" w:rsidRDefault="009158A3" w:rsidP="00B741FC">
            <w:pPr>
              <w:pStyle w:val="ECakapittabelistd"/>
            </w:pPr>
            <w:r>
              <w:t>Zadanie zrealizowane w 2019 r.</w:t>
            </w:r>
          </w:p>
        </w:tc>
        <w:tc>
          <w:tcPr>
            <w:tcW w:w="2579" w:type="dxa"/>
          </w:tcPr>
          <w:p w14:paraId="422F7EE1" w14:textId="3BF89206" w:rsidR="00AD58A5" w:rsidRDefault="008A4BBB" w:rsidP="00B741FC">
            <w:pPr>
              <w:pStyle w:val="ECakapittabelistd"/>
            </w:pPr>
            <w:r>
              <w:t>Utrzymanie działania zasadne ze względu na utrzymujące się duże zagrożenie hałasem (10% terenów najbardziej zagrożonych)</w:t>
            </w:r>
          </w:p>
        </w:tc>
      </w:tr>
      <w:tr w:rsidR="00AD58A5" w14:paraId="4512C440" w14:textId="77777777" w:rsidTr="00DD1984">
        <w:trPr>
          <w:jc w:val="center"/>
        </w:trPr>
        <w:tc>
          <w:tcPr>
            <w:tcW w:w="915" w:type="dxa"/>
          </w:tcPr>
          <w:p w14:paraId="70563E3E" w14:textId="77777777" w:rsidR="00AD58A5" w:rsidRDefault="00AD58A5" w:rsidP="00B741FC">
            <w:pPr>
              <w:pStyle w:val="ECakapittabelistd"/>
            </w:pPr>
            <w:r>
              <w:t>24</w:t>
            </w:r>
          </w:p>
        </w:tc>
        <w:tc>
          <w:tcPr>
            <w:tcW w:w="3494" w:type="dxa"/>
          </w:tcPr>
          <w:p w14:paraId="379EC03E" w14:textId="77777777" w:rsidR="00D039BA" w:rsidRPr="00D039BA" w:rsidRDefault="00D039BA" w:rsidP="00D039BA">
            <w:pPr>
              <w:pStyle w:val="ECakapittabelistd"/>
            </w:pPr>
            <w:r w:rsidRPr="00D039BA">
              <w:t>ul. Kazimierza Pułaskiego na</w:t>
            </w:r>
          </w:p>
          <w:p w14:paraId="6041DDC4" w14:textId="77777777" w:rsidR="00D039BA" w:rsidRPr="00D039BA" w:rsidRDefault="00D039BA" w:rsidP="00D039BA">
            <w:pPr>
              <w:pStyle w:val="ECakapittabelistd"/>
            </w:pPr>
            <w:r w:rsidRPr="00D039BA">
              <w:t>odcinkach od al. Łukasza</w:t>
            </w:r>
          </w:p>
          <w:p w14:paraId="59E5A0D6" w14:textId="77777777" w:rsidR="00D039BA" w:rsidRPr="00D039BA" w:rsidRDefault="00D039BA" w:rsidP="00D039BA">
            <w:pPr>
              <w:pStyle w:val="ECakapittabelistd"/>
            </w:pPr>
            <w:r w:rsidRPr="00D039BA">
              <w:t>Cieplińskiego do ul. Ks.</w:t>
            </w:r>
          </w:p>
          <w:p w14:paraId="59581C84" w14:textId="77777777" w:rsidR="00D039BA" w:rsidRPr="00D039BA" w:rsidRDefault="00D039BA" w:rsidP="00D039BA">
            <w:pPr>
              <w:pStyle w:val="ECakapittabelistd"/>
            </w:pPr>
            <w:r w:rsidRPr="00D039BA">
              <w:t>Józefa Sondeja oraz od ul.</w:t>
            </w:r>
          </w:p>
          <w:p w14:paraId="244AC793" w14:textId="77777777" w:rsidR="00D039BA" w:rsidRPr="00D039BA" w:rsidRDefault="00D039BA" w:rsidP="00D039BA">
            <w:pPr>
              <w:pStyle w:val="ECakapittabelistd"/>
            </w:pPr>
            <w:r w:rsidRPr="00D039BA">
              <w:t>Maurycego Mochnackiego do</w:t>
            </w:r>
          </w:p>
          <w:p w14:paraId="63D72126" w14:textId="77777777" w:rsidR="00AD58A5" w:rsidRDefault="00D039BA" w:rsidP="00D039BA">
            <w:pPr>
              <w:pStyle w:val="ECakapittabelistd"/>
            </w:pPr>
            <w:r w:rsidRPr="00D039BA">
              <w:t>ul. Władysława Łokietka</w:t>
            </w:r>
          </w:p>
        </w:tc>
        <w:tc>
          <w:tcPr>
            <w:tcW w:w="4016" w:type="dxa"/>
          </w:tcPr>
          <w:p w14:paraId="4F1FAB56" w14:textId="77777777" w:rsidR="00D039BA" w:rsidRPr="00D039BA" w:rsidRDefault="00D039BA" w:rsidP="00D039BA">
            <w:pPr>
              <w:pStyle w:val="ECakapittabelistd"/>
            </w:pPr>
            <w:r w:rsidRPr="00D039BA">
              <w:t>Wprowadzenie środków trwałego</w:t>
            </w:r>
          </w:p>
          <w:p w14:paraId="0CFCD7BD" w14:textId="77777777" w:rsidR="00AD58A5" w:rsidRDefault="00D039BA" w:rsidP="00D039BA">
            <w:pPr>
              <w:pStyle w:val="ECakapittabelistd"/>
            </w:pPr>
            <w:r w:rsidRPr="00D039BA">
              <w:t>uspokojenia ruchu</w:t>
            </w:r>
          </w:p>
        </w:tc>
        <w:tc>
          <w:tcPr>
            <w:tcW w:w="2990" w:type="dxa"/>
          </w:tcPr>
          <w:p w14:paraId="24AD45CD" w14:textId="5361C110" w:rsidR="00AD58A5" w:rsidRDefault="009158A3" w:rsidP="00B741FC">
            <w:pPr>
              <w:pStyle w:val="ECakapittabelistd"/>
            </w:pPr>
            <w:r>
              <w:t xml:space="preserve">Działanie niezrealizowane. </w:t>
            </w:r>
          </w:p>
          <w:p w14:paraId="5AED2ACD" w14:textId="265B8E55" w:rsidR="009158A3" w:rsidRDefault="009158A3" w:rsidP="00B741FC">
            <w:pPr>
              <w:pStyle w:val="ECakapittabelistd"/>
            </w:pPr>
            <w:r>
              <w:t>Montaż progów spowodowałby generowanie dodatkowego hałasu w związku z hamowaniem i ponownym przyspieszaniem pojazdów, a także zwiększy emisje zanieczyszczeń powstających w wyniku hamowania.</w:t>
            </w:r>
          </w:p>
        </w:tc>
        <w:tc>
          <w:tcPr>
            <w:tcW w:w="2579" w:type="dxa"/>
          </w:tcPr>
          <w:p w14:paraId="578FDCB4" w14:textId="6906960A" w:rsidR="00AD58A5" w:rsidRDefault="008A4BBB" w:rsidP="00B741FC">
            <w:pPr>
              <w:pStyle w:val="ECakapittabelistd"/>
            </w:pPr>
            <w:r>
              <w:t>Brak konieczności realizacji działania. Wskaźnik NHA poza 10% terenów najbardziej zagrożonych</w:t>
            </w:r>
          </w:p>
        </w:tc>
      </w:tr>
      <w:tr w:rsidR="008A4BBB" w14:paraId="47E79F53" w14:textId="77777777" w:rsidTr="00DD1984">
        <w:trPr>
          <w:jc w:val="center"/>
        </w:trPr>
        <w:tc>
          <w:tcPr>
            <w:tcW w:w="915" w:type="dxa"/>
          </w:tcPr>
          <w:p w14:paraId="7BFFA370" w14:textId="77777777" w:rsidR="008A4BBB" w:rsidRDefault="008A4BBB" w:rsidP="00B741FC">
            <w:pPr>
              <w:pStyle w:val="ECakapittabelistd"/>
            </w:pPr>
            <w:r>
              <w:t>25</w:t>
            </w:r>
          </w:p>
        </w:tc>
        <w:tc>
          <w:tcPr>
            <w:tcW w:w="3494" w:type="dxa"/>
          </w:tcPr>
          <w:p w14:paraId="192DF7E0" w14:textId="77777777" w:rsidR="008A4BBB" w:rsidRPr="00D039BA" w:rsidRDefault="008A4BBB" w:rsidP="00D039BA">
            <w:pPr>
              <w:pStyle w:val="ECakapittabelistd"/>
            </w:pPr>
            <w:r w:rsidRPr="00D039BA">
              <w:t>ul. Gen. Leopolda</w:t>
            </w:r>
          </w:p>
          <w:p w14:paraId="138B0D57" w14:textId="77777777" w:rsidR="008A4BBB" w:rsidRPr="00D039BA" w:rsidRDefault="008A4BBB" w:rsidP="00D039BA">
            <w:pPr>
              <w:pStyle w:val="ECakapittabelistd"/>
            </w:pPr>
            <w:r w:rsidRPr="00D039BA">
              <w:t>Okulickiego na odcinku od ul.</w:t>
            </w:r>
          </w:p>
          <w:p w14:paraId="588B8896" w14:textId="77777777" w:rsidR="008A4BBB" w:rsidRPr="00D039BA" w:rsidRDefault="008A4BBB" w:rsidP="00D039BA">
            <w:pPr>
              <w:pStyle w:val="ECakapittabelistd"/>
            </w:pPr>
            <w:r w:rsidRPr="00D039BA">
              <w:t>Krakowskiej do ul.</w:t>
            </w:r>
          </w:p>
          <w:p w14:paraId="7C03D55B" w14:textId="77777777" w:rsidR="008A4BBB" w:rsidRDefault="008A4BBB" w:rsidP="00D039BA">
            <w:pPr>
              <w:pStyle w:val="ECakapittabelistd"/>
            </w:pPr>
            <w:r w:rsidRPr="00D039BA">
              <w:t>Władysława Broniewskiego</w:t>
            </w:r>
          </w:p>
        </w:tc>
        <w:tc>
          <w:tcPr>
            <w:tcW w:w="4016" w:type="dxa"/>
          </w:tcPr>
          <w:p w14:paraId="3A1CEF5B" w14:textId="77777777" w:rsidR="008A4BBB" w:rsidRPr="00D039BA" w:rsidRDefault="008A4BBB" w:rsidP="00D039BA">
            <w:pPr>
              <w:pStyle w:val="ECakapittabelistd"/>
            </w:pPr>
            <w:r w:rsidRPr="00D039BA">
              <w:t>Ekrany akustyczne na odcinkach:</w:t>
            </w:r>
          </w:p>
          <w:p w14:paraId="03175419" w14:textId="77777777" w:rsidR="008A4BBB" w:rsidRPr="00D039BA" w:rsidRDefault="008A4BBB" w:rsidP="00D039BA">
            <w:pPr>
              <w:pStyle w:val="ECakapittabelistd"/>
            </w:pPr>
            <w:r w:rsidRPr="00D039BA">
              <w:t>- strona wschodnia: od ul. Krakowskiej do</w:t>
            </w:r>
          </w:p>
          <w:p w14:paraId="3101F4FC" w14:textId="77777777" w:rsidR="008A4BBB" w:rsidRPr="00D039BA" w:rsidRDefault="008A4BBB" w:rsidP="00D039BA">
            <w:pPr>
              <w:pStyle w:val="ECakapittabelistd"/>
            </w:pPr>
            <w:r w:rsidRPr="00D039BA">
              <w:t>ul. Króla Stanisława Augusta,</w:t>
            </w:r>
          </w:p>
          <w:p w14:paraId="33204057" w14:textId="77777777" w:rsidR="008A4BBB" w:rsidRPr="00D039BA" w:rsidRDefault="008A4BBB" w:rsidP="00D039BA">
            <w:pPr>
              <w:pStyle w:val="ECakapittabelistd"/>
            </w:pPr>
            <w:r w:rsidRPr="00D039BA">
              <w:t>- strona zachodnia: na wysokości</w:t>
            </w:r>
          </w:p>
          <w:p w14:paraId="77511D72" w14:textId="77777777" w:rsidR="008A4BBB" w:rsidRPr="00D039BA" w:rsidRDefault="008A4BBB" w:rsidP="00D039BA">
            <w:pPr>
              <w:pStyle w:val="ECakapittabelistd"/>
            </w:pPr>
            <w:r w:rsidRPr="00D039BA">
              <w:t>budynków nr 3, 5, 7 i 9;</w:t>
            </w:r>
          </w:p>
          <w:p w14:paraId="7DE3A86E" w14:textId="77777777" w:rsidR="008A4BBB" w:rsidRPr="00D039BA" w:rsidRDefault="008A4BBB" w:rsidP="00D039BA">
            <w:pPr>
              <w:pStyle w:val="ECakapittabelistd"/>
            </w:pPr>
            <w:r w:rsidRPr="00D039BA">
              <w:t>egzekwowanie istniejących ograniczeń</w:t>
            </w:r>
          </w:p>
          <w:p w14:paraId="21C17448" w14:textId="77777777" w:rsidR="008A4BBB" w:rsidRDefault="008A4BBB" w:rsidP="00D039BA">
            <w:pPr>
              <w:pStyle w:val="ECakapittabelistd"/>
            </w:pPr>
            <w:r w:rsidRPr="00D039BA">
              <w:t>prędkości</w:t>
            </w:r>
          </w:p>
        </w:tc>
        <w:tc>
          <w:tcPr>
            <w:tcW w:w="2990" w:type="dxa"/>
          </w:tcPr>
          <w:p w14:paraId="1596AC6D" w14:textId="68386C62" w:rsidR="008A4BBB" w:rsidRDefault="00B97949" w:rsidP="00B741FC">
            <w:pPr>
              <w:pStyle w:val="ECakapittabelistd"/>
            </w:pPr>
            <w:r>
              <w:t>Zadanie niezrealizowane ze względu na brak środków finansowych</w:t>
            </w:r>
          </w:p>
        </w:tc>
        <w:tc>
          <w:tcPr>
            <w:tcW w:w="2579" w:type="dxa"/>
            <w:vMerge w:val="restart"/>
          </w:tcPr>
          <w:p w14:paraId="506182E6" w14:textId="04CE57FB" w:rsidR="008A4BBB" w:rsidRDefault="008A4BBB" w:rsidP="00B741FC">
            <w:pPr>
              <w:pStyle w:val="ECakapittabelistd"/>
            </w:pPr>
            <w:r>
              <w:t>Utrzymanie działania zasadne ze względu na utrzymujące się duże zagrożenie hałasem (10% terenów najbardziej zagrożonych)</w:t>
            </w:r>
          </w:p>
        </w:tc>
      </w:tr>
      <w:tr w:rsidR="008A4BBB" w14:paraId="0D6AD374" w14:textId="77777777" w:rsidTr="00DD1984">
        <w:trPr>
          <w:jc w:val="center"/>
        </w:trPr>
        <w:tc>
          <w:tcPr>
            <w:tcW w:w="915" w:type="dxa"/>
          </w:tcPr>
          <w:p w14:paraId="1BD810F7" w14:textId="77777777" w:rsidR="008A4BBB" w:rsidRDefault="008A4BBB" w:rsidP="00B741FC">
            <w:pPr>
              <w:pStyle w:val="ECakapittabelistd"/>
            </w:pPr>
            <w:r>
              <w:t>26</w:t>
            </w:r>
          </w:p>
        </w:tc>
        <w:tc>
          <w:tcPr>
            <w:tcW w:w="3494" w:type="dxa"/>
          </w:tcPr>
          <w:p w14:paraId="4B0F9717" w14:textId="77777777" w:rsidR="008A4BBB" w:rsidRPr="00D039BA" w:rsidRDefault="008A4BBB" w:rsidP="00D039BA">
            <w:pPr>
              <w:pStyle w:val="ECakapittabelistd"/>
            </w:pPr>
            <w:r w:rsidRPr="00D039BA">
              <w:t>ul. Gen. Mariana Langiewicza</w:t>
            </w:r>
          </w:p>
          <w:p w14:paraId="30243283" w14:textId="77777777" w:rsidR="008A4BBB" w:rsidRPr="00D039BA" w:rsidRDefault="008A4BBB" w:rsidP="00D039BA">
            <w:pPr>
              <w:pStyle w:val="ECakapittabelistd"/>
            </w:pPr>
            <w:r w:rsidRPr="00D039BA">
              <w:t>na odcinku od al. Batalionów</w:t>
            </w:r>
          </w:p>
          <w:p w14:paraId="77B2874E" w14:textId="77777777" w:rsidR="008A4BBB" w:rsidRDefault="008A4BBB" w:rsidP="00D039BA">
            <w:pPr>
              <w:pStyle w:val="ECakapittabelistd"/>
            </w:pPr>
            <w:r w:rsidRPr="00D039BA">
              <w:t>Chłopskich do ul. Miedzianej</w:t>
            </w:r>
          </w:p>
        </w:tc>
        <w:tc>
          <w:tcPr>
            <w:tcW w:w="4016" w:type="dxa"/>
          </w:tcPr>
          <w:p w14:paraId="16FDB2A0" w14:textId="77777777" w:rsidR="008A4BBB" w:rsidRPr="00D039BA" w:rsidRDefault="008A4BBB" w:rsidP="00D039BA">
            <w:pPr>
              <w:pStyle w:val="ECakapittabelistd"/>
            </w:pPr>
            <w:r w:rsidRPr="00D039BA">
              <w:t>Egzekwowanie istniejących ograniczeń</w:t>
            </w:r>
          </w:p>
          <w:p w14:paraId="1DBA5E32" w14:textId="77777777" w:rsidR="008A4BBB" w:rsidRDefault="008A4BBB" w:rsidP="00D039BA">
            <w:pPr>
              <w:pStyle w:val="ECakapittabelistd"/>
            </w:pPr>
            <w:r w:rsidRPr="00D039BA">
              <w:t>prędkości</w:t>
            </w:r>
          </w:p>
        </w:tc>
        <w:tc>
          <w:tcPr>
            <w:tcW w:w="2990" w:type="dxa"/>
          </w:tcPr>
          <w:p w14:paraId="11BC753D" w14:textId="108D5844" w:rsidR="008A4BBB" w:rsidRDefault="007578BF" w:rsidP="00B741FC">
            <w:pPr>
              <w:pStyle w:val="ECakapittabelistd"/>
            </w:pPr>
            <w:r>
              <w:t>Działania realizowane na bieżąco w okresie 2018-2022 r.</w:t>
            </w:r>
          </w:p>
        </w:tc>
        <w:tc>
          <w:tcPr>
            <w:tcW w:w="2579" w:type="dxa"/>
            <w:vMerge/>
          </w:tcPr>
          <w:p w14:paraId="05EA6D2C" w14:textId="77777777" w:rsidR="008A4BBB" w:rsidRDefault="008A4BBB" w:rsidP="00B741FC">
            <w:pPr>
              <w:pStyle w:val="ECakapittabelistd"/>
            </w:pPr>
          </w:p>
        </w:tc>
      </w:tr>
      <w:tr w:rsidR="008A4BBB" w14:paraId="177CFA19" w14:textId="77777777" w:rsidTr="00DD1984">
        <w:trPr>
          <w:jc w:val="center"/>
        </w:trPr>
        <w:tc>
          <w:tcPr>
            <w:tcW w:w="915" w:type="dxa"/>
          </w:tcPr>
          <w:p w14:paraId="563ED1E5" w14:textId="77777777" w:rsidR="008A4BBB" w:rsidRDefault="008A4BBB" w:rsidP="00B741FC">
            <w:pPr>
              <w:pStyle w:val="ECakapittabelistd"/>
            </w:pPr>
            <w:r>
              <w:t>27</w:t>
            </w:r>
          </w:p>
        </w:tc>
        <w:tc>
          <w:tcPr>
            <w:tcW w:w="3494" w:type="dxa"/>
          </w:tcPr>
          <w:p w14:paraId="43072658" w14:textId="77777777" w:rsidR="008A4BBB" w:rsidRPr="00D039BA" w:rsidRDefault="008A4BBB" w:rsidP="00D039BA">
            <w:pPr>
              <w:pStyle w:val="ECakapittabelistd"/>
            </w:pPr>
            <w:r w:rsidRPr="00D039BA">
              <w:t>ul. Króla Stanisława Augusta</w:t>
            </w:r>
          </w:p>
          <w:p w14:paraId="0456C3E1" w14:textId="77777777" w:rsidR="008A4BBB" w:rsidRPr="00D039BA" w:rsidRDefault="008A4BBB" w:rsidP="00D039BA">
            <w:pPr>
              <w:pStyle w:val="ECakapittabelistd"/>
            </w:pPr>
            <w:r w:rsidRPr="00D039BA">
              <w:t>na odcinku od ul. Gen.</w:t>
            </w:r>
          </w:p>
          <w:p w14:paraId="0FA55446" w14:textId="77777777" w:rsidR="008A4BBB" w:rsidRPr="00D039BA" w:rsidRDefault="008A4BBB" w:rsidP="00D039BA">
            <w:pPr>
              <w:pStyle w:val="ECakapittabelistd"/>
            </w:pPr>
            <w:r w:rsidRPr="00D039BA">
              <w:t>Leopolda Okulickiego do ul.</w:t>
            </w:r>
          </w:p>
          <w:p w14:paraId="549ECA7C" w14:textId="77777777" w:rsidR="008A4BBB" w:rsidRPr="00D039BA" w:rsidRDefault="008A4BBB" w:rsidP="00D039BA">
            <w:pPr>
              <w:pStyle w:val="ECakapittabelistd"/>
            </w:pPr>
            <w:r w:rsidRPr="00D039BA">
              <w:t>Krzysztofa Kamila</w:t>
            </w:r>
          </w:p>
          <w:p w14:paraId="6ACAD4B4" w14:textId="77777777" w:rsidR="008A4BBB" w:rsidRDefault="008A4BBB" w:rsidP="00D039BA">
            <w:pPr>
              <w:pStyle w:val="ECakapittabelistd"/>
            </w:pPr>
            <w:r w:rsidRPr="00D039BA">
              <w:t>Baczyńskiego</w:t>
            </w:r>
          </w:p>
        </w:tc>
        <w:tc>
          <w:tcPr>
            <w:tcW w:w="4016" w:type="dxa"/>
          </w:tcPr>
          <w:p w14:paraId="024EFF8C" w14:textId="77777777" w:rsidR="008A4BBB" w:rsidRPr="00D039BA" w:rsidRDefault="008A4BBB" w:rsidP="00D039BA">
            <w:pPr>
              <w:pStyle w:val="ECakapittabelistd"/>
            </w:pPr>
            <w:r w:rsidRPr="00D039BA">
              <w:t>Egzekwowanie istniejących ograniczeń</w:t>
            </w:r>
          </w:p>
          <w:p w14:paraId="2BAE3E9B" w14:textId="77777777" w:rsidR="008A4BBB" w:rsidRPr="00D039BA" w:rsidRDefault="008A4BBB" w:rsidP="00D039BA">
            <w:pPr>
              <w:pStyle w:val="ECakapittabelistd"/>
            </w:pPr>
            <w:r w:rsidRPr="00D039BA">
              <w:t>prędkości, wprowadzenie trwałych</w:t>
            </w:r>
          </w:p>
          <w:p w14:paraId="56A4823F" w14:textId="77777777" w:rsidR="008A4BBB" w:rsidRDefault="008A4BBB" w:rsidP="00D039BA">
            <w:pPr>
              <w:pStyle w:val="ECakapittabelistd"/>
            </w:pPr>
            <w:r w:rsidRPr="00D039BA">
              <w:t>elementów uspokojenia ruchu</w:t>
            </w:r>
          </w:p>
        </w:tc>
        <w:tc>
          <w:tcPr>
            <w:tcW w:w="2990" w:type="dxa"/>
          </w:tcPr>
          <w:p w14:paraId="002595BD" w14:textId="0A3C885B" w:rsidR="008A4BBB" w:rsidRDefault="007578BF" w:rsidP="00B741FC">
            <w:pPr>
              <w:pStyle w:val="ECakapittabelistd"/>
            </w:pPr>
            <w:r>
              <w:t>Na odcinku już wcześniej zainstalowane zostały środki trwałego uspokojenia ruchu takie jak próg zwalniający oraz stosowane ograniczenie prędkości do 20 km/h</w:t>
            </w:r>
          </w:p>
        </w:tc>
        <w:tc>
          <w:tcPr>
            <w:tcW w:w="2579" w:type="dxa"/>
            <w:vMerge w:val="restart"/>
          </w:tcPr>
          <w:p w14:paraId="3CEE27E3" w14:textId="29480D65" w:rsidR="008A4BBB" w:rsidRDefault="008A4BBB" w:rsidP="00B741FC">
            <w:pPr>
              <w:pStyle w:val="ECakapittabelistd"/>
            </w:pPr>
            <w:r>
              <w:t>Brak konieczności realizacji działania. Wskaźnik NHA poza 10% terenów najbardziej zagrożonych</w:t>
            </w:r>
          </w:p>
        </w:tc>
      </w:tr>
      <w:tr w:rsidR="008A4BBB" w14:paraId="7C39B4A3" w14:textId="77777777" w:rsidTr="00DD1984">
        <w:trPr>
          <w:jc w:val="center"/>
        </w:trPr>
        <w:tc>
          <w:tcPr>
            <w:tcW w:w="915" w:type="dxa"/>
          </w:tcPr>
          <w:p w14:paraId="30934FA6" w14:textId="77777777" w:rsidR="008A4BBB" w:rsidRDefault="008A4BBB" w:rsidP="00B741FC">
            <w:pPr>
              <w:pStyle w:val="ECakapittabelistd"/>
            </w:pPr>
            <w:r>
              <w:t>28</w:t>
            </w:r>
          </w:p>
        </w:tc>
        <w:tc>
          <w:tcPr>
            <w:tcW w:w="3494" w:type="dxa"/>
          </w:tcPr>
          <w:p w14:paraId="1E63607C" w14:textId="77777777" w:rsidR="008A4BBB" w:rsidRPr="00D039BA" w:rsidRDefault="008A4BBB" w:rsidP="00D039BA">
            <w:pPr>
              <w:pStyle w:val="ECakapittabelistd"/>
            </w:pPr>
            <w:r w:rsidRPr="00D039BA">
              <w:t>ul. Stanisława Mikołajczyka</w:t>
            </w:r>
          </w:p>
          <w:p w14:paraId="65792BF8" w14:textId="77777777" w:rsidR="008A4BBB" w:rsidRPr="00D039BA" w:rsidRDefault="008A4BBB" w:rsidP="00D039BA">
            <w:pPr>
              <w:pStyle w:val="ECakapittabelistd"/>
            </w:pPr>
            <w:r w:rsidRPr="00D039BA">
              <w:t>na odcinku od ul. Ofiar</w:t>
            </w:r>
          </w:p>
          <w:p w14:paraId="7498A866" w14:textId="77777777" w:rsidR="008A4BBB" w:rsidRDefault="008A4BBB" w:rsidP="00D039BA">
            <w:pPr>
              <w:pStyle w:val="ECakapittabelistd"/>
            </w:pPr>
            <w:r w:rsidRPr="00D039BA">
              <w:t>Katynia do al. Wyzwolenia</w:t>
            </w:r>
          </w:p>
        </w:tc>
        <w:tc>
          <w:tcPr>
            <w:tcW w:w="4016" w:type="dxa"/>
          </w:tcPr>
          <w:p w14:paraId="1F81530F" w14:textId="77777777" w:rsidR="008A4BBB" w:rsidRPr="00D039BA" w:rsidRDefault="008A4BBB" w:rsidP="00D039BA">
            <w:pPr>
              <w:pStyle w:val="ECakapittabelistd"/>
            </w:pPr>
            <w:r w:rsidRPr="00D039BA">
              <w:t>Wymiana nawierzchni, zastosowanie</w:t>
            </w:r>
          </w:p>
          <w:p w14:paraId="3F5C1F9F" w14:textId="77777777" w:rsidR="008A4BBB" w:rsidRDefault="008A4BBB" w:rsidP="00D039BA">
            <w:pPr>
              <w:pStyle w:val="ECakapittabelistd"/>
            </w:pPr>
            <w:r w:rsidRPr="00D039BA">
              <w:t>środków uspokojenia ruchu</w:t>
            </w:r>
          </w:p>
        </w:tc>
        <w:tc>
          <w:tcPr>
            <w:tcW w:w="2990" w:type="dxa"/>
          </w:tcPr>
          <w:p w14:paraId="4C35E0F1" w14:textId="3A1EC6A9" w:rsidR="008A4BBB" w:rsidRDefault="007578BF" w:rsidP="00B741FC">
            <w:pPr>
              <w:pStyle w:val="ECakapittabelistd"/>
            </w:pPr>
            <w:r>
              <w:t>Niezrealizowane z uwagi na brak środków finansowych. Na odcinku znajdują się natomiast zainstalowane wcześniej środki trwałego uspokojenia ruchu takie jak progi zwalniające oraz występuje stosowane ograniczenie prędkości do 20 km/h</w:t>
            </w:r>
          </w:p>
        </w:tc>
        <w:tc>
          <w:tcPr>
            <w:tcW w:w="2579" w:type="dxa"/>
            <w:vMerge/>
          </w:tcPr>
          <w:p w14:paraId="4A0350A5" w14:textId="77777777" w:rsidR="008A4BBB" w:rsidRDefault="008A4BBB" w:rsidP="00B741FC">
            <w:pPr>
              <w:pStyle w:val="ECakapittabelistd"/>
            </w:pPr>
          </w:p>
        </w:tc>
      </w:tr>
      <w:tr w:rsidR="008A4BBB" w14:paraId="456B60ED" w14:textId="77777777" w:rsidTr="00DD1984">
        <w:trPr>
          <w:jc w:val="center"/>
        </w:trPr>
        <w:tc>
          <w:tcPr>
            <w:tcW w:w="915" w:type="dxa"/>
          </w:tcPr>
          <w:p w14:paraId="4CD3C43B" w14:textId="77777777" w:rsidR="008A4BBB" w:rsidRDefault="008A4BBB" w:rsidP="00B741FC">
            <w:pPr>
              <w:pStyle w:val="ECakapittabelistd"/>
            </w:pPr>
            <w:r>
              <w:t>29</w:t>
            </w:r>
          </w:p>
        </w:tc>
        <w:tc>
          <w:tcPr>
            <w:tcW w:w="3494" w:type="dxa"/>
          </w:tcPr>
          <w:p w14:paraId="731BDE60" w14:textId="77777777" w:rsidR="008A4BBB" w:rsidRPr="00D039BA" w:rsidRDefault="008A4BBB" w:rsidP="00D039BA">
            <w:pPr>
              <w:pStyle w:val="ECakapittabelistd"/>
            </w:pPr>
            <w:r w:rsidRPr="00D039BA">
              <w:t>ul. Witolda Świadka na</w:t>
            </w:r>
          </w:p>
          <w:p w14:paraId="0F2F0C01" w14:textId="77777777" w:rsidR="008A4BBB" w:rsidRPr="00D039BA" w:rsidRDefault="008A4BBB" w:rsidP="00D039BA">
            <w:pPr>
              <w:pStyle w:val="ECakapittabelistd"/>
            </w:pPr>
            <w:r w:rsidRPr="00D039BA">
              <w:t>odcinku od ul. Seniora do ul.</w:t>
            </w:r>
          </w:p>
          <w:p w14:paraId="1AEC310C" w14:textId="77777777" w:rsidR="008A4BBB" w:rsidRDefault="008A4BBB" w:rsidP="00D039BA">
            <w:pPr>
              <w:pStyle w:val="ECakapittabelistd"/>
            </w:pPr>
            <w:r w:rsidRPr="00D039BA">
              <w:t>ks. Jerzego Popiełuszki</w:t>
            </w:r>
          </w:p>
        </w:tc>
        <w:tc>
          <w:tcPr>
            <w:tcW w:w="4016" w:type="dxa"/>
          </w:tcPr>
          <w:p w14:paraId="7222530D" w14:textId="77777777" w:rsidR="008A4BBB" w:rsidRPr="00D039BA" w:rsidRDefault="008A4BBB" w:rsidP="00D039BA">
            <w:pPr>
              <w:pStyle w:val="ECakapittabelistd"/>
            </w:pPr>
            <w:r w:rsidRPr="00D039BA">
              <w:t>Wprowadzenie środków trwałego</w:t>
            </w:r>
          </w:p>
          <w:p w14:paraId="29D914AF" w14:textId="77777777" w:rsidR="008A4BBB" w:rsidRDefault="008A4BBB" w:rsidP="00D039BA">
            <w:pPr>
              <w:pStyle w:val="ECakapittabelistd"/>
            </w:pPr>
            <w:r w:rsidRPr="00D039BA">
              <w:t>uspokojenia ruchu</w:t>
            </w:r>
          </w:p>
        </w:tc>
        <w:tc>
          <w:tcPr>
            <w:tcW w:w="2990" w:type="dxa"/>
          </w:tcPr>
          <w:p w14:paraId="07FB33E7" w14:textId="2D7FB071" w:rsidR="008A4BBB" w:rsidRDefault="007578BF" w:rsidP="00B741FC">
            <w:pPr>
              <w:pStyle w:val="ECakapittabelistd"/>
            </w:pPr>
            <w:r>
              <w:t>Nie realizowano dodatkowych działań. Na przedmiotowym odcinku znajdują się środki trwałego uspokojenia ruchu takie jak 6 progów zwalniających oraz stosowane ograniczenie prędkości do 20 km/h</w:t>
            </w:r>
          </w:p>
        </w:tc>
        <w:tc>
          <w:tcPr>
            <w:tcW w:w="2579" w:type="dxa"/>
            <w:vMerge/>
          </w:tcPr>
          <w:p w14:paraId="4B02CC7B" w14:textId="77777777" w:rsidR="008A4BBB" w:rsidRDefault="008A4BBB" w:rsidP="00B741FC">
            <w:pPr>
              <w:pStyle w:val="ECakapittabelistd"/>
            </w:pPr>
          </w:p>
        </w:tc>
      </w:tr>
      <w:tr w:rsidR="0056201D" w14:paraId="6FC2A000" w14:textId="77777777" w:rsidTr="00747BDB">
        <w:trPr>
          <w:jc w:val="center"/>
        </w:trPr>
        <w:tc>
          <w:tcPr>
            <w:tcW w:w="13994" w:type="dxa"/>
            <w:gridSpan w:val="5"/>
            <w:shd w:val="clear" w:color="auto" w:fill="E2EFD9" w:themeFill="accent6" w:themeFillTint="33"/>
            <w:vAlign w:val="center"/>
          </w:tcPr>
          <w:p w14:paraId="69EE2306" w14:textId="06B814B6" w:rsidR="0056201D" w:rsidRDefault="0056201D" w:rsidP="00747BDB">
            <w:pPr>
              <w:pStyle w:val="ECakapittabelistd"/>
              <w:ind w:left="1164" w:right="1279"/>
              <w:jc w:val="center"/>
            </w:pPr>
            <w:r>
              <w:t>Działania długo</w:t>
            </w:r>
            <w:r w:rsidR="00A13AA6">
              <w:t>terminowe – działania naprawcze o niskim priorytecie narażenia na hałas, dla których wskaźnik M przyjmuje wartości od 0 do 100</w:t>
            </w:r>
          </w:p>
        </w:tc>
      </w:tr>
      <w:tr w:rsidR="007F504C" w14:paraId="4230DB64" w14:textId="77777777" w:rsidTr="00DD1984">
        <w:trPr>
          <w:jc w:val="center"/>
        </w:trPr>
        <w:tc>
          <w:tcPr>
            <w:tcW w:w="915" w:type="dxa"/>
          </w:tcPr>
          <w:p w14:paraId="6C152397" w14:textId="5EFF3BB8" w:rsidR="007F504C" w:rsidRDefault="007F504C" w:rsidP="00B741FC">
            <w:pPr>
              <w:pStyle w:val="ECakapittabelistd"/>
            </w:pPr>
            <w:r>
              <w:t>1</w:t>
            </w:r>
          </w:p>
        </w:tc>
        <w:tc>
          <w:tcPr>
            <w:tcW w:w="7510" w:type="dxa"/>
            <w:gridSpan w:val="2"/>
          </w:tcPr>
          <w:p w14:paraId="51149A23" w14:textId="7496BCF5" w:rsidR="007F504C" w:rsidRPr="00D039BA" w:rsidRDefault="007F504C" w:rsidP="00D039BA">
            <w:pPr>
              <w:pStyle w:val="ECakapittabelistd"/>
            </w:pPr>
            <w:r>
              <w:t>Budowa drogi od ul. Lubelskiej do ul. Warszawskiej</w:t>
            </w:r>
            <w:r w:rsidR="00466253">
              <w:t xml:space="preserve"> (2011-2019)</w:t>
            </w:r>
          </w:p>
        </w:tc>
        <w:tc>
          <w:tcPr>
            <w:tcW w:w="2990" w:type="dxa"/>
          </w:tcPr>
          <w:p w14:paraId="1E69FF18" w14:textId="43336B05" w:rsidR="007F504C" w:rsidRDefault="007F504C" w:rsidP="00B741FC">
            <w:pPr>
              <w:pStyle w:val="ECakapittabelistd"/>
            </w:pPr>
            <w:r>
              <w:t>Inwestycja zrealizowana</w:t>
            </w:r>
          </w:p>
        </w:tc>
        <w:tc>
          <w:tcPr>
            <w:tcW w:w="2579" w:type="dxa"/>
            <w:vMerge w:val="restart"/>
          </w:tcPr>
          <w:p w14:paraId="636C060C" w14:textId="138331D2" w:rsidR="007F504C" w:rsidRDefault="007F504C" w:rsidP="00B741FC">
            <w:pPr>
              <w:pStyle w:val="ECakapittabelistd"/>
            </w:pPr>
            <w:r>
              <w:t>Wszystkie ówcześnie planowane działania z zakresu działań długoterminowych będą mieć wpływ (większy bądź mniejszy) na ruch pojazdów w obszarach zidentyfikowanych jako wymagające podjęcia działań w zakresie ochrony przed hałasem. Stąd też kontynuacja tych działań jest uzasadniona z punktu widzenia ochrony środowiska przed hałasem.</w:t>
            </w:r>
          </w:p>
        </w:tc>
      </w:tr>
      <w:tr w:rsidR="007F504C" w14:paraId="5392962E" w14:textId="77777777" w:rsidTr="00DD1984">
        <w:trPr>
          <w:jc w:val="center"/>
        </w:trPr>
        <w:tc>
          <w:tcPr>
            <w:tcW w:w="915" w:type="dxa"/>
          </w:tcPr>
          <w:p w14:paraId="5948400D" w14:textId="5FD0ACBA" w:rsidR="007F504C" w:rsidRDefault="007F504C" w:rsidP="00B741FC">
            <w:pPr>
              <w:pStyle w:val="ECakapittabelistd"/>
            </w:pPr>
            <w:r>
              <w:t>2</w:t>
            </w:r>
          </w:p>
        </w:tc>
        <w:tc>
          <w:tcPr>
            <w:tcW w:w="7510" w:type="dxa"/>
            <w:gridSpan w:val="2"/>
          </w:tcPr>
          <w:p w14:paraId="575C6D17" w14:textId="175255BE" w:rsidR="007F504C" w:rsidRPr="00D039BA" w:rsidRDefault="007F504C" w:rsidP="00D039BA">
            <w:pPr>
              <w:pStyle w:val="ECakapittabelistd"/>
            </w:pPr>
            <w:r>
              <w:t>Budowa drogi wraz z wiaduktem (nad ul. Warszawską i torami kolejowymi) od ul. Warszawskiej do ul. Krakowskiej</w:t>
            </w:r>
            <w:r w:rsidR="00466253">
              <w:t xml:space="preserve"> (2011-2023)</w:t>
            </w:r>
          </w:p>
        </w:tc>
        <w:tc>
          <w:tcPr>
            <w:tcW w:w="2990" w:type="dxa"/>
          </w:tcPr>
          <w:p w14:paraId="0FD1E739" w14:textId="35968D14" w:rsidR="007F504C" w:rsidRDefault="007F504C" w:rsidP="00B741FC">
            <w:pPr>
              <w:pStyle w:val="ECakapittabelistd"/>
            </w:pPr>
            <w:r>
              <w:t>Inwestycja niezrealizowana – brak zawartego porozumienia w sprawie wspólnej realizacji zadania na terenach leżących poza granicami Rzeszowa</w:t>
            </w:r>
          </w:p>
        </w:tc>
        <w:tc>
          <w:tcPr>
            <w:tcW w:w="2579" w:type="dxa"/>
            <w:vMerge/>
          </w:tcPr>
          <w:p w14:paraId="02A01D59" w14:textId="295CF947" w:rsidR="007F504C" w:rsidRDefault="007F504C" w:rsidP="00B741FC">
            <w:pPr>
              <w:pStyle w:val="ECakapittabelistd"/>
            </w:pPr>
          </w:p>
        </w:tc>
      </w:tr>
      <w:tr w:rsidR="007F504C" w14:paraId="304BB1CC" w14:textId="77777777" w:rsidTr="00DD1984">
        <w:trPr>
          <w:jc w:val="center"/>
        </w:trPr>
        <w:tc>
          <w:tcPr>
            <w:tcW w:w="915" w:type="dxa"/>
          </w:tcPr>
          <w:p w14:paraId="3B7E9BB1" w14:textId="637F57CD" w:rsidR="007F504C" w:rsidRDefault="007F504C" w:rsidP="00B741FC">
            <w:pPr>
              <w:pStyle w:val="ECakapittabelistd"/>
            </w:pPr>
            <w:r>
              <w:t>3</w:t>
            </w:r>
          </w:p>
        </w:tc>
        <w:tc>
          <w:tcPr>
            <w:tcW w:w="7510" w:type="dxa"/>
            <w:gridSpan w:val="2"/>
          </w:tcPr>
          <w:p w14:paraId="264594EE" w14:textId="6C559C35" w:rsidR="007F504C" w:rsidRPr="00D039BA" w:rsidRDefault="007F504C" w:rsidP="00D039BA">
            <w:pPr>
              <w:pStyle w:val="ECakapittabelistd"/>
            </w:pPr>
            <w:r>
              <w:t>Przygotowanie i realizacja budowy odcinka drogi wojewódzkiej wraz z mostem od DK 19 ul. Podkarpacka do DW 878 ul. Sikorskiego w Rzeszowie</w:t>
            </w:r>
            <w:r w:rsidR="00466253">
              <w:t xml:space="preserve"> (2016-2022)</w:t>
            </w:r>
          </w:p>
        </w:tc>
        <w:tc>
          <w:tcPr>
            <w:tcW w:w="2990" w:type="dxa"/>
          </w:tcPr>
          <w:p w14:paraId="566F3C8A" w14:textId="6BAEFC60" w:rsidR="007F504C" w:rsidRDefault="007F504C" w:rsidP="00B741FC">
            <w:pPr>
              <w:pStyle w:val="ECakapittabelistd"/>
            </w:pPr>
            <w:r>
              <w:t>Inwestycja niezrealizowana z uwagi na protesty mieszkańców</w:t>
            </w:r>
          </w:p>
        </w:tc>
        <w:tc>
          <w:tcPr>
            <w:tcW w:w="2579" w:type="dxa"/>
            <w:vMerge/>
          </w:tcPr>
          <w:p w14:paraId="04724EF5" w14:textId="34DD5043" w:rsidR="007F504C" w:rsidRDefault="007F504C" w:rsidP="00B741FC">
            <w:pPr>
              <w:pStyle w:val="ECakapittabelistd"/>
            </w:pPr>
          </w:p>
        </w:tc>
      </w:tr>
      <w:tr w:rsidR="007F504C" w14:paraId="1B91D3F2" w14:textId="77777777" w:rsidTr="00DD1984">
        <w:trPr>
          <w:jc w:val="center"/>
        </w:trPr>
        <w:tc>
          <w:tcPr>
            <w:tcW w:w="915" w:type="dxa"/>
          </w:tcPr>
          <w:p w14:paraId="37A0A5FC" w14:textId="27583375" w:rsidR="007F504C" w:rsidRDefault="007F504C" w:rsidP="00B741FC">
            <w:pPr>
              <w:pStyle w:val="ECakapittabelistd"/>
            </w:pPr>
            <w:r>
              <w:t>4</w:t>
            </w:r>
          </w:p>
        </w:tc>
        <w:tc>
          <w:tcPr>
            <w:tcW w:w="7510" w:type="dxa"/>
            <w:gridSpan w:val="2"/>
          </w:tcPr>
          <w:p w14:paraId="60B9A967" w14:textId="1AF372FD" w:rsidR="007F504C" w:rsidRPr="00D039BA" w:rsidRDefault="007F504C" w:rsidP="00D039BA">
            <w:pPr>
              <w:pStyle w:val="ECakapittabelistd"/>
            </w:pPr>
            <w:r>
              <w:t>Budowa i rozbudowa dróg wraz z budowa mostu na rzece Wisłok</w:t>
            </w:r>
            <w:r w:rsidR="00466253">
              <w:t xml:space="preserve"> (2013-2022)</w:t>
            </w:r>
          </w:p>
        </w:tc>
        <w:tc>
          <w:tcPr>
            <w:tcW w:w="2990" w:type="dxa"/>
          </w:tcPr>
          <w:p w14:paraId="4DA4CB8E" w14:textId="3314CCFC" w:rsidR="007F504C" w:rsidRDefault="007F504C" w:rsidP="00B741FC">
            <w:pPr>
              <w:pStyle w:val="ECakapittabelistd"/>
            </w:pPr>
            <w:r>
              <w:t>Inwestycja niezrealizowana, w toku. Trwają prace projektowe</w:t>
            </w:r>
          </w:p>
        </w:tc>
        <w:tc>
          <w:tcPr>
            <w:tcW w:w="2579" w:type="dxa"/>
            <w:vMerge/>
          </w:tcPr>
          <w:p w14:paraId="4621D915" w14:textId="77777777" w:rsidR="007F504C" w:rsidRDefault="007F504C" w:rsidP="00B741FC">
            <w:pPr>
              <w:pStyle w:val="ECakapittabelistd"/>
            </w:pPr>
          </w:p>
        </w:tc>
      </w:tr>
      <w:tr w:rsidR="001C27EC" w14:paraId="6A241EA4" w14:textId="77777777" w:rsidTr="00DD1984">
        <w:trPr>
          <w:jc w:val="center"/>
        </w:trPr>
        <w:tc>
          <w:tcPr>
            <w:tcW w:w="915" w:type="dxa"/>
          </w:tcPr>
          <w:p w14:paraId="6CC250A4" w14:textId="7DBADD20" w:rsidR="001C27EC" w:rsidRDefault="001C27EC" w:rsidP="00B741FC">
            <w:pPr>
              <w:pStyle w:val="ECakapittabelistd"/>
            </w:pPr>
            <w:r>
              <w:t>5</w:t>
            </w:r>
          </w:p>
        </w:tc>
        <w:tc>
          <w:tcPr>
            <w:tcW w:w="7510" w:type="dxa"/>
            <w:gridSpan w:val="2"/>
          </w:tcPr>
          <w:p w14:paraId="152182F5" w14:textId="53C18086" w:rsidR="001C27EC" w:rsidRPr="00D039BA" w:rsidRDefault="001C27EC" w:rsidP="00D039BA">
            <w:pPr>
              <w:pStyle w:val="ECakapittabelistd"/>
            </w:pPr>
            <w:r>
              <w:t>Połączenie Al. Rejtana z ul. Ciepłowniczą, etap II</w:t>
            </w:r>
            <w:r w:rsidR="00466253">
              <w:t xml:space="preserve"> (2010-2021)</w:t>
            </w:r>
          </w:p>
        </w:tc>
        <w:tc>
          <w:tcPr>
            <w:tcW w:w="2990" w:type="dxa"/>
            <w:vMerge w:val="restart"/>
          </w:tcPr>
          <w:p w14:paraId="41A9B62A" w14:textId="4008BEC8" w:rsidR="001C27EC" w:rsidRDefault="001C27EC" w:rsidP="00B741FC">
            <w:pPr>
              <w:pStyle w:val="ECakapittabelistd"/>
            </w:pPr>
            <w:r>
              <w:t>Inwestycja niezrealizowana. Inwestycja pn.: Budowa DW 878 od Al. Tadeusza Rejtana w Rzeszowie do ul. Generała Stanisława Maczka – wskazana jako planowana do realizacji w zakresie robót budowlanych na lata 2023 – 2026.</w:t>
            </w:r>
          </w:p>
        </w:tc>
        <w:tc>
          <w:tcPr>
            <w:tcW w:w="2579" w:type="dxa"/>
            <w:vMerge/>
          </w:tcPr>
          <w:p w14:paraId="26BE35D6" w14:textId="77777777" w:rsidR="001C27EC" w:rsidRDefault="001C27EC" w:rsidP="00B741FC">
            <w:pPr>
              <w:pStyle w:val="ECakapittabelistd"/>
            </w:pPr>
          </w:p>
        </w:tc>
      </w:tr>
      <w:tr w:rsidR="001C27EC" w14:paraId="2E32DAD5" w14:textId="77777777" w:rsidTr="00DD1984">
        <w:trPr>
          <w:jc w:val="center"/>
        </w:trPr>
        <w:tc>
          <w:tcPr>
            <w:tcW w:w="915" w:type="dxa"/>
          </w:tcPr>
          <w:p w14:paraId="53CDD008" w14:textId="344FC60B" w:rsidR="001C27EC" w:rsidRDefault="001C27EC" w:rsidP="00B741FC">
            <w:pPr>
              <w:pStyle w:val="ECakapittabelistd"/>
            </w:pPr>
            <w:r>
              <w:t>6</w:t>
            </w:r>
          </w:p>
        </w:tc>
        <w:tc>
          <w:tcPr>
            <w:tcW w:w="7510" w:type="dxa"/>
            <w:gridSpan w:val="2"/>
          </w:tcPr>
          <w:p w14:paraId="750033E0" w14:textId="0B17FBFA" w:rsidR="001C27EC" w:rsidRPr="00D039BA" w:rsidRDefault="001C27EC" w:rsidP="00D039BA">
            <w:pPr>
              <w:pStyle w:val="ECakapittabelistd"/>
            </w:pPr>
            <w:r>
              <w:t>Rozbudowa ul. Ciepłowniczej z mostem Załęskim od ul. Maczka do skrzyżowania z projektowaną drogą do targowiska</w:t>
            </w:r>
            <w:r w:rsidR="00466253">
              <w:t xml:space="preserve"> (2007-2021)</w:t>
            </w:r>
          </w:p>
        </w:tc>
        <w:tc>
          <w:tcPr>
            <w:tcW w:w="2990" w:type="dxa"/>
            <w:vMerge/>
          </w:tcPr>
          <w:p w14:paraId="23D30014" w14:textId="77777777" w:rsidR="001C27EC" w:rsidRDefault="001C27EC" w:rsidP="00B741FC">
            <w:pPr>
              <w:pStyle w:val="ECakapittabelistd"/>
            </w:pPr>
          </w:p>
        </w:tc>
        <w:tc>
          <w:tcPr>
            <w:tcW w:w="2579" w:type="dxa"/>
            <w:vMerge/>
          </w:tcPr>
          <w:p w14:paraId="70B6C1B9" w14:textId="77777777" w:rsidR="001C27EC" w:rsidRDefault="001C27EC" w:rsidP="00B741FC">
            <w:pPr>
              <w:pStyle w:val="ECakapittabelistd"/>
            </w:pPr>
          </w:p>
        </w:tc>
      </w:tr>
      <w:tr w:rsidR="007F504C" w14:paraId="54FB0349" w14:textId="77777777" w:rsidTr="00DD1984">
        <w:trPr>
          <w:jc w:val="center"/>
        </w:trPr>
        <w:tc>
          <w:tcPr>
            <w:tcW w:w="915" w:type="dxa"/>
          </w:tcPr>
          <w:p w14:paraId="02B9B7D6" w14:textId="736D74BA" w:rsidR="007F504C" w:rsidRDefault="007F504C" w:rsidP="00B741FC">
            <w:pPr>
              <w:pStyle w:val="ECakapittabelistd"/>
            </w:pPr>
            <w:r>
              <w:t>7</w:t>
            </w:r>
          </w:p>
        </w:tc>
        <w:tc>
          <w:tcPr>
            <w:tcW w:w="7510" w:type="dxa"/>
            <w:gridSpan w:val="2"/>
          </w:tcPr>
          <w:p w14:paraId="66C20A31" w14:textId="0761DBDB" w:rsidR="007F504C" w:rsidRPr="00D039BA" w:rsidRDefault="00466253" w:rsidP="00D039BA">
            <w:pPr>
              <w:pStyle w:val="ECakapittabelistd"/>
            </w:pPr>
            <w:r>
              <w:t>Rozbudowa ul. Gen. Maczka (2016-2020)</w:t>
            </w:r>
          </w:p>
        </w:tc>
        <w:tc>
          <w:tcPr>
            <w:tcW w:w="2990" w:type="dxa"/>
          </w:tcPr>
          <w:p w14:paraId="3D0DE0E7" w14:textId="2A8BD354" w:rsidR="007F504C" w:rsidRDefault="00466253" w:rsidP="00B741FC">
            <w:pPr>
              <w:pStyle w:val="ECakapittabelistd"/>
            </w:pPr>
            <w:r>
              <w:t>Inwestycja niezrealizowana. Opracowana dokumentacja projektowa, dnia 07.04.2020 r. wydana została decyzja ZRID znak N-VIII.7820.1.28.2019</w:t>
            </w:r>
          </w:p>
        </w:tc>
        <w:tc>
          <w:tcPr>
            <w:tcW w:w="2579" w:type="dxa"/>
            <w:vMerge/>
          </w:tcPr>
          <w:p w14:paraId="5879D55C" w14:textId="77777777" w:rsidR="007F504C" w:rsidRDefault="007F504C" w:rsidP="00B741FC">
            <w:pPr>
              <w:pStyle w:val="ECakapittabelistd"/>
            </w:pPr>
          </w:p>
        </w:tc>
      </w:tr>
      <w:tr w:rsidR="007F504C" w14:paraId="2A24D8E9" w14:textId="77777777" w:rsidTr="00DD1984">
        <w:trPr>
          <w:jc w:val="center"/>
        </w:trPr>
        <w:tc>
          <w:tcPr>
            <w:tcW w:w="915" w:type="dxa"/>
          </w:tcPr>
          <w:p w14:paraId="468E20C8" w14:textId="4923F084" w:rsidR="007F504C" w:rsidRDefault="007F504C" w:rsidP="00B741FC">
            <w:pPr>
              <w:pStyle w:val="ECakapittabelistd"/>
            </w:pPr>
            <w:r>
              <w:t>8</w:t>
            </w:r>
          </w:p>
        </w:tc>
        <w:tc>
          <w:tcPr>
            <w:tcW w:w="7510" w:type="dxa"/>
            <w:gridSpan w:val="2"/>
          </w:tcPr>
          <w:p w14:paraId="07144F31" w14:textId="7A1A8AF5" w:rsidR="007F504C" w:rsidRPr="00D039BA" w:rsidRDefault="00466253" w:rsidP="00D039BA">
            <w:pPr>
              <w:pStyle w:val="ECakapittabelistd"/>
            </w:pPr>
            <w:r>
              <w:t>Rozbudowa ul. Wieniawskiego</w:t>
            </w:r>
          </w:p>
        </w:tc>
        <w:tc>
          <w:tcPr>
            <w:tcW w:w="2990" w:type="dxa"/>
          </w:tcPr>
          <w:p w14:paraId="312ECF36" w14:textId="00701E86" w:rsidR="007F504C" w:rsidRDefault="00466253" w:rsidP="00B741FC">
            <w:pPr>
              <w:pStyle w:val="ECakapittabelistd"/>
            </w:pPr>
            <w:r>
              <w:t>Inwestycja zrealizowana</w:t>
            </w:r>
          </w:p>
        </w:tc>
        <w:tc>
          <w:tcPr>
            <w:tcW w:w="2579" w:type="dxa"/>
            <w:vMerge/>
          </w:tcPr>
          <w:p w14:paraId="6BD01E3C" w14:textId="77777777" w:rsidR="007F504C" w:rsidRDefault="007F504C" w:rsidP="00B741FC">
            <w:pPr>
              <w:pStyle w:val="ECakapittabelistd"/>
            </w:pPr>
          </w:p>
        </w:tc>
      </w:tr>
      <w:tr w:rsidR="007F504C" w14:paraId="04971D68" w14:textId="77777777" w:rsidTr="00DD1984">
        <w:trPr>
          <w:jc w:val="center"/>
        </w:trPr>
        <w:tc>
          <w:tcPr>
            <w:tcW w:w="915" w:type="dxa"/>
          </w:tcPr>
          <w:p w14:paraId="5714784B" w14:textId="02CED5FE" w:rsidR="007F504C" w:rsidRDefault="007F504C" w:rsidP="00B741FC">
            <w:pPr>
              <w:pStyle w:val="ECakapittabelistd"/>
            </w:pPr>
            <w:r>
              <w:t>9</w:t>
            </w:r>
          </w:p>
        </w:tc>
        <w:tc>
          <w:tcPr>
            <w:tcW w:w="7510" w:type="dxa"/>
            <w:gridSpan w:val="2"/>
          </w:tcPr>
          <w:p w14:paraId="08F8FB46" w14:textId="6C4456AC" w:rsidR="007F504C" w:rsidRPr="00D039BA" w:rsidRDefault="00466253" w:rsidP="00D039BA">
            <w:pPr>
              <w:pStyle w:val="ECakapittabelistd"/>
            </w:pPr>
            <w:r>
              <w:t>Rozbudowa ul. Jana Pawła II – etap II</w:t>
            </w:r>
          </w:p>
        </w:tc>
        <w:tc>
          <w:tcPr>
            <w:tcW w:w="2990" w:type="dxa"/>
          </w:tcPr>
          <w:p w14:paraId="52CC581D" w14:textId="1C2CCF0A" w:rsidR="007F504C" w:rsidRDefault="00466253" w:rsidP="00B741FC">
            <w:pPr>
              <w:pStyle w:val="ECakapittabelistd"/>
            </w:pPr>
            <w:r>
              <w:t>Inwestycja zrealizowana</w:t>
            </w:r>
          </w:p>
        </w:tc>
        <w:tc>
          <w:tcPr>
            <w:tcW w:w="2579" w:type="dxa"/>
            <w:vMerge/>
          </w:tcPr>
          <w:p w14:paraId="045D2668" w14:textId="77777777" w:rsidR="007F504C" w:rsidRDefault="007F504C" w:rsidP="00B741FC">
            <w:pPr>
              <w:pStyle w:val="ECakapittabelistd"/>
            </w:pPr>
          </w:p>
        </w:tc>
      </w:tr>
      <w:tr w:rsidR="00C16A35" w14:paraId="554E52B8" w14:textId="77777777" w:rsidTr="00747BDB">
        <w:trPr>
          <w:jc w:val="center"/>
        </w:trPr>
        <w:tc>
          <w:tcPr>
            <w:tcW w:w="13994" w:type="dxa"/>
            <w:gridSpan w:val="5"/>
            <w:shd w:val="clear" w:color="auto" w:fill="E2EFD9" w:themeFill="accent6" w:themeFillTint="33"/>
            <w:vAlign w:val="center"/>
          </w:tcPr>
          <w:p w14:paraId="29058F11" w14:textId="14DF2D62" w:rsidR="00C16A35" w:rsidRDefault="00C16A35" w:rsidP="00C16A35">
            <w:pPr>
              <w:pStyle w:val="ECakapittabelistd"/>
              <w:jc w:val="center"/>
            </w:pPr>
            <w:r>
              <w:t>Działania edukacyjne</w:t>
            </w:r>
          </w:p>
        </w:tc>
      </w:tr>
      <w:tr w:rsidR="00C16A35" w14:paraId="104713B3" w14:textId="77777777" w:rsidTr="00DD1984">
        <w:trPr>
          <w:jc w:val="center"/>
        </w:trPr>
        <w:tc>
          <w:tcPr>
            <w:tcW w:w="915" w:type="dxa"/>
          </w:tcPr>
          <w:p w14:paraId="236D5992" w14:textId="50DCC7FD" w:rsidR="00C16A35" w:rsidRDefault="00C16A35" w:rsidP="00B741FC">
            <w:pPr>
              <w:pStyle w:val="ECakapittabelistd"/>
            </w:pPr>
            <w:r>
              <w:t>1</w:t>
            </w:r>
          </w:p>
        </w:tc>
        <w:tc>
          <w:tcPr>
            <w:tcW w:w="7510" w:type="dxa"/>
            <w:gridSpan w:val="2"/>
          </w:tcPr>
          <w:p w14:paraId="3511ECAA" w14:textId="0FDADB37" w:rsidR="00C16A35" w:rsidRDefault="00C16A35" w:rsidP="00D039BA">
            <w:pPr>
              <w:pStyle w:val="ECakapittabelistd"/>
            </w:pPr>
            <w:r>
              <w:t>Promocja komunikacji zbiorowej (ZTM)</w:t>
            </w:r>
          </w:p>
        </w:tc>
        <w:tc>
          <w:tcPr>
            <w:tcW w:w="2990" w:type="dxa"/>
            <w:vMerge w:val="restart"/>
          </w:tcPr>
          <w:p w14:paraId="691175AB" w14:textId="77777777" w:rsidR="00C16A35" w:rsidRDefault="00C16A35" w:rsidP="00B741FC">
            <w:pPr>
              <w:pStyle w:val="ECakapittabelistd"/>
            </w:pPr>
            <w:r>
              <w:t>Działania realizowane na bieżąco.</w:t>
            </w:r>
          </w:p>
          <w:p w14:paraId="5E735BCB" w14:textId="77777777" w:rsidR="00C16A35" w:rsidRDefault="00C16A35" w:rsidP="00B741FC">
            <w:pPr>
              <w:pStyle w:val="ECakapittabelistd"/>
            </w:pPr>
          </w:p>
          <w:p w14:paraId="0BB0F932" w14:textId="13F1E468" w:rsidR="00C16A35" w:rsidRDefault="00C16A35" w:rsidP="00B741FC">
            <w:pPr>
              <w:pStyle w:val="ECakapittabelistd"/>
            </w:pPr>
            <w:r>
              <w:t>Zrealizowano łącznie 21,3 km ścieżek rowerowych, w tym (2018 r. – 4,5 km, 2019 r. – 8,9 km, 2020 r. – 2,8 km, 2021 r. – 1,7 km, 2022 r. – 3,4 km.</w:t>
            </w:r>
          </w:p>
        </w:tc>
        <w:tc>
          <w:tcPr>
            <w:tcW w:w="2579" w:type="dxa"/>
            <w:vMerge w:val="restart"/>
          </w:tcPr>
          <w:p w14:paraId="1F54B8ED" w14:textId="0BEDC20E" w:rsidR="00C16A35" w:rsidRDefault="00C16A35" w:rsidP="00B741FC">
            <w:pPr>
              <w:pStyle w:val="ECakapittabelistd"/>
            </w:pPr>
            <w:r>
              <w:t xml:space="preserve">Wszystkie proponowane ówcześnie działania o miękkim charakterze przyczyniają się do </w:t>
            </w:r>
            <w:r w:rsidR="00AB6EB3">
              <w:t>promocji alternatywnych, nie wiążących się z wykorzystaniem aut indywidualnych, metod przemieszczania się po mieście i ich kontynuacja jest w dalszym ciągu uzasadniona.</w:t>
            </w:r>
          </w:p>
        </w:tc>
      </w:tr>
      <w:tr w:rsidR="00C16A35" w14:paraId="1E2675CE" w14:textId="77777777" w:rsidTr="00DD1984">
        <w:trPr>
          <w:jc w:val="center"/>
        </w:trPr>
        <w:tc>
          <w:tcPr>
            <w:tcW w:w="915" w:type="dxa"/>
          </w:tcPr>
          <w:p w14:paraId="1577B3F4" w14:textId="40F12860" w:rsidR="00C16A35" w:rsidRDefault="00C16A35" w:rsidP="00B741FC">
            <w:pPr>
              <w:pStyle w:val="ECakapittabelistd"/>
            </w:pPr>
            <w:r>
              <w:t>2</w:t>
            </w:r>
          </w:p>
        </w:tc>
        <w:tc>
          <w:tcPr>
            <w:tcW w:w="7510" w:type="dxa"/>
            <w:gridSpan w:val="2"/>
          </w:tcPr>
          <w:p w14:paraId="2C3F462C" w14:textId="60C25F1E" w:rsidR="00C16A35" w:rsidRDefault="00C16A35" w:rsidP="00D039BA">
            <w:pPr>
              <w:pStyle w:val="ECakapittabelistd"/>
            </w:pPr>
            <w:r>
              <w:t>Promocja komunikacji rowerowej i rozwój ścieżek rowerowych (MZD. ZTM, ZZM)</w:t>
            </w:r>
          </w:p>
        </w:tc>
        <w:tc>
          <w:tcPr>
            <w:tcW w:w="2990" w:type="dxa"/>
            <w:vMerge/>
          </w:tcPr>
          <w:p w14:paraId="1273D81C" w14:textId="77777777" w:rsidR="00C16A35" w:rsidRDefault="00C16A35" w:rsidP="00B741FC">
            <w:pPr>
              <w:pStyle w:val="ECakapittabelistd"/>
            </w:pPr>
          </w:p>
        </w:tc>
        <w:tc>
          <w:tcPr>
            <w:tcW w:w="2579" w:type="dxa"/>
            <w:vMerge/>
          </w:tcPr>
          <w:p w14:paraId="013660A6" w14:textId="77777777" w:rsidR="00C16A35" w:rsidRDefault="00C16A35" w:rsidP="00B741FC">
            <w:pPr>
              <w:pStyle w:val="ECakapittabelistd"/>
            </w:pPr>
          </w:p>
        </w:tc>
      </w:tr>
      <w:tr w:rsidR="00C16A35" w14:paraId="5FC5FDDC" w14:textId="77777777" w:rsidTr="00DD1984">
        <w:trPr>
          <w:jc w:val="center"/>
        </w:trPr>
        <w:tc>
          <w:tcPr>
            <w:tcW w:w="915" w:type="dxa"/>
          </w:tcPr>
          <w:p w14:paraId="23D3F5D1" w14:textId="7EA6C130" w:rsidR="00C16A35" w:rsidRDefault="00C16A35" w:rsidP="00B741FC">
            <w:pPr>
              <w:pStyle w:val="ECakapittabelistd"/>
            </w:pPr>
            <w:r>
              <w:t>3</w:t>
            </w:r>
          </w:p>
        </w:tc>
        <w:tc>
          <w:tcPr>
            <w:tcW w:w="7510" w:type="dxa"/>
            <w:gridSpan w:val="2"/>
          </w:tcPr>
          <w:p w14:paraId="158A15FD" w14:textId="125CCC2F" w:rsidR="00C16A35" w:rsidRDefault="00C16A35" w:rsidP="00D039BA">
            <w:pPr>
              <w:pStyle w:val="ECakapittabelistd"/>
            </w:pPr>
            <w:r>
              <w:t>Promocja pojazdów „cichych” (ZTM)</w:t>
            </w:r>
          </w:p>
        </w:tc>
        <w:tc>
          <w:tcPr>
            <w:tcW w:w="2990" w:type="dxa"/>
            <w:vMerge/>
          </w:tcPr>
          <w:p w14:paraId="6D7A5430" w14:textId="77777777" w:rsidR="00C16A35" w:rsidRDefault="00C16A35" w:rsidP="00B741FC">
            <w:pPr>
              <w:pStyle w:val="ECakapittabelistd"/>
            </w:pPr>
          </w:p>
        </w:tc>
        <w:tc>
          <w:tcPr>
            <w:tcW w:w="2579" w:type="dxa"/>
            <w:vMerge/>
          </w:tcPr>
          <w:p w14:paraId="08FCA802" w14:textId="77777777" w:rsidR="00C16A35" w:rsidRDefault="00C16A35" w:rsidP="00B741FC">
            <w:pPr>
              <w:pStyle w:val="ECakapittabelistd"/>
            </w:pPr>
          </w:p>
        </w:tc>
      </w:tr>
      <w:tr w:rsidR="00C16A35" w14:paraId="5ED422AD" w14:textId="77777777" w:rsidTr="00DD1984">
        <w:trPr>
          <w:jc w:val="center"/>
        </w:trPr>
        <w:tc>
          <w:tcPr>
            <w:tcW w:w="915" w:type="dxa"/>
          </w:tcPr>
          <w:p w14:paraId="35F56BCC" w14:textId="5E4E583B" w:rsidR="00C16A35" w:rsidRDefault="00C16A35" w:rsidP="00B741FC">
            <w:pPr>
              <w:pStyle w:val="ECakapittabelistd"/>
            </w:pPr>
            <w:r>
              <w:t>4</w:t>
            </w:r>
          </w:p>
        </w:tc>
        <w:tc>
          <w:tcPr>
            <w:tcW w:w="7510" w:type="dxa"/>
            <w:gridSpan w:val="2"/>
          </w:tcPr>
          <w:p w14:paraId="233553F1" w14:textId="40B0EAC5" w:rsidR="00C16A35" w:rsidRDefault="00C16A35" w:rsidP="00D039BA">
            <w:pPr>
              <w:pStyle w:val="ECakapittabelistd"/>
            </w:pPr>
            <w:r>
              <w:t>Udział mediów w konsultacjach społecznych i edukacji społeczeństwa – rola „tłumacza” (Rzecznik Prasowy Prezydenta Miasta Rzeszowa)</w:t>
            </w:r>
          </w:p>
        </w:tc>
        <w:tc>
          <w:tcPr>
            <w:tcW w:w="2990" w:type="dxa"/>
            <w:vMerge/>
          </w:tcPr>
          <w:p w14:paraId="4FE20E6E" w14:textId="77777777" w:rsidR="00C16A35" w:rsidRDefault="00C16A35" w:rsidP="00B741FC">
            <w:pPr>
              <w:pStyle w:val="ECakapittabelistd"/>
            </w:pPr>
          </w:p>
        </w:tc>
        <w:tc>
          <w:tcPr>
            <w:tcW w:w="2579" w:type="dxa"/>
            <w:vMerge/>
          </w:tcPr>
          <w:p w14:paraId="2E506F8C" w14:textId="77777777" w:rsidR="00C16A35" w:rsidRDefault="00C16A35" w:rsidP="00B741FC">
            <w:pPr>
              <w:pStyle w:val="ECakapittabelistd"/>
            </w:pPr>
          </w:p>
        </w:tc>
      </w:tr>
      <w:tr w:rsidR="00C16A35" w14:paraId="433F4F28" w14:textId="77777777" w:rsidTr="00DD1984">
        <w:trPr>
          <w:jc w:val="center"/>
        </w:trPr>
        <w:tc>
          <w:tcPr>
            <w:tcW w:w="915" w:type="dxa"/>
          </w:tcPr>
          <w:p w14:paraId="70D2A6FC" w14:textId="6C21F8A5" w:rsidR="00C16A35" w:rsidRDefault="00C16A35" w:rsidP="00B741FC">
            <w:pPr>
              <w:pStyle w:val="ECakapittabelistd"/>
            </w:pPr>
            <w:r>
              <w:t>5</w:t>
            </w:r>
          </w:p>
        </w:tc>
        <w:tc>
          <w:tcPr>
            <w:tcW w:w="7510" w:type="dxa"/>
            <w:gridSpan w:val="2"/>
          </w:tcPr>
          <w:p w14:paraId="5C5D0E60" w14:textId="4D7CB411" w:rsidR="00C16A35" w:rsidRDefault="00C16A35" w:rsidP="00D039BA">
            <w:pPr>
              <w:pStyle w:val="ECakapittabelistd"/>
            </w:pPr>
            <w:r>
              <w:t>Ukierunkowanie właściwego planowania przestrzennego uwzględniającego zagrożenia hałasem – strefowanie funkcji zabudowy (Biuro Rozwoju Miasta Rzeszowa)</w:t>
            </w:r>
          </w:p>
        </w:tc>
        <w:tc>
          <w:tcPr>
            <w:tcW w:w="2990" w:type="dxa"/>
            <w:vMerge/>
          </w:tcPr>
          <w:p w14:paraId="78FD6A63" w14:textId="77777777" w:rsidR="00C16A35" w:rsidRDefault="00C16A35" w:rsidP="00B741FC">
            <w:pPr>
              <w:pStyle w:val="ECakapittabelistd"/>
            </w:pPr>
          </w:p>
        </w:tc>
        <w:tc>
          <w:tcPr>
            <w:tcW w:w="2579" w:type="dxa"/>
            <w:vMerge/>
          </w:tcPr>
          <w:p w14:paraId="2CE75F49" w14:textId="77777777" w:rsidR="00C16A35" w:rsidRDefault="00C16A35" w:rsidP="00B741FC">
            <w:pPr>
              <w:pStyle w:val="ECakapittabelistd"/>
            </w:pPr>
          </w:p>
        </w:tc>
      </w:tr>
      <w:tr w:rsidR="00C16A35" w14:paraId="4599A629" w14:textId="77777777" w:rsidTr="00DD1984">
        <w:trPr>
          <w:jc w:val="center"/>
        </w:trPr>
        <w:tc>
          <w:tcPr>
            <w:tcW w:w="915" w:type="dxa"/>
          </w:tcPr>
          <w:p w14:paraId="442AD2D2" w14:textId="6E4CD18B" w:rsidR="00C16A35" w:rsidRDefault="00C16A35" w:rsidP="00B741FC">
            <w:pPr>
              <w:pStyle w:val="ECakapittabelistd"/>
            </w:pPr>
            <w:r>
              <w:t>6</w:t>
            </w:r>
          </w:p>
        </w:tc>
        <w:tc>
          <w:tcPr>
            <w:tcW w:w="7510" w:type="dxa"/>
            <w:gridSpan w:val="2"/>
          </w:tcPr>
          <w:p w14:paraId="39E6AA24" w14:textId="3B1357C0" w:rsidR="00C16A35" w:rsidRDefault="00C16A35" w:rsidP="00D039BA">
            <w:pPr>
              <w:pStyle w:val="ECakapittabelistd"/>
            </w:pPr>
            <w:r>
              <w:t>Promocja i edukacja alternatywnych form wykorzystania samochodu (Zarząd Transportu Miejskiego)</w:t>
            </w:r>
          </w:p>
        </w:tc>
        <w:tc>
          <w:tcPr>
            <w:tcW w:w="2990" w:type="dxa"/>
            <w:vMerge/>
          </w:tcPr>
          <w:p w14:paraId="6119F779" w14:textId="77777777" w:rsidR="00C16A35" w:rsidRDefault="00C16A35" w:rsidP="00B741FC">
            <w:pPr>
              <w:pStyle w:val="ECakapittabelistd"/>
            </w:pPr>
          </w:p>
        </w:tc>
        <w:tc>
          <w:tcPr>
            <w:tcW w:w="2579" w:type="dxa"/>
            <w:vMerge/>
          </w:tcPr>
          <w:p w14:paraId="3C37D957" w14:textId="77777777" w:rsidR="00C16A35" w:rsidRDefault="00C16A35" w:rsidP="00B741FC">
            <w:pPr>
              <w:pStyle w:val="ECakapittabelistd"/>
            </w:pPr>
          </w:p>
        </w:tc>
      </w:tr>
      <w:tr w:rsidR="00041615" w14:paraId="11238D56" w14:textId="77777777" w:rsidTr="000A7740">
        <w:trPr>
          <w:jc w:val="center"/>
        </w:trPr>
        <w:tc>
          <w:tcPr>
            <w:tcW w:w="13994" w:type="dxa"/>
            <w:gridSpan w:val="5"/>
            <w:shd w:val="clear" w:color="auto" w:fill="E2EFD9" w:themeFill="accent6" w:themeFillTint="33"/>
          </w:tcPr>
          <w:p w14:paraId="4372408F" w14:textId="517B6E3F" w:rsidR="00041615" w:rsidRPr="00DE1EBD" w:rsidRDefault="00DE1EBD" w:rsidP="00DE1EBD">
            <w:pPr>
              <w:pStyle w:val="ECakapittabelistd"/>
              <w:ind w:left="1418" w:right="1111"/>
              <w:jc w:val="center"/>
              <w:rPr>
                <w:b/>
                <w:bCs/>
              </w:rPr>
            </w:pPr>
            <w:r w:rsidRPr="00DE1EBD">
              <w:rPr>
                <w:b/>
                <w:bCs/>
              </w:rPr>
              <w:t>Program ochrony środowiska przed hałasem dla terenów położonych w pobliżu głównych dróg w</w:t>
            </w:r>
            <w:r w:rsidR="00E84555">
              <w:rPr>
                <w:b/>
                <w:bCs/>
              </w:rPr>
              <w:t> </w:t>
            </w:r>
            <w:r w:rsidRPr="00DE1EBD">
              <w:rPr>
                <w:b/>
                <w:bCs/>
              </w:rPr>
              <w:t>województwie podkarpackim na lata 2019 – 2023</w:t>
            </w:r>
          </w:p>
        </w:tc>
      </w:tr>
      <w:tr w:rsidR="004926EC" w14:paraId="3605CD55" w14:textId="77777777" w:rsidTr="004926EC">
        <w:trPr>
          <w:jc w:val="center"/>
        </w:trPr>
        <w:tc>
          <w:tcPr>
            <w:tcW w:w="13994" w:type="dxa"/>
            <w:gridSpan w:val="5"/>
            <w:shd w:val="clear" w:color="auto" w:fill="auto"/>
          </w:tcPr>
          <w:p w14:paraId="651D745C" w14:textId="70AB3BA2" w:rsidR="004926EC" w:rsidRPr="00DE1EBD" w:rsidRDefault="004926EC" w:rsidP="00DE1EBD">
            <w:pPr>
              <w:pStyle w:val="ECakapittabelistd"/>
              <w:ind w:left="1418" w:right="1111"/>
              <w:jc w:val="center"/>
              <w:rPr>
                <w:b/>
                <w:bCs/>
              </w:rPr>
            </w:pPr>
            <w:r>
              <w:rPr>
                <w:b/>
                <w:bCs/>
              </w:rPr>
              <w:t>Drogi główne - krajowe</w:t>
            </w:r>
          </w:p>
        </w:tc>
      </w:tr>
      <w:tr w:rsidR="00041615" w14:paraId="4E90F667" w14:textId="77777777" w:rsidTr="00DD1984">
        <w:trPr>
          <w:jc w:val="center"/>
        </w:trPr>
        <w:tc>
          <w:tcPr>
            <w:tcW w:w="915" w:type="dxa"/>
          </w:tcPr>
          <w:p w14:paraId="1BF1D87D" w14:textId="77777777" w:rsidR="00041615" w:rsidRDefault="0050326F" w:rsidP="00B741FC">
            <w:pPr>
              <w:pStyle w:val="ECakapittabelistd"/>
            </w:pPr>
            <w:r>
              <w:t>1</w:t>
            </w:r>
          </w:p>
        </w:tc>
        <w:tc>
          <w:tcPr>
            <w:tcW w:w="3494" w:type="dxa"/>
          </w:tcPr>
          <w:p w14:paraId="280AE863" w14:textId="65231C53" w:rsidR="00041615" w:rsidRPr="00D039BA" w:rsidRDefault="007A3ACE" w:rsidP="00D039BA">
            <w:pPr>
              <w:pStyle w:val="ECakapittabelistd"/>
            </w:pPr>
            <w:r>
              <w:t>DK4, Przeworsk /przejście/, prawa strona, km 634+000 – 634+819</w:t>
            </w:r>
          </w:p>
        </w:tc>
        <w:tc>
          <w:tcPr>
            <w:tcW w:w="4016" w:type="dxa"/>
          </w:tcPr>
          <w:p w14:paraId="4581E18D" w14:textId="3E808FED" w:rsidR="00041615" w:rsidRPr="00D039BA" w:rsidRDefault="007A3ACE" w:rsidP="00D039BA">
            <w:pPr>
              <w:pStyle w:val="ECakapittabelistd"/>
            </w:pPr>
            <w:r>
              <w:t>Budowa autostrady A4 Rzeszów - Jarosław</w:t>
            </w:r>
          </w:p>
        </w:tc>
        <w:tc>
          <w:tcPr>
            <w:tcW w:w="2990" w:type="dxa"/>
          </w:tcPr>
          <w:p w14:paraId="54D6F193" w14:textId="601FF815" w:rsidR="001006CA" w:rsidRDefault="007A3ACE" w:rsidP="00B741FC">
            <w:pPr>
              <w:pStyle w:val="ECakapittabelistd"/>
            </w:pPr>
            <w:r>
              <w:t>Zrealizowano</w:t>
            </w:r>
            <w:r w:rsidR="001006CA">
              <w:t>.</w:t>
            </w:r>
          </w:p>
          <w:p w14:paraId="22B6B1EB" w14:textId="204010F3" w:rsidR="00041615" w:rsidRDefault="007A3ACE" w:rsidP="00B741FC">
            <w:pPr>
              <w:pStyle w:val="ECakapittabelistd"/>
            </w:pPr>
            <w:r>
              <w:t>(ruch zmniejszył się z 21 tys. na 14 tyś. pojazdów (2197 na 270 poj. ciężkich / dobę)</w:t>
            </w:r>
          </w:p>
        </w:tc>
        <w:tc>
          <w:tcPr>
            <w:tcW w:w="2579" w:type="dxa"/>
          </w:tcPr>
          <w:p w14:paraId="55D45A17" w14:textId="1995A4CB" w:rsidR="00041615" w:rsidRDefault="007A3ACE" w:rsidP="00B741FC">
            <w:pPr>
              <w:pStyle w:val="ECakapittabelistd"/>
            </w:pPr>
            <w:r>
              <w:t>Nie dotyczy.</w:t>
            </w:r>
          </w:p>
        </w:tc>
      </w:tr>
      <w:tr w:rsidR="007A3ACE" w14:paraId="0E106B38" w14:textId="77777777" w:rsidTr="00DD1984">
        <w:trPr>
          <w:jc w:val="center"/>
        </w:trPr>
        <w:tc>
          <w:tcPr>
            <w:tcW w:w="915" w:type="dxa"/>
          </w:tcPr>
          <w:p w14:paraId="2A49A34A" w14:textId="77777777" w:rsidR="007A3ACE" w:rsidRDefault="007A3ACE" w:rsidP="007A3ACE">
            <w:pPr>
              <w:pStyle w:val="ECakapittabelistd"/>
            </w:pPr>
            <w:r>
              <w:t>2</w:t>
            </w:r>
          </w:p>
        </w:tc>
        <w:tc>
          <w:tcPr>
            <w:tcW w:w="3494" w:type="dxa"/>
          </w:tcPr>
          <w:p w14:paraId="660A0780" w14:textId="4A772ECE" w:rsidR="007A3ACE" w:rsidRPr="00D039BA" w:rsidRDefault="007A3ACE" w:rsidP="007A3ACE">
            <w:pPr>
              <w:pStyle w:val="ECakapittabelistd"/>
            </w:pPr>
            <w:r>
              <w:t>DK4, Przeworsk /przejście/, lewa strona, km 634+000 – 634+819</w:t>
            </w:r>
          </w:p>
        </w:tc>
        <w:tc>
          <w:tcPr>
            <w:tcW w:w="4016" w:type="dxa"/>
          </w:tcPr>
          <w:p w14:paraId="29CEAD7E" w14:textId="107E8122" w:rsidR="007A3ACE" w:rsidRPr="00D039BA" w:rsidRDefault="007A3ACE" w:rsidP="007A3ACE">
            <w:pPr>
              <w:pStyle w:val="ECakapittabelistd"/>
            </w:pPr>
            <w:r>
              <w:t>Budowa autostrady A4 Rzeszów - Jarosław</w:t>
            </w:r>
          </w:p>
        </w:tc>
        <w:tc>
          <w:tcPr>
            <w:tcW w:w="2990" w:type="dxa"/>
          </w:tcPr>
          <w:p w14:paraId="5A87A133" w14:textId="77777777" w:rsidR="001006CA" w:rsidRDefault="007A3ACE" w:rsidP="007A3ACE">
            <w:pPr>
              <w:pStyle w:val="ECakapittabelistd"/>
            </w:pPr>
            <w:r>
              <w:t>Zrealizowano</w:t>
            </w:r>
            <w:r w:rsidR="001006CA">
              <w:t>.</w:t>
            </w:r>
          </w:p>
          <w:p w14:paraId="78E27524" w14:textId="5281D9A6" w:rsidR="007A3ACE" w:rsidRDefault="007A3ACE" w:rsidP="007A3ACE">
            <w:pPr>
              <w:pStyle w:val="ECakapittabelistd"/>
            </w:pPr>
            <w:r>
              <w:t>(ruch zmniejszył się z 21 tys. na 14 tyś. pojazdów (2197 na 270 poj. ciężkich / dobę)</w:t>
            </w:r>
          </w:p>
        </w:tc>
        <w:tc>
          <w:tcPr>
            <w:tcW w:w="2579" w:type="dxa"/>
          </w:tcPr>
          <w:p w14:paraId="22B4D307" w14:textId="2F609BA4" w:rsidR="007A3ACE" w:rsidRDefault="007A3ACE" w:rsidP="007A3ACE">
            <w:pPr>
              <w:pStyle w:val="ECakapittabelistd"/>
            </w:pPr>
            <w:r>
              <w:t>Nie dotyczy.</w:t>
            </w:r>
          </w:p>
        </w:tc>
      </w:tr>
      <w:tr w:rsidR="007A3ACE" w14:paraId="4D443062" w14:textId="77777777" w:rsidTr="00DD1984">
        <w:trPr>
          <w:jc w:val="center"/>
        </w:trPr>
        <w:tc>
          <w:tcPr>
            <w:tcW w:w="915" w:type="dxa"/>
          </w:tcPr>
          <w:p w14:paraId="26EDF53F" w14:textId="77777777" w:rsidR="007A3ACE" w:rsidRDefault="007A3ACE" w:rsidP="007A3ACE">
            <w:pPr>
              <w:pStyle w:val="ECakapittabelistd"/>
            </w:pPr>
            <w:r>
              <w:t>3</w:t>
            </w:r>
          </w:p>
        </w:tc>
        <w:tc>
          <w:tcPr>
            <w:tcW w:w="3494" w:type="dxa"/>
          </w:tcPr>
          <w:p w14:paraId="11E64AAE" w14:textId="3BF09243" w:rsidR="007A3ACE" w:rsidRPr="00D039BA" w:rsidRDefault="007A3ACE" w:rsidP="007A3ACE">
            <w:pPr>
              <w:pStyle w:val="ECakapittabelistd"/>
            </w:pPr>
            <w:r>
              <w:t>DK73, Budowa – Jasło, lewa strona, km 165+000 – 165+976</w:t>
            </w:r>
          </w:p>
        </w:tc>
        <w:tc>
          <w:tcPr>
            <w:tcW w:w="4016" w:type="dxa"/>
          </w:tcPr>
          <w:p w14:paraId="4ACBB20D" w14:textId="7CEED9C8" w:rsidR="007A3ACE" w:rsidRPr="00D039BA" w:rsidRDefault="007A3ACE" w:rsidP="007A3ACE">
            <w:pPr>
              <w:pStyle w:val="ECakapittabelistd"/>
            </w:pPr>
            <w:r>
              <w:t>Rozbudowa drogi krajowej 73 wraz z budową obwodnic m. Pilzna, Brzostka, Kołaczyc i Jasła na odcinku Pilzno-Jasło, objęte programem 100 obwodnic na lata 2020-2030 (nowy przebieg)</w:t>
            </w:r>
          </w:p>
        </w:tc>
        <w:tc>
          <w:tcPr>
            <w:tcW w:w="2990" w:type="dxa"/>
          </w:tcPr>
          <w:p w14:paraId="5C131EC2" w14:textId="77777777" w:rsidR="001006CA" w:rsidRDefault="007A3ACE" w:rsidP="007A3ACE">
            <w:pPr>
              <w:pStyle w:val="ECakapittabelistd"/>
            </w:pPr>
            <w:r>
              <w:t xml:space="preserve">Trwają prace projektowe. </w:t>
            </w:r>
          </w:p>
          <w:p w14:paraId="7E308BD3" w14:textId="77777777" w:rsidR="001006CA" w:rsidRDefault="001006CA" w:rsidP="007A3ACE">
            <w:pPr>
              <w:pStyle w:val="ECakapittabelistd"/>
            </w:pPr>
          </w:p>
          <w:p w14:paraId="037A8973" w14:textId="648FDD7A" w:rsidR="007A3ACE" w:rsidRDefault="007A3ACE" w:rsidP="007A3ACE">
            <w:pPr>
              <w:pStyle w:val="ECakapittabelistd"/>
            </w:pPr>
            <w:r>
              <w:t>W dniu 01.03.2022 r. RDOŚ w Rzeszowie postanowieniem WOOŚ.4221.2.2.2021.JK.30 uzgodnił warunki realizacji przedsięwzięcia.</w:t>
            </w:r>
          </w:p>
        </w:tc>
        <w:tc>
          <w:tcPr>
            <w:tcW w:w="2579" w:type="dxa"/>
          </w:tcPr>
          <w:p w14:paraId="0EF7A366" w14:textId="7AA2A1D9" w:rsidR="007A3ACE" w:rsidRDefault="007A3ACE" w:rsidP="007A3ACE">
            <w:pPr>
              <w:pStyle w:val="ECakapittabelistd"/>
            </w:pPr>
            <w:r>
              <w:t>Nie dotyczy.</w:t>
            </w:r>
          </w:p>
        </w:tc>
      </w:tr>
      <w:tr w:rsidR="007A3ACE" w14:paraId="159DE9EA" w14:textId="77777777" w:rsidTr="00DD1984">
        <w:trPr>
          <w:jc w:val="center"/>
        </w:trPr>
        <w:tc>
          <w:tcPr>
            <w:tcW w:w="915" w:type="dxa"/>
          </w:tcPr>
          <w:p w14:paraId="4C00FF82" w14:textId="77777777" w:rsidR="007A3ACE" w:rsidRDefault="007A3ACE" w:rsidP="007A3ACE">
            <w:pPr>
              <w:pStyle w:val="ECakapittabelistd"/>
            </w:pPr>
            <w:r>
              <w:t>4</w:t>
            </w:r>
          </w:p>
        </w:tc>
        <w:tc>
          <w:tcPr>
            <w:tcW w:w="3494" w:type="dxa"/>
          </w:tcPr>
          <w:p w14:paraId="5D570B3F" w14:textId="6045DDEC" w:rsidR="007A3ACE" w:rsidRPr="00D039BA" w:rsidRDefault="007A3ACE" w:rsidP="007A3ACE">
            <w:pPr>
              <w:pStyle w:val="ECakapittabelistd"/>
            </w:pPr>
            <w:r>
              <w:t>DK28, Sanok /przejście/ lewa strona, km 274+000 – 275+000</w:t>
            </w:r>
          </w:p>
        </w:tc>
        <w:tc>
          <w:tcPr>
            <w:tcW w:w="4016" w:type="dxa"/>
          </w:tcPr>
          <w:p w14:paraId="6F5754BD" w14:textId="06BCF05E" w:rsidR="007A3ACE" w:rsidRPr="00D039BA" w:rsidRDefault="007A3ACE" w:rsidP="007A3ACE">
            <w:pPr>
              <w:pStyle w:val="ECakapittabelistd"/>
            </w:pPr>
            <w:r>
              <w:t xml:space="preserve">Budowa obwodnicy m. Sanoka </w:t>
            </w:r>
          </w:p>
        </w:tc>
        <w:tc>
          <w:tcPr>
            <w:tcW w:w="2990" w:type="dxa"/>
          </w:tcPr>
          <w:p w14:paraId="18BC7335" w14:textId="77777777" w:rsidR="001006CA" w:rsidRDefault="001006CA" w:rsidP="007A3ACE">
            <w:pPr>
              <w:pStyle w:val="ECakapittabelistd"/>
            </w:pPr>
            <w:r>
              <w:t>Zrealizowano.</w:t>
            </w:r>
          </w:p>
          <w:p w14:paraId="39794D8C" w14:textId="77777777" w:rsidR="001006CA" w:rsidRDefault="001006CA" w:rsidP="007A3ACE">
            <w:pPr>
              <w:pStyle w:val="ECakapittabelistd"/>
            </w:pPr>
          </w:p>
          <w:p w14:paraId="045AC33C" w14:textId="173B483A" w:rsidR="007A3ACE" w:rsidRDefault="001006CA" w:rsidP="007A3ACE">
            <w:pPr>
              <w:pStyle w:val="ECakapittabelistd"/>
            </w:pPr>
            <w:r>
              <w:t>W</w:t>
            </w:r>
            <w:r w:rsidR="007A3ACE">
              <w:t xml:space="preserve"> dniu 30 stycznia 2020 r. oddano do ruchu. Droga DK28 oddana na tym odcinku w utrzymanie PZDW w 2021 r.</w:t>
            </w:r>
          </w:p>
        </w:tc>
        <w:tc>
          <w:tcPr>
            <w:tcW w:w="2579" w:type="dxa"/>
          </w:tcPr>
          <w:p w14:paraId="29008FEB" w14:textId="0E4BB54E" w:rsidR="007A3ACE" w:rsidRDefault="007A3ACE" w:rsidP="007A3ACE">
            <w:pPr>
              <w:pStyle w:val="ECakapittabelistd"/>
            </w:pPr>
            <w:r>
              <w:t>Nie dotyczy.</w:t>
            </w:r>
          </w:p>
        </w:tc>
      </w:tr>
      <w:tr w:rsidR="007A3ACE" w14:paraId="108E4533" w14:textId="77777777" w:rsidTr="00DD1984">
        <w:trPr>
          <w:jc w:val="center"/>
        </w:trPr>
        <w:tc>
          <w:tcPr>
            <w:tcW w:w="915" w:type="dxa"/>
          </w:tcPr>
          <w:p w14:paraId="66236AAE" w14:textId="77777777" w:rsidR="007A3ACE" w:rsidRDefault="007A3ACE" w:rsidP="007A3ACE">
            <w:pPr>
              <w:pStyle w:val="ECakapittabelistd"/>
            </w:pPr>
            <w:r>
              <w:t>5</w:t>
            </w:r>
          </w:p>
        </w:tc>
        <w:tc>
          <w:tcPr>
            <w:tcW w:w="3494" w:type="dxa"/>
          </w:tcPr>
          <w:p w14:paraId="77C089A5" w14:textId="2DB34305" w:rsidR="007A3ACE" w:rsidRPr="00D039BA" w:rsidRDefault="001006CA" w:rsidP="007A3ACE">
            <w:pPr>
              <w:pStyle w:val="ECakapittabelistd"/>
            </w:pPr>
            <w:r>
              <w:t xml:space="preserve">DK77, </w:t>
            </w:r>
            <w:r w:rsidR="00192210">
              <w:t>Stalowa Wola /przejście 2/ lewa strona, 049+001 – 050+001</w:t>
            </w:r>
          </w:p>
        </w:tc>
        <w:tc>
          <w:tcPr>
            <w:tcW w:w="4016" w:type="dxa"/>
          </w:tcPr>
          <w:p w14:paraId="306D897C" w14:textId="40254C06" w:rsidR="007A3ACE" w:rsidRPr="00D039BA" w:rsidRDefault="001006CA" w:rsidP="007A3ACE">
            <w:pPr>
              <w:pStyle w:val="ECakapittabelistd"/>
            </w:pPr>
            <w:r>
              <w:t>Budowa obwodnicy m. Niska i Stalowej Woli</w:t>
            </w:r>
          </w:p>
        </w:tc>
        <w:tc>
          <w:tcPr>
            <w:tcW w:w="2990" w:type="dxa"/>
          </w:tcPr>
          <w:p w14:paraId="75402E57" w14:textId="4D1DE6AB" w:rsidR="007A3ACE" w:rsidRDefault="001006CA" w:rsidP="007A3ACE">
            <w:pPr>
              <w:pStyle w:val="ECakapittabelistd"/>
            </w:pPr>
            <w:r>
              <w:t>Zrealizowano.</w:t>
            </w:r>
          </w:p>
        </w:tc>
        <w:tc>
          <w:tcPr>
            <w:tcW w:w="2579" w:type="dxa"/>
          </w:tcPr>
          <w:p w14:paraId="3A3EA6B5" w14:textId="07DC4184" w:rsidR="007A3ACE" w:rsidRDefault="007854F0" w:rsidP="007A3ACE">
            <w:pPr>
              <w:pStyle w:val="ECakapittabelistd"/>
            </w:pPr>
            <w:r>
              <w:t>Nie dotyczy.</w:t>
            </w:r>
          </w:p>
        </w:tc>
      </w:tr>
      <w:tr w:rsidR="007A3ACE" w14:paraId="53438125" w14:textId="77777777" w:rsidTr="00DD1984">
        <w:trPr>
          <w:jc w:val="center"/>
        </w:trPr>
        <w:tc>
          <w:tcPr>
            <w:tcW w:w="915" w:type="dxa"/>
          </w:tcPr>
          <w:p w14:paraId="3D016808" w14:textId="77777777" w:rsidR="007A3ACE" w:rsidRDefault="007A3ACE" w:rsidP="007A3ACE">
            <w:pPr>
              <w:pStyle w:val="ECakapittabelistd"/>
            </w:pPr>
            <w:r>
              <w:t>6</w:t>
            </w:r>
          </w:p>
        </w:tc>
        <w:tc>
          <w:tcPr>
            <w:tcW w:w="3494" w:type="dxa"/>
          </w:tcPr>
          <w:p w14:paraId="7A00BEB7" w14:textId="14063CE3" w:rsidR="007A3ACE" w:rsidRPr="00D039BA" w:rsidRDefault="001006CA" w:rsidP="007A3ACE">
            <w:pPr>
              <w:pStyle w:val="ECakapittabelistd"/>
            </w:pPr>
            <w:r>
              <w:t>DK4, Przeworska /przejście/ prawa strona, km 635+000 – 636+000</w:t>
            </w:r>
          </w:p>
        </w:tc>
        <w:tc>
          <w:tcPr>
            <w:tcW w:w="4016" w:type="dxa"/>
          </w:tcPr>
          <w:p w14:paraId="09A15B16" w14:textId="77777777" w:rsidR="007A3ACE" w:rsidRPr="00D039BA" w:rsidRDefault="007A3ACE" w:rsidP="007A3ACE">
            <w:pPr>
              <w:pStyle w:val="ECakapittabelistd"/>
            </w:pPr>
          </w:p>
        </w:tc>
        <w:tc>
          <w:tcPr>
            <w:tcW w:w="2990" w:type="dxa"/>
          </w:tcPr>
          <w:p w14:paraId="0E2FFDFD" w14:textId="77777777" w:rsidR="007A3ACE" w:rsidRDefault="007A3ACE" w:rsidP="007A3ACE">
            <w:pPr>
              <w:pStyle w:val="ECakapittabelistd"/>
            </w:pPr>
          </w:p>
        </w:tc>
        <w:tc>
          <w:tcPr>
            <w:tcW w:w="2579" w:type="dxa"/>
          </w:tcPr>
          <w:p w14:paraId="622F7FB7" w14:textId="77777777" w:rsidR="007A3ACE" w:rsidRDefault="007A3ACE" w:rsidP="007A3ACE">
            <w:pPr>
              <w:pStyle w:val="ECakapittabelistd"/>
            </w:pPr>
          </w:p>
        </w:tc>
      </w:tr>
      <w:tr w:rsidR="007A3ACE" w14:paraId="065BA260" w14:textId="77777777" w:rsidTr="00DD1984">
        <w:trPr>
          <w:jc w:val="center"/>
        </w:trPr>
        <w:tc>
          <w:tcPr>
            <w:tcW w:w="915" w:type="dxa"/>
          </w:tcPr>
          <w:p w14:paraId="5FBE5755" w14:textId="77777777" w:rsidR="007A3ACE" w:rsidRDefault="007A3ACE" w:rsidP="007A3ACE">
            <w:pPr>
              <w:pStyle w:val="ECakapittabelistd"/>
            </w:pPr>
            <w:r>
              <w:t>7</w:t>
            </w:r>
          </w:p>
        </w:tc>
        <w:tc>
          <w:tcPr>
            <w:tcW w:w="3494" w:type="dxa"/>
          </w:tcPr>
          <w:p w14:paraId="2429517D" w14:textId="67AF276C" w:rsidR="007A3ACE" w:rsidRPr="00D039BA" w:rsidRDefault="001006CA" w:rsidP="007A3ACE">
            <w:pPr>
              <w:pStyle w:val="ECakapittabelistd"/>
            </w:pPr>
            <w:r>
              <w:t xml:space="preserve">DK73, Bukowo – Jasło, prawa strona, </w:t>
            </w:r>
            <w:r w:rsidR="00781B28">
              <w:t xml:space="preserve">km </w:t>
            </w:r>
            <w:r>
              <w:t>156+000 – 156+911</w:t>
            </w:r>
          </w:p>
        </w:tc>
        <w:tc>
          <w:tcPr>
            <w:tcW w:w="4016" w:type="dxa"/>
          </w:tcPr>
          <w:p w14:paraId="6027FAAE" w14:textId="426D38CC" w:rsidR="007A3ACE" w:rsidRPr="00D039BA" w:rsidRDefault="00DC1A66" w:rsidP="007A3ACE">
            <w:pPr>
              <w:pStyle w:val="ECakapittabelistd"/>
            </w:pPr>
            <w:r>
              <w:t>Rozbudowa drogi krajowej 73 wraz z budową obwodnic m. Pilzna, Brzostka, Kołaczyc i Jasła na odcinku Pilzno-Jasło, objęte programem 100 obwodnic na lata 2020-2030 (nowy przebieg)</w:t>
            </w:r>
          </w:p>
        </w:tc>
        <w:tc>
          <w:tcPr>
            <w:tcW w:w="2990" w:type="dxa"/>
          </w:tcPr>
          <w:p w14:paraId="6DA23470" w14:textId="77777777" w:rsidR="00DC1A66" w:rsidRDefault="00DC1A66" w:rsidP="00DC1A66">
            <w:pPr>
              <w:pStyle w:val="ECakapittabelistd"/>
            </w:pPr>
            <w:r>
              <w:t xml:space="preserve">Trwają prace projektowe. </w:t>
            </w:r>
          </w:p>
          <w:p w14:paraId="02C2A567" w14:textId="77777777" w:rsidR="00DC1A66" w:rsidRDefault="00DC1A66" w:rsidP="00DC1A66">
            <w:pPr>
              <w:pStyle w:val="ECakapittabelistd"/>
            </w:pPr>
          </w:p>
          <w:p w14:paraId="78C8CFFB" w14:textId="00500583" w:rsidR="007A3ACE" w:rsidRDefault="00DC1A66" w:rsidP="00DC1A66">
            <w:pPr>
              <w:pStyle w:val="ECakapittabelistd"/>
            </w:pPr>
            <w:r>
              <w:t>W dniu 01.03.2022 r. RDOŚ w Rzeszowie postanowieniem WOOŚ.4221.2.2.2021.JK.30 uzgodnił warunki realizacji przedsięwzięcia.</w:t>
            </w:r>
          </w:p>
        </w:tc>
        <w:tc>
          <w:tcPr>
            <w:tcW w:w="2579" w:type="dxa"/>
          </w:tcPr>
          <w:p w14:paraId="4ADFCA2B" w14:textId="3B2C71D8" w:rsidR="007A3ACE" w:rsidRDefault="00DC1A66" w:rsidP="007A3ACE">
            <w:pPr>
              <w:pStyle w:val="ECakapittabelistd"/>
            </w:pPr>
            <w:r>
              <w:t>Nie dotyczy.</w:t>
            </w:r>
          </w:p>
        </w:tc>
      </w:tr>
      <w:tr w:rsidR="00DD1984" w14:paraId="05847DEE" w14:textId="77777777" w:rsidTr="00DD1984">
        <w:trPr>
          <w:jc w:val="center"/>
        </w:trPr>
        <w:tc>
          <w:tcPr>
            <w:tcW w:w="915" w:type="dxa"/>
          </w:tcPr>
          <w:p w14:paraId="5B17184C" w14:textId="54B3E982" w:rsidR="00DD1984" w:rsidRDefault="00DD1984" w:rsidP="007A3ACE">
            <w:pPr>
              <w:pStyle w:val="ECakapittabelistd"/>
            </w:pPr>
            <w:r>
              <w:t>8</w:t>
            </w:r>
          </w:p>
        </w:tc>
        <w:tc>
          <w:tcPr>
            <w:tcW w:w="3494" w:type="dxa"/>
          </w:tcPr>
          <w:p w14:paraId="200C0D47" w14:textId="38B40A7B" w:rsidR="00DD1984" w:rsidRPr="00D039BA" w:rsidRDefault="00DD1984" w:rsidP="007A3ACE">
            <w:pPr>
              <w:pStyle w:val="ECakapittabelistd"/>
            </w:pPr>
            <w:r>
              <w:t>DK9, Rzeszów – Babica , strona prawa,</w:t>
            </w:r>
            <w:r w:rsidR="00781B28">
              <w:t xml:space="preserve"> km 200+999 – 201+999</w:t>
            </w:r>
          </w:p>
        </w:tc>
        <w:tc>
          <w:tcPr>
            <w:tcW w:w="4016" w:type="dxa"/>
            <w:vMerge w:val="restart"/>
          </w:tcPr>
          <w:p w14:paraId="09662554" w14:textId="36204B36" w:rsidR="00DD1984" w:rsidRPr="00D039BA" w:rsidRDefault="00DD1984" w:rsidP="007A3ACE">
            <w:pPr>
              <w:pStyle w:val="ECakapittabelistd"/>
            </w:pPr>
            <w:r>
              <w:t>Budowa drogi ekspresowej S19 na odcinku Rzeszów – Babica</w:t>
            </w:r>
          </w:p>
        </w:tc>
        <w:tc>
          <w:tcPr>
            <w:tcW w:w="2990" w:type="dxa"/>
            <w:vMerge w:val="restart"/>
          </w:tcPr>
          <w:p w14:paraId="2EB2B466" w14:textId="68428A2C" w:rsidR="00DD1984" w:rsidRDefault="00DD1984" w:rsidP="007A3ACE">
            <w:pPr>
              <w:pStyle w:val="ECakapittabelistd"/>
            </w:pPr>
            <w:r>
              <w:t>Uzyskano decyzję ZnRID. Trwają prace budowlane polegające na realizacji inwestycji. Realizacja inwestycji spowoduje przeniesienie większości ruchu, w tym szczególnie ciężkiego, tranzytowego.</w:t>
            </w:r>
          </w:p>
        </w:tc>
        <w:tc>
          <w:tcPr>
            <w:tcW w:w="2579" w:type="dxa"/>
            <w:vMerge w:val="restart"/>
          </w:tcPr>
          <w:p w14:paraId="18BF7F54" w14:textId="18AAB731" w:rsidR="00DD1984" w:rsidRDefault="00DD1984" w:rsidP="007A3ACE">
            <w:pPr>
              <w:pStyle w:val="ECakapittabelistd"/>
            </w:pPr>
            <w:r>
              <w:t>Nie dotyczy.</w:t>
            </w:r>
          </w:p>
        </w:tc>
      </w:tr>
      <w:tr w:rsidR="00DD1984" w14:paraId="57B4782B" w14:textId="77777777" w:rsidTr="00DD1984">
        <w:trPr>
          <w:jc w:val="center"/>
        </w:trPr>
        <w:tc>
          <w:tcPr>
            <w:tcW w:w="915" w:type="dxa"/>
          </w:tcPr>
          <w:p w14:paraId="7E97AFF4" w14:textId="151214AB" w:rsidR="00DD1984" w:rsidRDefault="00DD1984" w:rsidP="007A3ACE">
            <w:pPr>
              <w:pStyle w:val="ECakapittabelistd"/>
            </w:pPr>
            <w:r>
              <w:t>9</w:t>
            </w:r>
          </w:p>
        </w:tc>
        <w:tc>
          <w:tcPr>
            <w:tcW w:w="3494" w:type="dxa"/>
          </w:tcPr>
          <w:p w14:paraId="1C4628DE" w14:textId="76DD688A" w:rsidR="00DD1984" w:rsidRPr="00D039BA" w:rsidRDefault="00DD1984" w:rsidP="007A3ACE">
            <w:pPr>
              <w:pStyle w:val="ECakapittabelistd"/>
            </w:pPr>
            <w:r>
              <w:t>DK9, Rzeszów – Babica, strona lewa,</w:t>
            </w:r>
            <w:r w:rsidR="00781B28">
              <w:t xml:space="preserve"> km 201+000 – 202+000</w:t>
            </w:r>
          </w:p>
        </w:tc>
        <w:tc>
          <w:tcPr>
            <w:tcW w:w="4016" w:type="dxa"/>
            <w:vMerge/>
          </w:tcPr>
          <w:p w14:paraId="4A9A7EA0" w14:textId="77777777" w:rsidR="00DD1984" w:rsidRPr="00D039BA" w:rsidRDefault="00DD1984" w:rsidP="007A3ACE">
            <w:pPr>
              <w:pStyle w:val="ECakapittabelistd"/>
            </w:pPr>
          </w:p>
        </w:tc>
        <w:tc>
          <w:tcPr>
            <w:tcW w:w="2990" w:type="dxa"/>
            <w:vMerge/>
          </w:tcPr>
          <w:p w14:paraId="23F89FE3" w14:textId="77777777" w:rsidR="00DD1984" w:rsidRDefault="00DD1984" w:rsidP="007A3ACE">
            <w:pPr>
              <w:pStyle w:val="ECakapittabelistd"/>
            </w:pPr>
          </w:p>
        </w:tc>
        <w:tc>
          <w:tcPr>
            <w:tcW w:w="2579" w:type="dxa"/>
            <w:vMerge/>
          </w:tcPr>
          <w:p w14:paraId="141A8030" w14:textId="77777777" w:rsidR="00DD1984" w:rsidRDefault="00DD1984" w:rsidP="007A3ACE">
            <w:pPr>
              <w:pStyle w:val="ECakapittabelistd"/>
            </w:pPr>
          </w:p>
        </w:tc>
      </w:tr>
      <w:tr w:rsidR="00DD1984" w14:paraId="67B02395" w14:textId="77777777" w:rsidTr="00DD1984">
        <w:trPr>
          <w:jc w:val="center"/>
        </w:trPr>
        <w:tc>
          <w:tcPr>
            <w:tcW w:w="915" w:type="dxa"/>
          </w:tcPr>
          <w:p w14:paraId="321F34A1" w14:textId="79E44867" w:rsidR="00DD1984" w:rsidRDefault="00DD1984" w:rsidP="00DD1984">
            <w:pPr>
              <w:pStyle w:val="ECakapittabelistd"/>
            </w:pPr>
            <w:r>
              <w:t>10</w:t>
            </w:r>
          </w:p>
        </w:tc>
        <w:tc>
          <w:tcPr>
            <w:tcW w:w="3494" w:type="dxa"/>
          </w:tcPr>
          <w:p w14:paraId="7232DDCD" w14:textId="2DF1A7A6" w:rsidR="00DD1984" w:rsidRPr="00D039BA" w:rsidRDefault="00DD1984" w:rsidP="00DD1984">
            <w:pPr>
              <w:pStyle w:val="ECakapittabelistd"/>
            </w:pPr>
            <w:r>
              <w:t>DK73, Bukowa – Jasło, strona prawa,</w:t>
            </w:r>
            <w:r w:rsidR="00781B28">
              <w:t xml:space="preserve"> km 165+000 – 165+976</w:t>
            </w:r>
          </w:p>
        </w:tc>
        <w:tc>
          <w:tcPr>
            <w:tcW w:w="4016" w:type="dxa"/>
            <w:vMerge w:val="restart"/>
          </w:tcPr>
          <w:p w14:paraId="2473EF18" w14:textId="31EDF9D8" w:rsidR="00DD1984" w:rsidRPr="00D039BA" w:rsidRDefault="00DD1984" w:rsidP="00DD1984">
            <w:pPr>
              <w:pStyle w:val="ECakapittabelistd"/>
            </w:pPr>
            <w:r>
              <w:t>Rozbudowa drogi krajowej 73 wraz z budową obwodnic m. Pilzna, Brzostka, Kołaczyc i Jasła na odcinku Pilzno-Jasło, objęte programem 100 obwodnic na lata 2020-2030 (nowy przebieg)</w:t>
            </w:r>
          </w:p>
        </w:tc>
        <w:tc>
          <w:tcPr>
            <w:tcW w:w="2990" w:type="dxa"/>
            <w:vMerge w:val="restart"/>
          </w:tcPr>
          <w:p w14:paraId="11968F90" w14:textId="77777777" w:rsidR="00DD1984" w:rsidRDefault="00DD1984" w:rsidP="00DD1984">
            <w:pPr>
              <w:pStyle w:val="ECakapittabelistd"/>
            </w:pPr>
            <w:r>
              <w:t xml:space="preserve">Trwają prace projektowe. </w:t>
            </w:r>
          </w:p>
          <w:p w14:paraId="580E54B6" w14:textId="77777777" w:rsidR="00DD1984" w:rsidRDefault="00DD1984" w:rsidP="00DD1984">
            <w:pPr>
              <w:pStyle w:val="ECakapittabelistd"/>
            </w:pPr>
          </w:p>
          <w:p w14:paraId="0EA83BAC" w14:textId="38D4BC4F" w:rsidR="00DD1984" w:rsidRDefault="00DD1984" w:rsidP="00DD1984">
            <w:pPr>
              <w:pStyle w:val="ECakapittabelistd"/>
            </w:pPr>
            <w:r>
              <w:t>W dniu 01.03.2022 r. RDOŚ w Rzeszowie postanowieniem WOOŚ.4221.2.2.2021.JK.30 uzgodnił warunki realizacji przedsięwzięcia.</w:t>
            </w:r>
          </w:p>
        </w:tc>
        <w:tc>
          <w:tcPr>
            <w:tcW w:w="2579" w:type="dxa"/>
            <w:vMerge w:val="restart"/>
          </w:tcPr>
          <w:p w14:paraId="6705E1B1" w14:textId="5448F5A5" w:rsidR="00DD1984" w:rsidRDefault="00DD1984" w:rsidP="00DD1984">
            <w:pPr>
              <w:pStyle w:val="ECakapittabelistd"/>
            </w:pPr>
            <w:r>
              <w:t>Nie dotyczy.</w:t>
            </w:r>
          </w:p>
        </w:tc>
      </w:tr>
      <w:tr w:rsidR="00DD1984" w14:paraId="3A806F8B" w14:textId="77777777" w:rsidTr="00DD1984">
        <w:trPr>
          <w:jc w:val="center"/>
        </w:trPr>
        <w:tc>
          <w:tcPr>
            <w:tcW w:w="915" w:type="dxa"/>
          </w:tcPr>
          <w:p w14:paraId="13ABFE53" w14:textId="2348F5A6" w:rsidR="00DD1984" w:rsidRDefault="00DD1984" w:rsidP="007A3ACE">
            <w:pPr>
              <w:pStyle w:val="ECakapittabelistd"/>
            </w:pPr>
            <w:r>
              <w:t>11</w:t>
            </w:r>
          </w:p>
        </w:tc>
        <w:tc>
          <w:tcPr>
            <w:tcW w:w="3494" w:type="dxa"/>
          </w:tcPr>
          <w:p w14:paraId="48487BFC" w14:textId="56027ACA" w:rsidR="00DD1984" w:rsidRPr="00D039BA" w:rsidRDefault="00DD1984" w:rsidP="007A3ACE">
            <w:pPr>
              <w:pStyle w:val="ECakapittabelistd"/>
            </w:pPr>
            <w:r>
              <w:t>DK73, Bukowa – Jasło, strona lewa,</w:t>
            </w:r>
            <w:r w:rsidR="00781B28">
              <w:t xml:space="preserve"> km 156+000 – 156+911</w:t>
            </w:r>
          </w:p>
        </w:tc>
        <w:tc>
          <w:tcPr>
            <w:tcW w:w="4016" w:type="dxa"/>
            <w:vMerge/>
          </w:tcPr>
          <w:p w14:paraId="1FC9577A" w14:textId="77777777" w:rsidR="00DD1984" w:rsidRPr="00D039BA" w:rsidRDefault="00DD1984" w:rsidP="007A3ACE">
            <w:pPr>
              <w:pStyle w:val="ECakapittabelistd"/>
            </w:pPr>
          </w:p>
        </w:tc>
        <w:tc>
          <w:tcPr>
            <w:tcW w:w="2990" w:type="dxa"/>
            <w:vMerge/>
          </w:tcPr>
          <w:p w14:paraId="0A2DB080" w14:textId="77777777" w:rsidR="00DD1984" w:rsidRDefault="00DD1984" w:rsidP="007A3ACE">
            <w:pPr>
              <w:pStyle w:val="ECakapittabelistd"/>
            </w:pPr>
          </w:p>
        </w:tc>
        <w:tc>
          <w:tcPr>
            <w:tcW w:w="2579" w:type="dxa"/>
            <w:vMerge/>
          </w:tcPr>
          <w:p w14:paraId="15D8D56D" w14:textId="77777777" w:rsidR="00DD1984" w:rsidRDefault="00DD1984" w:rsidP="007A3ACE">
            <w:pPr>
              <w:pStyle w:val="ECakapittabelistd"/>
            </w:pPr>
          </w:p>
        </w:tc>
      </w:tr>
      <w:tr w:rsidR="00192210" w14:paraId="74669CDA" w14:textId="77777777" w:rsidTr="00DD1984">
        <w:trPr>
          <w:jc w:val="center"/>
        </w:trPr>
        <w:tc>
          <w:tcPr>
            <w:tcW w:w="915" w:type="dxa"/>
          </w:tcPr>
          <w:p w14:paraId="17EF3FC9" w14:textId="68A424A0" w:rsidR="00192210" w:rsidRDefault="00192210" w:rsidP="007A3ACE">
            <w:pPr>
              <w:pStyle w:val="ECakapittabelistd"/>
            </w:pPr>
            <w:r>
              <w:t>12</w:t>
            </w:r>
          </w:p>
        </w:tc>
        <w:tc>
          <w:tcPr>
            <w:tcW w:w="3494" w:type="dxa"/>
          </w:tcPr>
          <w:p w14:paraId="506EBC17" w14:textId="73AD9D9F" w:rsidR="00192210" w:rsidRPr="00D039BA" w:rsidRDefault="00DC1A66" w:rsidP="007A3ACE">
            <w:pPr>
              <w:pStyle w:val="ECakapittabelistd"/>
            </w:pPr>
            <w:r>
              <w:t>DK19, Jeżowe – Sokołów Małopolski, strona prawa,</w:t>
            </w:r>
            <w:r w:rsidR="00781B28">
              <w:t xml:space="preserve"> km 439+000 – 440+000</w:t>
            </w:r>
          </w:p>
        </w:tc>
        <w:tc>
          <w:tcPr>
            <w:tcW w:w="4016" w:type="dxa"/>
          </w:tcPr>
          <w:p w14:paraId="43328F6E" w14:textId="4A04BB3C" w:rsidR="00192210" w:rsidRPr="00D039BA" w:rsidRDefault="00DD1984" w:rsidP="007A3ACE">
            <w:pPr>
              <w:pStyle w:val="ECakapittabelistd"/>
            </w:pPr>
            <w:r>
              <w:t>Budowa drogi ekspresowej S19</w:t>
            </w:r>
          </w:p>
        </w:tc>
        <w:tc>
          <w:tcPr>
            <w:tcW w:w="2990" w:type="dxa"/>
          </w:tcPr>
          <w:p w14:paraId="05B536F9" w14:textId="5AA68C16" w:rsidR="00192210" w:rsidRDefault="00DD1984" w:rsidP="007A3ACE">
            <w:pPr>
              <w:pStyle w:val="ECakapittabelistd"/>
            </w:pPr>
            <w:r>
              <w:t>Odcinek oddany do ruchu w 2021 r.</w:t>
            </w:r>
          </w:p>
        </w:tc>
        <w:tc>
          <w:tcPr>
            <w:tcW w:w="2579" w:type="dxa"/>
          </w:tcPr>
          <w:p w14:paraId="140A90ED" w14:textId="3E7ECCE7" w:rsidR="00192210" w:rsidRDefault="00DD1984" w:rsidP="007A3ACE">
            <w:pPr>
              <w:pStyle w:val="ECakapittabelistd"/>
            </w:pPr>
            <w:r>
              <w:t>Nie dotyczy.</w:t>
            </w:r>
          </w:p>
        </w:tc>
      </w:tr>
      <w:tr w:rsidR="00192210" w14:paraId="163F7D8E" w14:textId="77777777" w:rsidTr="00DD1984">
        <w:trPr>
          <w:jc w:val="center"/>
        </w:trPr>
        <w:tc>
          <w:tcPr>
            <w:tcW w:w="915" w:type="dxa"/>
          </w:tcPr>
          <w:p w14:paraId="03A39BB6" w14:textId="27B3E2B7" w:rsidR="00192210" w:rsidRDefault="00192210" w:rsidP="007A3ACE">
            <w:pPr>
              <w:pStyle w:val="ECakapittabelistd"/>
            </w:pPr>
            <w:r>
              <w:t>13</w:t>
            </w:r>
          </w:p>
        </w:tc>
        <w:tc>
          <w:tcPr>
            <w:tcW w:w="3494" w:type="dxa"/>
          </w:tcPr>
          <w:p w14:paraId="369941A0" w14:textId="20205249" w:rsidR="00192210" w:rsidRPr="00D039BA" w:rsidRDefault="00DC1A66" w:rsidP="007A3ACE">
            <w:pPr>
              <w:pStyle w:val="ECakapittabelistd"/>
            </w:pPr>
            <w:r>
              <w:t>DK9, węzeł Dęba /przejście/, strona prawa,</w:t>
            </w:r>
            <w:r w:rsidR="00E13D3F">
              <w:t xml:space="preserve"> km 144+004 – 145+000</w:t>
            </w:r>
          </w:p>
        </w:tc>
        <w:tc>
          <w:tcPr>
            <w:tcW w:w="4016" w:type="dxa"/>
          </w:tcPr>
          <w:p w14:paraId="30776CEB" w14:textId="3598E7B9" w:rsidR="00192210" w:rsidRPr="00D039BA" w:rsidRDefault="00DD1984" w:rsidP="007A3ACE">
            <w:pPr>
              <w:pStyle w:val="ECakapittabelistd"/>
            </w:pPr>
            <w:r>
              <w:t>Budowa obwodnicy m. Nowa Dęba objęta programem budowy 100 obwodnic na lata 2020 – 2030. Aktualnie przygotowywane  są materiały do DŚU (podpisana umowa z firmą projektową)</w:t>
            </w:r>
          </w:p>
        </w:tc>
        <w:tc>
          <w:tcPr>
            <w:tcW w:w="2990" w:type="dxa"/>
          </w:tcPr>
          <w:p w14:paraId="709A4C62" w14:textId="5872658B" w:rsidR="00192210" w:rsidRDefault="00DD1984" w:rsidP="007A3ACE">
            <w:pPr>
              <w:pStyle w:val="ECakapittabelistd"/>
            </w:pPr>
            <w:r>
              <w:t>Trwają prace projektowe</w:t>
            </w:r>
          </w:p>
        </w:tc>
        <w:tc>
          <w:tcPr>
            <w:tcW w:w="2579" w:type="dxa"/>
          </w:tcPr>
          <w:p w14:paraId="6A7143B6" w14:textId="6A2773DF" w:rsidR="00192210" w:rsidRDefault="00DD1984" w:rsidP="007A3ACE">
            <w:pPr>
              <w:pStyle w:val="ECakapittabelistd"/>
            </w:pPr>
            <w:r>
              <w:t>Nie dotyczy.</w:t>
            </w:r>
          </w:p>
        </w:tc>
      </w:tr>
      <w:tr w:rsidR="00192210" w14:paraId="465C5D91" w14:textId="77777777" w:rsidTr="00DD1984">
        <w:trPr>
          <w:jc w:val="center"/>
        </w:trPr>
        <w:tc>
          <w:tcPr>
            <w:tcW w:w="915" w:type="dxa"/>
          </w:tcPr>
          <w:p w14:paraId="4117C3EA" w14:textId="09C50C05" w:rsidR="00192210" w:rsidRDefault="00192210" w:rsidP="007A3ACE">
            <w:pPr>
              <w:pStyle w:val="ECakapittabelistd"/>
            </w:pPr>
            <w:r>
              <w:t>14</w:t>
            </w:r>
          </w:p>
        </w:tc>
        <w:tc>
          <w:tcPr>
            <w:tcW w:w="3494" w:type="dxa"/>
          </w:tcPr>
          <w:p w14:paraId="47C3BB7A" w14:textId="28943E68" w:rsidR="00192210" w:rsidRPr="00D039BA" w:rsidRDefault="00DC1A66" w:rsidP="007A3ACE">
            <w:pPr>
              <w:pStyle w:val="ECakapittabelistd"/>
            </w:pPr>
            <w:r>
              <w:t>DK4, Przeworsk /przejście/, strona lewa,</w:t>
            </w:r>
            <w:r w:rsidR="00E13D3F">
              <w:t xml:space="preserve"> km 633+000 – 634+000</w:t>
            </w:r>
          </w:p>
        </w:tc>
        <w:tc>
          <w:tcPr>
            <w:tcW w:w="4016" w:type="dxa"/>
          </w:tcPr>
          <w:p w14:paraId="3AFC1E7F" w14:textId="6F949D53" w:rsidR="00192210" w:rsidRPr="00D039BA" w:rsidRDefault="00781B28" w:rsidP="007A3ACE">
            <w:pPr>
              <w:pStyle w:val="ECakapittabelistd"/>
            </w:pPr>
            <w:r>
              <w:t>Budowa autostrady A4 Rzeszów - Jarosław</w:t>
            </w:r>
          </w:p>
        </w:tc>
        <w:tc>
          <w:tcPr>
            <w:tcW w:w="2990" w:type="dxa"/>
          </w:tcPr>
          <w:p w14:paraId="6435EA24" w14:textId="57418184" w:rsidR="00192210" w:rsidRDefault="00781B28" w:rsidP="007A3ACE">
            <w:pPr>
              <w:pStyle w:val="ECakapittabelistd"/>
            </w:pPr>
            <w:r>
              <w:t>Zrealizowano.</w:t>
            </w:r>
          </w:p>
          <w:p w14:paraId="389F8318" w14:textId="77777777" w:rsidR="00781B28" w:rsidRDefault="00781B28" w:rsidP="007A3ACE">
            <w:pPr>
              <w:pStyle w:val="ECakapittabelistd"/>
            </w:pPr>
          </w:p>
          <w:p w14:paraId="752ACC8B" w14:textId="5A750B5B" w:rsidR="00781B28" w:rsidRDefault="00781B28" w:rsidP="007A3ACE">
            <w:pPr>
              <w:pStyle w:val="ECakapittabelistd"/>
            </w:pPr>
            <w:r>
              <w:t>(ruch zmniejszył się z 21 tys. na 14 tyś. pojazdów (2197 na 270 poj. ciężkich / dobę)</w:t>
            </w:r>
          </w:p>
        </w:tc>
        <w:tc>
          <w:tcPr>
            <w:tcW w:w="2579" w:type="dxa"/>
          </w:tcPr>
          <w:p w14:paraId="05F5EB9B" w14:textId="2D219045" w:rsidR="00192210" w:rsidRDefault="00781B28" w:rsidP="007A3ACE">
            <w:pPr>
              <w:pStyle w:val="ECakapittabelistd"/>
            </w:pPr>
            <w:r>
              <w:t>Nie dotyczy.</w:t>
            </w:r>
          </w:p>
        </w:tc>
      </w:tr>
      <w:tr w:rsidR="00D41AA6" w14:paraId="7B596E77" w14:textId="77777777" w:rsidTr="00E36D1E">
        <w:trPr>
          <w:jc w:val="center"/>
        </w:trPr>
        <w:tc>
          <w:tcPr>
            <w:tcW w:w="915" w:type="dxa"/>
          </w:tcPr>
          <w:p w14:paraId="4BCEFA79" w14:textId="061E1340" w:rsidR="00D41AA6" w:rsidRDefault="00D41AA6" w:rsidP="00D41AA6">
            <w:pPr>
              <w:pStyle w:val="ECakapittabelistd"/>
            </w:pPr>
            <w:r>
              <w:t>15</w:t>
            </w:r>
          </w:p>
        </w:tc>
        <w:tc>
          <w:tcPr>
            <w:tcW w:w="3494" w:type="dxa"/>
          </w:tcPr>
          <w:p w14:paraId="5E6BCFAB" w14:textId="1954851B" w:rsidR="00D41AA6" w:rsidRPr="00D039BA" w:rsidRDefault="00D41AA6" w:rsidP="00D41AA6">
            <w:pPr>
              <w:pStyle w:val="ECakapittabelistd"/>
            </w:pPr>
            <w:r>
              <w:t>DK73, Bukowo – Jasło, strona lewa</w:t>
            </w:r>
            <w:r w:rsidR="00CA2C02">
              <w:t>, km 166+000 - 167+000</w:t>
            </w:r>
          </w:p>
        </w:tc>
        <w:tc>
          <w:tcPr>
            <w:tcW w:w="4016" w:type="dxa"/>
            <w:vMerge w:val="restart"/>
          </w:tcPr>
          <w:p w14:paraId="690AB98C" w14:textId="5996B48F" w:rsidR="00D41AA6" w:rsidRPr="00D039BA" w:rsidRDefault="00D41AA6" w:rsidP="00D41AA6">
            <w:pPr>
              <w:pStyle w:val="ECakapittabelistd"/>
            </w:pPr>
            <w:r>
              <w:t>Rozbudowa drogi krajowej 73 wraz z budową obwodnic m. Pilzna, Brzostka, Kołaczyc i Jasła na odcinku Pilzno-Jasło, objęte programem 100 obwodnic na lata 2020-2030 (nowy przebieg)</w:t>
            </w:r>
          </w:p>
        </w:tc>
        <w:tc>
          <w:tcPr>
            <w:tcW w:w="2990" w:type="dxa"/>
            <w:vMerge w:val="restart"/>
          </w:tcPr>
          <w:p w14:paraId="0599AC77" w14:textId="77777777" w:rsidR="00D41AA6" w:rsidRDefault="00D41AA6" w:rsidP="00D41AA6">
            <w:pPr>
              <w:pStyle w:val="ECakapittabelistd"/>
            </w:pPr>
            <w:r>
              <w:t xml:space="preserve">Trwają prace projektowe. </w:t>
            </w:r>
          </w:p>
          <w:p w14:paraId="5B7D1550" w14:textId="2D80497E" w:rsidR="00D41AA6" w:rsidRDefault="00D41AA6" w:rsidP="00D41AA6">
            <w:pPr>
              <w:pStyle w:val="ECakapittabelistd"/>
            </w:pPr>
            <w:r>
              <w:t>W dniu 01.03.2022 r. RDOŚ w Rzeszowie postanowieniem WOOŚ.4221.2.2.2021.JK.30 uzgodnił warunki realizacji przedsięwzięcia.</w:t>
            </w:r>
          </w:p>
        </w:tc>
        <w:tc>
          <w:tcPr>
            <w:tcW w:w="2579" w:type="dxa"/>
            <w:vMerge w:val="restart"/>
          </w:tcPr>
          <w:p w14:paraId="68A775A7" w14:textId="2D903886" w:rsidR="00D41AA6" w:rsidRDefault="00D41AA6" w:rsidP="00D41AA6">
            <w:pPr>
              <w:pStyle w:val="ECakapittabelistd"/>
            </w:pPr>
            <w:r>
              <w:t>Nie dotyczy.</w:t>
            </w:r>
          </w:p>
        </w:tc>
      </w:tr>
      <w:tr w:rsidR="00D41AA6" w14:paraId="7A45A2B7" w14:textId="77777777" w:rsidTr="00DD1984">
        <w:trPr>
          <w:jc w:val="center"/>
        </w:trPr>
        <w:tc>
          <w:tcPr>
            <w:tcW w:w="915" w:type="dxa"/>
          </w:tcPr>
          <w:p w14:paraId="2784B3D0" w14:textId="7214E4E4" w:rsidR="00D41AA6" w:rsidRDefault="00D41AA6" w:rsidP="00D41AA6">
            <w:pPr>
              <w:pStyle w:val="ECakapittabelistd"/>
            </w:pPr>
            <w:r>
              <w:t>16</w:t>
            </w:r>
          </w:p>
        </w:tc>
        <w:tc>
          <w:tcPr>
            <w:tcW w:w="3494" w:type="dxa"/>
          </w:tcPr>
          <w:p w14:paraId="28F30A28" w14:textId="0373B0CB" w:rsidR="00D41AA6" w:rsidRPr="00D039BA" w:rsidRDefault="00D41AA6" w:rsidP="00D41AA6">
            <w:pPr>
              <w:pStyle w:val="ECakapittabelistd"/>
            </w:pPr>
            <w:r>
              <w:t>DK73, Bukowo – Jasło, strona lewa</w:t>
            </w:r>
            <w:r w:rsidR="00CA2C02">
              <w:t>, km  165+000-165+976</w:t>
            </w:r>
          </w:p>
        </w:tc>
        <w:tc>
          <w:tcPr>
            <w:tcW w:w="4016" w:type="dxa"/>
            <w:vMerge/>
          </w:tcPr>
          <w:p w14:paraId="0ED960F9" w14:textId="77777777" w:rsidR="00D41AA6" w:rsidRPr="00D039BA" w:rsidRDefault="00D41AA6" w:rsidP="00D41AA6">
            <w:pPr>
              <w:pStyle w:val="ECakapittabelistd"/>
            </w:pPr>
          </w:p>
        </w:tc>
        <w:tc>
          <w:tcPr>
            <w:tcW w:w="2990" w:type="dxa"/>
            <w:vMerge/>
          </w:tcPr>
          <w:p w14:paraId="4469EC06" w14:textId="77777777" w:rsidR="00D41AA6" w:rsidRDefault="00D41AA6" w:rsidP="00D41AA6">
            <w:pPr>
              <w:pStyle w:val="ECakapittabelistd"/>
            </w:pPr>
          </w:p>
        </w:tc>
        <w:tc>
          <w:tcPr>
            <w:tcW w:w="2579" w:type="dxa"/>
            <w:vMerge/>
          </w:tcPr>
          <w:p w14:paraId="2E908B88" w14:textId="77777777" w:rsidR="00D41AA6" w:rsidRDefault="00D41AA6" w:rsidP="00D41AA6">
            <w:pPr>
              <w:pStyle w:val="ECakapittabelistd"/>
            </w:pPr>
          </w:p>
        </w:tc>
      </w:tr>
      <w:tr w:rsidR="00D41AA6" w14:paraId="2EC73DD6" w14:textId="77777777" w:rsidTr="00DD1984">
        <w:trPr>
          <w:jc w:val="center"/>
        </w:trPr>
        <w:tc>
          <w:tcPr>
            <w:tcW w:w="915" w:type="dxa"/>
          </w:tcPr>
          <w:p w14:paraId="433CB7E6" w14:textId="15EBEC0E" w:rsidR="00D41AA6" w:rsidRDefault="00D41AA6" w:rsidP="00D41AA6">
            <w:pPr>
              <w:pStyle w:val="ECakapittabelistd"/>
            </w:pPr>
            <w:r>
              <w:t>17</w:t>
            </w:r>
          </w:p>
        </w:tc>
        <w:tc>
          <w:tcPr>
            <w:tcW w:w="3494" w:type="dxa"/>
          </w:tcPr>
          <w:p w14:paraId="0B67CBB9" w14:textId="4E1616EF" w:rsidR="00D41AA6" w:rsidRPr="00D039BA" w:rsidRDefault="00D41AA6" w:rsidP="00D41AA6">
            <w:pPr>
              <w:pStyle w:val="ECakapittabelistd"/>
            </w:pPr>
            <w:r>
              <w:t>DK19, Jeżowe – Sokołów Małopolski, strona prawa</w:t>
            </w:r>
            <w:r w:rsidR="00CA2C02">
              <w:t xml:space="preserve">, km 439+000 – 440+000 </w:t>
            </w:r>
          </w:p>
        </w:tc>
        <w:tc>
          <w:tcPr>
            <w:tcW w:w="4016" w:type="dxa"/>
          </w:tcPr>
          <w:p w14:paraId="27FF3187" w14:textId="050EFC64" w:rsidR="00D41AA6" w:rsidRPr="00D039BA" w:rsidRDefault="00D41AA6" w:rsidP="00D41AA6">
            <w:pPr>
              <w:pStyle w:val="ECakapittabelistd"/>
            </w:pPr>
            <w:r>
              <w:t>Budowa drogi ekspresowej S19</w:t>
            </w:r>
          </w:p>
        </w:tc>
        <w:tc>
          <w:tcPr>
            <w:tcW w:w="2990" w:type="dxa"/>
          </w:tcPr>
          <w:p w14:paraId="041BE02A" w14:textId="2AF52B19" w:rsidR="00D41AA6" w:rsidRDefault="00D41AA6" w:rsidP="00D41AA6">
            <w:pPr>
              <w:pStyle w:val="ECakapittabelistd"/>
            </w:pPr>
            <w:r>
              <w:t>Odcinek oddany do ruchu w 2021 r.</w:t>
            </w:r>
          </w:p>
        </w:tc>
        <w:tc>
          <w:tcPr>
            <w:tcW w:w="2579" w:type="dxa"/>
          </w:tcPr>
          <w:p w14:paraId="3C734FC0" w14:textId="1A831C5A" w:rsidR="00D41AA6" w:rsidRDefault="00D41AA6" w:rsidP="00D41AA6">
            <w:pPr>
              <w:pStyle w:val="ECakapittabelistd"/>
            </w:pPr>
            <w:r>
              <w:t>Nie dotyczy.</w:t>
            </w:r>
          </w:p>
        </w:tc>
      </w:tr>
      <w:tr w:rsidR="00D41AA6" w14:paraId="6CD76241" w14:textId="77777777" w:rsidTr="00DD1984">
        <w:trPr>
          <w:jc w:val="center"/>
        </w:trPr>
        <w:tc>
          <w:tcPr>
            <w:tcW w:w="915" w:type="dxa"/>
          </w:tcPr>
          <w:p w14:paraId="2DAA4819" w14:textId="183D39C1" w:rsidR="00D41AA6" w:rsidRDefault="00D41AA6" w:rsidP="00D41AA6">
            <w:pPr>
              <w:pStyle w:val="ECakapittabelistd"/>
            </w:pPr>
            <w:r>
              <w:t>18</w:t>
            </w:r>
          </w:p>
        </w:tc>
        <w:tc>
          <w:tcPr>
            <w:tcW w:w="3494" w:type="dxa"/>
          </w:tcPr>
          <w:p w14:paraId="789CC14B" w14:textId="52A8C3C5" w:rsidR="00D41AA6" w:rsidRPr="00D039BA" w:rsidRDefault="00D41AA6" w:rsidP="00D41AA6">
            <w:pPr>
              <w:pStyle w:val="ECakapittabelistd"/>
            </w:pPr>
            <w:r>
              <w:t>DK4, Przeworsk /przejście/, strona lewa</w:t>
            </w:r>
            <w:r w:rsidR="00CA2C02">
              <w:t>, km 635+000-636+000</w:t>
            </w:r>
          </w:p>
        </w:tc>
        <w:tc>
          <w:tcPr>
            <w:tcW w:w="4016" w:type="dxa"/>
          </w:tcPr>
          <w:p w14:paraId="30B04EC3" w14:textId="2AA7E457" w:rsidR="00D41AA6" w:rsidRPr="00D039BA" w:rsidRDefault="00D41AA6" w:rsidP="00D41AA6">
            <w:pPr>
              <w:pStyle w:val="ECakapittabelistd"/>
            </w:pPr>
            <w:r>
              <w:t>Budowa autostrady A4 Rzeszów - Jarosław</w:t>
            </w:r>
          </w:p>
        </w:tc>
        <w:tc>
          <w:tcPr>
            <w:tcW w:w="2990" w:type="dxa"/>
          </w:tcPr>
          <w:p w14:paraId="05EFA6AA" w14:textId="77777777" w:rsidR="00D41AA6" w:rsidRDefault="00D41AA6" w:rsidP="00D41AA6">
            <w:pPr>
              <w:pStyle w:val="ECakapittabelistd"/>
            </w:pPr>
            <w:r>
              <w:t>Zrealizowano.</w:t>
            </w:r>
          </w:p>
          <w:p w14:paraId="55D97F0E" w14:textId="77777777" w:rsidR="00D41AA6" w:rsidRDefault="00D41AA6" w:rsidP="00D41AA6">
            <w:pPr>
              <w:pStyle w:val="ECakapittabelistd"/>
            </w:pPr>
          </w:p>
          <w:p w14:paraId="76CA53B2" w14:textId="13EC17E0" w:rsidR="00D41AA6" w:rsidRDefault="00D41AA6" w:rsidP="00D41AA6">
            <w:pPr>
              <w:pStyle w:val="ECakapittabelistd"/>
            </w:pPr>
            <w:r>
              <w:t>(ruch zmniejszył się z 21 tys. na 14 tyś. pojazdów (2197 na 270 poj. ciężkich / dobę)</w:t>
            </w:r>
          </w:p>
        </w:tc>
        <w:tc>
          <w:tcPr>
            <w:tcW w:w="2579" w:type="dxa"/>
          </w:tcPr>
          <w:p w14:paraId="4AF9D118" w14:textId="635CB368" w:rsidR="00D41AA6" w:rsidRDefault="00D41AA6" w:rsidP="00D41AA6">
            <w:pPr>
              <w:pStyle w:val="ECakapittabelistd"/>
            </w:pPr>
            <w:r>
              <w:t>Nie dotyczy.</w:t>
            </w:r>
          </w:p>
        </w:tc>
      </w:tr>
      <w:tr w:rsidR="00D41AA6" w14:paraId="03085878" w14:textId="77777777" w:rsidTr="00DD1984">
        <w:trPr>
          <w:jc w:val="center"/>
        </w:trPr>
        <w:tc>
          <w:tcPr>
            <w:tcW w:w="915" w:type="dxa"/>
          </w:tcPr>
          <w:p w14:paraId="3FF74182" w14:textId="6D66E3F5" w:rsidR="00D41AA6" w:rsidRDefault="00D41AA6" w:rsidP="00D41AA6">
            <w:pPr>
              <w:pStyle w:val="ECakapittabelistd"/>
            </w:pPr>
            <w:r>
              <w:t>19</w:t>
            </w:r>
          </w:p>
        </w:tc>
        <w:tc>
          <w:tcPr>
            <w:tcW w:w="3494" w:type="dxa"/>
          </w:tcPr>
          <w:p w14:paraId="0B98FC2F" w14:textId="6B19EF03" w:rsidR="00CA2C02" w:rsidRPr="00D039BA" w:rsidRDefault="00D41AA6" w:rsidP="00D41AA6">
            <w:pPr>
              <w:pStyle w:val="ECakapittabelistd"/>
            </w:pPr>
            <w:r>
              <w:t>DK9, Kolbuszowa /przejście/, strona prawa</w:t>
            </w:r>
            <w:r w:rsidR="00CA2C02">
              <w:t>, km 164+000-165+000</w:t>
            </w:r>
          </w:p>
        </w:tc>
        <w:tc>
          <w:tcPr>
            <w:tcW w:w="4016" w:type="dxa"/>
            <w:vMerge w:val="restart"/>
          </w:tcPr>
          <w:p w14:paraId="070F5664" w14:textId="60C4A205" w:rsidR="00D41AA6" w:rsidRPr="00D039BA" w:rsidRDefault="00D41AA6" w:rsidP="00D41AA6">
            <w:pPr>
              <w:pStyle w:val="ECakapittabelistd"/>
            </w:pPr>
            <w:r>
              <w:t>Budowa obwodnicy m. Kolbuszowa objęta programem budowy 100 obwodnic na lata 2020 – 2030. Aktualnie przygotowywane  są materiały do DŚU (podpisana umowa z firmą projektową)</w:t>
            </w:r>
          </w:p>
        </w:tc>
        <w:tc>
          <w:tcPr>
            <w:tcW w:w="2990" w:type="dxa"/>
            <w:vMerge w:val="restart"/>
          </w:tcPr>
          <w:p w14:paraId="72720075" w14:textId="0433A3E1" w:rsidR="00D41AA6" w:rsidRDefault="00D41AA6" w:rsidP="00D41AA6">
            <w:pPr>
              <w:pStyle w:val="ECakapittabelistd"/>
            </w:pPr>
            <w:r>
              <w:t>Trwają prace projektowe</w:t>
            </w:r>
          </w:p>
        </w:tc>
        <w:tc>
          <w:tcPr>
            <w:tcW w:w="2579" w:type="dxa"/>
            <w:vMerge w:val="restart"/>
          </w:tcPr>
          <w:p w14:paraId="1A88894F" w14:textId="7DDEF5AC" w:rsidR="00D41AA6" w:rsidRDefault="00D41AA6" w:rsidP="00D41AA6">
            <w:pPr>
              <w:pStyle w:val="ECakapittabelistd"/>
            </w:pPr>
            <w:r>
              <w:t>Nie dotyczy.</w:t>
            </w:r>
          </w:p>
        </w:tc>
      </w:tr>
      <w:tr w:rsidR="00D41AA6" w14:paraId="36A2A300" w14:textId="77777777" w:rsidTr="00DD1984">
        <w:trPr>
          <w:jc w:val="center"/>
        </w:trPr>
        <w:tc>
          <w:tcPr>
            <w:tcW w:w="915" w:type="dxa"/>
          </w:tcPr>
          <w:p w14:paraId="48E9950B" w14:textId="159C39C8" w:rsidR="00D41AA6" w:rsidRDefault="00D41AA6" w:rsidP="00D41AA6">
            <w:pPr>
              <w:pStyle w:val="ECakapittabelistd"/>
            </w:pPr>
            <w:r>
              <w:t>20</w:t>
            </w:r>
          </w:p>
        </w:tc>
        <w:tc>
          <w:tcPr>
            <w:tcW w:w="3494" w:type="dxa"/>
          </w:tcPr>
          <w:p w14:paraId="440797D8" w14:textId="38F54F1F" w:rsidR="00D41AA6" w:rsidRPr="00D039BA" w:rsidRDefault="00D41AA6" w:rsidP="00D41AA6">
            <w:pPr>
              <w:pStyle w:val="ECakapittabelistd"/>
            </w:pPr>
            <w:r>
              <w:t>DK9, Majdan Królewski – Kolbuszowa, strona prawa</w:t>
            </w:r>
            <w:r w:rsidR="00CA2C02">
              <w:t xml:space="preserve">, km 149+064-150+000 </w:t>
            </w:r>
          </w:p>
        </w:tc>
        <w:tc>
          <w:tcPr>
            <w:tcW w:w="4016" w:type="dxa"/>
            <w:vMerge/>
          </w:tcPr>
          <w:p w14:paraId="725912EE" w14:textId="77777777" w:rsidR="00D41AA6" w:rsidRPr="00D039BA" w:rsidRDefault="00D41AA6" w:rsidP="00D41AA6">
            <w:pPr>
              <w:pStyle w:val="ECakapittabelistd"/>
            </w:pPr>
          </w:p>
        </w:tc>
        <w:tc>
          <w:tcPr>
            <w:tcW w:w="2990" w:type="dxa"/>
            <w:vMerge/>
          </w:tcPr>
          <w:p w14:paraId="5E383004" w14:textId="77777777" w:rsidR="00D41AA6" w:rsidRDefault="00D41AA6" w:rsidP="00D41AA6">
            <w:pPr>
              <w:pStyle w:val="ECakapittabelistd"/>
            </w:pPr>
          </w:p>
        </w:tc>
        <w:tc>
          <w:tcPr>
            <w:tcW w:w="2579" w:type="dxa"/>
            <w:vMerge/>
          </w:tcPr>
          <w:p w14:paraId="2C96F786" w14:textId="77777777" w:rsidR="00D41AA6" w:rsidRDefault="00D41AA6" w:rsidP="00D41AA6">
            <w:pPr>
              <w:pStyle w:val="ECakapittabelistd"/>
            </w:pPr>
          </w:p>
        </w:tc>
      </w:tr>
      <w:tr w:rsidR="00071B59" w14:paraId="65372CE4" w14:textId="77777777" w:rsidTr="00DD1984">
        <w:trPr>
          <w:jc w:val="center"/>
        </w:trPr>
        <w:tc>
          <w:tcPr>
            <w:tcW w:w="915" w:type="dxa"/>
          </w:tcPr>
          <w:p w14:paraId="53C3C2B0" w14:textId="22C71350" w:rsidR="00071B59" w:rsidRDefault="00071B59" w:rsidP="00071B59">
            <w:pPr>
              <w:pStyle w:val="ECakapittabelistd"/>
            </w:pPr>
            <w:r>
              <w:t>21</w:t>
            </w:r>
          </w:p>
        </w:tc>
        <w:tc>
          <w:tcPr>
            <w:tcW w:w="3494" w:type="dxa"/>
          </w:tcPr>
          <w:p w14:paraId="1810AC36" w14:textId="1C67F9B2" w:rsidR="00071B59" w:rsidRPr="00D039BA" w:rsidRDefault="00071B59" w:rsidP="00071B59">
            <w:pPr>
              <w:pStyle w:val="ECakapittabelistd"/>
            </w:pPr>
            <w:r>
              <w:t>DK28c, Jasło /obwodnica/, strona lewa</w:t>
            </w:r>
            <w:r w:rsidR="00CA2C02">
              <w:t>, km 000+000 – 001+000</w:t>
            </w:r>
          </w:p>
        </w:tc>
        <w:tc>
          <w:tcPr>
            <w:tcW w:w="4016" w:type="dxa"/>
          </w:tcPr>
          <w:p w14:paraId="52AB5807" w14:textId="25E23AFC" w:rsidR="00071B59" w:rsidRPr="00D039BA" w:rsidRDefault="00071B59" w:rsidP="00071B59">
            <w:pPr>
              <w:pStyle w:val="ECakapittabelistd"/>
            </w:pPr>
            <w:r>
              <w:t>Rozbudowa drogi krajowej 73 wraz z budową obwodnic m. Pilzna, Brzostka, Kołaczyc i Jasła na odcinku Pilzno-Jasło, objęte programem 100 obwodnic na lata 2020-2030 (nowy przebieg)</w:t>
            </w:r>
          </w:p>
        </w:tc>
        <w:tc>
          <w:tcPr>
            <w:tcW w:w="2990" w:type="dxa"/>
          </w:tcPr>
          <w:p w14:paraId="72FD9B01" w14:textId="77777777" w:rsidR="00071B59" w:rsidRDefault="00071B59" w:rsidP="00071B59">
            <w:pPr>
              <w:pStyle w:val="ECakapittabelistd"/>
            </w:pPr>
            <w:r>
              <w:t xml:space="preserve">Trwają prace projektowe. </w:t>
            </w:r>
          </w:p>
          <w:p w14:paraId="06305DD1" w14:textId="77777777" w:rsidR="00071B59" w:rsidRDefault="00071B59" w:rsidP="00071B59">
            <w:pPr>
              <w:pStyle w:val="ECakapittabelistd"/>
            </w:pPr>
          </w:p>
          <w:p w14:paraId="125CD82B" w14:textId="088BD67F" w:rsidR="00071B59" w:rsidRDefault="00071B59" w:rsidP="00071B59">
            <w:pPr>
              <w:pStyle w:val="ECakapittabelistd"/>
            </w:pPr>
            <w:r>
              <w:t>W dniu 01.03.2022 r. RDOŚ w Rzeszowie postanowieniem WOOŚ.4221.2.2.2021.JK.30 uzgodnił warunki realizacji przedsięwzięcia.</w:t>
            </w:r>
          </w:p>
        </w:tc>
        <w:tc>
          <w:tcPr>
            <w:tcW w:w="2579" w:type="dxa"/>
          </w:tcPr>
          <w:p w14:paraId="0EDD9203" w14:textId="77B0891F" w:rsidR="00071B59" w:rsidRDefault="00071B59" w:rsidP="00071B59">
            <w:pPr>
              <w:pStyle w:val="ECakapittabelistd"/>
            </w:pPr>
            <w:r>
              <w:t>Nie dotyczy.</w:t>
            </w:r>
          </w:p>
        </w:tc>
      </w:tr>
      <w:tr w:rsidR="002F18EE" w14:paraId="24522A2F" w14:textId="77777777" w:rsidTr="00DD1984">
        <w:trPr>
          <w:jc w:val="center"/>
        </w:trPr>
        <w:tc>
          <w:tcPr>
            <w:tcW w:w="915" w:type="dxa"/>
          </w:tcPr>
          <w:p w14:paraId="217B4723" w14:textId="12AAEE01" w:rsidR="002F18EE" w:rsidRDefault="002F18EE" w:rsidP="002F18EE">
            <w:pPr>
              <w:pStyle w:val="ECakapittabelistd"/>
            </w:pPr>
            <w:r>
              <w:t>22</w:t>
            </w:r>
          </w:p>
        </w:tc>
        <w:tc>
          <w:tcPr>
            <w:tcW w:w="3494" w:type="dxa"/>
          </w:tcPr>
          <w:p w14:paraId="1164CB81" w14:textId="60D78BDD" w:rsidR="002F18EE" w:rsidRPr="00D039BA" w:rsidRDefault="002F18EE" w:rsidP="002F18EE">
            <w:pPr>
              <w:pStyle w:val="ECakapittabelistd"/>
            </w:pPr>
            <w:r>
              <w:t>DK19, Nisko-Jeżowe, strona prawa, km 425+000-426+000</w:t>
            </w:r>
          </w:p>
        </w:tc>
        <w:tc>
          <w:tcPr>
            <w:tcW w:w="4016" w:type="dxa"/>
          </w:tcPr>
          <w:p w14:paraId="62DFD9C5" w14:textId="6E847122" w:rsidR="002F18EE" w:rsidRPr="00D039BA" w:rsidRDefault="002F18EE" w:rsidP="002F18EE">
            <w:pPr>
              <w:pStyle w:val="ECakapittabelistd"/>
            </w:pPr>
            <w:r>
              <w:t>Budowa drogi ekspresowej S19</w:t>
            </w:r>
          </w:p>
        </w:tc>
        <w:tc>
          <w:tcPr>
            <w:tcW w:w="2990" w:type="dxa"/>
          </w:tcPr>
          <w:p w14:paraId="40B24677" w14:textId="69F51A03" w:rsidR="002F18EE" w:rsidRDefault="002F18EE" w:rsidP="002F18EE">
            <w:pPr>
              <w:pStyle w:val="ECakapittabelistd"/>
            </w:pPr>
            <w:r>
              <w:t>Odcinek oddany do ruchu w 2021 r.</w:t>
            </w:r>
          </w:p>
        </w:tc>
        <w:tc>
          <w:tcPr>
            <w:tcW w:w="2579" w:type="dxa"/>
          </w:tcPr>
          <w:p w14:paraId="12460C4A" w14:textId="7AF3DE3F" w:rsidR="002F18EE" w:rsidRDefault="002F18EE" w:rsidP="002F18EE">
            <w:pPr>
              <w:pStyle w:val="ECakapittabelistd"/>
            </w:pPr>
            <w:r>
              <w:t>Nie dotyczy.</w:t>
            </w:r>
          </w:p>
        </w:tc>
      </w:tr>
      <w:tr w:rsidR="002F18EE" w14:paraId="09E965D5" w14:textId="77777777" w:rsidTr="00DD1984">
        <w:trPr>
          <w:jc w:val="center"/>
        </w:trPr>
        <w:tc>
          <w:tcPr>
            <w:tcW w:w="915" w:type="dxa"/>
          </w:tcPr>
          <w:p w14:paraId="39F1CF1C" w14:textId="4501055F" w:rsidR="002F18EE" w:rsidRDefault="002F18EE" w:rsidP="002F18EE">
            <w:pPr>
              <w:pStyle w:val="ECakapittabelistd"/>
            </w:pPr>
            <w:r>
              <w:t>23</w:t>
            </w:r>
          </w:p>
        </w:tc>
        <w:tc>
          <w:tcPr>
            <w:tcW w:w="3494" w:type="dxa"/>
          </w:tcPr>
          <w:p w14:paraId="0CA32A09" w14:textId="37004279" w:rsidR="002F18EE" w:rsidRPr="00D039BA" w:rsidRDefault="002F18EE" w:rsidP="002F18EE">
            <w:pPr>
              <w:pStyle w:val="ECakapittabelistd"/>
            </w:pPr>
            <w:r>
              <w:t>DK73, Kamienica – Dolna Bukowa, strona prawa, km 146+000-147+000</w:t>
            </w:r>
          </w:p>
        </w:tc>
        <w:tc>
          <w:tcPr>
            <w:tcW w:w="4016" w:type="dxa"/>
          </w:tcPr>
          <w:p w14:paraId="6A904BF8" w14:textId="7629AF4F" w:rsidR="002F18EE" w:rsidRPr="00D039BA" w:rsidRDefault="002F18EE" w:rsidP="002F18EE">
            <w:pPr>
              <w:pStyle w:val="ECakapittabelistd"/>
            </w:pPr>
            <w:r>
              <w:t>Rozbudowa drogi krajowej 73 wraz z budową obwodnic m. Pilzna, Brzostka, Kołaczyc i Jasła na odcinku Pilzno-Jasło, objęte programem 100 obwodnic na lata 2020-2030 (nowy przebieg)</w:t>
            </w:r>
          </w:p>
        </w:tc>
        <w:tc>
          <w:tcPr>
            <w:tcW w:w="2990" w:type="dxa"/>
          </w:tcPr>
          <w:p w14:paraId="38374E41" w14:textId="77777777" w:rsidR="002F18EE" w:rsidRDefault="002F18EE" w:rsidP="002F18EE">
            <w:pPr>
              <w:pStyle w:val="ECakapittabelistd"/>
            </w:pPr>
            <w:r>
              <w:t xml:space="preserve">Trwają prace projektowe. </w:t>
            </w:r>
          </w:p>
          <w:p w14:paraId="3CC1E476" w14:textId="77777777" w:rsidR="002F18EE" w:rsidRDefault="002F18EE" w:rsidP="002F18EE">
            <w:pPr>
              <w:pStyle w:val="ECakapittabelistd"/>
            </w:pPr>
          </w:p>
          <w:p w14:paraId="3CBF6BD8" w14:textId="75665C54" w:rsidR="002F18EE" w:rsidRDefault="002F18EE" w:rsidP="002F18EE">
            <w:pPr>
              <w:pStyle w:val="ECakapittabelistd"/>
            </w:pPr>
            <w:r>
              <w:t>W dniu 01.03.2022 r. RDOŚ w Rzeszowie postanowieniem WOOŚ.4221.2.2.2021.JK.30 uzgodnił warunki realizacji przedsięwzięcia.</w:t>
            </w:r>
          </w:p>
        </w:tc>
        <w:tc>
          <w:tcPr>
            <w:tcW w:w="2579" w:type="dxa"/>
          </w:tcPr>
          <w:p w14:paraId="169915E3" w14:textId="72F0FE12" w:rsidR="002F18EE" w:rsidRDefault="002F18EE" w:rsidP="002F18EE">
            <w:pPr>
              <w:pStyle w:val="ECakapittabelistd"/>
            </w:pPr>
            <w:r>
              <w:t>Nie dotyczy.</w:t>
            </w:r>
          </w:p>
        </w:tc>
      </w:tr>
      <w:tr w:rsidR="002F18EE" w14:paraId="6CAF23C0" w14:textId="77777777" w:rsidTr="00DD1984">
        <w:trPr>
          <w:jc w:val="center"/>
        </w:trPr>
        <w:tc>
          <w:tcPr>
            <w:tcW w:w="915" w:type="dxa"/>
          </w:tcPr>
          <w:p w14:paraId="2F06A259" w14:textId="20157781" w:rsidR="002F18EE" w:rsidRDefault="002F18EE" w:rsidP="002F18EE">
            <w:pPr>
              <w:pStyle w:val="ECakapittabelistd"/>
            </w:pPr>
            <w:r>
              <w:t>24</w:t>
            </w:r>
          </w:p>
        </w:tc>
        <w:tc>
          <w:tcPr>
            <w:tcW w:w="3494" w:type="dxa"/>
          </w:tcPr>
          <w:p w14:paraId="2C8F06F3" w14:textId="462835F6" w:rsidR="002F18EE" w:rsidRPr="00D039BA" w:rsidRDefault="002F18EE" w:rsidP="002F18EE">
            <w:pPr>
              <w:pStyle w:val="ECakapittabelistd"/>
            </w:pPr>
            <w:r>
              <w:t>DK73, Bukowo-Jasło, strona prawa, km 164+000-165+000</w:t>
            </w:r>
          </w:p>
        </w:tc>
        <w:tc>
          <w:tcPr>
            <w:tcW w:w="4016" w:type="dxa"/>
          </w:tcPr>
          <w:p w14:paraId="060A7139" w14:textId="56B38CB8" w:rsidR="002F18EE" w:rsidRPr="00D039BA" w:rsidRDefault="002F18EE" w:rsidP="002F18EE">
            <w:pPr>
              <w:pStyle w:val="ECakapittabelistd"/>
            </w:pPr>
            <w:r>
              <w:t>Rozbudowa drogi krajowej 73 wraz z budową obwodnic m. Pilzna, Brzostka, Kołaczyc i Jasła na odcinku Pilzno-Jasło, objęte programem 100 obwodnic na lata 2020-2030 (nowy przebieg)</w:t>
            </w:r>
          </w:p>
        </w:tc>
        <w:tc>
          <w:tcPr>
            <w:tcW w:w="2990" w:type="dxa"/>
          </w:tcPr>
          <w:p w14:paraId="412A5CEA" w14:textId="77777777" w:rsidR="002F18EE" w:rsidRDefault="002F18EE" w:rsidP="002F18EE">
            <w:pPr>
              <w:pStyle w:val="ECakapittabelistd"/>
            </w:pPr>
            <w:r>
              <w:t xml:space="preserve">Trwają prace projektowe. </w:t>
            </w:r>
          </w:p>
          <w:p w14:paraId="113B5055" w14:textId="77777777" w:rsidR="002F18EE" w:rsidRDefault="002F18EE" w:rsidP="002F18EE">
            <w:pPr>
              <w:pStyle w:val="ECakapittabelistd"/>
            </w:pPr>
          </w:p>
          <w:p w14:paraId="59A63C1F" w14:textId="2B857FC2" w:rsidR="002F18EE" w:rsidRDefault="002F18EE" w:rsidP="002F18EE">
            <w:pPr>
              <w:pStyle w:val="ECakapittabelistd"/>
            </w:pPr>
            <w:r>
              <w:t>W dniu 01.03.2022 r. RDOŚ w Rzeszowie postanowieniem WOOŚ.4221.2.2.2021.JK.30 uzgodnił warunki realizacji przedsięwzięcia.</w:t>
            </w:r>
          </w:p>
        </w:tc>
        <w:tc>
          <w:tcPr>
            <w:tcW w:w="2579" w:type="dxa"/>
          </w:tcPr>
          <w:p w14:paraId="595D55BD" w14:textId="3B82F5C4" w:rsidR="002F18EE" w:rsidRDefault="002F18EE" w:rsidP="002F18EE">
            <w:pPr>
              <w:pStyle w:val="ECakapittabelistd"/>
            </w:pPr>
            <w:r>
              <w:t>Nie dotyczy.</w:t>
            </w:r>
          </w:p>
        </w:tc>
      </w:tr>
      <w:tr w:rsidR="002F18EE" w14:paraId="05D9AA8F" w14:textId="77777777" w:rsidTr="00DD1984">
        <w:trPr>
          <w:jc w:val="center"/>
        </w:trPr>
        <w:tc>
          <w:tcPr>
            <w:tcW w:w="915" w:type="dxa"/>
          </w:tcPr>
          <w:p w14:paraId="59171EFD" w14:textId="09BC111E" w:rsidR="002F18EE" w:rsidRDefault="002F18EE" w:rsidP="002F18EE">
            <w:pPr>
              <w:pStyle w:val="ECakapittabelistd"/>
            </w:pPr>
            <w:r>
              <w:t>25</w:t>
            </w:r>
          </w:p>
        </w:tc>
        <w:tc>
          <w:tcPr>
            <w:tcW w:w="3494" w:type="dxa"/>
          </w:tcPr>
          <w:p w14:paraId="670CA9F9" w14:textId="79183AC2" w:rsidR="002F18EE" w:rsidRPr="00D039BA" w:rsidRDefault="002F18EE" w:rsidP="002F18EE">
            <w:pPr>
              <w:pStyle w:val="ECakapittabelistd"/>
            </w:pPr>
            <w:r>
              <w:t>DK9, Kolbuszowa /przejście2/, strona prawa, km 166+000-167+000</w:t>
            </w:r>
          </w:p>
        </w:tc>
        <w:tc>
          <w:tcPr>
            <w:tcW w:w="4016" w:type="dxa"/>
            <w:vMerge w:val="restart"/>
          </w:tcPr>
          <w:p w14:paraId="6BE19C08" w14:textId="6EF0D3B0" w:rsidR="002F18EE" w:rsidRPr="00D039BA" w:rsidRDefault="002F18EE" w:rsidP="002F18EE">
            <w:pPr>
              <w:pStyle w:val="ECakapittabelistd"/>
            </w:pPr>
            <w:r>
              <w:t>Budowa obwodnicy m. Kolbuszowa objęta programem budowy 100 obwodnic na lata 2020 – 2030. Aktualnie przygotowywane  są materiały do DŚU (podpisana umowa z firmą projektową)</w:t>
            </w:r>
          </w:p>
        </w:tc>
        <w:tc>
          <w:tcPr>
            <w:tcW w:w="2990" w:type="dxa"/>
            <w:vMerge w:val="restart"/>
          </w:tcPr>
          <w:p w14:paraId="492BD24C" w14:textId="27F5FEAD" w:rsidR="002F18EE" w:rsidRDefault="002F18EE" w:rsidP="002F18EE">
            <w:pPr>
              <w:pStyle w:val="ECakapittabelistd"/>
            </w:pPr>
            <w:r>
              <w:t>Trwają prace projektowe</w:t>
            </w:r>
          </w:p>
        </w:tc>
        <w:tc>
          <w:tcPr>
            <w:tcW w:w="2579" w:type="dxa"/>
            <w:vMerge w:val="restart"/>
          </w:tcPr>
          <w:p w14:paraId="312F7CF6" w14:textId="2337F084" w:rsidR="002F18EE" w:rsidRDefault="002F18EE" w:rsidP="002F18EE">
            <w:pPr>
              <w:pStyle w:val="ECakapittabelistd"/>
            </w:pPr>
            <w:r>
              <w:t>Nie dotyczy.</w:t>
            </w:r>
          </w:p>
        </w:tc>
      </w:tr>
      <w:tr w:rsidR="002F18EE" w14:paraId="2DBE2A8A" w14:textId="77777777" w:rsidTr="00DD1984">
        <w:trPr>
          <w:jc w:val="center"/>
        </w:trPr>
        <w:tc>
          <w:tcPr>
            <w:tcW w:w="915" w:type="dxa"/>
          </w:tcPr>
          <w:p w14:paraId="259035AF" w14:textId="2A1F35FF" w:rsidR="002F18EE" w:rsidRDefault="002F18EE" w:rsidP="002F18EE">
            <w:pPr>
              <w:pStyle w:val="ECakapittabelistd"/>
            </w:pPr>
            <w:r>
              <w:t>26</w:t>
            </w:r>
          </w:p>
        </w:tc>
        <w:tc>
          <w:tcPr>
            <w:tcW w:w="3494" w:type="dxa"/>
          </w:tcPr>
          <w:p w14:paraId="28682FED" w14:textId="4A91F733" w:rsidR="002F18EE" w:rsidRPr="00D039BA" w:rsidRDefault="002F18EE" w:rsidP="002F18EE">
            <w:pPr>
              <w:pStyle w:val="ECakapittabelistd"/>
            </w:pPr>
            <w:r>
              <w:t>DK9 Kolbuszowa /przejście2/, strona prawa, km 167+000-168+000</w:t>
            </w:r>
          </w:p>
        </w:tc>
        <w:tc>
          <w:tcPr>
            <w:tcW w:w="4016" w:type="dxa"/>
            <w:vMerge/>
          </w:tcPr>
          <w:p w14:paraId="40035729" w14:textId="77777777" w:rsidR="002F18EE" w:rsidRPr="00D039BA" w:rsidRDefault="002F18EE" w:rsidP="002F18EE">
            <w:pPr>
              <w:pStyle w:val="ECakapittabelistd"/>
            </w:pPr>
          </w:p>
        </w:tc>
        <w:tc>
          <w:tcPr>
            <w:tcW w:w="2990" w:type="dxa"/>
            <w:vMerge/>
          </w:tcPr>
          <w:p w14:paraId="5B33A559" w14:textId="77777777" w:rsidR="002F18EE" w:rsidRDefault="002F18EE" w:rsidP="002F18EE">
            <w:pPr>
              <w:pStyle w:val="ECakapittabelistd"/>
            </w:pPr>
          </w:p>
        </w:tc>
        <w:tc>
          <w:tcPr>
            <w:tcW w:w="2579" w:type="dxa"/>
            <w:vMerge/>
          </w:tcPr>
          <w:p w14:paraId="675B1EEC" w14:textId="77777777" w:rsidR="002F18EE" w:rsidRDefault="002F18EE" w:rsidP="002F18EE">
            <w:pPr>
              <w:pStyle w:val="ECakapittabelistd"/>
            </w:pPr>
          </w:p>
        </w:tc>
      </w:tr>
      <w:tr w:rsidR="002F18EE" w14:paraId="6AF8D214" w14:textId="77777777" w:rsidTr="00DD1984">
        <w:trPr>
          <w:jc w:val="center"/>
        </w:trPr>
        <w:tc>
          <w:tcPr>
            <w:tcW w:w="915" w:type="dxa"/>
          </w:tcPr>
          <w:p w14:paraId="5068D6BA" w14:textId="36F2DAE9" w:rsidR="002F18EE" w:rsidRDefault="002F18EE" w:rsidP="002F18EE">
            <w:pPr>
              <w:pStyle w:val="ECakapittabelistd"/>
            </w:pPr>
            <w:r>
              <w:t>27</w:t>
            </w:r>
          </w:p>
        </w:tc>
        <w:tc>
          <w:tcPr>
            <w:tcW w:w="3494" w:type="dxa"/>
          </w:tcPr>
          <w:p w14:paraId="610281E6" w14:textId="2F6445C9" w:rsidR="002F18EE" w:rsidRPr="00D039BA" w:rsidRDefault="002F18EE" w:rsidP="002F18EE">
            <w:pPr>
              <w:pStyle w:val="ECakapittabelistd"/>
            </w:pPr>
            <w:r>
              <w:t>DK4, Przeworsk /przejście/, strona prawa, km634+000-634+819</w:t>
            </w:r>
          </w:p>
        </w:tc>
        <w:tc>
          <w:tcPr>
            <w:tcW w:w="4016" w:type="dxa"/>
          </w:tcPr>
          <w:p w14:paraId="383E36B6" w14:textId="0051D408" w:rsidR="002F18EE" w:rsidRPr="00D039BA" w:rsidRDefault="002F18EE" w:rsidP="002F18EE">
            <w:pPr>
              <w:pStyle w:val="ECakapittabelistd"/>
            </w:pPr>
            <w:r>
              <w:t>Budowa autostrady A4 Rzeszów - Jarosław</w:t>
            </w:r>
          </w:p>
        </w:tc>
        <w:tc>
          <w:tcPr>
            <w:tcW w:w="2990" w:type="dxa"/>
          </w:tcPr>
          <w:p w14:paraId="5E3FE7C2" w14:textId="77777777" w:rsidR="002F18EE" w:rsidRDefault="002F18EE" w:rsidP="002F18EE">
            <w:pPr>
              <w:pStyle w:val="ECakapittabelistd"/>
            </w:pPr>
            <w:r>
              <w:t>Zrealizowano.</w:t>
            </w:r>
          </w:p>
          <w:p w14:paraId="54AAE7CD" w14:textId="77777777" w:rsidR="002F18EE" w:rsidRDefault="002F18EE" w:rsidP="002F18EE">
            <w:pPr>
              <w:pStyle w:val="ECakapittabelistd"/>
            </w:pPr>
          </w:p>
          <w:p w14:paraId="45C5BC02" w14:textId="3B8B8208" w:rsidR="002F18EE" w:rsidRDefault="002F18EE" w:rsidP="002F18EE">
            <w:pPr>
              <w:pStyle w:val="ECakapittabelistd"/>
            </w:pPr>
            <w:r>
              <w:t>(ruch zmniejszył się z 21 tys. na 14 tyś. pojazdów (2197 na 270 poj. ciężkich / dobę)</w:t>
            </w:r>
          </w:p>
        </w:tc>
        <w:tc>
          <w:tcPr>
            <w:tcW w:w="2579" w:type="dxa"/>
          </w:tcPr>
          <w:p w14:paraId="4DCA750A" w14:textId="72084F96" w:rsidR="002F18EE" w:rsidRDefault="002F18EE" w:rsidP="002F18EE">
            <w:pPr>
              <w:pStyle w:val="ECakapittabelistd"/>
            </w:pPr>
            <w:r>
              <w:t>Nie dotyczy.</w:t>
            </w:r>
          </w:p>
        </w:tc>
      </w:tr>
      <w:tr w:rsidR="002F18EE" w14:paraId="2B8477AA" w14:textId="77777777" w:rsidTr="00DD1984">
        <w:trPr>
          <w:jc w:val="center"/>
        </w:trPr>
        <w:tc>
          <w:tcPr>
            <w:tcW w:w="915" w:type="dxa"/>
          </w:tcPr>
          <w:p w14:paraId="70AD4B80" w14:textId="257EE3C2" w:rsidR="002F18EE" w:rsidRDefault="002F18EE" w:rsidP="002F18EE">
            <w:pPr>
              <w:pStyle w:val="ECakapittabelistd"/>
            </w:pPr>
            <w:r>
              <w:t>28</w:t>
            </w:r>
          </w:p>
        </w:tc>
        <w:tc>
          <w:tcPr>
            <w:tcW w:w="3494" w:type="dxa"/>
          </w:tcPr>
          <w:p w14:paraId="43364EC2" w14:textId="50507A8B" w:rsidR="002F18EE" w:rsidRPr="00D039BA" w:rsidRDefault="002F18EE" w:rsidP="002F18EE">
            <w:pPr>
              <w:pStyle w:val="ECakapittabelistd"/>
            </w:pPr>
            <w:r>
              <w:t>DK19, Sokołów Małopolski – Stobiernia, strona prawa, km451+477-452+000</w:t>
            </w:r>
          </w:p>
        </w:tc>
        <w:tc>
          <w:tcPr>
            <w:tcW w:w="4016" w:type="dxa"/>
          </w:tcPr>
          <w:p w14:paraId="157839A0" w14:textId="7C4B9BAE" w:rsidR="002F18EE" w:rsidRPr="00D039BA" w:rsidRDefault="002F18EE" w:rsidP="002F18EE">
            <w:pPr>
              <w:pStyle w:val="ECakapittabelistd"/>
            </w:pPr>
            <w:r>
              <w:t>Budowa drogi ekspresowej S19</w:t>
            </w:r>
          </w:p>
        </w:tc>
        <w:tc>
          <w:tcPr>
            <w:tcW w:w="2990" w:type="dxa"/>
          </w:tcPr>
          <w:p w14:paraId="40477E1A" w14:textId="191EED99" w:rsidR="002F18EE" w:rsidRDefault="002F18EE" w:rsidP="002F18EE">
            <w:pPr>
              <w:pStyle w:val="ECakapittabelistd"/>
            </w:pPr>
            <w:r>
              <w:t>Odcinek oddany do ruchu w 2017 r.</w:t>
            </w:r>
          </w:p>
        </w:tc>
        <w:tc>
          <w:tcPr>
            <w:tcW w:w="2579" w:type="dxa"/>
          </w:tcPr>
          <w:p w14:paraId="11BD7028" w14:textId="521A77C5" w:rsidR="002F18EE" w:rsidRDefault="002F18EE" w:rsidP="002F18EE">
            <w:pPr>
              <w:pStyle w:val="ECakapittabelistd"/>
            </w:pPr>
            <w:r>
              <w:t>Nie dotyczy.</w:t>
            </w:r>
          </w:p>
        </w:tc>
      </w:tr>
      <w:tr w:rsidR="002F18EE" w14:paraId="21946089" w14:textId="77777777" w:rsidTr="00DD1984">
        <w:trPr>
          <w:jc w:val="center"/>
        </w:trPr>
        <w:tc>
          <w:tcPr>
            <w:tcW w:w="915" w:type="dxa"/>
          </w:tcPr>
          <w:p w14:paraId="70D92714" w14:textId="2C3FBB5C" w:rsidR="002F18EE" w:rsidRDefault="002F18EE" w:rsidP="002F18EE">
            <w:pPr>
              <w:pStyle w:val="ECakapittabelistd"/>
            </w:pPr>
            <w:r>
              <w:t>29</w:t>
            </w:r>
          </w:p>
        </w:tc>
        <w:tc>
          <w:tcPr>
            <w:tcW w:w="3494" w:type="dxa"/>
          </w:tcPr>
          <w:p w14:paraId="55BD0C59" w14:textId="568F089E" w:rsidR="002F18EE" w:rsidRPr="00D039BA" w:rsidRDefault="002F18EE" w:rsidP="002F18EE">
            <w:pPr>
              <w:pStyle w:val="ECakapittabelistd"/>
            </w:pPr>
            <w:r>
              <w:t>DK4, Przeworska /przejście/, strona prawa, km 633+000-634+000</w:t>
            </w:r>
          </w:p>
        </w:tc>
        <w:tc>
          <w:tcPr>
            <w:tcW w:w="4016" w:type="dxa"/>
          </w:tcPr>
          <w:p w14:paraId="508F8354" w14:textId="76EE8EC9" w:rsidR="002F18EE" w:rsidRPr="00D039BA" w:rsidRDefault="002F18EE" w:rsidP="002F18EE">
            <w:pPr>
              <w:pStyle w:val="ECakapittabelistd"/>
            </w:pPr>
            <w:r>
              <w:t>Budowa autostrady A4 Rzeszów - Jarosław</w:t>
            </w:r>
          </w:p>
        </w:tc>
        <w:tc>
          <w:tcPr>
            <w:tcW w:w="2990" w:type="dxa"/>
          </w:tcPr>
          <w:p w14:paraId="38E8B320" w14:textId="77777777" w:rsidR="002F18EE" w:rsidRDefault="002F18EE" w:rsidP="002F18EE">
            <w:pPr>
              <w:pStyle w:val="ECakapittabelistd"/>
            </w:pPr>
            <w:r>
              <w:t>Zrealizowano.</w:t>
            </w:r>
          </w:p>
          <w:p w14:paraId="522CA113" w14:textId="77777777" w:rsidR="002F18EE" w:rsidRDefault="002F18EE" w:rsidP="002F18EE">
            <w:pPr>
              <w:pStyle w:val="ECakapittabelistd"/>
            </w:pPr>
          </w:p>
          <w:p w14:paraId="2CAE14EB" w14:textId="152C3690" w:rsidR="002F18EE" w:rsidRDefault="002F18EE" w:rsidP="002F18EE">
            <w:pPr>
              <w:pStyle w:val="ECakapittabelistd"/>
            </w:pPr>
            <w:r>
              <w:t>(ruch zmniejszył się z 21 tys. na 14 tyś. pojazdów (2197 na 270 poj. ciężkich / dobę)</w:t>
            </w:r>
          </w:p>
        </w:tc>
        <w:tc>
          <w:tcPr>
            <w:tcW w:w="2579" w:type="dxa"/>
          </w:tcPr>
          <w:p w14:paraId="2D654853" w14:textId="5C35F1ED" w:rsidR="002F18EE" w:rsidRDefault="002F18EE" w:rsidP="002F18EE">
            <w:pPr>
              <w:pStyle w:val="ECakapittabelistd"/>
            </w:pPr>
            <w:r>
              <w:t>Nie dotyczy.</w:t>
            </w:r>
          </w:p>
        </w:tc>
      </w:tr>
      <w:tr w:rsidR="002F18EE" w14:paraId="5347B10F" w14:textId="77777777" w:rsidTr="00DD1984">
        <w:trPr>
          <w:jc w:val="center"/>
        </w:trPr>
        <w:tc>
          <w:tcPr>
            <w:tcW w:w="915" w:type="dxa"/>
          </w:tcPr>
          <w:p w14:paraId="194A0FF5" w14:textId="36207C42" w:rsidR="002F18EE" w:rsidRDefault="002F18EE" w:rsidP="002F18EE">
            <w:pPr>
              <w:pStyle w:val="ECakapittabelistd"/>
            </w:pPr>
            <w:r>
              <w:t>30</w:t>
            </w:r>
          </w:p>
        </w:tc>
        <w:tc>
          <w:tcPr>
            <w:tcW w:w="3494" w:type="dxa"/>
          </w:tcPr>
          <w:p w14:paraId="4952D65C" w14:textId="004DE1E7" w:rsidR="002F18EE" w:rsidRPr="00D039BA" w:rsidRDefault="003A46ED" w:rsidP="002F18EE">
            <w:pPr>
              <w:pStyle w:val="ECakapittabelistd"/>
            </w:pPr>
            <w:r>
              <w:t>DK4, Łańcut /przejście/</w:t>
            </w:r>
            <w:r w:rsidR="00D30E69">
              <w:t xml:space="preserve">, strona lewa, km </w:t>
            </w:r>
            <w:r w:rsidR="0094421E">
              <w:t>614+637-615+000</w:t>
            </w:r>
          </w:p>
        </w:tc>
        <w:tc>
          <w:tcPr>
            <w:tcW w:w="4016" w:type="dxa"/>
          </w:tcPr>
          <w:p w14:paraId="09F675A5" w14:textId="357ADFDE" w:rsidR="002F18EE" w:rsidRPr="00D039BA" w:rsidRDefault="00464F94" w:rsidP="002F18EE">
            <w:pPr>
              <w:pStyle w:val="ECakapittabelistd"/>
            </w:pPr>
            <w:r>
              <w:t>Budowa obwodnicy m. Łańcuta.</w:t>
            </w:r>
          </w:p>
        </w:tc>
        <w:tc>
          <w:tcPr>
            <w:tcW w:w="2990" w:type="dxa"/>
          </w:tcPr>
          <w:p w14:paraId="4F0BF5D6" w14:textId="45EB29A8" w:rsidR="002F18EE" w:rsidRDefault="00464F94" w:rsidP="002F18EE">
            <w:pPr>
              <w:pStyle w:val="ECakapittabelistd"/>
            </w:pPr>
            <w:r>
              <w:t>W 2022 r. oddano do użytkowania</w:t>
            </w:r>
          </w:p>
        </w:tc>
        <w:tc>
          <w:tcPr>
            <w:tcW w:w="2579" w:type="dxa"/>
          </w:tcPr>
          <w:p w14:paraId="18E2E3BE" w14:textId="3D0007B1" w:rsidR="002F18EE" w:rsidRDefault="00464F94" w:rsidP="002F18EE">
            <w:pPr>
              <w:pStyle w:val="ECakapittabelistd"/>
            </w:pPr>
            <w:r>
              <w:t>Nie dotyczy.</w:t>
            </w:r>
          </w:p>
        </w:tc>
      </w:tr>
      <w:tr w:rsidR="002F18EE" w14:paraId="3F0BDDF1" w14:textId="77777777" w:rsidTr="00DD1984">
        <w:trPr>
          <w:jc w:val="center"/>
        </w:trPr>
        <w:tc>
          <w:tcPr>
            <w:tcW w:w="915" w:type="dxa"/>
          </w:tcPr>
          <w:p w14:paraId="1313AC42" w14:textId="4E768C08" w:rsidR="002F18EE" w:rsidRDefault="002F18EE" w:rsidP="002F18EE">
            <w:pPr>
              <w:pStyle w:val="ECakapittabelistd"/>
            </w:pPr>
            <w:r>
              <w:t>31</w:t>
            </w:r>
          </w:p>
        </w:tc>
        <w:tc>
          <w:tcPr>
            <w:tcW w:w="3494" w:type="dxa"/>
          </w:tcPr>
          <w:p w14:paraId="74C424D5" w14:textId="13E1AC5E" w:rsidR="002F18EE" w:rsidRPr="00D039BA" w:rsidRDefault="003A46ED" w:rsidP="002F18EE">
            <w:pPr>
              <w:pStyle w:val="ECakapittabelistd"/>
            </w:pPr>
            <w:r>
              <w:t>DK19, Sokołów Małopolski – Stobiernia</w:t>
            </w:r>
            <w:r w:rsidR="00D30E69">
              <w:t>, strona lewa, km</w:t>
            </w:r>
            <w:r w:rsidR="0094421E">
              <w:t xml:space="preserve"> 451+477-452+000</w:t>
            </w:r>
          </w:p>
        </w:tc>
        <w:tc>
          <w:tcPr>
            <w:tcW w:w="4016" w:type="dxa"/>
          </w:tcPr>
          <w:p w14:paraId="23C5FCD0" w14:textId="5D6988D6" w:rsidR="002F18EE" w:rsidRPr="00D039BA" w:rsidRDefault="00464F94" w:rsidP="002F18EE">
            <w:pPr>
              <w:pStyle w:val="ECakapittabelistd"/>
            </w:pPr>
            <w:r>
              <w:t>Budowa drogi ekspresowej S19 na odcinku Sokołów Małopolski - Stobiernia</w:t>
            </w:r>
          </w:p>
        </w:tc>
        <w:tc>
          <w:tcPr>
            <w:tcW w:w="2990" w:type="dxa"/>
          </w:tcPr>
          <w:p w14:paraId="7D806DBB" w14:textId="0F77F672" w:rsidR="002F18EE" w:rsidRDefault="00464F94" w:rsidP="002F18EE">
            <w:pPr>
              <w:pStyle w:val="ECakapittabelistd"/>
            </w:pPr>
            <w:r>
              <w:t>Zrealizowano, oddano w utrzymanie PZDW w Rzeszowie</w:t>
            </w:r>
          </w:p>
        </w:tc>
        <w:tc>
          <w:tcPr>
            <w:tcW w:w="2579" w:type="dxa"/>
          </w:tcPr>
          <w:p w14:paraId="42FEABA6" w14:textId="30A74B57" w:rsidR="002F18EE" w:rsidRDefault="00464F94" w:rsidP="002F18EE">
            <w:pPr>
              <w:pStyle w:val="ECakapittabelistd"/>
            </w:pPr>
            <w:r>
              <w:t>Nie dotyczy</w:t>
            </w:r>
          </w:p>
        </w:tc>
      </w:tr>
      <w:tr w:rsidR="00464F94" w14:paraId="1F2162E6" w14:textId="77777777" w:rsidTr="00DD1984">
        <w:trPr>
          <w:jc w:val="center"/>
        </w:trPr>
        <w:tc>
          <w:tcPr>
            <w:tcW w:w="915" w:type="dxa"/>
          </w:tcPr>
          <w:p w14:paraId="05D256BF" w14:textId="1BE89D20" w:rsidR="00464F94" w:rsidRDefault="00464F94" w:rsidP="00464F94">
            <w:pPr>
              <w:pStyle w:val="ECakapittabelistd"/>
            </w:pPr>
            <w:r>
              <w:t>32</w:t>
            </w:r>
          </w:p>
        </w:tc>
        <w:tc>
          <w:tcPr>
            <w:tcW w:w="3494" w:type="dxa"/>
          </w:tcPr>
          <w:p w14:paraId="7156A384" w14:textId="5030AA88" w:rsidR="00464F94" w:rsidRPr="00D039BA" w:rsidRDefault="00464F94" w:rsidP="00464F94">
            <w:pPr>
              <w:pStyle w:val="ECakapittabelistd"/>
            </w:pPr>
            <w:r>
              <w:t>DK9, Kolbuszowa /przejście2/, strona lewa, km 166+000-167+000</w:t>
            </w:r>
          </w:p>
        </w:tc>
        <w:tc>
          <w:tcPr>
            <w:tcW w:w="4016" w:type="dxa"/>
            <w:vMerge w:val="restart"/>
          </w:tcPr>
          <w:p w14:paraId="23CBFFC2" w14:textId="75AF8116" w:rsidR="00464F94" w:rsidRPr="00D039BA" w:rsidRDefault="00464F94" w:rsidP="00464F94">
            <w:pPr>
              <w:pStyle w:val="ECakapittabelistd"/>
            </w:pPr>
            <w:r>
              <w:t>Budowa obwodnicy m. Kolbuszowa objęta programem budowy 100 obwodnic na lata 2020 – 2030. Aktualnie przygotowywane  są materiały do DŚU (podpisana umowa z firmą projektową)</w:t>
            </w:r>
          </w:p>
        </w:tc>
        <w:tc>
          <w:tcPr>
            <w:tcW w:w="2990" w:type="dxa"/>
            <w:vMerge w:val="restart"/>
          </w:tcPr>
          <w:p w14:paraId="641F723E" w14:textId="0B9E685D" w:rsidR="00464F94" w:rsidRDefault="00464F94" w:rsidP="00464F94">
            <w:pPr>
              <w:pStyle w:val="ECakapittabelistd"/>
            </w:pPr>
            <w:r>
              <w:t>Trwają prace projektowe</w:t>
            </w:r>
          </w:p>
        </w:tc>
        <w:tc>
          <w:tcPr>
            <w:tcW w:w="2579" w:type="dxa"/>
            <w:vMerge w:val="restart"/>
          </w:tcPr>
          <w:p w14:paraId="256E9A47" w14:textId="571674C7" w:rsidR="00464F94" w:rsidRDefault="00464F94" w:rsidP="00464F94">
            <w:pPr>
              <w:pStyle w:val="ECakapittabelistd"/>
            </w:pPr>
            <w:r>
              <w:t>Nie dotyczy.</w:t>
            </w:r>
          </w:p>
        </w:tc>
      </w:tr>
      <w:tr w:rsidR="00464F94" w14:paraId="5E37FBDA" w14:textId="77777777" w:rsidTr="00DD1984">
        <w:trPr>
          <w:jc w:val="center"/>
        </w:trPr>
        <w:tc>
          <w:tcPr>
            <w:tcW w:w="915" w:type="dxa"/>
          </w:tcPr>
          <w:p w14:paraId="3C2FD4AE" w14:textId="5655AB21" w:rsidR="00464F94" w:rsidRDefault="00464F94" w:rsidP="00464F94">
            <w:pPr>
              <w:pStyle w:val="ECakapittabelistd"/>
            </w:pPr>
            <w:r>
              <w:t>33</w:t>
            </w:r>
          </w:p>
        </w:tc>
        <w:tc>
          <w:tcPr>
            <w:tcW w:w="3494" w:type="dxa"/>
          </w:tcPr>
          <w:p w14:paraId="11FEE8A9" w14:textId="0407AE1E" w:rsidR="00464F94" w:rsidRPr="00D039BA" w:rsidRDefault="00464F94" w:rsidP="00464F94">
            <w:pPr>
              <w:pStyle w:val="ECakapittabelistd"/>
            </w:pPr>
            <w:r>
              <w:t>DK9, Majdan Królewski – Kolbuszowa, strona prawa, km 155+000-156+000</w:t>
            </w:r>
          </w:p>
        </w:tc>
        <w:tc>
          <w:tcPr>
            <w:tcW w:w="4016" w:type="dxa"/>
            <w:vMerge/>
          </w:tcPr>
          <w:p w14:paraId="7B305FE0" w14:textId="77777777" w:rsidR="00464F94" w:rsidRPr="00D039BA" w:rsidRDefault="00464F94" w:rsidP="00464F94">
            <w:pPr>
              <w:pStyle w:val="ECakapittabelistd"/>
            </w:pPr>
          </w:p>
        </w:tc>
        <w:tc>
          <w:tcPr>
            <w:tcW w:w="2990" w:type="dxa"/>
            <w:vMerge/>
          </w:tcPr>
          <w:p w14:paraId="09DB1555" w14:textId="77777777" w:rsidR="00464F94" w:rsidRDefault="00464F94" w:rsidP="00464F94">
            <w:pPr>
              <w:pStyle w:val="ECakapittabelistd"/>
            </w:pPr>
          </w:p>
        </w:tc>
        <w:tc>
          <w:tcPr>
            <w:tcW w:w="2579" w:type="dxa"/>
            <w:vMerge/>
          </w:tcPr>
          <w:p w14:paraId="34CE0238" w14:textId="77777777" w:rsidR="00464F94" w:rsidRDefault="00464F94" w:rsidP="00464F94">
            <w:pPr>
              <w:pStyle w:val="ECakapittabelistd"/>
            </w:pPr>
          </w:p>
        </w:tc>
      </w:tr>
      <w:tr w:rsidR="0084731C" w14:paraId="56910FB0" w14:textId="77777777" w:rsidTr="00DD1984">
        <w:trPr>
          <w:jc w:val="center"/>
        </w:trPr>
        <w:tc>
          <w:tcPr>
            <w:tcW w:w="915" w:type="dxa"/>
          </w:tcPr>
          <w:p w14:paraId="4C543C67" w14:textId="3128259F" w:rsidR="0084731C" w:rsidRDefault="0084731C" w:rsidP="0084731C">
            <w:pPr>
              <w:pStyle w:val="ECakapittabelistd"/>
            </w:pPr>
            <w:r>
              <w:t>34</w:t>
            </w:r>
          </w:p>
        </w:tc>
        <w:tc>
          <w:tcPr>
            <w:tcW w:w="3494" w:type="dxa"/>
          </w:tcPr>
          <w:p w14:paraId="569E237E" w14:textId="2D56CE2C" w:rsidR="0084731C" w:rsidRPr="00D039BA" w:rsidRDefault="0084731C" w:rsidP="0084731C">
            <w:pPr>
              <w:pStyle w:val="ECakapittabelistd"/>
            </w:pPr>
            <w:r>
              <w:t>DK9, Węzeł Dęba /przejście/, strona prawa, km 144+004-145+000</w:t>
            </w:r>
          </w:p>
        </w:tc>
        <w:tc>
          <w:tcPr>
            <w:tcW w:w="4016" w:type="dxa"/>
          </w:tcPr>
          <w:p w14:paraId="0BC47E14" w14:textId="78F781A0" w:rsidR="0084731C" w:rsidRPr="00D039BA" w:rsidRDefault="0084731C" w:rsidP="0084731C">
            <w:pPr>
              <w:pStyle w:val="ECakapittabelistd"/>
            </w:pPr>
            <w:r>
              <w:t>Budowa obwodnicy m. Nowa Dęba objęta programem budowy 100 obwodnic na lata 2020 – 2030. Aktualnie przygotowywane  są materiały do DŚU (podpisana umowa z firmą projektową)</w:t>
            </w:r>
          </w:p>
        </w:tc>
        <w:tc>
          <w:tcPr>
            <w:tcW w:w="2990" w:type="dxa"/>
          </w:tcPr>
          <w:p w14:paraId="0C258EEC" w14:textId="4A34DB26" w:rsidR="0084731C" w:rsidRDefault="0084731C" w:rsidP="0084731C">
            <w:pPr>
              <w:pStyle w:val="ECakapittabelistd"/>
            </w:pPr>
            <w:r>
              <w:t>Trwają prace projektowe</w:t>
            </w:r>
          </w:p>
        </w:tc>
        <w:tc>
          <w:tcPr>
            <w:tcW w:w="2579" w:type="dxa"/>
          </w:tcPr>
          <w:p w14:paraId="17E8BC6B" w14:textId="68C81CBD" w:rsidR="0084731C" w:rsidRDefault="0084731C" w:rsidP="0084731C">
            <w:pPr>
              <w:pStyle w:val="ECakapittabelistd"/>
            </w:pPr>
            <w:r>
              <w:t>Nie dotyczy.</w:t>
            </w:r>
          </w:p>
        </w:tc>
      </w:tr>
      <w:tr w:rsidR="0084731C" w14:paraId="7F79DB3C" w14:textId="77777777" w:rsidTr="00DD1984">
        <w:trPr>
          <w:jc w:val="center"/>
        </w:trPr>
        <w:tc>
          <w:tcPr>
            <w:tcW w:w="915" w:type="dxa"/>
          </w:tcPr>
          <w:p w14:paraId="56F3B813" w14:textId="3E6E1D77" w:rsidR="0084731C" w:rsidRDefault="0084731C" w:rsidP="0084731C">
            <w:pPr>
              <w:pStyle w:val="ECakapittabelistd"/>
            </w:pPr>
            <w:r>
              <w:t>35</w:t>
            </w:r>
          </w:p>
        </w:tc>
        <w:tc>
          <w:tcPr>
            <w:tcW w:w="3494" w:type="dxa"/>
          </w:tcPr>
          <w:p w14:paraId="5EE9862C" w14:textId="5D699875" w:rsidR="0084731C" w:rsidRPr="00D039BA" w:rsidRDefault="0084731C" w:rsidP="0084731C">
            <w:pPr>
              <w:pStyle w:val="ECakapittabelistd"/>
            </w:pPr>
            <w:r>
              <w:t>DK9, Rzeszów – Babica, strona prawa, km 202+000-203+000</w:t>
            </w:r>
          </w:p>
        </w:tc>
        <w:tc>
          <w:tcPr>
            <w:tcW w:w="4016" w:type="dxa"/>
          </w:tcPr>
          <w:p w14:paraId="3FCD22F9" w14:textId="7942D6F6" w:rsidR="0084731C" w:rsidRPr="00D039BA" w:rsidRDefault="0084731C" w:rsidP="0084731C">
            <w:pPr>
              <w:pStyle w:val="ECakapittabelistd"/>
            </w:pPr>
            <w:r>
              <w:t>Budowa drogi ekspresowej S19 na odcinku Rzeszów – Babica</w:t>
            </w:r>
          </w:p>
        </w:tc>
        <w:tc>
          <w:tcPr>
            <w:tcW w:w="2990" w:type="dxa"/>
          </w:tcPr>
          <w:p w14:paraId="3BC36DE5" w14:textId="143D871E" w:rsidR="0084731C" w:rsidRDefault="0084731C" w:rsidP="0084731C">
            <w:pPr>
              <w:pStyle w:val="ECakapittabelistd"/>
            </w:pPr>
            <w:r>
              <w:t>Uzyskano decyzję ZnRID. Trwają prace budowlane polegające na realizacji inwestycji. Realizacja inwestycji spowoduje przeniesienie większości ruchu, w tym szczególnie ciężkiego, tranzytowego.</w:t>
            </w:r>
          </w:p>
        </w:tc>
        <w:tc>
          <w:tcPr>
            <w:tcW w:w="2579" w:type="dxa"/>
          </w:tcPr>
          <w:p w14:paraId="535BAFF3" w14:textId="1775452B" w:rsidR="0084731C" w:rsidRDefault="0084731C" w:rsidP="0084731C">
            <w:pPr>
              <w:pStyle w:val="ECakapittabelistd"/>
            </w:pPr>
            <w:r>
              <w:t>Nie dotyczy.</w:t>
            </w:r>
          </w:p>
        </w:tc>
      </w:tr>
      <w:tr w:rsidR="0084731C" w14:paraId="727399B0" w14:textId="77777777" w:rsidTr="00DD1984">
        <w:trPr>
          <w:jc w:val="center"/>
        </w:trPr>
        <w:tc>
          <w:tcPr>
            <w:tcW w:w="915" w:type="dxa"/>
          </w:tcPr>
          <w:p w14:paraId="5F6A5810" w14:textId="74F8E8A0" w:rsidR="0084731C" w:rsidRDefault="0084731C" w:rsidP="0084731C">
            <w:pPr>
              <w:pStyle w:val="ECakapittabelistd"/>
            </w:pPr>
            <w:r>
              <w:t>36</w:t>
            </w:r>
          </w:p>
        </w:tc>
        <w:tc>
          <w:tcPr>
            <w:tcW w:w="3494" w:type="dxa"/>
          </w:tcPr>
          <w:p w14:paraId="0DC13482" w14:textId="69860C69" w:rsidR="0084731C" w:rsidRPr="00D039BA" w:rsidRDefault="0084731C" w:rsidP="0084731C">
            <w:pPr>
              <w:pStyle w:val="ECakapittabelistd"/>
            </w:pPr>
            <w:r>
              <w:t>DK9, Kolbuszowa /przejście2/, strona prawa, km 167+000-168+000</w:t>
            </w:r>
          </w:p>
        </w:tc>
        <w:tc>
          <w:tcPr>
            <w:tcW w:w="4016" w:type="dxa"/>
          </w:tcPr>
          <w:p w14:paraId="480818C5" w14:textId="42485F56" w:rsidR="0084731C" w:rsidRPr="00D039BA" w:rsidRDefault="0084731C" w:rsidP="0084731C">
            <w:pPr>
              <w:pStyle w:val="ECakapittabelistd"/>
            </w:pPr>
            <w:r>
              <w:t>Budowa obwodnicy m. Kolbuszowa objęta programem budowy 100 obwodnic na lata 2020 – 2030. Aktualnie przygotowywane  są materiały do DŚU (podpisana umowa z firmą projektową)</w:t>
            </w:r>
          </w:p>
        </w:tc>
        <w:tc>
          <w:tcPr>
            <w:tcW w:w="2990" w:type="dxa"/>
          </w:tcPr>
          <w:p w14:paraId="79AB2A95" w14:textId="6D7E3E6E" w:rsidR="0084731C" w:rsidRDefault="0084731C" w:rsidP="0084731C">
            <w:pPr>
              <w:pStyle w:val="ECakapittabelistd"/>
            </w:pPr>
            <w:r>
              <w:t>Trwają prace projektowe</w:t>
            </w:r>
          </w:p>
        </w:tc>
        <w:tc>
          <w:tcPr>
            <w:tcW w:w="2579" w:type="dxa"/>
          </w:tcPr>
          <w:p w14:paraId="368DA159" w14:textId="1F2DFA26" w:rsidR="0084731C" w:rsidRDefault="0084731C" w:rsidP="0084731C">
            <w:pPr>
              <w:pStyle w:val="ECakapittabelistd"/>
            </w:pPr>
            <w:r>
              <w:t>Nie dotyczy.</w:t>
            </w:r>
          </w:p>
        </w:tc>
      </w:tr>
      <w:tr w:rsidR="005C59BC" w14:paraId="4C82612C" w14:textId="77777777" w:rsidTr="00DD1984">
        <w:trPr>
          <w:jc w:val="center"/>
        </w:trPr>
        <w:tc>
          <w:tcPr>
            <w:tcW w:w="915" w:type="dxa"/>
          </w:tcPr>
          <w:p w14:paraId="69DD381F" w14:textId="23555090" w:rsidR="005C59BC" w:rsidRDefault="005C59BC" w:rsidP="005C59BC">
            <w:pPr>
              <w:pStyle w:val="ECakapittabelistd"/>
            </w:pPr>
            <w:r>
              <w:t>37</w:t>
            </w:r>
          </w:p>
        </w:tc>
        <w:tc>
          <w:tcPr>
            <w:tcW w:w="3494" w:type="dxa"/>
          </w:tcPr>
          <w:p w14:paraId="66BEDBD2" w14:textId="373F8CEC" w:rsidR="005C59BC" w:rsidRPr="00D039BA" w:rsidRDefault="005C59BC" w:rsidP="005C59BC">
            <w:pPr>
              <w:pStyle w:val="ECakapittabelistd"/>
            </w:pPr>
            <w:r>
              <w:t>DK73, Bukowa – Jasło, strona lewa, km 166+000-167+000</w:t>
            </w:r>
          </w:p>
        </w:tc>
        <w:tc>
          <w:tcPr>
            <w:tcW w:w="4016" w:type="dxa"/>
          </w:tcPr>
          <w:p w14:paraId="4303E9F8" w14:textId="31E92BC3" w:rsidR="005C59BC" w:rsidRPr="00D039BA" w:rsidRDefault="005C59BC" w:rsidP="005C59BC">
            <w:pPr>
              <w:pStyle w:val="ECakapittabelistd"/>
            </w:pPr>
            <w:r>
              <w:t>Rozbudowa drogi krajowej 73 wraz z budową obwodnic m. Pilzna, Brzostka, Kołaczyc i Jasła na odcinku Pilzno-Jasło, objęte programem 100 obwodnic na lata 2020-2030 (nowy przebieg)</w:t>
            </w:r>
          </w:p>
        </w:tc>
        <w:tc>
          <w:tcPr>
            <w:tcW w:w="2990" w:type="dxa"/>
          </w:tcPr>
          <w:p w14:paraId="5940AB3C" w14:textId="77777777" w:rsidR="005C59BC" w:rsidRDefault="005C59BC" w:rsidP="005C59BC">
            <w:pPr>
              <w:pStyle w:val="ECakapittabelistd"/>
            </w:pPr>
            <w:r>
              <w:t xml:space="preserve">Trwają prace projektowe. </w:t>
            </w:r>
          </w:p>
          <w:p w14:paraId="20F5FD02" w14:textId="77777777" w:rsidR="005C59BC" w:rsidRDefault="005C59BC" w:rsidP="005C59BC">
            <w:pPr>
              <w:pStyle w:val="ECakapittabelistd"/>
            </w:pPr>
          </w:p>
          <w:p w14:paraId="0833B167" w14:textId="17F7F1E6" w:rsidR="005C59BC" w:rsidRDefault="005C59BC" w:rsidP="005C59BC">
            <w:pPr>
              <w:pStyle w:val="ECakapittabelistd"/>
            </w:pPr>
            <w:r>
              <w:t>W dniu 01.03.2022 r. RDOŚ w Rzeszowie postanowieniem WOOŚ.4221.2.2.2021.JK.30 uzgodnił warunki realizacji przedsięwzięcia.</w:t>
            </w:r>
          </w:p>
        </w:tc>
        <w:tc>
          <w:tcPr>
            <w:tcW w:w="2579" w:type="dxa"/>
          </w:tcPr>
          <w:p w14:paraId="42297BE2" w14:textId="1E07B290" w:rsidR="005C59BC" w:rsidRDefault="005C59BC" w:rsidP="005C59BC">
            <w:pPr>
              <w:pStyle w:val="ECakapittabelistd"/>
            </w:pPr>
            <w:r>
              <w:t>Nie dotyczy.</w:t>
            </w:r>
          </w:p>
        </w:tc>
      </w:tr>
      <w:tr w:rsidR="005C59BC" w14:paraId="08DC14BD" w14:textId="77777777" w:rsidTr="00DD1984">
        <w:trPr>
          <w:jc w:val="center"/>
        </w:trPr>
        <w:tc>
          <w:tcPr>
            <w:tcW w:w="915" w:type="dxa"/>
          </w:tcPr>
          <w:p w14:paraId="1A2A19F7" w14:textId="7ACF688A" w:rsidR="005C59BC" w:rsidRDefault="005C59BC" w:rsidP="005C59BC">
            <w:pPr>
              <w:pStyle w:val="ECakapittabelistd"/>
            </w:pPr>
            <w:r>
              <w:t>38</w:t>
            </w:r>
          </w:p>
        </w:tc>
        <w:tc>
          <w:tcPr>
            <w:tcW w:w="3494" w:type="dxa"/>
          </w:tcPr>
          <w:p w14:paraId="5C32DAF7" w14:textId="0C862546" w:rsidR="005C59BC" w:rsidRPr="00D039BA" w:rsidRDefault="005C59BC" w:rsidP="005C59BC">
            <w:pPr>
              <w:pStyle w:val="ECakapittabelistd"/>
            </w:pPr>
            <w:r>
              <w:t>DK9, Węzeł Dęba /przejście/, strona prawa, km 143+000-144+000</w:t>
            </w:r>
          </w:p>
        </w:tc>
        <w:tc>
          <w:tcPr>
            <w:tcW w:w="4016" w:type="dxa"/>
          </w:tcPr>
          <w:p w14:paraId="26072573" w14:textId="5098FCAB" w:rsidR="005C59BC" w:rsidRPr="00D039BA" w:rsidRDefault="005C59BC" w:rsidP="005C59BC">
            <w:pPr>
              <w:pStyle w:val="ECakapittabelistd"/>
            </w:pPr>
            <w:r>
              <w:t>Budowa obwodnicy m. Nowa Dęba objęta programem budowy 100 obwodnic na lata 2020 – 2030. Aktualnie przygotowywane  są materiały do DŚU (podpisana umowa z firmą projektową)</w:t>
            </w:r>
          </w:p>
        </w:tc>
        <w:tc>
          <w:tcPr>
            <w:tcW w:w="2990" w:type="dxa"/>
          </w:tcPr>
          <w:p w14:paraId="7B347FF2" w14:textId="18221459" w:rsidR="005C59BC" w:rsidRDefault="005C59BC" w:rsidP="005C59BC">
            <w:pPr>
              <w:pStyle w:val="ECakapittabelistd"/>
            </w:pPr>
            <w:r>
              <w:t>Trwają prace projektowe</w:t>
            </w:r>
          </w:p>
        </w:tc>
        <w:tc>
          <w:tcPr>
            <w:tcW w:w="2579" w:type="dxa"/>
          </w:tcPr>
          <w:p w14:paraId="281D5895" w14:textId="6E736735" w:rsidR="005C59BC" w:rsidRDefault="005C59BC" w:rsidP="005C59BC">
            <w:pPr>
              <w:pStyle w:val="ECakapittabelistd"/>
            </w:pPr>
            <w:r>
              <w:t>Nie dotyczy.</w:t>
            </w:r>
          </w:p>
        </w:tc>
      </w:tr>
      <w:tr w:rsidR="005C59BC" w14:paraId="4A053F01" w14:textId="77777777" w:rsidTr="00DD1984">
        <w:trPr>
          <w:jc w:val="center"/>
        </w:trPr>
        <w:tc>
          <w:tcPr>
            <w:tcW w:w="915" w:type="dxa"/>
          </w:tcPr>
          <w:p w14:paraId="1EF533FB" w14:textId="17F353C9" w:rsidR="005C59BC" w:rsidRDefault="005C59BC" w:rsidP="005C59BC">
            <w:pPr>
              <w:pStyle w:val="ECakapittabelistd"/>
            </w:pPr>
            <w:r>
              <w:t>39</w:t>
            </w:r>
          </w:p>
        </w:tc>
        <w:tc>
          <w:tcPr>
            <w:tcW w:w="3494" w:type="dxa"/>
          </w:tcPr>
          <w:p w14:paraId="3FD7E7C5" w14:textId="53BE12EE" w:rsidR="005C59BC" w:rsidRPr="00D039BA" w:rsidRDefault="005C59BC" w:rsidP="005C59BC">
            <w:pPr>
              <w:pStyle w:val="ECakapittabelistd"/>
            </w:pPr>
            <w:r>
              <w:t>DK4, Przeworsk /przejście/, strona prawa, km 634+000-634+819</w:t>
            </w:r>
          </w:p>
        </w:tc>
        <w:tc>
          <w:tcPr>
            <w:tcW w:w="4016" w:type="dxa"/>
          </w:tcPr>
          <w:p w14:paraId="58E34443" w14:textId="7B045B25" w:rsidR="005C59BC" w:rsidRPr="00D039BA" w:rsidRDefault="005C59BC" w:rsidP="005C59BC">
            <w:pPr>
              <w:pStyle w:val="ECakapittabelistd"/>
            </w:pPr>
            <w:r>
              <w:t>Budowa autostrady A4 Rzeszów - Jarosław</w:t>
            </w:r>
          </w:p>
        </w:tc>
        <w:tc>
          <w:tcPr>
            <w:tcW w:w="2990" w:type="dxa"/>
          </w:tcPr>
          <w:p w14:paraId="712986A3" w14:textId="77777777" w:rsidR="005C59BC" w:rsidRDefault="005C59BC" w:rsidP="005C59BC">
            <w:pPr>
              <w:pStyle w:val="ECakapittabelistd"/>
            </w:pPr>
            <w:r>
              <w:t>Zrealizowano.</w:t>
            </w:r>
          </w:p>
          <w:p w14:paraId="611F0024" w14:textId="77777777" w:rsidR="005C59BC" w:rsidRDefault="005C59BC" w:rsidP="005C59BC">
            <w:pPr>
              <w:pStyle w:val="ECakapittabelistd"/>
            </w:pPr>
          </w:p>
          <w:p w14:paraId="21BE940F" w14:textId="7D5558B0" w:rsidR="005C59BC" w:rsidRDefault="005C59BC" w:rsidP="005C59BC">
            <w:pPr>
              <w:pStyle w:val="ECakapittabelistd"/>
            </w:pPr>
            <w:r>
              <w:t>(ruch zmniejszył się z 21 tys. na 14 tyś. pojazdów (2197 na 270 poj. ciężkich / dobę)</w:t>
            </w:r>
          </w:p>
        </w:tc>
        <w:tc>
          <w:tcPr>
            <w:tcW w:w="2579" w:type="dxa"/>
          </w:tcPr>
          <w:p w14:paraId="2742D57F" w14:textId="4E38628E" w:rsidR="005C59BC" w:rsidRDefault="005C59BC" w:rsidP="005C59BC">
            <w:pPr>
              <w:pStyle w:val="ECakapittabelistd"/>
            </w:pPr>
            <w:r>
              <w:t>Nie dotyczy.</w:t>
            </w:r>
          </w:p>
        </w:tc>
      </w:tr>
      <w:tr w:rsidR="005C59BC" w14:paraId="35FE398A" w14:textId="77777777" w:rsidTr="00DD1984">
        <w:trPr>
          <w:jc w:val="center"/>
        </w:trPr>
        <w:tc>
          <w:tcPr>
            <w:tcW w:w="915" w:type="dxa"/>
          </w:tcPr>
          <w:p w14:paraId="3557EA79" w14:textId="373862C4" w:rsidR="005C59BC" w:rsidRDefault="005C59BC" w:rsidP="005C59BC">
            <w:pPr>
              <w:pStyle w:val="ECakapittabelistd"/>
            </w:pPr>
            <w:r>
              <w:t>40</w:t>
            </w:r>
          </w:p>
        </w:tc>
        <w:tc>
          <w:tcPr>
            <w:tcW w:w="3494" w:type="dxa"/>
          </w:tcPr>
          <w:p w14:paraId="08CB04FE" w14:textId="6F3EAE12" w:rsidR="005C59BC" w:rsidRPr="00D039BA" w:rsidRDefault="005C59BC" w:rsidP="005C59BC">
            <w:pPr>
              <w:pStyle w:val="ECakapittabelistd"/>
            </w:pPr>
            <w:r>
              <w:t>DK73, Bukowa – Jasło, strona prawa, km 164+000-165+000</w:t>
            </w:r>
          </w:p>
        </w:tc>
        <w:tc>
          <w:tcPr>
            <w:tcW w:w="4016" w:type="dxa"/>
            <w:vMerge w:val="restart"/>
          </w:tcPr>
          <w:p w14:paraId="6F8B405D" w14:textId="7E6F62F7" w:rsidR="005C59BC" w:rsidRPr="00D039BA" w:rsidRDefault="005C59BC" w:rsidP="005C59BC">
            <w:pPr>
              <w:pStyle w:val="ECakapittabelistd"/>
            </w:pPr>
            <w:r>
              <w:t>Rozbudowa drogi krajowej 73 wraz z budową obwodnic m. Pilzna, Brzostka, Kołaczyc i Jasła na odcinku Pilzno-Jasło, objęte programem 100 obwodnic na lata 2020-2030 (nowy przebieg)</w:t>
            </w:r>
          </w:p>
        </w:tc>
        <w:tc>
          <w:tcPr>
            <w:tcW w:w="2990" w:type="dxa"/>
            <w:vMerge w:val="restart"/>
          </w:tcPr>
          <w:p w14:paraId="12349E76" w14:textId="77777777" w:rsidR="005C59BC" w:rsidRDefault="005C59BC" w:rsidP="005C59BC">
            <w:pPr>
              <w:pStyle w:val="ECakapittabelistd"/>
            </w:pPr>
            <w:r>
              <w:t xml:space="preserve">Trwają prace projektowe. </w:t>
            </w:r>
          </w:p>
          <w:p w14:paraId="07AFCABF" w14:textId="77777777" w:rsidR="005C59BC" w:rsidRDefault="005C59BC" w:rsidP="005C59BC">
            <w:pPr>
              <w:pStyle w:val="ECakapittabelistd"/>
            </w:pPr>
          </w:p>
          <w:p w14:paraId="4C31238D" w14:textId="7E01A580" w:rsidR="005C59BC" w:rsidRDefault="005C59BC" w:rsidP="005C59BC">
            <w:pPr>
              <w:pStyle w:val="ECakapittabelistd"/>
            </w:pPr>
            <w:r>
              <w:t>W dniu 01.03.2022 r. RDOŚ w Rzeszowie postanowieniem WOOŚ.4221.2.2.2021.JK.30 uzgodnił warunki realizacji przedsięwzięcia.</w:t>
            </w:r>
          </w:p>
        </w:tc>
        <w:tc>
          <w:tcPr>
            <w:tcW w:w="2579" w:type="dxa"/>
            <w:vMerge w:val="restart"/>
          </w:tcPr>
          <w:p w14:paraId="142DA421" w14:textId="20370E79" w:rsidR="005C59BC" w:rsidRDefault="005C59BC" w:rsidP="005C59BC">
            <w:pPr>
              <w:pStyle w:val="ECakapittabelistd"/>
            </w:pPr>
            <w:r>
              <w:t>Nie dotyczy.</w:t>
            </w:r>
          </w:p>
        </w:tc>
      </w:tr>
      <w:tr w:rsidR="005C59BC" w14:paraId="37A8F262" w14:textId="77777777" w:rsidTr="00DD1984">
        <w:trPr>
          <w:jc w:val="center"/>
        </w:trPr>
        <w:tc>
          <w:tcPr>
            <w:tcW w:w="915" w:type="dxa"/>
          </w:tcPr>
          <w:p w14:paraId="30DD752B" w14:textId="55693677" w:rsidR="005C59BC" w:rsidRDefault="005C59BC" w:rsidP="005C59BC">
            <w:pPr>
              <w:pStyle w:val="ECakapittabelistd"/>
            </w:pPr>
            <w:r>
              <w:t>41</w:t>
            </w:r>
          </w:p>
        </w:tc>
        <w:tc>
          <w:tcPr>
            <w:tcW w:w="3494" w:type="dxa"/>
          </w:tcPr>
          <w:p w14:paraId="3AE4CCC3" w14:textId="13799856" w:rsidR="005C59BC" w:rsidRPr="00D039BA" w:rsidRDefault="005C59BC" w:rsidP="005C59BC">
            <w:pPr>
              <w:pStyle w:val="ECakapittabelistd"/>
            </w:pPr>
            <w:r>
              <w:t>DK73, Bukowa – Jasło, strona lewa, km 165+000-165+976</w:t>
            </w:r>
          </w:p>
        </w:tc>
        <w:tc>
          <w:tcPr>
            <w:tcW w:w="4016" w:type="dxa"/>
            <w:vMerge/>
          </w:tcPr>
          <w:p w14:paraId="76901C05" w14:textId="77777777" w:rsidR="005C59BC" w:rsidRPr="00D039BA" w:rsidRDefault="005C59BC" w:rsidP="005C59BC">
            <w:pPr>
              <w:pStyle w:val="ECakapittabelistd"/>
            </w:pPr>
          </w:p>
        </w:tc>
        <w:tc>
          <w:tcPr>
            <w:tcW w:w="2990" w:type="dxa"/>
            <w:vMerge/>
          </w:tcPr>
          <w:p w14:paraId="118FDB17" w14:textId="77777777" w:rsidR="005C59BC" w:rsidRDefault="005C59BC" w:rsidP="005C59BC">
            <w:pPr>
              <w:pStyle w:val="ECakapittabelistd"/>
            </w:pPr>
          </w:p>
        </w:tc>
        <w:tc>
          <w:tcPr>
            <w:tcW w:w="2579" w:type="dxa"/>
            <w:vMerge/>
          </w:tcPr>
          <w:p w14:paraId="56D4AACA" w14:textId="77777777" w:rsidR="005C59BC" w:rsidRDefault="005C59BC" w:rsidP="005C59BC">
            <w:pPr>
              <w:pStyle w:val="ECakapittabelistd"/>
            </w:pPr>
          </w:p>
        </w:tc>
      </w:tr>
      <w:tr w:rsidR="005C59BC" w14:paraId="013E78BE" w14:textId="77777777" w:rsidTr="00DD1984">
        <w:trPr>
          <w:jc w:val="center"/>
        </w:trPr>
        <w:tc>
          <w:tcPr>
            <w:tcW w:w="915" w:type="dxa"/>
          </w:tcPr>
          <w:p w14:paraId="5DEEB27A" w14:textId="083E4D82" w:rsidR="005C59BC" w:rsidRDefault="005C59BC" w:rsidP="005C59BC">
            <w:pPr>
              <w:pStyle w:val="ECakapittabelistd"/>
            </w:pPr>
            <w:r>
              <w:t>42</w:t>
            </w:r>
          </w:p>
        </w:tc>
        <w:tc>
          <w:tcPr>
            <w:tcW w:w="3494" w:type="dxa"/>
          </w:tcPr>
          <w:p w14:paraId="2941E9E8" w14:textId="11C0E156" w:rsidR="005C59BC" w:rsidRPr="00D039BA" w:rsidRDefault="005C59BC" w:rsidP="005C59BC">
            <w:pPr>
              <w:pStyle w:val="ECakapittabelistd"/>
            </w:pPr>
            <w:r>
              <w:t>DK9, Miejsce Piastowskie – Dukla, strona prawa, km 259+000-260+000</w:t>
            </w:r>
          </w:p>
        </w:tc>
        <w:tc>
          <w:tcPr>
            <w:tcW w:w="4016" w:type="dxa"/>
          </w:tcPr>
          <w:p w14:paraId="60B73F39" w14:textId="7AF292BB" w:rsidR="005C59BC" w:rsidRPr="00D039BA" w:rsidRDefault="005C59BC" w:rsidP="005C59BC">
            <w:pPr>
              <w:pStyle w:val="ECakapittabelistd"/>
            </w:pPr>
            <w:r>
              <w:t>Budowa drogi ekspresowej S19.</w:t>
            </w:r>
          </w:p>
        </w:tc>
        <w:tc>
          <w:tcPr>
            <w:tcW w:w="2990" w:type="dxa"/>
          </w:tcPr>
          <w:p w14:paraId="710154A8" w14:textId="0928E081" w:rsidR="005C59BC" w:rsidRDefault="005C59BC" w:rsidP="005C59BC">
            <w:pPr>
              <w:pStyle w:val="ECakapittabelistd"/>
            </w:pPr>
            <w:r>
              <w:t>Podpisano umowę na realizacje prac w systemie projektuj-buduj. Trwa realizacja prac.</w:t>
            </w:r>
          </w:p>
        </w:tc>
        <w:tc>
          <w:tcPr>
            <w:tcW w:w="2579" w:type="dxa"/>
          </w:tcPr>
          <w:p w14:paraId="5B19A0E6" w14:textId="553FC2FE" w:rsidR="005C59BC" w:rsidRDefault="005C59BC" w:rsidP="005C59BC">
            <w:pPr>
              <w:pStyle w:val="ECakapittabelistd"/>
            </w:pPr>
            <w:r>
              <w:t>Nie dotyczy.</w:t>
            </w:r>
          </w:p>
        </w:tc>
      </w:tr>
      <w:tr w:rsidR="005C59BC" w14:paraId="59D75A8A" w14:textId="77777777" w:rsidTr="00DD1984">
        <w:trPr>
          <w:jc w:val="center"/>
        </w:trPr>
        <w:tc>
          <w:tcPr>
            <w:tcW w:w="915" w:type="dxa"/>
          </w:tcPr>
          <w:p w14:paraId="0314A946" w14:textId="2A725368" w:rsidR="005C59BC" w:rsidRDefault="005C59BC" w:rsidP="005C59BC">
            <w:pPr>
              <w:pStyle w:val="ECakapittabelistd"/>
            </w:pPr>
            <w:r>
              <w:t>43</w:t>
            </w:r>
          </w:p>
        </w:tc>
        <w:tc>
          <w:tcPr>
            <w:tcW w:w="3494" w:type="dxa"/>
          </w:tcPr>
          <w:p w14:paraId="4AAE8F9C" w14:textId="4C70AAE4" w:rsidR="005C59BC" w:rsidRPr="00D039BA" w:rsidRDefault="005C59BC" w:rsidP="005C59BC">
            <w:pPr>
              <w:pStyle w:val="ECakapittabelistd"/>
            </w:pPr>
            <w:r>
              <w:t>DK28c, Jasło /obwodnica/, strona lewa, km 003+000-004+000</w:t>
            </w:r>
          </w:p>
        </w:tc>
        <w:tc>
          <w:tcPr>
            <w:tcW w:w="4016" w:type="dxa"/>
            <w:vMerge w:val="restart"/>
          </w:tcPr>
          <w:p w14:paraId="25C841D2" w14:textId="5C349542" w:rsidR="005C59BC" w:rsidRPr="00D039BA" w:rsidRDefault="005C59BC" w:rsidP="005C59BC">
            <w:pPr>
              <w:pStyle w:val="ECakapittabelistd"/>
            </w:pPr>
            <w:r>
              <w:t>Rozbudowa drogi krajowej 73 wraz z budową obwodnic m. Pilzna, Brzostka, Kołaczyc i Jasła na odcinku Pilzno-Jasło, objęte programem 100 obwodnic na lata 2020-2030 (nowy przebieg)</w:t>
            </w:r>
          </w:p>
        </w:tc>
        <w:tc>
          <w:tcPr>
            <w:tcW w:w="2990" w:type="dxa"/>
            <w:vMerge w:val="restart"/>
          </w:tcPr>
          <w:p w14:paraId="684EF957" w14:textId="77777777" w:rsidR="005C59BC" w:rsidRDefault="005C59BC" w:rsidP="005C59BC">
            <w:pPr>
              <w:pStyle w:val="ECakapittabelistd"/>
            </w:pPr>
            <w:r>
              <w:t xml:space="preserve">Trwają prace projektowe. </w:t>
            </w:r>
          </w:p>
          <w:p w14:paraId="38C05BD1" w14:textId="77777777" w:rsidR="005C59BC" w:rsidRDefault="005C59BC" w:rsidP="005C59BC">
            <w:pPr>
              <w:pStyle w:val="ECakapittabelistd"/>
            </w:pPr>
          </w:p>
          <w:p w14:paraId="0E91E038" w14:textId="468F3944" w:rsidR="005C59BC" w:rsidRDefault="005C59BC" w:rsidP="005C59BC">
            <w:pPr>
              <w:pStyle w:val="ECakapittabelistd"/>
            </w:pPr>
            <w:r>
              <w:t>W dniu 01.03.2022 r. RDOŚ w Rzeszowie postanowieniem WOOŚ.4221.2.2.2021.JK.30 uzgodnił warunki realizacji przedsięwzięcia.</w:t>
            </w:r>
          </w:p>
        </w:tc>
        <w:tc>
          <w:tcPr>
            <w:tcW w:w="2579" w:type="dxa"/>
            <w:vMerge w:val="restart"/>
          </w:tcPr>
          <w:p w14:paraId="0D539066" w14:textId="7F94C575" w:rsidR="005C59BC" w:rsidRDefault="005C59BC" w:rsidP="005C59BC">
            <w:pPr>
              <w:pStyle w:val="ECakapittabelistd"/>
            </w:pPr>
            <w:r>
              <w:t>Nie dotyczy.</w:t>
            </w:r>
          </w:p>
        </w:tc>
      </w:tr>
      <w:tr w:rsidR="005C59BC" w14:paraId="4139B148" w14:textId="77777777" w:rsidTr="00DD1984">
        <w:trPr>
          <w:jc w:val="center"/>
        </w:trPr>
        <w:tc>
          <w:tcPr>
            <w:tcW w:w="915" w:type="dxa"/>
          </w:tcPr>
          <w:p w14:paraId="6AD85E68" w14:textId="50629875" w:rsidR="005C59BC" w:rsidRDefault="005C59BC" w:rsidP="005C59BC">
            <w:pPr>
              <w:pStyle w:val="ECakapittabelistd"/>
            </w:pPr>
            <w:r>
              <w:t>44</w:t>
            </w:r>
          </w:p>
        </w:tc>
        <w:tc>
          <w:tcPr>
            <w:tcW w:w="3494" w:type="dxa"/>
          </w:tcPr>
          <w:p w14:paraId="09AABD30" w14:textId="65AE94C0" w:rsidR="005C59BC" w:rsidRPr="00D039BA" w:rsidRDefault="005C59BC" w:rsidP="005C59BC">
            <w:pPr>
              <w:pStyle w:val="ECakapittabelistd"/>
            </w:pPr>
            <w:r>
              <w:t>DK28c, Jasło /obwodnica/, strona lewa, km 003+000-0004+000</w:t>
            </w:r>
          </w:p>
        </w:tc>
        <w:tc>
          <w:tcPr>
            <w:tcW w:w="4016" w:type="dxa"/>
            <w:vMerge/>
          </w:tcPr>
          <w:p w14:paraId="76288239" w14:textId="77777777" w:rsidR="005C59BC" w:rsidRPr="00D039BA" w:rsidRDefault="005C59BC" w:rsidP="005C59BC">
            <w:pPr>
              <w:pStyle w:val="ECakapittabelistd"/>
            </w:pPr>
          </w:p>
        </w:tc>
        <w:tc>
          <w:tcPr>
            <w:tcW w:w="2990" w:type="dxa"/>
            <w:vMerge/>
          </w:tcPr>
          <w:p w14:paraId="0B18AFDC" w14:textId="77777777" w:rsidR="005C59BC" w:rsidRDefault="005C59BC" w:rsidP="005C59BC">
            <w:pPr>
              <w:pStyle w:val="ECakapittabelistd"/>
            </w:pPr>
          </w:p>
        </w:tc>
        <w:tc>
          <w:tcPr>
            <w:tcW w:w="2579" w:type="dxa"/>
            <w:vMerge/>
          </w:tcPr>
          <w:p w14:paraId="4D1F34CE" w14:textId="77777777" w:rsidR="005C59BC" w:rsidRDefault="005C59BC" w:rsidP="005C59BC">
            <w:pPr>
              <w:pStyle w:val="ECakapittabelistd"/>
            </w:pPr>
          </w:p>
        </w:tc>
      </w:tr>
      <w:tr w:rsidR="005016F0" w14:paraId="39F1999B" w14:textId="77777777" w:rsidTr="00DD1984">
        <w:trPr>
          <w:jc w:val="center"/>
        </w:trPr>
        <w:tc>
          <w:tcPr>
            <w:tcW w:w="915" w:type="dxa"/>
          </w:tcPr>
          <w:p w14:paraId="52EB4F9D" w14:textId="477EF192" w:rsidR="005016F0" w:rsidRDefault="005016F0" w:rsidP="005016F0">
            <w:pPr>
              <w:pStyle w:val="ECakapittabelistd"/>
            </w:pPr>
            <w:r>
              <w:t>45</w:t>
            </w:r>
          </w:p>
        </w:tc>
        <w:tc>
          <w:tcPr>
            <w:tcW w:w="3494" w:type="dxa"/>
          </w:tcPr>
          <w:p w14:paraId="285A2C74" w14:textId="1E9B3EBC" w:rsidR="005016F0" w:rsidRPr="00D039BA" w:rsidRDefault="005016F0" w:rsidP="005016F0">
            <w:pPr>
              <w:pStyle w:val="ECakapittabelistd"/>
            </w:pPr>
            <w:r>
              <w:t xml:space="preserve">DK73, Bukowa – Jasło, strona lewa, km 167+000 – 168+000 </w:t>
            </w:r>
          </w:p>
        </w:tc>
        <w:tc>
          <w:tcPr>
            <w:tcW w:w="4016" w:type="dxa"/>
            <w:vMerge w:val="restart"/>
          </w:tcPr>
          <w:p w14:paraId="26681FA1" w14:textId="2F04C1E3" w:rsidR="005016F0" w:rsidRPr="00D039BA" w:rsidRDefault="005016F0" w:rsidP="005016F0">
            <w:pPr>
              <w:pStyle w:val="ECakapittabelistd"/>
            </w:pPr>
            <w:r>
              <w:t>Rozbudowa drogi krajowej 73 wraz z budową obwodnic m. Pilzna, Brzostka, Kołaczyc i Jasła na odcinku Pilzno-Jasło, objęte programem 100 obwodnic na lata 2020-2030 (nowy przebieg)</w:t>
            </w:r>
          </w:p>
        </w:tc>
        <w:tc>
          <w:tcPr>
            <w:tcW w:w="2990" w:type="dxa"/>
            <w:vMerge w:val="restart"/>
          </w:tcPr>
          <w:p w14:paraId="648EFC33" w14:textId="77777777" w:rsidR="005016F0" w:rsidRDefault="005016F0" w:rsidP="005016F0">
            <w:pPr>
              <w:pStyle w:val="ECakapittabelistd"/>
            </w:pPr>
            <w:r>
              <w:t xml:space="preserve">Trwają prace projektowe. </w:t>
            </w:r>
          </w:p>
          <w:p w14:paraId="5C6E2F74" w14:textId="77777777" w:rsidR="005016F0" w:rsidRDefault="005016F0" w:rsidP="005016F0">
            <w:pPr>
              <w:pStyle w:val="ECakapittabelistd"/>
            </w:pPr>
          </w:p>
          <w:p w14:paraId="039233E4" w14:textId="0A1F69CF" w:rsidR="005016F0" w:rsidRDefault="005016F0" w:rsidP="005016F0">
            <w:pPr>
              <w:pStyle w:val="ECakapittabelistd"/>
            </w:pPr>
            <w:r>
              <w:t>W dniu 01.03.2022 r. RDOŚ w Rzeszowie postanowieniem WOOŚ.4221.2.2.2021.JK.30 uzgodnił warunki realizacji przedsięwzięcia.</w:t>
            </w:r>
          </w:p>
        </w:tc>
        <w:tc>
          <w:tcPr>
            <w:tcW w:w="2579" w:type="dxa"/>
            <w:vMerge w:val="restart"/>
          </w:tcPr>
          <w:p w14:paraId="1ADD617C" w14:textId="722AD68E" w:rsidR="005016F0" w:rsidRDefault="005016F0" w:rsidP="005016F0">
            <w:pPr>
              <w:pStyle w:val="ECakapittabelistd"/>
            </w:pPr>
            <w:r>
              <w:t>Nie dotyczy.</w:t>
            </w:r>
          </w:p>
        </w:tc>
      </w:tr>
      <w:tr w:rsidR="005016F0" w14:paraId="2F6A41A4" w14:textId="77777777" w:rsidTr="00DD1984">
        <w:trPr>
          <w:jc w:val="center"/>
        </w:trPr>
        <w:tc>
          <w:tcPr>
            <w:tcW w:w="915" w:type="dxa"/>
          </w:tcPr>
          <w:p w14:paraId="113FFB9A" w14:textId="4992C24E" w:rsidR="005016F0" w:rsidRDefault="005016F0" w:rsidP="005016F0">
            <w:pPr>
              <w:pStyle w:val="ECakapittabelistd"/>
            </w:pPr>
            <w:r>
              <w:t>46</w:t>
            </w:r>
          </w:p>
        </w:tc>
        <w:tc>
          <w:tcPr>
            <w:tcW w:w="3494" w:type="dxa"/>
          </w:tcPr>
          <w:p w14:paraId="5EA3ECD4" w14:textId="209326DF" w:rsidR="005016F0" w:rsidRPr="00D039BA" w:rsidRDefault="005016F0" w:rsidP="005016F0">
            <w:pPr>
              <w:pStyle w:val="ECakapittabelistd"/>
            </w:pPr>
            <w:r>
              <w:t>DK73, Bukowa – Jasło, strona lewa, km 167+000 – 168+000</w:t>
            </w:r>
          </w:p>
        </w:tc>
        <w:tc>
          <w:tcPr>
            <w:tcW w:w="4016" w:type="dxa"/>
            <w:vMerge/>
          </w:tcPr>
          <w:p w14:paraId="51C16F76" w14:textId="77777777" w:rsidR="005016F0" w:rsidRPr="00D039BA" w:rsidRDefault="005016F0" w:rsidP="005016F0">
            <w:pPr>
              <w:pStyle w:val="ECakapittabelistd"/>
            </w:pPr>
          </w:p>
        </w:tc>
        <w:tc>
          <w:tcPr>
            <w:tcW w:w="2990" w:type="dxa"/>
            <w:vMerge/>
          </w:tcPr>
          <w:p w14:paraId="04DDD1AB" w14:textId="77777777" w:rsidR="005016F0" w:rsidRDefault="005016F0" w:rsidP="005016F0">
            <w:pPr>
              <w:pStyle w:val="ECakapittabelistd"/>
            </w:pPr>
          </w:p>
        </w:tc>
        <w:tc>
          <w:tcPr>
            <w:tcW w:w="2579" w:type="dxa"/>
            <w:vMerge/>
          </w:tcPr>
          <w:p w14:paraId="4CC151C1" w14:textId="77777777" w:rsidR="005016F0" w:rsidRDefault="005016F0" w:rsidP="005016F0">
            <w:pPr>
              <w:pStyle w:val="ECakapittabelistd"/>
            </w:pPr>
          </w:p>
        </w:tc>
      </w:tr>
      <w:tr w:rsidR="005016F0" w14:paraId="57B84ECD" w14:textId="77777777" w:rsidTr="00DD1984">
        <w:trPr>
          <w:jc w:val="center"/>
        </w:trPr>
        <w:tc>
          <w:tcPr>
            <w:tcW w:w="915" w:type="dxa"/>
          </w:tcPr>
          <w:p w14:paraId="3B3F6059" w14:textId="72A9071F" w:rsidR="005016F0" w:rsidRDefault="005016F0" w:rsidP="005016F0">
            <w:pPr>
              <w:pStyle w:val="ECakapittabelistd"/>
            </w:pPr>
            <w:r>
              <w:t>47</w:t>
            </w:r>
          </w:p>
        </w:tc>
        <w:tc>
          <w:tcPr>
            <w:tcW w:w="3494" w:type="dxa"/>
          </w:tcPr>
          <w:p w14:paraId="09600C5A" w14:textId="7558F927" w:rsidR="005016F0" w:rsidRPr="00D039BA" w:rsidRDefault="005016F0" w:rsidP="005016F0">
            <w:pPr>
              <w:pStyle w:val="ECakapittabelistd"/>
            </w:pPr>
            <w:r>
              <w:t>DK73, Bukowa – Jasło, strona lewa, km 165+000 – 165+976</w:t>
            </w:r>
          </w:p>
        </w:tc>
        <w:tc>
          <w:tcPr>
            <w:tcW w:w="4016" w:type="dxa"/>
            <w:vMerge/>
          </w:tcPr>
          <w:p w14:paraId="44C6A040" w14:textId="77777777" w:rsidR="005016F0" w:rsidRPr="00D039BA" w:rsidRDefault="005016F0" w:rsidP="005016F0">
            <w:pPr>
              <w:pStyle w:val="ECakapittabelistd"/>
            </w:pPr>
          </w:p>
        </w:tc>
        <w:tc>
          <w:tcPr>
            <w:tcW w:w="2990" w:type="dxa"/>
            <w:vMerge/>
          </w:tcPr>
          <w:p w14:paraId="12FEA300" w14:textId="77777777" w:rsidR="005016F0" w:rsidRDefault="005016F0" w:rsidP="005016F0">
            <w:pPr>
              <w:pStyle w:val="ECakapittabelistd"/>
            </w:pPr>
          </w:p>
        </w:tc>
        <w:tc>
          <w:tcPr>
            <w:tcW w:w="2579" w:type="dxa"/>
            <w:vMerge/>
          </w:tcPr>
          <w:p w14:paraId="4DBFF21E" w14:textId="77777777" w:rsidR="005016F0" w:rsidRDefault="005016F0" w:rsidP="005016F0">
            <w:pPr>
              <w:pStyle w:val="ECakapittabelistd"/>
            </w:pPr>
          </w:p>
        </w:tc>
      </w:tr>
      <w:tr w:rsidR="005016F0" w:rsidRPr="007854F0" w14:paraId="7B34A4B3" w14:textId="77777777" w:rsidTr="000A7740">
        <w:trPr>
          <w:jc w:val="center"/>
        </w:trPr>
        <w:tc>
          <w:tcPr>
            <w:tcW w:w="13994" w:type="dxa"/>
            <w:gridSpan w:val="5"/>
            <w:vAlign w:val="center"/>
          </w:tcPr>
          <w:p w14:paraId="0470ECAF" w14:textId="6C36847F" w:rsidR="005016F0" w:rsidRPr="007854F0" w:rsidRDefault="004926EC" w:rsidP="005016F0">
            <w:pPr>
              <w:pStyle w:val="ECakapittabelistd"/>
              <w:jc w:val="center"/>
              <w:rPr>
                <w:b/>
                <w:bCs/>
              </w:rPr>
            </w:pPr>
            <w:r w:rsidRPr="007854F0">
              <w:rPr>
                <w:b/>
                <w:bCs/>
              </w:rPr>
              <w:t>Drogi główne – wojewódzkie</w:t>
            </w:r>
          </w:p>
        </w:tc>
      </w:tr>
      <w:tr w:rsidR="00DB316C" w14:paraId="0784CE26" w14:textId="77777777" w:rsidTr="00DD1984">
        <w:trPr>
          <w:jc w:val="center"/>
        </w:trPr>
        <w:tc>
          <w:tcPr>
            <w:tcW w:w="915" w:type="dxa"/>
          </w:tcPr>
          <w:p w14:paraId="3A0016A9" w14:textId="10F50807" w:rsidR="00DB316C" w:rsidRDefault="00DB316C" w:rsidP="00DB316C">
            <w:pPr>
              <w:pStyle w:val="ECakapittabelistd"/>
            </w:pPr>
            <w:r>
              <w:t>1</w:t>
            </w:r>
          </w:p>
        </w:tc>
        <w:tc>
          <w:tcPr>
            <w:tcW w:w="3494" w:type="dxa"/>
          </w:tcPr>
          <w:p w14:paraId="30721C19" w14:textId="143234C4" w:rsidR="00DB316C" w:rsidRPr="00DB316C" w:rsidRDefault="00DB316C" w:rsidP="00DB316C">
            <w:pPr>
              <w:pStyle w:val="ECakapittabelistd"/>
            </w:pPr>
            <w:r w:rsidRPr="00DB316C">
              <w:t>DW988</w:t>
            </w:r>
            <w:r>
              <w:t xml:space="preserve">, </w:t>
            </w:r>
            <w:r w:rsidRPr="00DB316C">
              <w:t>STRZYŻÓW</w:t>
            </w:r>
          </w:p>
        </w:tc>
        <w:tc>
          <w:tcPr>
            <w:tcW w:w="4016" w:type="dxa"/>
          </w:tcPr>
          <w:p w14:paraId="2BF7A90E" w14:textId="165B66E0" w:rsidR="007A15E1" w:rsidRDefault="007854F0" w:rsidP="007854F0">
            <w:pPr>
              <w:pStyle w:val="ECakapittabelistd"/>
            </w:pPr>
            <w:r>
              <w:t xml:space="preserve">- </w:t>
            </w:r>
            <w:r w:rsidR="007A15E1">
              <w:t>Budowa</w:t>
            </w:r>
            <w:r w:rsidR="007A15E1">
              <w:rPr>
                <w:spacing w:val="-8"/>
              </w:rPr>
              <w:t xml:space="preserve"> </w:t>
            </w:r>
            <w:r w:rsidR="007A15E1">
              <w:t>ekranów</w:t>
            </w:r>
            <w:r w:rsidR="007A15E1">
              <w:rPr>
                <w:spacing w:val="-8"/>
              </w:rPr>
              <w:t xml:space="preserve"> </w:t>
            </w:r>
            <w:r w:rsidR="007A15E1">
              <w:t>akustycznych,</w:t>
            </w:r>
            <w:r w:rsidR="007A15E1">
              <w:rPr>
                <w:spacing w:val="-8"/>
              </w:rPr>
              <w:t xml:space="preserve"> </w:t>
            </w:r>
            <w:r w:rsidR="007A15E1">
              <w:rPr>
                <w:spacing w:val="-5"/>
              </w:rPr>
              <w:t>na</w:t>
            </w:r>
          </w:p>
          <w:p w14:paraId="1A64408D" w14:textId="038BAA18" w:rsidR="007A15E1" w:rsidRDefault="007A15E1" w:rsidP="007854F0">
            <w:pPr>
              <w:pStyle w:val="ECakapittabelistd"/>
            </w:pPr>
            <w:r>
              <w:t>odcinkach</w:t>
            </w:r>
            <w:r>
              <w:rPr>
                <w:spacing w:val="-6"/>
              </w:rPr>
              <w:t xml:space="preserve"> </w:t>
            </w:r>
            <w:r>
              <w:t>gdzie</w:t>
            </w:r>
            <w:r>
              <w:rPr>
                <w:spacing w:val="-3"/>
              </w:rPr>
              <w:t xml:space="preserve"> </w:t>
            </w:r>
            <w:r>
              <w:t>są</w:t>
            </w:r>
            <w:r>
              <w:rPr>
                <w:spacing w:val="-6"/>
              </w:rPr>
              <w:t xml:space="preserve"> </w:t>
            </w:r>
            <w:r>
              <w:t>warunki</w:t>
            </w:r>
            <w:r>
              <w:rPr>
                <w:spacing w:val="-3"/>
              </w:rPr>
              <w:t xml:space="preserve"> </w:t>
            </w:r>
            <w:r>
              <w:t>techniczne</w:t>
            </w:r>
            <w:r>
              <w:rPr>
                <w:spacing w:val="-5"/>
              </w:rPr>
              <w:t xml:space="preserve"> </w:t>
            </w:r>
            <w:r>
              <w:rPr>
                <w:spacing w:val="-10"/>
              </w:rPr>
              <w:t>i</w:t>
            </w:r>
            <w:r w:rsidR="007854F0">
              <w:rPr>
                <w:spacing w:val="-10"/>
              </w:rPr>
              <w:t xml:space="preserve"> </w:t>
            </w:r>
            <w:r>
              <w:rPr>
                <w:spacing w:val="-2"/>
              </w:rPr>
              <w:t>architektoniczne,</w:t>
            </w:r>
          </w:p>
          <w:p w14:paraId="130D184C" w14:textId="7A4510F4" w:rsidR="007A15E1" w:rsidRDefault="007854F0" w:rsidP="007854F0">
            <w:pPr>
              <w:pStyle w:val="ECakapittabelistd"/>
            </w:pPr>
            <w:r>
              <w:t xml:space="preserve">- </w:t>
            </w:r>
            <w:r w:rsidR="007A15E1">
              <w:t>wyprowadzanie</w:t>
            </w:r>
            <w:r w:rsidR="007A15E1">
              <w:rPr>
                <w:spacing w:val="-9"/>
              </w:rPr>
              <w:t xml:space="preserve"> </w:t>
            </w:r>
            <w:r w:rsidR="007A15E1">
              <w:t>ruchu</w:t>
            </w:r>
            <w:r w:rsidR="007A15E1">
              <w:rPr>
                <w:spacing w:val="-8"/>
              </w:rPr>
              <w:t xml:space="preserve"> </w:t>
            </w:r>
            <w:r w:rsidR="007A15E1">
              <w:t>ciężkiego</w:t>
            </w:r>
            <w:r w:rsidR="007A15E1">
              <w:rPr>
                <w:spacing w:val="-9"/>
              </w:rPr>
              <w:t xml:space="preserve"> </w:t>
            </w:r>
            <w:r w:rsidR="007A15E1">
              <w:t>i</w:t>
            </w:r>
            <w:r w:rsidR="007A15E1">
              <w:rPr>
                <w:spacing w:val="-9"/>
              </w:rPr>
              <w:t xml:space="preserve"> </w:t>
            </w:r>
            <w:r w:rsidR="007A15E1">
              <w:t>tranzytu</w:t>
            </w:r>
            <w:r w:rsidR="007A15E1">
              <w:rPr>
                <w:spacing w:val="-9"/>
              </w:rPr>
              <w:t xml:space="preserve"> </w:t>
            </w:r>
            <w:r w:rsidR="007A15E1">
              <w:t>z</w:t>
            </w:r>
            <w:r w:rsidR="007A15E1">
              <w:rPr>
                <w:spacing w:val="40"/>
              </w:rPr>
              <w:t xml:space="preserve"> </w:t>
            </w:r>
            <w:r w:rsidR="007A15E1">
              <w:t>miasta w miarę możliwości,</w:t>
            </w:r>
          </w:p>
          <w:p w14:paraId="7869E27D" w14:textId="40F4BA1E" w:rsidR="007A15E1" w:rsidRDefault="007854F0" w:rsidP="007854F0">
            <w:pPr>
              <w:pStyle w:val="ECakapittabelistd"/>
            </w:pPr>
            <w:r>
              <w:rPr>
                <w:spacing w:val="-2"/>
              </w:rPr>
              <w:t xml:space="preserve">- </w:t>
            </w:r>
            <w:r w:rsidR="007A15E1">
              <w:rPr>
                <w:spacing w:val="-2"/>
              </w:rPr>
              <w:t>uspokojenie</w:t>
            </w:r>
            <w:r w:rsidR="007A15E1">
              <w:rPr>
                <w:spacing w:val="10"/>
              </w:rPr>
              <w:t xml:space="preserve"> </w:t>
            </w:r>
            <w:r w:rsidR="007A15E1">
              <w:rPr>
                <w:spacing w:val="-2"/>
              </w:rPr>
              <w:t>ruchu,</w:t>
            </w:r>
          </w:p>
          <w:p w14:paraId="1122CF2C" w14:textId="76D8C803" w:rsidR="007A15E1" w:rsidRDefault="007854F0" w:rsidP="007854F0">
            <w:pPr>
              <w:pStyle w:val="ECakapittabelistd"/>
            </w:pPr>
            <w:r>
              <w:t xml:space="preserve">- </w:t>
            </w:r>
            <w:r w:rsidR="007A15E1">
              <w:t>promocja</w:t>
            </w:r>
            <w:r w:rsidR="007A15E1">
              <w:rPr>
                <w:spacing w:val="-7"/>
              </w:rPr>
              <w:t xml:space="preserve"> </w:t>
            </w:r>
            <w:r w:rsidR="007A15E1">
              <w:t>komunikacji</w:t>
            </w:r>
            <w:r w:rsidR="007A15E1">
              <w:rPr>
                <w:spacing w:val="-7"/>
              </w:rPr>
              <w:t xml:space="preserve"> </w:t>
            </w:r>
            <w:r w:rsidR="007A15E1">
              <w:rPr>
                <w:spacing w:val="-2"/>
              </w:rPr>
              <w:t>zbiorowej,</w:t>
            </w:r>
          </w:p>
          <w:p w14:paraId="24ACC898" w14:textId="1AE38C24" w:rsidR="00DB316C" w:rsidRPr="00D039BA" w:rsidRDefault="007854F0" w:rsidP="007854F0">
            <w:pPr>
              <w:pStyle w:val="ECakapittabelistd"/>
            </w:pPr>
            <w:r>
              <w:t xml:space="preserve">- </w:t>
            </w:r>
            <w:r w:rsidR="007A15E1">
              <w:t>weryfikacja,</w:t>
            </w:r>
            <w:r w:rsidR="007A15E1">
              <w:rPr>
                <w:spacing w:val="-5"/>
              </w:rPr>
              <w:t xml:space="preserve"> </w:t>
            </w:r>
            <w:r w:rsidR="007A15E1">
              <w:t>czy</w:t>
            </w:r>
            <w:r w:rsidR="007A15E1">
              <w:rPr>
                <w:spacing w:val="-5"/>
              </w:rPr>
              <w:t xml:space="preserve"> </w:t>
            </w:r>
            <w:r w:rsidR="007A15E1">
              <w:t>budynki</w:t>
            </w:r>
            <w:r w:rsidR="007A15E1">
              <w:rPr>
                <w:spacing w:val="-5"/>
              </w:rPr>
              <w:t xml:space="preserve"> </w:t>
            </w:r>
            <w:r w:rsidR="007A15E1">
              <w:t>nie</w:t>
            </w:r>
            <w:r w:rsidR="007A15E1">
              <w:rPr>
                <w:spacing w:val="-4"/>
              </w:rPr>
              <w:t xml:space="preserve"> </w:t>
            </w:r>
            <w:r w:rsidR="007A15E1">
              <w:rPr>
                <w:spacing w:val="-2"/>
              </w:rPr>
              <w:t>spełniają</w:t>
            </w:r>
            <w:r>
              <w:rPr>
                <w:spacing w:val="-2"/>
              </w:rPr>
              <w:t xml:space="preserve"> </w:t>
            </w:r>
            <w:r w:rsidR="007A15E1">
              <w:t>wymagań</w:t>
            </w:r>
            <w:r w:rsidR="007A15E1">
              <w:rPr>
                <w:spacing w:val="-5"/>
              </w:rPr>
              <w:t xml:space="preserve"> </w:t>
            </w:r>
            <w:r w:rsidR="007A15E1">
              <w:t>określonych</w:t>
            </w:r>
            <w:r w:rsidR="007A15E1">
              <w:rPr>
                <w:spacing w:val="-4"/>
              </w:rPr>
              <w:t xml:space="preserve"> </w:t>
            </w:r>
            <w:r w:rsidR="007A15E1">
              <w:t>w</w:t>
            </w:r>
            <w:r w:rsidR="007A15E1">
              <w:rPr>
                <w:spacing w:val="-3"/>
              </w:rPr>
              <w:t xml:space="preserve"> </w:t>
            </w:r>
            <w:r w:rsidR="007A15E1">
              <w:t>POŚ</w:t>
            </w:r>
            <w:r w:rsidR="007A15E1">
              <w:rPr>
                <w:spacing w:val="-4"/>
              </w:rPr>
              <w:t xml:space="preserve"> </w:t>
            </w:r>
            <w:r w:rsidR="007A15E1">
              <w:t>art.</w:t>
            </w:r>
            <w:r w:rsidR="007A15E1">
              <w:rPr>
                <w:spacing w:val="-3"/>
              </w:rPr>
              <w:t xml:space="preserve"> </w:t>
            </w:r>
            <w:r w:rsidR="007A15E1">
              <w:t>114</w:t>
            </w:r>
            <w:r w:rsidR="007A15E1">
              <w:rPr>
                <w:spacing w:val="-3"/>
              </w:rPr>
              <w:t xml:space="preserve"> </w:t>
            </w:r>
            <w:r w:rsidR="007A15E1">
              <w:rPr>
                <w:spacing w:val="-5"/>
              </w:rPr>
              <w:t>p.4</w:t>
            </w:r>
          </w:p>
        </w:tc>
        <w:tc>
          <w:tcPr>
            <w:tcW w:w="2990" w:type="dxa"/>
          </w:tcPr>
          <w:p w14:paraId="13983D13" w14:textId="51F07B0C" w:rsidR="00DB316C" w:rsidRDefault="007A45A4" w:rsidP="00DB316C">
            <w:pPr>
              <w:pStyle w:val="ECakapittabelistd"/>
            </w:pPr>
            <w:r>
              <w:t>Zrealizowano (budowa obwodnicy m. Strzyżów w ciągu drogi wojewódzkiej 988 w latach (2017-2019)</w:t>
            </w:r>
          </w:p>
        </w:tc>
        <w:tc>
          <w:tcPr>
            <w:tcW w:w="2579" w:type="dxa"/>
          </w:tcPr>
          <w:p w14:paraId="526BAAD0" w14:textId="72523722" w:rsidR="00DB316C" w:rsidRDefault="007A45A4" w:rsidP="00DB316C">
            <w:pPr>
              <w:pStyle w:val="ECakapittabelistd"/>
            </w:pPr>
            <w:r>
              <w:t>Nie dotyczy.</w:t>
            </w:r>
          </w:p>
        </w:tc>
      </w:tr>
      <w:tr w:rsidR="004A1273" w14:paraId="32D90D1E" w14:textId="77777777" w:rsidTr="00DD1984">
        <w:trPr>
          <w:jc w:val="center"/>
        </w:trPr>
        <w:tc>
          <w:tcPr>
            <w:tcW w:w="915" w:type="dxa"/>
          </w:tcPr>
          <w:p w14:paraId="732C5047" w14:textId="2341B535" w:rsidR="004A1273" w:rsidRDefault="004A1273" w:rsidP="00DB316C">
            <w:pPr>
              <w:pStyle w:val="ECakapittabelistd"/>
            </w:pPr>
            <w:r>
              <w:t>2</w:t>
            </w:r>
          </w:p>
        </w:tc>
        <w:tc>
          <w:tcPr>
            <w:tcW w:w="3494" w:type="dxa"/>
          </w:tcPr>
          <w:p w14:paraId="0610AB3C" w14:textId="63AFB028" w:rsidR="004A1273" w:rsidRPr="00DB316C" w:rsidRDefault="004A1273" w:rsidP="00DB316C">
            <w:pPr>
              <w:pStyle w:val="ECakapittabelistd"/>
            </w:pPr>
            <w:r w:rsidRPr="00DB316C">
              <w:t>DW984</w:t>
            </w:r>
            <w:r>
              <w:t xml:space="preserve">, </w:t>
            </w:r>
            <w:r w:rsidRPr="00DB316C">
              <w:t>WOLA MIELECKA - MIELEC</w:t>
            </w:r>
          </w:p>
        </w:tc>
        <w:tc>
          <w:tcPr>
            <w:tcW w:w="4016" w:type="dxa"/>
          </w:tcPr>
          <w:p w14:paraId="4EF3978A" w14:textId="77777777" w:rsidR="007854F0" w:rsidRDefault="007854F0" w:rsidP="007854F0">
            <w:pPr>
              <w:pStyle w:val="ECakapittabelistd"/>
            </w:pPr>
            <w:r>
              <w:t>- Budowa</w:t>
            </w:r>
            <w:r>
              <w:rPr>
                <w:spacing w:val="-8"/>
              </w:rPr>
              <w:t xml:space="preserve"> </w:t>
            </w:r>
            <w:r>
              <w:t>ekranów</w:t>
            </w:r>
            <w:r>
              <w:rPr>
                <w:spacing w:val="-8"/>
              </w:rPr>
              <w:t xml:space="preserve"> </w:t>
            </w:r>
            <w:r>
              <w:t>akustycznych,</w:t>
            </w:r>
            <w:r>
              <w:rPr>
                <w:spacing w:val="-8"/>
              </w:rPr>
              <w:t xml:space="preserve"> </w:t>
            </w:r>
            <w:r>
              <w:rPr>
                <w:spacing w:val="-5"/>
              </w:rPr>
              <w:t>na</w:t>
            </w:r>
          </w:p>
          <w:p w14:paraId="720971CE" w14:textId="77777777" w:rsidR="007854F0" w:rsidRDefault="007854F0" w:rsidP="007854F0">
            <w:pPr>
              <w:pStyle w:val="ECakapittabelistd"/>
            </w:pPr>
            <w:r>
              <w:t>odcinkach</w:t>
            </w:r>
            <w:r>
              <w:rPr>
                <w:spacing w:val="-6"/>
              </w:rPr>
              <w:t xml:space="preserve"> </w:t>
            </w:r>
            <w:r>
              <w:t>gdzie</w:t>
            </w:r>
            <w:r>
              <w:rPr>
                <w:spacing w:val="-3"/>
              </w:rPr>
              <w:t xml:space="preserve"> </w:t>
            </w:r>
            <w:r>
              <w:t>są</w:t>
            </w:r>
            <w:r>
              <w:rPr>
                <w:spacing w:val="-6"/>
              </w:rPr>
              <w:t xml:space="preserve"> </w:t>
            </w:r>
            <w:r>
              <w:t>warunki</w:t>
            </w:r>
            <w:r>
              <w:rPr>
                <w:spacing w:val="-3"/>
              </w:rPr>
              <w:t xml:space="preserve"> </w:t>
            </w:r>
            <w:r>
              <w:t>techniczne</w:t>
            </w:r>
            <w:r>
              <w:rPr>
                <w:spacing w:val="-5"/>
              </w:rPr>
              <w:t xml:space="preserve"> </w:t>
            </w:r>
            <w:r>
              <w:rPr>
                <w:spacing w:val="-10"/>
              </w:rPr>
              <w:t xml:space="preserve">i </w:t>
            </w:r>
            <w:r>
              <w:rPr>
                <w:spacing w:val="-2"/>
              </w:rPr>
              <w:t>architektoniczne,</w:t>
            </w:r>
          </w:p>
          <w:p w14:paraId="6F5FE285" w14:textId="77777777" w:rsidR="007854F0" w:rsidRDefault="007854F0" w:rsidP="007854F0">
            <w:pPr>
              <w:pStyle w:val="ECakapittabelistd"/>
            </w:pPr>
            <w:r>
              <w:t>- wyprowadzanie</w:t>
            </w:r>
            <w:r>
              <w:rPr>
                <w:spacing w:val="-9"/>
              </w:rPr>
              <w:t xml:space="preserve"> </w:t>
            </w:r>
            <w:r>
              <w:t>ruchu</w:t>
            </w:r>
            <w:r>
              <w:rPr>
                <w:spacing w:val="-8"/>
              </w:rPr>
              <w:t xml:space="preserve"> </w:t>
            </w:r>
            <w:r>
              <w:t>ciężkiego</w:t>
            </w:r>
            <w:r>
              <w:rPr>
                <w:spacing w:val="-9"/>
              </w:rPr>
              <w:t xml:space="preserve"> </w:t>
            </w:r>
            <w:r>
              <w:t>i</w:t>
            </w:r>
            <w:r>
              <w:rPr>
                <w:spacing w:val="-9"/>
              </w:rPr>
              <w:t xml:space="preserve"> </w:t>
            </w:r>
            <w:r>
              <w:t>tranzytu</w:t>
            </w:r>
            <w:r>
              <w:rPr>
                <w:spacing w:val="-9"/>
              </w:rPr>
              <w:t xml:space="preserve"> </w:t>
            </w:r>
            <w:r>
              <w:t>z</w:t>
            </w:r>
            <w:r>
              <w:rPr>
                <w:spacing w:val="40"/>
              </w:rPr>
              <w:t xml:space="preserve"> </w:t>
            </w:r>
            <w:r>
              <w:t>miasta w miarę możliwości,</w:t>
            </w:r>
          </w:p>
          <w:p w14:paraId="4C81FDBB" w14:textId="77777777" w:rsidR="007854F0" w:rsidRDefault="007854F0" w:rsidP="007854F0">
            <w:pPr>
              <w:pStyle w:val="ECakapittabelistd"/>
            </w:pPr>
            <w:r>
              <w:rPr>
                <w:spacing w:val="-2"/>
              </w:rPr>
              <w:t>- uspokojenie</w:t>
            </w:r>
            <w:r>
              <w:rPr>
                <w:spacing w:val="10"/>
              </w:rPr>
              <w:t xml:space="preserve"> </w:t>
            </w:r>
            <w:r>
              <w:rPr>
                <w:spacing w:val="-2"/>
              </w:rPr>
              <w:t>ruchu,</w:t>
            </w:r>
          </w:p>
          <w:p w14:paraId="31EFBAB0" w14:textId="77777777" w:rsidR="007854F0" w:rsidRDefault="007854F0" w:rsidP="007854F0">
            <w:pPr>
              <w:pStyle w:val="ECakapittabelistd"/>
            </w:pPr>
            <w:r>
              <w:t>- promocja</w:t>
            </w:r>
            <w:r>
              <w:rPr>
                <w:spacing w:val="-7"/>
              </w:rPr>
              <w:t xml:space="preserve"> </w:t>
            </w:r>
            <w:r>
              <w:t>komunikacji</w:t>
            </w:r>
            <w:r>
              <w:rPr>
                <w:spacing w:val="-7"/>
              </w:rPr>
              <w:t xml:space="preserve"> </w:t>
            </w:r>
            <w:r>
              <w:rPr>
                <w:spacing w:val="-2"/>
              </w:rPr>
              <w:t>zbiorowej,</w:t>
            </w:r>
          </w:p>
          <w:p w14:paraId="4885BE97" w14:textId="54D9BDEA" w:rsidR="004A1273" w:rsidRPr="00D039BA" w:rsidRDefault="007854F0" w:rsidP="007854F0">
            <w:pPr>
              <w:pStyle w:val="ECakapittabelistd"/>
            </w:pPr>
            <w:r>
              <w:t>- weryfikacja,</w:t>
            </w:r>
            <w:r>
              <w:rPr>
                <w:spacing w:val="-5"/>
              </w:rPr>
              <w:t xml:space="preserve"> </w:t>
            </w:r>
            <w:r>
              <w:t>czy</w:t>
            </w:r>
            <w:r>
              <w:rPr>
                <w:spacing w:val="-5"/>
              </w:rPr>
              <w:t xml:space="preserve"> </w:t>
            </w:r>
            <w:r>
              <w:t>budynki</w:t>
            </w:r>
            <w:r>
              <w:rPr>
                <w:spacing w:val="-5"/>
              </w:rPr>
              <w:t xml:space="preserve"> </w:t>
            </w:r>
            <w:r>
              <w:t>nie</w:t>
            </w:r>
            <w:r>
              <w:rPr>
                <w:spacing w:val="-4"/>
              </w:rPr>
              <w:t xml:space="preserve"> </w:t>
            </w:r>
            <w:r>
              <w:rPr>
                <w:spacing w:val="-2"/>
              </w:rPr>
              <w:t xml:space="preserve">spełniają </w:t>
            </w:r>
            <w:r>
              <w:t>wymagań</w:t>
            </w:r>
            <w:r>
              <w:rPr>
                <w:spacing w:val="-5"/>
              </w:rPr>
              <w:t xml:space="preserve"> </w:t>
            </w:r>
            <w:r>
              <w:t>określonych</w:t>
            </w:r>
            <w:r>
              <w:rPr>
                <w:spacing w:val="-4"/>
              </w:rPr>
              <w:t xml:space="preserve"> </w:t>
            </w:r>
            <w:r>
              <w:t>w</w:t>
            </w:r>
            <w:r>
              <w:rPr>
                <w:spacing w:val="-3"/>
              </w:rPr>
              <w:t xml:space="preserve"> </w:t>
            </w:r>
            <w:r>
              <w:t>POŚ</w:t>
            </w:r>
            <w:r>
              <w:rPr>
                <w:spacing w:val="-4"/>
              </w:rPr>
              <w:t xml:space="preserve"> </w:t>
            </w:r>
            <w:r>
              <w:t>art.</w:t>
            </w:r>
            <w:r>
              <w:rPr>
                <w:spacing w:val="-3"/>
              </w:rPr>
              <w:t xml:space="preserve"> </w:t>
            </w:r>
            <w:r>
              <w:t>114</w:t>
            </w:r>
            <w:r>
              <w:rPr>
                <w:spacing w:val="-3"/>
              </w:rPr>
              <w:t xml:space="preserve"> </w:t>
            </w:r>
            <w:r>
              <w:rPr>
                <w:spacing w:val="-5"/>
              </w:rPr>
              <w:t>p.4</w:t>
            </w:r>
          </w:p>
        </w:tc>
        <w:tc>
          <w:tcPr>
            <w:tcW w:w="2990" w:type="dxa"/>
            <w:vMerge w:val="restart"/>
          </w:tcPr>
          <w:p w14:paraId="6A54237D" w14:textId="77777777" w:rsidR="005A6A99" w:rsidRDefault="005A6A99" w:rsidP="00DB316C">
            <w:pPr>
              <w:pStyle w:val="ECakapittabelistd"/>
            </w:pPr>
            <w:r>
              <w:t xml:space="preserve">Zrealizowano. </w:t>
            </w:r>
          </w:p>
          <w:p w14:paraId="5ED8AACC" w14:textId="77777777" w:rsidR="005A6A99" w:rsidRDefault="005A6A99" w:rsidP="00DB316C">
            <w:pPr>
              <w:pStyle w:val="ECakapittabelistd"/>
            </w:pPr>
            <w:r>
              <w:t>1. Budowa nowego odcinka drogi wojewódzkiej nr 984 Lisia-Góra – Radomyśl Wielki – Mielec od m. Piątkowiec do m. Rzędzianowice wraz z przebudową, budową niezbędnej infrastruktury technicznej, budowli i urządzeń budowlanych – etap I od m. Trzciana (km lokalny 2+605,83) do m. Rzędzianowice (km lokalny 7+622,31).</w:t>
            </w:r>
          </w:p>
          <w:p w14:paraId="4DED7D9F" w14:textId="65748E62" w:rsidR="005A6A99" w:rsidRDefault="005A6A99" w:rsidP="00DB316C">
            <w:pPr>
              <w:pStyle w:val="ECakapittabelistd"/>
            </w:pPr>
            <w:r>
              <w:t>2. Budowa nowego odcinka drogi wojewódzkiej nr 984 Lisia Góra – Radomyśl Wielki – Mielec od m. Piątkowiec do m. Rzędzianowice wraz z przebudową, budową niezbędnej infrastruktury technicznej , budowli i urządzeń budowlanych – etap II od m. Piątkowiec (km lokalny 0+000) do m. Trzciana (km lokalny 2+</w:t>
            </w:r>
            <w:r w:rsidR="003C0061">
              <w:t>605,83)</w:t>
            </w:r>
          </w:p>
        </w:tc>
        <w:tc>
          <w:tcPr>
            <w:tcW w:w="2579" w:type="dxa"/>
            <w:vMerge w:val="restart"/>
          </w:tcPr>
          <w:p w14:paraId="2AF923A4" w14:textId="611892F5" w:rsidR="004A1273" w:rsidRDefault="001A01EB" w:rsidP="00DB316C">
            <w:pPr>
              <w:pStyle w:val="ECakapittabelistd"/>
            </w:pPr>
            <w:r>
              <w:t>Nie dotyczy.</w:t>
            </w:r>
          </w:p>
        </w:tc>
      </w:tr>
      <w:tr w:rsidR="004A1273" w14:paraId="69994258" w14:textId="77777777" w:rsidTr="00DD1984">
        <w:trPr>
          <w:jc w:val="center"/>
        </w:trPr>
        <w:tc>
          <w:tcPr>
            <w:tcW w:w="915" w:type="dxa"/>
          </w:tcPr>
          <w:p w14:paraId="1F555C40" w14:textId="2AD182BA" w:rsidR="004A1273" w:rsidRDefault="004A1273" w:rsidP="00DB316C">
            <w:pPr>
              <w:pStyle w:val="ECakapittabelistd"/>
            </w:pPr>
            <w:r>
              <w:t>3</w:t>
            </w:r>
          </w:p>
        </w:tc>
        <w:tc>
          <w:tcPr>
            <w:tcW w:w="3494" w:type="dxa"/>
          </w:tcPr>
          <w:p w14:paraId="28C0B7B4" w14:textId="4BC75E5B" w:rsidR="004A1273" w:rsidRPr="00DB316C" w:rsidRDefault="004A1273" w:rsidP="00DB316C">
            <w:pPr>
              <w:pStyle w:val="ECakapittabelistd"/>
            </w:pPr>
            <w:r w:rsidRPr="00DB316C">
              <w:t>DW984</w:t>
            </w:r>
            <w:r>
              <w:t xml:space="preserve">, </w:t>
            </w:r>
            <w:r w:rsidRPr="00DB316C">
              <w:t>WOLA MIELECKA - MIELEC</w:t>
            </w:r>
          </w:p>
        </w:tc>
        <w:tc>
          <w:tcPr>
            <w:tcW w:w="4016" w:type="dxa"/>
          </w:tcPr>
          <w:p w14:paraId="7BDDF158" w14:textId="77777777" w:rsidR="007854F0" w:rsidRDefault="007854F0" w:rsidP="007854F0">
            <w:pPr>
              <w:pStyle w:val="ECakapittabelistd"/>
            </w:pPr>
            <w:r>
              <w:t>- Budowa</w:t>
            </w:r>
            <w:r>
              <w:rPr>
                <w:spacing w:val="-8"/>
              </w:rPr>
              <w:t xml:space="preserve"> </w:t>
            </w:r>
            <w:r>
              <w:t>ekranów</w:t>
            </w:r>
            <w:r>
              <w:rPr>
                <w:spacing w:val="-8"/>
              </w:rPr>
              <w:t xml:space="preserve"> </w:t>
            </w:r>
            <w:r>
              <w:t>akustycznych,</w:t>
            </w:r>
            <w:r>
              <w:rPr>
                <w:spacing w:val="-8"/>
              </w:rPr>
              <w:t xml:space="preserve"> </w:t>
            </w:r>
            <w:r>
              <w:rPr>
                <w:spacing w:val="-5"/>
              </w:rPr>
              <w:t>na</w:t>
            </w:r>
          </w:p>
          <w:p w14:paraId="0C80B8FB" w14:textId="77777777" w:rsidR="007854F0" w:rsidRDefault="007854F0" w:rsidP="007854F0">
            <w:pPr>
              <w:pStyle w:val="ECakapittabelistd"/>
            </w:pPr>
            <w:r>
              <w:t>odcinkach</w:t>
            </w:r>
            <w:r>
              <w:rPr>
                <w:spacing w:val="-6"/>
              </w:rPr>
              <w:t xml:space="preserve"> </w:t>
            </w:r>
            <w:r>
              <w:t>gdzie</w:t>
            </w:r>
            <w:r>
              <w:rPr>
                <w:spacing w:val="-3"/>
              </w:rPr>
              <w:t xml:space="preserve"> </w:t>
            </w:r>
            <w:r>
              <w:t>są</w:t>
            </w:r>
            <w:r>
              <w:rPr>
                <w:spacing w:val="-6"/>
              </w:rPr>
              <w:t xml:space="preserve"> </w:t>
            </w:r>
            <w:r>
              <w:t>warunki</w:t>
            </w:r>
            <w:r>
              <w:rPr>
                <w:spacing w:val="-3"/>
              </w:rPr>
              <w:t xml:space="preserve"> </w:t>
            </w:r>
            <w:r>
              <w:t>techniczne</w:t>
            </w:r>
            <w:r>
              <w:rPr>
                <w:spacing w:val="-5"/>
              </w:rPr>
              <w:t xml:space="preserve"> </w:t>
            </w:r>
            <w:r>
              <w:rPr>
                <w:spacing w:val="-10"/>
              </w:rPr>
              <w:t xml:space="preserve">i </w:t>
            </w:r>
            <w:r>
              <w:rPr>
                <w:spacing w:val="-2"/>
              </w:rPr>
              <w:t>architektoniczne,</w:t>
            </w:r>
          </w:p>
          <w:p w14:paraId="414519F9" w14:textId="77777777" w:rsidR="007854F0" w:rsidRDefault="007854F0" w:rsidP="007854F0">
            <w:pPr>
              <w:pStyle w:val="ECakapittabelistd"/>
            </w:pPr>
            <w:r>
              <w:t>- wyprowadzanie</w:t>
            </w:r>
            <w:r>
              <w:rPr>
                <w:spacing w:val="-9"/>
              </w:rPr>
              <w:t xml:space="preserve"> </w:t>
            </w:r>
            <w:r>
              <w:t>ruchu</w:t>
            </w:r>
            <w:r>
              <w:rPr>
                <w:spacing w:val="-8"/>
              </w:rPr>
              <w:t xml:space="preserve"> </w:t>
            </w:r>
            <w:r>
              <w:t>ciężkiego</w:t>
            </w:r>
            <w:r>
              <w:rPr>
                <w:spacing w:val="-9"/>
              </w:rPr>
              <w:t xml:space="preserve"> </w:t>
            </w:r>
            <w:r>
              <w:t>i</w:t>
            </w:r>
            <w:r>
              <w:rPr>
                <w:spacing w:val="-9"/>
              </w:rPr>
              <w:t xml:space="preserve"> </w:t>
            </w:r>
            <w:r>
              <w:t>tranzytu</w:t>
            </w:r>
            <w:r>
              <w:rPr>
                <w:spacing w:val="-9"/>
              </w:rPr>
              <w:t xml:space="preserve"> </w:t>
            </w:r>
            <w:r>
              <w:t>z</w:t>
            </w:r>
            <w:r>
              <w:rPr>
                <w:spacing w:val="40"/>
              </w:rPr>
              <w:t xml:space="preserve"> </w:t>
            </w:r>
            <w:r>
              <w:t>miasta w miarę możliwości,</w:t>
            </w:r>
          </w:p>
          <w:p w14:paraId="1302466B" w14:textId="77777777" w:rsidR="007854F0" w:rsidRDefault="007854F0" w:rsidP="007854F0">
            <w:pPr>
              <w:pStyle w:val="ECakapittabelistd"/>
            </w:pPr>
            <w:r>
              <w:rPr>
                <w:spacing w:val="-2"/>
              </w:rPr>
              <w:t>- uspokojenie</w:t>
            </w:r>
            <w:r>
              <w:rPr>
                <w:spacing w:val="10"/>
              </w:rPr>
              <w:t xml:space="preserve"> </w:t>
            </w:r>
            <w:r>
              <w:rPr>
                <w:spacing w:val="-2"/>
              </w:rPr>
              <w:t>ruchu,</w:t>
            </w:r>
          </w:p>
          <w:p w14:paraId="59542BFE" w14:textId="77777777" w:rsidR="007854F0" w:rsidRDefault="007854F0" w:rsidP="007854F0">
            <w:pPr>
              <w:pStyle w:val="ECakapittabelistd"/>
            </w:pPr>
            <w:r>
              <w:t>- promocja</w:t>
            </w:r>
            <w:r>
              <w:rPr>
                <w:spacing w:val="-7"/>
              </w:rPr>
              <w:t xml:space="preserve"> </w:t>
            </w:r>
            <w:r>
              <w:t>komunikacji</w:t>
            </w:r>
            <w:r>
              <w:rPr>
                <w:spacing w:val="-7"/>
              </w:rPr>
              <w:t xml:space="preserve"> </w:t>
            </w:r>
            <w:r>
              <w:rPr>
                <w:spacing w:val="-2"/>
              </w:rPr>
              <w:t>zbiorowej,</w:t>
            </w:r>
          </w:p>
          <w:p w14:paraId="04542D91" w14:textId="0D28A72A" w:rsidR="004A1273" w:rsidRPr="00D039BA" w:rsidRDefault="007854F0" w:rsidP="007854F0">
            <w:pPr>
              <w:pStyle w:val="ECakapittabelistd"/>
            </w:pPr>
            <w:r>
              <w:t>- weryfikacja,</w:t>
            </w:r>
            <w:r>
              <w:rPr>
                <w:spacing w:val="-5"/>
              </w:rPr>
              <w:t xml:space="preserve"> </w:t>
            </w:r>
            <w:r>
              <w:t>czy</w:t>
            </w:r>
            <w:r>
              <w:rPr>
                <w:spacing w:val="-5"/>
              </w:rPr>
              <w:t xml:space="preserve"> </w:t>
            </w:r>
            <w:r>
              <w:t>budynki</w:t>
            </w:r>
            <w:r>
              <w:rPr>
                <w:spacing w:val="-5"/>
              </w:rPr>
              <w:t xml:space="preserve"> </w:t>
            </w:r>
            <w:r>
              <w:t>nie</w:t>
            </w:r>
            <w:r>
              <w:rPr>
                <w:spacing w:val="-4"/>
              </w:rPr>
              <w:t xml:space="preserve"> </w:t>
            </w:r>
            <w:r>
              <w:rPr>
                <w:spacing w:val="-2"/>
              </w:rPr>
              <w:t xml:space="preserve">spełniają </w:t>
            </w:r>
            <w:r>
              <w:t>wymagań</w:t>
            </w:r>
            <w:r>
              <w:rPr>
                <w:spacing w:val="-5"/>
              </w:rPr>
              <w:t xml:space="preserve"> </w:t>
            </w:r>
            <w:r>
              <w:t>określonych</w:t>
            </w:r>
            <w:r>
              <w:rPr>
                <w:spacing w:val="-4"/>
              </w:rPr>
              <w:t xml:space="preserve"> </w:t>
            </w:r>
            <w:r>
              <w:t>w</w:t>
            </w:r>
            <w:r>
              <w:rPr>
                <w:spacing w:val="-3"/>
              </w:rPr>
              <w:t xml:space="preserve"> </w:t>
            </w:r>
            <w:r>
              <w:t>POŚ</w:t>
            </w:r>
            <w:r>
              <w:rPr>
                <w:spacing w:val="-4"/>
              </w:rPr>
              <w:t xml:space="preserve"> </w:t>
            </w:r>
            <w:r>
              <w:t>art.</w:t>
            </w:r>
            <w:r>
              <w:rPr>
                <w:spacing w:val="-3"/>
              </w:rPr>
              <w:t xml:space="preserve"> </w:t>
            </w:r>
            <w:r>
              <w:t>114</w:t>
            </w:r>
            <w:r>
              <w:rPr>
                <w:spacing w:val="-3"/>
              </w:rPr>
              <w:t xml:space="preserve"> </w:t>
            </w:r>
            <w:r>
              <w:rPr>
                <w:spacing w:val="-5"/>
              </w:rPr>
              <w:t>p.4</w:t>
            </w:r>
          </w:p>
        </w:tc>
        <w:tc>
          <w:tcPr>
            <w:tcW w:w="2990" w:type="dxa"/>
            <w:vMerge/>
          </w:tcPr>
          <w:p w14:paraId="2C64B77E" w14:textId="77777777" w:rsidR="004A1273" w:rsidRDefault="004A1273" w:rsidP="00DB316C">
            <w:pPr>
              <w:pStyle w:val="ECakapittabelistd"/>
            </w:pPr>
          </w:p>
        </w:tc>
        <w:tc>
          <w:tcPr>
            <w:tcW w:w="2579" w:type="dxa"/>
            <w:vMerge/>
          </w:tcPr>
          <w:p w14:paraId="2EE02FDF" w14:textId="77777777" w:rsidR="004A1273" w:rsidRDefault="004A1273" w:rsidP="00DB316C">
            <w:pPr>
              <w:pStyle w:val="ECakapittabelistd"/>
            </w:pPr>
          </w:p>
        </w:tc>
      </w:tr>
      <w:tr w:rsidR="007A45A4" w14:paraId="7C99B139" w14:textId="77777777" w:rsidTr="00DD1984">
        <w:trPr>
          <w:jc w:val="center"/>
        </w:trPr>
        <w:tc>
          <w:tcPr>
            <w:tcW w:w="915" w:type="dxa"/>
          </w:tcPr>
          <w:p w14:paraId="00609C22" w14:textId="4290F68E" w:rsidR="007A45A4" w:rsidRDefault="007A45A4" w:rsidP="007A45A4">
            <w:pPr>
              <w:pStyle w:val="ECakapittabelistd"/>
            </w:pPr>
            <w:r>
              <w:t>4</w:t>
            </w:r>
          </w:p>
        </w:tc>
        <w:tc>
          <w:tcPr>
            <w:tcW w:w="3494" w:type="dxa"/>
          </w:tcPr>
          <w:p w14:paraId="15527A74" w14:textId="5F3531B7" w:rsidR="007A45A4" w:rsidRPr="00DB316C" w:rsidRDefault="007A45A4" w:rsidP="007A45A4">
            <w:pPr>
              <w:pStyle w:val="ECakapittabelistd"/>
            </w:pPr>
            <w:r w:rsidRPr="00DB316C">
              <w:t>DW988</w:t>
            </w:r>
            <w:r>
              <w:t xml:space="preserve">, </w:t>
            </w:r>
            <w:r w:rsidRPr="00DB316C">
              <w:t>STRZYŻÓW</w:t>
            </w:r>
          </w:p>
        </w:tc>
        <w:tc>
          <w:tcPr>
            <w:tcW w:w="4016" w:type="dxa"/>
          </w:tcPr>
          <w:p w14:paraId="31D17BCD" w14:textId="77777777" w:rsidR="007854F0" w:rsidRDefault="007854F0" w:rsidP="007854F0">
            <w:pPr>
              <w:pStyle w:val="ECakapittabelistd"/>
            </w:pPr>
            <w:r>
              <w:t>- Budowa</w:t>
            </w:r>
            <w:r>
              <w:rPr>
                <w:spacing w:val="-8"/>
              </w:rPr>
              <w:t xml:space="preserve"> </w:t>
            </w:r>
            <w:r>
              <w:t>ekranów</w:t>
            </w:r>
            <w:r>
              <w:rPr>
                <w:spacing w:val="-8"/>
              </w:rPr>
              <w:t xml:space="preserve"> </w:t>
            </w:r>
            <w:r>
              <w:t>akustycznych,</w:t>
            </w:r>
            <w:r>
              <w:rPr>
                <w:spacing w:val="-8"/>
              </w:rPr>
              <w:t xml:space="preserve"> </w:t>
            </w:r>
            <w:r>
              <w:rPr>
                <w:spacing w:val="-5"/>
              </w:rPr>
              <w:t>na</w:t>
            </w:r>
          </w:p>
          <w:p w14:paraId="4C8732A0" w14:textId="77777777" w:rsidR="007854F0" w:rsidRDefault="007854F0" w:rsidP="007854F0">
            <w:pPr>
              <w:pStyle w:val="ECakapittabelistd"/>
            </w:pPr>
            <w:r>
              <w:t>odcinkach</w:t>
            </w:r>
            <w:r>
              <w:rPr>
                <w:spacing w:val="-6"/>
              </w:rPr>
              <w:t xml:space="preserve"> </w:t>
            </w:r>
            <w:r>
              <w:t>gdzie</w:t>
            </w:r>
            <w:r>
              <w:rPr>
                <w:spacing w:val="-3"/>
              </w:rPr>
              <w:t xml:space="preserve"> </w:t>
            </w:r>
            <w:r>
              <w:t>są</w:t>
            </w:r>
            <w:r>
              <w:rPr>
                <w:spacing w:val="-6"/>
              </w:rPr>
              <w:t xml:space="preserve"> </w:t>
            </w:r>
            <w:r>
              <w:t>warunki</w:t>
            </w:r>
            <w:r>
              <w:rPr>
                <w:spacing w:val="-3"/>
              </w:rPr>
              <w:t xml:space="preserve"> </w:t>
            </w:r>
            <w:r>
              <w:t>techniczne</w:t>
            </w:r>
            <w:r>
              <w:rPr>
                <w:spacing w:val="-5"/>
              </w:rPr>
              <w:t xml:space="preserve"> </w:t>
            </w:r>
            <w:r>
              <w:rPr>
                <w:spacing w:val="-10"/>
              </w:rPr>
              <w:t xml:space="preserve">i </w:t>
            </w:r>
            <w:r>
              <w:rPr>
                <w:spacing w:val="-2"/>
              </w:rPr>
              <w:t>architektoniczne,</w:t>
            </w:r>
          </w:p>
          <w:p w14:paraId="79AE0514" w14:textId="77777777" w:rsidR="007854F0" w:rsidRDefault="007854F0" w:rsidP="007854F0">
            <w:pPr>
              <w:pStyle w:val="ECakapittabelistd"/>
            </w:pPr>
            <w:r>
              <w:t>- wyprowadzanie</w:t>
            </w:r>
            <w:r>
              <w:rPr>
                <w:spacing w:val="-9"/>
              </w:rPr>
              <w:t xml:space="preserve"> </w:t>
            </w:r>
            <w:r>
              <w:t>ruchu</w:t>
            </w:r>
            <w:r>
              <w:rPr>
                <w:spacing w:val="-8"/>
              </w:rPr>
              <w:t xml:space="preserve"> </w:t>
            </w:r>
            <w:r>
              <w:t>ciężkiego</w:t>
            </w:r>
            <w:r>
              <w:rPr>
                <w:spacing w:val="-9"/>
              </w:rPr>
              <w:t xml:space="preserve"> </w:t>
            </w:r>
            <w:r>
              <w:t>i</w:t>
            </w:r>
            <w:r>
              <w:rPr>
                <w:spacing w:val="-9"/>
              </w:rPr>
              <w:t xml:space="preserve"> </w:t>
            </w:r>
            <w:r>
              <w:t>tranzytu</w:t>
            </w:r>
            <w:r>
              <w:rPr>
                <w:spacing w:val="-9"/>
              </w:rPr>
              <w:t xml:space="preserve"> </w:t>
            </w:r>
            <w:r>
              <w:t>z</w:t>
            </w:r>
            <w:r>
              <w:rPr>
                <w:spacing w:val="40"/>
              </w:rPr>
              <w:t xml:space="preserve"> </w:t>
            </w:r>
            <w:r>
              <w:t>miasta w miarę możliwości,</w:t>
            </w:r>
          </w:p>
          <w:p w14:paraId="2405D21E" w14:textId="77777777" w:rsidR="007854F0" w:rsidRDefault="007854F0" w:rsidP="007854F0">
            <w:pPr>
              <w:pStyle w:val="ECakapittabelistd"/>
            </w:pPr>
            <w:r>
              <w:rPr>
                <w:spacing w:val="-2"/>
              </w:rPr>
              <w:t>- uspokojenie</w:t>
            </w:r>
            <w:r>
              <w:rPr>
                <w:spacing w:val="10"/>
              </w:rPr>
              <w:t xml:space="preserve"> </w:t>
            </w:r>
            <w:r>
              <w:rPr>
                <w:spacing w:val="-2"/>
              </w:rPr>
              <w:t>ruchu,</w:t>
            </w:r>
          </w:p>
          <w:p w14:paraId="0E5A9A80" w14:textId="77777777" w:rsidR="007854F0" w:rsidRDefault="007854F0" w:rsidP="007854F0">
            <w:pPr>
              <w:pStyle w:val="ECakapittabelistd"/>
            </w:pPr>
            <w:r>
              <w:t>- promocja</w:t>
            </w:r>
            <w:r>
              <w:rPr>
                <w:spacing w:val="-7"/>
              </w:rPr>
              <w:t xml:space="preserve"> </w:t>
            </w:r>
            <w:r>
              <w:t>komunikacji</w:t>
            </w:r>
            <w:r>
              <w:rPr>
                <w:spacing w:val="-7"/>
              </w:rPr>
              <w:t xml:space="preserve"> </w:t>
            </w:r>
            <w:r>
              <w:rPr>
                <w:spacing w:val="-2"/>
              </w:rPr>
              <w:t>zbiorowej,</w:t>
            </w:r>
          </w:p>
          <w:p w14:paraId="18306D2A" w14:textId="44E5CC8F" w:rsidR="007A45A4" w:rsidRPr="00D039BA" w:rsidRDefault="007854F0" w:rsidP="007854F0">
            <w:pPr>
              <w:pStyle w:val="ECakapittabelistd"/>
            </w:pPr>
            <w:r>
              <w:t>- weryfikacja,</w:t>
            </w:r>
            <w:r>
              <w:rPr>
                <w:spacing w:val="-5"/>
              </w:rPr>
              <w:t xml:space="preserve"> </w:t>
            </w:r>
            <w:r>
              <w:t>czy</w:t>
            </w:r>
            <w:r>
              <w:rPr>
                <w:spacing w:val="-5"/>
              </w:rPr>
              <w:t xml:space="preserve"> </w:t>
            </w:r>
            <w:r>
              <w:t>budynki</w:t>
            </w:r>
            <w:r>
              <w:rPr>
                <w:spacing w:val="-5"/>
              </w:rPr>
              <w:t xml:space="preserve"> </w:t>
            </w:r>
            <w:r>
              <w:t>nie</w:t>
            </w:r>
            <w:r>
              <w:rPr>
                <w:spacing w:val="-4"/>
              </w:rPr>
              <w:t xml:space="preserve"> </w:t>
            </w:r>
            <w:r>
              <w:rPr>
                <w:spacing w:val="-2"/>
              </w:rPr>
              <w:t xml:space="preserve">spełniają </w:t>
            </w:r>
            <w:r>
              <w:t>wymagań</w:t>
            </w:r>
            <w:r>
              <w:rPr>
                <w:spacing w:val="-5"/>
              </w:rPr>
              <w:t xml:space="preserve"> </w:t>
            </w:r>
            <w:r>
              <w:t>określonych</w:t>
            </w:r>
            <w:r>
              <w:rPr>
                <w:spacing w:val="-4"/>
              </w:rPr>
              <w:t xml:space="preserve"> </w:t>
            </w:r>
            <w:r>
              <w:t>w</w:t>
            </w:r>
            <w:r>
              <w:rPr>
                <w:spacing w:val="-3"/>
              </w:rPr>
              <w:t xml:space="preserve"> </w:t>
            </w:r>
            <w:r>
              <w:t>POŚ</w:t>
            </w:r>
            <w:r>
              <w:rPr>
                <w:spacing w:val="-4"/>
              </w:rPr>
              <w:t xml:space="preserve"> </w:t>
            </w:r>
            <w:r>
              <w:t>art.</w:t>
            </w:r>
            <w:r>
              <w:rPr>
                <w:spacing w:val="-3"/>
              </w:rPr>
              <w:t xml:space="preserve"> </w:t>
            </w:r>
            <w:r>
              <w:t>114</w:t>
            </w:r>
            <w:r>
              <w:rPr>
                <w:spacing w:val="-3"/>
              </w:rPr>
              <w:t xml:space="preserve"> </w:t>
            </w:r>
            <w:r>
              <w:rPr>
                <w:spacing w:val="-5"/>
              </w:rPr>
              <w:t>p.4</w:t>
            </w:r>
          </w:p>
        </w:tc>
        <w:tc>
          <w:tcPr>
            <w:tcW w:w="2990" w:type="dxa"/>
          </w:tcPr>
          <w:p w14:paraId="14D8AEDF" w14:textId="4020037E" w:rsidR="007A45A4" w:rsidRDefault="007A45A4" w:rsidP="007A45A4">
            <w:pPr>
              <w:pStyle w:val="ECakapittabelistd"/>
            </w:pPr>
            <w:r>
              <w:t>Zrealizowano (budowa obwodnicy m. Strzyżów w ciągu drogi wojewódzkiej 988 w latach (2017-2019)</w:t>
            </w:r>
          </w:p>
        </w:tc>
        <w:tc>
          <w:tcPr>
            <w:tcW w:w="2579" w:type="dxa"/>
          </w:tcPr>
          <w:p w14:paraId="57B9590A" w14:textId="2732DAB5" w:rsidR="007A45A4" w:rsidRDefault="007A45A4" w:rsidP="007A45A4">
            <w:pPr>
              <w:pStyle w:val="ECakapittabelistd"/>
            </w:pPr>
            <w:r>
              <w:t>Nie dotyczy.</w:t>
            </w:r>
          </w:p>
        </w:tc>
      </w:tr>
      <w:tr w:rsidR="007A45A4" w14:paraId="07141837" w14:textId="77777777" w:rsidTr="00DD1984">
        <w:trPr>
          <w:jc w:val="center"/>
        </w:trPr>
        <w:tc>
          <w:tcPr>
            <w:tcW w:w="915" w:type="dxa"/>
          </w:tcPr>
          <w:p w14:paraId="3B2DCA55" w14:textId="4E4F8F62" w:rsidR="007A45A4" w:rsidRDefault="007A45A4" w:rsidP="007A45A4">
            <w:pPr>
              <w:pStyle w:val="ECakapittabelistd"/>
            </w:pPr>
            <w:r>
              <w:t>5</w:t>
            </w:r>
          </w:p>
        </w:tc>
        <w:tc>
          <w:tcPr>
            <w:tcW w:w="3494" w:type="dxa"/>
          </w:tcPr>
          <w:p w14:paraId="66B800E2" w14:textId="5BABDDA2" w:rsidR="007A45A4" w:rsidRPr="00DB316C" w:rsidRDefault="007A45A4" w:rsidP="007A45A4">
            <w:pPr>
              <w:pStyle w:val="ECakapittabelistd"/>
            </w:pPr>
            <w:r w:rsidRPr="00DB316C">
              <w:t>DW988</w:t>
            </w:r>
            <w:r>
              <w:t xml:space="preserve">, </w:t>
            </w:r>
            <w:r w:rsidRPr="00DB316C">
              <w:t>STRZYŻÓW</w:t>
            </w:r>
          </w:p>
        </w:tc>
        <w:tc>
          <w:tcPr>
            <w:tcW w:w="4016" w:type="dxa"/>
          </w:tcPr>
          <w:p w14:paraId="3C06CE6B" w14:textId="538F1C1F" w:rsidR="007A45A4" w:rsidRPr="00D039BA" w:rsidRDefault="007A45A4" w:rsidP="007A45A4">
            <w:pPr>
              <w:pStyle w:val="ECakapittabelistd"/>
            </w:pPr>
            <w:r>
              <w:t>Zabezpieczenie w ramach pozycji 1</w:t>
            </w:r>
          </w:p>
        </w:tc>
        <w:tc>
          <w:tcPr>
            <w:tcW w:w="2990" w:type="dxa"/>
          </w:tcPr>
          <w:p w14:paraId="6C29C36C" w14:textId="03A15315" w:rsidR="007A45A4" w:rsidRDefault="007A45A4" w:rsidP="007A45A4">
            <w:pPr>
              <w:pStyle w:val="ECakapittabelistd"/>
            </w:pPr>
            <w:r>
              <w:t>Zrealizowano (budowa obwodnicy m. Strzyżów w ciągu drogi wojewódzkiej 988 w latach (2017-2019)</w:t>
            </w:r>
          </w:p>
        </w:tc>
        <w:tc>
          <w:tcPr>
            <w:tcW w:w="2579" w:type="dxa"/>
          </w:tcPr>
          <w:p w14:paraId="193AFD4C" w14:textId="67C45820" w:rsidR="007A45A4" w:rsidRDefault="007A45A4" w:rsidP="007A45A4">
            <w:pPr>
              <w:pStyle w:val="ECakapittabelistd"/>
            </w:pPr>
            <w:r>
              <w:t>Nie dotyczy.</w:t>
            </w:r>
          </w:p>
        </w:tc>
      </w:tr>
      <w:tr w:rsidR="007A45A4" w14:paraId="2ECE76CD" w14:textId="77777777" w:rsidTr="00DD1984">
        <w:trPr>
          <w:jc w:val="center"/>
        </w:trPr>
        <w:tc>
          <w:tcPr>
            <w:tcW w:w="915" w:type="dxa"/>
          </w:tcPr>
          <w:p w14:paraId="2CB0991B" w14:textId="5D3C8EB9" w:rsidR="007A45A4" w:rsidRDefault="007A45A4" w:rsidP="007A45A4">
            <w:pPr>
              <w:pStyle w:val="ECakapittabelistd"/>
            </w:pPr>
            <w:r>
              <w:t>6</w:t>
            </w:r>
          </w:p>
        </w:tc>
        <w:tc>
          <w:tcPr>
            <w:tcW w:w="3494" w:type="dxa"/>
          </w:tcPr>
          <w:p w14:paraId="0DEE7375" w14:textId="3C82BA2F" w:rsidR="007A45A4" w:rsidRPr="00DB316C" w:rsidRDefault="007A45A4" w:rsidP="007A45A4">
            <w:pPr>
              <w:pStyle w:val="ECakapittabelistd"/>
            </w:pPr>
            <w:r w:rsidRPr="00DB316C">
              <w:t>DW988</w:t>
            </w:r>
            <w:r>
              <w:t xml:space="preserve">, </w:t>
            </w:r>
            <w:r w:rsidRPr="00DB316C">
              <w:t>STRZYŻÓW</w:t>
            </w:r>
          </w:p>
        </w:tc>
        <w:tc>
          <w:tcPr>
            <w:tcW w:w="4016" w:type="dxa"/>
          </w:tcPr>
          <w:p w14:paraId="0FD01065" w14:textId="1C6C8853" w:rsidR="007A45A4" w:rsidRPr="00D039BA" w:rsidRDefault="007A45A4" w:rsidP="007A45A4">
            <w:pPr>
              <w:pStyle w:val="ECakapittabelistd"/>
            </w:pPr>
            <w:r>
              <w:t>Zabezpieczenie w ramach pozycji 1</w:t>
            </w:r>
          </w:p>
        </w:tc>
        <w:tc>
          <w:tcPr>
            <w:tcW w:w="2990" w:type="dxa"/>
          </w:tcPr>
          <w:p w14:paraId="3C11B1B5" w14:textId="5EFCEFD8" w:rsidR="007A45A4" w:rsidRDefault="007A45A4" w:rsidP="007A45A4">
            <w:pPr>
              <w:pStyle w:val="ECakapittabelistd"/>
            </w:pPr>
            <w:r>
              <w:t>Zrealizowano (budowa obwodnicy m. Strzyżów w ciągu drogi wojewódzkiej 988 w latach (2017-2019)</w:t>
            </w:r>
          </w:p>
        </w:tc>
        <w:tc>
          <w:tcPr>
            <w:tcW w:w="2579" w:type="dxa"/>
          </w:tcPr>
          <w:p w14:paraId="0DDB3D61" w14:textId="7275B2AA" w:rsidR="007A45A4" w:rsidRDefault="007A45A4" w:rsidP="007A45A4">
            <w:pPr>
              <w:pStyle w:val="ECakapittabelistd"/>
            </w:pPr>
            <w:r>
              <w:t>Nie dotyczy.</w:t>
            </w:r>
          </w:p>
        </w:tc>
      </w:tr>
      <w:tr w:rsidR="007A45A4" w14:paraId="5A17DA18" w14:textId="77777777" w:rsidTr="00DD1984">
        <w:trPr>
          <w:jc w:val="center"/>
        </w:trPr>
        <w:tc>
          <w:tcPr>
            <w:tcW w:w="915" w:type="dxa"/>
          </w:tcPr>
          <w:p w14:paraId="719F752B" w14:textId="0030A7CA" w:rsidR="007A45A4" w:rsidRDefault="007A45A4" w:rsidP="007A45A4">
            <w:pPr>
              <w:pStyle w:val="ECakapittabelistd"/>
            </w:pPr>
            <w:r>
              <w:t>7</w:t>
            </w:r>
          </w:p>
        </w:tc>
        <w:tc>
          <w:tcPr>
            <w:tcW w:w="3494" w:type="dxa"/>
          </w:tcPr>
          <w:p w14:paraId="0D5EEA49" w14:textId="31C1BA79" w:rsidR="007A45A4" w:rsidRPr="00DB316C" w:rsidRDefault="007A45A4" w:rsidP="007A45A4">
            <w:pPr>
              <w:pStyle w:val="ECakapittabelistd"/>
            </w:pPr>
            <w:r w:rsidRPr="00DB316C">
              <w:t>DW988</w:t>
            </w:r>
            <w:r>
              <w:t xml:space="preserve">, </w:t>
            </w:r>
            <w:r w:rsidRPr="00DB316C">
              <w:t>STRZYŻÓW</w:t>
            </w:r>
          </w:p>
        </w:tc>
        <w:tc>
          <w:tcPr>
            <w:tcW w:w="4016" w:type="dxa"/>
          </w:tcPr>
          <w:p w14:paraId="0D4EA925" w14:textId="567C2864" w:rsidR="007A45A4" w:rsidRPr="00D039BA" w:rsidRDefault="007A45A4" w:rsidP="007A45A4">
            <w:pPr>
              <w:pStyle w:val="ECakapittabelistd"/>
            </w:pPr>
            <w:r>
              <w:t>Zabezpieczenie w ramach pozycji 4</w:t>
            </w:r>
          </w:p>
        </w:tc>
        <w:tc>
          <w:tcPr>
            <w:tcW w:w="2990" w:type="dxa"/>
          </w:tcPr>
          <w:p w14:paraId="1DBBB3E1" w14:textId="39BE708A" w:rsidR="007A45A4" w:rsidRDefault="007A45A4" w:rsidP="007A45A4">
            <w:pPr>
              <w:pStyle w:val="ECakapittabelistd"/>
            </w:pPr>
            <w:r>
              <w:t>Zrealizowano (budowa obwodnicy m. Strzyżów w ciągu drogi wojewódzkiej 988 w latach (2017-2019)</w:t>
            </w:r>
          </w:p>
        </w:tc>
        <w:tc>
          <w:tcPr>
            <w:tcW w:w="2579" w:type="dxa"/>
          </w:tcPr>
          <w:p w14:paraId="44F0847F" w14:textId="59F0205E" w:rsidR="007A45A4" w:rsidRDefault="007A45A4" w:rsidP="007A45A4">
            <w:pPr>
              <w:pStyle w:val="ECakapittabelistd"/>
            </w:pPr>
            <w:r>
              <w:t>Nie dotyczy.</w:t>
            </w:r>
          </w:p>
        </w:tc>
      </w:tr>
      <w:tr w:rsidR="007A45A4" w14:paraId="767F2335" w14:textId="77777777" w:rsidTr="00DD1984">
        <w:trPr>
          <w:jc w:val="center"/>
        </w:trPr>
        <w:tc>
          <w:tcPr>
            <w:tcW w:w="915" w:type="dxa"/>
          </w:tcPr>
          <w:p w14:paraId="2A596D29" w14:textId="65A19D90" w:rsidR="007A45A4" w:rsidRDefault="007A45A4" w:rsidP="007A45A4">
            <w:pPr>
              <w:pStyle w:val="ECakapittabelistd"/>
            </w:pPr>
            <w:r>
              <w:t>8</w:t>
            </w:r>
          </w:p>
        </w:tc>
        <w:tc>
          <w:tcPr>
            <w:tcW w:w="3494" w:type="dxa"/>
          </w:tcPr>
          <w:p w14:paraId="43BD7FFB" w14:textId="6B2A27A4" w:rsidR="007A45A4" w:rsidRPr="00DB316C" w:rsidRDefault="007A45A4" w:rsidP="007A45A4">
            <w:pPr>
              <w:pStyle w:val="ECakapittabelistd"/>
            </w:pPr>
            <w:r w:rsidRPr="00DB316C">
              <w:t>DW988</w:t>
            </w:r>
            <w:r>
              <w:t xml:space="preserve">, </w:t>
            </w:r>
            <w:r w:rsidRPr="00DB316C">
              <w:t>STRZYŻÓW</w:t>
            </w:r>
          </w:p>
        </w:tc>
        <w:tc>
          <w:tcPr>
            <w:tcW w:w="4016" w:type="dxa"/>
          </w:tcPr>
          <w:p w14:paraId="00129AFE" w14:textId="77777777" w:rsidR="007854F0" w:rsidRDefault="007854F0" w:rsidP="007854F0">
            <w:pPr>
              <w:pStyle w:val="ECakapittabelistd"/>
            </w:pPr>
            <w:r>
              <w:t>- Budowa</w:t>
            </w:r>
            <w:r>
              <w:rPr>
                <w:spacing w:val="-8"/>
              </w:rPr>
              <w:t xml:space="preserve"> </w:t>
            </w:r>
            <w:r>
              <w:t>ekranów</w:t>
            </w:r>
            <w:r>
              <w:rPr>
                <w:spacing w:val="-8"/>
              </w:rPr>
              <w:t xml:space="preserve"> </w:t>
            </w:r>
            <w:r>
              <w:t>akustycznych,</w:t>
            </w:r>
            <w:r>
              <w:rPr>
                <w:spacing w:val="-8"/>
              </w:rPr>
              <w:t xml:space="preserve"> </w:t>
            </w:r>
            <w:r>
              <w:rPr>
                <w:spacing w:val="-5"/>
              </w:rPr>
              <w:t>na</w:t>
            </w:r>
          </w:p>
          <w:p w14:paraId="64D0AB68" w14:textId="77777777" w:rsidR="007854F0" w:rsidRDefault="007854F0" w:rsidP="007854F0">
            <w:pPr>
              <w:pStyle w:val="ECakapittabelistd"/>
            </w:pPr>
            <w:r>
              <w:t>odcinkach</w:t>
            </w:r>
            <w:r>
              <w:rPr>
                <w:spacing w:val="-6"/>
              </w:rPr>
              <w:t xml:space="preserve"> </w:t>
            </w:r>
            <w:r>
              <w:t>gdzie</w:t>
            </w:r>
            <w:r>
              <w:rPr>
                <w:spacing w:val="-3"/>
              </w:rPr>
              <w:t xml:space="preserve"> </w:t>
            </w:r>
            <w:r>
              <w:t>są</w:t>
            </w:r>
            <w:r>
              <w:rPr>
                <w:spacing w:val="-6"/>
              </w:rPr>
              <w:t xml:space="preserve"> </w:t>
            </w:r>
            <w:r>
              <w:t>warunki</w:t>
            </w:r>
            <w:r>
              <w:rPr>
                <w:spacing w:val="-3"/>
              </w:rPr>
              <w:t xml:space="preserve"> </w:t>
            </w:r>
            <w:r>
              <w:t>techniczne</w:t>
            </w:r>
            <w:r>
              <w:rPr>
                <w:spacing w:val="-5"/>
              </w:rPr>
              <w:t xml:space="preserve"> </w:t>
            </w:r>
            <w:r>
              <w:rPr>
                <w:spacing w:val="-10"/>
              </w:rPr>
              <w:t xml:space="preserve">i </w:t>
            </w:r>
            <w:r>
              <w:rPr>
                <w:spacing w:val="-2"/>
              </w:rPr>
              <w:t>architektoniczne,</w:t>
            </w:r>
          </w:p>
          <w:p w14:paraId="344CAA45" w14:textId="77777777" w:rsidR="007854F0" w:rsidRDefault="007854F0" w:rsidP="007854F0">
            <w:pPr>
              <w:pStyle w:val="ECakapittabelistd"/>
            </w:pPr>
            <w:r>
              <w:t>- wyprowadzanie</w:t>
            </w:r>
            <w:r>
              <w:rPr>
                <w:spacing w:val="-9"/>
              </w:rPr>
              <w:t xml:space="preserve"> </w:t>
            </w:r>
            <w:r>
              <w:t>ruchu</w:t>
            </w:r>
            <w:r>
              <w:rPr>
                <w:spacing w:val="-8"/>
              </w:rPr>
              <w:t xml:space="preserve"> </w:t>
            </w:r>
            <w:r>
              <w:t>ciężkiego</w:t>
            </w:r>
            <w:r>
              <w:rPr>
                <w:spacing w:val="-9"/>
              </w:rPr>
              <w:t xml:space="preserve"> </w:t>
            </w:r>
            <w:r>
              <w:t>i</w:t>
            </w:r>
            <w:r>
              <w:rPr>
                <w:spacing w:val="-9"/>
              </w:rPr>
              <w:t xml:space="preserve"> </w:t>
            </w:r>
            <w:r>
              <w:t>tranzytu</w:t>
            </w:r>
            <w:r>
              <w:rPr>
                <w:spacing w:val="-9"/>
              </w:rPr>
              <w:t xml:space="preserve"> </w:t>
            </w:r>
            <w:r>
              <w:t>z</w:t>
            </w:r>
            <w:r>
              <w:rPr>
                <w:spacing w:val="40"/>
              </w:rPr>
              <w:t xml:space="preserve"> </w:t>
            </w:r>
            <w:r>
              <w:t>miasta w miarę możliwości,</w:t>
            </w:r>
          </w:p>
          <w:p w14:paraId="7C2CF959" w14:textId="77777777" w:rsidR="007854F0" w:rsidRDefault="007854F0" w:rsidP="007854F0">
            <w:pPr>
              <w:pStyle w:val="ECakapittabelistd"/>
            </w:pPr>
            <w:r>
              <w:rPr>
                <w:spacing w:val="-2"/>
              </w:rPr>
              <w:t>- uspokojenie</w:t>
            </w:r>
            <w:r>
              <w:rPr>
                <w:spacing w:val="10"/>
              </w:rPr>
              <w:t xml:space="preserve"> </w:t>
            </w:r>
            <w:r>
              <w:rPr>
                <w:spacing w:val="-2"/>
              </w:rPr>
              <w:t>ruchu,</w:t>
            </w:r>
          </w:p>
          <w:p w14:paraId="6466B4D4" w14:textId="77777777" w:rsidR="007854F0" w:rsidRDefault="007854F0" w:rsidP="007854F0">
            <w:pPr>
              <w:pStyle w:val="ECakapittabelistd"/>
            </w:pPr>
            <w:r>
              <w:t>- promocja</w:t>
            </w:r>
            <w:r>
              <w:rPr>
                <w:spacing w:val="-7"/>
              </w:rPr>
              <w:t xml:space="preserve"> </w:t>
            </w:r>
            <w:r>
              <w:t>komunikacji</w:t>
            </w:r>
            <w:r>
              <w:rPr>
                <w:spacing w:val="-7"/>
              </w:rPr>
              <w:t xml:space="preserve"> </w:t>
            </w:r>
            <w:r>
              <w:rPr>
                <w:spacing w:val="-2"/>
              </w:rPr>
              <w:t>zbiorowej,</w:t>
            </w:r>
          </w:p>
          <w:p w14:paraId="57E3A1F7" w14:textId="53341FA0" w:rsidR="007A45A4" w:rsidRPr="00D039BA" w:rsidRDefault="007854F0" w:rsidP="007854F0">
            <w:pPr>
              <w:pStyle w:val="ECakapittabelistd"/>
            </w:pPr>
            <w:r>
              <w:t>- weryfikacja,</w:t>
            </w:r>
            <w:r>
              <w:rPr>
                <w:spacing w:val="-5"/>
              </w:rPr>
              <w:t xml:space="preserve"> </w:t>
            </w:r>
            <w:r>
              <w:t>czy</w:t>
            </w:r>
            <w:r>
              <w:rPr>
                <w:spacing w:val="-5"/>
              </w:rPr>
              <w:t xml:space="preserve"> </w:t>
            </w:r>
            <w:r>
              <w:t>budynki</w:t>
            </w:r>
            <w:r>
              <w:rPr>
                <w:spacing w:val="-5"/>
              </w:rPr>
              <w:t xml:space="preserve"> </w:t>
            </w:r>
            <w:r>
              <w:t>nie</w:t>
            </w:r>
            <w:r>
              <w:rPr>
                <w:spacing w:val="-4"/>
              </w:rPr>
              <w:t xml:space="preserve"> </w:t>
            </w:r>
            <w:r>
              <w:rPr>
                <w:spacing w:val="-2"/>
              </w:rPr>
              <w:t xml:space="preserve">spełniają </w:t>
            </w:r>
            <w:r>
              <w:t>wymagań</w:t>
            </w:r>
            <w:r>
              <w:rPr>
                <w:spacing w:val="-5"/>
              </w:rPr>
              <w:t xml:space="preserve"> </w:t>
            </w:r>
            <w:r>
              <w:t>określonych</w:t>
            </w:r>
            <w:r>
              <w:rPr>
                <w:spacing w:val="-4"/>
              </w:rPr>
              <w:t xml:space="preserve"> </w:t>
            </w:r>
            <w:r>
              <w:t>w</w:t>
            </w:r>
            <w:r>
              <w:rPr>
                <w:spacing w:val="-3"/>
              </w:rPr>
              <w:t xml:space="preserve"> </w:t>
            </w:r>
            <w:r>
              <w:t>POŚ</w:t>
            </w:r>
            <w:r>
              <w:rPr>
                <w:spacing w:val="-4"/>
              </w:rPr>
              <w:t xml:space="preserve"> </w:t>
            </w:r>
            <w:r>
              <w:t>art.</w:t>
            </w:r>
            <w:r>
              <w:rPr>
                <w:spacing w:val="-3"/>
              </w:rPr>
              <w:t xml:space="preserve"> </w:t>
            </w:r>
            <w:r>
              <w:t>114</w:t>
            </w:r>
            <w:r>
              <w:rPr>
                <w:spacing w:val="-3"/>
              </w:rPr>
              <w:t xml:space="preserve"> </w:t>
            </w:r>
            <w:r>
              <w:rPr>
                <w:spacing w:val="-5"/>
              </w:rPr>
              <w:t>p.4</w:t>
            </w:r>
          </w:p>
        </w:tc>
        <w:tc>
          <w:tcPr>
            <w:tcW w:w="2990" w:type="dxa"/>
          </w:tcPr>
          <w:p w14:paraId="52C95C24" w14:textId="08EE7640" w:rsidR="007A45A4" w:rsidRDefault="007A45A4" w:rsidP="007A45A4">
            <w:pPr>
              <w:pStyle w:val="ECakapittabelistd"/>
            </w:pPr>
            <w:r>
              <w:t>Zrealizowano (budowa obwodnicy m. Strzyżów w ciągu drogi wojewódzkiej 988 w latach (2017-2019)</w:t>
            </w:r>
          </w:p>
        </w:tc>
        <w:tc>
          <w:tcPr>
            <w:tcW w:w="2579" w:type="dxa"/>
          </w:tcPr>
          <w:p w14:paraId="11E0C200" w14:textId="3F3B3A42" w:rsidR="007A45A4" w:rsidRDefault="007A45A4" w:rsidP="007A45A4">
            <w:pPr>
              <w:pStyle w:val="ECakapittabelistd"/>
            </w:pPr>
            <w:r>
              <w:t>Nie dotyczy.</w:t>
            </w:r>
          </w:p>
        </w:tc>
      </w:tr>
      <w:tr w:rsidR="004A1273" w14:paraId="44969C26" w14:textId="77777777" w:rsidTr="00DD1984">
        <w:trPr>
          <w:jc w:val="center"/>
        </w:trPr>
        <w:tc>
          <w:tcPr>
            <w:tcW w:w="915" w:type="dxa"/>
          </w:tcPr>
          <w:p w14:paraId="141C7B3E" w14:textId="04268B76" w:rsidR="004A1273" w:rsidRDefault="004A1273" w:rsidP="007A45A4">
            <w:pPr>
              <w:pStyle w:val="ECakapittabelistd"/>
            </w:pPr>
            <w:r>
              <w:t>9</w:t>
            </w:r>
          </w:p>
        </w:tc>
        <w:tc>
          <w:tcPr>
            <w:tcW w:w="3494" w:type="dxa"/>
          </w:tcPr>
          <w:p w14:paraId="23B0B0BF" w14:textId="42F92105" w:rsidR="004A1273" w:rsidRPr="004A3BD7" w:rsidRDefault="004A1273" w:rsidP="004A3BD7">
            <w:pPr>
              <w:pStyle w:val="ECakapittabelistd"/>
            </w:pPr>
            <w:r w:rsidRPr="004A3BD7">
              <w:t>DW984, WOLA MIELECKA - MIELEC</w:t>
            </w:r>
          </w:p>
        </w:tc>
        <w:tc>
          <w:tcPr>
            <w:tcW w:w="4016" w:type="dxa"/>
          </w:tcPr>
          <w:p w14:paraId="4C796435" w14:textId="3D5C784A" w:rsidR="004A1273" w:rsidRPr="00D039BA" w:rsidRDefault="004A1273" w:rsidP="007A45A4">
            <w:pPr>
              <w:pStyle w:val="ECakapittabelistd"/>
            </w:pPr>
            <w:r>
              <w:t>Zabezpieczenie w ramach pozycji 2</w:t>
            </w:r>
          </w:p>
        </w:tc>
        <w:tc>
          <w:tcPr>
            <w:tcW w:w="2990" w:type="dxa"/>
            <w:vMerge w:val="restart"/>
          </w:tcPr>
          <w:p w14:paraId="2CD728AF" w14:textId="77777777" w:rsidR="001A01EB" w:rsidRDefault="001A01EB" w:rsidP="001A01EB">
            <w:pPr>
              <w:pStyle w:val="ECakapittabelistd"/>
            </w:pPr>
            <w:r>
              <w:t xml:space="preserve">Zrealizowano. </w:t>
            </w:r>
          </w:p>
          <w:p w14:paraId="5540980A" w14:textId="77777777" w:rsidR="001A01EB" w:rsidRDefault="001A01EB" w:rsidP="001A01EB">
            <w:pPr>
              <w:pStyle w:val="ECakapittabelistd"/>
            </w:pPr>
            <w:r>
              <w:t>1. Budowa nowego odcinka drogi wojewódzkiej nr 984 Lisia-Góra – Radomyśl Wielki – Mielec od m. Piątkowiec do m. Rzędzianowice wraz z przebudową, budową niezbędnej infrastruktury technicznej, budowli i urządzeń budowlanych – etap I od m. Trzciana (km lokalny 2+605,83) do m. Rzędzianowice (km lokalny 7+622,31).</w:t>
            </w:r>
          </w:p>
          <w:p w14:paraId="68061068" w14:textId="2A15A900" w:rsidR="004A1273" w:rsidRDefault="001A01EB" w:rsidP="001A01EB">
            <w:pPr>
              <w:pStyle w:val="ECakapittabelistd"/>
            </w:pPr>
            <w:r>
              <w:t>2. Budowa nowego odcinka drogi wojewódzkiej nr 984 Lisia Góra – Radomyśl Wielki – Mielec od m. Piątkowiec do m. Rzędzianowice wraz z przebudową, budową niezbędnej infrastruktury technicznej , budowli i urządzeń budowlanych – etap II od m. Piątkowiec (km lokalny 0+000) do m. Trzciana (km lokalny 2+605,83)</w:t>
            </w:r>
          </w:p>
        </w:tc>
        <w:tc>
          <w:tcPr>
            <w:tcW w:w="2579" w:type="dxa"/>
            <w:vMerge w:val="restart"/>
          </w:tcPr>
          <w:p w14:paraId="4BB046BD" w14:textId="18DA9127" w:rsidR="004A1273" w:rsidRDefault="001A01EB" w:rsidP="007A45A4">
            <w:pPr>
              <w:pStyle w:val="ECakapittabelistd"/>
            </w:pPr>
            <w:r>
              <w:t>Nie dotyczy</w:t>
            </w:r>
          </w:p>
        </w:tc>
      </w:tr>
      <w:tr w:rsidR="004A1273" w14:paraId="1030C4DC" w14:textId="77777777" w:rsidTr="00DD1984">
        <w:trPr>
          <w:jc w:val="center"/>
        </w:trPr>
        <w:tc>
          <w:tcPr>
            <w:tcW w:w="915" w:type="dxa"/>
          </w:tcPr>
          <w:p w14:paraId="145B8204" w14:textId="65CAE508" w:rsidR="004A1273" w:rsidRDefault="004A1273" w:rsidP="007A45A4">
            <w:pPr>
              <w:pStyle w:val="ECakapittabelistd"/>
            </w:pPr>
            <w:r>
              <w:t>10</w:t>
            </w:r>
          </w:p>
        </w:tc>
        <w:tc>
          <w:tcPr>
            <w:tcW w:w="3494" w:type="dxa"/>
          </w:tcPr>
          <w:p w14:paraId="1597A01C" w14:textId="5077201F" w:rsidR="004A1273" w:rsidRPr="004A3BD7" w:rsidRDefault="004A1273" w:rsidP="004A3BD7">
            <w:pPr>
              <w:pStyle w:val="ECakapittabelistd"/>
            </w:pPr>
            <w:r w:rsidRPr="004A3BD7">
              <w:t>DW984, WOLA MIELECKA - MIELEC</w:t>
            </w:r>
          </w:p>
        </w:tc>
        <w:tc>
          <w:tcPr>
            <w:tcW w:w="4016" w:type="dxa"/>
          </w:tcPr>
          <w:p w14:paraId="74E5FEAD" w14:textId="7FEA1E1D" w:rsidR="004A1273" w:rsidRPr="00D039BA" w:rsidRDefault="004A1273" w:rsidP="007A45A4">
            <w:pPr>
              <w:pStyle w:val="ECakapittabelistd"/>
            </w:pPr>
            <w:r>
              <w:t>Zabezpieczenie w ramach pozycji 2</w:t>
            </w:r>
          </w:p>
        </w:tc>
        <w:tc>
          <w:tcPr>
            <w:tcW w:w="2990" w:type="dxa"/>
            <w:vMerge/>
          </w:tcPr>
          <w:p w14:paraId="36682F01" w14:textId="77777777" w:rsidR="004A1273" w:rsidRDefault="004A1273" w:rsidP="007A45A4">
            <w:pPr>
              <w:pStyle w:val="ECakapittabelistd"/>
            </w:pPr>
          </w:p>
        </w:tc>
        <w:tc>
          <w:tcPr>
            <w:tcW w:w="2579" w:type="dxa"/>
            <w:vMerge/>
          </w:tcPr>
          <w:p w14:paraId="55E01274" w14:textId="77777777" w:rsidR="004A1273" w:rsidRDefault="004A1273" w:rsidP="007A45A4">
            <w:pPr>
              <w:pStyle w:val="ECakapittabelistd"/>
            </w:pPr>
          </w:p>
        </w:tc>
      </w:tr>
      <w:tr w:rsidR="004A1273" w14:paraId="75061A25" w14:textId="77777777" w:rsidTr="00DD1984">
        <w:trPr>
          <w:jc w:val="center"/>
        </w:trPr>
        <w:tc>
          <w:tcPr>
            <w:tcW w:w="915" w:type="dxa"/>
          </w:tcPr>
          <w:p w14:paraId="0AA22272" w14:textId="1B8C6A78" w:rsidR="004A1273" w:rsidRDefault="004A1273" w:rsidP="007A45A4">
            <w:pPr>
              <w:pStyle w:val="ECakapittabelistd"/>
            </w:pPr>
            <w:r>
              <w:t>11</w:t>
            </w:r>
          </w:p>
        </w:tc>
        <w:tc>
          <w:tcPr>
            <w:tcW w:w="3494" w:type="dxa"/>
          </w:tcPr>
          <w:p w14:paraId="09103673" w14:textId="69CEB196" w:rsidR="004A1273" w:rsidRPr="004A3BD7" w:rsidRDefault="004A1273" w:rsidP="004A3BD7">
            <w:pPr>
              <w:pStyle w:val="ECakapittabelistd"/>
            </w:pPr>
            <w:r w:rsidRPr="004A3BD7">
              <w:t>DW984, WOLA MIELECKA - MIELEC</w:t>
            </w:r>
          </w:p>
        </w:tc>
        <w:tc>
          <w:tcPr>
            <w:tcW w:w="4016" w:type="dxa"/>
          </w:tcPr>
          <w:p w14:paraId="4E0594BF" w14:textId="53922E67" w:rsidR="004A1273" w:rsidRPr="00D039BA" w:rsidRDefault="004A1273" w:rsidP="007A45A4">
            <w:pPr>
              <w:pStyle w:val="ECakapittabelistd"/>
            </w:pPr>
            <w:r>
              <w:t>Zabezpieczenie w ramach pozycji 2</w:t>
            </w:r>
          </w:p>
        </w:tc>
        <w:tc>
          <w:tcPr>
            <w:tcW w:w="2990" w:type="dxa"/>
            <w:vMerge/>
          </w:tcPr>
          <w:p w14:paraId="47283B5A" w14:textId="77777777" w:rsidR="004A1273" w:rsidRDefault="004A1273" w:rsidP="007A45A4">
            <w:pPr>
              <w:pStyle w:val="ECakapittabelistd"/>
            </w:pPr>
          </w:p>
        </w:tc>
        <w:tc>
          <w:tcPr>
            <w:tcW w:w="2579" w:type="dxa"/>
            <w:vMerge/>
          </w:tcPr>
          <w:p w14:paraId="6D79CEF9" w14:textId="77777777" w:rsidR="004A1273" w:rsidRDefault="004A1273" w:rsidP="007A45A4">
            <w:pPr>
              <w:pStyle w:val="ECakapittabelistd"/>
            </w:pPr>
          </w:p>
        </w:tc>
      </w:tr>
      <w:tr w:rsidR="004A1273" w14:paraId="58C5BF1D" w14:textId="77777777" w:rsidTr="00DD1984">
        <w:trPr>
          <w:jc w:val="center"/>
        </w:trPr>
        <w:tc>
          <w:tcPr>
            <w:tcW w:w="915" w:type="dxa"/>
          </w:tcPr>
          <w:p w14:paraId="7347701A" w14:textId="6750F2F2" w:rsidR="004A1273" w:rsidRDefault="004A1273" w:rsidP="007A45A4">
            <w:pPr>
              <w:pStyle w:val="ECakapittabelistd"/>
            </w:pPr>
            <w:r>
              <w:t>12</w:t>
            </w:r>
          </w:p>
        </w:tc>
        <w:tc>
          <w:tcPr>
            <w:tcW w:w="3494" w:type="dxa"/>
          </w:tcPr>
          <w:p w14:paraId="16A4956D" w14:textId="47B25F05" w:rsidR="004A1273" w:rsidRPr="004A3BD7" w:rsidRDefault="004A1273" w:rsidP="004A3BD7">
            <w:pPr>
              <w:pStyle w:val="ECakapittabelistd"/>
            </w:pPr>
            <w:r w:rsidRPr="004A3BD7">
              <w:t>DW984, WOLA MIELECKA - MIELEC</w:t>
            </w:r>
          </w:p>
        </w:tc>
        <w:tc>
          <w:tcPr>
            <w:tcW w:w="4016" w:type="dxa"/>
          </w:tcPr>
          <w:p w14:paraId="4305335D" w14:textId="2A0B069A" w:rsidR="004A1273" w:rsidRPr="00D039BA" w:rsidRDefault="004A1273" w:rsidP="007A45A4">
            <w:pPr>
              <w:pStyle w:val="ECakapittabelistd"/>
            </w:pPr>
            <w:r>
              <w:t>Zabezpieczenie w ramach pozycji 2</w:t>
            </w:r>
          </w:p>
        </w:tc>
        <w:tc>
          <w:tcPr>
            <w:tcW w:w="2990" w:type="dxa"/>
            <w:vMerge/>
          </w:tcPr>
          <w:p w14:paraId="39905C8A" w14:textId="77777777" w:rsidR="004A1273" w:rsidRDefault="004A1273" w:rsidP="007A45A4">
            <w:pPr>
              <w:pStyle w:val="ECakapittabelistd"/>
            </w:pPr>
          </w:p>
        </w:tc>
        <w:tc>
          <w:tcPr>
            <w:tcW w:w="2579" w:type="dxa"/>
            <w:vMerge/>
          </w:tcPr>
          <w:p w14:paraId="723AE73B" w14:textId="77777777" w:rsidR="004A1273" w:rsidRDefault="004A1273" w:rsidP="007A45A4">
            <w:pPr>
              <w:pStyle w:val="ECakapittabelistd"/>
            </w:pPr>
          </w:p>
        </w:tc>
      </w:tr>
      <w:tr w:rsidR="007A45A4" w14:paraId="634C8046" w14:textId="77777777" w:rsidTr="00DD1984">
        <w:trPr>
          <w:jc w:val="center"/>
        </w:trPr>
        <w:tc>
          <w:tcPr>
            <w:tcW w:w="915" w:type="dxa"/>
          </w:tcPr>
          <w:p w14:paraId="6F2732E7" w14:textId="3A6C9066" w:rsidR="007A45A4" w:rsidRDefault="007A45A4" w:rsidP="007A45A4">
            <w:pPr>
              <w:pStyle w:val="ECakapittabelistd"/>
            </w:pPr>
            <w:r>
              <w:t>13</w:t>
            </w:r>
          </w:p>
        </w:tc>
        <w:tc>
          <w:tcPr>
            <w:tcW w:w="3494" w:type="dxa"/>
          </w:tcPr>
          <w:p w14:paraId="4DD8B264" w14:textId="63496B57" w:rsidR="007A45A4" w:rsidRPr="00DB316C" w:rsidRDefault="007A45A4" w:rsidP="007A45A4">
            <w:pPr>
              <w:pStyle w:val="ECakapittabelistd"/>
            </w:pPr>
            <w:r w:rsidRPr="00DB316C">
              <w:t>DW988</w:t>
            </w:r>
            <w:r>
              <w:t xml:space="preserve">, </w:t>
            </w:r>
            <w:r w:rsidRPr="00DB316C">
              <w:t>STRZYŻÓW</w:t>
            </w:r>
          </w:p>
        </w:tc>
        <w:tc>
          <w:tcPr>
            <w:tcW w:w="4016" w:type="dxa"/>
          </w:tcPr>
          <w:p w14:paraId="0D408484" w14:textId="7E6C7BC2" w:rsidR="007A45A4" w:rsidRPr="00D039BA" w:rsidRDefault="007A45A4" w:rsidP="007A45A4">
            <w:pPr>
              <w:pStyle w:val="ECakapittabelistd"/>
            </w:pPr>
            <w:r>
              <w:t>Zabezpieczenie w ramach pozycji 8</w:t>
            </w:r>
          </w:p>
        </w:tc>
        <w:tc>
          <w:tcPr>
            <w:tcW w:w="2990" w:type="dxa"/>
          </w:tcPr>
          <w:p w14:paraId="7F287BCA" w14:textId="6EF4290C" w:rsidR="007A45A4" w:rsidRDefault="007A45A4" w:rsidP="007A45A4">
            <w:pPr>
              <w:pStyle w:val="ECakapittabelistd"/>
            </w:pPr>
            <w:r>
              <w:t>Zrealizowano (budowa obwodnicy m. Strzyżów w ciągu drogi wojewódzkiej 988 w latach (2017-2019)</w:t>
            </w:r>
          </w:p>
        </w:tc>
        <w:tc>
          <w:tcPr>
            <w:tcW w:w="2579" w:type="dxa"/>
          </w:tcPr>
          <w:p w14:paraId="4F21EB4B" w14:textId="27D79A56" w:rsidR="007A45A4" w:rsidRDefault="007A45A4" w:rsidP="007A45A4">
            <w:pPr>
              <w:pStyle w:val="ECakapittabelistd"/>
            </w:pPr>
            <w:r>
              <w:t>Nie dotyczy.</w:t>
            </w:r>
          </w:p>
        </w:tc>
      </w:tr>
      <w:tr w:rsidR="007A45A4" w14:paraId="73EB59AD" w14:textId="77777777" w:rsidTr="00DD1984">
        <w:trPr>
          <w:jc w:val="center"/>
        </w:trPr>
        <w:tc>
          <w:tcPr>
            <w:tcW w:w="915" w:type="dxa"/>
          </w:tcPr>
          <w:p w14:paraId="42B08566" w14:textId="17E0C2C7" w:rsidR="007A45A4" w:rsidRDefault="007A45A4" w:rsidP="007A45A4">
            <w:pPr>
              <w:pStyle w:val="ECakapittabelistd"/>
            </w:pPr>
            <w:r>
              <w:t>14</w:t>
            </w:r>
          </w:p>
        </w:tc>
        <w:tc>
          <w:tcPr>
            <w:tcW w:w="3494" w:type="dxa"/>
          </w:tcPr>
          <w:p w14:paraId="08FA84C2" w14:textId="6107FBC0" w:rsidR="007A45A4" w:rsidRPr="00DB316C" w:rsidRDefault="007A45A4" w:rsidP="007A45A4">
            <w:pPr>
              <w:pStyle w:val="ECakapittabelistd"/>
            </w:pPr>
            <w:r w:rsidRPr="00DB316C">
              <w:t>DW886</w:t>
            </w:r>
            <w:r>
              <w:t xml:space="preserve">, </w:t>
            </w:r>
            <w:r w:rsidRPr="00DB316C">
              <w:t>DOMARADZ - BRZOZÓW - GRABOWNICA</w:t>
            </w:r>
          </w:p>
        </w:tc>
        <w:tc>
          <w:tcPr>
            <w:tcW w:w="4016" w:type="dxa"/>
          </w:tcPr>
          <w:p w14:paraId="3AE0092E" w14:textId="77777777" w:rsidR="007854F0" w:rsidRDefault="007854F0" w:rsidP="007854F0">
            <w:pPr>
              <w:pStyle w:val="ECakapittabelistd"/>
            </w:pPr>
            <w:r>
              <w:t>- Budowa</w:t>
            </w:r>
            <w:r>
              <w:rPr>
                <w:spacing w:val="-8"/>
              </w:rPr>
              <w:t xml:space="preserve"> </w:t>
            </w:r>
            <w:r>
              <w:t>ekranów</w:t>
            </w:r>
            <w:r>
              <w:rPr>
                <w:spacing w:val="-8"/>
              </w:rPr>
              <w:t xml:space="preserve"> </w:t>
            </w:r>
            <w:r>
              <w:t>akustycznych,</w:t>
            </w:r>
            <w:r>
              <w:rPr>
                <w:spacing w:val="-8"/>
              </w:rPr>
              <w:t xml:space="preserve"> </w:t>
            </w:r>
            <w:r>
              <w:rPr>
                <w:spacing w:val="-5"/>
              </w:rPr>
              <w:t>na</w:t>
            </w:r>
          </w:p>
          <w:p w14:paraId="3FCD0BB8" w14:textId="77777777" w:rsidR="007854F0" w:rsidRDefault="007854F0" w:rsidP="007854F0">
            <w:pPr>
              <w:pStyle w:val="ECakapittabelistd"/>
            </w:pPr>
            <w:r>
              <w:t>odcinkach</w:t>
            </w:r>
            <w:r>
              <w:rPr>
                <w:spacing w:val="-6"/>
              </w:rPr>
              <w:t xml:space="preserve"> </w:t>
            </w:r>
            <w:r>
              <w:t>gdzie</w:t>
            </w:r>
            <w:r>
              <w:rPr>
                <w:spacing w:val="-3"/>
              </w:rPr>
              <w:t xml:space="preserve"> </w:t>
            </w:r>
            <w:r>
              <w:t>są</w:t>
            </w:r>
            <w:r>
              <w:rPr>
                <w:spacing w:val="-6"/>
              </w:rPr>
              <w:t xml:space="preserve"> </w:t>
            </w:r>
            <w:r>
              <w:t>warunki</w:t>
            </w:r>
            <w:r>
              <w:rPr>
                <w:spacing w:val="-3"/>
              </w:rPr>
              <w:t xml:space="preserve"> </w:t>
            </w:r>
            <w:r>
              <w:t>techniczne</w:t>
            </w:r>
            <w:r>
              <w:rPr>
                <w:spacing w:val="-5"/>
              </w:rPr>
              <w:t xml:space="preserve"> </w:t>
            </w:r>
            <w:r>
              <w:rPr>
                <w:spacing w:val="-10"/>
              </w:rPr>
              <w:t xml:space="preserve">i </w:t>
            </w:r>
            <w:r>
              <w:rPr>
                <w:spacing w:val="-2"/>
              </w:rPr>
              <w:t>architektoniczne,</w:t>
            </w:r>
          </w:p>
          <w:p w14:paraId="38475BCC" w14:textId="77777777" w:rsidR="007854F0" w:rsidRDefault="007854F0" w:rsidP="007854F0">
            <w:pPr>
              <w:pStyle w:val="ECakapittabelistd"/>
            </w:pPr>
            <w:r>
              <w:t>- wyprowadzanie</w:t>
            </w:r>
            <w:r>
              <w:rPr>
                <w:spacing w:val="-9"/>
              </w:rPr>
              <w:t xml:space="preserve"> </w:t>
            </w:r>
            <w:r>
              <w:t>ruchu</w:t>
            </w:r>
            <w:r>
              <w:rPr>
                <w:spacing w:val="-8"/>
              </w:rPr>
              <w:t xml:space="preserve"> </w:t>
            </w:r>
            <w:r>
              <w:t>ciężkiego</w:t>
            </w:r>
            <w:r>
              <w:rPr>
                <w:spacing w:val="-9"/>
              </w:rPr>
              <w:t xml:space="preserve"> </w:t>
            </w:r>
            <w:r>
              <w:t>i</w:t>
            </w:r>
            <w:r>
              <w:rPr>
                <w:spacing w:val="-9"/>
              </w:rPr>
              <w:t xml:space="preserve"> </w:t>
            </w:r>
            <w:r>
              <w:t>tranzytu</w:t>
            </w:r>
            <w:r>
              <w:rPr>
                <w:spacing w:val="-9"/>
              </w:rPr>
              <w:t xml:space="preserve"> </w:t>
            </w:r>
            <w:r>
              <w:t>z</w:t>
            </w:r>
            <w:r>
              <w:rPr>
                <w:spacing w:val="40"/>
              </w:rPr>
              <w:t xml:space="preserve"> </w:t>
            </w:r>
            <w:r>
              <w:t>miasta w miarę możliwości,</w:t>
            </w:r>
          </w:p>
          <w:p w14:paraId="249985AA" w14:textId="77777777" w:rsidR="007854F0" w:rsidRDefault="007854F0" w:rsidP="007854F0">
            <w:pPr>
              <w:pStyle w:val="ECakapittabelistd"/>
            </w:pPr>
            <w:r>
              <w:rPr>
                <w:spacing w:val="-2"/>
              </w:rPr>
              <w:t>- uspokojenie</w:t>
            </w:r>
            <w:r>
              <w:rPr>
                <w:spacing w:val="10"/>
              </w:rPr>
              <w:t xml:space="preserve"> </w:t>
            </w:r>
            <w:r>
              <w:rPr>
                <w:spacing w:val="-2"/>
              </w:rPr>
              <w:t>ruchu,</w:t>
            </w:r>
          </w:p>
          <w:p w14:paraId="30A99B75" w14:textId="77777777" w:rsidR="007854F0" w:rsidRDefault="007854F0" w:rsidP="007854F0">
            <w:pPr>
              <w:pStyle w:val="ECakapittabelistd"/>
            </w:pPr>
            <w:r>
              <w:t>- promocja</w:t>
            </w:r>
            <w:r>
              <w:rPr>
                <w:spacing w:val="-7"/>
              </w:rPr>
              <w:t xml:space="preserve"> </w:t>
            </w:r>
            <w:r>
              <w:t>komunikacji</w:t>
            </w:r>
            <w:r>
              <w:rPr>
                <w:spacing w:val="-7"/>
              </w:rPr>
              <w:t xml:space="preserve"> </w:t>
            </w:r>
            <w:r>
              <w:rPr>
                <w:spacing w:val="-2"/>
              </w:rPr>
              <w:t>zbiorowej,</w:t>
            </w:r>
          </w:p>
          <w:p w14:paraId="0DC3ACC5" w14:textId="75BDA307" w:rsidR="007A45A4" w:rsidRPr="00D039BA" w:rsidRDefault="007854F0" w:rsidP="007854F0">
            <w:pPr>
              <w:pStyle w:val="ECakapittabelistd"/>
            </w:pPr>
            <w:r>
              <w:t>- weryfikacja,</w:t>
            </w:r>
            <w:r>
              <w:rPr>
                <w:spacing w:val="-5"/>
              </w:rPr>
              <w:t xml:space="preserve"> </w:t>
            </w:r>
            <w:r>
              <w:t>czy</w:t>
            </w:r>
            <w:r>
              <w:rPr>
                <w:spacing w:val="-5"/>
              </w:rPr>
              <w:t xml:space="preserve"> </w:t>
            </w:r>
            <w:r>
              <w:t>budynki</w:t>
            </w:r>
            <w:r>
              <w:rPr>
                <w:spacing w:val="-5"/>
              </w:rPr>
              <w:t xml:space="preserve"> </w:t>
            </w:r>
            <w:r>
              <w:t>nie</w:t>
            </w:r>
            <w:r>
              <w:rPr>
                <w:spacing w:val="-4"/>
              </w:rPr>
              <w:t xml:space="preserve"> </w:t>
            </w:r>
            <w:r>
              <w:rPr>
                <w:spacing w:val="-2"/>
              </w:rPr>
              <w:t xml:space="preserve">spełniają </w:t>
            </w:r>
            <w:r>
              <w:t>wymagań</w:t>
            </w:r>
            <w:r>
              <w:rPr>
                <w:spacing w:val="-5"/>
              </w:rPr>
              <w:t xml:space="preserve"> </w:t>
            </w:r>
            <w:r>
              <w:t>określonych</w:t>
            </w:r>
            <w:r>
              <w:rPr>
                <w:spacing w:val="-4"/>
              </w:rPr>
              <w:t xml:space="preserve"> </w:t>
            </w:r>
            <w:r>
              <w:t>w</w:t>
            </w:r>
            <w:r>
              <w:rPr>
                <w:spacing w:val="-3"/>
              </w:rPr>
              <w:t xml:space="preserve"> </w:t>
            </w:r>
            <w:r>
              <w:t>POŚ</w:t>
            </w:r>
            <w:r>
              <w:rPr>
                <w:spacing w:val="-4"/>
              </w:rPr>
              <w:t xml:space="preserve"> </w:t>
            </w:r>
            <w:r>
              <w:t>art.</w:t>
            </w:r>
            <w:r>
              <w:rPr>
                <w:spacing w:val="-3"/>
              </w:rPr>
              <w:t xml:space="preserve"> </w:t>
            </w:r>
            <w:r>
              <w:t>114</w:t>
            </w:r>
            <w:r>
              <w:rPr>
                <w:spacing w:val="-3"/>
              </w:rPr>
              <w:t xml:space="preserve"> </w:t>
            </w:r>
            <w:r>
              <w:rPr>
                <w:spacing w:val="-5"/>
              </w:rPr>
              <w:t>p.4</w:t>
            </w:r>
          </w:p>
        </w:tc>
        <w:tc>
          <w:tcPr>
            <w:tcW w:w="2990" w:type="dxa"/>
          </w:tcPr>
          <w:p w14:paraId="26C7AE13" w14:textId="7CBADB07" w:rsidR="007A45A4" w:rsidRDefault="007A45A4" w:rsidP="007A45A4">
            <w:pPr>
              <w:pStyle w:val="ECakapittabelistd"/>
            </w:pPr>
            <w:r>
              <w:t>Nie zrealizowano</w:t>
            </w:r>
          </w:p>
        </w:tc>
        <w:tc>
          <w:tcPr>
            <w:tcW w:w="2579" w:type="dxa"/>
          </w:tcPr>
          <w:p w14:paraId="556DE4B2" w14:textId="5AFC2A4E" w:rsidR="007A45A4" w:rsidRDefault="007A45A4" w:rsidP="007A45A4">
            <w:pPr>
              <w:pStyle w:val="ECakapittabelistd"/>
            </w:pPr>
            <w:r>
              <w:t>Zasadne jest utrzymanie działani</w:t>
            </w:r>
            <w:r w:rsidR="006973A4">
              <w:t>a.</w:t>
            </w:r>
          </w:p>
        </w:tc>
      </w:tr>
      <w:tr w:rsidR="007A45A4" w14:paraId="77AE9901" w14:textId="77777777" w:rsidTr="00DD1984">
        <w:trPr>
          <w:jc w:val="center"/>
        </w:trPr>
        <w:tc>
          <w:tcPr>
            <w:tcW w:w="915" w:type="dxa"/>
          </w:tcPr>
          <w:p w14:paraId="451C2462" w14:textId="398DD1E4" w:rsidR="007A45A4" w:rsidRDefault="007A45A4" w:rsidP="007A45A4">
            <w:pPr>
              <w:pStyle w:val="ECakapittabelistd"/>
            </w:pPr>
            <w:r>
              <w:t>15</w:t>
            </w:r>
          </w:p>
        </w:tc>
        <w:tc>
          <w:tcPr>
            <w:tcW w:w="3494" w:type="dxa"/>
          </w:tcPr>
          <w:p w14:paraId="63ACA7A1" w14:textId="5E97E4DB" w:rsidR="007A45A4" w:rsidRPr="00DB316C" w:rsidRDefault="007A45A4" w:rsidP="007A45A4">
            <w:pPr>
              <w:pStyle w:val="ECakapittabelistd"/>
            </w:pPr>
            <w:r w:rsidRPr="00DB316C">
              <w:t>DW984</w:t>
            </w:r>
            <w:r>
              <w:t xml:space="preserve">, </w:t>
            </w:r>
            <w:r w:rsidRPr="00DB316C">
              <w:t>STRZYŻÓW</w:t>
            </w:r>
          </w:p>
        </w:tc>
        <w:tc>
          <w:tcPr>
            <w:tcW w:w="4016" w:type="dxa"/>
          </w:tcPr>
          <w:p w14:paraId="71A7B822" w14:textId="789F6421" w:rsidR="007A45A4" w:rsidRPr="00D039BA" w:rsidRDefault="007A45A4" w:rsidP="007A45A4">
            <w:pPr>
              <w:pStyle w:val="ECakapittabelistd"/>
            </w:pPr>
            <w:r>
              <w:t xml:space="preserve">Zabezpieczenie w ramach pozycji </w:t>
            </w:r>
            <w:r w:rsidR="00313719">
              <w:t xml:space="preserve">1 </w:t>
            </w:r>
          </w:p>
        </w:tc>
        <w:tc>
          <w:tcPr>
            <w:tcW w:w="2990" w:type="dxa"/>
          </w:tcPr>
          <w:p w14:paraId="4A4FD8BA" w14:textId="77777777" w:rsidR="007A45A4" w:rsidRDefault="007A45A4" w:rsidP="007A45A4">
            <w:pPr>
              <w:pStyle w:val="ECakapittabelistd"/>
            </w:pPr>
          </w:p>
        </w:tc>
        <w:tc>
          <w:tcPr>
            <w:tcW w:w="2579" w:type="dxa"/>
          </w:tcPr>
          <w:p w14:paraId="743A3275" w14:textId="77777777" w:rsidR="007A45A4" w:rsidRDefault="007A45A4" w:rsidP="007A45A4">
            <w:pPr>
              <w:pStyle w:val="ECakapittabelistd"/>
            </w:pPr>
          </w:p>
        </w:tc>
      </w:tr>
      <w:tr w:rsidR="007A45A4" w:rsidRPr="004A3BD7" w14:paraId="483C1A64" w14:textId="77777777" w:rsidTr="004926EC">
        <w:trPr>
          <w:jc w:val="center"/>
        </w:trPr>
        <w:tc>
          <w:tcPr>
            <w:tcW w:w="13994" w:type="dxa"/>
            <w:gridSpan w:val="5"/>
            <w:vAlign w:val="center"/>
          </w:tcPr>
          <w:p w14:paraId="58B58F02" w14:textId="379D1A7C" w:rsidR="007A45A4" w:rsidRPr="004A3BD7" w:rsidRDefault="007A45A4" w:rsidP="007A45A4">
            <w:pPr>
              <w:pStyle w:val="ECakapittabelistd"/>
              <w:jc w:val="center"/>
              <w:rPr>
                <w:b/>
                <w:bCs/>
              </w:rPr>
            </w:pPr>
            <w:r w:rsidRPr="004A3BD7">
              <w:rPr>
                <w:b/>
                <w:bCs/>
              </w:rPr>
              <w:t>Drogi główne w granicach miasta Krosno</w:t>
            </w:r>
          </w:p>
        </w:tc>
      </w:tr>
      <w:tr w:rsidR="007A45A4" w:rsidRPr="00A817A3" w14:paraId="4A5F918E" w14:textId="77777777" w:rsidTr="00171867">
        <w:trPr>
          <w:jc w:val="center"/>
        </w:trPr>
        <w:tc>
          <w:tcPr>
            <w:tcW w:w="915" w:type="dxa"/>
          </w:tcPr>
          <w:p w14:paraId="2D9F70E6" w14:textId="77777777" w:rsidR="007A45A4" w:rsidRPr="00A817A3" w:rsidRDefault="007A45A4" w:rsidP="007A45A4">
            <w:pPr>
              <w:pStyle w:val="ECakapittabelistd"/>
            </w:pPr>
            <w:r w:rsidRPr="00A817A3">
              <w:t>1</w:t>
            </w:r>
          </w:p>
        </w:tc>
        <w:tc>
          <w:tcPr>
            <w:tcW w:w="3494" w:type="dxa"/>
          </w:tcPr>
          <w:p w14:paraId="58BAE36C" w14:textId="16E0C318" w:rsidR="007A45A4" w:rsidRPr="00A817A3" w:rsidRDefault="007A45A4" w:rsidP="007A45A4">
            <w:pPr>
              <w:pStyle w:val="ECakapittabelistd"/>
            </w:pPr>
            <w:r w:rsidRPr="00A817A3">
              <w:t>DK28, Aleja Jana Pawła II (od ul. Krakowskiej do ul. Rzeszowskiej)</w:t>
            </w:r>
          </w:p>
        </w:tc>
        <w:tc>
          <w:tcPr>
            <w:tcW w:w="4016" w:type="dxa"/>
          </w:tcPr>
          <w:p w14:paraId="14B38519" w14:textId="4C97359C" w:rsidR="007A45A4" w:rsidRPr="00A817A3" w:rsidRDefault="007A45A4" w:rsidP="007A45A4">
            <w:pPr>
              <w:pStyle w:val="ECakapittabelistd"/>
            </w:pPr>
            <w:r w:rsidRPr="00A817A3">
              <w:t>Analiza porealizacyjna2</w:t>
            </w:r>
          </w:p>
        </w:tc>
        <w:tc>
          <w:tcPr>
            <w:tcW w:w="2990" w:type="dxa"/>
          </w:tcPr>
          <w:p w14:paraId="4605C1E9" w14:textId="719CD8E6" w:rsidR="007A45A4" w:rsidRPr="00A817A3" w:rsidRDefault="007A45A4" w:rsidP="007A45A4">
            <w:pPr>
              <w:pStyle w:val="ECakapittabelistd"/>
            </w:pPr>
            <w:r w:rsidRPr="00A817A3">
              <w:t>Zrealizowano</w:t>
            </w:r>
          </w:p>
        </w:tc>
        <w:tc>
          <w:tcPr>
            <w:tcW w:w="2579" w:type="dxa"/>
          </w:tcPr>
          <w:p w14:paraId="65ECD977" w14:textId="200C6936" w:rsidR="007A45A4" w:rsidRPr="00A817A3" w:rsidRDefault="000A2274" w:rsidP="007A45A4">
            <w:pPr>
              <w:pStyle w:val="ECakapittabelistd"/>
            </w:pPr>
            <w:r>
              <w:t>Nie dotyczy</w:t>
            </w:r>
          </w:p>
        </w:tc>
      </w:tr>
      <w:tr w:rsidR="007A45A4" w:rsidRPr="00A817A3" w14:paraId="0A6989AE" w14:textId="77777777" w:rsidTr="00171867">
        <w:trPr>
          <w:jc w:val="center"/>
        </w:trPr>
        <w:tc>
          <w:tcPr>
            <w:tcW w:w="915" w:type="dxa"/>
          </w:tcPr>
          <w:p w14:paraId="4F5FE0EE" w14:textId="058FD928" w:rsidR="007A45A4" w:rsidRPr="00A817A3" w:rsidRDefault="007A45A4" w:rsidP="007A45A4">
            <w:pPr>
              <w:pStyle w:val="ECakapittabelistd"/>
            </w:pPr>
            <w:r w:rsidRPr="00A817A3">
              <w:t>2</w:t>
            </w:r>
          </w:p>
        </w:tc>
        <w:tc>
          <w:tcPr>
            <w:tcW w:w="3494" w:type="dxa"/>
          </w:tcPr>
          <w:p w14:paraId="2C44FD54" w14:textId="47A925F7" w:rsidR="007A45A4" w:rsidRPr="00A817A3" w:rsidRDefault="007A45A4" w:rsidP="007A45A4">
            <w:pPr>
              <w:pStyle w:val="ECakapittabelistd"/>
            </w:pPr>
            <w:r w:rsidRPr="00A817A3">
              <w:t>DK28, Aleja Jana Pawła II (od ul. Krakowskiej do ul. Rzeszowskiej)</w:t>
            </w:r>
          </w:p>
        </w:tc>
        <w:tc>
          <w:tcPr>
            <w:tcW w:w="4016" w:type="dxa"/>
          </w:tcPr>
          <w:p w14:paraId="6DB74472" w14:textId="5FF08301" w:rsidR="007A45A4" w:rsidRPr="00A817A3" w:rsidRDefault="007A45A4" w:rsidP="007A45A4">
            <w:pPr>
              <w:pStyle w:val="ECakapittabelistd"/>
            </w:pPr>
            <w:r w:rsidRPr="00A817A3">
              <w:t>Analiza porealizacyjna2</w:t>
            </w:r>
          </w:p>
        </w:tc>
        <w:tc>
          <w:tcPr>
            <w:tcW w:w="2990" w:type="dxa"/>
          </w:tcPr>
          <w:p w14:paraId="2AC9CDD0" w14:textId="2F2591D9" w:rsidR="007A45A4" w:rsidRPr="00A817A3" w:rsidRDefault="007A45A4" w:rsidP="007A45A4">
            <w:pPr>
              <w:pStyle w:val="ECakapittabelistd"/>
            </w:pPr>
            <w:r w:rsidRPr="00A817A3">
              <w:t>Zrealizowano</w:t>
            </w:r>
          </w:p>
        </w:tc>
        <w:tc>
          <w:tcPr>
            <w:tcW w:w="2579" w:type="dxa"/>
          </w:tcPr>
          <w:p w14:paraId="1AE97CE8" w14:textId="4341DDCD" w:rsidR="007A45A4" w:rsidRPr="00A817A3" w:rsidRDefault="000A2274" w:rsidP="007A45A4">
            <w:pPr>
              <w:pStyle w:val="ECakapittabelistd"/>
            </w:pPr>
            <w:r>
              <w:t>Nie dotyczy</w:t>
            </w:r>
          </w:p>
        </w:tc>
      </w:tr>
      <w:tr w:rsidR="007A45A4" w:rsidRPr="00A817A3" w14:paraId="725FD264" w14:textId="77777777" w:rsidTr="00171867">
        <w:trPr>
          <w:jc w:val="center"/>
        </w:trPr>
        <w:tc>
          <w:tcPr>
            <w:tcW w:w="915" w:type="dxa"/>
          </w:tcPr>
          <w:p w14:paraId="0DD390EF" w14:textId="7A8A764B" w:rsidR="007A45A4" w:rsidRPr="00A817A3" w:rsidRDefault="007A45A4" w:rsidP="007A45A4">
            <w:pPr>
              <w:pStyle w:val="ECakapittabelistd"/>
            </w:pPr>
            <w:r w:rsidRPr="00A817A3">
              <w:t>3</w:t>
            </w:r>
          </w:p>
        </w:tc>
        <w:tc>
          <w:tcPr>
            <w:tcW w:w="3494" w:type="dxa"/>
          </w:tcPr>
          <w:p w14:paraId="086BE78F" w14:textId="7F8DEDD4" w:rsidR="007A45A4" w:rsidRPr="00A817A3" w:rsidRDefault="007A45A4" w:rsidP="007A45A4">
            <w:pPr>
              <w:pStyle w:val="ECakapittabelistd"/>
            </w:pPr>
            <w:r w:rsidRPr="00A817A3">
              <w:t>ul. Zręcińska (Cała)</w:t>
            </w:r>
          </w:p>
        </w:tc>
        <w:tc>
          <w:tcPr>
            <w:tcW w:w="4016" w:type="dxa"/>
          </w:tcPr>
          <w:p w14:paraId="28DE9555" w14:textId="77777777" w:rsidR="007A45A4" w:rsidRPr="00A817A3" w:rsidRDefault="007A45A4" w:rsidP="007A45A4">
            <w:pPr>
              <w:pStyle w:val="ECakapittabelistd"/>
            </w:pPr>
            <w:r w:rsidRPr="00A817A3">
              <w:t>Budowa ekranów akustycznych, na odcinkach gdzie są warunki techniczne i architektoniczne,</w:t>
            </w:r>
          </w:p>
          <w:p w14:paraId="7E139ACB" w14:textId="77777777" w:rsidR="007A45A4" w:rsidRPr="00A817A3" w:rsidRDefault="007A45A4" w:rsidP="007A45A4">
            <w:pPr>
              <w:pStyle w:val="ECakapittabelistd"/>
            </w:pPr>
            <w:r w:rsidRPr="00A817A3">
              <w:t>wyprowadzanie ruchu ciężkiego i tranzytu z miasta w miarę możliwości,</w:t>
            </w:r>
          </w:p>
          <w:p w14:paraId="5126516F" w14:textId="77777777" w:rsidR="007A45A4" w:rsidRPr="00A817A3" w:rsidRDefault="007A45A4" w:rsidP="007A45A4">
            <w:pPr>
              <w:pStyle w:val="ECakapittabelistd"/>
            </w:pPr>
            <w:r w:rsidRPr="00A817A3">
              <w:t>uspokojenie ruchu,</w:t>
            </w:r>
          </w:p>
          <w:p w14:paraId="460EFA8C" w14:textId="77777777" w:rsidR="007A45A4" w:rsidRPr="00A817A3" w:rsidRDefault="007A45A4" w:rsidP="007A45A4">
            <w:pPr>
              <w:pStyle w:val="ECakapittabelistd"/>
            </w:pPr>
            <w:r w:rsidRPr="00A817A3">
              <w:t>promocja komunikacji zbiorowej,</w:t>
            </w:r>
          </w:p>
          <w:p w14:paraId="47AEA3ED" w14:textId="77777777" w:rsidR="007A45A4" w:rsidRPr="00A817A3" w:rsidRDefault="007A45A4" w:rsidP="007A45A4">
            <w:pPr>
              <w:pStyle w:val="ECakapittabelistd"/>
            </w:pPr>
            <w:r w:rsidRPr="00A817A3">
              <w:t>weryfikacja, czy budynki nie spełniają wymagań określonych w POŚ art. 114</w:t>
            </w:r>
          </w:p>
          <w:p w14:paraId="2E9F1E69" w14:textId="11D3977D" w:rsidR="007A45A4" w:rsidRPr="00A817A3" w:rsidRDefault="007A45A4" w:rsidP="007A45A4">
            <w:pPr>
              <w:pStyle w:val="ECakapittabelistd"/>
            </w:pPr>
            <w:r w:rsidRPr="00A817A3">
              <w:t>p.4</w:t>
            </w:r>
          </w:p>
        </w:tc>
        <w:tc>
          <w:tcPr>
            <w:tcW w:w="2990" w:type="dxa"/>
          </w:tcPr>
          <w:p w14:paraId="295E643C" w14:textId="58E777C8" w:rsidR="007A45A4" w:rsidRPr="00A817A3" w:rsidRDefault="007A45A4" w:rsidP="007A45A4">
            <w:pPr>
              <w:pStyle w:val="ECakapittabelistd"/>
            </w:pPr>
            <w:r>
              <w:t>Nie realizowano</w:t>
            </w:r>
          </w:p>
        </w:tc>
        <w:tc>
          <w:tcPr>
            <w:tcW w:w="2579" w:type="dxa"/>
          </w:tcPr>
          <w:p w14:paraId="25380D38" w14:textId="77777777" w:rsidR="007A45A4" w:rsidRPr="00A817A3" w:rsidRDefault="007A45A4" w:rsidP="007A45A4">
            <w:pPr>
              <w:pStyle w:val="ECakapittabelistd"/>
            </w:pPr>
          </w:p>
        </w:tc>
      </w:tr>
      <w:tr w:rsidR="007A45A4" w:rsidRPr="00A817A3" w14:paraId="2547A75E" w14:textId="77777777" w:rsidTr="00171867">
        <w:trPr>
          <w:jc w:val="center"/>
        </w:trPr>
        <w:tc>
          <w:tcPr>
            <w:tcW w:w="915" w:type="dxa"/>
          </w:tcPr>
          <w:p w14:paraId="6117373E" w14:textId="2CE9263D" w:rsidR="007A45A4" w:rsidRPr="00A817A3" w:rsidRDefault="007A45A4" w:rsidP="007A45A4">
            <w:pPr>
              <w:pStyle w:val="ECakapittabelistd"/>
            </w:pPr>
            <w:r w:rsidRPr="00A817A3">
              <w:t>4</w:t>
            </w:r>
          </w:p>
        </w:tc>
        <w:tc>
          <w:tcPr>
            <w:tcW w:w="3494" w:type="dxa"/>
          </w:tcPr>
          <w:p w14:paraId="52AF3B89" w14:textId="02E9DDD9" w:rsidR="007A45A4" w:rsidRPr="00A817A3" w:rsidRDefault="007A45A4" w:rsidP="007A45A4">
            <w:pPr>
              <w:pStyle w:val="ECakapittabelistd"/>
            </w:pPr>
            <w:r w:rsidRPr="00A817A3">
              <w:t>DK28, ul. Bieszczadzka (od granicy miasta do ul. Lwowskiej)</w:t>
            </w:r>
          </w:p>
        </w:tc>
        <w:tc>
          <w:tcPr>
            <w:tcW w:w="4016" w:type="dxa"/>
          </w:tcPr>
          <w:p w14:paraId="278BD3D5" w14:textId="7D674875" w:rsidR="007A45A4" w:rsidRPr="00A817A3" w:rsidRDefault="007A45A4" w:rsidP="007A45A4">
            <w:pPr>
              <w:pStyle w:val="ECakapittabelistd"/>
            </w:pPr>
            <w:r w:rsidRPr="00A817A3">
              <w:t>Analiza porealizacyjna2</w:t>
            </w:r>
          </w:p>
        </w:tc>
        <w:tc>
          <w:tcPr>
            <w:tcW w:w="2990" w:type="dxa"/>
          </w:tcPr>
          <w:p w14:paraId="3A4A5CC9" w14:textId="4F58FBB6" w:rsidR="007A45A4" w:rsidRPr="00A817A3" w:rsidRDefault="007A45A4" w:rsidP="007A45A4">
            <w:pPr>
              <w:pStyle w:val="ECakapittabelistd"/>
            </w:pPr>
            <w:r w:rsidRPr="00A817A3">
              <w:t>Zrealizowano</w:t>
            </w:r>
          </w:p>
        </w:tc>
        <w:tc>
          <w:tcPr>
            <w:tcW w:w="2579" w:type="dxa"/>
          </w:tcPr>
          <w:p w14:paraId="51D64CA8" w14:textId="50E6D22B" w:rsidR="007A45A4" w:rsidRPr="00A817A3" w:rsidRDefault="000A2274" w:rsidP="007A45A4">
            <w:pPr>
              <w:pStyle w:val="ECakapittabelistd"/>
            </w:pPr>
            <w:r>
              <w:t>Nie dotyczy</w:t>
            </w:r>
          </w:p>
        </w:tc>
      </w:tr>
      <w:tr w:rsidR="007A45A4" w:rsidRPr="00A817A3" w14:paraId="2EE2092A" w14:textId="77777777" w:rsidTr="00171867">
        <w:trPr>
          <w:jc w:val="center"/>
        </w:trPr>
        <w:tc>
          <w:tcPr>
            <w:tcW w:w="915" w:type="dxa"/>
          </w:tcPr>
          <w:p w14:paraId="48EC8EEC" w14:textId="076CC9E8" w:rsidR="007A45A4" w:rsidRPr="00A817A3" w:rsidRDefault="007A45A4" w:rsidP="007A45A4">
            <w:pPr>
              <w:pStyle w:val="ECakapittabelistd"/>
            </w:pPr>
            <w:r w:rsidRPr="00A817A3">
              <w:t>5</w:t>
            </w:r>
          </w:p>
        </w:tc>
        <w:tc>
          <w:tcPr>
            <w:tcW w:w="3494" w:type="dxa"/>
          </w:tcPr>
          <w:p w14:paraId="3633E268" w14:textId="60F07CCF" w:rsidR="007A45A4" w:rsidRPr="00A817A3" w:rsidRDefault="007A45A4" w:rsidP="007A45A4">
            <w:pPr>
              <w:pStyle w:val="ECakapittabelistd"/>
            </w:pPr>
            <w:r w:rsidRPr="00A817A3">
              <w:t>ul. Zręcińska (Cała)</w:t>
            </w:r>
          </w:p>
        </w:tc>
        <w:tc>
          <w:tcPr>
            <w:tcW w:w="4016" w:type="dxa"/>
          </w:tcPr>
          <w:p w14:paraId="7F816E1E" w14:textId="7E53BD97" w:rsidR="007A45A4" w:rsidRPr="00A817A3" w:rsidRDefault="007A45A4" w:rsidP="007A45A4">
            <w:pPr>
              <w:pStyle w:val="ECakapittabelistd"/>
            </w:pPr>
            <w:r w:rsidRPr="00A817A3">
              <w:t>Zabezpieczenie w ramach poz. 3</w:t>
            </w:r>
          </w:p>
        </w:tc>
        <w:tc>
          <w:tcPr>
            <w:tcW w:w="2990" w:type="dxa"/>
          </w:tcPr>
          <w:p w14:paraId="236A79E6" w14:textId="3652ABFB" w:rsidR="007A45A4" w:rsidRPr="00A817A3" w:rsidRDefault="007A45A4" w:rsidP="007A45A4">
            <w:pPr>
              <w:pStyle w:val="ECakapittabelistd"/>
            </w:pPr>
            <w:r>
              <w:t>Nie realizowano</w:t>
            </w:r>
          </w:p>
        </w:tc>
        <w:tc>
          <w:tcPr>
            <w:tcW w:w="2579" w:type="dxa"/>
          </w:tcPr>
          <w:p w14:paraId="46D32FEA" w14:textId="77777777" w:rsidR="007A45A4" w:rsidRPr="00A817A3" w:rsidRDefault="007A45A4" w:rsidP="007A45A4">
            <w:pPr>
              <w:pStyle w:val="ECakapittabelistd"/>
            </w:pPr>
          </w:p>
        </w:tc>
      </w:tr>
      <w:tr w:rsidR="007A45A4" w:rsidRPr="00A817A3" w14:paraId="451F79C3" w14:textId="77777777" w:rsidTr="00171867">
        <w:trPr>
          <w:jc w:val="center"/>
        </w:trPr>
        <w:tc>
          <w:tcPr>
            <w:tcW w:w="915" w:type="dxa"/>
          </w:tcPr>
          <w:p w14:paraId="30864BFA" w14:textId="738A714A" w:rsidR="007A45A4" w:rsidRPr="00A817A3" w:rsidRDefault="007A45A4" w:rsidP="007A45A4">
            <w:pPr>
              <w:pStyle w:val="ECakapittabelistd"/>
            </w:pPr>
            <w:r w:rsidRPr="00A817A3">
              <w:t>6</w:t>
            </w:r>
          </w:p>
        </w:tc>
        <w:tc>
          <w:tcPr>
            <w:tcW w:w="3494" w:type="dxa"/>
          </w:tcPr>
          <w:p w14:paraId="2B1D86BF" w14:textId="04F10D23" w:rsidR="007A45A4" w:rsidRPr="00A817A3" w:rsidRDefault="007A45A4" w:rsidP="007A45A4">
            <w:pPr>
              <w:pStyle w:val="ECakapittabelistd"/>
            </w:pPr>
            <w:r w:rsidRPr="00A817A3">
              <w:t>DK28, Aleja Jana Pawła II (od ul. Krakowskiej do ul. Rzeszowskiej)</w:t>
            </w:r>
          </w:p>
        </w:tc>
        <w:tc>
          <w:tcPr>
            <w:tcW w:w="4016" w:type="dxa"/>
          </w:tcPr>
          <w:p w14:paraId="26C70775" w14:textId="6D9D4B41" w:rsidR="007A45A4" w:rsidRPr="00A817A3" w:rsidRDefault="007A45A4" w:rsidP="007A45A4">
            <w:pPr>
              <w:pStyle w:val="ECakapittabelistd"/>
            </w:pPr>
            <w:r w:rsidRPr="00A817A3">
              <w:t>Analiza porealizacyjna2</w:t>
            </w:r>
          </w:p>
        </w:tc>
        <w:tc>
          <w:tcPr>
            <w:tcW w:w="2990" w:type="dxa"/>
          </w:tcPr>
          <w:p w14:paraId="3C75E494" w14:textId="23BD52B4" w:rsidR="007A45A4" w:rsidRPr="00A817A3" w:rsidRDefault="007A45A4" w:rsidP="007A45A4">
            <w:pPr>
              <w:pStyle w:val="ECakapittabelistd"/>
            </w:pPr>
            <w:r w:rsidRPr="00A817A3">
              <w:t>Zrealizowano</w:t>
            </w:r>
          </w:p>
        </w:tc>
        <w:tc>
          <w:tcPr>
            <w:tcW w:w="2579" w:type="dxa"/>
          </w:tcPr>
          <w:p w14:paraId="11CEC9C6" w14:textId="4219AD83" w:rsidR="007A45A4" w:rsidRPr="00A817A3" w:rsidRDefault="000A2274" w:rsidP="007A45A4">
            <w:pPr>
              <w:pStyle w:val="ECakapittabelistd"/>
            </w:pPr>
            <w:r>
              <w:t>Nie dotyczy</w:t>
            </w:r>
          </w:p>
        </w:tc>
      </w:tr>
      <w:tr w:rsidR="007A45A4" w:rsidRPr="00A817A3" w14:paraId="6BE0AC4F" w14:textId="77777777" w:rsidTr="00171867">
        <w:trPr>
          <w:jc w:val="center"/>
        </w:trPr>
        <w:tc>
          <w:tcPr>
            <w:tcW w:w="915" w:type="dxa"/>
          </w:tcPr>
          <w:p w14:paraId="638EF698" w14:textId="212923F0" w:rsidR="007A45A4" w:rsidRPr="00A817A3" w:rsidRDefault="007A45A4" w:rsidP="007A45A4">
            <w:pPr>
              <w:pStyle w:val="ECakapittabelistd"/>
            </w:pPr>
            <w:r w:rsidRPr="00A817A3">
              <w:t>7</w:t>
            </w:r>
          </w:p>
        </w:tc>
        <w:tc>
          <w:tcPr>
            <w:tcW w:w="3494" w:type="dxa"/>
          </w:tcPr>
          <w:p w14:paraId="7E970D5E" w14:textId="2E91AC77" w:rsidR="007A45A4" w:rsidRPr="00A817A3" w:rsidRDefault="007A45A4" w:rsidP="007A45A4">
            <w:pPr>
              <w:pStyle w:val="ECakapittabelistd"/>
            </w:pPr>
            <w:r w:rsidRPr="00A817A3">
              <w:t>DK28, ul. Bieszczadzka (od granicy miasta do ul. Lwowskiej)</w:t>
            </w:r>
          </w:p>
        </w:tc>
        <w:tc>
          <w:tcPr>
            <w:tcW w:w="4016" w:type="dxa"/>
          </w:tcPr>
          <w:p w14:paraId="03E8BB6C" w14:textId="465CF120" w:rsidR="007A45A4" w:rsidRPr="00A817A3" w:rsidRDefault="007A45A4" w:rsidP="007A45A4">
            <w:pPr>
              <w:pStyle w:val="ECakapittabelistd"/>
            </w:pPr>
            <w:r w:rsidRPr="00A817A3">
              <w:t>Analiza porealizacyjna2</w:t>
            </w:r>
          </w:p>
        </w:tc>
        <w:tc>
          <w:tcPr>
            <w:tcW w:w="2990" w:type="dxa"/>
          </w:tcPr>
          <w:p w14:paraId="126AE3D9" w14:textId="311A9836" w:rsidR="007A45A4" w:rsidRPr="00A817A3" w:rsidRDefault="007A45A4" w:rsidP="007A45A4">
            <w:pPr>
              <w:pStyle w:val="ECakapittabelistd"/>
            </w:pPr>
            <w:r w:rsidRPr="00A817A3">
              <w:t>Zrealizowano</w:t>
            </w:r>
          </w:p>
        </w:tc>
        <w:tc>
          <w:tcPr>
            <w:tcW w:w="2579" w:type="dxa"/>
          </w:tcPr>
          <w:p w14:paraId="29B3A57E" w14:textId="6E225806" w:rsidR="007A45A4" w:rsidRPr="00A817A3" w:rsidRDefault="000A2274" w:rsidP="007A45A4">
            <w:pPr>
              <w:pStyle w:val="ECakapittabelistd"/>
            </w:pPr>
            <w:r>
              <w:t>Nie dotyczy</w:t>
            </w:r>
          </w:p>
        </w:tc>
      </w:tr>
      <w:tr w:rsidR="007A45A4" w:rsidRPr="00A817A3" w14:paraId="2B8321B3" w14:textId="77777777" w:rsidTr="00171867">
        <w:trPr>
          <w:jc w:val="center"/>
        </w:trPr>
        <w:tc>
          <w:tcPr>
            <w:tcW w:w="915" w:type="dxa"/>
          </w:tcPr>
          <w:p w14:paraId="253F553A" w14:textId="425471FF" w:rsidR="007A45A4" w:rsidRPr="00A817A3" w:rsidRDefault="007A45A4" w:rsidP="007A45A4">
            <w:pPr>
              <w:pStyle w:val="ECakapittabelistd"/>
            </w:pPr>
            <w:r w:rsidRPr="00A817A3">
              <w:t>8</w:t>
            </w:r>
          </w:p>
        </w:tc>
        <w:tc>
          <w:tcPr>
            <w:tcW w:w="3494" w:type="dxa"/>
          </w:tcPr>
          <w:p w14:paraId="09B555BC" w14:textId="0F0ABEA7" w:rsidR="007A45A4" w:rsidRPr="00A817A3" w:rsidRDefault="007A45A4" w:rsidP="007A45A4">
            <w:pPr>
              <w:pStyle w:val="ECakapittabelistd"/>
            </w:pPr>
            <w:r w:rsidRPr="00A817A3">
              <w:t>ul. Krakowska (od ul. Podkarpackiej do ul. Kolejowej)</w:t>
            </w:r>
          </w:p>
        </w:tc>
        <w:tc>
          <w:tcPr>
            <w:tcW w:w="4016" w:type="dxa"/>
          </w:tcPr>
          <w:p w14:paraId="769B43D8" w14:textId="77777777" w:rsidR="007A45A4" w:rsidRPr="00A817A3" w:rsidRDefault="007A45A4" w:rsidP="007A45A4">
            <w:pPr>
              <w:pStyle w:val="ECakapittabelistd"/>
            </w:pPr>
            <w:r w:rsidRPr="00A817A3">
              <w:t>Budowa ekranów akustycznych, na odcinkach gdzie są warunki techniczne i architektoniczne,</w:t>
            </w:r>
          </w:p>
          <w:p w14:paraId="3D86B2E6" w14:textId="77777777" w:rsidR="007A45A4" w:rsidRPr="00A817A3" w:rsidRDefault="007A45A4" w:rsidP="007A45A4">
            <w:pPr>
              <w:pStyle w:val="ECakapittabelistd"/>
            </w:pPr>
            <w:r w:rsidRPr="00A817A3">
              <w:t>wyprowadzanie ruchu ciężkiego i tranzytu z miasta w miarę możliwości,</w:t>
            </w:r>
          </w:p>
          <w:p w14:paraId="7389FE17" w14:textId="77777777" w:rsidR="007A45A4" w:rsidRPr="00A817A3" w:rsidRDefault="007A45A4" w:rsidP="007A45A4">
            <w:pPr>
              <w:pStyle w:val="ECakapittabelistd"/>
            </w:pPr>
            <w:r w:rsidRPr="00A817A3">
              <w:t>uspokojenie ruchu,</w:t>
            </w:r>
          </w:p>
          <w:p w14:paraId="0FE59EB6" w14:textId="77777777" w:rsidR="007A45A4" w:rsidRPr="00A817A3" w:rsidRDefault="007A45A4" w:rsidP="007A45A4">
            <w:pPr>
              <w:pStyle w:val="ECakapittabelistd"/>
            </w:pPr>
            <w:r w:rsidRPr="00A817A3">
              <w:t>promocja komunikacji zbiorowej,</w:t>
            </w:r>
          </w:p>
          <w:p w14:paraId="77066463" w14:textId="77777777" w:rsidR="007A45A4" w:rsidRPr="00A817A3" w:rsidRDefault="007A45A4" w:rsidP="007A45A4">
            <w:pPr>
              <w:pStyle w:val="ECakapittabelistd"/>
            </w:pPr>
            <w:r w:rsidRPr="00A817A3">
              <w:t>weryfikacja, czy budynki nie spełniają wymagań określonych w POŚ art. 114</w:t>
            </w:r>
          </w:p>
          <w:p w14:paraId="0CA6C19A" w14:textId="4B46139D" w:rsidR="007A45A4" w:rsidRPr="00A817A3" w:rsidRDefault="007A45A4" w:rsidP="007A45A4">
            <w:pPr>
              <w:pStyle w:val="ECakapittabelistd"/>
            </w:pPr>
            <w:r w:rsidRPr="00A817A3">
              <w:t>p.4</w:t>
            </w:r>
          </w:p>
        </w:tc>
        <w:tc>
          <w:tcPr>
            <w:tcW w:w="2990" w:type="dxa"/>
          </w:tcPr>
          <w:p w14:paraId="745DDC2D" w14:textId="1C9C89D0" w:rsidR="007A45A4" w:rsidRPr="00A817A3" w:rsidRDefault="007A45A4" w:rsidP="007A45A4">
            <w:pPr>
              <w:pStyle w:val="ECakapittabelistd"/>
            </w:pPr>
            <w:r>
              <w:t>Nie realizowano</w:t>
            </w:r>
          </w:p>
        </w:tc>
        <w:tc>
          <w:tcPr>
            <w:tcW w:w="2579" w:type="dxa"/>
          </w:tcPr>
          <w:p w14:paraId="4FD4A322" w14:textId="77777777" w:rsidR="007A45A4" w:rsidRPr="00A817A3" w:rsidRDefault="007A45A4" w:rsidP="007A45A4">
            <w:pPr>
              <w:pStyle w:val="ECakapittabelistd"/>
            </w:pPr>
          </w:p>
        </w:tc>
      </w:tr>
      <w:tr w:rsidR="007A45A4" w:rsidRPr="00A817A3" w14:paraId="193F091A" w14:textId="77777777" w:rsidTr="00171867">
        <w:trPr>
          <w:jc w:val="center"/>
        </w:trPr>
        <w:tc>
          <w:tcPr>
            <w:tcW w:w="915" w:type="dxa"/>
          </w:tcPr>
          <w:p w14:paraId="791BF4F7" w14:textId="3CA62C3D" w:rsidR="007A45A4" w:rsidRPr="00A817A3" w:rsidRDefault="007A45A4" w:rsidP="007A45A4">
            <w:pPr>
              <w:pStyle w:val="ECakapittabelistd"/>
            </w:pPr>
            <w:r w:rsidRPr="00A817A3">
              <w:t>9</w:t>
            </w:r>
          </w:p>
        </w:tc>
        <w:tc>
          <w:tcPr>
            <w:tcW w:w="3494" w:type="dxa"/>
          </w:tcPr>
          <w:p w14:paraId="40919E91" w14:textId="2A40BC8C" w:rsidR="007A45A4" w:rsidRPr="00A817A3" w:rsidRDefault="007A45A4" w:rsidP="007A45A4">
            <w:pPr>
              <w:pStyle w:val="ECakapittabelistd"/>
            </w:pPr>
            <w:r w:rsidRPr="00A817A3">
              <w:t>ul. Krakowska (od ul. Podkarpackiej do ul. Kolejowej)</w:t>
            </w:r>
          </w:p>
        </w:tc>
        <w:tc>
          <w:tcPr>
            <w:tcW w:w="4016" w:type="dxa"/>
          </w:tcPr>
          <w:p w14:paraId="2D7CFDD0" w14:textId="5A6B4C5E" w:rsidR="007A45A4" w:rsidRPr="00A817A3" w:rsidRDefault="007A45A4" w:rsidP="007A45A4">
            <w:pPr>
              <w:pStyle w:val="ECakapittabelistd"/>
            </w:pPr>
            <w:r w:rsidRPr="00A817A3">
              <w:t>Zabezpieczenie w ramach poz. 8</w:t>
            </w:r>
          </w:p>
        </w:tc>
        <w:tc>
          <w:tcPr>
            <w:tcW w:w="2990" w:type="dxa"/>
          </w:tcPr>
          <w:p w14:paraId="2F21E5F0" w14:textId="3C5FAAEF" w:rsidR="007A45A4" w:rsidRPr="00A817A3" w:rsidRDefault="007A45A4" w:rsidP="007A45A4">
            <w:pPr>
              <w:pStyle w:val="ECakapittabelistd"/>
            </w:pPr>
            <w:r>
              <w:t>Nie realizowano</w:t>
            </w:r>
          </w:p>
        </w:tc>
        <w:tc>
          <w:tcPr>
            <w:tcW w:w="2579" w:type="dxa"/>
          </w:tcPr>
          <w:p w14:paraId="427EE5B4" w14:textId="77777777" w:rsidR="007A45A4" w:rsidRPr="00A817A3" w:rsidRDefault="007A45A4" w:rsidP="007A45A4">
            <w:pPr>
              <w:pStyle w:val="ECakapittabelistd"/>
            </w:pPr>
          </w:p>
        </w:tc>
      </w:tr>
      <w:tr w:rsidR="007A45A4" w:rsidRPr="00A817A3" w14:paraId="36B27FA3" w14:textId="77777777" w:rsidTr="00171867">
        <w:trPr>
          <w:jc w:val="center"/>
        </w:trPr>
        <w:tc>
          <w:tcPr>
            <w:tcW w:w="915" w:type="dxa"/>
          </w:tcPr>
          <w:p w14:paraId="3B9C95F0" w14:textId="543A401F" w:rsidR="007A45A4" w:rsidRPr="00A817A3" w:rsidRDefault="007A45A4" w:rsidP="007A45A4">
            <w:pPr>
              <w:pStyle w:val="ECakapittabelistd"/>
            </w:pPr>
            <w:r w:rsidRPr="00A817A3">
              <w:t>10</w:t>
            </w:r>
          </w:p>
        </w:tc>
        <w:tc>
          <w:tcPr>
            <w:tcW w:w="3494" w:type="dxa"/>
          </w:tcPr>
          <w:p w14:paraId="0130F374" w14:textId="108E2353" w:rsidR="007A45A4" w:rsidRPr="00A817A3" w:rsidRDefault="007A45A4" w:rsidP="007A45A4">
            <w:pPr>
              <w:pStyle w:val="ECakapittabelistd"/>
            </w:pPr>
            <w:r w:rsidRPr="00A817A3">
              <w:t>ul. Zręcińska (Cała)</w:t>
            </w:r>
          </w:p>
        </w:tc>
        <w:tc>
          <w:tcPr>
            <w:tcW w:w="4016" w:type="dxa"/>
          </w:tcPr>
          <w:p w14:paraId="4DF865C2" w14:textId="615DA649" w:rsidR="007A45A4" w:rsidRPr="00A817A3" w:rsidRDefault="007A45A4" w:rsidP="007A45A4">
            <w:pPr>
              <w:pStyle w:val="ECakapittabelistd"/>
            </w:pPr>
            <w:r w:rsidRPr="00A817A3">
              <w:t>Zabezpieczenie w ramach poz. 3</w:t>
            </w:r>
          </w:p>
        </w:tc>
        <w:tc>
          <w:tcPr>
            <w:tcW w:w="2990" w:type="dxa"/>
          </w:tcPr>
          <w:p w14:paraId="4D649B4B" w14:textId="3D2D5968" w:rsidR="007A45A4" w:rsidRPr="00A817A3" w:rsidRDefault="007A45A4" w:rsidP="007A45A4">
            <w:pPr>
              <w:pStyle w:val="ECakapittabelistd"/>
            </w:pPr>
            <w:r>
              <w:t>Nie realizowano</w:t>
            </w:r>
          </w:p>
        </w:tc>
        <w:tc>
          <w:tcPr>
            <w:tcW w:w="2579" w:type="dxa"/>
          </w:tcPr>
          <w:p w14:paraId="27A66D0E" w14:textId="77777777" w:rsidR="007A45A4" w:rsidRPr="00A817A3" w:rsidRDefault="007A45A4" w:rsidP="007A45A4">
            <w:pPr>
              <w:pStyle w:val="ECakapittabelistd"/>
            </w:pPr>
          </w:p>
        </w:tc>
      </w:tr>
      <w:tr w:rsidR="007A45A4" w:rsidRPr="00A817A3" w14:paraId="23D325AA" w14:textId="77777777" w:rsidTr="00171867">
        <w:trPr>
          <w:jc w:val="center"/>
        </w:trPr>
        <w:tc>
          <w:tcPr>
            <w:tcW w:w="915" w:type="dxa"/>
          </w:tcPr>
          <w:p w14:paraId="3B5BE327" w14:textId="6FD430FD" w:rsidR="007A45A4" w:rsidRPr="00A817A3" w:rsidRDefault="007A45A4" w:rsidP="007A45A4">
            <w:pPr>
              <w:pStyle w:val="ECakapittabelistd"/>
            </w:pPr>
            <w:r w:rsidRPr="00A817A3">
              <w:t>11</w:t>
            </w:r>
          </w:p>
        </w:tc>
        <w:tc>
          <w:tcPr>
            <w:tcW w:w="3494" w:type="dxa"/>
          </w:tcPr>
          <w:p w14:paraId="4F262B1B" w14:textId="37EDE02C" w:rsidR="007A45A4" w:rsidRPr="00A817A3" w:rsidRDefault="007A45A4" w:rsidP="007A45A4">
            <w:pPr>
              <w:pStyle w:val="ECakapittabelistd"/>
            </w:pPr>
            <w:r w:rsidRPr="00A817A3">
              <w:t>DK28, ul. Gen. J. Bema (od ul. Rzeszowskiej do granicy miasta)</w:t>
            </w:r>
          </w:p>
        </w:tc>
        <w:tc>
          <w:tcPr>
            <w:tcW w:w="4016" w:type="dxa"/>
          </w:tcPr>
          <w:p w14:paraId="06507FC8" w14:textId="60C12D30" w:rsidR="007A45A4" w:rsidRPr="00A817A3" w:rsidRDefault="007A45A4" w:rsidP="007A45A4">
            <w:pPr>
              <w:pStyle w:val="ECakapittabelistd"/>
            </w:pPr>
            <w:r w:rsidRPr="00A817A3">
              <w:t>Analiza porealizacyjna2</w:t>
            </w:r>
          </w:p>
        </w:tc>
        <w:tc>
          <w:tcPr>
            <w:tcW w:w="2990" w:type="dxa"/>
          </w:tcPr>
          <w:p w14:paraId="5942CE62" w14:textId="644E1AC5" w:rsidR="007A45A4" w:rsidRPr="00A817A3" w:rsidRDefault="007A45A4" w:rsidP="007A45A4">
            <w:pPr>
              <w:pStyle w:val="ECakapittabelistd"/>
            </w:pPr>
            <w:r w:rsidRPr="00A817A3">
              <w:t>Zrealizowano</w:t>
            </w:r>
          </w:p>
        </w:tc>
        <w:tc>
          <w:tcPr>
            <w:tcW w:w="2579" w:type="dxa"/>
          </w:tcPr>
          <w:p w14:paraId="72F45E50" w14:textId="3697CB6D" w:rsidR="007A45A4" w:rsidRPr="00A817A3" w:rsidRDefault="000A2274" w:rsidP="007A45A4">
            <w:pPr>
              <w:pStyle w:val="ECakapittabelistd"/>
            </w:pPr>
            <w:r>
              <w:t>Nie dotyczy</w:t>
            </w:r>
          </w:p>
        </w:tc>
      </w:tr>
      <w:tr w:rsidR="007A45A4" w:rsidRPr="00A817A3" w14:paraId="3A9C6E24" w14:textId="77777777" w:rsidTr="00171867">
        <w:trPr>
          <w:jc w:val="center"/>
        </w:trPr>
        <w:tc>
          <w:tcPr>
            <w:tcW w:w="915" w:type="dxa"/>
          </w:tcPr>
          <w:p w14:paraId="6C03A223" w14:textId="4F58E7A9" w:rsidR="007A45A4" w:rsidRPr="00A817A3" w:rsidRDefault="007A45A4" w:rsidP="007A45A4">
            <w:pPr>
              <w:pStyle w:val="ECakapittabelistd"/>
            </w:pPr>
            <w:r w:rsidRPr="00A817A3">
              <w:t>12</w:t>
            </w:r>
          </w:p>
        </w:tc>
        <w:tc>
          <w:tcPr>
            <w:tcW w:w="3494" w:type="dxa"/>
          </w:tcPr>
          <w:p w14:paraId="62701A6A" w14:textId="3920AEF3" w:rsidR="007A45A4" w:rsidRPr="00A817A3" w:rsidRDefault="007A45A4" w:rsidP="007A45A4">
            <w:pPr>
              <w:pStyle w:val="ECakapittabelistd"/>
            </w:pPr>
            <w:r w:rsidRPr="00A817A3">
              <w:t>ul. J. Piłsudskiego (od ul. A. Lewakowskiego do ul. Podwale)</w:t>
            </w:r>
          </w:p>
        </w:tc>
        <w:tc>
          <w:tcPr>
            <w:tcW w:w="4016" w:type="dxa"/>
          </w:tcPr>
          <w:p w14:paraId="6DEF6F23" w14:textId="77777777" w:rsidR="007A45A4" w:rsidRPr="00A817A3" w:rsidRDefault="007A45A4" w:rsidP="007A45A4">
            <w:pPr>
              <w:pStyle w:val="ECakapittabelistd"/>
            </w:pPr>
            <w:r w:rsidRPr="00A817A3">
              <w:t>Budowa ekranów akustycznych, na odcinkach gdzie są warunki techniczne i architektoniczne,</w:t>
            </w:r>
          </w:p>
          <w:p w14:paraId="158796B7" w14:textId="77777777" w:rsidR="007A45A4" w:rsidRPr="00A817A3" w:rsidRDefault="007A45A4" w:rsidP="007A45A4">
            <w:pPr>
              <w:pStyle w:val="ECakapittabelistd"/>
            </w:pPr>
            <w:r w:rsidRPr="00A817A3">
              <w:t>wyprowadzanie ruchu ciężkiego i tranzytu z miasta w miarę możliwości,</w:t>
            </w:r>
          </w:p>
          <w:p w14:paraId="0DADADD8" w14:textId="77777777" w:rsidR="007A45A4" w:rsidRPr="00A817A3" w:rsidRDefault="007A45A4" w:rsidP="007A45A4">
            <w:pPr>
              <w:pStyle w:val="ECakapittabelistd"/>
            </w:pPr>
            <w:r w:rsidRPr="00A817A3">
              <w:t>uspokojenie ruchu,</w:t>
            </w:r>
          </w:p>
          <w:p w14:paraId="5AF2F642" w14:textId="77777777" w:rsidR="007A45A4" w:rsidRPr="00A817A3" w:rsidRDefault="007A45A4" w:rsidP="007A45A4">
            <w:pPr>
              <w:pStyle w:val="ECakapittabelistd"/>
            </w:pPr>
            <w:r w:rsidRPr="00A817A3">
              <w:t>promocja komunikacji zbiorowej,</w:t>
            </w:r>
          </w:p>
          <w:p w14:paraId="35DE240F" w14:textId="77777777" w:rsidR="007A45A4" w:rsidRPr="00A817A3" w:rsidRDefault="007A45A4" w:rsidP="007A45A4">
            <w:pPr>
              <w:pStyle w:val="ECakapittabelistd"/>
            </w:pPr>
            <w:r w:rsidRPr="00A817A3">
              <w:t>weryfikacja, czy budynki nie spełniają wymagań określonych w POŚ art. 114</w:t>
            </w:r>
          </w:p>
          <w:p w14:paraId="01B23E89" w14:textId="261A2460" w:rsidR="007A45A4" w:rsidRPr="00A817A3" w:rsidRDefault="007A45A4" w:rsidP="007A45A4">
            <w:pPr>
              <w:pStyle w:val="ECakapittabelistd"/>
            </w:pPr>
            <w:r w:rsidRPr="00A817A3">
              <w:t>p.4</w:t>
            </w:r>
          </w:p>
        </w:tc>
        <w:tc>
          <w:tcPr>
            <w:tcW w:w="2990" w:type="dxa"/>
          </w:tcPr>
          <w:p w14:paraId="2E15C212" w14:textId="0FCBC8AB" w:rsidR="007A45A4" w:rsidRPr="00A817A3" w:rsidRDefault="007A45A4" w:rsidP="007A45A4">
            <w:pPr>
              <w:pStyle w:val="ECakapittabelistd"/>
            </w:pPr>
            <w:r>
              <w:t>Nie realizowano</w:t>
            </w:r>
          </w:p>
        </w:tc>
        <w:tc>
          <w:tcPr>
            <w:tcW w:w="2579" w:type="dxa"/>
          </w:tcPr>
          <w:p w14:paraId="13C2FE24" w14:textId="77777777" w:rsidR="007A45A4" w:rsidRPr="00A817A3" w:rsidRDefault="007A45A4" w:rsidP="007A45A4">
            <w:pPr>
              <w:pStyle w:val="ECakapittabelistd"/>
            </w:pPr>
          </w:p>
        </w:tc>
      </w:tr>
      <w:tr w:rsidR="007A45A4" w:rsidRPr="00A817A3" w14:paraId="0238A3C3" w14:textId="77777777" w:rsidTr="00171867">
        <w:trPr>
          <w:jc w:val="center"/>
        </w:trPr>
        <w:tc>
          <w:tcPr>
            <w:tcW w:w="915" w:type="dxa"/>
          </w:tcPr>
          <w:p w14:paraId="3A8DC43E" w14:textId="3EEBBFFA" w:rsidR="007A45A4" w:rsidRPr="00A817A3" w:rsidRDefault="007A45A4" w:rsidP="007A45A4">
            <w:pPr>
              <w:pStyle w:val="ECakapittabelistd"/>
            </w:pPr>
            <w:r w:rsidRPr="00A817A3">
              <w:t>13</w:t>
            </w:r>
          </w:p>
        </w:tc>
        <w:tc>
          <w:tcPr>
            <w:tcW w:w="3494" w:type="dxa"/>
          </w:tcPr>
          <w:p w14:paraId="6BAE410F" w14:textId="35E4710D" w:rsidR="007A45A4" w:rsidRPr="00A817A3" w:rsidRDefault="007A45A4" w:rsidP="007A45A4">
            <w:pPr>
              <w:pStyle w:val="ECakapittabelistd"/>
            </w:pPr>
            <w:r w:rsidRPr="00A817A3">
              <w:t>DK28, ul. Bieszczadzka (od granicy miasta do ul. Lwowskiej)</w:t>
            </w:r>
          </w:p>
        </w:tc>
        <w:tc>
          <w:tcPr>
            <w:tcW w:w="4016" w:type="dxa"/>
          </w:tcPr>
          <w:p w14:paraId="1702C1AE" w14:textId="53F230F2" w:rsidR="007A45A4" w:rsidRPr="00A817A3" w:rsidRDefault="007A45A4" w:rsidP="007A45A4">
            <w:pPr>
              <w:pStyle w:val="ECakapittabelistd"/>
            </w:pPr>
            <w:r w:rsidRPr="00A817A3">
              <w:t>Analiza porealizacyjna2</w:t>
            </w:r>
          </w:p>
        </w:tc>
        <w:tc>
          <w:tcPr>
            <w:tcW w:w="2990" w:type="dxa"/>
          </w:tcPr>
          <w:p w14:paraId="5FCCF2F8" w14:textId="2365D887" w:rsidR="007A45A4" w:rsidRPr="00A817A3" w:rsidRDefault="007A45A4" w:rsidP="007A45A4">
            <w:pPr>
              <w:pStyle w:val="ECakapittabelistd"/>
            </w:pPr>
            <w:r w:rsidRPr="00A817A3">
              <w:t>Zrealizowano</w:t>
            </w:r>
          </w:p>
        </w:tc>
        <w:tc>
          <w:tcPr>
            <w:tcW w:w="2579" w:type="dxa"/>
          </w:tcPr>
          <w:p w14:paraId="54920E3A" w14:textId="7863E824" w:rsidR="007A45A4" w:rsidRPr="00A817A3" w:rsidRDefault="000A2274" w:rsidP="007A45A4">
            <w:pPr>
              <w:pStyle w:val="ECakapittabelistd"/>
            </w:pPr>
            <w:r>
              <w:t>Nie dotyczy</w:t>
            </w:r>
          </w:p>
        </w:tc>
      </w:tr>
      <w:tr w:rsidR="007A45A4" w:rsidRPr="00A817A3" w14:paraId="33D9F604" w14:textId="77777777" w:rsidTr="00171867">
        <w:trPr>
          <w:jc w:val="center"/>
        </w:trPr>
        <w:tc>
          <w:tcPr>
            <w:tcW w:w="915" w:type="dxa"/>
          </w:tcPr>
          <w:p w14:paraId="64BDC31E" w14:textId="7530BF58" w:rsidR="007A45A4" w:rsidRPr="00A817A3" w:rsidRDefault="007A45A4" w:rsidP="007A45A4">
            <w:pPr>
              <w:pStyle w:val="ECakapittabelistd"/>
            </w:pPr>
            <w:r w:rsidRPr="00A817A3">
              <w:t>14</w:t>
            </w:r>
          </w:p>
        </w:tc>
        <w:tc>
          <w:tcPr>
            <w:tcW w:w="3494" w:type="dxa"/>
          </w:tcPr>
          <w:p w14:paraId="5EF338E1" w14:textId="17D1D239" w:rsidR="007A45A4" w:rsidRPr="00A817A3" w:rsidRDefault="007A45A4" w:rsidP="007A45A4">
            <w:pPr>
              <w:pStyle w:val="ECakapittabelistd"/>
            </w:pPr>
            <w:r w:rsidRPr="00A817A3">
              <w:t>ul. J. Piłsudskiego (od ul. A. Lewakowskiego do ul. Podwale)</w:t>
            </w:r>
          </w:p>
        </w:tc>
        <w:tc>
          <w:tcPr>
            <w:tcW w:w="4016" w:type="dxa"/>
          </w:tcPr>
          <w:p w14:paraId="33D9E78E" w14:textId="0D4C84FD" w:rsidR="007A45A4" w:rsidRPr="00A817A3" w:rsidRDefault="007A45A4" w:rsidP="007A45A4">
            <w:pPr>
              <w:pStyle w:val="ECakapittabelistd"/>
            </w:pPr>
            <w:r w:rsidRPr="00A817A3">
              <w:t>Zabezpieczenie w ramach poz. 12</w:t>
            </w:r>
          </w:p>
        </w:tc>
        <w:tc>
          <w:tcPr>
            <w:tcW w:w="2990" w:type="dxa"/>
          </w:tcPr>
          <w:p w14:paraId="499507EE" w14:textId="17DE1274" w:rsidR="007A45A4" w:rsidRPr="00A817A3" w:rsidRDefault="007A45A4" w:rsidP="007A45A4">
            <w:pPr>
              <w:pStyle w:val="ECakapittabelistd"/>
            </w:pPr>
            <w:r>
              <w:t>Nie realizowano</w:t>
            </w:r>
          </w:p>
        </w:tc>
        <w:tc>
          <w:tcPr>
            <w:tcW w:w="2579" w:type="dxa"/>
          </w:tcPr>
          <w:p w14:paraId="755E0B07" w14:textId="77777777" w:rsidR="007A45A4" w:rsidRPr="00A817A3" w:rsidRDefault="007A45A4" w:rsidP="007A45A4">
            <w:pPr>
              <w:pStyle w:val="ECakapittabelistd"/>
            </w:pPr>
          </w:p>
        </w:tc>
      </w:tr>
      <w:tr w:rsidR="007A45A4" w:rsidRPr="00A817A3" w14:paraId="7FAA5411" w14:textId="77777777" w:rsidTr="00171867">
        <w:trPr>
          <w:jc w:val="center"/>
        </w:trPr>
        <w:tc>
          <w:tcPr>
            <w:tcW w:w="915" w:type="dxa"/>
          </w:tcPr>
          <w:p w14:paraId="29F4B82C" w14:textId="6A2997E4" w:rsidR="007A45A4" w:rsidRPr="00A817A3" w:rsidRDefault="007A45A4" w:rsidP="007A45A4">
            <w:pPr>
              <w:pStyle w:val="ECakapittabelistd"/>
            </w:pPr>
            <w:r w:rsidRPr="00A817A3">
              <w:t>15</w:t>
            </w:r>
          </w:p>
        </w:tc>
        <w:tc>
          <w:tcPr>
            <w:tcW w:w="3494" w:type="dxa"/>
          </w:tcPr>
          <w:p w14:paraId="2C4A43C1" w14:textId="44681613" w:rsidR="007A45A4" w:rsidRPr="00A817A3" w:rsidRDefault="007A45A4" w:rsidP="007A45A4">
            <w:pPr>
              <w:pStyle w:val="ECakapittabelistd"/>
            </w:pPr>
            <w:r w:rsidRPr="00A817A3">
              <w:t>DK28, Aleja Jana Pawła II (od ul. Krakowskiej do ul. Rzeszowskiej)</w:t>
            </w:r>
          </w:p>
        </w:tc>
        <w:tc>
          <w:tcPr>
            <w:tcW w:w="4016" w:type="dxa"/>
          </w:tcPr>
          <w:p w14:paraId="38161FCD" w14:textId="4B96A5EA" w:rsidR="007A45A4" w:rsidRPr="00A817A3" w:rsidRDefault="007A45A4" w:rsidP="007A45A4">
            <w:pPr>
              <w:pStyle w:val="ECakapittabelistd"/>
            </w:pPr>
            <w:r w:rsidRPr="00A817A3">
              <w:t>Analiza porealizacyjna2</w:t>
            </w:r>
          </w:p>
        </w:tc>
        <w:tc>
          <w:tcPr>
            <w:tcW w:w="2990" w:type="dxa"/>
          </w:tcPr>
          <w:p w14:paraId="43CEC966" w14:textId="1530682C" w:rsidR="007A45A4" w:rsidRPr="00A817A3" w:rsidRDefault="007A45A4" w:rsidP="007A45A4">
            <w:pPr>
              <w:pStyle w:val="ECakapittabelistd"/>
            </w:pPr>
            <w:r w:rsidRPr="00A817A3">
              <w:t>Zrealizowano</w:t>
            </w:r>
          </w:p>
        </w:tc>
        <w:tc>
          <w:tcPr>
            <w:tcW w:w="2579" w:type="dxa"/>
          </w:tcPr>
          <w:p w14:paraId="6F11244B" w14:textId="2BCD9B39" w:rsidR="007A45A4" w:rsidRPr="00A817A3" w:rsidRDefault="000A2274" w:rsidP="007A45A4">
            <w:pPr>
              <w:pStyle w:val="ECakapittabelistd"/>
            </w:pPr>
            <w:r>
              <w:t>Nie dotyczy</w:t>
            </w:r>
          </w:p>
        </w:tc>
      </w:tr>
      <w:tr w:rsidR="007A45A4" w:rsidRPr="00A817A3" w14:paraId="5D22D17D" w14:textId="77777777" w:rsidTr="00171867">
        <w:trPr>
          <w:jc w:val="center"/>
        </w:trPr>
        <w:tc>
          <w:tcPr>
            <w:tcW w:w="915" w:type="dxa"/>
          </w:tcPr>
          <w:p w14:paraId="083FC05E" w14:textId="58B4E8A8" w:rsidR="007A45A4" w:rsidRPr="00A817A3" w:rsidRDefault="007A45A4" w:rsidP="007A45A4">
            <w:pPr>
              <w:pStyle w:val="ECakapittabelistd"/>
            </w:pPr>
            <w:r w:rsidRPr="00A817A3">
              <w:t>16</w:t>
            </w:r>
          </w:p>
        </w:tc>
        <w:tc>
          <w:tcPr>
            <w:tcW w:w="3494" w:type="dxa"/>
          </w:tcPr>
          <w:p w14:paraId="10C38AAD" w14:textId="1BCB86D3" w:rsidR="007A45A4" w:rsidRPr="00A817A3" w:rsidRDefault="007A45A4" w:rsidP="007A45A4">
            <w:pPr>
              <w:pStyle w:val="ECakapittabelistd"/>
            </w:pPr>
            <w:r w:rsidRPr="00A817A3">
              <w:t>DK28, Aleja Jana Pawła II (od ul. Krakowskiej do ul. Rzeszowskiej)</w:t>
            </w:r>
          </w:p>
        </w:tc>
        <w:tc>
          <w:tcPr>
            <w:tcW w:w="4016" w:type="dxa"/>
          </w:tcPr>
          <w:p w14:paraId="38ABCEFD" w14:textId="6D67F133" w:rsidR="007A45A4" w:rsidRPr="00A817A3" w:rsidRDefault="007A45A4" w:rsidP="007A45A4">
            <w:pPr>
              <w:pStyle w:val="ECakapittabelistd"/>
            </w:pPr>
            <w:r w:rsidRPr="00A817A3">
              <w:t>Analiza porealizacyjna2</w:t>
            </w:r>
          </w:p>
        </w:tc>
        <w:tc>
          <w:tcPr>
            <w:tcW w:w="2990" w:type="dxa"/>
          </w:tcPr>
          <w:p w14:paraId="323085F8" w14:textId="7D190B24" w:rsidR="007A45A4" w:rsidRPr="00A817A3" w:rsidRDefault="007A45A4" w:rsidP="007A45A4">
            <w:pPr>
              <w:pStyle w:val="ECakapittabelistd"/>
            </w:pPr>
            <w:r w:rsidRPr="00A817A3">
              <w:t>Zrealizowano</w:t>
            </w:r>
          </w:p>
        </w:tc>
        <w:tc>
          <w:tcPr>
            <w:tcW w:w="2579" w:type="dxa"/>
          </w:tcPr>
          <w:p w14:paraId="0A904E91" w14:textId="09C8B426" w:rsidR="007A45A4" w:rsidRPr="00A817A3" w:rsidRDefault="000A2274" w:rsidP="007A45A4">
            <w:pPr>
              <w:pStyle w:val="ECakapittabelistd"/>
            </w:pPr>
            <w:r>
              <w:t>Nie dotyczy</w:t>
            </w:r>
          </w:p>
        </w:tc>
      </w:tr>
      <w:tr w:rsidR="007A45A4" w:rsidRPr="00A817A3" w14:paraId="6A59433B" w14:textId="77777777" w:rsidTr="00171867">
        <w:trPr>
          <w:jc w:val="center"/>
        </w:trPr>
        <w:tc>
          <w:tcPr>
            <w:tcW w:w="915" w:type="dxa"/>
          </w:tcPr>
          <w:p w14:paraId="3BB8A0EC" w14:textId="2F4E6546" w:rsidR="007A45A4" w:rsidRPr="00A817A3" w:rsidRDefault="007A45A4" w:rsidP="007A45A4">
            <w:pPr>
              <w:pStyle w:val="ECakapittabelistd"/>
            </w:pPr>
            <w:r w:rsidRPr="00A817A3">
              <w:t>17</w:t>
            </w:r>
          </w:p>
        </w:tc>
        <w:tc>
          <w:tcPr>
            <w:tcW w:w="3494" w:type="dxa"/>
          </w:tcPr>
          <w:p w14:paraId="35024943" w14:textId="7D7510F6" w:rsidR="007A45A4" w:rsidRPr="00A817A3" w:rsidRDefault="007A45A4" w:rsidP="007A45A4">
            <w:pPr>
              <w:pStyle w:val="ECakapittabelistd"/>
            </w:pPr>
            <w:r w:rsidRPr="00A817A3">
              <w:t>DK28, Aleja Jana Pawła II (od ul. Krakowskiej do ul. Rzeszowskiej)</w:t>
            </w:r>
          </w:p>
        </w:tc>
        <w:tc>
          <w:tcPr>
            <w:tcW w:w="4016" w:type="dxa"/>
          </w:tcPr>
          <w:p w14:paraId="33C16CC7" w14:textId="479D20A5" w:rsidR="007A45A4" w:rsidRPr="00A817A3" w:rsidRDefault="007A45A4" w:rsidP="007A45A4">
            <w:pPr>
              <w:pStyle w:val="ECakapittabelistd"/>
            </w:pPr>
            <w:r w:rsidRPr="00A817A3">
              <w:t>Analiza porealizacyjna2</w:t>
            </w:r>
          </w:p>
        </w:tc>
        <w:tc>
          <w:tcPr>
            <w:tcW w:w="2990" w:type="dxa"/>
          </w:tcPr>
          <w:p w14:paraId="1E76D52D" w14:textId="44CD55E5" w:rsidR="007A45A4" w:rsidRPr="00A817A3" w:rsidRDefault="007A45A4" w:rsidP="007A45A4">
            <w:pPr>
              <w:pStyle w:val="ECakapittabelistd"/>
            </w:pPr>
            <w:r w:rsidRPr="00A817A3">
              <w:t>Zrealizowano</w:t>
            </w:r>
          </w:p>
        </w:tc>
        <w:tc>
          <w:tcPr>
            <w:tcW w:w="2579" w:type="dxa"/>
          </w:tcPr>
          <w:p w14:paraId="4FDCF2BE" w14:textId="73B3D27E" w:rsidR="007A45A4" w:rsidRPr="00A817A3" w:rsidRDefault="000A2274" w:rsidP="007A45A4">
            <w:pPr>
              <w:pStyle w:val="ECakapittabelistd"/>
            </w:pPr>
            <w:r>
              <w:t>Nie dotyczy</w:t>
            </w:r>
          </w:p>
        </w:tc>
      </w:tr>
      <w:tr w:rsidR="007A45A4" w:rsidRPr="00A817A3" w14:paraId="0147493A" w14:textId="77777777" w:rsidTr="00171867">
        <w:trPr>
          <w:jc w:val="center"/>
        </w:trPr>
        <w:tc>
          <w:tcPr>
            <w:tcW w:w="915" w:type="dxa"/>
          </w:tcPr>
          <w:p w14:paraId="6A0077BC" w14:textId="6D900C03" w:rsidR="007A45A4" w:rsidRPr="00A817A3" w:rsidRDefault="007A45A4" w:rsidP="007A45A4">
            <w:pPr>
              <w:pStyle w:val="ECakapittabelistd"/>
            </w:pPr>
            <w:r w:rsidRPr="00A817A3">
              <w:t>18</w:t>
            </w:r>
          </w:p>
        </w:tc>
        <w:tc>
          <w:tcPr>
            <w:tcW w:w="3494" w:type="dxa"/>
          </w:tcPr>
          <w:p w14:paraId="2EFE560B" w14:textId="26D0E14E" w:rsidR="007A45A4" w:rsidRPr="00A817A3" w:rsidRDefault="007A45A4" w:rsidP="007A45A4">
            <w:pPr>
              <w:pStyle w:val="ECakapittabelistd"/>
            </w:pPr>
            <w:r w:rsidRPr="00A817A3">
              <w:t>DK28, ul. Bieszczadzka (od granicy miasta do ul. Lwowskiej)</w:t>
            </w:r>
          </w:p>
        </w:tc>
        <w:tc>
          <w:tcPr>
            <w:tcW w:w="4016" w:type="dxa"/>
          </w:tcPr>
          <w:p w14:paraId="6E37A94D" w14:textId="71FA422A" w:rsidR="007A45A4" w:rsidRPr="00A817A3" w:rsidRDefault="007A45A4" w:rsidP="007A45A4">
            <w:pPr>
              <w:pStyle w:val="ECakapittabelistd"/>
            </w:pPr>
            <w:r w:rsidRPr="00A817A3">
              <w:t>Analiza porealizacyjna2</w:t>
            </w:r>
          </w:p>
        </w:tc>
        <w:tc>
          <w:tcPr>
            <w:tcW w:w="2990" w:type="dxa"/>
          </w:tcPr>
          <w:p w14:paraId="6866EFD9" w14:textId="146508BD" w:rsidR="007A45A4" w:rsidRPr="00A817A3" w:rsidRDefault="007A45A4" w:rsidP="007A45A4">
            <w:pPr>
              <w:pStyle w:val="ECakapittabelistd"/>
            </w:pPr>
            <w:r w:rsidRPr="00A817A3">
              <w:t>Zrealizowano</w:t>
            </w:r>
          </w:p>
        </w:tc>
        <w:tc>
          <w:tcPr>
            <w:tcW w:w="2579" w:type="dxa"/>
          </w:tcPr>
          <w:p w14:paraId="500C41DB" w14:textId="549F30EC" w:rsidR="007A45A4" w:rsidRPr="00A817A3" w:rsidRDefault="000A2274" w:rsidP="007A45A4">
            <w:pPr>
              <w:pStyle w:val="ECakapittabelistd"/>
            </w:pPr>
            <w:r>
              <w:t>Nie dotyczy</w:t>
            </w:r>
          </w:p>
        </w:tc>
      </w:tr>
      <w:tr w:rsidR="007A45A4" w:rsidRPr="00A817A3" w14:paraId="1D6765EB" w14:textId="77777777" w:rsidTr="00171867">
        <w:trPr>
          <w:jc w:val="center"/>
        </w:trPr>
        <w:tc>
          <w:tcPr>
            <w:tcW w:w="915" w:type="dxa"/>
          </w:tcPr>
          <w:p w14:paraId="71E7310A" w14:textId="4A29CA46" w:rsidR="007A45A4" w:rsidRPr="00A817A3" w:rsidRDefault="007A45A4" w:rsidP="007A45A4">
            <w:pPr>
              <w:pStyle w:val="ECakapittabelistd"/>
            </w:pPr>
            <w:r w:rsidRPr="00A817A3">
              <w:t>19</w:t>
            </w:r>
          </w:p>
        </w:tc>
        <w:tc>
          <w:tcPr>
            <w:tcW w:w="3494" w:type="dxa"/>
          </w:tcPr>
          <w:p w14:paraId="4D513010" w14:textId="22BDBA6B" w:rsidR="007A45A4" w:rsidRPr="00A817A3" w:rsidRDefault="007A45A4" w:rsidP="007A45A4">
            <w:pPr>
              <w:pStyle w:val="ECakapittabelistd"/>
            </w:pPr>
            <w:r w:rsidRPr="00A817A3">
              <w:t>ul. Zręcińska (Cała)</w:t>
            </w:r>
          </w:p>
        </w:tc>
        <w:tc>
          <w:tcPr>
            <w:tcW w:w="4016" w:type="dxa"/>
          </w:tcPr>
          <w:p w14:paraId="3EADB127" w14:textId="28C93880" w:rsidR="007A45A4" w:rsidRPr="00A817A3" w:rsidRDefault="007A45A4" w:rsidP="007A45A4">
            <w:pPr>
              <w:pStyle w:val="ECakapittabelistd"/>
            </w:pPr>
            <w:r w:rsidRPr="00A817A3">
              <w:t>Zabezpieczenie w ramach poz. 3</w:t>
            </w:r>
          </w:p>
        </w:tc>
        <w:tc>
          <w:tcPr>
            <w:tcW w:w="2990" w:type="dxa"/>
          </w:tcPr>
          <w:p w14:paraId="2871E8C1" w14:textId="3D76A6CF" w:rsidR="007A45A4" w:rsidRPr="00A817A3" w:rsidRDefault="007A45A4" w:rsidP="007A45A4">
            <w:pPr>
              <w:pStyle w:val="ECakapittabelistd"/>
            </w:pPr>
            <w:r>
              <w:t>Nie realizowano</w:t>
            </w:r>
          </w:p>
        </w:tc>
        <w:tc>
          <w:tcPr>
            <w:tcW w:w="2579" w:type="dxa"/>
          </w:tcPr>
          <w:p w14:paraId="34FB07CF" w14:textId="77777777" w:rsidR="007A45A4" w:rsidRPr="00A817A3" w:rsidRDefault="007A45A4" w:rsidP="007A45A4">
            <w:pPr>
              <w:pStyle w:val="ECakapittabelistd"/>
            </w:pPr>
          </w:p>
        </w:tc>
      </w:tr>
      <w:tr w:rsidR="007A45A4" w:rsidRPr="00A817A3" w14:paraId="11B77E2A" w14:textId="77777777" w:rsidTr="00171867">
        <w:trPr>
          <w:jc w:val="center"/>
        </w:trPr>
        <w:tc>
          <w:tcPr>
            <w:tcW w:w="915" w:type="dxa"/>
          </w:tcPr>
          <w:p w14:paraId="2BC6CF75" w14:textId="4041AA95" w:rsidR="007A45A4" w:rsidRPr="00A817A3" w:rsidRDefault="007A45A4" w:rsidP="007A45A4">
            <w:pPr>
              <w:pStyle w:val="ECakapittabelistd"/>
            </w:pPr>
            <w:r w:rsidRPr="00A817A3">
              <w:t>20</w:t>
            </w:r>
          </w:p>
        </w:tc>
        <w:tc>
          <w:tcPr>
            <w:tcW w:w="3494" w:type="dxa"/>
          </w:tcPr>
          <w:p w14:paraId="051185D6" w14:textId="476FBDD7" w:rsidR="007A45A4" w:rsidRPr="00A817A3" w:rsidRDefault="007A45A4" w:rsidP="007A45A4">
            <w:pPr>
              <w:pStyle w:val="ECakapittabelistd"/>
            </w:pPr>
            <w:r w:rsidRPr="00A817A3">
              <w:t>ul. Zręcińska (Cała)</w:t>
            </w:r>
          </w:p>
        </w:tc>
        <w:tc>
          <w:tcPr>
            <w:tcW w:w="4016" w:type="dxa"/>
          </w:tcPr>
          <w:p w14:paraId="0C481D6A" w14:textId="4A894810" w:rsidR="007A45A4" w:rsidRPr="00A817A3" w:rsidRDefault="007A45A4" w:rsidP="007A45A4">
            <w:pPr>
              <w:pStyle w:val="ECakapittabelistd"/>
            </w:pPr>
            <w:r w:rsidRPr="00A817A3">
              <w:t>Zabezpieczenie w ramach poz. 3</w:t>
            </w:r>
          </w:p>
        </w:tc>
        <w:tc>
          <w:tcPr>
            <w:tcW w:w="2990" w:type="dxa"/>
          </w:tcPr>
          <w:p w14:paraId="459D279A" w14:textId="0BEA35A9" w:rsidR="007A45A4" w:rsidRPr="00A817A3" w:rsidRDefault="007A45A4" w:rsidP="007A45A4">
            <w:pPr>
              <w:pStyle w:val="ECakapittabelistd"/>
            </w:pPr>
            <w:r>
              <w:t>Nie realizowano</w:t>
            </w:r>
          </w:p>
        </w:tc>
        <w:tc>
          <w:tcPr>
            <w:tcW w:w="2579" w:type="dxa"/>
          </w:tcPr>
          <w:p w14:paraId="39050C59" w14:textId="77777777" w:rsidR="007A45A4" w:rsidRPr="00A817A3" w:rsidRDefault="007A45A4" w:rsidP="007A45A4">
            <w:pPr>
              <w:pStyle w:val="ECakapittabelistd"/>
            </w:pPr>
          </w:p>
        </w:tc>
      </w:tr>
      <w:tr w:rsidR="007A45A4" w:rsidRPr="00A817A3" w14:paraId="75083D55" w14:textId="77777777" w:rsidTr="00171867">
        <w:trPr>
          <w:jc w:val="center"/>
        </w:trPr>
        <w:tc>
          <w:tcPr>
            <w:tcW w:w="915" w:type="dxa"/>
          </w:tcPr>
          <w:p w14:paraId="3FCCF065" w14:textId="3239F716" w:rsidR="007A45A4" w:rsidRPr="00A817A3" w:rsidRDefault="007A45A4" w:rsidP="007A45A4">
            <w:pPr>
              <w:pStyle w:val="ECakapittabelistd"/>
            </w:pPr>
            <w:r w:rsidRPr="00A817A3">
              <w:t>21</w:t>
            </w:r>
          </w:p>
        </w:tc>
        <w:tc>
          <w:tcPr>
            <w:tcW w:w="3494" w:type="dxa"/>
          </w:tcPr>
          <w:p w14:paraId="342F2FE7" w14:textId="5825D1B3" w:rsidR="007A45A4" w:rsidRPr="00A817A3" w:rsidRDefault="007A45A4" w:rsidP="007A45A4">
            <w:pPr>
              <w:pStyle w:val="ECakapittabelistd"/>
            </w:pPr>
            <w:r w:rsidRPr="00A817A3">
              <w:t>ul. Zręcińska (Cała)</w:t>
            </w:r>
          </w:p>
        </w:tc>
        <w:tc>
          <w:tcPr>
            <w:tcW w:w="4016" w:type="dxa"/>
          </w:tcPr>
          <w:p w14:paraId="114D8943" w14:textId="0F9E652F" w:rsidR="007A45A4" w:rsidRPr="00A817A3" w:rsidRDefault="007A45A4" w:rsidP="007A45A4">
            <w:pPr>
              <w:pStyle w:val="ECakapittabelistd"/>
            </w:pPr>
            <w:r w:rsidRPr="00A817A3">
              <w:t>Zabezpieczenie w ramach poz. 3</w:t>
            </w:r>
          </w:p>
        </w:tc>
        <w:tc>
          <w:tcPr>
            <w:tcW w:w="2990" w:type="dxa"/>
          </w:tcPr>
          <w:p w14:paraId="669788BC" w14:textId="33193B6F" w:rsidR="007A45A4" w:rsidRPr="00A817A3" w:rsidRDefault="007A45A4" w:rsidP="007A45A4">
            <w:pPr>
              <w:pStyle w:val="ECakapittabelistd"/>
            </w:pPr>
            <w:r>
              <w:t>Nie realizowano</w:t>
            </w:r>
          </w:p>
        </w:tc>
        <w:tc>
          <w:tcPr>
            <w:tcW w:w="2579" w:type="dxa"/>
          </w:tcPr>
          <w:p w14:paraId="5E657361" w14:textId="77777777" w:rsidR="007A45A4" w:rsidRPr="00A817A3" w:rsidRDefault="007A45A4" w:rsidP="007A45A4">
            <w:pPr>
              <w:pStyle w:val="ECakapittabelistd"/>
            </w:pPr>
          </w:p>
        </w:tc>
      </w:tr>
      <w:tr w:rsidR="007A45A4" w:rsidRPr="00A817A3" w14:paraId="3C605CE9" w14:textId="77777777" w:rsidTr="00171867">
        <w:trPr>
          <w:jc w:val="center"/>
        </w:trPr>
        <w:tc>
          <w:tcPr>
            <w:tcW w:w="915" w:type="dxa"/>
          </w:tcPr>
          <w:p w14:paraId="48011315" w14:textId="74C8E27A" w:rsidR="007A45A4" w:rsidRPr="00A817A3" w:rsidRDefault="007A45A4" w:rsidP="007A45A4">
            <w:pPr>
              <w:pStyle w:val="ECakapittabelistd"/>
            </w:pPr>
            <w:r w:rsidRPr="00A817A3">
              <w:t>22</w:t>
            </w:r>
          </w:p>
        </w:tc>
        <w:tc>
          <w:tcPr>
            <w:tcW w:w="3494" w:type="dxa"/>
          </w:tcPr>
          <w:p w14:paraId="6C45DD66" w14:textId="57D9229F" w:rsidR="007A45A4" w:rsidRPr="00A817A3" w:rsidRDefault="007A45A4" w:rsidP="007A45A4">
            <w:pPr>
              <w:pStyle w:val="ECakapittabelistd"/>
            </w:pPr>
            <w:r w:rsidRPr="00A817A3">
              <w:t>DK28, Aleja Jana Pawła II (od ul. Krakowskiej do ul. Rzeszowskiej)</w:t>
            </w:r>
          </w:p>
        </w:tc>
        <w:tc>
          <w:tcPr>
            <w:tcW w:w="4016" w:type="dxa"/>
          </w:tcPr>
          <w:p w14:paraId="4F4B8AEA" w14:textId="4A9C679B" w:rsidR="007A45A4" w:rsidRPr="00A817A3" w:rsidRDefault="007A45A4" w:rsidP="007A45A4">
            <w:pPr>
              <w:pStyle w:val="ECakapittabelistd"/>
            </w:pPr>
            <w:r w:rsidRPr="00A817A3">
              <w:t>Analiza porealizacyjna2</w:t>
            </w:r>
          </w:p>
        </w:tc>
        <w:tc>
          <w:tcPr>
            <w:tcW w:w="2990" w:type="dxa"/>
          </w:tcPr>
          <w:p w14:paraId="201D0C66" w14:textId="030CE646" w:rsidR="007A45A4" w:rsidRPr="00A817A3" w:rsidRDefault="007A45A4" w:rsidP="007A45A4">
            <w:pPr>
              <w:pStyle w:val="ECakapittabelistd"/>
            </w:pPr>
            <w:r w:rsidRPr="00A817A3">
              <w:t>Zrealizowano</w:t>
            </w:r>
          </w:p>
        </w:tc>
        <w:tc>
          <w:tcPr>
            <w:tcW w:w="2579" w:type="dxa"/>
          </w:tcPr>
          <w:p w14:paraId="15717348" w14:textId="7A249F07" w:rsidR="007A45A4" w:rsidRPr="00A817A3" w:rsidRDefault="000A2274" w:rsidP="007A45A4">
            <w:pPr>
              <w:pStyle w:val="ECakapittabelistd"/>
            </w:pPr>
            <w:r>
              <w:t>Nie dotyczy</w:t>
            </w:r>
          </w:p>
        </w:tc>
      </w:tr>
      <w:tr w:rsidR="007A45A4" w:rsidRPr="00A817A3" w14:paraId="1C17195D" w14:textId="77777777" w:rsidTr="00171867">
        <w:trPr>
          <w:jc w:val="center"/>
        </w:trPr>
        <w:tc>
          <w:tcPr>
            <w:tcW w:w="915" w:type="dxa"/>
          </w:tcPr>
          <w:p w14:paraId="45DAA7C8" w14:textId="59A55A34" w:rsidR="007A45A4" w:rsidRPr="00A817A3" w:rsidRDefault="007A45A4" w:rsidP="007A45A4">
            <w:pPr>
              <w:pStyle w:val="ECakapittabelistd"/>
            </w:pPr>
            <w:r w:rsidRPr="00A817A3">
              <w:t>23</w:t>
            </w:r>
          </w:p>
        </w:tc>
        <w:tc>
          <w:tcPr>
            <w:tcW w:w="3494" w:type="dxa"/>
          </w:tcPr>
          <w:p w14:paraId="706374CD" w14:textId="3D34B6D6" w:rsidR="007A45A4" w:rsidRPr="00A817A3" w:rsidRDefault="007A45A4" w:rsidP="007A45A4">
            <w:pPr>
              <w:pStyle w:val="ECakapittabelistd"/>
            </w:pPr>
            <w:r w:rsidRPr="00A817A3">
              <w:t>DK28, Aleja Jana Pawła II (od ul. Krakowskiej do ul. Rzeszowskiej)</w:t>
            </w:r>
          </w:p>
        </w:tc>
        <w:tc>
          <w:tcPr>
            <w:tcW w:w="4016" w:type="dxa"/>
          </w:tcPr>
          <w:p w14:paraId="3284D1D0" w14:textId="6D3F939A" w:rsidR="007A45A4" w:rsidRPr="00A817A3" w:rsidRDefault="007A45A4" w:rsidP="007A45A4">
            <w:pPr>
              <w:pStyle w:val="ECakapittabelistd"/>
            </w:pPr>
            <w:r w:rsidRPr="00A817A3">
              <w:t>Analiza porealizacyjna2</w:t>
            </w:r>
          </w:p>
        </w:tc>
        <w:tc>
          <w:tcPr>
            <w:tcW w:w="2990" w:type="dxa"/>
          </w:tcPr>
          <w:p w14:paraId="2C71DD6C" w14:textId="20EAB3F8" w:rsidR="007A45A4" w:rsidRPr="00A817A3" w:rsidRDefault="007A45A4" w:rsidP="007A45A4">
            <w:pPr>
              <w:pStyle w:val="ECakapittabelistd"/>
            </w:pPr>
            <w:r w:rsidRPr="00A817A3">
              <w:t>Zrealizowano</w:t>
            </w:r>
          </w:p>
        </w:tc>
        <w:tc>
          <w:tcPr>
            <w:tcW w:w="2579" w:type="dxa"/>
          </w:tcPr>
          <w:p w14:paraId="27484F4E" w14:textId="69F5D2D1" w:rsidR="007A45A4" w:rsidRPr="00A817A3" w:rsidRDefault="000A2274" w:rsidP="007A45A4">
            <w:pPr>
              <w:pStyle w:val="ECakapittabelistd"/>
            </w:pPr>
            <w:r>
              <w:t>Nie dotyczy</w:t>
            </w:r>
          </w:p>
        </w:tc>
      </w:tr>
      <w:tr w:rsidR="007A45A4" w:rsidRPr="00A817A3" w14:paraId="53F92F19" w14:textId="77777777" w:rsidTr="00171867">
        <w:trPr>
          <w:jc w:val="center"/>
        </w:trPr>
        <w:tc>
          <w:tcPr>
            <w:tcW w:w="915" w:type="dxa"/>
          </w:tcPr>
          <w:p w14:paraId="77F433DA" w14:textId="37826EB5" w:rsidR="007A45A4" w:rsidRPr="00A817A3" w:rsidRDefault="007A45A4" w:rsidP="007A45A4">
            <w:pPr>
              <w:pStyle w:val="ECakapittabelistd"/>
            </w:pPr>
            <w:r w:rsidRPr="00A817A3">
              <w:t>24</w:t>
            </w:r>
          </w:p>
        </w:tc>
        <w:tc>
          <w:tcPr>
            <w:tcW w:w="3494" w:type="dxa"/>
          </w:tcPr>
          <w:p w14:paraId="6E76225C" w14:textId="1990BF08" w:rsidR="007A45A4" w:rsidRPr="00A817A3" w:rsidRDefault="007A45A4" w:rsidP="007A45A4">
            <w:pPr>
              <w:pStyle w:val="ECakapittabelistd"/>
            </w:pPr>
            <w:r w:rsidRPr="00A817A3">
              <w:t>ul. Zręcińska (Cała)</w:t>
            </w:r>
          </w:p>
        </w:tc>
        <w:tc>
          <w:tcPr>
            <w:tcW w:w="4016" w:type="dxa"/>
          </w:tcPr>
          <w:p w14:paraId="4511207A" w14:textId="3B0E632C" w:rsidR="007A45A4" w:rsidRPr="00A817A3" w:rsidRDefault="007A45A4" w:rsidP="007A45A4">
            <w:pPr>
              <w:pStyle w:val="ECakapittabelistd"/>
            </w:pPr>
            <w:r w:rsidRPr="00A817A3">
              <w:t>Zabezpieczenie w ramach poz. 3</w:t>
            </w:r>
          </w:p>
        </w:tc>
        <w:tc>
          <w:tcPr>
            <w:tcW w:w="2990" w:type="dxa"/>
          </w:tcPr>
          <w:p w14:paraId="3D17C84E" w14:textId="6A09DD26" w:rsidR="007A45A4" w:rsidRPr="00A817A3" w:rsidRDefault="007A45A4" w:rsidP="007A45A4">
            <w:pPr>
              <w:pStyle w:val="ECakapittabelistd"/>
            </w:pPr>
            <w:r>
              <w:t>Nie realizowano</w:t>
            </w:r>
          </w:p>
        </w:tc>
        <w:tc>
          <w:tcPr>
            <w:tcW w:w="2579" w:type="dxa"/>
          </w:tcPr>
          <w:p w14:paraId="546C25F6" w14:textId="77777777" w:rsidR="007A45A4" w:rsidRPr="00A817A3" w:rsidRDefault="007A45A4" w:rsidP="007A45A4">
            <w:pPr>
              <w:pStyle w:val="ECakapittabelistd"/>
            </w:pPr>
          </w:p>
        </w:tc>
      </w:tr>
      <w:tr w:rsidR="007A45A4" w:rsidRPr="00A817A3" w14:paraId="4142DD5D" w14:textId="77777777" w:rsidTr="00171867">
        <w:trPr>
          <w:jc w:val="center"/>
        </w:trPr>
        <w:tc>
          <w:tcPr>
            <w:tcW w:w="915" w:type="dxa"/>
          </w:tcPr>
          <w:p w14:paraId="20316392" w14:textId="21DDEC39" w:rsidR="007A45A4" w:rsidRPr="00A817A3" w:rsidRDefault="007A45A4" w:rsidP="007A45A4">
            <w:pPr>
              <w:pStyle w:val="ECakapittabelistd"/>
            </w:pPr>
            <w:r w:rsidRPr="00A817A3">
              <w:t>25</w:t>
            </w:r>
          </w:p>
        </w:tc>
        <w:tc>
          <w:tcPr>
            <w:tcW w:w="3494" w:type="dxa"/>
          </w:tcPr>
          <w:p w14:paraId="21C5AB5D" w14:textId="3D330164" w:rsidR="007A45A4" w:rsidRPr="00A817A3" w:rsidRDefault="007A45A4" w:rsidP="007A45A4">
            <w:pPr>
              <w:pStyle w:val="ECakapittabelistd"/>
            </w:pPr>
            <w:r w:rsidRPr="00A817A3">
              <w:t>DK28, Aleja Jana Pawła II (od ul. Krakowskiej do ul. Rzeszowskiej)</w:t>
            </w:r>
          </w:p>
        </w:tc>
        <w:tc>
          <w:tcPr>
            <w:tcW w:w="4016" w:type="dxa"/>
          </w:tcPr>
          <w:p w14:paraId="374BC1AA" w14:textId="31FF5BF0" w:rsidR="007A45A4" w:rsidRPr="00A817A3" w:rsidRDefault="007A45A4" w:rsidP="007A45A4">
            <w:pPr>
              <w:pStyle w:val="ECakapittabelistd"/>
            </w:pPr>
            <w:r w:rsidRPr="00A817A3">
              <w:t>Analiza porealizacyjna2</w:t>
            </w:r>
          </w:p>
        </w:tc>
        <w:tc>
          <w:tcPr>
            <w:tcW w:w="2990" w:type="dxa"/>
          </w:tcPr>
          <w:p w14:paraId="7051570B" w14:textId="6706EED6" w:rsidR="007A45A4" w:rsidRPr="00A817A3" w:rsidRDefault="007A45A4" w:rsidP="007A45A4">
            <w:pPr>
              <w:pStyle w:val="ECakapittabelistd"/>
            </w:pPr>
            <w:r w:rsidRPr="00A817A3">
              <w:t>Zrealizowano</w:t>
            </w:r>
          </w:p>
        </w:tc>
        <w:tc>
          <w:tcPr>
            <w:tcW w:w="2579" w:type="dxa"/>
          </w:tcPr>
          <w:p w14:paraId="7B853B5A" w14:textId="16A57EC2" w:rsidR="007A45A4" w:rsidRPr="00A817A3" w:rsidRDefault="000A2274" w:rsidP="007A45A4">
            <w:pPr>
              <w:pStyle w:val="ECakapittabelistd"/>
            </w:pPr>
            <w:r>
              <w:t>Nie dotyczy</w:t>
            </w:r>
          </w:p>
        </w:tc>
      </w:tr>
      <w:tr w:rsidR="007A45A4" w:rsidRPr="00A817A3" w14:paraId="3543D581" w14:textId="77777777" w:rsidTr="00171867">
        <w:trPr>
          <w:jc w:val="center"/>
        </w:trPr>
        <w:tc>
          <w:tcPr>
            <w:tcW w:w="915" w:type="dxa"/>
          </w:tcPr>
          <w:p w14:paraId="3D6D3659" w14:textId="59BC11B6" w:rsidR="007A45A4" w:rsidRPr="00A817A3" w:rsidRDefault="007A45A4" w:rsidP="007A45A4">
            <w:pPr>
              <w:pStyle w:val="ECakapittabelistd"/>
            </w:pPr>
            <w:r w:rsidRPr="00A817A3">
              <w:t>26</w:t>
            </w:r>
          </w:p>
        </w:tc>
        <w:tc>
          <w:tcPr>
            <w:tcW w:w="3494" w:type="dxa"/>
          </w:tcPr>
          <w:p w14:paraId="21CAB838" w14:textId="06629028" w:rsidR="007A45A4" w:rsidRPr="00A817A3" w:rsidRDefault="007A45A4" w:rsidP="007A45A4">
            <w:pPr>
              <w:pStyle w:val="ECakapittabelistd"/>
            </w:pPr>
            <w:r w:rsidRPr="00A817A3">
              <w:t>DK28, ul. Gen. J. Bema (od ul. Rzeszowskiej do granicy miasta)</w:t>
            </w:r>
          </w:p>
        </w:tc>
        <w:tc>
          <w:tcPr>
            <w:tcW w:w="4016" w:type="dxa"/>
          </w:tcPr>
          <w:p w14:paraId="790A058C" w14:textId="2C76CE92" w:rsidR="007A45A4" w:rsidRPr="00A817A3" w:rsidRDefault="007A45A4" w:rsidP="007A45A4">
            <w:pPr>
              <w:pStyle w:val="ECakapittabelistd"/>
            </w:pPr>
            <w:r w:rsidRPr="00A817A3">
              <w:t>Analiza porealizacyjna2</w:t>
            </w:r>
          </w:p>
        </w:tc>
        <w:tc>
          <w:tcPr>
            <w:tcW w:w="2990" w:type="dxa"/>
          </w:tcPr>
          <w:p w14:paraId="1083B776" w14:textId="10056C00" w:rsidR="007A45A4" w:rsidRPr="00A817A3" w:rsidRDefault="007A45A4" w:rsidP="007A45A4">
            <w:pPr>
              <w:pStyle w:val="ECakapittabelistd"/>
            </w:pPr>
            <w:r w:rsidRPr="00A817A3">
              <w:t>Zrealizowano</w:t>
            </w:r>
          </w:p>
        </w:tc>
        <w:tc>
          <w:tcPr>
            <w:tcW w:w="2579" w:type="dxa"/>
          </w:tcPr>
          <w:p w14:paraId="2821D70D" w14:textId="65FCA25B" w:rsidR="007A45A4" w:rsidRPr="00A817A3" w:rsidRDefault="000A2274" w:rsidP="007A45A4">
            <w:pPr>
              <w:pStyle w:val="ECakapittabelistd"/>
            </w:pPr>
            <w:r>
              <w:t>Nie dotyczy</w:t>
            </w:r>
          </w:p>
        </w:tc>
      </w:tr>
      <w:tr w:rsidR="007A45A4" w:rsidRPr="00A817A3" w14:paraId="74F91623" w14:textId="77777777" w:rsidTr="00171867">
        <w:trPr>
          <w:jc w:val="center"/>
        </w:trPr>
        <w:tc>
          <w:tcPr>
            <w:tcW w:w="915" w:type="dxa"/>
          </w:tcPr>
          <w:p w14:paraId="37C58567" w14:textId="1F004624" w:rsidR="007A45A4" w:rsidRPr="00A817A3" w:rsidRDefault="007A45A4" w:rsidP="007A45A4">
            <w:pPr>
              <w:pStyle w:val="ECakapittabelistd"/>
            </w:pPr>
            <w:r w:rsidRPr="00A817A3">
              <w:t>27</w:t>
            </w:r>
          </w:p>
        </w:tc>
        <w:tc>
          <w:tcPr>
            <w:tcW w:w="3494" w:type="dxa"/>
          </w:tcPr>
          <w:p w14:paraId="2F9B9B02" w14:textId="12D34310" w:rsidR="007A45A4" w:rsidRPr="00A817A3" w:rsidRDefault="007A45A4" w:rsidP="007A45A4">
            <w:pPr>
              <w:pStyle w:val="ECakapittabelistd"/>
            </w:pPr>
            <w:r w:rsidRPr="00A817A3">
              <w:t>DK28, ul. Bieszczadzka (od granicy miasta do ul. Lwowskiej)</w:t>
            </w:r>
          </w:p>
        </w:tc>
        <w:tc>
          <w:tcPr>
            <w:tcW w:w="4016" w:type="dxa"/>
          </w:tcPr>
          <w:p w14:paraId="7F96665A" w14:textId="64DF7C59" w:rsidR="007A45A4" w:rsidRPr="00A817A3" w:rsidRDefault="007A45A4" w:rsidP="007A45A4">
            <w:pPr>
              <w:pStyle w:val="ECakapittabelistd"/>
            </w:pPr>
            <w:r w:rsidRPr="00A817A3">
              <w:t>Analiza porealizacyjna2</w:t>
            </w:r>
          </w:p>
        </w:tc>
        <w:tc>
          <w:tcPr>
            <w:tcW w:w="2990" w:type="dxa"/>
          </w:tcPr>
          <w:p w14:paraId="47E1879A" w14:textId="3B0CF0D3" w:rsidR="007A45A4" w:rsidRPr="00A817A3" w:rsidRDefault="007A45A4" w:rsidP="007A45A4">
            <w:pPr>
              <w:pStyle w:val="ECakapittabelistd"/>
            </w:pPr>
            <w:r w:rsidRPr="00A817A3">
              <w:t>Zrealizowano</w:t>
            </w:r>
          </w:p>
        </w:tc>
        <w:tc>
          <w:tcPr>
            <w:tcW w:w="2579" w:type="dxa"/>
          </w:tcPr>
          <w:p w14:paraId="321BF0FE" w14:textId="27ED5AA5" w:rsidR="007A45A4" w:rsidRPr="00A817A3" w:rsidRDefault="000A2274" w:rsidP="007A45A4">
            <w:pPr>
              <w:pStyle w:val="ECakapittabelistd"/>
            </w:pPr>
            <w:r>
              <w:t>Nie dotyczy</w:t>
            </w:r>
          </w:p>
        </w:tc>
      </w:tr>
      <w:tr w:rsidR="007A45A4" w:rsidRPr="00A817A3" w14:paraId="5B6FB46A" w14:textId="77777777" w:rsidTr="00171867">
        <w:trPr>
          <w:jc w:val="center"/>
        </w:trPr>
        <w:tc>
          <w:tcPr>
            <w:tcW w:w="915" w:type="dxa"/>
          </w:tcPr>
          <w:p w14:paraId="315F0487" w14:textId="688F9071" w:rsidR="007A45A4" w:rsidRPr="00A817A3" w:rsidRDefault="007A45A4" w:rsidP="007A45A4">
            <w:pPr>
              <w:pStyle w:val="ECakapittabelistd"/>
            </w:pPr>
            <w:r w:rsidRPr="00A817A3">
              <w:t>28</w:t>
            </w:r>
          </w:p>
        </w:tc>
        <w:tc>
          <w:tcPr>
            <w:tcW w:w="3494" w:type="dxa"/>
          </w:tcPr>
          <w:p w14:paraId="253D8FA1" w14:textId="67692BCF" w:rsidR="007A45A4" w:rsidRPr="00A817A3" w:rsidRDefault="007A45A4" w:rsidP="007A45A4">
            <w:pPr>
              <w:pStyle w:val="ECakapittabelistd"/>
            </w:pPr>
            <w:r w:rsidRPr="00A817A3">
              <w:t>DK28, Aleja Jana Pawła II (od ul. Krakowskiej do ul. Rzeszowskiej)</w:t>
            </w:r>
          </w:p>
        </w:tc>
        <w:tc>
          <w:tcPr>
            <w:tcW w:w="4016" w:type="dxa"/>
          </w:tcPr>
          <w:p w14:paraId="45BBCC22" w14:textId="6CB23CD8" w:rsidR="007A45A4" w:rsidRPr="00A817A3" w:rsidRDefault="007A45A4" w:rsidP="007A45A4">
            <w:pPr>
              <w:pStyle w:val="ECakapittabelistd"/>
            </w:pPr>
            <w:r w:rsidRPr="00A817A3">
              <w:t>Analiza porealizacyjna2</w:t>
            </w:r>
          </w:p>
        </w:tc>
        <w:tc>
          <w:tcPr>
            <w:tcW w:w="2990" w:type="dxa"/>
          </w:tcPr>
          <w:p w14:paraId="50931A7A" w14:textId="7A7FAAA9" w:rsidR="007A45A4" w:rsidRPr="00A817A3" w:rsidRDefault="007A45A4" w:rsidP="007A45A4">
            <w:pPr>
              <w:pStyle w:val="ECakapittabelistd"/>
            </w:pPr>
            <w:r w:rsidRPr="00A817A3">
              <w:t>Zrealizowano</w:t>
            </w:r>
          </w:p>
        </w:tc>
        <w:tc>
          <w:tcPr>
            <w:tcW w:w="2579" w:type="dxa"/>
          </w:tcPr>
          <w:p w14:paraId="366BAA44" w14:textId="57BB40C2" w:rsidR="007A45A4" w:rsidRPr="00A817A3" w:rsidRDefault="000A2274" w:rsidP="007A45A4">
            <w:pPr>
              <w:pStyle w:val="ECakapittabelistd"/>
            </w:pPr>
            <w:r>
              <w:t>Nie dotyczy</w:t>
            </w:r>
          </w:p>
        </w:tc>
      </w:tr>
      <w:tr w:rsidR="007A45A4" w:rsidRPr="00A817A3" w14:paraId="6C6B11AD" w14:textId="77777777" w:rsidTr="00171867">
        <w:trPr>
          <w:jc w:val="center"/>
        </w:trPr>
        <w:tc>
          <w:tcPr>
            <w:tcW w:w="915" w:type="dxa"/>
          </w:tcPr>
          <w:p w14:paraId="6749C275" w14:textId="66A5362F" w:rsidR="007A45A4" w:rsidRPr="00A817A3" w:rsidRDefault="007A45A4" w:rsidP="007A45A4">
            <w:pPr>
              <w:pStyle w:val="ECakapittabelistd"/>
            </w:pPr>
            <w:r w:rsidRPr="00A817A3">
              <w:t>29</w:t>
            </w:r>
          </w:p>
        </w:tc>
        <w:tc>
          <w:tcPr>
            <w:tcW w:w="3494" w:type="dxa"/>
          </w:tcPr>
          <w:p w14:paraId="13B5F526" w14:textId="62921481" w:rsidR="007A45A4" w:rsidRPr="00A817A3" w:rsidRDefault="007A45A4" w:rsidP="007A45A4">
            <w:pPr>
              <w:pStyle w:val="ECakapittabelistd"/>
            </w:pPr>
            <w:r w:rsidRPr="00A817A3">
              <w:t>ul. Zręcińska (Cała)</w:t>
            </w:r>
          </w:p>
        </w:tc>
        <w:tc>
          <w:tcPr>
            <w:tcW w:w="4016" w:type="dxa"/>
          </w:tcPr>
          <w:p w14:paraId="468A62D5" w14:textId="0CD5147F" w:rsidR="007A45A4" w:rsidRPr="00A817A3" w:rsidRDefault="007A45A4" w:rsidP="007A45A4">
            <w:pPr>
              <w:pStyle w:val="ECakapittabelistd"/>
            </w:pPr>
            <w:r w:rsidRPr="00A817A3">
              <w:t>Zabezpieczenie w ramach poz. 3</w:t>
            </w:r>
          </w:p>
        </w:tc>
        <w:tc>
          <w:tcPr>
            <w:tcW w:w="2990" w:type="dxa"/>
          </w:tcPr>
          <w:p w14:paraId="45FE6FC7" w14:textId="1775F41E" w:rsidR="007A45A4" w:rsidRPr="00A817A3" w:rsidRDefault="007A45A4" w:rsidP="007A45A4">
            <w:pPr>
              <w:pStyle w:val="ECakapittabelistd"/>
            </w:pPr>
            <w:r>
              <w:t>Nie realizowano</w:t>
            </w:r>
          </w:p>
        </w:tc>
        <w:tc>
          <w:tcPr>
            <w:tcW w:w="2579" w:type="dxa"/>
          </w:tcPr>
          <w:p w14:paraId="4D12FC6F" w14:textId="77777777" w:rsidR="007A45A4" w:rsidRPr="00A817A3" w:rsidRDefault="007A45A4" w:rsidP="007A45A4">
            <w:pPr>
              <w:pStyle w:val="ECakapittabelistd"/>
            </w:pPr>
          </w:p>
        </w:tc>
      </w:tr>
      <w:tr w:rsidR="007A45A4" w:rsidRPr="00A817A3" w14:paraId="4DA7D8F9" w14:textId="77777777" w:rsidTr="00171867">
        <w:trPr>
          <w:jc w:val="center"/>
        </w:trPr>
        <w:tc>
          <w:tcPr>
            <w:tcW w:w="915" w:type="dxa"/>
          </w:tcPr>
          <w:p w14:paraId="1A6F9AD0" w14:textId="6B1CA1EE" w:rsidR="007A45A4" w:rsidRPr="00A817A3" w:rsidRDefault="007A45A4" w:rsidP="007A45A4">
            <w:pPr>
              <w:pStyle w:val="ECakapittabelistd"/>
            </w:pPr>
            <w:r w:rsidRPr="00A817A3">
              <w:t>30</w:t>
            </w:r>
          </w:p>
        </w:tc>
        <w:tc>
          <w:tcPr>
            <w:tcW w:w="3494" w:type="dxa"/>
          </w:tcPr>
          <w:p w14:paraId="4692CAF8" w14:textId="3B3BA7D7" w:rsidR="007A45A4" w:rsidRPr="00A817A3" w:rsidRDefault="007A45A4" w:rsidP="007A45A4">
            <w:pPr>
              <w:pStyle w:val="ECakapittabelistd"/>
            </w:pPr>
            <w:r w:rsidRPr="00A817A3">
              <w:t>DK28, ul. Bieszczadzka (od granicy miasta do ul. Lwowskiej)</w:t>
            </w:r>
          </w:p>
        </w:tc>
        <w:tc>
          <w:tcPr>
            <w:tcW w:w="4016" w:type="dxa"/>
          </w:tcPr>
          <w:p w14:paraId="088168C9" w14:textId="65800082" w:rsidR="007A45A4" w:rsidRPr="00A817A3" w:rsidRDefault="007A45A4" w:rsidP="007A45A4">
            <w:pPr>
              <w:pStyle w:val="ECakapittabelistd"/>
            </w:pPr>
            <w:r w:rsidRPr="00A817A3">
              <w:t>Analiza porealizacyjna2</w:t>
            </w:r>
          </w:p>
        </w:tc>
        <w:tc>
          <w:tcPr>
            <w:tcW w:w="2990" w:type="dxa"/>
          </w:tcPr>
          <w:p w14:paraId="679D8E94" w14:textId="0EC317B3" w:rsidR="007A45A4" w:rsidRPr="00A817A3" w:rsidRDefault="007A45A4" w:rsidP="007A45A4">
            <w:pPr>
              <w:pStyle w:val="ECakapittabelistd"/>
            </w:pPr>
            <w:r w:rsidRPr="00A817A3">
              <w:t>Zrealizowano</w:t>
            </w:r>
          </w:p>
        </w:tc>
        <w:tc>
          <w:tcPr>
            <w:tcW w:w="2579" w:type="dxa"/>
          </w:tcPr>
          <w:p w14:paraId="2273C060" w14:textId="45B043FE" w:rsidR="007A45A4" w:rsidRPr="00A817A3" w:rsidRDefault="000A2274" w:rsidP="007A45A4">
            <w:pPr>
              <w:pStyle w:val="ECakapittabelistd"/>
            </w:pPr>
            <w:r>
              <w:t>Nie dotyczy</w:t>
            </w:r>
          </w:p>
        </w:tc>
      </w:tr>
      <w:tr w:rsidR="007A45A4" w:rsidRPr="00A817A3" w14:paraId="22482E0A" w14:textId="77777777" w:rsidTr="00171867">
        <w:trPr>
          <w:jc w:val="center"/>
        </w:trPr>
        <w:tc>
          <w:tcPr>
            <w:tcW w:w="915" w:type="dxa"/>
          </w:tcPr>
          <w:p w14:paraId="614B7D60" w14:textId="447D2724" w:rsidR="007A45A4" w:rsidRPr="00A817A3" w:rsidRDefault="007A45A4" w:rsidP="007A45A4">
            <w:pPr>
              <w:pStyle w:val="ECakapittabelistd"/>
            </w:pPr>
            <w:r w:rsidRPr="00A817A3">
              <w:t>31</w:t>
            </w:r>
          </w:p>
        </w:tc>
        <w:tc>
          <w:tcPr>
            <w:tcW w:w="3494" w:type="dxa"/>
          </w:tcPr>
          <w:p w14:paraId="2815A544" w14:textId="461AF1BA" w:rsidR="007A45A4" w:rsidRPr="00A817A3" w:rsidRDefault="007A45A4" w:rsidP="007A45A4">
            <w:pPr>
              <w:pStyle w:val="ECakapittabelistd"/>
            </w:pPr>
            <w:r w:rsidRPr="00A817A3">
              <w:t>ul. Krakowska (od ul. Podkarpackiej do ul. Kolejowej)</w:t>
            </w:r>
          </w:p>
        </w:tc>
        <w:tc>
          <w:tcPr>
            <w:tcW w:w="4016" w:type="dxa"/>
          </w:tcPr>
          <w:p w14:paraId="6171EFED" w14:textId="7AA07A27" w:rsidR="007A45A4" w:rsidRPr="00A817A3" w:rsidRDefault="007A45A4" w:rsidP="007A45A4">
            <w:pPr>
              <w:pStyle w:val="ECakapittabelistd"/>
            </w:pPr>
            <w:r w:rsidRPr="00A817A3">
              <w:t>Zabezpieczenie w ramach poz. 8</w:t>
            </w:r>
          </w:p>
        </w:tc>
        <w:tc>
          <w:tcPr>
            <w:tcW w:w="2990" w:type="dxa"/>
          </w:tcPr>
          <w:p w14:paraId="6B0E4936" w14:textId="2322D94C" w:rsidR="007A45A4" w:rsidRPr="00A817A3" w:rsidRDefault="007A45A4" w:rsidP="007A45A4">
            <w:pPr>
              <w:pStyle w:val="ECakapittabelistd"/>
            </w:pPr>
            <w:r>
              <w:t>Nie realizowano</w:t>
            </w:r>
          </w:p>
        </w:tc>
        <w:tc>
          <w:tcPr>
            <w:tcW w:w="2579" w:type="dxa"/>
          </w:tcPr>
          <w:p w14:paraId="1E1B8EF6" w14:textId="77777777" w:rsidR="007A45A4" w:rsidRPr="00A817A3" w:rsidRDefault="007A45A4" w:rsidP="007A45A4">
            <w:pPr>
              <w:pStyle w:val="ECakapittabelistd"/>
            </w:pPr>
          </w:p>
        </w:tc>
      </w:tr>
      <w:tr w:rsidR="007A45A4" w:rsidRPr="00A817A3" w14:paraId="2F8062CB" w14:textId="77777777" w:rsidTr="00171867">
        <w:trPr>
          <w:jc w:val="center"/>
        </w:trPr>
        <w:tc>
          <w:tcPr>
            <w:tcW w:w="915" w:type="dxa"/>
          </w:tcPr>
          <w:p w14:paraId="17B8DDD2" w14:textId="10535757" w:rsidR="007A45A4" w:rsidRPr="00A817A3" w:rsidRDefault="007A45A4" w:rsidP="007A45A4">
            <w:pPr>
              <w:pStyle w:val="ECakapittabelistd"/>
            </w:pPr>
            <w:r w:rsidRPr="00A817A3">
              <w:t>32</w:t>
            </w:r>
          </w:p>
        </w:tc>
        <w:tc>
          <w:tcPr>
            <w:tcW w:w="3494" w:type="dxa"/>
          </w:tcPr>
          <w:p w14:paraId="2A227EBB" w14:textId="6B5AC103" w:rsidR="007A45A4" w:rsidRPr="00A817A3" w:rsidRDefault="007A45A4" w:rsidP="007A45A4">
            <w:pPr>
              <w:pStyle w:val="ECakapittabelistd"/>
            </w:pPr>
            <w:r w:rsidRPr="00A817A3">
              <w:t>ul. Krakowska (od ul. Podkarpackiej do ul. Kolejowej)</w:t>
            </w:r>
          </w:p>
        </w:tc>
        <w:tc>
          <w:tcPr>
            <w:tcW w:w="4016" w:type="dxa"/>
          </w:tcPr>
          <w:p w14:paraId="0864A3AE" w14:textId="797B1ED4" w:rsidR="007A45A4" w:rsidRPr="00A817A3" w:rsidRDefault="007A45A4" w:rsidP="007A45A4">
            <w:pPr>
              <w:pStyle w:val="ECakapittabelistd"/>
            </w:pPr>
            <w:r w:rsidRPr="00A817A3">
              <w:t>Zabezpieczenie w ramach poz. 8</w:t>
            </w:r>
          </w:p>
        </w:tc>
        <w:tc>
          <w:tcPr>
            <w:tcW w:w="2990" w:type="dxa"/>
          </w:tcPr>
          <w:p w14:paraId="17E7F23A" w14:textId="0AF70D82" w:rsidR="007A45A4" w:rsidRPr="00A817A3" w:rsidRDefault="007A45A4" w:rsidP="007A45A4">
            <w:pPr>
              <w:pStyle w:val="ECakapittabelistd"/>
            </w:pPr>
            <w:r>
              <w:t>Nie realizowano</w:t>
            </w:r>
          </w:p>
        </w:tc>
        <w:tc>
          <w:tcPr>
            <w:tcW w:w="2579" w:type="dxa"/>
          </w:tcPr>
          <w:p w14:paraId="38444E66" w14:textId="77777777" w:rsidR="007A45A4" w:rsidRPr="00A817A3" w:rsidRDefault="007A45A4" w:rsidP="007A45A4">
            <w:pPr>
              <w:pStyle w:val="ECakapittabelistd"/>
            </w:pPr>
          </w:p>
        </w:tc>
      </w:tr>
      <w:tr w:rsidR="007A45A4" w:rsidRPr="00A817A3" w14:paraId="589AE898" w14:textId="77777777" w:rsidTr="00171867">
        <w:trPr>
          <w:jc w:val="center"/>
        </w:trPr>
        <w:tc>
          <w:tcPr>
            <w:tcW w:w="915" w:type="dxa"/>
          </w:tcPr>
          <w:p w14:paraId="127D0D90" w14:textId="684A4E1D" w:rsidR="007A45A4" w:rsidRPr="00A817A3" w:rsidRDefault="007A45A4" w:rsidP="007A45A4">
            <w:pPr>
              <w:pStyle w:val="ECakapittabelistd"/>
            </w:pPr>
            <w:r w:rsidRPr="00A817A3">
              <w:t>33</w:t>
            </w:r>
          </w:p>
        </w:tc>
        <w:tc>
          <w:tcPr>
            <w:tcW w:w="3494" w:type="dxa"/>
          </w:tcPr>
          <w:p w14:paraId="627E05A8" w14:textId="49DA04EE" w:rsidR="007A45A4" w:rsidRPr="00A817A3" w:rsidRDefault="007A45A4" w:rsidP="007A45A4">
            <w:pPr>
              <w:pStyle w:val="ECakapittabelistd"/>
            </w:pPr>
            <w:r w:rsidRPr="00A817A3">
              <w:t>DK28, Aleja Jana Pawła II (od ul. Krakowskiej do ul. Rzeszowskiej)</w:t>
            </w:r>
          </w:p>
        </w:tc>
        <w:tc>
          <w:tcPr>
            <w:tcW w:w="4016" w:type="dxa"/>
          </w:tcPr>
          <w:p w14:paraId="17ABEEA7" w14:textId="035AA42E" w:rsidR="007A45A4" w:rsidRPr="00A817A3" w:rsidRDefault="007A45A4" w:rsidP="007A45A4">
            <w:pPr>
              <w:pStyle w:val="ECakapittabelistd"/>
            </w:pPr>
            <w:r w:rsidRPr="00A817A3">
              <w:t>Analiza porealizacyjna2</w:t>
            </w:r>
          </w:p>
        </w:tc>
        <w:tc>
          <w:tcPr>
            <w:tcW w:w="2990" w:type="dxa"/>
          </w:tcPr>
          <w:p w14:paraId="39EF305F" w14:textId="6D70DCB5" w:rsidR="007A45A4" w:rsidRPr="00A817A3" w:rsidRDefault="007A45A4" w:rsidP="007A45A4">
            <w:pPr>
              <w:pStyle w:val="ECakapittabelistd"/>
            </w:pPr>
            <w:r w:rsidRPr="00A817A3">
              <w:t>Zrealizowano</w:t>
            </w:r>
          </w:p>
        </w:tc>
        <w:tc>
          <w:tcPr>
            <w:tcW w:w="2579" w:type="dxa"/>
          </w:tcPr>
          <w:p w14:paraId="281F6CBA" w14:textId="162D483C" w:rsidR="007A45A4" w:rsidRPr="00A817A3" w:rsidRDefault="000A2274" w:rsidP="007A45A4">
            <w:pPr>
              <w:pStyle w:val="ECakapittabelistd"/>
            </w:pPr>
            <w:r>
              <w:t>Nie dotyczy</w:t>
            </w:r>
          </w:p>
        </w:tc>
      </w:tr>
      <w:tr w:rsidR="007A45A4" w:rsidRPr="00A817A3" w14:paraId="321F9949" w14:textId="77777777" w:rsidTr="00171867">
        <w:trPr>
          <w:jc w:val="center"/>
        </w:trPr>
        <w:tc>
          <w:tcPr>
            <w:tcW w:w="915" w:type="dxa"/>
          </w:tcPr>
          <w:p w14:paraId="5269342B" w14:textId="05A3A081" w:rsidR="007A45A4" w:rsidRPr="00A817A3" w:rsidRDefault="007A45A4" w:rsidP="007A45A4">
            <w:pPr>
              <w:pStyle w:val="ECakapittabelistd"/>
            </w:pPr>
            <w:r w:rsidRPr="00A817A3">
              <w:t>34</w:t>
            </w:r>
          </w:p>
        </w:tc>
        <w:tc>
          <w:tcPr>
            <w:tcW w:w="3494" w:type="dxa"/>
          </w:tcPr>
          <w:p w14:paraId="29033408" w14:textId="01485253" w:rsidR="007A45A4" w:rsidRPr="00A817A3" w:rsidRDefault="007A45A4" w:rsidP="007A45A4">
            <w:pPr>
              <w:pStyle w:val="ECakapittabelistd"/>
            </w:pPr>
            <w:r w:rsidRPr="00A817A3">
              <w:t>DK28, Aleja Jana Pawła II (od ul. Krakowskiej do ul. Rzeszowskiej)</w:t>
            </w:r>
          </w:p>
        </w:tc>
        <w:tc>
          <w:tcPr>
            <w:tcW w:w="4016" w:type="dxa"/>
          </w:tcPr>
          <w:p w14:paraId="7AEFEBA6" w14:textId="4759213F" w:rsidR="007A45A4" w:rsidRPr="00A817A3" w:rsidRDefault="007A45A4" w:rsidP="007A45A4">
            <w:pPr>
              <w:pStyle w:val="ECakapittabelistd"/>
            </w:pPr>
            <w:r w:rsidRPr="00A817A3">
              <w:t>Analiza porealizacyjna2</w:t>
            </w:r>
          </w:p>
        </w:tc>
        <w:tc>
          <w:tcPr>
            <w:tcW w:w="2990" w:type="dxa"/>
          </w:tcPr>
          <w:p w14:paraId="613029DA" w14:textId="1DCFEBD0" w:rsidR="007A45A4" w:rsidRPr="00A817A3" w:rsidRDefault="007A45A4" w:rsidP="007A45A4">
            <w:pPr>
              <w:pStyle w:val="ECakapittabelistd"/>
            </w:pPr>
            <w:r w:rsidRPr="00A817A3">
              <w:t>Zrealizowano</w:t>
            </w:r>
          </w:p>
        </w:tc>
        <w:tc>
          <w:tcPr>
            <w:tcW w:w="2579" w:type="dxa"/>
          </w:tcPr>
          <w:p w14:paraId="0FC2756D" w14:textId="6238DAEB" w:rsidR="007A45A4" w:rsidRPr="00A817A3" w:rsidRDefault="000A2274" w:rsidP="007A45A4">
            <w:pPr>
              <w:pStyle w:val="ECakapittabelistd"/>
            </w:pPr>
            <w:r>
              <w:t>Nie dotyczy</w:t>
            </w:r>
          </w:p>
        </w:tc>
      </w:tr>
      <w:tr w:rsidR="007A45A4" w:rsidRPr="00A817A3" w14:paraId="6EF34182" w14:textId="77777777" w:rsidTr="00171867">
        <w:trPr>
          <w:jc w:val="center"/>
        </w:trPr>
        <w:tc>
          <w:tcPr>
            <w:tcW w:w="915" w:type="dxa"/>
          </w:tcPr>
          <w:p w14:paraId="44AC6C61" w14:textId="715132E7" w:rsidR="007A45A4" w:rsidRPr="00A817A3" w:rsidRDefault="007A45A4" w:rsidP="007A45A4">
            <w:pPr>
              <w:pStyle w:val="ECakapittabelistd"/>
            </w:pPr>
            <w:r w:rsidRPr="00A817A3">
              <w:t>35</w:t>
            </w:r>
          </w:p>
        </w:tc>
        <w:tc>
          <w:tcPr>
            <w:tcW w:w="3494" w:type="dxa"/>
          </w:tcPr>
          <w:p w14:paraId="25C692CA" w14:textId="05250DDE" w:rsidR="007A45A4" w:rsidRPr="00A817A3" w:rsidRDefault="007A45A4" w:rsidP="007A45A4">
            <w:pPr>
              <w:pStyle w:val="ECakapittabelistd"/>
            </w:pPr>
            <w:r w:rsidRPr="00A817A3">
              <w:t>DK28, ul. Gen. J. Bema (od ul. Rzeszowskiej do granicy miasta)</w:t>
            </w:r>
          </w:p>
        </w:tc>
        <w:tc>
          <w:tcPr>
            <w:tcW w:w="4016" w:type="dxa"/>
          </w:tcPr>
          <w:p w14:paraId="4DFA2925" w14:textId="415D51FE" w:rsidR="007A45A4" w:rsidRPr="00A817A3" w:rsidRDefault="007A45A4" w:rsidP="007A45A4">
            <w:pPr>
              <w:pStyle w:val="ECakapittabelistd"/>
            </w:pPr>
            <w:r w:rsidRPr="00A817A3">
              <w:t>Analiza porealizacyjna2</w:t>
            </w:r>
          </w:p>
        </w:tc>
        <w:tc>
          <w:tcPr>
            <w:tcW w:w="2990" w:type="dxa"/>
          </w:tcPr>
          <w:p w14:paraId="11096183" w14:textId="4C965F4E" w:rsidR="007A45A4" w:rsidRPr="00A817A3" w:rsidRDefault="007A45A4" w:rsidP="007A45A4">
            <w:pPr>
              <w:pStyle w:val="ECakapittabelistd"/>
            </w:pPr>
            <w:r w:rsidRPr="00A817A3">
              <w:t>Zrealizowano</w:t>
            </w:r>
          </w:p>
        </w:tc>
        <w:tc>
          <w:tcPr>
            <w:tcW w:w="2579" w:type="dxa"/>
          </w:tcPr>
          <w:p w14:paraId="2FEE95BD" w14:textId="3A336142" w:rsidR="007A45A4" w:rsidRPr="00A817A3" w:rsidRDefault="000A2274" w:rsidP="007A45A4">
            <w:pPr>
              <w:pStyle w:val="ECakapittabelistd"/>
            </w:pPr>
            <w:r>
              <w:t>Nie dotyczy</w:t>
            </w:r>
          </w:p>
        </w:tc>
      </w:tr>
      <w:tr w:rsidR="007A45A4" w:rsidRPr="00A817A3" w14:paraId="5A008054" w14:textId="77777777" w:rsidTr="00171867">
        <w:trPr>
          <w:jc w:val="center"/>
        </w:trPr>
        <w:tc>
          <w:tcPr>
            <w:tcW w:w="915" w:type="dxa"/>
          </w:tcPr>
          <w:p w14:paraId="76691B6D" w14:textId="531AB10B" w:rsidR="007A45A4" w:rsidRPr="00A817A3" w:rsidRDefault="007A45A4" w:rsidP="007A45A4">
            <w:pPr>
              <w:pStyle w:val="ECakapittabelistd"/>
            </w:pPr>
            <w:r w:rsidRPr="00A817A3">
              <w:t>36</w:t>
            </w:r>
          </w:p>
        </w:tc>
        <w:tc>
          <w:tcPr>
            <w:tcW w:w="3494" w:type="dxa"/>
          </w:tcPr>
          <w:p w14:paraId="394E1152" w14:textId="6047EEC8" w:rsidR="007A45A4" w:rsidRPr="00A817A3" w:rsidRDefault="007A45A4" w:rsidP="007A45A4">
            <w:pPr>
              <w:pStyle w:val="ECakapittabelistd"/>
            </w:pPr>
            <w:r w:rsidRPr="00A817A3">
              <w:t>ul. Krakowska (od ul. Podkarpackiej do ul. Kolejowej)</w:t>
            </w:r>
          </w:p>
        </w:tc>
        <w:tc>
          <w:tcPr>
            <w:tcW w:w="4016" w:type="dxa"/>
          </w:tcPr>
          <w:p w14:paraId="02FB3FD9" w14:textId="341F4A87" w:rsidR="007A45A4" w:rsidRPr="00A817A3" w:rsidRDefault="007A45A4" w:rsidP="007A45A4">
            <w:pPr>
              <w:pStyle w:val="ECakapittabelistd"/>
            </w:pPr>
            <w:r w:rsidRPr="00A817A3">
              <w:t>Zabezpieczenie w ramach poz. 8</w:t>
            </w:r>
          </w:p>
        </w:tc>
        <w:tc>
          <w:tcPr>
            <w:tcW w:w="2990" w:type="dxa"/>
          </w:tcPr>
          <w:p w14:paraId="7BCD1F20" w14:textId="42CDDFFC" w:rsidR="007A45A4" w:rsidRPr="00A817A3" w:rsidRDefault="007A45A4" w:rsidP="007A45A4">
            <w:pPr>
              <w:pStyle w:val="ECakapittabelistd"/>
            </w:pPr>
            <w:r>
              <w:t>Nie realizowano</w:t>
            </w:r>
          </w:p>
        </w:tc>
        <w:tc>
          <w:tcPr>
            <w:tcW w:w="2579" w:type="dxa"/>
          </w:tcPr>
          <w:p w14:paraId="073010C8" w14:textId="77777777" w:rsidR="007A45A4" w:rsidRPr="00A817A3" w:rsidRDefault="007A45A4" w:rsidP="007A45A4">
            <w:pPr>
              <w:pStyle w:val="ECakapittabelistd"/>
            </w:pPr>
          </w:p>
        </w:tc>
      </w:tr>
      <w:tr w:rsidR="007A45A4" w:rsidRPr="00A817A3" w14:paraId="04CAB5D8" w14:textId="77777777" w:rsidTr="00171867">
        <w:trPr>
          <w:jc w:val="center"/>
        </w:trPr>
        <w:tc>
          <w:tcPr>
            <w:tcW w:w="915" w:type="dxa"/>
          </w:tcPr>
          <w:p w14:paraId="50B6ADE3" w14:textId="4206C6D7" w:rsidR="007A45A4" w:rsidRPr="00A817A3" w:rsidRDefault="007A45A4" w:rsidP="007A45A4">
            <w:pPr>
              <w:pStyle w:val="ECakapittabelistd"/>
            </w:pPr>
            <w:r w:rsidRPr="00A817A3">
              <w:t>37</w:t>
            </w:r>
          </w:p>
        </w:tc>
        <w:tc>
          <w:tcPr>
            <w:tcW w:w="3494" w:type="dxa"/>
          </w:tcPr>
          <w:p w14:paraId="0B39CA7D" w14:textId="7110095B" w:rsidR="007A45A4" w:rsidRPr="00A817A3" w:rsidRDefault="007A45A4" w:rsidP="007A45A4">
            <w:pPr>
              <w:pStyle w:val="ECakapittabelistd"/>
            </w:pPr>
            <w:r w:rsidRPr="00A817A3">
              <w:t>DW991, ul. Korczyńska (od ul. J. Stapińskiego do ul. Niepodległości)</w:t>
            </w:r>
          </w:p>
        </w:tc>
        <w:tc>
          <w:tcPr>
            <w:tcW w:w="4016" w:type="dxa"/>
          </w:tcPr>
          <w:p w14:paraId="2F7ADAEF" w14:textId="77777777" w:rsidR="007A45A4" w:rsidRPr="00A817A3" w:rsidRDefault="007A45A4" w:rsidP="007A45A4">
            <w:pPr>
              <w:pStyle w:val="ECakapittabelistd"/>
            </w:pPr>
            <w:r w:rsidRPr="00A817A3">
              <w:t>Budowa ekranów akustycznych, na odcinkach gdzie są warunki techniczne i architektoniczne,</w:t>
            </w:r>
          </w:p>
          <w:p w14:paraId="172DDE04" w14:textId="77777777" w:rsidR="007A45A4" w:rsidRPr="00A817A3" w:rsidRDefault="007A45A4" w:rsidP="007A45A4">
            <w:pPr>
              <w:pStyle w:val="ECakapittabelistd"/>
            </w:pPr>
            <w:r w:rsidRPr="00A817A3">
              <w:t>wyprowadzanie ruchu ciężkiego i tranzytu z miasta w miarę możliwości,</w:t>
            </w:r>
          </w:p>
          <w:p w14:paraId="55AAF51A" w14:textId="77777777" w:rsidR="007A45A4" w:rsidRPr="00A817A3" w:rsidRDefault="007A45A4" w:rsidP="007A45A4">
            <w:pPr>
              <w:pStyle w:val="ECakapittabelistd"/>
            </w:pPr>
            <w:r w:rsidRPr="00A817A3">
              <w:t>uspokojenie ruchu,</w:t>
            </w:r>
          </w:p>
          <w:p w14:paraId="1A89C263" w14:textId="77777777" w:rsidR="007A45A4" w:rsidRPr="00A817A3" w:rsidRDefault="007A45A4" w:rsidP="007A45A4">
            <w:pPr>
              <w:pStyle w:val="ECakapittabelistd"/>
            </w:pPr>
            <w:r w:rsidRPr="00A817A3">
              <w:t>promocja komunikacji zbiorowej,</w:t>
            </w:r>
          </w:p>
          <w:p w14:paraId="31F2FE92" w14:textId="77777777" w:rsidR="007A45A4" w:rsidRPr="00A817A3" w:rsidRDefault="007A45A4" w:rsidP="007A45A4">
            <w:pPr>
              <w:pStyle w:val="ECakapittabelistd"/>
            </w:pPr>
            <w:r w:rsidRPr="00A817A3">
              <w:t>weryfikacja, czy budynki nie spełniają wymagań określonych w POŚ art. 114</w:t>
            </w:r>
          </w:p>
          <w:p w14:paraId="4319DBE7" w14:textId="521D0021" w:rsidR="007A45A4" w:rsidRPr="00A817A3" w:rsidRDefault="007A45A4" w:rsidP="007A45A4">
            <w:pPr>
              <w:pStyle w:val="ECakapittabelistd"/>
            </w:pPr>
            <w:r w:rsidRPr="00A817A3">
              <w:t>p.4</w:t>
            </w:r>
          </w:p>
        </w:tc>
        <w:tc>
          <w:tcPr>
            <w:tcW w:w="2990" w:type="dxa"/>
          </w:tcPr>
          <w:p w14:paraId="5215F320" w14:textId="6F16A361" w:rsidR="007A45A4" w:rsidRPr="00A817A3" w:rsidRDefault="007A45A4" w:rsidP="007A45A4">
            <w:pPr>
              <w:pStyle w:val="ECakapittabelistd"/>
            </w:pPr>
            <w:r>
              <w:t>Nie realizowano</w:t>
            </w:r>
          </w:p>
        </w:tc>
        <w:tc>
          <w:tcPr>
            <w:tcW w:w="2579" w:type="dxa"/>
          </w:tcPr>
          <w:p w14:paraId="2F1CF408" w14:textId="77777777" w:rsidR="007A45A4" w:rsidRPr="00A817A3" w:rsidRDefault="007A45A4" w:rsidP="007A45A4">
            <w:pPr>
              <w:pStyle w:val="ECakapittabelistd"/>
            </w:pPr>
          </w:p>
        </w:tc>
      </w:tr>
      <w:tr w:rsidR="007A45A4" w:rsidRPr="00A817A3" w14:paraId="0F24051D" w14:textId="77777777" w:rsidTr="00171867">
        <w:trPr>
          <w:jc w:val="center"/>
        </w:trPr>
        <w:tc>
          <w:tcPr>
            <w:tcW w:w="915" w:type="dxa"/>
          </w:tcPr>
          <w:p w14:paraId="601FCA11" w14:textId="190709C3" w:rsidR="007A45A4" w:rsidRPr="00A817A3" w:rsidRDefault="007A45A4" w:rsidP="007A45A4">
            <w:pPr>
              <w:pStyle w:val="ECakapittabelistd"/>
            </w:pPr>
            <w:r w:rsidRPr="00A817A3">
              <w:t>38</w:t>
            </w:r>
          </w:p>
        </w:tc>
        <w:tc>
          <w:tcPr>
            <w:tcW w:w="3494" w:type="dxa"/>
          </w:tcPr>
          <w:p w14:paraId="3E97C638" w14:textId="73E4E1F4" w:rsidR="007A45A4" w:rsidRPr="00A817A3" w:rsidRDefault="007A45A4" w:rsidP="007A45A4">
            <w:pPr>
              <w:pStyle w:val="ECakapittabelistd"/>
            </w:pPr>
            <w:r w:rsidRPr="00A817A3">
              <w:t>DK28, ul. Bieszczadzka (od granicy miasta do ul. Lwowskiej)</w:t>
            </w:r>
          </w:p>
        </w:tc>
        <w:tc>
          <w:tcPr>
            <w:tcW w:w="4016" w:type="dxa"/>
          </w:tcPr>
          <w:p w14:paraId="5F9C163A" w14:textId="3D9ACAB4" w:rsidR="007A45A4" w:rsidRPr="00A817A3" w:rsidRDefault="007A45A4" w:rsidP="007A45A4">
            <w:pPr>
              <w:pStyle w:val="ECakapittabelistd"/>
            </w:pPr>
            <w:r w:rsidRPr="00A817A3">
              <w:t>Analiza porealizacyjna2</w:t>
            </w:r>
          </w:p>
        </w:tc>
        <w:tc>
          <w:tcPr>
            <w:tcW w:w="2990" w:type="dxa"/>
          </w:tcPr>
          <w:p w14:paraId="020D9EA5" w14:textId="3FD31DE2" w:rsidR="007A45A4" w:rsidRPr="00A817A3" w:rsidRDefault="007A45A4" w:rsidP="007A45A4">
            <w:pPr>
              <w:pStyle w:val="ECakapittabelistd"/>
            </w:pPr>
            <w:r w:rsidRPr="00A817A3">
              <w:t>Zrealizowano</w:t>
            </w:r>
          </w:p>
        </w:tc>
        <w:tc>
          <w:tcPr>
            <w:tcW w:w="2579" w:type="dxa"/>
          </w:tcPr>
          <w:p w14:paraId="5F8BBECF" w14:textId="6026EC6D" w:rsidR="007A45A4" w:rsidRPr="00A817A3" w:rsidRDefault="000A2274" w:rsidP="007A45A4">
            <w:pPr>
              <w:pStyle w:val="ECakapittabelistd"/>
            </w:pPr>
            <w:r>
              <w:t>Nie dotyczy</w:t>
            </w:r>
          </w:p>
        </w:tc>
      </w:tr>
      <w:tr w:rsidR="007A45A4" w:rsidRPr="00A817A3" w14:paraId="3D5B44B9" w14:textId="77777777" w:rsidTr="00171867">
        <w:trPr>
          <w:jc w:val="center"/>
        </w:trPr>
        <w:tc>
          <w:tcPr>
            <w:tcW w:w="915" w:type="dxa"/>
          </w:tcPr>
          <w:p w14:paraId="62A797BB" w14:textId="3E0E47A5" w:rsidR="007A45A4" w:rsidRPr="00A817A3" w:rsidRDefault="007A45A4" w:rsidP="007A45A4">
            <w:pPr>
              <w:pStyle w:val="ECakapittabelistd"/>
            </w:pPr>
            <w:r w:rsidRPr="00A817A3">
              <w:t>39</w:t>
            </w:r>
          </w:p>
        </w:tc>
        <w:tc>
          <w:tcPr>
            <w:tcW w:w="3494" w:type="dxa"/>
          </w:tcPr>
          <w:p w14:paraId="5274D093" w14:textId="71685415" w:rsidR="007A45A4" w:rsidRPr="00A817A3" w:rsidRDefault="007A45A4" w:rsidP="007A45A4">
            <w:pPr>
              <w:pStyle w:val="ECakapittabelistd"/>
            </w:pPr>
            <w:r w:rsidRPr="00A817A3">
              <w:t>ul. Zręcińska (Cała)</w:t>
            </w:r>
          </w:p>
        </w:tc>
        <w:tc>
          <w:tcPr>
            <w:tcW w:w="4016" w:type="dxa"/>
          </w:tcPr>
          <w:p w14:paraId="667289F7" w14:textId="765F37A0" w:rsidR="007A45A4" w:rsidRPr="00A817A3" w:rsidRDefault="007A45A4" w:rsidP="007A45A4">
            <w:pPr>
              <w:pStyle w:val="ECakapittabelistd"/>
            </w:pPr>
            <w:r w:rsidRPr="00A817A3">
              <w:t>Zabezpieczenie w ramach poz. 3</w:t>
            </w:r>
          </w:p>
        </w:tc>
        <w:tc>
          <w:tcPr>
            <w:tcW w:w="2990" w:type="dxa"/>
          </w:tcPr>
          <w:p w14:paraId="5323BE84" w14:textId="5286C276" w:rsidR="007A45A4" w:rsidRPr="00A817A3" w:rsidRDefault="007A45A4" w:rsidP="007A45A4">
            <w:pPr>
              <w:pStyle w:val="ECakapittabelistd"/>
            </w:pPr>
            <w:r>
              <w:t>Nie realizowano</w:t>
            </w:r>
          </w:p>
        </w:tc>
        <w:tc>
          <w:tcPr>
            <w:tcW w:w="2579" w:type="dxa"/>
          </w:tcPr>
          <w:p w14:paraId="1D50BC7A" w14:textId="77777777" w:rsidR="007A45A4" w:rsidRPr="00A817A3" w:rsidRDefault="007A45A4" w:rsidP="007A45A4">
            <w:pPr>
              <w:pStyle w:val="ECakapittabelistd"/>
            </w:pPr>
          </w:p>
        </w:tc>
      </w:tr>
      <w:tr w:rsidR="007A45A4" w:rsidRPr="00A817A3" w14:paraId="6FF6B887" w14:textId="77777777" w:rsidTr="00171867">
        <w:trPr>
          <w:jc w:val="center"/>
        </w:trPr>
        <w:tc>
          <w:tcPr>
            <w:tcW w:w="915" w:type="dxa"/>
          </w:tcPr>
          <w:p w14:paraId="1A12534C" w14:textId="44DF5B8F" w:rsidR="007A45A4" w:rsidRPr="00A817A3" w:rsidRDefault="007A45A4" w:rsidP="007A45A4">
            <w:pPr>
              <w:pStyle w:val="ECakapittabelistd"/>
            </w:pPr>
            <w:r w:rsidRPr="00A817A3">
              <w:t>40</w:t>
            </w:r>
          </w:p>
        </w:tc>
        <w:tc>
          <w:tcPr>
            <w:tcW w:w="3494" w:type="dxa"/>
          </w:tcPr>
          <w:p w14:paraId="4C123E16" w14:textId="67120143" w:rsidR="007A45A4" w:rsidRPr="00A817A3" w:rsidRDefault="007A45A4" w:rsidP="007A45A4">
            <w:pPr>
              <w:pStyle w:val="ECakapittabelistd"/>
            </w:pPr>
            <w:r w:rsidRPr="00A817A3">
              <w:t>ul. Zręcińska (Cała)</w:t>
            </w:r>
          </w:p>
        </w:tc>
        <w:tc>
          <w:tcPr>
            <w:tcW w:w="4016" w:type="dxa"/>
          </w:tcPr>
          <w:p w14:paraId="72E4A3A9" w14:textId="3DE5E5F8" w:rsidR="007A45A4" w:rsidRPr="00A817A3" w:rsidRDefault="007A45A4" w:rsidP="007A45A4">
            <w:pPr>
              <w:pStyle w:val="ECakapittabelistd"/>
            </w:pPr>
            <w:r w:rsidRPr="00A817A3">
              <w:t>Zabezpieczenie w ramach poz. 3</w:t>
            </w:r>
          </w:p>
        </w:tc>
        <w:tc>
          <w:tcPr>
            <w:tcW w:w="2990" w:type="dxa"/>
          </w:tcPr>
          <w:p w14:paraId="48678A26" w14:textId="16DF1D62" w:rsidR="007A45A4" w:rsidRPr="00A817A3" w:rsidRDefault="007A45A4" w:rsidP="007A45A4">
            <w:pPr>
              <w:pStyle w:val="ECakapittabelistd"/>
            </w:pPr>
            <w:r>
              <w:t>Nie realizowano</w:t>
            </w:r>
          </w:p>
        </w:tc>
        <w:tc>
          <w:tcPr>
            <w:tcW w:w="2579" w:type="dxa"/>
          </w:tcPr>
          <w:p w14:paraId="472BA21B" w14:textId="77777777" w:rsidR="007A45A4" w:rsidRPr="00A817A3" w:rsidRDefault="007A45A4" w:rsidP="007A45A4">
            <w:pPr>
              <w:pStyle w:val="ECakapittabelistd"/>
            </w:pPr>
          </w:p>
        </w:tc>
      </w:tr>
      <w:tr w:rsidR="007A45A4" w:rsidRPr="00A817A3" w14:paraId="2E9A7552" w14:textId="77777777" w:rsidTr="00171867">
        <w:trPr>
          <w:jc w:val="center"/>
        </w:trPr>
        <w:tc>
          <w:tcPr>
            <w:tcW w:w="915" w:type="dxa"/>
          </w:tcPr>
          <w:p w14:paraId="04E7373D" w14:textId="47C855E4" w:rsidR="007A45A4" w:rsidRPr="00A817A3" w:rsidRDefault="007A45A4" w:rsidP="007A45A4">
            <w:pPr>
              <w:pStyle w:val="ECakapittabelistd"/>
            </w:pPr>
            <w:r w:rsidRPr="00A817A3">
              <w:t>41</w:t>
            </w:r>
          </w:p>
        </w:tc>
        <w:tc>
          <w:tcPr>
            <w:tcW w:w="3494" w:type="dxa"/>
          </w:tcPr>
          <w:p w14:paraId="353ED52F" w14:textId="76939839" w:rsidR="007A45A4" w:rsidRPr="00A817A3" w:rsidRDefault="007A45A4" w:rsidP="007A45A4">
            <w:pPr>
              <w:pStyle w:val="ECakapittabelistd"/>
            </w:pPr>
            <w:r w:rsidRPr="00A817A3">
              <w:t>DK28, ul. Bieszczadzka (od granicy miasta do ul. Lwowskiej)</w:t>
            </w:r>
          </w:p>
        </w:tc>
        <w:tc>
          <w:tcPr>
            <w:tcW w:w="4016" w:type="dxa"/>
          </w:tcPr>
          <w:p w14:paraId="4685447D" w14:textId="37B423DA" w:rsidR="007A45A4" w:rsidRPr="00A817A3" w:rsidRDefault="007A45A4" w:rsidP="007A45A4">
            <w:pPr>
              <w:pStyle w:val="ECakapittabelistd"/>
            </w:pPr>
            <w:r w:rsidRPr="00A817A3">
              <w:t>Analiza porealizacyjna2</w:t>
            </w:r>
          </w:p>
        </w:tc>
        <w:tc>
          <w:tcPr>
            <w:tcW w:w="2990" w:type="dxa"/>
          </w:tcPr>
          <w:p w14:paraId="01A15624" w14:textId="212E4C2F" w:rsidR="007A45A4" w:rsidRPr="00A817A3" w:rsidRDefault="007A45A4" w:rsidP="007A45A4">
            <w:pPr>
              <w:pStyle w:val="ECakapittabelistd"/>
            </w:pPr>
            <w:r w:rsidRPr="00A817A3">
              <w:t>Zrealizowano</w:t>
            </w:r>
          </w:p>
        </w:tc>
        <w:tc>
          <w:tcPr>
            <w:tcW w:w="2579" w:type="dxa"/>
          </w:tcPr>
          <w:p w14:paraId="257257AE" w14:textId="50490E6D" w:rsidR="007A45A4" w:rsidRPr="00A817A3" w:rsidRDefault="000A2274" w:rsidP="007A45A4">
            <w:pPr>
              <w:pStyle w:val="ECakapittabelistd"/>
            </w:pPr>
            <w:r>
              <w:t>Nie dotyczy</w:t>
            </w:r>
          </w:p>
        </w:tc>
      </w:tr>
      <w:tr w:rsidR="007A45A4" w:rsidRPr="00A817A3" w14:paraId="66AEBEC2" w14:textId="77777777" w:rsidTr="00171867">
        <w:trPr>
          <w:jc w:val="center"/>
        </w:trPr>
        <w:tc>
          <w:tcPr>
            <w:tcW w:w="915" w:type="dxa"/>
          </w:tcPr>
          <w:p w14:paraId="01ACF577" w14:textId="6B93D69B" w:rsidR="007A45A4" w:rsidRPr="00A817A3" w:rsidRDefault="007A45A4" w:rsidP="007A45A4">
            <w:pPr>
              <w:pStyle w:val="ECakapittabelistd"/>
            </w:pPr>
            <w:r w:rsidRPr="00A817A3">
              <w:t>42</w:t>
            </w:r>
          </w:p>
        </w:tc>
        <w:tc>
          <w:tcPr>
            <w:tcW w:w="3494" w:type="dxa"/>
          </w:tcPr>
          <w:p w14:paraId="63517732" w14:textId="58D8FDEE" w:rsidR="007A45A4" w:rsidRPr="00A817A3" w:rsidRDefault="007A45A4" w:rsidP="007A45A4">
            <w:pPr>
              <w:pStyle w:val="ECakapittabelistd"/>
            </w:pPr>
            <w:r w:rsidRPr="00A817A3">
              <w:t>DK28, ul. Gen. J. Bema (od ul. Rzeszowskiej do granicy miasta)</w:t>
            </w:r>
          </w:p>
        </w:tc>
        <w:tc>
          <w:tcPr>
            <w:tcW w:w="4016" w:type="dxa"/>
          </w:tcPr>
          <w:p w14:paraId="4756B65F" w14:textId="14D023FC" w:rsidR="007A45A4" w:rsidRPr="00A817A3" w:rsidRDefault="007A45A4" w:rsidP="007A45A4">
            <w:pPr>
              <w:pStyle w:val="ECakapittabelistd"/>
            </w:pPr>
            <w:r w:rsidRPr="00A817A3">
              <w:t>Analiza porealizacyjna2</w:t>
            </w:r>
          </w:p>
        </w:tc>
        <w:tc>
          <w:tcPr>
            <w:tcW w:w="2990" w:type="dxa"/>
          </w:tcPr>
          <w:p w14:paraId="649F38FF" w14:textId="082D5BD4" w:rsidR="007A45A4" w:rsidRPr="00A817A3" w:rsidRDefault="007A45A4" w:rsidP="007A45A4">
            <w:pPr>
              <w:pStyle w:val="ECakapittabelistd"/>
            </w:pPr>
            <w:r w:rsidRPr="00A817A3">
              <w:t>Zrealizowano</w:t>
            </w:r>
          </w:p>
        </w:tc>
        <w:tc>
          <w:tcPr>
            <w:tcW w:w="2579" w:type="dxa"/>
          </w:tcPr>
          <w:p w14:paraId="4B5A6A59" w14:textId="1DBB5CF7" w:rsidR="007A45A4" w:rsidRPr="00A817A3" w:rsidRDefault="000A2274" w:rsidP="007A45A4">
            <w:pPr>
              <w:pStyle w:val="ECakapittabelistd"/>
            </w:pPr>
            <w:r>
              <w:t>Nie dotyczy</w:t>
            </w:r>
          </w:p>
        </w:tc>
      </w:tr>
      <w:tr w:rsidR="007A45A4" w:rsidRPr="00A817A3" w14:paraId="5796EB56" w14:textId="77777777" w:rsidTr="00171867">
        <w:trPr>
          <w:jc w:val="center"/>
        </w:trPr>
        <w:tc>
          <w:tcPr>
            <w:tcW w:w="915" w:type="dxa"/>
          </w:tcPr>
          <w:p w14:paraId="1389DA1A" w14:textId="219CDCCA" w:rsidR="007A45A4" w:rsidRPr="00A817A3" w:rsidRDefault="007A45A4" w:rsidP="007A45A4">
            <w:pPr>
              <w:pStyle w:val="ECakapittabelistd"/>
            </w:pPr>
            <w:r w:rsidRPr="00A817A3">
              <w:t>43</w:t>
            </w:r>
          </w:p>
        </w:tc>
        <w:tc>
          <w:tcPr>
            <w:tcW w:w="3494" w:type="dxa"/>
          </w:tcPr>
          <w:p w14:paraId="2A80CBA2" w14:textId="53CF2D2A" w:rsidR="007A45A4" w:rsidRPr="00A817A3" w:rsidRDefault="007A45A4" w:rsidP="007A45A4">
            <w:pPr>
              <w:pStyle w:val="ECakapittabelistd"/>
            </w:pPr>
            <w:r w:rsidRPr="00A817A3">
              <w:t>DK28, ul. Bieszczadzka (od granicy miasta do ul. Lwowskiej)</w:t>
            </w:r>
          </w:p>
        </w:tc>
        <w:tc>
          <w:tcPr>
            <w:tcW w:w="4016" w:type="dxa"/>
          </w:tcPr>
          <w:p w14:paraId="2A10E02E" w14:textId="10014075" w:rsidR="007A45A4" w:rsidRPr="00A817A3" w:rsidRDefault="007A45A4" w:rsidP="007A45A4">
            <w:pPr>
              <w:pStyle w:val="ECakapittabelistd"/>
            </w:pPr>
            <w:r w:rsidRPr="00A817A3">
              <w:t>Analiza porealizacyjna2</w:t>
            </w:r>
          </w:p>
        </w:tc>
        <w:tc>
          <w:tcPr>
            <w:tcW w:w="2990" w:type="dxa"/>
          </w:tcPr>
          <w:p w14:paraId="64750A21" w14:textId="4F2882B2" w:rsidR="007A45A4" w:rsidRPr="00A817A3" w:rsidRDefault="007A45A4" w:rsidP="007A45A4">
            <w:pPr>
              <w:pStyle w:val="ECakapittabelistd"/>
            </w:pPr>
            <w:r w:rsidRPr="00A817A3">
              <w:t>Zrealizowano</w:t>
            </w:r>
          </w:p>
        </w:tc>
        <w:tc>
          <w:tcPr>
            <w:tcW w:w="2579" w:type="dxa"/>
          </w:tcPr>
          <w:p w14:paraId="79128C22" w14:textId="37EA42C0" w:rsidR="007A45A4" w:rsidRPr="00A817A3" w:rsidRDefault="000A2274" w:rsidP="007A45A4">
            <w:pPr>
              <w:pStyle w:val="ECakapittabelistd"/>
            </w:pPr>
            <w:r>
              <w:t>Nie dotyczy</w:t>
            </w:r>
          </w:p>
        </w:tc>
      </w:tr>
      <w:tr w:rsidR="007A45A4" w:rsidRPr="00A817A3" w14:paraId="2A4E6518" w14:textId="77777777" w:rsidTr="00171867">
        <w:trPr>
          <w:jc w:val="center"/>
        </w:trPr>
        <w:tc>
          <w:tcPr>
            <w:tcW w:w="915" w:type="dxa"/>
          </w:tcPr>
          <w:p w14:paraId="1341F984" w14:textId="19CEFB31" w:rsidR="007A45A4" w:rsidRPr="00A817A3" w:rsidRDefault="007A45A4" w:rsidP="007A45A4">
            <w:pPr>
              <w:pStyle w:val="ECakapittabelistd"/>
            </w:pPr>
            <w:r w:rsidRPr="00A817A3">
              <w:t>44</w:t>
            </w:r>
          </w:p>
        </w:tc>
        <w:tc>
          <w:tcPr>
            <w:tcW w:w="3494" w:type="dxa"/>
          </w:tcPr>
          <w:p w14:paraId="650DF8AB" w14:textId="1C8912A0" w:rsidR="007A45A4" w:rsidRPr="00A817A3" w:rsidRDefault="007A45A4" w:rsidP="007A45A4">
            <w:pPr>
              <w:pStyle w:val="ECakapittabelistd"/>
            </w:pPr>
            <w:r w:rsidRPr="00A817A3">
              <w:t>DK28, ul. Bieszczadzka (od granicy miasta do ul. Lwowskiej)</w:t>
            </w:r>
          </w:p>
        </w:tc>
        <w:tc>
          <w:tcPr>
            <w:tcW w:w="4016" w:type="dxa"/>
          </w:tcPr>
          <w:p w14:paraId="6409AF68" w14:textId="1B128E0A" w:rsidR="007A45A4" w:rsidRPr="00A817A3" w:rsidRDefault="007A45A4" w:rsidP="007A45A4">
            <w:pPr>
              <w:pStyle w:val="ECakapittabelistd"/>
            </w:pPr>
            <w:r w:rsidRPr="00A817A3">
              <w:t>Analiza porealizacyjna2</w:t>
            </w:r>
          </w:p>
        </w:tc>
        <w:tc>
          <w:tcPr>
            <w:tcW w:w="2990" w:type="dxa"/>
          </w:tcPr>
          <w:p w14:paraId="629B0936" w14:textId="602AC6B8" w:rsidR="007A45A4" w:rsidRPr="00A817A3" w:rsidRDefault="007A45A4" w:rsidP="007A45A4">
            <w:pPr>
              <w:pStyle w:val="ECakapittabelistd"/>
            </w:pPr>
            <w:r w:rsidRPr="00A817A3">
              <w:t>Zrealizowano</w:t>
            </w:r>
          </w:p>
        </w:tc>
        <w:tc>
          <w:tcPr>
            <w:tcW w:w="2579" w:type="dxa"/>
          </w:tcPr>
          <w:p w14:paraId="70BD540D" w14:textId="310FA37B" w:rsidR="007A45A4" w:rsidRPr="00A817A3" w:rsidRDefault="000A2274" w:rsidP="007A45A4">
            <w:pPr>
              <w:pStyle w:val="ECakapittabelistd"/>
            </w:pPr>
            <w:r>
              <w:t>Nie dotyczy</w:t>
            </w:r>
          </w:p>
        </w:tc>
      </w:tr>
      <w:tr w:rsidR="007A45A4" w:rsidRPr="00A817A3" w14:paraId="76F11E33" w14:textId="77777777" w:rsidTr="00171867">
        <w:trPr>
          <w:jc w:val="center"/>
        </w:trPr>
        <w:tc>
          <w:tcPr>
            <w:tcW w:w="915" w:type="dxa"/>
          </w:tcPr>
          <w:p w14:paraId="03A1E217" w14:textId="3487370E" w:rsidR="007A45A4" w:rsidRPr="00A817A3" w:rsidRDefault="007A45A4" w:rsidP="007A45A4">
            <w:pPr>
              <w:pStyle w:val="ECakapittabelistd"/>
            </w:pPr>
            <w:r w:rsidRPr="00A817A3">
              <w:t>45</w:t>
            </w:r>
          </w:p>
        </w:tc>
        <w:tc>
          <w:tcPr>
            <w:tcW w:w="3494" w:type="dxa"/>
          </w:tcPr>
          <w:p w14:paraId="746B30EB" w14:textId="1B2086D6" w:rsidR="007A45A4" w:rsidRPr="00A817A3" w:rsidRDefault="007A45A4" w:rsidP="007A45A4">
            <w:pPr>
              <w:pStyle w:val="ECakapittabelistd"/>
            </w:pPr>
            <w:r w:rsidRPr="00A817A3">
              <w:t>DK28, Aleja Jana Pawła II (od ul. Krakowskiej do ul. Rzeszowskiej)</w:t>
            </w:r>
          </w:p>
        </w:tc>
        <w:tc>
          <w:tcPr>
            <w:tcW w:w="4016" w:type="dxa"/>
          </w:tcPr>
          <w:p w14:paraId="4F4099C9" w14:textId="31DFDEB0" w:rsidR="007A45A4" w:rsidRPr="00A817A3" w:rsidRDefault="007A45A4" w:rsidP="007A45A4">
            <w:pPr>
              <w:pStyle w:val="ECakapittabelistd"/>
            </w:pPr>
            <w:r w:rsidRPr="00A817A3">
              <w:t>Analiza porealizacyjna2</w:t>
            </w:r>
          </w:p>
        </w:tc>
        <w:tc>
          <w:tcPr>
            <w:tcW w:w="2990" w:type="dxa"/>
          </w:tcPr>
          <w:p w14:paraId="7C589BF1" w14:textId="64167BCD" w:rsidR="007A45A4" w:rsidRPr="00A817A3" w:rsidRDefault="007A45A4" w:rsidP="007A45A4">
            <w:pPr>
              <w:pStyle w:val="ECakapittabelistd"/>
            </w:pPr>
            <w:r w:rsidRPr="00A817A3">
              <w:t>Zrealizowano</w:t>
            </w:r>
          </w:p>
        </w:tc>
        <w:tc>
          <w:tcPr>
            <w:tcW w:w="2579" w:type="dxa"/>
          </w:tcPr>
          <w:p w14:paraId="6E636A47" w14:textId="3FFF7675" w:rsidR="007A45A4" w:rsidRPr="00A817A3" w:rsidRDefault="000A2274" w:rsidP="007A45A4">
            <w:pPr>
              <w:pStyle w:val="ECakapittabelistd"/>
            </w:pPr>
            <w:r>
              <w:t>Nie dotyczy</w:t>
            </w:r>
          </w:p>
        </w:tc>
      </w:tr>
      <w:tr w:rsidR="007A45A4" w:rsidRPr="00A817A3" w14:paraId="60B76A2D" w14:textId="77777777" w:rsidTr="00171867">
        <w:trPr>
          <w:jc w:val="center"/>
        </w:trPr>
        <w:tc>
          <w:tcPr>
            <w:tcW w:w="915" w:type="dxa"/>
          </w:tcPr>
          <w:p w14:paraId="10552947" w14:textId="4257ED07" w:rsidR="007A45A4" w:rsidRPr="00A817A3" w:rsidRDefault="007A45A4" w:rsidP="007A45A4">
            <w:pPr>
              <w:pStyle w:val="ECakapittabelistd"/>
            </w:pPr>
            <w:r w:rsidRPr="00A817A3">
              <w:t>46</w:t>
            </w:r>
          </w:p>
        </w:tc>
        <w:tc>
          <w:tcPr>
            <w:tcW w:w="3494" w:type="dxa"/>
          </w:tcPr>
          <w:p w14:paraId="2E1D342E" w14:textId="777132FC" w:rsidR="007A45A4" w:rsidRPr="00A817A3" w:rsidRDefault="007A45A4" w:rsidP="007A45A4">
            <w:pPr>
              <w:pStyle w:val="ECakapittabelistd"/>
            </w:pPr>
            <w:r w:rsidRPr="00A817A3">
              <w:t>DK28, ul. Bieszczadzka (od granicy miasta do ul. Lwowskiej)</w:t>
            </w:r>
          </w:p>
        </w:tc>
        <w:tc>
          <w:tcPr>
            <w:tcW w:w="4016" w:type="dxa"/>
          </w:tcPr>
          <w:p w14:paraId="316782B5" w14:textId="746EE398" w:rsidR="007A45A4" w:rsidRPr="00A817A3" w:rsidRDefault="007A45A4" w:rsidP="007A45A4">
            <w:pPr>
              <w:pStyle w:val="ECakapittabelistd"/>
            </w:pPr>
            <w:r w:rsidRPr="00A817A3">
              <w:t>Analiza porealizacyjna2</w:t>
            </w:r>
          </w:p>
        </w:tc>
        <w:tc>
          <w:tcPr>
            <w:tcW w:w="2990" w:type="dxa"/>
          </w:tcPr>
          <w:p w14:paraId="6B0E23DB" w14:textId="4D984415" w:rsidR="007A45A4" w:rsidRPr="00A817A3" w:rsidRDefault="007A45A4" w:rsidP="007A45A4">
            <w:pPr>
              <w:pStyle w:val="ECakapittabelistd"/>
            </w:pPr>
            <w:r w:rsidRPr="00A817A3">
              <w:t>Zrealizowano</w:t>
            </w:r>
          </w:p>
        </w:tc>
        <w:tc>
          <w:tcPr>
            <w:tcW w:w="2579" w:type="dxa"/>
          </w:tcPr>
          <w:p w14:paraId="18827B0D" w14:textId="46703900" w:rsidR="007A45A4" w:rsidRPr="00A817A3" w:rsidRDefault="000A2274" w:rsidP="007A45A4">
            <w:pPr>
              <w:pStyle w:val="ECakapittabelistd"/>
            </w:pPr>
            <w:r>
              <w:t>Nie dotyczy</w:t>
            </w:r>
          </w:p>
        </w:tc>
      </w:tr>
      <w:tr w:rsidR="007A45A4" w:rsidRPr="00A817A3" w14:paraId="21D8DCC8" w14:textId="77777777" w:rsidTr="00171867">
        <w:trPr>
          <w:jc w:val="center"/>
        </w:trPr>
        <w:tc>
          <w:tcPr>
            <w:tcW w:w="915" w:type="dxa"/>
          </w:tcPr>
          <w:p w14:paraId="408AE16D" w14:textId="422CF052" w:rsidR="007A45A4" w:rsidRPr="00A817A3" w:rsidRDefault="007A45A4" w:rsidP="007A45A4">
            <w:pPr>
              <w:pStyle w:val="ECakapittabelistd"/>
            </w:pPr>
            <w:r w:rsidRPr="00A817A3">
              <w:t>47</w:t>
            </w:r>
          </w:p>
        </w:tc>
        <w:tc>
          <w:tcPr>
            <w:tcW w:w="3494" w:type="dxa"/>
          </w:tcPr>
          <w:p w14:paraId="2AF6FBCC" w14:textId="179AAC84" w:rsidR="007A45A4" w:rsidRPr="00A817A3" w:rsidRDefault="007A45A4" w:rsidP="007A45A4">
            <w:pPr>
              <w:pStyle w:val="ECakapittabelistd"/>
            </w:pPr>
            <w:r w:rsidRPr="00A817A3">
              <w:t>ul. Zręcińska (Cała)</w:t>
            </w:r>
          </w:p>
        </w:tc>
        <w:tc>
          <w:tcPr>
            <w:tcW w:w="4016" w:type="dxa"/>
          </w:tcPr>
          <w:p w14:paraId="60269BD9" w14:textId="5D1E405E" w:rsidR="007A45A4" w:rsidRPr="00A817A3" w:rsidRDefault="007A45A4" w:rsidP="007A45A4">
            <w:pPr>
              <w:pStyle w:val="ECakapittabelistd"/>
            </w:pPr>
            <w:r w:rsidRPr="00A817A3">
              <w:t>Zabezpieczenie w ramach poz. 3</w:t>
            </w:r>
          </w:p>
        </w:tc>
        <w:tc>
          <w:tcPr>
            <w:tcW w:w="2990" w:type="dxa"/>
          </w:tcPr>
          <w:p w14:paraId="4435AC66" w14:textId="0876FD64" w:rsidR="007A45A4" w:rsidRPr="00A817A3" w:rsidRDefault="007A45A4" w:rsidP="007A45A4">
            <w:pPr>
              <w:pStyle w:val="ECakapittabelistd"/>
            </w:pPr>
            <w:r>
              <w:t>Nie realizowano</w:t>
            </w:r>
          </w:p>
        </w:tc>
        <w:tc>
          <w:tcPr>
            <w:tcW w:w="2579" w:type="dxa"/>
          </w:tcPr>
          <w:p w14:paraId="5A23935A" w14:textId="77777777" w:rsidR="007A45A4" w:rsidRPr="00A817A3" w:rsidRDefault="007A45A4" w:rsidP="007A45A4">
            <w:pPr>
              <w:pStyle w:val="ECakapittabelistd"/>
            </w:pPr>
          </w:p>
        </w:tc>
      </w:tr>
      <w:tr w:rsidR="007A45A4" w:rsidRPr="00A817A3" w14:paraId="37A99C90" w14:textId="77777777" w:rsidTr="00171867">
        <w:trPr>
          <w:jc w:val="center"/>
        </w:trPr>
        <w:tc>
          <w:tcPr>
            <w:tcW w:w="915" w:type="dxa"/>
          </w:tcPr>
          <w:p w14:paraId="7D3DAD93" w14:textId="510C5E44" w:rsidR="007A45A4" w:rsidRPr="00A817A3" w:rsidRDefault="007A45A4" w:rsidP="007A45A4">
            <w:pPr>
              <w:pStyle w:val="ECakapittabelistd"/>
            </w:pPr>
            <w:r w:rsidRPr="00A817A3">
              <w:t>48</w:t>
            </w:r>
          </w:p>
        </w:tc>
        <w:tc>
          <w:tcPr>
            <w:tcW w:w="3494" w:type="dxa"/>
          </w:tcPr>
          <w:p w14:paraId="4238E147" w14:textId="00E812AA" w:rsidR="007A45A4" w:rsidRPr="00A817A3" w:rsidRDefault="007A45A4" w:rsidP="007A45A4">
            <w:pPr>
              <w:pStyle w:val="ECakapittabelistd"/>
            </w:pPr>
            <w:r w:rsidRPr="00A817A3">
              <w:t>DK28, ul. Bieszczadzka (od granicy miasta do ul. Lwowskiej)</w:t>
            </w:r>
          </w:p>
        </w:tc>
        <w:tc>
          <w:tcPr>
            <w:tcW w:w="4016" w:type="dxa"/>
          </w:tcPr>
          <w:p w14:paraId="1B274AD2" w14:textId="6C98439E" w:rsidR="007A45A4" w:rsidRPr="00A817A3" w:rsidRDefault="007A45A4" w:rsidP="007A45A4">
            <w:pPr>
              <w:pStyle w:val="ECakapittabelistd"/>
            </w:pPr>
            <w:r w:rsidRPr="00A817A3">
              <w:t>Analiza porealizacyjna2</w:t>
            </w:r>
          </w:p>
        </w:tc>
        <w:tc>
          <w:tcPr>
            <w:tcW w:w="2990" w:type="dxa"/>
          </w:tcPr>
          <w:p w14:paraId="4D6E0E97" w14:textId="6578C6F3" w:rsidR="007A45A4" w:rsidRPr="00A817A3" w:rsidRDefault="007A45A4" w:rsidP="007A45A4">
            <w:pPr>
              <w:pStyle w:val="ECakapittabelistd"/>
            </w:pPr>
            <w:r w:rsidRPr="00A817A3">
              <w:t>Zrealizowano</w:t>
            </w:r>
          </w:p>
        </w:tc>
        <w:tc>
          <w:tcPr>
            <w:tcW w:w="2579" w:type="dxa"/>
          </w:tcPr>
          <w:p w14:paraId="12328875" w14:textId="5A478E50" w:rsidR="007A45A4" w:rsidRPr="00A817A3" w:rsidRDefault="000A2274" w:rsidP="007A45A4">
            <w:pPr>
              <w:pStyle w:val="ECakapittabelistd"/>
            </w:pPr>
            <w:r>
              <w:t>Nie dotyczy</w:t>
            </w:r>
          </w:p>
        </w:tc>
      </w:tr>
      <w:tr w:rsidR="007A45A4" w:rsidRPr="00A817A3" w14:paraId="68AD5210" w14:textId="77777777" w:rsidTr="00171867">
        <w:trPr>
          <w:jc w:val="center"/>
        </w:trPr>
        <w:tc>
          <w:tcPr>
            <w:tcW w:w="915" w:type="dxa"/>
          </w:tcPr>
          <w:p w14:paraId="668125A1" w14:textId="628946CB" w:rsidR="007A45A4" w:rsidRPr="00A817A3" w:rsidRDefault="007A45A4" w:rsidP="007A45A4">
            <w:pPr>
              <w:pStyle w:val="ECakapittabelistd"/>
            </w:pPr>
            <w:r w:rsidRPr="00A817A3">
              <w:t>49</w:t>
            </w:r>
          </w:p>
        </w:tc>
        <w:tc>
          <w:tcPr>
            <w:tcW w:w="3494" w:type="dxa"/>
          </w:tcPr>
          <w:p w14:paraId="038D86E8" w14:textId="5C322F57" w:rsidR="007A45A4" w:rsidRPr="00A817A3" w:rsidRDefault="007A45A4" w:rsidP="007A45A4">
            <w:pPr>
              <w:pStyle w:val="ECakapittabelistd"/>
            </w:pPr>
            <w:r w:rsidRPr="00A817A3">
              <w:t>ul. Zręcińska (Cała)</w:t>
            </w:r>
          </w:p>
        </w:tc>
        <w:tc>
          <w:tcPr>
            <w:tcW w:w="4016" w:type="dxa"/>
          </w:tcPr>
          <w:p w14:paraId="677D1798" w14:textId="2866ECB3" w:rsidR="007A45A4" w:rsidRPr="00A817A3" w:rsidRDefault="007A45A4" w:rsidP="007A45A4">
            <w:pPr>
              <w:pStyle w:val="ECakapittabelistd"/>
            </w:pPr>
            <w:r w:rsidRPr="00A817A3">
              <w:t>Zabezpieczenie w ramach poz. 3</w:t>
            </w:r>
          </w:p>
        </w:tc>
        <w:tc>
          <w:tcPr>
            <w:tcW w:w="2990" w:type="dxa"/>
          </w:tcPr>
          <w:p w14:paraId="44FF0D97" w14:textId="57E38F10" w:rsidR="007A45A4" w:rsidRPr="00A817A3" w:rsidRDefault="007A45A4" w:rsidP="007A45A4">
            <w:pPr>
              <w:pStyle w:val="ECakapittabelistd"/>
            </w:pPr>
            <w:r>
              <w:t>Nie realizowano</w:t>
            </w:r>
          </w:p>
        </w:tc>
        <w:tc>
          <w:tcPr>
            <w:tcW w:w="2579" w:type="dxa"/>
          </w:tcPr>
          <w:p w14:paraId="07B93EDD" w14:textId="77777777" w:rsidR="007A45A4" w:rsidRPr="00A817A3" w:rsidRDefault="007A45A4" w:rsidP="007A45A4">
            <w:pPr>
              <w:pStyle w:val="ECakapittabelistd"/>
            </w:pPr>
          </w:p>
        </w:tc>
      </w:tr>
      <w:tr w:rsidR="007A45A4" w:rsidRPr="00A817A3" w14:paraId="16733463" w14:textId="77777777" w:rsidTr="00171867">
        <w:trPr>
          <w:jc w:val="center"/>
        </w:trPr>
        <w:tc>
          <w:tcPr>
            <w:tcW w:w="915" w:type="dxa"/>
          </w:tcPr>
          <w:p w14:paraId="421BF6FD" w14:textId="476DCFC2" w:rsidR="007A45A4" w:rsidRPr="00A817A3" w:rsidRDefault="007A45A4" w:rsidP="007A45A4">
            <w:pPr>
              <w:pStyle w:val="ECakapittabelistd"/>
            </w:pPr>
            <w:r w:rsidRPr="00A817A3">
              <w:t>50</w:t>
            </w:r>
          </w:p>
        </w:tc>
        <w:tc>
          <w:tcPr>
            <w:tcW w:w="3494" w:type="dxa"/>
          </w:tcPr>
          <w:p w14:paraId="45DF1935" w14:textId="5CAD686B" w:rsidR="007A45A4" w:rsidRPr="00A817A3" w:rsidRDefault="007A45A4" w:rsidP="007A45A4">
            <w:pPr>
              <w:pStyle w:val="ECakapittabelistd"/>
            </w:pPr>
            <w:r w:rsidRPr="00A817A3">
              <w:t>ul. Krakowska (od ul. Podkarpackiej do ul. Kolejowej)</w:t>
            </w:r>
          </w:p>
        </w:tc>
        <w:tc>
          <w:tcPr>
            <w:tcW w:w="4016" w:type="dxa"/>
          </w:tcPr>
          <w:p w14:paraId="1AD6E32B" w14:textId="0F9362E0" w:rsidR="007A45A4" w:rsidRPr="00A817A3" w:rsidRDefault="007A45A4" w:rsidP="007A45A4">
            <w:pPr>
              <w:pStyle w:val="ECakapittabelistd"/>
            </w:pPr>
            <w:r w:rsidRPr="00A817A3">
              <w:t>Zabezpieczenie w ramach poz. 8</w:t>
            </w:r>
          </w:p>
        </w:tc>
        <w:tc>
          <w:tcPr>
            <w:tcW w:w="2990" w:type="dxa"/>
          </w:tcPr>
          <w:p w14:paraId="40D5A517" w14:textId="4FF43952" w:rsidR="007A45A4" w:rsidRPr="00A817A3" w:rsidRDefault="007A45A4" w:rsidP="007A45A4">
            <w:pPr>
              <w:pStyle w:val="ECakapittabelistd"/>
            </w:pPr>
            <w:r>
              <w:t>Nie realizowano</w:t>
            </w:r>
          </w:p>
        </w:tc>
        <w:tc>
          <w:tcPr>
            <w:tcW w:w="2579" w:type="dxa"/>
          </w:tcPr>
          <w:p w14:paraId="5F2B2D3C" w14:textId="77777777" w:rsidR="007A45A4" w:rsidRPr="00A817A3" w:rsidRDefault="007A45A4" w:rsidP="007A45A4">
            <w:pPr>
              <w:pStyle w:val="ECakapittabelistd"/>
            </w:pPr>
          </w:p>
        </w:tc>
      </w:tr>
      <w:tr w:rsidR="007A45A4" w:rsidRPr="00A817A3" w14:paraId="3D68EF93" w14:textId="77777777" w:rsidTr="00171867">
        <w:trPr>
          <w:jc w:val="center"/>
        </w:trPr>
        <w:tc>
          <w:tcPr>
            <w:tcW w:w="915" w:type="dxa"/>
          </w:tcPr>
          <w:p w14:paraId="52F53DEE" w14:textId="5AC82289" w:rsidR="007A45A4" w:rsidRPr="00A817A3" w:rsidRDefault="007A45A4" w:rsidP="007A45A4">
            <w:pPr>
              <w:pStyle w:val="ECakapittabelistd"/>
            </w:pPr>
            <w:r w:rsidRPr="00A817A3">
              <w:t>51</w:t>
            </w:r>
          </w:p>
        </w:tc>
        <w:tc>
          <w:tcPr>
            <w:tcW w:w="3494" w:type="dxa"/>
          </w:tcPr>
          <w:p w14:paraId="2555C4D4" w14:textId="7DBBC1BA" w:rsidR="007A45A4" w:rsidRPr="00A817A3" w:rsidRDefault="007A45A4" w:rsidP="007A45A4">
            <w:pPr>
              <w:pStyle w:val="ECakapittabelistd"/>
            </w:pPr>
            <w:r w:rsidRPr="00A817A3">
              <w:t>ul. Zręcińska (Cała)</w:t>
            </w:r>
          </w:p>
        </w:tc>
        <w:tc>
          <w:tcPr>
            <w:tcW w:w="4016" w:type="dxa"/>
          </w:tcPr>
          <w:p w14:paraId="666CCC09" w14:textId="2444E8AB" w:rsidR="007A45A4" w:rsidRPr="00A817A3" w:rsidRDefault="007A45A4" w:rsidP="007A45A4">
            <w:pPr>
              <w:pStyle w:val="ECakapittabelistd"/>
            </w:pPr>
            <w:r w:rsidRPr="00A817A3">
              <w:t>Zabezpieczenie w ramach poz. 3</w:t>
            </w:r>
          </w:p>
        </w:tc>
        <w:tc>
          <w:tcPr>
            <w:tcW w:w="2990" w:type="dxa"/>
          </w:tcPr>
          <w:p w14:paraId="76DC58FF" w14:textId="6747D6D4" w:rsidR="007A45A4" w:rsidRPr="00A817A3" w:rsidRDefault="007A45A4" w:rsidP="007A45A4">
            <w:pPr>
              <w:pStyle w:val="ECakapittabelistd"/>
            </w:pPr>
            <w:r>
              <w:t>Nie realizowano</w:t>
            </w:r>
          </w:p>
        </w:tc>
        <w:tc>
          <w:tcPr>
            <w:tcW w:w="2579" w:type="dxa"/>
          </w:tcPr>
          <w:p w14:paraId="7E4F25C5" w14:textId="77777777" w:rsidR="007A45A4" w:rsidRPr="00A817A3" w:rsidRDefault="007A45A4" w:rsidP="007A45A4">
            <w:pPr>
              <w:pStyle w:val="ECakapittabelistd"/>
            </w:pPr>
          </w:p>
        </w:tc>
      </w:tr>
      <w:tr w:rsidR="007A45A4" w:rsidRPr="00A817A3" w14:paraId="679CCA42" w14:textId="77777777" w:rsidTr="00171867">
        <w:trPr>
          <w:jc w:val="center"/>
        </w:trPr>
        <w:tc>
          <w:tcPr>
            <w:tcW w:w="915" w:type="dxa"/>
          </w:tcPr>
          <w:p w14:paraId="19A8CCD8" w14:textId="4AE1D289" w:rsidR="007A45A4" w:rsidRPr="00A817A3" w:rsidRDefault="007A45A4" w:rsidP="007A45A4">
            <w:pPr>
              <w:pStyle w:val="ECakapittabelistd"/>
            </w:pPr>
            <w:r w:rsidRPr="00A817A3">
              <w:t>52</w:t>
            </w:r>
          </w:p>
        </w:tc>
        <w:tc>
          <w:tcPr>
            <w:tcW w:w="3494" w:type="dxa"/>
          </w:tcPr>
          <w:p w14:paraId="7BC73476" w14:textId="0508431C" w:rsidR="007A45A4" w:rsidRPr="00A817A3" w:rsidRDefault="007A45A4" w:rsidP="007A45A4">
            <w:pPr>
              <w:pStyle w:val="ECakapittabelistd"/>
            </w:pPr>
            <w:r w:rsidRPr="00A817A3">
              <w:t>ul. Zręcińska (Cała)</w:t>
            </w:r>
          </w:p>
        </w:tc>
        <w:tc>
          <w:tcPr>
            <w:tcW w:w="4016" w:type="dxa"/>
          </w:tcPr>
          <w:p w14:paraId="24348356" w14:textId="029EB1EE" w:rsidR="007A45A4" w:rsidRPr="00A817A3" w:rsidRDefault="007A45A4" w:rsidP="007A45A4">
            <w:pPr>
              <w:pStyle w:val="ECakapittabelistd"/>
            </w:pPr>
            <w:r w:rsidRPr="00A817A3">
              <w:t>Zabezpieczenie w ramach poz. 3</w:t>
            </w:r>
          </w:p>
        </w:tc>
        <w:tc>
          <w:tcPr>
            <w:tcW w:w="2990" w:type="dxa"/>
          </w:tcPr>
          <w:p w14:paraId="0D9F4673" w14:textId="4A096D43" w:rsidR="007A45A4" w:rsidRPr="00A817A3" w:rsidRDefault="007A45A4" w:rsidP="007A45A4">
            <w:pPr>
              <w:pStyle w:val="ECakapittabelistd"/>
            </w:pPr>
            <w:r>
              <w:t>Nie realizowano</w:t>
            </w:r>
          </w:p>
        </w:tc>
        <w:tc>
          <w:tcPr>
            <w:tcW w:w="2579" w:type="dxa"/>
          </w:tcPr>
          <w:p w14:paraId="325E52D7" w14:textId="77777777" w:rsidR="007A45A4" w:rsidRPr="00A817A3" w:rsidRDefault="007A45A4" w:rsidP="007A45A4">
            <w:pPr>
              <w:pStyle w:val="ECakapittabelistd"/>
            </w:pPr>
          </w:p>
        </w:tc>
      </w:tr>
      <w:tr w:rsidR="007A45A4" w:rsidRPr="00A817A3" w14:paraId="5E0EE8FD" w14:textId="77777777" w:rsidTr="00171867">
        <w:trPr>
          <w:jc w:val="center"/>
        </w:trPr>
        <w:tc>
          <w:tcPr>
            <w:tcW w:w="915" w:type="dxa"/>
          </w:tcPr>
          <w:p w14:paraId="3880E64C" w14:textId="5456B9C5" w:rsidR="007A45A4" w:rsidRPr="00A817A3" w:rsidRDefault="007A45A4" w:rsidP="007A45A4">
            <w:pPr>
              <w:pStyle w:val="ECakapittabelistd"/>
            </w:pPr>
            <w:r w:rsidRPr="00A817A3">
              <w:t>53</w:t>
            </w:r>
          </w:p>
        </w:tc>
        <w:tc>
          <w:tcPr>
            <w:tcW w:w="3494" w:type="dxa"/>
          </w:tcPr>
          <w:p w14:paraId="440FBF89" w14:textId="2AFD80E8" w:rsidR="007A45A4" w:rsidRPr="00A817A3" w:rsidRDefault="007A45A4" w:rsidP="007A45A4">
            <w:pPr>
              <w:pStyle w:val="ECakapittabelistd"/>
            </w:pPr>
            <w:r w:rsidRPr="00A817A3">
              <w:t>ul. Grodzka (od ul. Tkackiej do ul. Niepodległości)</w:t>
            </w:r>
          </w:p>
        </w:tc>
        <w:tc>
          <w:tcPr>
            <w:tcW w:w="4016" w:type="dxa"/>
          </w:tcPr>
          <w:p w14:paraId="1D1CA7B8" w14:textId="77777777" w:rsidR="007A45A4" w:rsidRPr="00A817A3" w:rsidRDefault="007A45A4" w:rsidP="007A45A4">
            <w:pPr>
              <w:pStyle w:val="ECakapittabelistd"/>
            </w:pPr>
            <w:r w:rsidRPr="00A817A3">
              <w:t>Budowa ekranów akustycznych, na odcinkach gdzie są warunki techniczne i architektoniczne,</w:t>
            </w:r>
          </w:p>
          <w:p w14:paraId="6F5AF06C" w14:textId="77777777" w:rsidR="007A45A4" w:rsidRPr="00A817A3" w:rsidRDefault="007A45A4" w:rsidP="007A45A4">
            <w:pPr>
              <w:pStyle w:val="ECakapittabelistd"/>
            </w:pPr>
            <w:r w:rsidRPr="00A817A3">
              <w:t>wyprowadzanie ruchu ciężkiego i tranzytu z miasta w miarę możliwości,</w:t>
            </w:r>
          </w:p>
          <w:p w14:paraId="0EC64105" w14:textId="77777777" w:rsidR="007A45A4" w:rsidRPr="00A817A3" w:rsidRDefault="007A45A4" w:rsidP="007A45A4">
            <w:pPr>
              <w:pStyle w:val="ECakapittabelistd"/>
            </w:pPr>
            <w:r w:rsidRPr="00A817A3">
              <w:t>uspokojenie ruchu,</w:t>
            </w:r>
          </w:p>
          <w:p w14:paraId="66B911F0" w14:textId="77777777" w:rsidR="007A45A4" w:rsidRPr="00A817A3" w:rsidRDefault="007A45A4" w:rsidP="007A45A4">
            <w:pPr>
              <w:pStyle w:val="ECakapittabelistd"/>
            </w:pPr>
            <w:r w:rsidRPr="00A817A3">
              <w:t>promocja komunikacji zbiorowej,</w:t>
            </w:r>
          </w:p>
          <w:p w14:paraId="64F21C12" w14:textId="77777777" w:rsidR="007A45A4" w:rsidRPr="00A817A3" w:rsidRDefault="007A45A4" w:rsidP="007A45A4">
            <w:pPr>
              <w:pStyle w:val="ECakapittabelistd"/>
            </w:pPr>
            <w:r w:rsidRPr="00A817A3">
              <w:t>weryfikacja, czy budynki nie spełniają wymagań określonych w POŚ art. 114</w:t>
            </w:r>
          </w:p>
          <w:p w14:paraId="2B33C103" w14:textId="372BD05B" w:rsidR="007A45A4" w:rsidRPr="00A817A3" w:rsidRDefault="007A45A4" w:rsidP="007A45A4">
            <w:pPr>
              <w:pStyle w:val="ECakapittabelistd"/>
            </w:pPr>
            <w:r w:rsidRPr="00A817A3">
              <w:t>p.4</w:t>
            </w:r>
          </w:p>
        </w:tc>
        <w:tc>
          <w:tcPr>
            <w:tcW w:w="2990" w:type="dxa"/>
          </w:tcPr>
          <w:p w14:paraId="7B806C8C" w14:textId="66B192E8" w:rsidR="007A45A4" w:rsidRPr="00A817A3" w:rsidRDefault="007A45A4" w:rsidP="007A45A4">
            <w:pPr>
              <w:pStyle w:val="ECakapittabelistd"/>
            </w:pPr>
            <w:r>
              <w:t>Nie realizowano</w:t>
            </w:r>
          </w:p>
        </w:tc>
        <w:tc>
          <w:tcPr>
            <w:tcW w:w="2579" w:type="dxa"/>
          </w:tcPr>
          <w:p w14:paraId="08D13C9C" w14:textId="77777777" w:rsidR="007A45A4" w:rsidRPr="00A817A3" w:rsidRDefault="007A45A4" w:rsidP="007A45A4">
            <w:pPr>
              <w:pStyle w:val="ECakapittabelistd"/>
            </w:pPr>
          </w:p>
        </w:tc>
      </w:tr>
      <w:tr w:rsidR="007A45A4" w:rsidRPr="00A817A3" w14:paraId="5B0526CF" w14:textId="77777777" w:rsidTr="00171867">
        <w:trPr>
          <w:jc w:val="center"/>
        </w:trPr>
        <w:tc>
          <w:tcPr>
            <w:tcW w:w="915" w:type="dxa"/>
          </w:tcPr>
          <w:p w14:paraId="6281A30A" w14:textId="1E2198E7" w:rsidR="007A45A4" w:rsidRPr="00A817A3" w:rsidRDefault="007A45A4" w:rsidP="007A45A4">
            <w:pPr>
              <w:pStyle w:val="ECakapittabelistd"/>
            </w:pPr>
            <w:r w:rsidRPr="00A817A3">
              <w:t>54</w:t>
            </w:r>
          </w:p>
        </w:tc>
        <w:tc>
          <w:tcPr>
            <w:tcW w:w="3494" w:type="dxa"/>
          </w:tcPr>
          <w:p w14:paraId="2258AD2C" w14:textId="6FAEAA30" w:rsidR="007A45A4" w:rsidRPr="00A817A3" w:rsidRDefault="007A45A4" w:rsidP="007A45A4">
            <w:pPr>
              <w:pStyle w:val="ECakapittabelistd"/>
            </w:pPr>
            <w:r w:rsidRPr="00A817A3">
              <w:t>ul. Zręcińska (Cała)</w:t>
            </w:r>
          </w:p>
        </w:tc>
        <w:tc>
          <w:tcPr>
            <w:tcW w:w="4016" w:type="dxa"/>
          </w:tcPr>
          <w:p w14:paraId="3EF83219" w14:textId="26E50987" w:rsidR="007A45A4" w:rsidRPr="00A817A3" w:rsidRDefault="007A45A4" w:rsidP="007A45A4">
            <w:pPr>
              <w:pStyle w:val="ECakapittabelistd"/>
            </w:pPr>
            <w:r w:rsidRPr="00A817A3">
              <w:t>Zabezpieczenie w ramach poz. 3</w:t>
            </w:r>
          </w:p>
        </w:tc>
        <w:tc>
          <w:tcPr>
            <w:tcW w:w="2990" w:type="dxa"/>
          </w:tcPr>
          <w:p w14:paraId="52A6BD00" w14:textId="455DB9E1" w:rsidR="007A45A4" w:rsidRPr="00A817A3" w:rsidRDefault="007A45A4" w:rsidP="007A45A4">
            <w:pPr>
              <w:pStyle w:val="ECakapittabelistd"/>
            </w:pPr>
            <w:r>
              <w:t>Nie realizowano</w:t>
            </w:r>
          </w:p>
        </w:tc>
        <w:tc>
          <w:tcPr>
            <w:tcW w:w="2579" w:type="dxa"/>
          </w:tcPr>
          <w:p w14:paraId="61AD939F" w14:textId="77777777" w:rsidR="007A45A4" w:rsidRPr="00A817A3" w:rsidRDefault="007A45A4" w:rsidP="007A45A4">
            <w:pPr>
              <w:pStyle w:val="ECakapittabelistd"/>
            </w:pPr>
          </w:p>
        </w:tc>
      </w:tr>
      <w:tr w:rsidR="007A45A4" w:rsidRPr="00A817A3" w14:paraId="3A72391C" w14:textId="77777777" w:rsidTr="00171867">
        <w:trPr>
          <w:jc w:val="center"/>
        </w:trPr>
        <w:tc>
          <w:tcPr>
            <w:tcW w:w="915" w:type="dxa"/>
          </w:tcPr>
          <w:p w14:paraId="1997885B" w14:textId="09F3A3B2" w:rsidR="007A45A4" w:rsidRPr="00A817A3" w:rsidRDefault="007A45A4" w:rsidP="007A45A4">
            <w:pPr>
              <w:pStyle w:val="ECakapittabelistd"/>
            </w:pPr>
            <w:r w:rsidRPr="00A817A3">
              <w:t>55</w:t>
            </w:r>
          </w:p>
        </w:tc>
        <w:tc>
          <w:tcPr>
            <w:tcW w:w="3494" w:type="dxa"/>
          </w:tcPr>
          <w:p w14:paraId="6556CA39" w14:textId="1C2E4FBD" w:rsidR="007A45A4" w:rsidRPr="00A817A3" w:rsidRDefault="007A45A4" w:rsidP="007A45A4">
            <w:pPr>
              <w:pStyle w:val="ECakapittabelistd"/>
            </w:pPr>
            <w:r w:rsidRPr="00A817A3">
              <w:t>DW990, ul. Rzeszowska (Cała)</w:t>
            </w:r>
          </w:p>
        </w:tc>
        <w:tc>
          <w:tcPr>
            <w:tcW w:w="4016" w:type="dxa"/>
          </w:tcPr>
          <w:p w14:paraId="3BAB4B0C" w14:textId="77777777" w:rsidR="007A45A4" w:rsidRPr="00A817A3" w:rsidRDefault="007A45A4" w:rsidP="007A45A4">
            <w:pPr>
              <w:pStyle w:val="ECakapittabelistd"/>
            </w:pPr>
            <w:r w:rsidRPr="00A817A3">
              <w:t>Budowa ekranów akustycznych, na odcinkach gdzie są warunki techniczne i architektoniczne,</w:t>
            </w:r>
          </w:p>
          <w:p w14:paraId="356ADE62" w14:textId="77777777" w:rsidR="007A45A4" w:rsidRPr="00A817A3" w:rsidRDefault="007A45A4" w:rsidP="007A45A4">
            <w:pPr>
              <w:pStyle w:val="ECakapittabelistd"/>
            </w:pPr>
            <w:r w:rsidRPr="00A817A3">
              <w:t>wyprowadzanie ruchu ciężkiego i tranzytu z miasta w miarę możliwości,</w:t>
            </w:r>
          </w:p>
          <w:p w14:paraId="5FE212F7" w14:textId="77777777" w:rsidR="007A45A4" w:rsidRPr="00A817A3" w:rsidRDefault="007A45A4" w:rsidP="007A45A4">
            <w:pPr>
              <w:pStyle w:val="ECakapittabelistd"/>
            </w:pPr>
            <w:r w:rsidRPr="00A817A3">
              <w:t>uspokojenie ruchu,</w:t>
            </w:r>
          </w:p>
          <w:p w14:paraId="7EFE84DD" w14:textId="77777777" w:rsidR="007A45A4" w:rsidRPr="00A817A3" w:rsidRDefault="007A45A4" w:rsidP="007A45A4">
            <w:pPr>
              <w:pStyle w:val="ECakapittabelistd"/>
            </w:pPr>
            <w:r w:rsidRPr="00A817A3">
              <w:t>promocja komunikacji zbiorowej,</w:t>
            </w:r>
          </w:p>
          <w:p w14:paraId="053C0B26" w14:textId="77777777" w:rsidR="007A45A4" w:rsidRPr="00A817A3" w:rsidRDefault="007A45A4" w:rsidP="007A45A4">
            <w:pPr>
              <w:pStyle w:val="ECakapittabelistd"/>
            </w:pPr>
            <w:r w:rsidRPr="00A817A3">
              <w:t>weryfikacja, czy budynki nie spełniają wymagań określonych w POŚ art. 114</w:t>
            </w:r>
          </w:p>
          <w:p w14:paraId="4D98CB44" w14:textId="6B8463D4" w:rsidR="007A45A4" w:rsidRPr="00A817A3" w:rsidRDefault="007A45A4" w:rsidP="007A45A4">
            <w:pPr>
              <w:pStyle w:val="ECakapittabelistd"/>
            </w:pPr>
            <w:r w:rsidRPr="00A817A3">
              <w:t>p.4</w:t>
            </w:r>
          </w:p>
        </w:tc>
        <w:tc>
          <w:tcPr>
            <w:tcW w:w="2990" w:type="dxa"/>
          </w:tcPr>
          <w:p w14:paraId="79BAD261" w14:textId="37B0C049" w:rsidR="007A45A4" w:rsidRPr="00A817A3" w:rsidRDefault="007A45A4" w:rsidP="007A45A4">
            <w:pPr>
              <w:pStyle w:val="ECakapittabelistd"/>
            </w:pPr>
            <w:r>
              <w:t>Nie realizowano</w:t>
            </w:r>
          </w:p>
        </w:tc>
        <w:tc>
          <w:tcPr>
            <w:tcW w:w="2579" w:type="dxa"/>
          </w:tcPr>
          <w:p w14:paraId="0F25DBE9" w14:textId="77777777" w:rsidR="007A45A4" w:rsidRPr="00A817A3" w:rsidRDefault="007A45A4" w:rsidP="007A45A4">
            <w:pPr>
              <w:pStyle w:val="ECakapittabelistd"/>
            </w:pPr>
          </w:p>
        </w:tc>
      </w:tr>
      <w:tr w:rsidR="007A45A4" w:rsidRPr="00A817A3" w14:paraId="5849C12E" w14:textId="77777777" w:rsidTr="00171867">
        <w:trPr>
          <w:jc w:val="center"/>
        </w:trPr>
        <w:tc>
          <w:tcPr>
            <w:tcW w:w="915" w:type="dxa"/>
          </w:tcPr>
          <w:p w14:paraId="0C8B8899" w14:textId="62DBABF8" w:rsidR="007A45A4" w:rsidRPr="00A817A3" w:rsidRDefault="007A45A4" w:rsidP="007A45A4">
            <w:pPr>
              <w:pStyle w:val="ECakapittabelistd"/>
            </w:pPr>
            <w:r w:rsidRPr="00A817A3">
              <w:t>56</w:t>
            </w:r>
          </w:p>
        </w:tc>
        <w:tc>
          <w:tcPr>
            <w:tcW w:w="3494" w:type="dxa"/>
          </w:tcPr>
          <w:p w14:paraId="60040C5A" w14:textId="2084DBC7" w:rsidR="007A45A4" w:rsidRPr="00A817A3" w:rsidRDefault="007A45A4" w:rsidP="007A45A4">
            <w:pPr>
              <w:pStyle w:val="ECakapittabelistd"/>
            </w:pPr>
            <w:r w:rsidRPr="00A817A3">
              <w:t>ul. Zręcińska (Cała)</w:t>
            </w:r>
          </w:p>
        </w:tc>
        <w:tc>
          <w:tcPr>
            <w:tcW w:w="4016" w:type="dxa"/>
          </w:tcPr>
          <w:p w14:paraId="165AD06F" w14:textId="50F6B09A" w:rsidR="007A45A4" w:rsidRPr="00A817A3" w:rsidRDefault="007A45A4" w:rsidP="007A45A4">
            <w:pPr>
              <w:pStyle w:val="ECakapittabelistd"/>
            </w:pPr>
            <w:r w:rsidRPr="00A817A3">
              <w:t>Zabezpieczenie w ramach poz. 3</w:t>
            </w:r>
          </w:p>
        </w:tc>
        <w:tc>
          <w:tcPr>
            <w:tcW w:w="2990" w:type="dxa"/>
          </w:tcPr>
          <w:p w14:paraId="34FAEFD7" w14:textId="77777777" w:rsidR="007A45A4" w:rsidRPr="00A817A3" w:rsidRDefault="007A45A4" w:rsidP="007A45A4">
            <w:pPr>
              <w:pStyle w:val="ECakapittabelistd"/>
            </w:pPr>
          </w:p>
        </w:tc>
        <w:tc>
          <w:tcPr>
            <w:tcW w:w="2579" w:type="dxa"/>
          </w:tcPr>
          <w:p w14:paraId="19CFE9D1" w14:textId="77777777" w:rsidR="007A45A4" w:rsidRPr="00A817A3" w:rsidRDefault="007A45A4" w:rsidP="007A45A4">
            <w:pPr>
              <w:pStyle w:val="ECakapittabelistd"/>
            </w:pPr>
          </w:p>
        </w:tc>
      </w:tr>
      <w:tr w:rsidR="007A45A4" w:rsidRPr="00A817A3" w14:paraId="2DE3E9AF" w14:textId="77777777" w:rsidTr="00171867">
        <w:trPr>
          <w:jc w:val="center"/>
        </w:trPr>
        <w:tc>
          <w:tcPr>
            <w:tcW w:w="915" w:type="dxa"/>
          </w:tcPr>
          <w:p w14:paraId="28AE497B" w14:textId="20612DCD" w:rsidR="007A45A4" w:rsidRPr="00A817A3" w:rsidRDefault="007A45A4" w:rsidP="007A45A4">
            <w:pPr>
              <w:pStyle w:val="ECakapittabelistd"/>
            </w:pPr>
            <w:r w:rsidRPr="00A817A3">
              <w:t>57</w:t>
            </w:r>
          </w:p>
        </w:tc>
        <w:tc>
          <w:tcPr>
            <w:tcW w:w="3494" w:type="dxa"/>
          </w:tcPr>
          <w:p w14:paraId="4145B9BE" w14:textId="1B88A2D6" w:rsidR="007A45A4" w:rsidRPr="00A817A3" w:rsidRDefault="007A45A4" w:rsidP="007A45A4">
            <w:pPr>
              <w:pStyle w:val="ECakapittabelistd"/>
            </w:pPr>
            <w:r w:rsidRPr="00A817A3">
              <w:t>ul. Krakowska (od ul. Podkarpackiej do ul. Kolejowej)</w:t>
            </w:r>
          </w:p>
        </w:tc>
        <w:tc>
          <w:tcPr>
            <w:tcW w:w="4016" w:type="dxa"/>
          </w:tcPr>
          <w:p w14:paraId="2AF3817F" w14:textId="22E1F610" w:rsidR="007A45A4" w:rsidRPr="00A817A3" w:rsidRDefault="007A45A4" w:rsidP="007A45A4">
            <w:pPr>
              <w:pStyle w:val="ECakapittabelistd"/>
            </w:pPr>
            <w:r w:rsidRPr="00A817A3">
              <w:t>Zabezpieczenie w ramach poz. 8</w:t>
            </w:r>
          </w:p>
        </w:tc>
        <w:tc>
          <w:tcPr>
            <w:tcW w:w="2990" w:type="dxa"/>
          </w:tcPr>
          <w:p w14:paraId="5ABBA5F3" w14:textId="12CD784E" w:rsidR="007A45A4" w:rsidRPr="00A817A3" w:rsidRDefault="007A45A4" w:rsidP="007A45A4">
            <w:pPr>
              <w:pStyle w:val="ECakapittabelistd"/>
            </w:pPr>
            <w:r>
              <w:t>Nie realizowano</w:t>
            </w:r>
          </w:p>
        </w:tc>
        <w:tc>
          <w:tcPr>
            <w:tcW w:w="2579" w:type="dxa"/>
          </w:tcPr>
          <w:p w14:paraId="6BDA39AF" w14:textId="77777777" w:rsidR="007A45A4" w:rsidRPr="00A817A3" w:rsidRDefault="007A45A4" w:rsidP="007A45A4">
            <w:pPr>
              <w:pStyle w:val="ECakapittabelistd"/>
            </w:pPr>
          </w:p>
        </w:tc>
      </w:tr>
      <w:tr w:rsidR="007A45A4" w:rsidRPr="00A817A3" w14:paraId="0BEBFD75" w14:textId="77777777" w:rsidTr="00171867">
        <w:trPr>
          <w:jc w:val="center"/>
        </w:trPr>
        <w:tc>
          <w:tcPr>
            <w:tcW w:w="915" w:type="dxa"/>
          </w:tcPr>
          <w:p w14:paraId="41BFDDFC" w14:textId="4B26C9BE" w:rsidR="007A45A4" w:rsidRPr="00A817A3" w:rsidRDefault="007A45A4" w:rsidP="007A45A4">
            <w:pPr>
              <w:pStyle w:val="ECakapittabelistd"/>
            </w:pPr>
            <w:r w:rsidRPr="00A817A3">
              <w:t>58</w:t>
            </w:r>
          </w:p>
        </w:tc>
        <w:tc>
          <w:tcPr>
            <w:tcW w:w="3494" w:type="dxa"/>
          </w:tcPr>
          <w:p w14:paraId="78B3E423" w14:textId="77671B76" w:rsidR="007A45A4" w:rsidRPr="00A817A3" w:rsidRDefault="007A45A4" w:rsidP="007A45A4">
            <w:pPr>
              <w:pStyle w:val="ECakapittabelistd"/>
            </w:pPr>
            <w:r w:rsidRPr="00A817A3">
              <w:t>DK28, ul. Bieszczadzka (od granicy miasta do ul. Lwowskiej)</w:t>
            </w:r>
          </w:p>
        </w:tc>
        <w:tc>
          <w:tcPr>
            <w:tcW w:w="4016" w:type="dxa"/>
          </w:tcPr>
          <w:p w14:paraId="2843F985" w14:textId="51A98FCA" w:rsidR="007A45A4" w:rsidRPr="00A817A3" w:rsidRDefault="007A45A4" w:rsidP="007A45A4">
            <w:pPr>
              <w:pStyle w:val="ECakapittabelistd"/>
            </w:pPr>
            <w:r w:rsidRPr="00A817A3">
              <w:t>Analiza porealizacyjna2</w:t>
            </w:r>
          </w:p>
        </w:tc>
        <w:tc>
          <w:tcPr>
            <w:tcW w:w="2990" w:type="dxa"/>
          </w:tcPr>
          <w:p w14:paraId="52C81EE2" w14:textId="657532A4" w:rsidR="007A45A4" w:rsidRPr="00A817A3" w:rsidRDefault="007A45A4" w:rsidP="007A45A4">
            <w:pPr>
              <w:pStyle w:val="ECakapittabelistd"/>
            </w:pPr>
            <w:r w:rsidRPr="00A817A3">
              <w:t>Zrealizowano</w:t>
            </w:r>
          </w:p>
        </w:tc>
        <w:tc>
          <w:tcPr>
            <w:tcW w:w="2579" w:type="dxa"/>
          </w:tcPr>
          <w:p w14:paraId="6255AD73" w14:textId="062B80B0" w:rsidR="007A45A4" w:rsidRPr="00A817A3" w:rsidRDefault="000A2274" w:rsidP="007A45A4">
            <w:pPr>
              <w:pStyle w:val="ECakapittabelistd"/>
            </w:pPr>
            <w:r>
              <w:t>Nie dotyczy</w:t>
            </w:r>
          </w:p>
        </w:tc>
      </w:tr>
      <w:tr w:rsidR="007A45A4" w:rsidRPr="00A817A3" w14:paraId="4148D1E3" w14:textId="77777777" w:rsidTr="00171867">
        <w:trPr>
          <w:jc w:val="center"/>
        </w:trPr>
        <w:tc>
          <w:tcPr>
            <w:tcW w:w="915" w:type="dxa"/>
          </w:tcPr>
          <w:p w14:paraId="54AE1882" w14:textId="2A1667AD" w:rsidR="007A45A4" w:rsidRPr="00A817A3" w:rsidRDefault="007A45A4" w:rsidP="007A45A4">
            <w:pPr>
              <w:pStyle w:val="ECakapittabelistd"/>
            </w:pPr>
            <w:r w:rsidRPr="00A817A3">
              <w:t>59</w:t>
            </w:r>
          </w:p>
        </w:tc>
        <w:tc>
          <w:tcPr>
            <w:tcW w:w="3494" w:type="dxa"/>
          </w:tcPr>
          <w:p w14:paraId="35EF24AB" w14:textId="21A8BD25" w:rsidR="007A45A4" w:rsidRPr="00A817A3" w:rsidRDefault="007A45A4" w:rsidP="007A45A4">
            <w:pPr>
              <w:pStyle w:val="ECakapittabelistd"/>
            </w:pPr>
            <w:r w:rsidRPr="00A817A3">
              <w:t>ul. Krakowska (od ul. Podkarpackiej do ul. Kolejowej)</w:t>
            </w:r>
          </w:p>
        </w:tc>
        <w:tc>
          <w:tcPr>
            <w:tcW w:w="4016" w:type="dxa"/>
          </w:tcPr>
          <w:p w14:paraId="325E8E1C" w14:textId="70FE1943" w:rsidR="007A45A4" w:rsidRPr="00A817A3" w:rsidRDefault="007A45A4" w:rsidP="007A45A4">
            <w:pPr>
              <w:pStyle w:val="ECakapittabelistd"/>
            </w:pPr>
            <w:r w:rsidRPr="00A817A3">
              <w:t>Zabezpieczenie w ramach poz. 8</w:t>
            </w:r>
          </w:p>
        </w:tc>
        <w:tc>
          <w:tcPr>
            <w:tcW w:w="2990" w:type="dxa"/>
          </w:tcPr>
          <w:p w14:paraId="707EA7C7" w14:textId="6F8CFC42" w:rsidR="007A45A4" w:rsidRPr="00A817A3" w:rsidRDefault="007A45A4" w:rsidP="007A45A4">
            <w:pPr>
              <w:pStyle w:val="ECakapittabelistd"/>
            </w:pPr>
            <w:r>
              <w:t>Nie realizowano</w:t>
            </w:r>
          </w:p>
        </w:tc>
        <w:tc>
          <w:tcPr>
            <w:tcW w:w="2579" w:type="dxa"/>
          </w:tcPr>
          <w:p w14:paraId="45F774CE" w14:textId="77777777" w:rsidR="007A45A4" w:rsidRPr="00A817A3" w:rsidRDefault="007A45A4" w:rsidP="007A45A4">
            <w:pPr>
              <w:pStyle w:val="ECakapittabelistd"/>
            </w:pPr>
          </w:p>
        </w:tc>
      </w:tr>
      <w:tr w:rsidR="007A45A4" w:rsidRPr="00A817A3" w14:paraId="761BBCD9" w14:textId="77777777" w:rsidTr="00171867">
        <w:trPr>
          <w:jc w:val="center"/>
        </w:trPr>
        <w:tc>
          <w:tcPr>
            <w:tcW w:w="915" w:type="dxa"/>
          </w:tcPr>
          <w:p w14:paraId="03B265AD" w14:textId="38940FAC" w:rsidR="007A45A4" w:rsidRPr="00A817A3" w:rsidRDefault="007A45A4" w:rsidP="007A45A4">
            <w:pPr>
              <w:pStyle w:val="ECakapittabelistd"/>
            </w:pPr>
            <w:r w:rsidRPr="00A817A3">
              <w:t>60</w:t>
            </w:r>
          </w:p>
        </w:tc>
        <w:tc>
          <w:tcPr>
            <w:tcW w:w="3494" w:type="dxa"/>
          </w:tcPr>
          <w:p w14:paraId="6DF34DD5" w14:textId="2128BCBB" w:rsidR="007A45A4" w:rsidRPr="00A817A3" w:rsidRDefault="007A45A4" w:rsidP="007A45A4">
            <w:pPr>
              <w:pStyle w:val="ECakapittabelistd"/>
            </w:pPr>
            <w:r w:rsidRPr="00A817A3">
              <w:t>ul. Krakowska (od ul. Podkarpackiej do ul. Kolejowej)</w:t>
            </w:r>
          </w:p>
        </w:tc>
        <w:tc>
          <w:tcPr>
            <w:tcW w:w="4016" w:type="dxa"/>
          </w:tcPr>
          <w:p w14:paraId="29FDD6D9" w14:textId="5F1C1A38" w:rsidR="007A45A4" w:rsidRPr="00A817A3" w:rsidRDefault="007A45A4" w:rsidP="007A45A4">
            <w:pPr>
              <w:pStyle w:val="ECakapittabelistd"/>
            </w:pPr>
            <w:r w:rsidRPr="00A817A3">
              <w:t>Zabezpieczenie w ramach poz. 8</w:t>
            </w:r>
          </w:p>
        </w:tc>
        <w:tc>
          <w:tcPr>
            <w:tcW w:w="2990" w:type="dxa"/>
          </w:tcPr>
          <w:p w14:paraId="0A280B97" w14:textId="0EB66B76" w:rsidR="007A45A4" w:rsidRPr="00A817A3" w:rsidRDefault="007A45A4" w:rsidP="007A45A4">
            <w:pPr>
              <w:pStyle w:val="ECakapittabelistd"/>
            </w:pPr>
            <w:r>
              <w:t>Nie realizowano</w:t>
            </w:r>
          </w:p>
        </w:tc>
        <w:tc>
          <w:tcPr>
            <w:tcW w:w="2579" w:type="dxa"/>
          </w:tcPr>
          <w:p w14:paraId="3D5161A5" w14:textId="77777777" w:rsidR="007A45A4" w:rsidRPr="00A817A3" w:rsidRDefault="007A45A4" w:rsidP="007A45A4">
            <w:pPr>
              <w:pStyle w:val="ECakapittabelistd"/>
            </w:pPr>
          </w:p>
        </w:tc>
      </w:tr>
      <w:tr w:rsidR="007A45A4" w:rsidRPr="00A817A3" w14:paraId="64894FAB" w14:textId="77777777" w:rsidTr="00171867">
        <w:trPr>
          <w:jc w:val="center"/>
        </w:trPr>
        <w:tc>
          <w:tcPr>
            <w:tcW w:w="915" w:type="dxa"/>
          </w:tcPr>
          <w:p w14:paraId="0D5C5845" w14:textId="2329F953" w:rsidR="007A45A4" w:rsidRPr="00A817A3" w:rsidRDefault="007A45A4" w:rsidP="007A45A4">
            <w:pPr>
              <w:pStyle w:val="ECakapittabelistd"/>
            </w:pPr>
            <w:r w:rsidRPr="00A817A3">
              <w:t>61</w:t>
            </w:r>
          </w:p>
        </w:tc>
        <w:tc>
          <w:tcPr>
            <w:tcW w:w="3494" w:type="dxa"/>
          </w:tcPr>
          <w:p w14:paraId="2AB30BFC" w14:textId="02C251E7" w:rsidR="007A45A4" w:rsidRPr="00A817A3" w:rsidRDefault="007A45A4" w:rsidP="007A45A4">
            <w:pPr>
              <w:pStyle w:val="ECakapittabelistd"/>
            </w:pPr>
            <w:r w:rsidRPr="00A817A3">
              <w:t>DK28, ul. Bieszczadzka (od granicy miasta do ul. Lwowskiej)</w:t>
            </w:r>
          </w:p>
        </w:tc>
        <w:tc>
          <w:tcPr>
            <w:tcW w:w="4016" w:type="dxa"/>
          </w:tcPr>
          <w:p w14:paraId="31DF8FE0" w14:textId="5426D259" w:rsidR="007A45A4" w:rsidRPr="00A817A3" w:rsidRDefault="007A45A4" w:rsidP="007A45A4">
            <w:pPr>
              <w:pStyle w:val="ECakapittabelistd"/>
            </w:pPr>
            <w:r w:rsidRPr="00A817A3">
              <w:t>Analiza porealizacyjna2</w:t>
            </w:r>
          </w:p>
        </w:tc>
        <w:tc>
          <w:tcPr>
            <w:tcW w:w="2990" w:type="dxa"/>
          </w:tcPr>
          <w:p w14:paraId="689F493B" w14:textId="5C2499AA" w:rsidR="007A45A4" w:rsidRPr="00A817A3" w:rsidRDefault="007A45A4" w:rsidP="007A45A4">
            <w:pPr>
              <w:pStyle w:val="ECakapittabelistd"/>
            </w:pPr>
            <w:r w:rsidRPr="00A817A3">
              <w:t>Zrealizowano</w:t>
            </w:r>
          </w:p>
        </w:tc>
        <w:tc>
          <w:tcPr>
            <w:tcW w:w="2579" w:type="dxa"/>
          </w:tcPr>
          <w:p w14:paraId="41C959DD" w14:textId="4DF48972" w:rsidR="007A45A4" w:rsidRPr="00A817A3" w:rsidRDefault="000A2274" w:rsidP="007A45A4">
            <w:pPr>
              <w:pStyle w:val="ECakapittabelistd"/>
            </w:pPr>
            <w:r>
              <w:t>Nie dotyczy</w:t>
            </w:r>
          </w:p>
        </w:tc>
      </w:tr>
      <w:tr w:rsidR="007A45A4" w:rsidRPr="00A817A3" w14:paraId="61F9CAF4" w14:textId="77777777" w:rsidTr="00171867">
        <w:trPr>
          <w:jc w:val="center"/>
        </w:trPr>
        <w:tc>
          <w:tcPr>
            <w:tcW w:w="915" w:type="dxa"/>
          </w:tcPr>
          <w:p w14:paraId="17E5D6F2" w14:textId="1C4EB5B4" w:rsidR="007A45A4" w:rsidRPr="00A817A3" w:rsidRDefault="007A45A4" w:rsidP="007A45A4">
            <w:pPr>
              <w:pStyle w:val="ECakapittabelistd"/>
            </w:pPr>
            <w:r w:rsidRPr="00A817A3">
              <w:t>62</w:t>
            </w:r>
          </w:p>
        </w:tc>
        <w:tc>
          <w:tcPr>
            <w:tcW w:w="3494" w:type="dxa"/>
          </w:tcPr>
          <w:p w14:paraId="6773C832" w14:textId="46EBEC19" w:rsidR="007A45A4" w:rsidRPr="00A817A3" w:rsidRDefault="007A45A4" w:rsidP="007A45A4">
            <w:pPr>
              <w:pStyle w:val="ECakapittabelistd"/>
            </w:pPr>
            <w:r w:rsidRPr="00A817A3">
              <w:t>DW990, ul. Rzeszowska (Cała)</w:t>
            </w:r>
          </w:p>
        </w:tc>
        <w:tc>
          <w:tcPr>
            <w:tcW w:w="4016" w:type="dxa"/>
          </w:tcPr>
          <w:p w14:paraId="5FD40E8A" w14:textId="706091C5" w:rsidR="007A45A4" w:rsidRPr="00A817A3" w:rsidRDefault="007A45A4" w:rsidP="007A45A4">
            <w:pPr>
              <w:pStyle w:val="ECakapittabelistd"/>
            </w:pPr>
            <w:r w:rsidRPr="00A817A3">
              <w:t>Zabezpieczenie w ramach poz. 55</w:t>
            </w:r>
          </w:p>
        </w:tc>
        <w:tc>
          <w:tcPr>
            <w:tcW w:w="2990" w:type="dxa"/>
          </w:tcPr>
          <w:p w14:paraId="653E9EF2" w14:textId="07454E89" w:rsidR="007A45A4" w:rsidRPr="00A817A3" w:rsidRDefault="007A45A4" w:rsidP="007A45A4">
            <w:pPr>
              <w:pStyle w:val="ECakapittabelistd"/>
            </w:pPr>
            <w:r>
              <w:t>Nie realizowano</w:t>
            </w:r>
          </w:p>
        </w:tc>
        <w:tc>
          <w:tcPr>
            <w:tcW w:w="2579" w:type="dxa"/>
          </w:tcPr>
          <w:p w14:paraId="2E648973" w14:textId="77777777" w:rsidR="007A45A4" w:rsidRPr="00A817A3" w:rsidRDefault="007A45A4" w:rsidP="007A45A4">
            <w:pPr>
              <w:pStyle w:val="ECakapittabelistd"/>
            </w:pPr>
          </w:p>
        </w:tc>
      </w:tr>
      <w:tr w:rsidR="007A45A4" w:rsidRPr="00A817A3" w14:paraId="112FCC57" w14:textId="77777777" w:rsidTr="00D651F9">
        <w:trPr>
          <w:jc w:val="center"/>
        </w:trPr>
        <w:tc>
          <w:tcPr>
            <w:tcW w:w="13994" w:type="dxa"/>
            <w:gridSpan w:val="5"/>
            <w:shd w:val="clear" w:color="auto" w:fill="E2EFD9" w:themeFill="accent6" w:themeFillTint="33"/>
            <w:vAlign w:val="center"/>
          </w:tcPr>
          <w:p w14:paraId="3781FF66" w14:textId="7F9A63E1" w:rsidR="007A45A4" w:rsidRPr="0080627E" w:rsidRDefault="007A45A4" w:rsidP="007A45A4">
            <w:pPr>
              <w:pStyle w:val="ECakapittabelistd"/>
              <w:jc w:val="center"/>
              <w:rPr>
                <w:b/>
                <w:bCs/>
              </w:rPr>
            </w:pPr>
            <w:r w:rsidRPr="0080627E">
              <w:rPr>
                <w:b/>
                <w:bCs/>
              </w:rPr>
              <w:t>Drogi główne w granicach miasta Przemyśla</w:t>
            </w:r>
          </w:p>
        </w:tc>
      </w:tr>
      <w:tr w:rsidR="007A45A4" w:rsidRPr="00A817A3" w14:paraId="22E353FE" w14:textId="77777777" w:rsidTr="00171867">
        <w:trPr>
          <w:jc w:val="center"/>
        </w:trPr>
        <w:tc>
          <w:tcPr>
            <w:tcW w:w="915" w:type="dxa"/>
          </w:tcPr>
          <w:p w14:paraId="528B08D6" w14:textId="72E0011D" w:rsidR="007A45A4" w:rsidRPr="00A817A3" w:rsidRDefault="007A45A4" w:rsidP="007A45A4">
            <w:pPr>
              <w:pStyle w:val="ECakapittabelistd"/>
            </w:pPr>
            <w:r>
              <w:t>1</w:t>
            </w:r>
          </w:p>
        </w:tc>
        <w:tc>
          <w:tcPr>
            <w:tcW w:w="3494" w:type="dxa"/>
          </w:tcPr>
          <w:p w14:paraId="3ADED6BB" w14:textId="36B90A48" w:rsidR="007A45A4" w:rsidRPr="00A817A3" w:rsidRDefault="007A45A4" w:rsidP="007A45A4">
            <w:pPr>
              <w:pStyle w:val="ECakapittabelistd"/>
            </w:pPr>
            <w:r>
              <w:rPr>
                <w:spacing w:val="-4"/>
              </w:rPr>
              <w:t xml:space="preserve">DK28, </w:t>
            </w:r>
            <w:r>
              <w:t>ul.</w:t>
            </w:r>
            <w:r>
              <w:rPr>
                <w:spacing w:val="-2"/>
              </w:rPr>
              <w:t xml:space="preserve"> Jagiellońska</w:t>
            </w:r>
          </w:p>
        </w:tc>
        <w:tc>
          <w:tcPr>
            <w:tcW w:w="4016" w:type="dxa"/>
          </w:tcPr>
          <w:p w14:paraId="73CC4BD6" w14:textId="77777777" w:rsidR="007A45A4" w:rsidRDefault="007A45A4" w:rsidP="007A45A4">
            <w:pPr>
              <w:pStyle w:val="ECakapittabelistd"/>
            </w:pPr>
            <w:r>
              <w:t>Postulowanie</w:t>
            </w:r>
            <w:r>
              <w:rPr>
                <w:spacing w:val="-9"/>
              </w:rPr>
              <w:t xml:space="preserve"> </w:t>
            </w:r>
            <w:r>
              <w:t>budowy</w:t>
            </w:r>
            <w:r>
              <w:rPr>
                <w:spacing w:val="-8"/>
              </w:rPr>
              <w:t xml:space="preserve"> </w:t>
            </w:r>
            <w:r>
              <w:t>obwodnicy</w:t>
            </w:r>
            <w:r>
              <w:rPr>
                <w:spacing w:val="-8"/>
              </w:rPr>
              <w:t xml:space="preserve"> </w:t>
            </w:r>
            <w:r>
              <w:rPr>
                <w:spacing w:val="-2"/>
              </w:rPr>
              <w:t>(długoterminowo),</w:t>
            </w:r>
          </w:p>
          <w:p w14:paraId="7F864F38" w14:textId="77777777" w:rsidR="007A45A4" w:rsidRPr="0026235C" w:rsidRDefault="007A45A4" w:rsidP="007A45A4">
            <w:pPr>
              <w:pStyle w:val="ECakapittabelistd"/>
            </w:pPr>
            <w:r w:rsidRPr="0026235C">
              <w:t>Budowa</w:t>
            </w:r>
            <w:r w:rsidRPr="0026235C">
              <w:rPr>
                <w:spacing w:val="-5"/>
              </w:rPr>
              <w:t xml:space="preserve"> </w:t>
            </w:r>
            <w:r w:rsidRPr="0026235C">
              <w:t>ekranów</w:t>
            </w:r>
            <w:r w:rsidRPr="0026235C">
              <w:rPr>
                <w:spacing w:val="-5"/>
              </w:rPr>
              <w:t xml:space="preserve"> </w:t>
            </w:r>
            <w:r w:rsidRPr="0026235C">
              <w:t>akustycznych,</w:t>
            </w:r>
            <w:r w:rsidRPr="0026235C">
              <w:rPr>
                <w:spacing w:val="-5"/>
              </w:rPr>
              <w:t xml:space="preserve"> </w:t>
            </w:r>
            <w:r w:rsidRPr="0026235C">
              <w:t>na</w:t>
            </w:r>
            <w:r w:rsidRPr="0026235C">
              <w:rPr>
                <w:spacing w:val="-5"/>
              </w:rPr>
              <w:t xml:space="preserve"> </w:t>
            </w:r>
            <w:r w:rsidRPr="0026235C">
              <w:t>odcinkach</w:t>
            </w:r>
            <w:r w:rsidRPr="0026235C">
              <w:rPr>
                <w:spacing w:val="-5"/>
              </w:rPr>
              <w:t xml:space="preserve"> </w:t>
            </w:r>
            <w:r w:rsidRPr="0026235C">
              <w:t>gdzie</w:t>
            </w:r>
            <w:r w:rsidRPr="0026235C">
              <w:rPr>
                <w:spacing w:val="-5"/>
              </w:rPr>
              <w:t xml:space="preserve"> </w:t>
            </w:r>
            <w:r w:rsidRPr="0026235C">
              <w:t>są</w:t>
            </w:r>
            <w:r w:rsidRPr="0026235C">
              <w:rPr>
                <w:spacing w:val="-5"/>
              </w:rPr>
              <w:t xml:space="preserve"> </w:t>
            </w:r>
            <w:r w:rsidRPr="0026235C">
              <w:rPr>
                <w:spacing w:val="-2"/>
              </w:rPr>
              <w:t>warunki</w:t>
            </w:r>
          </w:p>
          <w:p w14:paraId="5E9A088F" w14:textId="77777777" w:rsidR="007A45A4" w:rsidRDefault="007A45A4" w:rsidP="007A45A4">
            <w:pPr>
              <w:pStyle w:val="ECakapittabelistd"/>
            </w:pPr>
            <w:r>
              <w:t>techniczne</w:t>
            </w:r>
            <w:r>
              <w:rPr>
                <w:spacing w:val="-6"/>
              </w:rPr>
              <w:t xml:space="preserve"> </w:t>
            </w:r>
            <w:r>
              <w:t>i</w:t>
            </w:r>
            <w:r>
              <w:rPr>
                <w:spacing w:val="-6"/>
              </w:rPr>
              <w:t xml:space="preserve"> </w:t>
            </w:r>
            <w:r>
              <w:rPr>
                <w:spacing w:val="-2"/>
              </w:rPr>
              <w:t>architektoniczne,</w:t>
            </w:r>
          </w:p>
          <w:p w14:paraId="56474178" w14:textId="77777777" w:rsidR="007A45A4" w:rsidRPr="0026235C" w:rsidRDefault="007A45A4" w:rsidP="007A45A4">
            <w:pPr>
              <w:pStyle w:val="ECakapittabelistd"/>
            </w:pPr>
            <w:r w:rsidRPr="0026235C">
              <w:t>wyprowadzanie</w:t>
            </w:r>
            <w:r w:rsidRPr="0026235C">
              <w:rPr>
                <w:spacing w:val="-5"/>
              </w:rPr>
              <w:t xml:space="preserve"> </w:t>
            </w:r>
            <w:r w:rsidRPr="0026235C">
              <w:t>ruchu</w:t>
            </w:r>
            <w:r w:rsidRPr="0026235C">
              <w:rPr>
                <w:spacing w:val="-5"/>
              </w:rPr>
              <w:t xml:space="preserve"> </w:t>
            </w:r>
            <w:r w:rsidRPr="0026235C">
              <w:t>ciężkiego</w:t>
            </w:r>
            <w:r w:rsidRPr="0026235C">
              <w:rPr>
                <w:spacing w:val="-5"/>
              </w:rPr>
              <w:t xml:space="preserve"> </w:t>
            </w:r>
            <w:r w:rsidRPr="0026235C">
              <w:t>i</w:t>
            </w:r>
            <w:r w:rsidRPr="0026235C">
              <w:rPr>
                <w:spacing w:val="-6"/>
              </w:rPr>
              <w:t xml:space="preserve"> </w:t>
            </w:r>
            <w:r w:rsidRPr="0026235C">
              <w:t>tranzytu</w:t>
            </w:r>
            <w:r w:rsidRPr="0026235C">
              <w:rPr>
                <w:spacing w:val="-5"/>
              </w:rPr>
              <w:t xml:space="preserve"> </w:t>
            </w:r>
            <w:r w:rsidRPr="0026235C">
              <w:t>z</w:t>
            </w:r>
            <w:r w:rsidRPr="0026235C">
              <w:rPr>
                <w:spacing w:val="-5"/>
              </w:rPr>
              <w:t xml:space="preserve"> </w:t>
            </w:r>
            <w:r w:rsidRPr="0026235C">
              <w:t>miasta</w:t>
            </w:r>
            <w:r w:rsidRPr="0026235C">
              <w:rPr>
                <w:spacing w:val="-5"/>
              </w:rPr>
              <w:t xml:space="preserve"> </w:t>
            </w:r>
            <w:r w:rsidRPr="0026235C">
              <w:t>w</w:t>
            </w:r>
            <w:r w:rsidRPr="0026235C">
              <w:rPr>
                <w:spacing w:val="-5"/>
              </w:rPr>
              <w:t xml:space="preserve"> </w:t>
            </w:r>
            <w:r w:rsidRPr="0026235C">
              <w:t>miarę</w:t>
            </w:r>
            <w:r w:rsidRPr="0026235C">
              <w:rPr>
                <w:spacing w:val="40"/>
              </w:rPr>
              <w:t xml:space="preserve"> </w:t>
            </w:r>
            <w:r w:rsidRPr="0026235C">
              <w:rPr>
                <w:spacing w:val="-2"/>
              </w:rPr>
              <w:t>możliwości,</w:t>
            </w:r>
          </w:p>
          <w:p w14:paraId="06A78B8A" w14:textId="77777777" w:rsidR="007A45A4" w:rsidRDefault="007A45A4" w:rsidP="007A45A4">
            <w:pPr>
              <w:pStyle w:val="ECakapittabelistd"/>
            </w:pPr>
            <w:r>
              <w:rPr>
                <w:spacing w:val="-2"/>
              </w:rPr>
              <w:t>uspokojenie</w:t>
            </w:r>
            <w:r>
              <w:rPr>
                <w:spacing w:val="10"/>
              </w:rPr>
              <w:t xml:space="preserve"> </w:t>
            </w:r>
            <w:r>
              <w:rPr>
                <w:spacing w:val="-2"/>
              </w:rPr>
              <w:t>ruchu,</w:t>
            </w:r>
          </w:p>
          <w:p w14:paraId="64A0D2AC" w14:textId="77777777" w:rsidR="007A45A4" w:rsidRDefault="007A45A4" w:rsidP="007A45A4">
            <w:pPr>
              <w:pStyle w:val="ECakapittabelistd"/>
            </w:pPr>
            <w:r>
              <w:t>promocja</w:t>
            </w:r>
            <w:r>
              <w:rPr>
                <w:spacing w:val="-7"/>
              </w:rPr>
              <w:t xml:space="preserve"> </w:t>
            </w:r>
            <w:r>
              <w:t>komunikacji</w:t>
            </w:r>
            <w:r>
              <w:rPr>
                <w:spacing w:val="-7"/>
              </w:rPr>
              <w:t xml:space="preserve"> </w:t>
            </w:r>
            <w:r>
              <w:rPr>
                <w:spacing w:val="-2"/>
              </w:rPr>
              <w:t>zbiorowej,</w:t>
            </w:r>
          </w:p>
          <w:p w14:paraId="11E0875F" w14:textId="08BEEA67" w:rsidR="007A45A4" w:rsidRPr="00A817A3" w:rsidRDefault="007A45A4" w:rsidP="007A45A4">
            <w:pPr>
              <w:pStyle w:val="ECakapittabelistd"/>
            </w:pPr>
            <w:r w:rsidRPr="0026235C">
              <w:t>weryfikacja,</w:t>
            </w:r>
            <w:r w:rsidRPr="0026235C">
              <w:rPr>
                <w:spacing w:val="-5"/>
              </w:rPr>
              <w:t xml:space="preserve"> </w:t>
            </w:r>
            <w:r w:rsidRPr="0026235C">
              <w:t>czy</w:t>
            </w:r>
            <w:r w:rsidRPr="0026235C">
              <w:rPr>
                <w:spacing w:val="-6"/>
              </w:rPr>
              <w:t xml:space="preserve"> </w:t>
            </w:r>
            <w:r w:rsidRPr="0026235C">
              <w:t>budynki</w:t>
            </w:r>
            <w:r w:rsidRPr="0026235C">
              <w:rPr>
                <w:spacing w:val="-6"/>
              </w:rPr>
              <w:t xml:space="preserve"> </w:t>
            </w:r>
            <w:r w:rsidRPr="0026235C">
              <w:t>nie</w:t>
            </w:r>
            <w:r w:rsidRPr="0026235C">
              <w:rPr>
                <w:spacing w:val="-6"/>
              </w:rPr>
              <w:t xml:space="preserve"> </w:t>
            </w:r>
            <w:r w:rsidRPr="0026235C">
              <w:t>spełniają</w:t>
            </w:r>
            <w:r w:rsidRPr="0026235C">
              <w:rPr>
                <w:spacing w:val="-6"/>
              </w:rPr>
              <w:t xml:space="preserve"> </w:t>
            </w:r>
            <w:r w:rsidRPr="0026235C">
              <w:t>wymagań</w:t>
            </w:r>
            <w:r w:rsidRPr="0026235C">
              <w:rPr>
                <w:spacing w:val="-6"/>
              </w:rPr>
              <w:t xml:space="preserve"> </w:t>
            </w:r>
            <w:r w:rsidRPr="0026235C">
              <w:t>określonych</w:t>
            </w:r>
            <w:r w:rsidRPr="0026235C">
              <w:rPr>
                <w:spacing w:val="-6"/>
              </w:rPr>
              <w:t xml:space="preserve"> </w:t>
            </w:r>
            <w:r w:rsidRPr="0026235C">
              <w:t>w</w:t>
            </w:r>
            <w:r w:rsidRPr="0026235C">
              <w:rPr>
                <w:spacing w:val="40"/>
              </w:rPr>
              <w:t xml:space="preserve"> </w:t>
            </w:r>
            <w:r w:rsidRPr="0026235C">
              <w:t>POŚ art. 114 p.4</w:t>
            </w:r>
          </w:p>
        </w:tc>
        <w:tc>
          <w:tcPr>
            <w:tcW w:w="2990" w:type="dxa"/>
          </w:tcPr>
          <w:p w14:paraId="6DB60D44" w14:textId="3C5AA626" w:rsidR="007A45A4" w:rsidRDefault="007A45A4" w:rsidP="007A45A4">
            <w:pPr>
              <w:pStyle w:val="ECakapittabelistd"/>
            </w:pPr>
            <w:r>
              <w:t>Nie realizowano</w:t>
            </w:r>
          </w:p>
        </w:tc>
        <w:tc>
          <w:tcPr>
            <w:tcW w:w="2579" w:type="dxa"/>
          </w:tcPr>
          <w:p w14:paraId="7C27EE06" w14:textId="5B756B06" w:rsidR="007A45A4" w:rsidRPr="00A817A3" w:rsidRDefault="0080627E" w:rsidP="007A45A4">
            <w:pPr>
              <w:pStyle w:val="ECakapittabelistd"/>
            </w:pPr>
            <w:r>
              <w:t>Uzasadnione częściowo w perspektywie 2024-2028 i częściowo w dłuższej perspektywie.</w:t>
            </w:r>
          </w:p>
        </w:tc>
      </w:tr>
      <w:tr w:rsidR="007A45A4" w:rsidRPr="00A817A3" w14:paraId="02D418FE" w14:textId="77777777" w:rsidTr="00171867">
        <w:trPr>
          <w:jc w:val="center"/>
        </w:trPr>
        <w:tc>
          <w:tcPr>
            <w:tcW w:w="915" w:type="dxa"/>
          </w:tcPr>
          <w:p w14:paraId="5552DF6C" w14:textId="1697BC09" w:rsidR="007A45A4" w:rsidRPr="00A817A3" w:rsidRDefault="007A45A4" w:rsidP="007A45A4">
            <w:pPr>
              <w:pStyle w:val="ECakapittabelistd"/>
            </w:pPr>
            <w:r>
              <w:t>2</w:t>
            </w:r>
          </w:p>
        </w:tc>
        <w:tc>
          <w:tcPr>
            <w:tcW w:w="3494" w:type="dxa"/>
          </w:tcPr>
          <w:p w14:paraId="67521836" w14:textId="4A001AC0" w:rsidR="007A45A4" w:rsidRPr="00A817A3" w:rsidRDefault="007A45A4" w:rsidP="007A45A4">
            <w:pPr>
              <w:pStyle w:val="ECakapittabelistd"/>
            </w:pPr>
            <w:r>
              <w:rPr>
                <w:spacing w:val="-4"/>
              </w:rPr>
              <w:t xml:space="preserve">DK28, </w:t>
            </w:r>
            <w:r>
              <w:t>ul.</w:t>
            </w:r>
            <w:r>
              <w:rPr>
                <w:spacing w:val="-2"/>
              </w:rPr>
              <w:t xml:space="preserve"> Lwowska</w:t>
            </w:r>
          </w:p>
        </w:tc>
        <w:tc>
          <w:tcPr>
            <w:tcW w:w="4016" w:type="dxa"/>
          </w:tcPr>
          <w:p w14:paraId="010F1A82" w14:textId="77777777" w:rsidR="007A45A4" w:rsidRDefault="007A45A4" w:rsidP="007A45A4">
            <w:pPr>
              <w:pStyle w:val="ECakapittabelistd"/>
            </w:pPr>
            <w:r>
              <w:t>Postulowanie</w:t>
            </w:r>
            <w:r>
              <w:rPr>
                <w:spacing w:val="-9"/>
              </w:rPr>
              <w:t xml:space="preserve"> </w:t>
            </w:r>
            <w:r>
              <w:t>budowy</w:t>
            </w:r>
            <w:r>
              <w:rPr>
                <w:spacing w:val="-8"/>
              </w:rPr>
              <w:t xml:space="preserve"> </w:t>
            </w:r>
            <w:r>
              <w:t>obwodnicy</w:t>
            </w:r>
            <w:r>
              <w:rPr>
                <w:spacing w:val="-8"/>
              </w:rPr>
              <w:t xml:space="preserve"> </w:t>
            </w:r>
            <w:r>
              <w:rPr>
                <w:spacing w:val="-2"/>
              </w:rPr>
              <w:t>(długoterminowo),</w:t>
            </w:r>
          </w:p>
          <w:p w14:paraId="3B78B023" w14:textId="77777777" w:rsidR="007A45A4" w:rsidRPr="0026235C" w:rsidRDefault="007A45A4" w:rsidP="007A45A4">
            <w:pPr>
              <w:pStyle w:val="ECakapittabelistd"/>
            </w:pPr>
            <w:r w:rsidRPr="0026235C">
              <w:t>Budowa</w:t>
            </w:r>
            <w:r w:rsidRPr="0026235C">
              <w:rPr>
                <w:spacing w:val="-5"/>
              </w:rPr>
              <w:t xml:space="preserve"> </w:t>
            </w:r>
            <w:r w:rsidRPr="0026235C">
              <w:t>ekranów</w:t>
            </w:r>
            <w:r w:rsidRPr="0026235C">
              <w:rPr>
                <w:spacing w:val="-5"/>
              </w:rPr>
              <w:t xml:space="preserve"> </w:t>
            </w:r>
            <w:r w:rsidRPr="0026235C">
              <w:t>akustycznych,</w:t>
            </w:r>
            <w:r w:rsidRPr="0026235C">
              <w:rPr>
                <w:spacing w:val="-5"/>
              </w:rPr>
              <w:t xml:space="preserve"> </w:t>
            </w:r>
            <w:r w:rsidRPr="0026235C">
              <w:t>na</w:t>
            </w:r>
            <w:r w:rsidRPr="0026235C">
              <w:rPr>
                <w:spacing w:val="-5"/>
              </w:rPr>
              <w:t xml:space="preserve"> </w:t>
            </w:r>
            <w:r w:rsidRPr="0026235C">
              <w:t>odcinkach</w:t>
            </w:r>
            <w:r w:rsidRPr="0026235C">
              <w:rPr>
                <w:spacing w:val="-5"/>
              </w:rPr>
              <w:t xml:space="preserve"> </w:t>
            </w:r>
            <w:r w:rsidRPr="0026235C">
              <w:t>gdzie</w:t>
            </w:r>
            <w:r w:rsidRPr="0026235C">
              <w:rPr>
                <w:spacing w:val="-5"/>
              </w:rPr>
              <w:t xml:space="preserve"> </w:t>
            </w:r>
            <w:r w:rsidRPr="0026235C">
              <w:t>są</w:t>
            </w:r>
            <w:r w:rsidRPr="0026235C">
              <w:rPr>
                <w:spacing w:val="-5"/>
              </w:rPr>
              <w:t xml:space="preserve"> </w:t>
            </w:r>
            <w:r w:rsidRPr="0026235C">
              <w:rPr>
                <w:spacing w:val="-2"/>
              </w:rPr>
              <w:t>warunki</w:t>
            </w:r>
          </w:p>
          <w:p w14:paraId="200A106D" w14:textId="77777777" w:rsidR="007A45A4" w:rsidRDefault="007A45A4" w:rsidP="007A45A4">
            <w:pPr>
              <w:pStyle w:val="ECakapittabelistd"/>
            </w:pPr>
            <w:r>
              <w:t>techniczne</w:t>
            </w:r>
            <w:r>
              <w:rPr>
                <w:spacing w:val="-6"/>
              </w:rPr>
              <w:t xml:space="preserve"> </w:t>
            </w:r>
            <w:r>
              <w:t>i</w:t>
            </w:r>
            <w:r>
              <w:rPr>
                <w:spacing w:val="-6"/>
              </w:rPr>
              <w:t xml:space="preserve"> </w:t>
            </w:r>
            <w:r>
              <w:rPr>
                <w:spacing w:val="-2"/>
              </w:rPr>
              <w:t>architektoniczne,</w:t>
            </w:r>
          </w:p>
          <w:p w14:paraId="3D24DF25" w14:textId="77777777" w:rsidR="007A45A4" w:rsidRPr="0026235C" w:rsidRDefault="007A45A4" w:rsidP="007A45A4">
            <w:pPr>
              <w:pStyle w:val="ECakapittabelistd"/>
            </w:pPr>
            <w:r w:rsidRPr="0026235C">
              <w:t>wyprowadzanie</w:t>
            </w:r>
            <w:r w:rsidRPr="0026235C">
              <w:rPr>
                <w:spacing w:val="-5"/>
              </w:rPr>
              <w:t xml:space="preserve"> </w:t>
            </w:r>
            <w:r w:rsidRPr="0026235C">
              <w:t>ruchu</w:t>
            </w:r>
            <w:r w:rsidRPr="0026235C">
              <w:rPr>
                <w:spacing w:val="-5"/>
              </w:rPr>
              <w:t xml:space="preserve"> </w:t>
            </w:r>
            <w:r w:rsidRPr="0026235C">
              <w:t>ciężkiego</w:t>
            </w:r>
            <w:r w:rsidRPr="0026235C">
              <w:rPr>
                <w:spacing w:val="-5"/>
              </w:rPr>
              <w:t xml:space="preserve"> </w:t>
            </w:r>
            <w:r w:rsidRPr="0026235C">
              <w:t>i</w:t>
            </w:r>
            <w:r w:rsidRPr="0026235C">
              <w:rPr>
                <w:spacing w:val="-6"/>
              </w:rPr>
              <w:t xml:space="preserve"> </w:t>
            </w:r>
            <w:r w:rsidRPr="0026235C">
              <w:t>tranzytu</w:t>
            </w:r>
            <w:r w:rsidRPr="0026235C">
              <w:rPr>
                <w:spacing w:val="-5"/>
              </w:rPr>
              <w:t xml:space="preserve"> </w:t>
            </w:r>
            <w:r w:rsidRPr="0026235C">
              <w:t>z</w:t>
            </w:r>
            <w:r w:rsidRPr="0026235C">
              <w:rPr>
                <w:spacing w:val="-5"/>
              </w:rPr>
              <w:t xml:space="preserve"> </w:t>
            </w:r>
            <w:r w:rsidRPr="0026235C">
              <w:t>miasta</w:t>
            </w:r>
            <w:r w:rsidRPr="0026235C">
              <w:rPr>
                <w:spacing w:val="-5"/>
              </w:rPr>
              <w:t xml:space="preserve"> </w:t>
            </w:r>
            <w:r w:rsidRPr="0026235C">
              <w:t>w</w:t>
            </w:r>
            <w:r w:rsidRPr="0026235C">
              <w:rPr>
                <w:spacing w:val="-5"/>
              </w:rPr>
              <w:t xml:space="preserve"> </w:t>
            </w:r>
            <w:r w:rsidRPr="0026235C">
              <w:t>miarę</w:t>
            </w:r>
            <w:r w:rsidRPr="0026235C">
              <w:rPr>
                <w:spacing w:val="40"/>
              </w:rPr>
              <w:t xml:space="preserve"> </w:t>
            </w:r>
            <w:r w:rsidRPr="0026235C">
              <w:rPr>
                <w:spacing w:val="-2"/>
              </w:rPr>
              <w:t>możliwości,</w:t>
            </w:r>
          </w:p>
          <w:p w14:paraId="4A915519" w14:textId="77777777" w:rsidR="007A45A4" w:rsidRDefault="007A45A4" w:rsidP="007A45A4">
            <w:pPr>
              <w:pStyle w:val="ECakapittabelistd"/>
            </w:pPr>
            <w:r>
              <w:rPr>
                <w:spacing w:val="-2"/>
              </w:rPr>
              <w:t>uspokojenie</w:t>
            </w:r>
            <w:r>
              <w:rPr>
                <w:spacing w:val="10"/>
              </w:rPr>
              <w:t xml:space="preserve"> </w:t>
            </w:r>
            <w:r>
              <w:rPr>
                <w:spacing w:val="-2"/>
              </w:rPr>
              <w:t>ruchu,</w:t>
            </w:r>
          </w:p>
          <w:p w14:paraId="447A84F0" w14:textId="77777777" w:rsidR="007A45A4" w:rsidRDefault="007A45A4" w:rsidP="007A45A4">
            <w:pPr>
              <w:pStyle w:val="ECakapittabelistd"/>
            </w:pPr>
            <w:r>
              <w:t>promocja</w:t>
            </w:r>
            <w:r>
              <w:rPr>
                <w:spacing w:val="-7"/>
              </w:rPr>
              <w:t xml:space="preserve"> </w:t>
            </w:r>
            <w:r>
              <w:t>komunikacji</w:t>
            </w:r>
            <w:r>
              <w:rPr>
                <w:spacing w:val="-7"/>
              </w:rPr>
              <w:t xml:space="preserve"> </w:t>
            </w:r>
            <w:r>
              <w:rPr>
                <w:spacing w:val="-2"/>
              </w:rPr>
              <w:t>zbiorowej,</w:t>
            </w:r>
          </w:p>
          <w:p w14:paraId="5377B19F" w14:textId="2B4AB166" w:rsidR="007A45A4" w:rsidRPr="00A817A3" w:rsidRDefault="007A45A4" w:rsidP="007A45A4">
            <w:pPr>
              <w:pStyle w:val="ECakapittabelistd"/>
            </w:pPr>
            <w:r w:rsidRPr="0026235C">
              <w:t>weryfikacja,</w:t>
            </w:r>
            <w:r w:rsidRPr="0026235C">
              <w:rPr>
                <w:spacing w:val="-5"/>
              </w:rPr>
              <w:t xml:space="preserve"> </w:t>
            </w:r>
            <w:r w:rsidRPr="0026235C">
              <w:t>czy</w:t>
            </w:r>
            <w:r w:rsidRPr="0026235C">
              <w:rPr>
                <w:spacing w:val="-6"/>
              </w:rPr>
              <w:t xml:space="preserve"> </w:t>
            </w:r>
            <w:r w:rsidRPr="0026235C">
              <w:t>budynki</w:t>
            </w:r>
            <w:r w:rsidRPr="0026235C">
              <w:rPr>
                <w:spacing w:val="-6"/>
              </w:rPr>
              <w:t xml:space="preserve"> </w:t>
            </w:r>
            <w:r w:rsidRPr="0026235C">
              <w:t>nie</w:t>
            </w:r>
            <w:r w:rsidRPr="0026235C">
              <w:rPr>
                <w:spacing w:val="-6"/>
              </w:rPr>
              <w:t xml:space="preserve"> </w:t>
            </w:r>
            <w:r w:rsidRPr="0026235C">
              <w:t>spełniają</w:t>
            </w:r>
            <w:r w:rsidRPr="0026235C">
              <w:rPr>
                <w:spacing w:val="-6"/>
              </w:rPr>
              <w:t xml:space="preserve"> </w:t>
            </w:r>
            <w:r w:rsidRPr="0026235C">
              <w:t>wymagań</w:t>
            </w:r>
            <w:r w:rsidRPr="0026235C">
              <w:rPr>
                <w:spacing w:val="-6"/>
              </w:rPr>
              <w:t xml:space="preserve"> </w:t>
            </w:r>
            <w:r w:rsidRPr="0026235C">
              <w:t>określonych</w:t>
            </w:r>
            <w:r w:rsidRPr="0026235C">
              <w:rPr>
                <w:spacing w:val="-6"/>
              </w:rPr>
              <w:t xml:space="preserve"> </w:t>
            </w:r>
            <w:r w:rsidRPr="0026235C">
              <w:t>w</w:t>
            </w:r>
            <w:r w:rsidRPr="0026235C">
              <w:rPr>
                <w:spacing w:val="40"/>
              </w:rPr>
              <w:t xml:space="preserve"> </w:t>
            </w:r>
            <w:r w:rsidRPr="0026235C">
              <w:t>POŚ art. 114 p.4</w:t>
            </w:r>
          </w:p>
        </w:tc>
        <w:tc>
          <w:tcPr>
            <w:tcW w:w="2990" w:type="dxa"/>
          </w:tcPr>
          <w:p w14:paraId="31E61115" w14:textId="584782C1" w:rsidR="007A45A4" w:rsidRDefault="007A45A4" w:rsidP="007A45A4">
            <w:pPr>
              <w:pStyle w:val="ECakapittabelistd"/>
            </w:pPr>
            <w:r>
              <w:t>Nie realizowano</w:t>
            </w:r>
          </w:p>
        </w:tc>
        <w:tc>
          <w:tcPr>
            <w:tcW w:w="2579" w:type="dxa"/>
          </w:tcPr>
          <w:p w14:paraId="622A10D1" w14:textId="6D533190" w:rsidR="007A45A4" w:rsidRPr="00A817A3" w:rsidRDefault="00827CF8" w:rsidP="007A45A4">
            <w:pPr>
              <w:pStyle w:val="ECakapittabelistd"/>
            </w:pPr>
            <w:r>
              <w:t>Nie uzasadnione w bieżącej perspektywie 2024-2028 r.</w:t>
            </w:r>
          </w:p>
        </w:tc>
      </w:tr>
      <w:tr w:rsidR="007A45A4" w:rsidRPr="00A817A3" w14:paraId="3B4C787F" w14:textId="77777777" w:rsidTr="00171867">
        <w:trPr>
          <w:jc w:val="center"/>
        </w:trPr>
        <w:tc>
          <w:tcPr>
            <w:tcW w:w="915" w:type="dxa"/>
          </w:tcPr>
          <w:p w14:paraId="220AC8E0" w14:textId="56155A8B" w:rsidR="007A45A4" w:rsidRPr="00A817A3" w:rsidRDefault="007A45A4" w:rsidP="007A45A4">
            <w:pPr>
              <w:pStyle w:val="ECakapittabelistd"/>
            </w:pPr>
            <w:r>
              <w:t>3</w:t>
            </w:r>
          </w:p>
        </w:tc>
        <w:tc>
          <w:tcPr>
            <w:tcW w:w="3494" w:type="dxa"/>
          </w:tcPr>
          <w:p w14:paraId="6B845119" w14:textId="77777777" w:rsidR="007A45A4" w:rsidRDefault="007A45A4" w:rsidP="007A45A4">
            <w:pPr>
              <w:pStyle w:val="ECakapittabelistd"/>
            </w:pPr>
          </w:p>
          <w:p w14:paraId="12C906C7" w14:textId="4E280B04" w:rsidR="007A45A4" w:rsidRPr="00A817A3" w:rsidRDefault="007A45A4" w:rsidP="007A45A4">
            <w:pPr>
              <w:pStyle w:val="ECakapittabelistd"/>
            </w:pPr>
            <w:r>
              <w:t>ul.</w:t>
            </w:r>
            <w:r>
              <w:rPr>
                <w:spacing w:val="-2"/>
              </w:rPr>
              <w:t xml:space="preserve"> Słowackiego</w:t>
            </w:r>
          </w:p>
        </w:tc>
        <w:tc>
          <w:tcPr>
            <w:tcW w:w="4016" w:type="dxa"/>
          </w:tcPr>
          <w:p w14:paraId="713B77AF" w14:textId="77777777" w:rsidR="007A45A4" w:rsidRPr="0026235C" w:rsidRDefault="007A45A4" w:rsidP="007A45A4">
            <w:pPr>
              <w:pStyle w:val="ECakapittabelistd"/>
            </w:pPr>
            <w:r w:rsidRPr="0026235C">
              <w:t>Budowa</w:t>
            </w:r>
            <w:r w:rsidRPr="0026235C">
              <w:rPr>
                <w:spacing w:val="-5"/>
              </w:rPr>
              <w:t xml:space="preserve"> </w:t>
            </w:r>
            <w:r w:rsidRPr="0026235C">
              <w:t>ekranów</w:t>
            </w:r>
            <w:r w:rsidRPr="0026235C">
              <w:rPr>
                <w:spacing w:val="-5"/>
              </w:rPr>
              <w:t xml:space="preserve"> </w:t>
            </w:r>
            <w:r w:rsidRPr="0026235C">
              <w:t>akustycznych,</w:t>
            </w:r>
            <w:r w:rsidRPr="0026235C">
              <w:rPr>
                <w:spacing w:val="-5"/>
              </w:rPr>
              <w:t xml:space="preserve"> </w:t>
            </w:r>
            <w:r w:rsidRPr="0026235C">
              <w:t>na</w:t>
            </w:r>
            <w:r w:rsidRPr="0026235C">
              <w:rPr>
                <w:spacing w:val="-5"/>
              </w:rPr>
              <w:t xml:space="preserve"> </w:t>
            </w:r>
            <w:r w:rsidRPr="0026235C">
              <w:t>odcinkach</w:t>
            </w:r>
            <w:r w:rsidRPr="0026235C">
              <w:rPr>
                <w:spacing w:val="-5"/>
              </w:rPr>
              <w:t xml:space="preserve"> </w:t>
            </w:r>
            <w:r w:rsidRPr="0026235C">
              <w:t>gdzie</w:t>
            </w:r>
            <w:r w:rsidRPr="0026235C">
              <w:rPr>
                <w:spacing w:val="-5"/>
              </w:rPr>
              <w:t xml:space="preserve"> </w:t>
            </w:r>
            <w:r w:rsidRPr="0026235C">
              <w:t>są</w:t>
            </w:r>
            <w:r w:rsidRPr="0026235C">
              <w:rPr>
                <w:spacing w:val="-5"/>
              </w:rPr>
              <w:t xml:space="preserve"> </w:t>
            </w:r>
            <w:r w:rsidRPr="0026235C">
              <w:rPr>
                <w:spacing w:val="-2"/>
              </w:rPr>
              <w:t>warunki</w:t>
            </w:r>
          </w:p>
          <w:p w14:paraId="116B6F9C" w14:textId="77777777" w:rsidR="007A45A4" w:rsidRDefault="007A45A4" w:rsidP="007A45A4">
            <w:pPr>
              <w:pStyle w:val="ECakapittabelistd"/>
            </w:pPr>
            <w:r>
              <w:t>techniczne</w:t>
            </w:r>
            <w:r>
              <w:rPr>
                <w:spacing w:val="-6"/>
              </w:rPr>
              <w:t xml:space="preserve"> </w:t>
            </w:r>
            <w:r>
              <w:t>i</w:t>
            </w:r>
            <w:r>
              <w:rPr>
                <w:spacing w:val="-6"/>
              </w:rPr>
              <w:t xml:space="preserve"> </w:t>
            </w:r>
            <w:r>
              <w:rPr>
                <w:spacing w:val="-2"/>
              </w:rPr>
              <w:t>architektoniczne,</w:t>
            </w:r>
          </w:p>
          <w:p w14:paraId="133DB344" w14:textId="643DA3E2" w:rsidR="007A45A4" w:rsidRDefault="007A45A4" w:rsidP="007A45A4">
            <w:pPr>
              <w:pStyle w:val="ECakapittabelistd"/>
            </w:pPr>
            <w:r w:rsidRPr="0026235C">
              <w:t>wyprowadzanie</w:t>
            </w:r>
            <w:r w:rsidRPr="0026235C">
              <w:rPr>
                <w:spacing w:val="-5"/>
              </w:rPr>
              <w:t xml:space="preserve"> </w:t>
            </w:r>
            <w:r w:rsidRPr="0026235C">
              <w:t>ruchu</w:t>
            </w:r>
            <w:r w:rsidRPr="0026235C">
              <w:rPr>
                <w:spacing w:val="-5"/>
              </w:rPr>
              <w:t xml:space="preserve"> </w:t>
            </w:r>
            <w:r w:rsidRPr="0026235C">
              <w:t>ciężkiego</w:t>
            </w:r>
            <w:r w:rsidRPr="0026235C">
              <w:rPr>
                <w:spacing w:val="-5"/>
              </w:rPr>
              <w:t xml:space="preserve"> </w:t>
            </w:r>
            <w:r w:rsidRPr="0026235C">
              <w:t>i</w:t>
            </w:r>
            <w:r w:rsidRPr="0026235C">
              <w:rPr>
                <w:spacing w:val="-5"/>
              </w:rPr>
              <w:t xml:space="preserve"> </w:t>
            </w:r>
            <w:r w:rsidRPr="0026235C">
              <w:t>tranzytu</w:t>
            </w:r>
            <w:r w:rsidRPr="0026235C">
              <w:rPr>
                <w:spacing w:val="-5"/>
              </w:rPr>
              <w:t xml:space="preserve"> </w:t>
            </w:r>
            <w:r w:rsidRPr="0026235C">
              <w:t>z</w:t>
            </w:r>
            <w:r w:rsidRPr="0026235C">
              <w:rPr>
                <w:spacing w:val="-5"/>
              </w:rPr>
              <w:t xml:space="preserve"> </w:t>
            </w:r>
            <w:r w:rsidRPr="0026235C">
              <w:t>miasta</w:t>
            </w:r>
            <w:r w:rsidRPr="0026235C">
              <w:rPr>
                <w:spacing w:val="-5"/>
              </w:rPr>
              <w:t xml:space="preserve"> </w:t>
            </w:r>
            <w:r w:rsidRPr="0026235C">
              <w:t>w</w:t>
            </w:r>
            <w:r w:rsidRPr="0026235C">
              <w:rPr>
                <w:spacing w:val="-3"/>
              </w:rPr>
              <w:t xml:space="preserve"> </w:t>
            </w:r>
            <w:r w:rsidRPr="0026235C">
              <w:rPr>
                <w:spacing w:val="-4"/>
              </w:rPr>
              <w:t>miarę</w:t>
            </w:r>
            <w:r>
              <w:rPr>
                <w:spacing w:val="-2"/>
              </w:rPr>
              <w:t xml:space="preserve"> możliwości,</w:t>
            </w:r>
          </w:p>
          <w:p w14:paraId="4112E569" w14:textId="77777777" w:rsidR="007A45A4" w:rsidRDefault="007A45A4" w:rsidP="007A45A4">
            <w:pPr>
              <w:pStyle w:val="ECakapittabelistd"/>
            </w:pPr>
            <w:r>
              <w:rPr>
                <w:spacing w:val="-2"/>
              </w:rPr>
              <w:t>uspokojenie</w:t>
            </w:r>
            <w:r>
              <w:rPr>
                <w:spacing w:val="10"/>
              </w:rPr>
              <w:t xml:space="preserve"> </w:t>
            </w:r>
            <w:r>
              <w:rPr>
                <w:spacing w:val="-2"/>
              </w:rPr>
              <w:t>ruchu,</w:t>
            </w:r>
          </w:p>
          <w:p w14:paraId="0CF7BF58" w14:textId="77777777" w:rsidR="007A45A4" w:rsidRDefault="007A45A4" w:rsidP="007A45A4">
            <w:pPr>
              <w:pStyle w:val="ECakapittabelistd"/>
            </w:pPr>
            <w:r>
              <w:t>promocja</w:t>
            </w:r>
            <w:r>
              <w:rPr>
                <w:spacing w:val="-7"/>
              </w:rPr>
              <w:t xml:space="preserve"> </w:t>
            </w:r>
            <w:r>
              <w:t>komunikacji</w:t>
            </w:r>
            <w:r>
              <w:rPr>
                <w:spacing w:val="-7"/>
              </w:rPr>
              <w:t xml:space="preserve"> </w:t>
            </w:r>
            <w:r>
              <w:rPr>
                <w:spacing w:val="-2"/>
              </w:rPr>
              <w:t>zbiorowej,</w:t>
            </w:r>
          </w:p>
          <w:p w14:paraId="4515CC1F" w14:textId="1774506A" w:rsidR="007A45A4" w:rsidRPr="00A817A3" w:rsidRDefault="007A45A4" w:rsidP="007A45A4">
            <w:pPr>
              <w:pStyle w:val="ECakapittabelistd"/>
            </w:pPr>
            <w:r w:rsidRPr="0026235C">
              <w:t>weryfikacja,</w:t>
            </w:r>
            <w:r w:rsidRPr="0026235C">
              <w:rPr>
                <w:spacing w:val="-5"/>
              </w:rPr>
              <w:t xml:space="preserve"> </w:t>
            </w:r>
            <w:r w:rsidRPr="0026235C">
              <w:t>czy</w:t>
            </w:r>
            <w:r w:rsidRPr="0026235C">
              <w:rPr>
                <w:spacing w:val="-6"/>
              </w:rPr>
              <w:t xml:space="preserve"> </w:t>
            </w:r>
            <w:r w:rsidRPr="0026235C">
              <w:t>budynki</w:t>
            </w:r>
            <w:r w:rsidRPr="0026235C">
              <w:rPr>
                <w:spacing w:val="-6"/>
              </w:rPr>
              <w:t xml:space="preserve"> </w:t>
            </w:r>
            <w:r w:rsidRPr="0026235C">
              <w:t>nie</w:t>
            </w:r>
            <w:r w:rsidRPr="0026235C">
              <w:rPr>
                <w:spacing w:val="-6"/>
              </w:rPr>
              <w:t xml:space="preserve"> </w:t>
            </w:r>
            <w:r w:rsidRPr="0026235C">
              <w:t>spełniają</w:t>
            </w:r>
            <w:r w:rsidRPr="0026235C">
              <w:rPr>
                <w:spacing w:val="-6"/>
              </w:rPr>
              <w:t xml:space="preserve"> </w:t>
            </w:r>
            <w:r w:rsidRPr="0026235C">
              <w:t>wymagań</w:t>
            </w:r>
            <w:r w:rsidRPr="0026235C">
              <w:rPr>
                <w:spacing w:val="-6"/>
              </w:rPr>
              <w:t xml:space="preserve"> </w:t>
            </w:r>
            <w:r w:rsidRPr="0026235C">
              <w:t>określonych</w:t>
            </w:r>
            <w:r w:rsidRPr="0026235C">
              <w:rPr>
                <w:spacing w:val="-6"/>
              </w:rPr>
              <w:t xml:space="preserve"> </w:t>
            </w:r>
            <w:r w:rsidRPr="0026235C">
              <w:t>w</w:t>
            </w:r>
            <w:r w:rsidRPr="0026235C">
              <w:rPr>
                <w:spacing w:val="40"/>
              </w:rPr>
              <w:t xml:space="preserve"> </w:t>
            </w:r>
            <w:r w:rsidRPr="0026235C">
              <w:t>POŚ art. 114 p.4</w:t>
            </w:r>
          </w:p>
        </w:tc>
        <w:tc>
          <w:tcPr>
            <w:tcW w:w="2990" w:type="dxa"/>
          </w:tcPr>
          <w:p w14:paraId="70449434" w14:textId="7DA2C493" w:rsidR="007A45A4" w:rsidRDefault="007A45A4" w:rsidP="007A45A4">
            <w:pPr>
              <w:pStyle w:val="ECakapittabelistd"/>
            </w:pPr>
            <w:r>
              <w:t>Zrealizowano na wybranych odcinkach ulicy.</w:t>
            </w:r>
          </w:p>
        </w:tc>
        <w:tc>
          <w:tcPr>
            <w:tcW w:w="2579" w:type="dxa"/>
          </w:tcPr>
          <w:p w14:paraId="11F69205" w14:textId="3949CC61" w:rsidR="007A45A4" w:rsidRPr="00A817A3" w:rsidRDefault="000A2274" w:rsidP="007A45A4">
            <w:pPr>
              <w:pStyle w:val="ECakapittabelistd"/>
            </w:pPr>
            <w:r>
              <w:t>Nie dotyczy</w:t>
            </w:r>
          </w:p>
        </w:tc>
      </w:tr>
      <w:tr w:rsidR="00827CF8" w:rsidRPr="00A817A3" w14:paraId="27267BF6" w14:textId="77777777" w:rsidTr="00171867">
        <w:trPr>
          <w:jc w:val="center"/>
        </w:trPr>
        <w:tc>
          <w:tcPr>
            <w:tcW w:w="915" w:type="dxa"/>
          </w:tcPr>
          <w:p w14:paraId="362B7AF7" w14:textId="0C3F65F5" w:rsidR="00827CF8" w:rsidRPr="00A817A3" w:rsidRDefault="00827CF8" w:rsidP="00827CF8">
            <w:pPr>
              <w:pStyle w:val="ECakapittabelistd"/>
            </w:pPr>
            <w:r>
              <w:t>4</w:t>
            </w:r>
          </w:p>
        </w:tc>
        <w:tc>
          <w:tcPr>
            <w:tcW w:w="3494" w:type="dxa"/>
          </w:tcPr>
          <w:p w14:paraId="3D1915CB" w14:textId="161C4F28" w:rsidR="00827CF8" w:rsidRPr="00A817A3" w:rsidRDefault="00827CF8" w:rsidP="00827CF8">
            <w:pPr>
              <w:pStyle w:val="ECakapittabelistd"/>
            </w:pPr>
            <w:r>
              <w:rPr>
                <w:spacing w:val="-4"/>
              </w:rPr>
              <w:t xml:space="preserve">DK28, </w:t>
            </w:r>
            <w:r>
              <w:t>ul.</w:t>
            </w:r>
            <w:r>
              <w:rPr>
                <w:spacing w:val="-4"/>
              </w:rPr>
              <w:t xml:space="preserve"> </w:t>
            </w:r>
            <w:r>
              <w:rPr>
                <w:spacing w:val="-2"/>
              </w:rPr>
              <w:t>Mickiewicza</w:t>
            </w:r>
          </w:p>
        </w:tc>
        <w:tc>
          <w:tcPr>
            <w:tcW w:w="4016" w:type="dxa"/>
          </w:tcPr>
          <w:p w14:paraId="0665F234" w14:textId="57157856" w:rsidR="00827CF8" w:rsidRPr="00A817A3" w:rsidRDefault="00827CF8" w:rsidP="00827CF8">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1</w:t>
            </w:r>
          </w:p>
        </w:tc>
        <w:tc>
          <w:tcPr>
            <w:tcW w:w="2990" w:type="dxa"/>
          </w:tcPr>
          <w:p w14:paraId="1009661F" w14:textId="34E9A7BE" w:rsidR="00827CF8" w:rsidRDefault="00827CF8" w:rsidP="00827CF8">
            <w:pPr>
              <w:pStyle w:val="ECakapittabelistd"/>
            </w:pPr>
            <w:r>
              <w:t>Nie realizowano</w:t>
            </w:r>
          </w:p>
        </w:tc>
        <w:tc>
          <w:tcPr>
            <w:tcW w:w="2579" w:type="dxa"/>
          </w:tcPr>
          <w:p w14:paraId="539F73B3" w14:textId="109AD8CC" w:rsidR="00827CF8" w:rsidRPr="00A817A3" w:rsidRDefault="00827CF8" w:rsidP="00827CF8">
            <w:pPr>
              <w:pStyle w:val="ECakapittabelistd"/>
            </w:pPr>
            <w:r>
              <w:t>Uzasadnione częściowo w perspektywie 2024-2028 i częściowo w dłuższej perspektywie.</w:t>
            </w:r>
          </w:p>
        </w:tc>
      </w:tr>
      <w:tr w:rsidR="00827CF8" w:rsidRPr="00A817A3" w14:paraId="781D528B" w14:textId="77777777" w:rsidTr="00171867">
        <w:trPr>
          <w:jc w:val="center"/>
        </w:trPr>
        <w:tc>
          <w:tcPr>
            <w:tcW w:w="915" w:type="dxa"/>
          </w:tcPr>
          <w:p w14:paraId="03EF27E7" w14:textId="77372B36" w:rsidR="00827CF8" w:rsidRDefault="00827CF8" w:rsidP="00827CF8">
            <w:pPr>
              <w:pStyle w:val="ECakapittabelistd"/>
            </w:pPr>
            <w:r>
              <w:t>5</w:t>
            </w:r>
          </w:p>
        </w:tc>
        <w:tc>
          <w:tcPr>
            <w:tcW w:w="3494" w:type="dxa"/>
          </w:tcPr>
          <w:p w14:paraId="08DA6B04" w14:textId="6DB66E08" w:rsidR="00827CF8" w:rsidRPr="00A817A3" w:rsidRDefault="00827CF8" w:rsidP="00827CF8">
            <w:pPr>
              <w:pStyle w:val="ECakapittabelistd"/>
            </w:pPr>
            <w:r>
              <w:t>ul.</w:t>
            </w:r>
            <w:r>
              <w:rPr>
                <w:spacing w:val="-2"/>
              </w:rPr>
              <w:t xml:space="preserve"> Słowackiego</w:t>
            </w:r>
          </w:p>
        </w:tc>
        <w:tc>
          <w:tcPr>
            <w:tcW w:w="4016" w:type="dxa"/>
          </w:tcPr>
          <w:p w14:paraId="3E481E5E" w14:textId="0AA80D3D" w:rsidR="00827CF8" w:rsidRPr="00A817A3" w:rsidRDefault="00827CF8" w:rsidP="00827CF8">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1</w:t>
            </w:r>
          </w:p>
        </w:tc>
        <w:tc>
          <w:tcPr>
            <w:tcW w:w="2990" w:type="dxa"/>
          </w:tcPr>
          <w:p w14:paraId="6FC1D28A" w14:textId="65F732E6" w:rsidR="00827CF8" w:rsidRDefault="00DC468A" w:rsidP="00827CF8">
            <w:pPr>
              <w:pStyle w:val="ECakapittabelistd"/>
            </w:pPr>
            <w:r>
              <w:t>Zrealizowano na wybranych odcinkach ulicy.</w:t>
            </w:r>
          </w:p>
        </w:tc>
        <w:tc>
          <w:tcPr>
            <w:tcW w:w="2579" w:type="dxa"/>
          </w:tcPr>
          <w:p w14:paraId="79B6E287" w14:textId="4E9EF6DD" w:rsidR="00827CF8" w:rsidRPr="00A817A3" w:rsidRDefault="00DC468A" w:rsidP="00827CF8">
            <w:pPr>
              <w:pStyle w:val="ECakapittabelistd"/>
            </w:pPr>
            <w:r>
              <w:t>Nie dotyczy</w:t>
            </w:r>
          </w:p>
        </w:tc>
      </w:tr>
      <w:tr w:rsidR="00827CF8" w:rsidRPr="00A817A3" w14:paraId="4F6C9884" w14:textId="77777777" w:rsidTr="00171867">
        <w:trPr>
          <w:jc w:val="center"/>
        </w:trPr>
        <w:tc>
          <w:tcPr>
            <w:tcW w:w="915" w:type="dxa"/>
          </w:tcPr>
          <w:p w14:paraId="39CAA01D" w14:textId="1A81B433" w:rsidR="00827CF8" w:rsidRDefault="00827CF8" w:rsidP="00827CF8">
            <w:pPr>
              <w:pStyle w:val="ECakapittabelistd"/>
            </w:pPr>
            <w:r>
              <w:t>6</w:t>
            </w:r>
          </w:p>
        </w:tc>
        <w:tc>
          <w:tcPr>
            <w:tcW w:w="3494" w:type="dxa"/>
          </w:tcPr>
          <w:p w14:paraId="2D6D4E68" w14:textId="6C109907" w:rsidR="00827CF8" w:rsidRPr="00A817A3" w:rsidRDefault="00827CF8" w:rsidP="00827CF8">
            <w:pPr>
              <w:pStyle w:val="ECakapittabelistd"/>
            </w:pPr>
            <w:r>
              <w:rPr>
                <w:spacing w:val="-4"/>
              </w:rPr>
              <w:t xml:space="preserve">DK28, </w:t>
            </w:r>
            <w:r>
              <w:t>ul.</w:t>
            </w:r>
            <w:r>
              <w:rPr>
                <w:spacing w:val="-2"/>
              </w:rPr>
              <w:t xml:space="preserve"> Jagiellońska</w:t>
            </w:r>
          </w:p>
        </w:tc>
        <w:tc>
          <w:tcPr>
            <w:tcW w:w="4016" w:type="dxa"/>
          </w:tcPr>
          <w:p w14:paraId="5565A566" w14:textId="53CB8067" w:rsidR="00827CF8" w:rsidRPr="00A817A3" w:rsidRDefault="00827CF8" w:rsidP="00827CF8">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1</w:t>
            </w:r>
          </w:p>
        </w:tc>
        <w:tc>
          <w:tcPr>
            <w:tcW w:w="2990" w:type="dxa"/>
          </w:tcPr>
          <w:p w14:paraId="37872E0B" w14:textId="09650992" w:rsidR="00827CF8" w:rsidRDefault="00827CF8" w:rsidP="00827CF8">
            <w:pPr>
              <w:pStyle w:val="ECakapittabelistd"/>
            </w:pPr>
            <w:r>
              <w:t>Nie realizowano</w:t>
            </w:r>
          </w:p>
        </w:tc>
        <w:tc>
          <w:tcPr>
            <w:tcW w:w="2579" w:type="dxa"/>
          </w:tcPr>
          <w:p w14:paraId="57FE3CBA" w14:textId="4DDC3D53" w:rsidR="00827CF8" w:rsidRPr="00A817A3" w:rsidRDefault="00827CF8" w:rsidP="00827CF8">
            <w:pPr>
              <w:pStyle w:val="ECakapittabelistd"/>
            </w:pPr>
            <w:r>
              <w:t>Uzasadnione częściowo w perspektywie 2024-2028 i częściowo w dłuższej perspektywie.</w:t>
            </w:r>
          </w:p>
        </w:tc>
      </w:tr>
      <w:tr w:rsidR="00827CF8" w:rsidRPr="00A817A3" w14:paraId="21D65957" w14:textId="77777777" w:rsidTr="00171867">
        <w:trPr>
          <w:jc w:val="center"/>
        </w:trPr>
        <w:tc>
          <w:tcPr>
            <w:tcW w:w="915" w:type="dxa"/>
          </w:tcPr>
          <w:p w14:paraId="2F09C6F6" w14:textId="7CEACC7C" w:rsidR="00827CF8" w:rsidRDefault="00827CF8" w:rsidP="00827CF8">
            <w:pPr>
              <w:pStyle w:val="ECakapittabelistd"/>
            </w:pPr>
            <w:r>
              <w:t>7</w:t>
            </w:r>
          </w:p>
        </w:tc>
        <w:tc>
          <w:tcPr>
            <w:tcW w:w="3494" w:type="dxa"/>
          </w:tcPr>
          <w:p w14:paraId="2522A548" w14:textId="4109C7C2" w:rsidR="00827CF8" w:rsidRPr="00A817A3" w:rsidRDefault="00827CF8" w:rsidP="00827CF8">
            <w:pPr>
              <w:pStyle w:val="ECakapittabelistd"/>
            </w:pPr>
            <w:r>
              <w:t>ul.</w:t>
            </w:r>
            <w:r>
              <w:rPr>
                <w:spacing w:val="-2"/>
              </w:rPr>
              <w:t xml:space="preserve"> Słowackiego</w:t>
            </w:r>
          </w:p>
        </w:tc>
        <w:tc>
          <w:tcPr>
            <w:tcW w:w="4016" w:type="dxa"/>
          </w:tcPr>
          <w:p w14:paraId="3D2B93CC" w14:textId="2F413D3C" w:rsidR="00827CF8" w:rsidRPr="00A817A3" w:rsidRDefault="00827CF8" w:rsidP="00827CF8">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4BD1CE61" w14:textId="36E8A9BA" w:rsidR="00827CF8" w:rsidRDefault="00827CF8" w:rsidP="00827CF8">
            <w:pPr>
              <w:pStyle w:val="ECakapittabelistd"/>
            </w:pPr>
            <w:r>
              <w:t>Zrealizowano na wybranych odcinkach ulicy.</w:t>
            </w:r>
          </w:p>
        </w:tc>
        <w:tc>
          <w:tcPr>
            <w:tcW w:w="2579" w:type="dxa"/>
          </w:tcPr>
          <w:p w14:paraId="4AE72DD6" w14:textId="5F3289A4" w:rsidR="00827CF8" w:rsidRPr="00A817A3" w:rsidRDefault="00827CF8" w:rsidP="00827CF8">
            <w:pPr>
              <w:pStyle w:val="ECakapittabelistd"/>
            </w:pPr>
            <w:r>
              <w:t>Nie dotyczy</w:t>
            </w:r>
          </w:p>
        </w:tc>
      </w:tr>
      <w:tr w:rsidR="00827CF8" w:rsidRPr="00A817A3" w14:paraId="7E2368C0" w14:textId="77777777" w:rsidTr="00171867">
        <w:trPr>
          <w:jc w:val="center"/>
        </w:trPr>
        <w:tc>
          <w:tcPr>
            <w:tcW w:w="915" w:type="dxa"/>
          </w:tcPr>
          <w:p w14:paraId="0A9EFF6C" w14:textId="56B3A795" w:rsidR="00827CF8" w:rsidRDefault="00827CF8" w:rsidP="00827CF8">
            <w:pPr>
              <w:pStyle w:val="ECakapittabelistd"/>
            </w:pPr>
            <w:r>
              <w:t>8</w:t>
            </w:r>
          </w:p>
        </w:tc>
        <w:tc>
          <w:tcPr>
            <w:tcW w:w="3494" w:type="dxa"/>
          </w:tcPr>
          <w:p w14:paraId="10B97E4C" w14:textId="74D705E1" w:rsidR="00827CF8" w:rsidRPr="00A817A3" w:rsidRDefault="00827CF8" w:rsidP="00827CF8">
            <w:pPr>
              <w:pStyle w:val="ECakapittabelistd"/>
            </w:pPr>
            <w:r>
              <w:t>ul.</w:t>
            </w:r>
            <w:r>
              <w:rPr>
                <w:spacing w:val="-2"/>
              </w:rPr>
              <w:t xml:space="preserve"> Słowackiego</w:t>
            </w:r>
          </w:p>
        </w:tc>
        <w:tc>
          <w:tcPr>
            <w:tcW w:w="4016" w:type="dxa"/>
          </w:tcPr>
          <w:p w14:paraId="372ED598" w14:textId="780975D5" w:rsidR="00827CF8" w:rsidRPr="00A817A3" w:rsidRDefault="00827CF8" w:rsidP="00827CF8">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1AC4F399" w14:textId="16C415CC" w:rsidR="00827CF8" w:rsidRDefault="00827CF8" w:rsidP="00827CF8">
            <w:pPr>
              <w:pStyle w:val="ECakapittabelistd"/>
            </w:pPr>
            <w:r>
              <w:t>Zrealizowano na wybranych odcinkach ulicy.</w:t>
            </w:r>
          </w:p>
        </w:tc>
        <w:tc>
          <w:tcPr>
            <w:tcW w:w="2579" w:type="dxa"/>
          </w:tcPr>
          <w:p w14:paraId="10C20416" w14:textId="30D741B4" w:rsidR="00827CF8" w:rsidRPr="00A817A3" w:rsidRDefault="00827CF8" w:rsidP="00827CF8">
            <w:pPr>
              <w:pStyle w:val="ECakapittabelistd"/>
            </w:pPr>
            <w:r>
              <w:t>Nie dotyczy</w:t>
            </w:r>
          </w:p>
        </w:tc>
      </w:tr>
      <w:tr w:rsidR="00827CF8" w:rsidRPr="00A817A3" w14:paraId="13B0A5F4" w14:textId="77777777" w:rsidTr="00171867">
        <w:trPr>
          <w:jc w:val="center"/>
        </w:trPr>
        <w:tc>
          <w:tcPr>
            <w:tcW w:w="915" w:type="dxa"/>
          </w:tcPr>
          <w:p w14:paraId="0B0C03E7" w14:textId="4530E6C1" w:rsidR="00827CF8" w:rsidRDefault="00827CF8" w:rsidP="00827CF8">
            <w:pPr>
              <w:pStyle w:val="ECakapittabelistd"/>
            </w:pPr>
            <w:r>
              <w:t>9</w:t>
            </w:r>
          </w:p>
        </w:tc>
        <w:tc>
          <w:tcPr>
            <w:tcW w:w="3494" w:type="dxa"/>
          </w:tcPr>
          <w:p w14:paraId="66FE6372" w14:textId="1DFA5834" w:rsidR="00827CF8" w:rsidRPr="00A817A3" w:rsidRDefault="00827CF8" w:rsidP="00827CF8">
            <w:pPr>
              <w:pStyle w:val="ECakapittabelistd"/>
            </w:pPr>
            <w:r>
              <w:rPr>
                <w:spacing w:val="-4"/>
              </w:rPr>
              <w:t xml:space="preserve">DK28, </w:t>
            </w:r>
            <w:r>
              <w:t>ul.</w:t>
            </w:r>
            <w:r>
              <w:rPr>
                <w:spacing w:val="-2"/>
              </w:rPr>
              <w:t xml:space="preserve"> Jagiellońska</w:t>
            </w:r>
          </w:p>
        </w:tc>
        <w:tc>
          <w:tcPr>
            <w:tcW w:w="4016" w:type="dxa"/>
          </w:tcPr>
          <w:p w14:paraId="483A04E6" w14:textId="2816850E" w:rsidR="00827CF8" w:rsidRPr="00A817A3" w:rsidRDefault="00827CF8" w:rsidP="00827CF8">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1</w:t>
            </w:r>
          </w:p>
        </w:tc>
        <w:tc>
          <w:tcPr>
            <w:tcW w:w="2990" w:type="dxa"/>
          </w:tcPr>
          <w:p w14:paraId="74DAC863" w14:textId="042CDA0B" w:rsidR="00827CF8" w:rsidRDefault="00827CF8" w:rsidP="00827CF8">
            <w:pPr>
              <w:pStyle w:val="ECakapittabelistd"/>
            </w:pPr>
            <w:r>
              <w:t>Nie realizowano</w:t>
            </w:r>
          </w:p>
        </w:tc>
        <w:tc>
          <w:tcPr>
            <w:tcW w:w="2579" w:type="dxa"/>
          </w:tcPr>
          <w:p w14:paraId="08468032" w14:textId="6C258062" w:rsidR="00827CF8" w:rsidRPr="00A817A3" w:rsidRDefault="00DC468A" w:rsidP="00827CF8">
            <w:pPr>
              <w:pStyle w:val="ECakapittabelistd"/>
            </w:pPr>
            <w:r>
              <w:t>Uzasadnione częściowo w perspektywie 2024-2028 i częściowo w dłuższej perspektywie.</w:t>
            </w:r>
          </w:p>
        </w:tc>
      </w:tr>
      <w:tr w:rsidR="00827CF8" w:rsidRPr="00A817A3" w14:paraId="477CA43A" w14:textId="77777777" w:rsidTr="00171867">
        <w:trPr>
          <w:jc w:val="center"/>
        </w:trPr>
        <w:tc>
          <w:tcPr>
            <w:tcW w:w="915" w:type="dxa"/>
          </w:tcPr>
          <w:p w14:paraId="2544D95F" w14:textId="00115BF9" w:rsidR="00827CF8" w:rsidRDefault="00827CF8" w:rsidP="00827CF8">
            <w:pPr>
              <w:pStyle w:val="ECakapittabelistd"/>
            </w:pPr>
            <w:r>
              <w:t>10</w:t>
            </w:r>
          </w:p>
        </w:tc>
        <w:tc>
          <w:tcPr>
            <w:tcW w:w="3494" w:type="dxa"/>
          </w:tcPr>
          <w:p w14:paraId="5D53D339" w14:textId="02FB2C7A" w:rsidR="00827CF8" w:rsidRPr="00A817A3" w:rsidRDefault="00827CF8" w:rsidP="00827CF8">
            <w:pPr>
              <w:pStyle w:val="ECakapittabelistd"/>
            </w:pPr>
            <w:r>
              <w:rPr>
                <w:spacing w:val="-4"/>
              </w:rPr>
              <w:t xml:space="preserve">DK28, </w:t>
            </w:r>
            <w:r>
              <w:t>ul.</w:t>
            </w:r>
            <w:r>
              <w:rPr>
                <w:spacing w:val="-2"/>
              </w:rPr>
              <w:t xml:space="preserve"> Jagiellońska</w:t>
            </w:r>
          </w:p>
        </w:tc>
        <w:tc>
          <w:tcPr>
            <w:tcW w:w="4016" w:type="dxa"/>
          </w:tcPr>
          <w:p w14:paraId="73DB1702" w14:textId="78E5F53F" w:rsidR="00827CF8" w:rsidRPr="00A817A3" w:rsidRDefault="00827CF8" w:rsidP="00827CF8">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1</w:t>
            </w:r>
          </w:p>
        </w:tc>
        <w:tc>
          <w:tcPr>
            <w:tcW w:w="2990" w:type="dxa"/>
          </w:tcPr>
          <w:p w14:paraId="370E97BF" w14:textId="47B58DB8" w:rsidR="00827CF8" w:rsidRDefault="00827CF8" w:rsidP="00827CF8">
            <w:pPr>
              <w:pStyle w:val="ECakapittabelistd"/>
            </w:pPr>
            <w:r>
              <w:t>Nie realizowano</w:t>
            </w:r>
          </w:p>
        </w:tc>
        <w:tc>
          <w:tcPr>
            <w:tcW w:w="2579" w:type="dxa"/>
          </w:tcPr>
          <w:p w14:paraId="45E04324" w14:textId="75BB271C" w:rsidR="00827CF8" w:rsidRPr="00A817A3" w:rsidRDefault="00DC468A" w:rsidP="00827CF8">
            <w:pPr>
              <w:pStyle w:val="ECakapittabelistd"/>
            </w:pPr>
            <w:r>
              <w:t>Uzasadnione częściowo w perspektywie 2024-2028 i częściowo w dłuższej perspektywie.</w:t>
            </w:r>
          </w:p>
        </w:tc>
      </w:tr>
      <w:tr w:rsidR="00827CF8" w:rsidRPr="00A817A3" w14:paraId="72F3AAE9" w14:textId="77777777" w:rsidTr="00171867">
        <w:trPr>
          <w:jc w:val="center"/>
        </w:trPr>
        <w:tc>
          <w:tcPr>
            <w:tcW w:w="915" w:type="dxa"/>
          </w:tcPr>
          <w:p w14:paraId="5C5EF9B2" w14:textId="35021B7A" w:rsidR="00827CF8" w:rsidRDefault="00827CF8" w:rsidP="00827CF8">
            <w:pPr>
              <w:pStyle w:val="ECakapittabelistd"/>
            </w:pPr>
            <w:r>
              <w:t>11</w:t>
            </w:r>
          </w:p>
        </w:tc>
        <w:tc>
          <w:tcPr>
            <w:tcW w:w="3494" w:type="dxa"/>
          </w:tcPr>
          <w:p w14:paraId="429E02FF" w14:textId="28FE632F" w:rsidR="00827CF8" w:rsidRPr="00A817A3" w:rsidRDefault="00827CF8" w:rsidP="00827CF8">
            <w:pPr>
              <w:pStyle w:val="ECakapittabelistd"/>
            </w:pPr>
            <w:r>
              <w:t>ul.</w:t>
            </w:r>
            <w:r>
              <w:rPr>
                <w:spacing w:val="-2"/>
              </w:rPr>
              <w:t xml:space="preserve"> Słowackiego</w:t>
            </w:r>
          </w:p>
        </w:tc>
        <w:tc>
          <w:tcPr>
            <w:tcW w:w="4016" w:type="dxa"/>
          </w:tcPr>
          <w:p w14:paraId="42E5C89A" w14:textId="422FBED7" w:rsidR="00827CF8" w:rsidRPr="00A817A3" w:rsidRDefault="00827CF8" w:rsidP="00827CF8">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044D9F3B" w14:textId="7B84E2AF" w:rsidR="00827CF8" w:rsidRDefault="00827CF8" w:rsidP="00827CF8">
            <w:pPr>
              <w:pStyle w:val="ECakapittabelistd"/>
            </w:pPr>
            <w:r>
              <w:t>Zrealizowano na wybranych odcinkach ulicy.</w:t>
            </w:r>
          </w:p>
        </w:tc>
        <w:tc>
          <w:tcPr>
            <w:tcW w:w="2579" w:type="dxa"/>
          </w:tcPr>
          <w:p w14:paraId="30E24166" w14:textId="4D006A29" w:rsidR="00827CF8" w:rsidRPr="00A817A3" w:rsidRDefault="00827CF8" w:rsidP="00827CF8">
            <w:pPr>
              <w:pStyle w:val="ECakapittabelistd"/>
            </w:pPr>
            <w:r>
              <w:t>Nie dotyczy</w:t>
            </w:r>
          </w:p>
        </w:tc>
      </w:tr>
      <w:tr w:rsidR="00827CF8" w:rsidRPr="00A817A3" w14:paraId="588FE690" w14:textId="77777777" w:rsidTr="00171867">
        <w:trPr>
          <w:jc w:val="center"/>
        </w:trPr>
        <w:tc>
          <w:tcPr>
            <w:tcW w:w="915" w:type="dxa"/>
          </w:tcPr>
          <w:p w14:paraId="0E13591A" w14:textId="2CE4DDC1" w:rsidR="00827CF8" w:rsidRDefault="00827CF8" w:rsidP="00827CF8">
            <w:pPr>
              <w:pStyle w:val="ECakapittabelistd"/>
            </w:pPr>
            <w:r>
              <w:t>12</w:t>
            </w:r>
          </w:p>
        </w:tc>
        <w:tc>
          <w:tcPr>
            <w:tcW w:w="3494" w:type="dxa"/>
          </w:tcPr>
          <w:p w14:paraId="174DF98A" w14:textId="3CB923DC" w:rsidR="00827CF8" w:rsidRPr="00A817A3" w:rsidRDefault="00827CF8" w:rsidP="00827CF8">
            <w:pPr>
              <w:pStyle w:val="ECakapittabelistd"/>
            </w:pPr>
            <w:r>
              <w:t>ul.</w:t>
            </w:r>
            <w:r>
              <w:rPr>
                <w:spacing w:val="-2"/>
              </w:rPr>
              <w:t xml:space="preserve"> Słowackiego</w:t>
            </w:r>
          </w:p>
        </w:tc>
        <w:tc>
          <w:tcPr>
            <w:tcW w:w="4016" w:type="dxa"/>
          </w:tcPr>
          <w:p w14:paraId="256AD45D" w14:textId="25A17C06" w:rsidR="00827CF8" w:rsidRPr="00A817A3" w:rsidRDefault="00827CF8" w:rsidP="00827CF8">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0E61B43A" w14:textId="33F960E4" w:rsidR="00827CF8" w:rsidRDefault="00827CF8" w:rsidP="00827CF8">
            <w:pPr>
              <w:pStyle w:val="ECakapittabelistd"/>
            </w:pPr>
            <w:r>
              <w:t>Zrealizowano na wybranych odcinkach ulicy.</w:t>
            </w:r>
          </w:p>
        </w:tc>
        <w:tc>
          <w:tcPr>
            <w:tcW w:w="2579" w:type="dxa"/>
          </w:tcPr>
          <w:p w14:paraId="554BD0A3" w14:textId="23F58395" w:rsidR="00827CF8" w:rsidRPr="00A817A3" w:rsidRDefault="00827CF8" w:rsidP="00827CF8">
            <w:pPr>
              <w:pStyle w:val="ECakapittabelistd"/>
            </w:pPr>
            <w:r>
              <w:t>Nie dotyczy</w:t>
            </w:r>
          </w:p>
        </w:tc>
      </w:tr>
      <w:tr w:rsidR="00827CF8" w:rsidRPr="00A817A3" w14:paraId="6804A9DC" w14:textId="77777777" w:rsidTr="00171867">
        <w:trPr>
          <w:jc w:val="center"/>
        </w:trPr>
        <w:tc>
          <w:tcPr>
            <w:tcW w:w="915" w:type="dxa"/>
          </w:tcPr>
          <w:p w14:paraId="06EE327B" w14:textId="631C12B2" w:rsidR="00827CF8" w:rsidRDefault="00827CF8" w:rsidP="00827CF8">
            <w:pPr>
              <w:pStyle w:val="ECakapittabelistd"/>
            </w:pPr>
            <w:r>
              <w:t>13</w:t>
            </w:r>
          </w:p>
        </w:tc>
        <w:tc>
          <w:tcPr>
            <w:tcW w:w="3494" w:type="dxa"/>
          </w:tcPr>
          <w:p w14:paraId="7B1346D6" w14:textId="3F1FC87F" w:rsidR="00827CF8" w:rsidRPr="00A817A3" w:rsidRDefault="00827CF8" w:rsidP="00827CF8">
            <w:pPr>
              <w:pStyle w:val="ECakapittabelistd"/>
            </w:pPr>
            <w:r>
              <w:rPr>
                <w:spacing w:val="-4"/>
              </w:rPr>
              <w:t xml:space="preserve">DK28, </w:t>
            </w:r>
            <w:r>
              <w:t>ul.</w:t>
            </w:r>
            <w:r>
              <w:rPr>
                <w:spacing w:val="-2"/>
              </w:rPr>
              <w:t xml:space="preserve"> Lwowska</w:t>
            </w:r>
          </w:p>
        </w:tc>
        <w:tc>
          <w:tcPr>
            <w:tcW w:w="4016" w:type="dxa"/>
          </w:tcPr>
          <w:p w14:paraId="2D917BC0" w14:textId="415B9391" w:rsidR="00827CF8" w:rsidRPr="00A817A3" w:rsidRDefault="00827CF8" w:rsidP="00827CF8">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2</w:t>
            </w:r>
          </w:p>
        </w:tc>
        <w:tc>
          <w:tcPr>
            <w:tcW w:w="2990" w:type="dxa"/>
          </w:tcPr>
          <w:p w14:paraId="41453FE7" w14:textId="3592BDA5" w:rsidR="00827CF8" w:rsidRDefault="00827CF8" w:rsidP="00827CF8">
            <w:pPr>
              <w:pStyle w:val="ECakapittabelistd"/>
            </w:pPr>
            <w:r>
              <w:t>Nie realizowano</w:t>
            </w:r>
          </w:p>
        </w:tc>
        <w:tc>
          <w:tcPr>
            <w:tcW w:w="2579" w:type="dxa"/>
          </w:tcPr>
          <w:p w14:paraId="18B161E1" w14:textId="77777777" w:rsidR="00827CF8" w:rsidRPr="00A817A3" w:rsidRDefault="00827CF8" w:rsidP="00827CF8">
            <w:pPr>
              <w:pStyle w:val="ECakapittabelistd"/>
            </w:pPr>
          </w:p>
        </w:tc>
      </w:tr>
      <w:tr w:rsidR="00827CF8" w:rsidRPr="00A817A3" w14:paraId="07879F21" w14:textId="77777777" w:rsidTr="00171867">
        <w:trPr>
          <w:jc w:val="center"/>
        </w:trPr>
        <w:tc>
          <w:tcPr>
            <w:tcW w:w="915" w:type="dxa"/>
          </w:tcPr>
          <w:p w14:paraId="45DC7CCC" w14:textId="470631D9" w:rsidR="00827CF8" w:rsidRDefault="00827CF8" w:rsidP="00827CF8">
            <w:pPr>
              <w:pStyle w:val="ECakapittabelistd"/>
            </w:pPr>
            <w:r>
              <w:t>14</w:t>
            </w:r>
          </w:p>
        </w:tc>
        <w:tc>
          <w:tcPr>
            <w:tcW w:w="3494" w:type="dxa"/>
          </w:tcPr>
          <w:p w14:paraId="36AC6FA2" w14:textId="7138FCF0" w:rsidR="00827CF8" w:rsidRPr="00A817A3" w:rsidRDefault="00827CF8" w:rsidP="00827CF8">
            <w:pPr>
              <w:pStyle w:val="ECakapittabelistd"/>
            </w:pPr>
            <w:r>
              <w:t>ul.</w:t>
            </w:r>
            <w:r>
              <w:rPr>
                <w:spacing w:val="-2"/>
              </w:rPr>
              <w:t xml:space="preserve"> Słowackiego</w:t>
            </w:r>
          </w:p>
        </w:tc>
        <w:tc>
          <w:tcPr>
            <w:tcW w:w="4016" w:type="dxa"/>
          </w:tcPr>
          <w:p w14:paraId="1043654F" w14:textId="324C662B" w:rsidR="00827CF8" w:rsidRPr="00A817A3" w:rsidRDefault="00827CF8" w:rsidP="00827CF8">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049237CF" w14:textId="0106D47D" w:rsidR="00827CF8" w:rsidRDefault="00827CF8" w:rsidP="00827CF8">
            <w:pPr>
              <w:pStyle w:val="ECakapittabelistd"/>
            </w:pPr>
            <w:r>
              <w:t>Zrealizowano na wybranych odcinkach ulicy.</w:t>
            </w:r>
          </w:p>
        </w:tc>
        <w:tc>
          <w:tcPr>
            <w:tcW w:w="2579" w:type="dxa"/>
          </w:tcPr>
          <w:p w14:paraId="7873A4D6" w14:textId="1CC5B90F" w:rsidR="00827CF8" w:rsidRPr="00A817A3" w:rsidRDefault="00827CF8" w:rsidP="00827CF8">
            <w:pPr>
              <w:pStyle w:val="ECakapittabelistd"/>
            </w:pPr>
            <w:r>
              <w:t>Nie dotyczy</w:t>
            </w:r>
          </w:p>
        </w:tc>
      </w:tr>
      <w:tr w:rsidR="00827CF8" w:rsidRPr="00A817A3" w14:paraId="1AD58326" w14:textId="77777777" w:rsidTr="00171867">
        <w:trPr>
          <w:jc w:val="center"/>
        </w:trPr>
        <w:tc>
          <w:tcPr>
            <w:tcW w:w="915" w:type="dxa"/>
          </w:tcPr>
          <w:p w14:paraId="73D92F3A" w14:textId="53B31CFC" w:rsidR="00827CF8" w:rsidRDefault="00827CF8" w:rsidP="00827CF8">
            <w:pPr>
              <w:pStyle w:val="ECakapittabelistd"/>
            </w:pPr>
            <w:r>
              <w:t>15</w:t>
            </w:r>
          </w:p>
        </w:tc>
        <w:tc>
          <w:tcPr>
            <w:tcW w:w="3494" w:type="dxa"/>
          </w:tcPr>
          <w:p w14:paraId="37F85783" w14:textId="77777777" w:rsidR="00827CF8" w:rsidRDefault="00827CF8" w:rsidP="00827CF8">
            <w:pPr>
              <w:pStyle w:val="ECakapittabelistd"/>
            </w:pPr>
          </w:p>
          <w:p w14:paraId="4D4218E7" w14:textId="77777777" w:rsidR="00827CF8" w:rsidRDefault="00827CF8" w:rsidP="00827CF8">
            <w:pPr>
              <w:pStyle w:val="ECakapittabelistd"/>
            </w:pPr>
          </w:p>
          <w:p w14:paraId="7BC2275D" w14:textId="77777777" w:rsidR="00827CF8" w:rsidRDefault="00827CF8" w:rsidP="00827CF8">
            <w:pPr>
              <w:pStyle w:val="ECakapittabelistd"/>
            </w:pPr>
          </w:p>
          <w:p w14:paraId="626D05A2" w14:textId="77777777" w:rsidR="00827CF8" w:rsidRDefault="00827CF8" w:rsidP="00827CF8">
            <w:pPr>
              <w:pStyle w:val="ECakapittabelistd"/>
            </w:pPr>
          </w:p>
          <w:p w14:paraId="6DF5AEFE" w14:textId="0B7DF298" w:rsidR="00827CF8" w:rsidRPr="00A817A3" w:rsidRDefault="00827CF8" w:rsidP="00827CF8">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79D0636B" w14:textId="77777777" w:rsidR="00827CF8" w:rsidRPr="0026235C" w:rsidRDefault="00827CF8" w:rsidP="00827CF8">
            <w:pPr>
              <w:pStyle w:val="ECakapittabelistd"/>
            </w:pPr>
            <w:r w:rsidRPr="0026235C">
              <w:t>Postulowanie</w:t>
            </w:r>
            <w:r w:rsidRPr="0026235C">
              <w:rPr>
                <w:spacing w:val="-8"/>
              </w:rPr>
              <w:t xml:space="preserve"> </w:t>
            </w:r>
            <w:r w:rsidRPr="0026235C">
              <w:t>budowy</w:t>
            </w:r>
            <w:r w:rsidRPr="0026235C">
              <w:rPr>
                <w:spacing w:val="-8"/>
              </w:rPr>
              <w:t xml:space="preserve"> </w:t>
            </w:r>
            <w:r w:rsidRPr="0026235C">
              <w:t>obwodnicy</w:t>
            </w:r>
            <w:r w:rsidRPr="0026235C">
              <w:rPr>
                <w:spacing w:val="-8"/>
              </w:rPr>
              <w:t xml:space="preserve"> </w:t>
            </w:r>
            <w:r w:rsidRPr="0026235C">
              <w:t>(długoterminowo)</w:t>
            </w:r>
            <w:r w:rsidRPr="0026235C">
              <w:rPr>
                <w:spacing w:val="-8"/>
              </w:rPr>
              <w:t xml:space="preserve"> </w:t>
            </w:r>
            <w:r w:rsidRPr="0026235C">
              <w:t>w</w:t>
            </w:r>
            <w:r w:rsidRPr="0026235C">
              <w:rPr>
                <w:spacing w:val="-7"/>
              </w:rPr>
              <w:t xml:space="preserve"> </w:t>
            </w:r>
            <w:r w:rsidRPr="0026235C">
              <w:t>ciągu</w:t>
            </w:r>
            <w:r w:rsidRPr="0026235C">
              <w:rPr>
                <w:spacing w:val="40"/>
              </w:rPr>
              <w:t xml:space="preserve"> </w:t>
            </w:r>
            <w:r w:rsidRPr="0026235C">
              <w:t>drogi DK28 i wpięcie drogi wojewódzkiej,</w:t>
            </w:r>
          </w:p>
          <w:p w14:paraId="4A82F489" w14:textId="77777777" w:rsidR="00827CF8" w:rsidRPr="0026235C" w:rsidRDefault="00827CF8" w:rsidP="00827CF8">
            <w:pPr>
              <w:pStyle w:val="ECakapittabelistd"/>
            </w:pPr>
            <w:r w:rsidRPr="0026235C">
              <w:t>Budowa</w:t>
            </w:r>
            <w:r w:rsidRPr="0026235C">
              <w:rPr>
                <w:spacing w:val="-5"/>
              </w:rPr>
              <w:t xml:space="preserve"> </w:t>
            </w:r>
            <w:r w:rsidRPr="0026235C">
              <w:t>ekranów</w:t>
            </w:r>
            <w:r w:rsidRPr="0026235C">
              <w:rPr>
                <w:spacing w:val="-5"/>
              </w:rPr>
              <w:t xml:space="preserve"> </w:t>
            </w:r>
            <w:r w:rsidRPr="0026235C">
              <w:t>akustycznych,</w:t>
            </w:r>
            <w:r w:rsidRPr="0026235C">
              <w:rPr>
                <w:spacing w:val="-5"/>
              </w:rPr>
              <w:t xml:space="preserve"> </w:t>
            </w:r>
            <w:r w:rsidRPr="0026235C">
              <w:t>na</w:t>
            </w:r>
            <w:r w:rsidRPr="0026235C">
              <w:rPr>
                <w:spacing w:val="-5"/>
              </w:rPr>
              <w:t xml:space="preserve"> </w:t>
            </w:r>
            <w:r w:rsidRPr="0026235C">
              <w:t>odcinkach</w:t>
            </w:r>
            <w:r w:rsidRPr="0026235C">
              <w:rPr>
                <w:spacing w:val="-5"/>
              </w:rPr>
              <w:t xml:space="preserve"> </w:t>
            </w:r>
            <w:r w:rsidRPr="0026235C">
              <w:t>gdzie</w:t>
            </w:r>
            <w:r w:rsidRPr="0026235C">
              <w:rPr>
                <w:spacing w:val="-5"/>
              </w:rPr>
              <w:t xml:space="preserve"> </w:t>
            </w:r>
            <w:r w:rsidRPr="0026235C">
              <w:t>są</w:t>
            </w:r>
            <w:r w:rsidRPr="0026235C">
              <w:rPr>
                <w:spacing w:val="-5"/>
              </w:rPr>
              <w:t xml:space="preserve"> </w:t>
            </w:r>
            <w:r w:rsidRPr="0026235C">
              <w:rPr>
                <w:spacing w:val="-2"/>
              </w:rPr>
              <w:t>warunki</w:t>
            </w:r>
          </w:p>
          <w:p w14:paraId="1CEBFE91" w14:textId="77777777" w:rsidR="00827CF8" w:rsidRDefault="00827CF8" w:rsidP="00827CF8">
            <w:pPr>
              <w:pStyle w:val="ECakapittabelistd"/>
            </w:pPr>
            <w:r>
              <w:t>techniczne</w:t>
            </w:r>
            <w:r>
              <w:rPr>
                <w:spacing w:val="-6"/>
              </w:rPr>
              <w:t xml:space="preserve"> </w:t>
            </w:r>
            <w:r>
              <w:t>i</w:t>
            </w:r>
            <w:r>
              <w:rPr>
                <w:spacing w:val="-6"/>
              </w:rPr>
              <w:t xml:space="preserve"> </w:t>
            </w:r>
            <w:r>
              <w:rPr>
                <w:spacing w:val="-2"/>
              </w:rPr>
              <w:t>architektoniczne,</w:t>
            </w:r>
          </w:p>
          <w:p w14:paraId="2491CF81" w14:textId="77777777" w:rsidR="00827CF8" w:rsidRPr="0026235C" w:rsidRDefault="00827CF8" w:rsidP="00827CF8">
            <w:pPr>
              <w:pStyle w:val="ECakapittabelistd"/>
            </w:pPr>
            <w:r w:rsidRPr="0026235C">
              <w:t>wyprowadzanie</w:t>
            </w:r>
            <w:r w:rsidRPr="0026235C">
              <w:rPr>
                <w:spacing w:val="-5"/>
              </w:rPr>
              <w:t xml:space="preserve"> </w:t>
            </w:r>
            <w:r w:rsidRPr="0026235C">
              <w:t>ruchu</w:t>
            </w:r>
            <w:r w:rsidRPr="0026235C">
              <w:rPr>
                <w:spacing w:val="-5"/>
              </w:rPr>
              <w:t xml:space="preserve"> </w:t>
            </w:r>
            <w:r w:rsidRPr="0026235C">
              <w:t>ciężkiego</w:t>
            </w:r>
            <w:r w:rsidRPr="0026235C">
              <w:rPr>
                <w:spacing w:val="-5"/>
              </w:rPr>
              <w:t xml:space="preserve"> </w:t>
            </w:r>
            <w:r w:rsidRPr="0026235C">
              <w:t>i</w:t>
            </w:r>
            <w:r w:rsidRPr="0026235C">
              <w:rPr>
                <w:spacing w:val="-6"/>
              </w:rPr>
              <w:t xml:space="preserve"> </w:t>
            </w:r>
            <w:r w:rsidRPr="0026235C">
              <w:t>tranzytu</w:t>
            </w:r>
            <w:r w:rsidRPr="0026235C">
              <w:rPr>
                <w:spacing w:val="-5"/>
              </w:rPr>
              <w:t xml:space="preserve"> </w:t>
            </w:r>
            <w:r w:rsidRPr="0026235C">
              <w:t>z</w:t>
            </w:r>
            <w:r w:rsidRPr="0026235C">
              <w:rPr>
                <w:spacing w:val="-5"/>
              </w:rPr>
              <w:t xml:space="preserve"> </w:t>
            </w:r>
            <w:r w:rsidRPr="0026235C">
              <w:t>miasta</w:t>
            </w:r>
            <w:r w:rsidRPr="0026235C">
              <w:rPr>
                <w:spacing w:val="-5"/>
              </w:rPr>
              <w:t xml:space="preserve"> </w:t>
            </w:r>
            <w:r w:rsidRPr="0026235C">
              <w:t>w</w:t>
            </w:r>
            <w:r w:rsidRPr="0026235C">
              <w:rPr>
                <w:spacing w:val="-5"/>
              </w:rPr>
              <w:t xml:space="preserve"> </w:t>
            </w:r>
            <w:r w:rsidRPr="0026235C">
              <w:t>miarę</w:t>
            </w:r>
            <w:r w:rsidRPr="0026235C">
              <w:rPr>
                <w:spacing w:val="40"/>
              </w:rPr>
              <w:t xml:space="preserve"> </w:t>
            </w:r>
            <w:r w:rsidRPr="0026235C">
              <w:rPr>
                <w:spacing w:val="-2"/>
              </w:rPr>
              <w:t>możliwości,</w:t>
            </w:r>
          </w:p>
          <w:p w14:paraId="08D23EA4" w14:textId="77777777" w:rsidR="00827CF8" w:rsidRDefault="00827CF8" w:rsidP="00827CF8">
            <w:pPr>
              <w:pStyle w:val="ECakapittabelistd"/>
            </w:pPr>
            <w:r>
              <w:rPr>
                <w:spacing w:val="-2"/>
              </w:rPr>
              <w:t>uspokojenie</w:t>
            </w:r>
            <w:r>
              <w:rPr>
                <w:spacing w:val="10"/>
              </w:rPr>
              <w:t xml:space="preserve"> </w:t>
            </w:r>
            <w:r>
              <w:rPr>
                <w:spacing w:val="-2"/>
              </w:rPr>
              <w:t>ruchu,</w:t>
            </w:r>
          </w:p>
          <w:p w14:paraId="04B9C497" w14:textId="77777777" w:rsidR="00827CF8" w:rsidRDefault="00827CF8" w:rsidP="00827CF8">
            <w:pPr>
              <w:pStyle w:val="ECakapittabelistd"/>
            </w:pPr>
            <w:r>
              <w:t>promocja</w:t>
            </w:r>
            <w:r>
              <w:rPr>
                <w:spacing w:val="-7"/>
              </w:rPr>
              <w:t xml:space="preserve"> </w:t>
            </w:r>
            <w:r>
              <w:t>komunikacji</w:t>
            </w:r>
            <w:r>
              <w:rPr>
                <w:spacing w:val="-7"/>
              </w:rPr>
              <w:t xml:space="preserve"> </w:t>
            </w:r>
            <w:r>
              <w:rPr>
                <w:spacing w:val="-2"/>
              </w:rPr>
              <w:t>zbiorowej,</w:t>
            </w:r>
          </w:p>
          <w:p w14:paraId="65B7925F" w14:textId="77777777" w:rsidR="00827CF8" w:rsidRPr="0026235C" w:rsidRDefault="00827CF8" w:rsidP="00827CF8">
            <w:pPr>
              <w:pStyle w:val="ECakapittabelistd"/>
            </w:pPr>
            <w:r w:rsidRPr="0026235C">
              <w:t>weryfikacja,</w:t>
            </w:r>
            <w:r w:rsidRPr="0026235C">
              <w:rPr>
                <w:spacing w:val="-6"/>
              </w:rPr>
              <w:t xml:space="preserve"> </w:t>
            </w:r>
            <w:r w:rsidRPr="0026235C">
              <w:t>czy</w:t>
            </w:r>
            <w:r w:rsidRPr="0026235C">
              <w:rPr>
                <w:spacing w:val="-6"/>
              </w:rPr>
              <w:t xml:space="preserve"> </w:t>
            </w:r>
            <w:r w:rsidRPr="0026235C">
              <w:t>budynki</w:t>
            </w:r>
            <w:r w:rsidRPr="0026235C">
              <w:rPr>
                <w:spacing w:val="-6"/>
              </w:rPr>
              <w:t xml:space="preserve"> </w:t>
            </w:r>
            <w:r w:rsidRPr="0026235C">
              <w:t>nie</w:t>
            </w:r>
            <w:r w:rsidRPr="0026235C">
              <w:rPr>
                <w:spacing w:val="-6"/>
              </w:rPr>
              <w:t xml:space="preserve"> </w:t>
            </w:r>
            <w:r w:rsidRPr="0026235C">
              <w:t>spełniają</w:t>
            </w:r>
            <w:r w:rsidRPr="0026235C">
              <w:rPr>
                <w:spacing w:val="-6"/>
              </w:rPr>
              <w:t xml:space="preserve"> </w:t>
            </w:r>
            <w:r w:rsidRPr="0026235C">
              <w:t>wymagań</w:t>
            </w:r>
            <w:r w:rsidRPr="0026235C">
              <w:rPr>
                <w:spacing w:val="-6"/>
              </w:rPr>
              <w:t xml:space="preserve"> </w:t>
            </w:r>
            <w:r w:rsidRPr="0026235C">
              <w:t>określonych</w:t>
            </w:r>
            <w:r w:rsidRPr="0026235C">
              <w:rPr>
                <w:spacing w:val="-6"/>
              </w:rPr>
              <w:t xml:space="preserve"> </w:t>
            </w:r>
            <w:r w:rsidRPr="0026235C">
              <w:rPr>
                <w:spacing w:val="-10"/>
              </w:rPr>
              <w:t>w</w:t>
            </w:r>
          </w:p>
          <w:p w14:paraId="054727E9" w14:textId="4E772538" w:rsidR="00827CF8" w:rsidRPr="00A817A3" w:rsidRDefault="00827CF8" w:rsidP="00827CF8">
            <w:pPr>
              <w:pStyle w:val="ECakapittabelistd"/>
            </w:pPr>
            <w:r>
              <w:t>POŚ</w:t>
            </w:r>
            <w:r>
              <w:rPr>
                <w:spacing w:val="-2"/>
              </w:rPr>
              <w:t xml:space="preserve"> </w:t>
            </w:r>
            <w:r>
              <w:t>art.</w:t>
            </w:r>
            <w:r>
              <w:rPr>
                <w:spacing w:val="-2"/>
              </w:rPr>
              <w:t xml:space="preserve"> </w:t>
            </w:r>
            <w:r>
              <w:t>114</w:t>
            </w:r>
            <w:r>
              <w:rPr>
                <w:spacing w:val="-1"/>
              </w:rPr>
              <w:t xml:space="preserve"> </w:t>
            </w:r>
            <w:r>
              <w:rPr>
                <w:spacing w:val="-5"/>
              </w:rPr>
              <w:t>p.4</w:t>
            </w:r>
          </w:p>
        </w:tc>
        <w:tc>
          <w:tcPr>
            <w:tcW w:w="2990" w:type="dxa"/>
          </w:tcPr>
          <w:p w14:paraId="15D2BCD6" w14:textId="4A8AB999" w:rsidR="00827CF8" w:rsidRDefault="00827CF8" w:rsidP="00827CF8">
            <w:pPr>
              <w:pStyle w:val="ECakapittabelistd"/>
            </w:pPr>
            <w:r>
              <w:t>Zrealizowano na wybranych odcinkach ulicy.</w:t>
            </w:r>
          </w:p>
        </w:tc>
        <w:tc>
          <w:tcPr>
            <w:tcW w:w="2579" w:type="dxa"/>
          </w:tcPr>
          <w:p w14:paraId="50A31124" w14:textId="68592454" w:rsidR="00827CF8" w:rsidRPr="00A817A3" w:rsidRDefault="00827CF8" w:rsidP="00827CF8">
            <w:pPr>
              <w:pStyle w:val="ECakapittabelistd"/>
            </w:pPr>
            <w:r>
              <w:t>Nie dotyczy</w:t>
            </w:r>
          </w:p>
        </w:tc>
      </w:tr>
      <w:tr w:rsidR="00827CF8" w:rsidRPr="00A817A3" w14:paraId="004B25AC" w14:textId="77777777" w:rsidTr="00171867">
        <w:trPr>
          <w:jc w:val="center"/>
        </w:trPr>
        <w:tc>
          <w:tcPr>
            <w:tcW w:w="915" w:type="dxa"/>
          </w:tcPr>
          <w:p w14:paraId="12913214" w14:textId="196BD082" w:rsidR="00827CF8" w:rsidRDefault="00827CF8" w:rsidP="00827CF8">
            <w:pPr>
              <w:pStyle w:val="ECakapittabelistd"/>
            </w:pPr>
            <w:r>
              <w:t>16</w:t>
            </w:r>
          </w:p>
        </w:tc>
        <w:tc>
          <w:tcPr>
            <w:tcW w:w="3494" w:type="dxa"/>
          </w:tcPr>
          <w:p w14:paraId="673AF2D8" w14:textId="4BDBC5F6" w:rsidR="00827CF8" w:rsidRPr="00A817A3" w:rsidRDefault="00827CF8" w:rsidP="00827CF8">
            <w:pPr>
              <w:pStyle w:val="ECakapittabelistd"/>
            </w:pPr>
            <w:r>
              <w:t>ul.</w:t>
            </w:r>
            <w:r>
              <w:rPr>
                <w:spacing w:val="-2"/>
              </w:rPr>
              <w:t xml:space="preserve"> Słowackiego</w:t>
            </w:r>
          </w:p>
        </w:tc>
        <w:tc>
          <w:tcPr>
            <w:tcW w:w="4016" w:type="dxa"/>
          </w:tcPr>
          <w:p w14:paraId="5B83308B" w14:textId="4946486E" w:rsidR="00827CF8" w:rsidRPr="00A817A3" w:rsidRDefault="00827CF8" w:rsidP="00827CF8">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52EA29CC" w14:textId="7E1261B9" w:rsidR="00827CF8" w:rsidRDefault="00827CF8" w:rsidP="00827CF8">
            <w:pPr>
              <w:pStyle w:val="ECakapittabelistd"/>
            </w:pPr>
            <w:r>
              <w:t>Zrealizowano na wybranych odcinkach ulicy.</w:t>
            </w:r>
          </w:p>
        </w:tc>
        <w:tc>
          <w:tcPr>
            <w:tcW w:w="2579" w:type="dxa"/>
          </w:tcPr>
          <w:p w14:paraId="7C526720" w14:textId="3ED386FA" w:rsidR="00827CF8" w:rsidRPr="00A817A3" w:rsidRDefault="00827CF8" w:rsidP="00827CF8">
            <w:pPr>
              <w:pStyle w:val="ECakapittabelistd"/>
            </w:pPr>
            <w:r>
              <w:t>Nie dotyczy</w:t>
            </w:r>
          </w:p>
        </w:tc>
      </w:tr>
      <w:tr w:rsidR="00827CF8" w:rsidRPr="00A817A3" w14:paraId="56F9ADB2" w14:textId="77777777" w:rsidTr="00171867">
        <w:trPr>
          <w:jc w:val="center"/>
        </w:trPr>
        <w:tc>
          <w:tcPr>
            <w:tcW w:w="915" w:type="dxa"/>
          </w:tcPr>
          <w:p w14:paraId="1A9AD637" w14:textId="582AC059" w:rsidR="00827CF8" w:rsidRDefault="00827CF8" w:rsidP="00827CF8">
            <w:pPr>
              <w:pStyle w:val="ECakapittabelistd"/>
            </w:pPr>
            <w:r>
              <w:t>17</w:t>
            </w:r>
          </w:p>
        </w:tc>
        <w:tc>
          <w:tcPr>
            <w:tcW w:w="3494" w:type="dxa"/>
          </w:tcPr>
          <w:p w14:paraId="28558A8A" w14:textId="77777777" w:rsidR="00827CF8" w:rsidRPr="0026235C" w:rsidRDefault="00827CF8" w:rsidP="00827CF8">
            <w:pPr>
              <w:pStyle w:val="ECakapittabelistd"/>
            </w:pPr>
          </w:p>
          <w:p w14:paraId="74B09D28" w14:textId="77777777" w:rsidR="00827CF8" w:rsidRPr="0026235C" w:rsidRDefault="00827CF8" w:rsidP="00827CF8">
            <w:pPr>
              <w:pStyle w:val="ECakapittabelistd"/>
            </w:pPr>
          </w:p>
          <w:p w14:paraId="3689FD3F" w14:textId="77777777" w:rsidR="00827CF8" w:rsidRPr="0026235C" w:rsidRDefault="00827CF8" w:rsidP="00827CF8">
            <w:pPr>
              <w:pStyle w:val="ECakapittabelistd"/>
            </w:pPr>
          </w:p>
          <w:p w14:paraId="66C51B26" w14:textId="77777777" w:rsidR="00827CF8" w:rsidRPr="0026235C" w:rsidRDefault="00827CF8" w:rsidP="00827CF8">
            <w:pPr>
              <w:pStyle w:val="ECakapittabelistd"/>
            </w:pPr>
          </w:p>
          <w:p w14:paraId="4118C0D7" w14:textId="32AF62AA" w:rsidR="00827CF8" w:rsidRPr="00A817A3" w:rsidRDefault="00827CF8" w:rsidP="00827CF8">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0D68CFC7" w14:textId="77777777" w:rsidR="00827CF8" w:rsidRPr="0026235C" w:rsidRDefault="00827CF8" w:rsidP="00827CF8">
            <w:pPr>
              <w:pStyle w:val="ECakapittabelistd"/>
            </w:pPr>
            <w:r w:rsidRPr="0026235C">
              <w:t>Postulowanie</w:t>
            </w:r>
            <w:r w:rsidRPr="0026235C">
              <w:rPr>
                <w:spacing w:val="-8"/>
              </w:rPr>
              <w:t xml:space="preserve"> </w:t>
            </w:r>
            <w:r w:rsidRPr="0026235C">
              <w:t>budowy</w:t>
            </w:r>
            <w:r w:rsidRPr="0026235C">
              <w:rPr>
                <w:spacing w:val="-8"/>
              </w:rPr>
              <w:t xml:space="preserve"> </w:t>
            </w:r>
            <w:r w:rsidRPr="0026235C">
              <w:t>obwodnicy</w:t>
            </w:r>
            <w:r w:rsidRPr="0026235C">
              <w:rPr>
                <w:spacing w:val="-8"/>
              </w:rPr>
              <w:t xml:space="preserve"> </w:t>
            </w:r>
            <w:r w:rsidRPr="0026235C">
              <w:t>(długoterminowo)</w:t>
            </w:r>
            <w:r w:rsidRPr="0026235C">
              <w:rPr>
                <w:spacing w:val="-8"/>
              </w:rPr>
              <w:t xml:space="preserve"> </w:t>
            </w:r>
            <w:r w:rsidRPr="0026235C">
              <w:t>w</w:t>
            </w:r>
            <w:r w:rsidRPr="0026235C">
              <w:rPr>
                <w:spacing w:val="-7"/>
              </w:rPr>
              <w:t xml:space="preserve"> </w:t>
            </w:r>
            <w:r w:rsidRPr="0026235C">
              <w:t>ciągu</w:t>
            </w:r>
            <w:r w:rsidRPr="0026235C">
              <w:rPr>
                <w:spacing w:val="40"/>
              </w:rPr>
              <w:t xml:space="preserve"> </w:t>
            </w:r>
            <w:r w:rsidRPr="0026235C">
              <w:t>drogi DK28 i wpięcie drogi wojewódzkiej,</w:t>
            </w:r>
          </w:p>
          <w:p w14:paraId="08F7CBBB" w14:textId="77777777" w:rsidR="00827CF8" w:rsidRPr="0026235C" w:rsidRDefault="00827CF8" w:rsidP="00827CF8">
            <w:pPr>
              <w:pStyle w:val="ECakapittabelistd"/>
            </w:pPr>
            <w:r w:rsidRPr="0026235C">
              <w:t>Budowa</w:t>
            </w:r>
            <w:r w:rsidRPr="0026235C">
              <w:rPr>
                <w:spacing w:val="-5"/>
              </w:rPr>
              <w:t xml:space="preserve"> </w:t>
            </w:r>
            <w:r w:rsidRPr="0026235C">
              <w:t>ekranów</w:t>
            </w:r>
            <w:r w:rsidRPr="0026235C">
              <w:rPr>
                <w:spacing w:val="-5"/>
              </w:rPr>
              <w:t xml:space="preserve"> </w:t>
            </w:r>
            <w:r w:rsidRPr="0026235C">
              <w:t>akustycznych,</w:t>
            </w:r>
            <w:r w:rsidRPr="0026235C">
              <w:rPr>
                <w:spacing w:val="-5"/>
              </w:rPr>
              <w:t xml:space="preserve"> </w:t>
            </w:r>
            <w:r w:rsidRPr="0026235C">
              <w:t>na</w:t>
            </w:r>
            <w:r w:rsidRPr="0026235C">
              <w:rPr>
                <w:spacing w:val="-5"/>
              </w:rPr>
              <w:t xml:space="preserve"> </w:t>
            </w:r>
            <w:r w:rsidRPr="0026235C">
              <w:t>odcinkach</w:t>
            </w:r>
            <w:r w:rsidRPr="0026235C">
              <w:rPr>
                <w:spacing w:val="-5"/>
              </w:rPr>
              <w:t xml:space="preserve"> </w:t>
            </w:r>
            <w:r w:rsidRPr="0026235C">
              <w:t>gdzie</w:t>
            </w:r>
            <w:r w:rsidRPr="0026235C">
              <w:rPr>
                <w:spacing w:val="-5"/>
              </w:rPr>
              <w:t xml:space="preserve"> </w:t>
            </w:r>
            <w:r w:rsidRPr="0026235C">
              <w:t>są</w:t>
            </w:r>
            <w:r w:rsidRPr="0026235C">
              <w:rPr>
                <w:spacing w:val="-5"/>
              </w:rPr>
              <w:t xml:space="preserve"> </w:t>
            </w:r>
            <w:r w:rsidRPr="0026235C">
              <w:rPr>
                <w:spacing w:val="-2"/>
              </w:rPr>
              <w:t>warunki</w:t>
            </w:r>
          </w:p>
          <w:p w14:paraId="254F6E85" w14:textId="77777777" w:rsidR="00827CF8" w:rsidRDefault="00827CF8" w:rsidP="00827CF8">
            <w:pPr>
              <w:pStyle w:val="ECakapittabelistd"/>
            </w:pPr>
            <w:r>
              <w:t>techniczne</w:t>
            </w:r>
            <w:r>
              <w:rPr>
                <w:spacing w:val="-6"/>
              </w:rPr>
              <w:t xml:space="preserve"> </w:t>
            </w:r>
            <w:r>
              <w:t>i</w:t>
            </w:r>
            <w:r>
              <w:rPr>
                <w:spacing w:val="-6"/>
              </w:rPr>
              <w:t xml:space="preserve"> </w:t>
            </w:r>
            <w:r>
              <w:rPr>
                <w:spacing w:val="-2"/>
              </w:rPr>
              <w:t>architektoniczne,</w:t>
            </w:r>
          </w:p>
          <w:p w14:paraId="734FB6E2" w14:textId="77777777" w:rsidR="00827CF8" w:rsidRPr="0026235C" w:rsidRDefault="00827CF8" w:rsidP="00827CF8">
            <w:pPr>
              <w:pStyle w:val="ECakapittabelistd"/>
            </w:pPr>
            <w:r w:rsidRPr="0026235C">
              <w:t>wyprowadzanie</w:t>
            </w:r>
            <w:r w:rsidRPr="0026235C">
              <w:rPr>
                <w:spacing w:val="-5"/>
              </w:rPr>
              <w:t xml:space="preserve"> </w:t>
            </w:r>
            <w:r w:rsidRPr="0026235C">
              <w:t>ruchu</w:t>
            </w:r>
            <w:r w:rsidRPr="0026235C">
              <w:rPr>
                <w:spacing w:val="-5"/>
              </w:rPr>
              <w:t xml:space="preserve"> </w:t>
            </w:r>
            <w:r w:rsidRPr="0026235C">
              <w:t>ciężkiego</w:t>
            </w:r>
            <w:r w:rsidRPr="0026235C">
              <w:rPr>
                <w:spacing w:val="-5"/>
              </w:rPr>
              <w:t xml:space="preserve"> </w:t>
            </w:r>
            <w:r w:rsidRPr="0026235C">
              <w:t>i</w:t>
            </w:r>
            <w:r w:rsidRPr="0026235C">
              <w:rPr>
                <w:spacing w:val="-6"/>
              </w:rPr>
              <w:t xml:space="preserve"> </w:t>
            </w:r>
            <w:r w:rsidRPr="0026235C">
              <w:t>tranzytu</w:t>
            </w:r>
            <w:r w:rsidRPr="0026235C">
              <w:rPr>
                <w:spacing w:val="-5"/>
              </w:rPr>
              <w:t xml:space="preserve"> </w:t>
            </w:r>
            <w:r w:rsidRPr="0026235C">
              <w:t>z</w:t>
            </w:r>
            <w:r w:rsidRPr="0026235C">
              <w:rPr>
                <w:spacing w:val="-5"/>
              </w:rPr>
              <w:t xml:space="preserve"> </w:t>
            </w:r>
            <w:r w:rsidRPr="0026235C">
              <w:t>miasta</w:t>
            </w:r>
            <w:r w:rsidRPr="0026235C">
              <w:rPr>
                <w:spacing w:val="-5"/>
              </w:rPr>
              <w:t xml:space="preserve"> </w:t>
            </w:r>
            <w:r w:rsidRPr="0026235C">
              <w:t>w</w:t>
            </w:r>
            <w:r w:rsidRPr="0026235C">
              <w:rPr>
                <w:spacing w:val="-5"/>
              </w:rPr>
              <w:t xml:space="preserve"> </w:t>
            </w:r>
            <w:r w:rsidRPr="0026235C">
              <w:t>miarę</w:t>
            </w:r>
            <w:r w:rsidRPr="0026235C">
              <w:rPr>
                <w:spacing w:val="40"/>
              </w:rPr>
              <w:t xml:space="preserve"> </w:t>
            </w:r>
            <w:r w:rsidRPr="0026235C">
              <w:rPr>
                <w:spacing w:val="-2"/>
              </w:rPr>
              <w:t>możliwości,</w:t>
            </w:r>
          </w:p>
          <w:p w14:paraId="542802BF" w14:textId="77777777" w:rsidR="00827CF8" w:rsidRDefault="00827CF8" w:rsidP="00827CF8">
            <w:pPr>
              <w:pStyle w:val="ECakapittabelistd"/>
            </w:pPr>
            <w:r>
              <w:rPr>
                <w:spacing w:val="-2"/>
              </w:rPr>
              <w:t>uspokojenie</w:t>
            </w:r>
            <w:r>
              <w:rPr>
                <w:spacing w:val="10"/>
              </w:rPr>
              <w:t xml:space="preserve"> </w:t>
            </w:r>
            <w:r>
              <w:rPr>
                <w:spacing w:val="-2"/>
              </w:rPr>
              <w:t>ruchu,</w:t>
            </w:r>
          </w:p>
          <w:p w14:paraId="1DFE42F7" w14:textId="77777777" w:rsidR="00827CF8" w:rsidRDefault="00827CF8" w:rsidP="00827CF8">
            <w:pPr>
              <w:pStyle w:val="ECakapittabelistd"/>
            </w:pPr>
            <w:r>
              <w:t>promocja</w:t>
            </w:r>
            <w:r>
              <w:rPr>
                <w:spacing w:val="-7"/>
              </w:rPr>
              <w:t xml:space="preserve"> </w:t>
            </w:r>
            <w:r>
              <w:t>komunikacji</w:t>
            </w:r>
            <w:r>
              <w:rPr>
                <w:spacing w:val="-7"/>
              </w:rPr>
              <w:t xml:space="preserve"> </w:t>
            </w:r>
            <w:r>
              <w:rPr>
                <w:spacing w:val="-2"/>
              </w:rPr>
              <w:t>zbiorowej,</w:t>
            </w:r>
          </w:p>
          <w:p w14:paraId="3E5BAE96" w14:textId="77777777" w:rsidR="00827CF8" w:rsidRPr="0026235C" w:rsidRDefault="00827CF8" w:rsidP="00827CF8">
            <w:pPr>
              <w:pStyle w:val="ECakapittabelistd"/>
            </w:pPr>
            <w:r w:rsidRPr="0026235C">
              <w:t>weryfikacja,</w:t>
            </w:r>
            <w:r w:rsidRPr="0026235C">
              <w:rPr>
                <w:spacing w:val="-6"/>
              </w:rPr>
              <w:t xml:space="preserve"> </w:t>
            </w:r>
            <w:r w:rsidRPr="0026235C">
              <w:t>czy</w:t>
            </w:r>
            <w:r w:rsidRPr="0026235C">
              <w:rPr>
                <w:spacing w:val="-6"/>
              </w:rPr>
              <w:t xml:space="preserve"> </w:t>
            </w:r>
            <w:r w:rsidRPr="0026235C">
              <w:t>budynki</w:t>
            </w:r>
            <w:r w:rsidRPr="0026235C">
              <w:rPr>
                <w:spacing w:val="-6"/>
              </w:rPr>
              <w:t xml:space="preserve"> </w:t>
            </w:r>
            <w:r w:rsidRPr="0026235C">
              <w:t>nie</w:t>
            </w:r>
            <w:r w:rsidRPr="0026235C">
              <w:rPr>
                <w:spacing w:val="-6"/>
              </w:rPr>
              <w:t xml:space="preserve"> </w:t>
            </w:r>
            <w:r w:rsidRPr="0026235C">
              <w:t>spełniają</w:t>
            </w:r>
            <w:r w:rsidRPr="0026235C">
              <w:rPr>
                <w:spacing w:val="-6"/>
              </w:rPr>
              <w:t xml:space="preserve"> </w:t>
            </w:r>
            <w:r w:rsidRPr="0026235C">
              <w:t>wymagań</w:t>
            </w:r>
            <w:r w:rsidRPr="0026235C">
              <w:rPr>
                <w:spacing w:val="-6"/>
              </w:rPr>
              <w:t xml:space="preserve"> </w:t>
            </w:r>
            <w:r w:rsidRPr="0026235C">
              <w:t>określonych</w:t>
            </w:r>
            <w:r w:rsidRPr="0026235C">
              <w:rPr>
                <w:spacing w:val="-6"/>
              </w:rPr>
              <w:t xml:space="preserve"> </w:t>
            </w:r>
            <w:r w:rsidRPr="0026235C">
              <w:rPr>
                <w:spacing w:val="-10"/>
              </w:rPr>
              <w:t>w</w:t>
            </w:r>
          </w:p>
          <w:p w14:paraId="6DAACF2B" w14:textId="5E457473" w:rsidR="00827CF8" w:rsidRPr="00A817A3" w:rsidRDefault="00827CF8" w:rsidP="00827CF8">
            <w:pPr>
              <w:pStyle w:val="ECakapittabelistd"/>
            </w:pPr>
            <w:r>
              <w:t>POŚ</w:t>
            </w:r>
            <w:r>
              <w:rPr>
                <w:spacing w:val="-2"/>
              </w:rPr>
              <w:t xml:space="preserve"> </w:t>
            </w:r>
            <w:r>
              <w:t>art.</w:t>
            </w:r>
            <w:r>
              <w:rPr>
                <w:spacing w:val="-2"/>
              </w:rPr>
              <w:t xml:space="preserve"> </w:t>
            </w:r>
            <w:r>
              <w:t>114</w:t>
            </w:r>
            <w:r>
              <w:rPr>
                <w:spacing w:val="-1"/>
              </w:rPr>
              <w:t xml:space="preserve"> </w:t>
            </w:r>
            <w:r>
              <w:rPr>
                <w:spacing w:val="-5"/>
              </w:rPr>
              <w:t>p.4</w:t>
            </w:r>
          </w:p>
        </w:tc>
        <w:tc>
          <w:tcPr>
            <w:tcW w:w="2990" w:type="dxa"/>
          </w:tcPr>
          <w:p w14:paraId="4CDAA75F" w14:textId="46FF0C02" w:rsidR="00827CF8" w:rsidRDefault="00827CF8" w:rsidP="00827CF8">
            <w:pPr>
              <w:pStyle w:val="ECakapittabelistd"/>
            </w:pPr>
            <w:r>
              <w:t>Zrealizowano na wybranych odcinkach ulicy.</w:t>
            </w:r>
          </w:p>
        </w:tc>
        <w:tc>
          <w:tcPr>
            <w:tcW w:w="2579" w:type="dxa"/>
          </w:tcPr>
          <w:p w14:paraId="7B53C000" w14:textId="53EE0434" w:rsidR="00827CF8" w:rsidRPr="00A817A3" w:rsidRDefault="00827CF8" w:rsidP="00827CF8">
            <w:pPr>
              <w:pStyle w:val="ECakapittabelistd"/>
            </w:pPr>
            <w:r>
              <w:t>Nie dotyczy</w:t>
            </w:r>
          </w:p>
        </w:tc>
      </w:tr>
      <w:tr w:rsidR="00827CF8" w:rsidRPr="00A817A3" w14:paraId="4137E15F" w14:textId="77777777" w:rsidTr="00171867">
        <w:trPr>
          <w:jc w:val="center"/>
        </w:trPr>
        <w:tc>
          <w:tcPr>
            <w:tcW w:w="915" w:type="dxa"/>
          </w:tcPr>
          <w:p w14:paraId="205FA72D" w14:textId="7B220E37" w:rsidR="00827CF8" w:rsidRDefault="00827CF8" w:rsidP="00827CF8">
            <w:pPr>
              <w:pStyle w:val="ECakapittabelistd"/>
            </w:pPr>
            <w:r>
              <w:t>18</w:t>
            </w:r>
          </w:p>
        </w:tc>
        <w:tc>
          <w:tcPr>
            <w:tcW w:w="3494" w:type="dxa"/>
          </w:tcPr>
          <w:p w14:paraId="109D25AB" w14:textId="29915651" w:rsidR="00827CF8" w:rsidRPr="00A817A3" w:rsidRDefault="00827CF8" w:rsidP="00827CF8">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77BACD10" w14:textId="47A9228A" w:rsidR="00827CF8" w:rsidRPr="00A817A3" w:rsidRDefault="00827CF8" w:rsidP="00827CF8">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5459C4A4" w14:textId="417C7202" w:rsidR="00827CF8" w:rsidRDefault="00827CF8" w:rsidP="00827CF8">
            <w:pPr>
              <w:pStyle w:val="ECakapittabelistd"/>
            </w:pPr>
            <w:r>
              <w:t>Zrealizowano na wybranych odcinkach ulicy.</w:t>
            </w:r>
          </w:p>
        </w:tc>
        <w:tc>
          <w:tcPr>
            <w:tcW w:w="2579" w:type="dxa"/>
          </w:tcPr>
          <w:p w14:paraId="12D99BBA" w14:textId="6D24217E" w:rsidR="00827CF8" w:rsidRPr="00A817A3" w:rsidRDefault="00827CF8" w:rsidP="00827CF8">
            <w:pPr>
              <w:pStyle w:val="ECakapittabelistd"/>
            </w:pPr>
            <w:r>
              <w:t>Nie dotyczy</w:t>
            </w:r>
          </w:p>
        </w:tc>
      </w:tr>
      <w:tr w:rsidR="00827CF8" w:rsidRPr="00A817A3" w14:paraId="44C2873B" w14:textId="77777777" w:rsidTr="00171867">
        <w:trPr>
          <w:jc w:val="center"/>
        </w:trPr>
        <w:tc>
          <w:tcPr>
            <w:tcW w:w="915" w:type="dxa"/>
          </w:tcPr>
          <w:p w14:paraId="1E731A08" w14:textId="648845CB" w:rsidR="00827CF8" w:rsidRDefault="00827CF8" w:rsidP="00827CF8">
            <w:pPr>
              <w:pStyle w:val="ECakapittabelistd"/>
            </w:pPr>
            <w:r>
              <w:t>19</w:t>
            </w:r>
          </w:p>
        </w:tc>
        <w:tc>
          <w:tcPr>
            <w:tcW w:w="3494" w:type="dxa"/>
          </w:tcPr>
          <w:p w14:paraId="40BA5815" w14:textId="3E9EDC0E" w:rsidR="00827CF8" w:rsidRPr="00A817A3" w:rsidRDefault="00827CF8" w:rsidP="00827CF8">
            <w:pPr>
              <w:pStyle w:val="ECakapittabelistd"/>
            </w:pPr>
            <w:r>
              <w:t>ul.</w:t>
            </w:r>
            <w:r>
              <w:rPr>
                <w:spacing w:val="-2"/>
              </w:rPr>
              <w:t xml:space="preserve"> Słowackiego</w:t>
            </w:r>
          </w:p>
        </w:tc>
        <w:tc>
          <w:tcPr>
            <w:tcW w:w="4016" w:type="dxa"/>
          </w:tcPr>
          <w:p w14:paraId="47D1F9CA" w14:textId="6F6CC958" w:rsidR="00827CF8" w:rsidRPr="00A817A3" w:rsidRDefault="00827CF8" w:rsidP="00827CF8">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5D68A441" w14:textId="223BFDC1" w:rsidR="00827CF8" w:rsidRDefault="00827CF8" w:rsidP="00827CF8">
            <w:pPr>
              <w:pStyle w:val="ECakapittabelistd"/>
            </w:pPr>
            <w:r>
              <w:t>Zrealizowano na wybranych odcinkach ulicy.</w:t>
            </w:r>
          </w:p>
        </w:tc>
        <w:tc>
          <w:tcPr>
            <w:tcW w:w="2579" w:type="dxa"/>
          </w:tcPr>
          <w:p w14:paraId="127244B5" w14:textId="1E25E07A" w:rsidR="00827CF8" w:rsidRPr="00A817A3" w:rsidRDefault="00827CF8" w:rsidP="00827CF8">
            <w:pPr>
              <w:pStyle w:val="ECakapittabelistd"/>
            </w:pPr>
            <w:r>
              <w:t>Nie dotyczy</w:t>
            </w:r>
          </w:p>
        </w:tc>
      </w:tr>
      <w:tr w:rsidR="00827CF8" w:rsidRPr="00A817A3" w14:paraId="23A0A29A" w14:textId="77777777" w:rsidTr="00171867">
        <w:trPr>
          <w:jc w:val="center"/>
        </w:trPr>
        <w:tc>
          <w:tcPr>
            <w:tcW w:w="915" w:type="dxa"/>
          </w:tcPr>
          <w:p w14:paraId="27EBE71A" w14:textId="5AEA79A6" w:rsidR="00827CF8" w:rsidRDefault="00827CF8" w:rsidP="00827CF8">
            <w:pPr>
              <w:pStyle w:val="ECakapittabelistd"/>
            </w:pPr>
            <w:r>
              <w:t>20</w:t>
            </w:r>
          </w:p>
        </w:tc>
        <w:tc>
          <w:tcPr>
            <w:tcW w:w="3494" w:type="dxa"/>
          </w:tcPr>
          <w:p w14:paraId="200DA1D2" w14:textId="3B752104" w:rsidR="00827CF8" w:rsidRPr="00A817A3" w:rsidRDefault="00827CF8" w:rsidP="00827CF8">
            <w:pPr>
              <w:pStyle w:val="ECakapittabelistd"/>
            </w:pPr>
            <w:r>
              <w:t>ul.</w:t>
            </w:r>
            <w:r>
              <w:rPr>
                <w:spacing w:val="-2"/>
              </w:rPr>
              <w:t xml:space="preserve"> Słowackiego</w:t>
            </w:r>
          </w:p>
        </w:tc>
        <w:tc>
          <w:tcPr>
            <w:tcW w:w="4016" w:type="dxa"/>
          </w:tcPr>
          <w:p w14:paraId="4605B2CE" w14:textId="17806D99" w:rsidR="00827CF8" w:rsidRPr="00A817A3" w:rsidRDefault="00827CF8" w:rsidP="00827CF8">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63A9678B" w14:textId="7282AAC1" w:rsidR="00827CF8" w:rsidRDefault="00827CF8" w:rsidP="00827CF8">
            <w:pPr>
              <w:pStyle w:val="ECakapittabelistd"/>
            </w:pPr>
            <w:r>
              <w:t>Zrealizowano na wybranych odcinkach ulicy.</w:t>
            </w:r>
          </w:p>
        </w:tc>
        <w:tc>
          <w:tcPr>
            <w:tcW w:w="2579" w:type="dxa"/>
          </w:tcPr>
          <w:p w14:paraId="74F6301C" w14:textId="2E216BFB" w:rsidR="00827CF8" w:rsidRPr="00A817A3" w:rsidRDefault="00827CF8" w:rsidP="00827CF8">
            <w:pPr>
              <w:pStyle w:val="ECakapittabelistd"/>
            </w:pPr>
            <w:r>
              <w:t>Nie dotyczy</w:t>
            </w:r>
          </w:p>
        </w:tc>
      </w:tr>
      <w:tr w:rsidR="00827CF8" w:rsidRPr="00A817A3" w14:paraId="625FEB77" w14:textId="77777777" w:rsidTr="00171867">
        <w:trPr>
          <w:jc w:val="center"/>
        </w:trPr>
        <w:tc>
          <w:tcPr>
            <w:tcW w:w="915" w:type="dxa"/>
          </w:tcPr>
          <w:p w14:paraId="085BA9FA" w14:textId="7049CDA3" w:rsidR="00827CF8" w:rsidRDefault="00827CF8" w:rsidP="00827CF8">
            <w:pPr>
              <w:pStyle w:val="ECakapittabelistd"/>
            </w:pPr>
            <w:r>
              <w:t>21</w:t>
            </w:r>
          </w:p>
        </w:tc>
        <w:tc>
          <w:tcPr>
            <w:tcW w:w="3494" w:type="dxa"/>
          </w:tcPr>
          <w:p w14:paraId="3F94864E" w14:textId="34F94393" w:rsidR="00827CF8" w:rsidRPr="00A817A3" w:rsidRDefault="00827CF8" w:rsidP="00827CF8">
            <w:pPr>
              <w:pStyle w:val="ECakapittabelistd"/>
            </w:pPr>
            <w:r>
              <w:rPr>
                <w:spacing w:val="-4"/>
              </w:rPr>
              <w:t xml:space="preserve">DK28, </w:t>
            </w:r>
            <w:r>
              <w:t>ul.</w:t>
            </w:r>
            <w:r>
              <w:rPr>
                <w:spacing w:val="-2"/>
              </w:rPr>
              <w:t xml:space="preserve"> Jagiellońska</w:t>
            </w:r>
          </w:p>
        </w:tc>
        <w:tc>
          <w:tcPr>
            <w:tcW w:w="4016" w:type="dxa"/>
          </w:tcPr>
          <w:p w14:paraId="3FF137CD" w14:textId="59A232B2" w:rsidR="00827CF8" w:rsidRPr="00A817A3" w:rsidRDefault="00827CF8" w:rsidP="00827CF8">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1</w:t>
            </w:r>
          </w:p>
        </w:tc>
        <w:tc>
          <w:tcPr>
            <w:tcW w:w="2990" w:type="dxa"/>
          </w:tcPr>
          <w:p w14:paraId="23F688AB" w14:textId="1B0AAEC0" w:rsidR="00827CF8" w:rsidRDefault="00827CF8" w:rsidP="00827CF8">
            <w:pPr>
              <w:pStyle w:val="ECakapittabelistd"/>
            </w:pPr>
            <w:r>
              <w:t>Nie realizowano</w:t>
            </w:r>
          </w:p>
        </w:tc>
        <w:tc>
          <w:tcPr>
            <w:tcW w:w="2579" w:type="dxa"/>
          </w:tcPr>
          <w:p w14:paraId="43E5CFC1" w14:textId="27D85296" w:rsidR="00827CF8" w:rsidRPr="00A817A3" w:rsidRDefault="00DC468A" w:rsidP="00827CF8">
            <w:pPr>
              <w:pStyle w:val="ECakapittabelistd"/>
            </w:pPr>
            <w:r>
              <w:t>Uzasadnione częściowo w perspektywie 2024-2028 i częściowo w dłuższej perspektywie.</w:t>
            </w:r>
          </w:p>
        </w:tc>
      </w:tr>
      <w:tr w:rsidR="00DC468A" w:rsidRPr="00A817A3" w14:paraId="5D227D82" w14:textId="77777777" w:rsidTr="00171867">
        <w:trPr>
          <w:jc w:val="center"/>
        </w:trPr>
        <w:tc>
          <w:tcPr>
            <w:tcW w:w="915" w:type="dxa"/>
          </w:tcPr>
          <w:p w14:paraId="7DA57C45" w14:textId="5A62DB7A" w:rsidR="00DC468A" w:rsidRDefault="00DC468A" w:rsidP="00DC468A">
            <w:pPr>
              <w:pStyle w:val="ECakapittabelistd"/>
            </w:pPr>
            <w:r>
              <w:t>22</w:t>
            </w:r>
          </w:p>
        </w:tc>
        <w:tc>
          <w:tcPr>
            <w:tcW w:w="3494" w:type="dxa"/>
          </w:tcPr>
          <w:p w14:paraId="509D4F43" w14:textId="3E7FBDC4" w:rsidR="00DC468A" w:rsidRPr="00A817A3" w:rsidRDefault="00DC468A" w:rsidP="00DC468A">
            <w:pPr>
              <w:pStyle w:val="ECakapittabelistd"/>
            </w:pPr>
            <w:r>
              <w:t>ul.</w:t>
            </w:r>
            <w:r>
              <w:rPr>
                <w:spacing w:val="-3"/>
              </w:rPr>
              <w:t xml:space="preserve"> </w:t>
            </w:r>
            <w:r>
              <w:rPr>
                <w:spacing w:val="-2"/>
              </w:rPr>
              <w:t>Słowackiego</w:t>
            </w:r>
          </w:p>
        </w:tc>
        <w:tc>
          <w:tcPr>
            <w:tcW w:w="4016" w:type="dxa"/>
          </w:tcPr>
          <w:p w14:paraId="3DF6A245" w14:textId="459FDFA5"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1</w:t>
            </w:r>
          </w:p>
        </w:tc>
        <w:tc>
          <w:tcPr>
            <w:tcW w:w="2990" w:type="dxa"/>
          </w:tcPr>
          <w:p w14:paraId="39BBFE3E" w14:textId="562EC7B7" w:rsidR="00DC468A" w:rsidRDefault="00DC468A" w:rsidP="00DC468A">
            <w:pPr>
              <w:pStyle w:val="ECakapittabelistd"/>
            </w:pPr>
            <w:r>
              <w:t>Zrealizowano na wybranych odcinkach ulicy.</w:t>
            </w:r>
          </w:p>
        </w:tc>
        <w:tc>
          <w:tcPr>
            <w:tcW w:w="2579" w:type="dxa"/>
          </w:tcPr>
          <w:p w14:paraId="7C156DCE" w14:textId="5BB092F7" w:rsidR="00DC468A" w:rsidRPr="00A817A3" w:rsidRDefault="00DC468A" w:rsidP="00DC468A">
            <w:pPr>
              <w:pStyle w:val="ECakapittabelistd"/>
            </w:pPr>
            <w:r>
              <w:t>Nie dotyczy</w:t>
            </w:r>
          </w:p>
        </w:tc>
      </w:tr>
      <w:tr w:rsidR="00DC468A" w:rsidRPr="00A817A3" w14:paraId="4B039AD4" w14:textId="77777777" w:rsidTr="00171867">
        <w:trPr>
          <w:jc w:val="center"/>
        </w:trPr>
        <w:tc>
          <w:tcPr>
            <w:tcW w:w="915" w:type="dxa"/>
          </w:tcPr>
          <w:p w14:paraId="33D5AC80" w14:textId="1D8ABB80" w:rsidR="00DC468A" w:rsidRDefault="00DC468A" w:rsidP="00DC468A">
            <w:pPr>
              <w:pStyle w:val="ECakapittabelistd"/>
            </w:pPr>
            <w:r>
              <w:t>23</w:t>
            </w:r>
          </w:p>
        </w:tc>
        <w:tc>
          <w:tcPr>
            <w:tcW w:w="3494" w:type="dxa"/>
          </w:tcPr>
          <w:p w14:paraId="27476B9D" w14:textId="215395CF" w:rsidR="00DC468A" w:rsidRPr="00A817A3" w:rsidRDefault="00DC468A" w:rsidP="00DC468A">
            <w:pPr>
              <w:pStyle w:val="ECakapittabelistd"/>
            </w:pPr>
            <w:r>
              <w:t>ul.</w:t>
            </w:r>
            <w:r>
              <w:rPr>
                <w:spacing w:val="-2"/>
              </w:rPr>
              <w:t xml:space="preserve"> Słowackiego</w:t>
            </w:r>
          </w:p>
        </w:tc>
        <w:tc>
          <w:tcPr>
            <w:tcW w:w="4016" w:type="dxa"/>
          </w:tcPr>
          <w:p w14:paraId="79F839F4" w14:textId="1EA6EA03"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42D43044" w14:textId="19DD9F8F" w:rsidR="00DC468A" w:rsidRDefault="00DC468A" w:rsidP="00DC468A">
            <w:pPr>
              <w:pStyle w:val="ECakapittabelistd"/>
            </w:pPr>
            <w:r>
              <w:t>Zrealizowano na wybranych odcinkach ulicy.</w:t>
            </w:r>
          </w:p>
        </w:tc>
        <w:tc>
          <w:tcPr>
            <w:tcW w:w="2579" w:type="dxa"/>
          </w:tcPr>
          <w:p w14:paraId="614C6676" w14:textId="533856D9" w:rsidR="00DC468A" w:rsidRPr="00A817A3" w:rsidRDefault="00DC468A" w:rsidP="00DC468A">
            <w:pPr>
              <w:pStyle w:val="ECakapittabelistd"/>
            </w:pPr>
            <w:r>
              <w:t>Nie dotyczy</w:t>
            </w:r>
          </w:p>
        </w:tc>
      </w:tr>
      <w:tr w:rsidR="00DC468A" w:rsidRPr="00A817A3" w14:paraId="3D37F2F6" w14:textId="77777777" w:rsidTr="00171867">
        <w:trPr>
          <w:jc w:val="center"/>
        </w:trPr>
        <w:tc>
          <w:tcPr>
            <w:tcW w:w="915" w:type="dxa"/>
          </w:tcPr>
          <w:p w14:paraId="631E186A" w14:textId="6E47F1B8" w:rsidR="00DC468A" w:rsidRDefault="00DC468A" w:rsidP="00DC468A">
            <w:pPr>
              <w:pStyle w:val="ECakapittabelistd"/>
            </w:pPr>
            <w:r>
              <w:t>24</w:t>
            </w:r>
          </w:p>
        </w:tc>
        <w:tc>
          <w:tcPr>
            <w:tcW w:w="3494" w:type="dxa"/>
          </w:tcPr>
          <w:p w14:paraId="149B8C07" w14:textId="046C3755" w:rsidR="00DC468A" w:rsidRPr="00A817A3" w:rsidRDefault="00DC468A" w:rsidP="00DC468A">
            <w:pPr>
              <w:pStyle w:val="ECakapittabelistd"/>
            </w:pPr>
            <w:r>
              <w:rPr>
                <w:spacing w:val="-4"/>
              </w:rPr>
              <w:t xml:space="preserve">DK28, </w:t>
            </w:r>
            <w:r>
              <w:t>ul.</w:t>
            </w:r>
            <w:r>
              <w:rPr>
                <w:spacing w:val="-2"/>
              </w:rPr>
              <w:t xml:space="preserve"> Jagiellońska</w:t>
            </w:r>
          </w:p>
        </w:tc>
        <w:tc>
          <w:tcPr>
            <w:tcW w:w="4016" w:type="dxa"/>
          </w:tcPr>
          <w:p w14:paraId="2E57A323" w14:textId="46935ADF"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1</w:t>
            </w:r>
          </w:p>
        </w:tc>
        <w:tc>
          <w:tcPr>
            <w:tcW w:w="2990" w:type="dxa"/>
          </w:tcPr>
          <w:p w14:paraId="731A5133" w14:textId="155BE30D" w:rsidR="00DC468A" w:rsidRDefault="00DC468A" w:rsidP="00DC468A">
            <w:pPr>
              <w:pStyle w:val="ECakapittabelistd"/>
            </w:pPr>
            <w:r>
              <w:t>Nie realizowano</w:t>
            </w:r>
          </w:p>
        </w:tc>
        <w:tc>
          <w:tcPr>
            <w:tcW w:w="2579" w:type="dxa"/>
          </w:tcPr>
          <w:p w14:paraId="53AA0969" w14:textId="2EFB49DA" w:rsidR="00DC468A" w:rsidRPr="00A817A3" w:rsidRDefault="00DC468A" w:rsidP="00DC468A">
            <w:pPr>
              <w:pStyle w:val="ECakapittabelistd"/>
            </w:pPr>
            <w:r>
              <w:t>Uzasadnione częściowo w perspektywie 2024-2028 i częściowo w dłuższej perspektywie.</w:t>
            </w:r>
          </w:p>
        </w:tc>
      </w:tr>
      <w:tr w:rsidR="00DC468A" w:rsidRPr="00A817A3" w14:paraId="404C134C" w14:textId="77777777" w:rsidTr="00171867">
        <w:trPr>
          <w:jc w:val="center"/>
        </w:trPr>
        <w:tc>
          <w:tcPr>
            <w:tcW w:w="915" w:type="dxa"/>
          </w:tcPr>
          <w:p w14:paraId="77105C47" w14:textId="5910FFFA" w:rsidR="00DC468A" w:rsidRDefault="00DC468A" w:rsidP="00DC468A">
            <w:pPr>
              <w:pStyle w:val="ECakapittabelistd"/>
            </w:pPr>
            <w:r>
              <w:t>25</w:t>
            </w:r>
          </w:p>
        </w:tc>
        <w:tc>
          <w:tcPr>
            <w:tcW w:w="3494" w:type="dxa"/>
          </w:tcPr>
          <w:p w14:paraId="49B10F78" w14:textId="1E11F02F" w:rsidR="00DC468A" w:rsidRPr="00A817A3" w:rsidRDefault="00DC468A" w:rsidP="00DC468A">
            <w:pPr>
              <w:pStyle w:val="ECakapittabelistd"/>
            </w:pPr>
            <w:r>
              <w:t>ul.</w:t>
            </w:r>
            <w:r>
              <w:rPr>
                <w:spacing w:val="-2"/>
              </w:rPr>
              <w:t xml:space="preserve"> Słowackiego</w:t>
            </w:r>
          </w:p>
        </w:tc>
        <w:tc>
          <w:tcPr>
            <w:tcW w:w="4016" w:type="dxa"/>
          </w:tcPr>
          <w:p w14:paraId="28AB5C37" w14:textId="31380661"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50FD79DA" w14:textId="663EE4B9" w:rsidR="00DC468A" w:rsidRDefault="00DC468A" w:rsidP="00DC468A">
            <w:pPr>
              <w:pStyle w:val="ECakapittabelistd"/>
            </w:pPr>
            <w:r>
              <w:t>Zrealizowano na wybranych odcinkach ulicy.</w:t>
            </w:r>
          </w:p>
        </w:tc>
        <w:tc>
          <w:tcPr>
            <w:tcW w:w="2579" w:type="dxa"/>
          </w:tcPr>
          <w:p w14:paraId="2738922A" w14:textId="3368946E" w:rsidR="00DC468A" w:rsidRPr="00A817A3" w:rsidRDefault="00DC468A" w:rsidP="00DC468A">
            <w:pPr>
              <w:pStyle w:val="ECakapittabelistd"/>
            </w:pPr>
            <w:r>
              <w:t>Nie dotyczy</w:t>
            </w:r>
          </w:p>
        </w:tc>
      </w:tr>
      <w:tr w:rsidR="00DC468A" w:rsidRPr="00A817A3" w14:paraId="17B9972B" w14:textId="77777777" w:rsidTr="00171867">
        <w:trPr>
          <w:jc w:val="center"/>
        </w:trPr>
        <w:tc>
          <w:tcPr>
            <w:tcW w:w="915" w:type="dxa"/>
          </w:tcPr>
          <w:p w14:paraId="5E727875" w14:textId="7C38F574" w:rsidR="00DC468A" w:rsidRDefault="00DC468A" w:rsidP="00DC468A">
            <w:pPr>
              <w:pStyle w:val="ECakapittabelistd"/>
            </w:pPr>
            <w:r>
              <w:t>26</w:t>
            </w:r>
          </w:p>
        </w:tc>
        <w:tc>
          <w:tcPr>
            <w:tcW w:w="3494" w:type="dxa"/>
          </w:tcPr>
          <w:p w14:paraId="688406DB" w14:textId="4D597FC5" w:rsidR="00DC468A" w:rsidRPr="00A817A3" w:rsidRDefault="00DC468A" w:rsidP="00DC468A">
            <w:pPr>
              <w:pStyle w:val="ECakapittabelistd"/>
            </w:pPr>
            <w:r>
              <w:t>ul.</w:t>
            </w:r>
            <w:r>
              <w:rPr>
                <w:spacing w:val="-2"/>
              </w:rPr>
              <w:t xml:space="preserve"> Słowackiego</w:t>
            </w:r>
          </w:p>
        </w:tc>
        <w:tc>
          <w:tcPr>
            <w:tcW w:w="4016" w:type="dxa"/>
          </w:tcPr>
          <w:p w14:paraId="2C07DE0B" w14:textId="7D877BCF"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44DE27B5" w14:textId="15D97AC1" w:rsidR="00DC468A" w:rsidRDefault="00DC468A" w:rsidP="00DC468A">
            <w:pPr>
              <w:pStyle w:val="ECakapittabelistd"/>
            </w:pPr>
            <w:r>
              <w:t>Zrealizowano na wybranych odcinkach ulicy.</w:t>
            </w:r>
          </w:p>
        </w:tc>
        <w:tc>
          <w:tcPr>
            <w:tcW w:w="2579" w:type="dxa"/>
          </w:tcPr>
          <w:p w14:paraId="19A6312F" w14:textId="4E131262" w:rsidR="00DC468A" w:rsidRPr="00A817A3" w:rsidRDefault="00DC468A" w:rsidP="00DC468A">
            <w:pPr>
              <w:pStyle w:val="ECakapittabelistd"/>
            </w:pPr>
            <w:r>
              <w:t>Nie dotyczy</w:t>
            </w:r>
          </w:p>
        </w:tc>
      </w:tr>
      <w:tr w:rsidR="00DC468A" w:rsidRPr="00A817A3" w14:paraId="0A1FA1E9" w14:textId="77777777" w:rsidTr="00171867">
        <w:trPr>
          <w:jc w:val="center"/>
        </w:trPr>
        <w:tc>
          <w:tcPr>
            <w:tcW w:w="915" w:type="dxa"/>
          </w:tcPr>
          <w:p w14:paraId="202590F5" w14:textId="302D68F7" w:rsidR="00DC468A" w:rsidRDefault="00DC468A" w:rsidP="00DC468A">
            <w:pPr>
              <w:pStyle w:val="ECakapittabelistd"/>
            </w:pPr>
            <w:r>
              <w:t>27</w:t>
            </w:r>
          </w:p>
        </w:tc>
        <w:tc>
          <w:tcPr>
            <w:tcW w:w="3494" w:type="dxa"/>
          </w:tcPr>
          <w:p w14:paraId="5C36D60D" w14:textId="51A5ACD5" w:rsidR="00DC468A" w:rsidRPr="00A817A3" w:rsidRDefault="00DC468A" w:rsidP="00DC468A">
            <w:pPr>
              <w:pStyle w:val="ECakapittabelistd"/>
            </w:pPr>
            <w:r>
              <w:t>ul.</w:t>
            </w:r>
            <w:r>
              <w:rPr>
                <w:spacing w:val="-2"/>
              </w:rPr>
              <w:t xml:space="preserve"> Słowackiego</w:t>
            </w:r>
          </w:p>
        </w:tc>
        <w:tc>
          <w:tcPr>
            <w:tcW w:w="4016" w:type="dxa"/>
          </w:tcPr>
          <w:p w14:paraId="3EBEA2C4" w14:textId="5BE4524D"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3276FE37" w14:textId="53470705" w:rsidR="00DC468A" w:rsidRDefault="00DC468A" w:rsidP="00DC468A">
            <w:pPr>
              <w:pStyle w:val="ECakapittabelistd"/>
            </w:pPr>
            <w:r>
              <w:t>Zrealizowano na wybranych odcinkach ulicy.</w:t>
            </w:r>
          </w:p>
        </w:tc>
        <w:tc>
          <w:tcPr>
            <w:tcW w:w="2579" w:type="dxa"/>
          </w:tcPr>
          <w:p w14:paraId="1A0342A0" w14:textId="4CB50BF3" w:rsidR="00DC468A" w:rsidRPr="00A817A3" w:rsidRDefault="00DC468A" w:rsidP="00DC468A">
            <w:pPr>
              <w:pStyle w:val="ECakapittabelistd"/>
            </w:pPr>
            <w:r>
              <w:t>Nie dotyczy</w:t>
            </w:r>
          </w:p>
        </w:tc>
      </w:tr>
      <w:tr w:rsidR="00DC468A" w:rsidRPr="00A817A3" w14:paraId="12620076" w14:textId="77777777" w:rsidTr="00171867">
        <w:trPr>
          <w:jc w:val="center"/>
        </w:trPr>
        <w:tc>
          <w:tcPr>
            <w:tcW w:w="915" w:type="dxa"/>
          </w:tcPr>
          <w:p w14:paraId="138334A4" w14:textId="59208F17" w:rsidR="00DC468A" w:rsidRDefault="00DC468A" w:rsidP="00DC468A">
            <w:pPr>
              <w:pStyle w:val="ECakapittabelistd"/>
            </w:pPr>
            <w:r>
              <w:t>28</w:t>
            </w:r>
          </w:p>
        </w:tc>
        <w:tc>
          <w:tcPr>
            <w:tcW w:w="3494" w:type="dxa"/>
          </w:tcPr>
          <w:p w14:paraId="2B874488" w14:textId="61363587" w:rsidR="00DC468A" w:rsidRPr="00A817A3" w:rsidRDefault="00DC468A" w:rsidP="00DC468A">
            <w:pPr>
              <w:pStyle w:val="ECakapittabelistd"/>
            </w:pPr>
            <w:r>
              <w:t>ul.</w:t>
            </w:r>
            <w:r>
              <w:rPr>
                <w:spacing w:val="-2"/>
              </w:rPr>
              <w:t xml:space="preserve"> Słowackiego</w:t>
            </w:r>
          </w:p>
        </w:tc>
        <w:tc>
          <w:tcPr>
            <w:tcW w:w="4016" w:type="dxa"/>
          </w:tcPr>
          <w:p w14:paraId="7F5CDDC9" w14:textId="77B068E9"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28B553B1" w14:textId="66E51A8A" w:rsidR="00DC468A" w:rsidRDefault="00DC468A" w:rsidP="00DC468A">
            <w:pPr>
              <w:pStyle w:val="ECakapittabelistd"/>
            </w:pPr>
            <w:r>
              <w:t>Zrealizowano na wybranych odcinkach ulicy.</w:t>
            </w:r>
          </w:p>
        </w:tc>
        <w:tc>
          <w:tcPr>
            <w:tcW w:w="2579" w:type="dxa"/>
          </w:tcPr>
          <w:p w14:paraId="4F5887E3" w14:textId="589834A7" w:rsidR="00DC468A" w:rsidRPr="00A817A3" w:rsidRDefault="00DC468A" w:rsidP="00DC468A">
            <w:pPr>
              <w:pStyle w:val="ECakapittabelistd"/>
            </w:pPr>
            <w:r>
              <w:t>Nie dotyczy</w:t>
            </w:r>
          </w:p>
        </w:tc>
      </w:tr>
      <w:tr w:rsidR="00DC468A" w:rsidRPr="00A817A3" w14:paraId="34562CF0" w14:textId="77777777" w:rsidTr="00171867">
        <w:trPr>
          <w:jc w:val="center"/>
        </w:trPr>
        <w:tc>
          <w:tcPr>
            <w:tcW w:w="915" w:type="dxa"/>
          </w:tcPr>
          <w:p w14:paraId="72842096" w14:textId="511E4A82" w:rsidR="00DC468A" w:rsidRDefault="00DC468A" w:rsidP="00DC468A">
            <w:pPr>
              <w:pStyle w:val="ECakapittabelistd"/>
            </w:pPr>
            <w:r>
              <w:t>29</w:t>
            </w:r>
          </w:p>
        </w:tc>
        <w:tc>
          <w:tcPr>
            <w:tcW w:w="3494" w:type="dxa"/>
          </w:tcPr>
          <w:p w14:paraId="51E31C0B" w14:textId="45B5AFED"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10B7AE16" w14:textId="662AE58C"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719E3E88" w14:textId="5E2E82ED" w:rsidR="00DC468A" w:rsidRDefault="00DC468A" w:rsidP="00DC468A">
            <w:pPr>
              <w:pStyle w:val="ECakapittabelistd"/>
            </w:pPr>
            <w:r>
              <w:t>Zrealizowano na wybranych odcinkach ulicy.</w:t>
            </w:r>
          </w:p>
        </w:tc>
        <w:tc>
          <w:tcPr>
            <w:tcW w:w="2579" w:type="dxa"/>
          </w:tcPr>
          <w:p w14:paraId="5ED1DE9E" w14:textId="6228E087" w:rsidR="00DC468A" w:rsidRPr="00A817A3" w:rsidRDefault="00DC468A" w:rsidP="00DC468A">
            <w:pPr>
              <w:pStyle w:val="ECakapittabelistd"/>
            </w:pPr>
            <w:r>
              <w:t>Nie dotyczy</w:t>
            </w:r>
          </w:p>
        </w:tc>
      </w:tr>
      <w:tr w:rsidR="00DC468A" w:rsidRPr="00A817A3" w14:paraId="4FB138CA" w14:textId="77777777" w:rsidTr="00171867">
        <w:trPr>
          <w:jc w:val="center"/>
        </w:trPr>
        <w:tc>
          <w:tcPr>
            <w:tcW w:w="915" w:type="dxa"/>
          </w:tcPr>
          <w:p w14:paraId="7D5D0295" w14:textId="121D3F50" w:rsidR="00DC468A" w:rsidRDefault="00DC468A" w:rsidP="00DC468A">
            <w:pPr>
              <w:pStyle w:val="ECakapittabelistd"/>
            </w:pPr>
            <w:r>
              <w:t>30</w:t>
            </w:r>
          </w:p>
        </w:tc>
        <w:tc>
          <w:tcPr>
            <w:tcW w:w="3494" w:type="dxa"/>
          </w:tcPr>
          <w:p w14:paraId="16B50C85" w14:textId="77777777" w:rsidR="00DC468A" w:rsidRPr="0026235C" w:rsidRDefault="00DC468A" w:rsidP="00DC468A">
            <w:pPr>
              <w:pStyle w:val="ECakapittabelistd"/>
            </w:pPr>
          </w:p>
          <w:p w14:paraId="3AAE09EE" w14:textId="77777777" w:rsidR="00DC468A" w:rsidRPr="0026235C" w:rsidRDefault="00DC468A" w:rsidP="00DC468A">
            <w:pPr>
              <w:pStyle w:val="ECakapittabelistd"/>
            </w:pPr>
          </w:p>
          <w:p w14:paraId="41BFD178" w14:textId="77777777" w:rsidR="00DC468A" w:rsidRPr="0026235C" w:rsidRDefault="00DC468A" w:rsidP="00DC468A">
            <w:pPr>
              <w:pStyle w:val="ECakapittabelistd"/>
            </w:pPr>
          </w:p>
          <w:p w14:paraId="76D3B28C" w14:textId="77777777" w:rsidR="00DC468A" w:rsidRPr="0026235C" w:rsidRDefault="00DC468A" w:rsidP="00DC468A">
            <w:pPr>
              <w:pStyle w:val="ECakapittabelistd"/>
            </w:pPr>
          </w:p>
          <w:p w14:paraId="743902B7" w14:textId="3275896A" w:rsidR="00DC468A" w:rsidRPr="00A817A3" w:rsidRDefault="00DC468A" w:rsidP="00DC468A">
            <w:pPr>
              <w:pStyle w:val="ECakapittabelistd"/>
            </w:pPr>
            <w:r w:rsidRPr="0026235C">
              <w:rPr>
                <w:spacing w:val="-2"/>
              </w:rPr>
              <w:t xml:space="preserve">DW884, </w:t>
            </w:r>
            <w:r w:rsidRPr="0026235C">
              <w:t>ul.</w:t>
            </w:r>
            <w:r w:rsidRPr="0026235C">
              <w:rPr>
                <w:spacing w:val="-5"/>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6225785B" w14:textId="77777777" w:rsidR="00DC468A" w:rsidRPr="0026235C" w:rsidRDefault="00DC468A" w:rsidP="00DC468A">
            <w:pPr>
              <w:pStyle w:val="ECakapittabelistd"/>
            </w:pPr>
            <w:r w:rsidRPr="0026235C">
              <w:t>Postulowanie</w:t>
            </w:r>
            <w:r w:rsidRPr="0026235C">
              <w:rPr>
                <w:spacing w:val="-8"/>
              </w:rPr>
              <w:t xml:space="preserve"> </w:t>
            </w:r>
            <w:r w:rsidRPr="0026235C">
              <w:t>budowy</w:t>
            </w:r>
            <w:r w:rsidRPr="0026235C">
              <w:rPr>
                <w:spacing w:val="-8"/>
              </w:rPr>
              <w:t xml:space="preserve"> </w:t>
            </w:r>
            <w:r w:rsidRPr="0026235C">
              <w:t>obwodnicy</w:t>
            </w:r>
            <w:r w:rsidRPr="0026235C">
              <w:rPr>
                <w:spacing w:val="-8"/>
              </w:rPr>
              <w:t xml:space="preserve"> </w:t>
            </w:r>
            <w:r w:rsidRPr="0026235C">
              <w:t>(długoterminowo)</w:t>
            </w:r>
            <w:r w:rsidRPr="0026235C">
              <w:rPr>
                <w:spacing w:val="-8"/>
              </w:rPr>
              <w:t xml:space="preserve"> </w:t>
            </w:r>
            <w:r w:rsidRPr="0026235C">
              <w:t>w</w:t>
            </w:r>
            <w:r w:rsidRPr="0026235C">
              <w:rPr>
                <w:spacing w:val="-7"/>
              </w:rPr>
              <w:t xml:space="preserve"> </w:t>
            </w:r>
            <w:r w:rsidRPr="0026235C">
              <w:t>ciągu</w:t>
            </w:r>
            <w:r w:rsidRPr="0026235C">
              <w:rPr>
                <w:spacing w:val="40"/>
              </w:rPr>
              <w:t xml:space="preserve"> </w:t>
            </w:r>
            <w:r w:rsidRPr="0026235C">
              <w:t>drogi DK28 i wpięcie drogi wojewódzkiej,</w:t>
            </w:r>
          </w:p>
          <w:p w14:paraId="52871486" w14:textId="77777777" w:rsidR="00DC468A" w:rsidRPr="0026235C" w:rsidRDefault="00DC468A" w:rsidP="00DC468A">
            <w:pPr>
              <w:pStyle w:val="ECakapittabelistd"/>
            </w:pPr>
            <w:r w:rsidRPr="0026235C">
              <w:t>Budowa</w:t>
            </w:r>
            <w:r w:rsidRPr="0026235C">
              <w:rPr>
                <w:spacing w:val="-5"/>
              </w:rPr>
              <w:t xml:space="preserve"> </w:t>
            </w:r>
            <w:r w:rsidRPr="0026235C">
              <w:t>ekranów</w:t>
            </w:r>
            <w:r w:rsidRPr="0026235C">
              <w:rPr>
                <w:spacing w:val="-5"/>
              </w:rPr>
              <w:t xml:space="preserve"> </w:t>
            </w:r>
            <w:r w:rsidRPr="0026235C">
              <w:t>akustycznych,</w:t>
            </w:r>
            <w:r w:rsidRPr="0026235C">
              <w:rPr>
                <w:spacing w:val="-5"/>
              </w:rPr>
              <w:t xml:space="preserve"> </w:t>
            </w:r>
            <w:r w:rsidRPr="0026235C">
              <w:t>na</w:t>
            </w:r>
            <w:r w:rsidRPr="0026235C">
              <w:rPr>
                <w:spacing w:val="-5"/>
              </w:rPr>
              <w:t xml:space="preserve"> </w:t>
            </w:r>
            <w:r w:rsidRPr="0026235C">
              <w:t>odcinkach</w:t>
            </w:r>
            <w:r w:rsidRPr="0026235C">
              <w:rPr>
                <w:spacing w:val="-5"/>
              </w:rPr>
              <w:t xml:space="preserve"> </w:t>
            </w:r>
            <w:r w:rsidRPr="0026235C">
              <w:t>gdzie</w:t>
            </w:r>
            <w:r w:rsidRPr="0026235C">
              <w:rPr>
                <w:spacing w:val="-5"/>
              </w:rPr>
              <w:t xml:space="preserve"> </w:t>
            </w:r>
            <w:r w:rsidRPr="0026235C">
              <w:t>są</w:t>
            </w:r>
            <w:r w:rsidRPr="0026235C">
              <w:rPr>
                <w:spacing w:val="-5"/>
              </w:rPr>
              <w:t xml:space="preserve"> </w:t>
            </w:r>
            <w:r w:rsidRPr="0026235C">
              <w:rPr>
                <w:spacing w:val="-2"/>
              </w:rPr>
              <w:t>warunki</w:t>
            </w:r>
          </w:p>
          <w:p w14:paraId="232B2DE0" w14:textId="77777777" w:rsidR="00DC468A" w:rsidRDefault="00DC468A" w:rsidP="00DC468A">
            <w:pPr>
              <w:pStyle w:val="ECakapittabelistd"/>
            </w:pPr>
            <w:r>
              <w:t>techniczne</w:t>
            </w:r>
            <w:r>
              <w:rPr>
                <w:spacing w:val="-6"/>
              </w:rPr>
              <w:t xml:space="preserve"> </w:t>
            </w:r>
            <w:r>
              <w:t>i</w:t>
            </w:r>
            <w:r>
              <w:rPr>
                <w:spacing w:val="-6"/>
              </w:rPr>
              <w:t xml:space="preserve"> </w:t>
            </w:r>
            <w:r>
              <w:rPr>
                <w:spacing w:val="-2"/>
              </w:rPr>
              <w:t>architektoniczne,</w:t>
            </w:r>
          </w:p>
          <w:p w14:paraId="4A8BB202" w14:textId="77777777" w:rsidR="00DC468A" w:rsidRPr="0026235C" w:rsidRDefault="00DC468A" w:rsidP="00DC468A">
            <w:pPr>
              <w:pStyle w:val="ECakapittabelistd"/>
            </w:pPr>
            <w:r w:rsidRPr="0026235C">
              <w:t>wyprowadzanie</w:t>
            </w:r>
            <w:r w:rsidRPr="0026235C">
              <w:rPr>
                <w:spacing w:val="-6"/>
              </w:rPr>
              <w:t xml:space="preserve"> </w:t>
            </w:r>
            <w:r w:rsidRPr="0026235C">
              <w:t>ruchu</w:t>
            </w:r>
            <w:r w:rsidRPr="0026235C">
              <w:rPr>
                <w:spacing w:val="-6"/>
              </w:rPr>
              <w:t xml:space="preserve"> </w:t>
            </w:r>
            <w:r w:rsidRPr="0026235C">
              <w:t>ciężkiego</w:t>
            </w:r>
            <w:r w:rsidRPr="0026235C">
              <w:rPr>
                <w:spacing w:val="-6"/>
              </w:rPr>
              <w:t xml:space="preserve"> </w:t>
            </w:r>
            <w:r w:rsidRPr="0026235C">
              <w:t>i</w:t>
            </w:r>
            <w:r w:rsidRPr="0026235C">
              <w:rPr>
                <w:spacing w:val="-6"/>
              </w:rPr>
              <w:t xml:space="preserve"> </w:t>
            </w:r>
            <w:r w:rsidRPr="0026235C">
              <w:t>tranzytu</w:t>
            </w:r>
            <w:r w:rsidRPr="0026235C">
              <w:rPr>
                <w:spacing w:val="-6"/>
              </w:rPr>
              <w:t xml:space="preserve"> </w:t>
            </w:r>
            <w:r w:rsidRPr="0026235C">
              <w:t>z</w:t>
            </w:r>
            <w:r w:rsidRPr="0026235C">
              <w:rPr>
                <w:spacing w:val="-6"/>
              </w:rPr>
              <w:t xml:space="preserve"> </w:t>
            </w:r>
            <w:r w:rsidRPr="0026235C">
              <w:t>miasta</w:t>
            </w:r>
            <w:r w:rsidRPr="0026235C">
              <w:rPr>
                <w:spacing w:val="-6"/>
              </w:rPr>
              <w:t xml:space="preserve"> </w:t>
            </w:r>
            <w:r w:rsidRPr="0026235C">
              <w:t>w</w:t>
            </w:r>
            <w:r w:rsidRPr="0026235C">
              <w:rPr>
                <w:spacing w:val="-5"/>
              </w:rPr>
              <w:t xml:space="preserve"> </w:t>
            </w:r>
            <w:r w:rsidRPr="0026235C">
              <w:t>miarę</w:t>
            </w:r>
            <w:r w:rsidRPr="0026235C">
              <w:rPr>
                <w:spacing w:val="40"/>
              </w:rPr>
              <w:t xml:space="preserve"> </w:t>
            </w:r>
            <w:r w:rsidRPr="0026235C">
              <w:rPr>
                <w:spacing w:val="-2"/>
              </w:rPr>
              <w:t>możliwości,</w:t>
            </w:r>
          </w:p>
          <w:p w14:paraId="6C38C313" w14:textId="77777777" w:rsidR="00DC468A" w:rsidRDefault="00DC468A" w:rsidP="00DC468A">
            <w:pPr>
              <w:pStyle w:val="ECakapittabelistd"/>
            </w:pPr>
            <w:r>
              <w:rPr>
                <w:spacing w:val="-2"/>
              </w:rPr>
              <w:t>uspokojenie</w:t>
            </w:r>
            <w:r>
              <w:rPr>
                <w:spacing w:val="10"/>
              </w:rPr>
              <w:t xml:space="preserve"> </w:t>
            </w:r>
            <w:r>
              <w:rPr>
                <w:spacing w:val="-2"/>
              </w:rPr>
              <w:t>ruchu,</w:t>
            </w:r>
          </w:p>
          <w:p w14:paraId="58A0B3A0" w14:textId="77777777" w:rsidR="00DC468A" w:rsidRDefault="00DC468A" w:rsidP="00DC468A">
            <w:pPr>
              <w:pStyle w:val="ECakapittabelistd"/>
            </w:pPr>
            <w:r>
              <w:t>promocja</w:t>
            </w:r>
            <w:r>
              <w:rPr>
                <w:spacing w:val="-7"/>
              </w:rPr>
              <w:t xml:space="preserve"> </w:t>
            </w:r>
            <w:r>
              <w:t>komunikacji</w:t>
            </w:r>
            <w:r>
              <w:rPr>
                <w:spacing w:val="-7"/>
              </w:rPr>
              <w:t xml:space="preserve"> </w:t>
            </w:r>
            <w:r>
              <w:rPr>
                <w:spacing w:val="-2"/>
              </w:rPr>
              <w:t>zbiorowej,</w:t>
            </w:r>
          </w:p>
          <w:p w14:paraId="2817E78E" w14:textId="77777777" w:rsidR="00DC468A" w:rsidRPr="0026235C" w:rsidRDefault="00DC468A" w:rsidP="00DC468A">
            <w:pPr>
              <w:pStyle w:val="ECakapittabelistd"/>
            </w:pPr>
            <w:r w:rsidRPr="0026235C">
              <w:t>weryfikacja,</w:t>
            </w:r>
            <w:r w:rsidRPr="0026235C">
              <w:rPr>
                <w:spacing w:val="-6"/>
              </w:rPr>
              <w:t xml:space="preserve"> </w:t>
            </w:r>
            <w:r w:rsidRPr="0026235C">
              <w:t>czy</w:t>
            </w:r>
            <w:r w:rsidRPr="0026235C">
              <w:rPr>
                <w:spacing w:val="-6"/>
              </w:rPr>
              <w:t xml:space="preserve"> </w:t>
            </w:r>
            <w:r w:rsidRPr="0026235C">
              <w:t>budynki</w:t>
            </w:r>
            <w:r w:rsidRPr="0026235C">
              <w:rPr>
                <w:spacing w:val="-6"/>
              </w:rPr>
              <w:t xml:space="preserve"> </w:t>
            </w:r>
            <w:r w:rsidRPr="0026235C">
              <w:t>nie</w:t>
            </w:r>
            <w:r w:rsidRPr="0026235C">
              <w:rPr>
                <w:spacing w:val="-6"/>
              </w:rPr>
              <w:t xml:space="preserve"> </w:t>
            </w:r>
            <w:r w:rsidRPr="0026235C">
              <w:t>spełniają</w:t>
            </w:r>
            <w:r w:rsidRPr="0026235C">
              <w:rPr>
                <w:spacing w:val="-6"/>
              </w:rPr>
              <w:t xml:space="preserve"> </w:t>
            </w:r>
            <w:r w:rsidRPr="0026235C">
              <w:t>wymagań</w:t>
            </w:r>
            <w:r w:rsidRPr="0026235C">
              <w:rPr>
                <w:spacing w:val="-6"/>
              </w:rPr>
              <w:t xml:space="preserve"> </w:t>
            </w:r>
            <w:r w:rsidRPr="0026235C">
              <w:t>określonych</w:t>
            </w:r>
            <w:r w:rsidRPr="0026235C">
              <w:rPr>
                <w:spacing w:val="-6"/>
              </w:rPr>
              <w:t xml:space="preserve"> </w:t>
            </w:r>
            <w:r w:rsidRPr="0026235C">
              <w:rPr>
                <w:spacing w:val="-10"/>
              </w:rPr>
              <w:t>w</w:t>
            </w:r>
          </w:p>
          <w:p w14:paraId="4A2A1899" w14:textId="381AF1AD" w:rsidR="00DC468A" w:rsidRPr="00A817A3" w:rsidRDefault="00DC468A" w:rsidP="00DC468A">
            <w:pPr>
              <w:pStyle w:val="ECakapittabelistd"/>
            </w:pPr>
            <w:r>
              <w:t>POŚ</w:t>
            </w:r>
            <w:r>
              <w:rPr>
                <w:spacing w:val="-2"/>
              </w:rPr>
              <w:t xml:space="preserve"> </w:t>
            </w:r>
            <w:r>
              <w:t>art.</w:t>
            </w:r>
            <w:r>
              <w:rPr>
                <w:spacing w:val="-2"/>
              </w:rPr>
              <w:t xml:space="preserve"> </w:t>
            </w:r>
            <w:r>
              <w:t>114</w:t>
            </w:r>
            <w:r>
              <w:rPr>
                <w:spacing w:val="-1"/>
              </w:rPr>
              <w:t xml:space="preserve"> </w:t>
            </w:r>
            <w:r>
              <w:rPr>
                <w:spacing w:val="-5"/>
              </w:rPr>
              <w:t>p.4</w:t>
            </w:r>
          </w:p>
        </w:tc>
        <w:tc>
          <w:tcPr>
            <w:tcW w:w="2990" w:type="dxa"/>
          </w:tcPr>
          <w:p w14:paraId="4BFE71A2" w14:textId="3961B3E3" w:rsidR="00DC468A" w:rsidRDefault="00DC468A" w:rsidP="00DC468A">
            <w:pPr>
              <w:pStyle w:val="ECakapittabelistd"/>
            </w:pPr>
            <w:r>
              <w:t>Zrealizowano na wybranych odcinkach ulicy.</w:t>
            </w:r>
          </w:p>
        </w:tc>
        <w:tc>
          <w:tcPr>
            <w:tcW w:w="2579" w:type="dxa"/>
          </w:tcPr>
          <w:p w14:paraId="7B5A3BB3" w14:textId="553A9088" w:rsidR="00DC468A" w:rsidRPr="00A817A3" w:rsidRDefault="00DC468A" w:rsidP="00DC468A">
            <w:pPr>
              <w:pStyle w:val="ECakapittabelistd"/>
            </w:pPr>
            <w:r>
              <w:t>Nie dotyczy</w:t>
            </w:r>
          </w:p>
        </w:tc>
      </w:tr>
      <w:tr w:rsidR="00DC468A" w:rsidRPr="00A817A3" w14:paraId="190BE9E9" w14:textId="77777777" w:rsidTr="00171867">
        <w:trPr>
          <w:jc w:val="center"/>
        </w:trPr>
        <w:tc>
          <w:tcPr>
            <w:tcW w:w="915" w:type="dxa"/>
          </w:tcPr>
          <w:p w14:paraId="1AC91F74" w14:textId="07128AA0" w:rsidR="00DC468A" w:rsidRDefault="00DC468A" w:rsidP="00DC468A">
            <w:pPr>
              <w:pStyle w:val="ECakapittabelistd"/>
            </w:pPr>
            <w:r>
              <w:t>31</w:t>
            </w:r>
          </w:p>
        </w:tc>
        <w:tc>
          <w:tcPr>
            <w:tcW w:w="3494" w:type="dxa"/>
            <w:vMerge w:val="restart"/>
          </w:tcPr>
          <w:p w14:paraId="7CB6516F" w14:textId="77777777" w:rsidR="00DC468A" w:rsidRDefault="00DC468A" w:rsidP="00DC468A">
            <w:pPr>
              <w:pStyle w:val="ECakapittabelistd"/>
            </w:pPr>
          </w:p>
          <w:p w14:paraId="30C87517" w14:textId="795F1C7C" w:rsidR="00DC468A" w:rsidRPr="00A817A3" w:rsidRDefault="00DC468A" w:rsidP="00DC468A">
            <w:pPr>
              <w:pStyle w:val="ECakapittabelistd"/>
            </w:pPr>
            <w:r>
              <w:t>ul.</w:t>
            </w:r>
            <w:r>
              <w:rPr>
                <w:spacing w:val="-1"/>
              </w:rPr>
              <w:t xml:space="preserve"> </w:t>
            </w:r>
            <w:r>
              <w:t>3-go</w:t>
            </w:r>
            <w:r>
              <w:rPr>
                <w:spacing w:val="-1"/>
              </w:rPr>
              <w:t xml:space="preserve"> </w:t>
            </w:r>
            <w:r>
              <w:rPr>
                <w:spacing w:val="-4"/>
              </w:rPr>
              <w:t>Maja</w:t>
            </w:r>
          </w:p>
        </w:tc>
        <w:tc>
          <w:tcPr>
            <w:tcW w:w="4016" w:type="dxa"/>
            <w:vMerge w:val="restart"/>
          </w:tcPr>
          <w:p w14:paraId="50D4C957" w14:textId="77777777" w:rsidR="00DC468A" w:rsidRPr="0026235C" w:rsidRDefault="00DC468A" w:rsidP="00DC468A">
            <w:pPr>
              <w:pStyle w:val="ECakapittabelistd"/>
            </w:pPr>
            <w:r w:rsidRPr="0026235C">
              <w:t>Budowa</w:t>
            </w:r>
            <w:r w:rsidRPr="0026235C">
              <w:rPr>
                <w:spacing w:val="-5"/>
              </w:rPr>
              <w:t xml:space="preserve"> </w:t>
            </w:r>
            <w:r w:rsidRPr="0026235C">
              <w:t>ekranów</w:t>
            </w:r>
            <w:r w:rsidRPr="0026235C">
              <w:rPr>
                <w:spacing w:val="-5"/>
              </w:rPr>
              <w:t xml:space="preserve"> </w:t>
            </w:r>
            <w:r w:rsidRPr="0026235C">
              <w:t>akustycznych,</w:t>
            </w:r>
            <w:r w:rsidRPr="0026235C">
              <w:rPr>
                <w:spacing w:val="-5"/>
              </w:rPr>
              <w:t xml:space="preserve"> </w:t>
            </w:r>
            <w:r w:rsidRPr="0026235C">
              <w:t>na</w:t>
            </w:r>
            <w:r w:rsidRPr="0026235C">
              <w:rPr>
                <w:spacing w:val="-4"/>
              </w:rPr>
              <w:t xml:space="preserve"> </w:t>
            </w:r>
            <w:r w:rsidRPr="0026235C">
              <w:t>odcinkach</w:t>
            </w:r>
            <w:r w:rsidRPr="0026235C">
              <w:rPr>
                <w:spacing w:val="-6"/>
              </w:rPr>
              <w:t xml:space="preserve"> </w:t>
            </w:r>
            <w:r w:rsidRPr="0026235C">
              <w:t>gdzie</w:t>
            </w:r>
            <w:r w:rsidRPr="0026235C">
              <w:rPr>
                <w:spacing w:val="-4"/>
              </w:rPr>
              <w:t xml:space="preserve"> </w:t>
            </w:r>
            <w:r w:rsidRPr="0026235C">
              <w:t>są</w:t>
            </w:r>
            <w:r w:rsidRPr="0026235C">
              <w:rPr>
                <w:spacing w:val="-5"/>
              </w:rPr>
              <w:t xml:space="preserve"> </w:t>
            </w:r>
            <w:r w:rsidRPr="0026235C">
              <w:rPr>
                <w:spacing w:val="-2"/>
              </w:rPr>
              <w:t>warunki</w:t>
            </w:r>
          </w:p>
          <w:p w14:paraId="0E3CF808" w14:textId="77777777" w:rsidR="00DC468A" w:rsidRDefault="00DC468A" w:rsidP="00DC468A">
            <w:pPr>
              <w:pStyle w:val="ECakapittabelistd"/>
            </w:pPr>
            <w:r>
              <w:t>techniczne</w:t>
            </w:r>
            <w:r>
              <w:rPr>
                <w:spacing w:val="-6"/>
              </w:rPr>
              <w:t xml:space="preserve"> </w:t>
            </w:r>
            <w:r>
              <w:t>i</w:t>
            </w:r>
            <w:r>
              <w:rPr>
                <w:spacing w:val="-6"/>
              </w:rPr>
              <w:t xml:space="preserve"> </w:t>
            </w:r>
            <w:r>
              <w:rPr>
                <w:spacing w:val="-2"/>
              </w:rPr>
              <w:t>architektoniczne,</w:t>
            </w:r>
          </w:p>
          <w:p w14:paraId="403A717E" w14:textId="77777777" w:rsidR="00DC468A" w:rsidRPr="00A817A3" w:rsidRDefault="00DC468A" w:rsidP="00DC468A">
            <w:pPr>
              <w:pStyle w:val="ECakapittabelistd"/>
            </w:pPr>
            <w:r w:rsidRPr="0026235C">
              <w:t>wyprowadzanie</w:t>
            </w:r>
            <w:r w:rsidRPr="0026235C">
              <w:rPr>
                <w:spacing w:val="-5"/>
              </w:rPr>
              <w:t xml:space="preserve"> </w:t>
            </w:r>
            <w:r w:rsidRPr="0026235C">
              <w:t>ruchu</w:t>
            </w:r>
            <w:r w:rsidRPr="0026235C">
              <w:rPr>
                <w:spacing w:val="-5"/>
              </w:rPr>
              <w:t xml:space="preserve"> </w:t>
            </w:r>
            <w:r w:rsidRPr="0026235C">
              <w:t>ciężkiego</w:t>
            </w:r>
            <w:r w:rsidRPr="0026235C">
              <w:rPr>
                <w:spacing w:val="-5"/>
              </w:rPr>
              <w:t xml:space="preserve"> </w:t>
            </w:r>
            <w:r w:rsidRPr="0026235C">
              <w:t>i</w:t>
            </w:r>
            <w:r w:rsidRPr="0026235C">
              <w:rPr>
                <w:spacing w:val="-5"/>
              </w:rPr>
              <w:t xml:space="preserve"> </w:t>
            </w:r>
            <w:r w:rsidRPr="0026235C">
              <w:t>tranzytu</w:t>
            </w:r>
            <w:r w:rsidRPr="0026235C">
              <w:rPr>
                <w:spacing w:val="-5"/>
              </w:rPr>
              <w:t xml:space="preserve"> </w:t>
            </w:r>
            <w:r w:rsidRPr="0026235C">
              <w:t>z</w:t>
            </w:r>
            <w:r w:rsidRPr="0026235C">
              <w:rPr>
                <w:spacing w:val="-5"/>
              </w:rPr>
              <w:t xml:space="preserve"> </w:t>
            </w:r>
            <w:r w:rsidRPr="0026235C">
              <w:t>miasta</w:t>
            </w:r>
            <w:r w:rsidRPr="0026235C">
              <w:rPr>
                <w:spacing w:val="-5"/>
              </w:rPr>
              <w:t xml:space="preserve"> </w:t>
            </w:r>
            <w:r w:rsidRPr="0026235C">
              <w:t>w</w:t>
            </w:r>
            <w:r w:rsidRPr="0026235C">
              <w:rPr>
                <w:spacing w:val="-3"/>
              </w:rPr>
              <w:t xml:space="preserve"> </w:t>
            </w:r>
            <w:r w:rsidRPr="0026235C">
              <w:rPr>
                <w:spacing w:val="-4"/>
              </w:rPr>
              <w:t>miarę</w:t>
            </w:r>
          </w:p>
          <w:p w14:paraId="1D20B43C" w14:textId="77777777" w:rsidR="00DC468A" w:rsidRDefault="00DC468A" w:rsidP="00DC468A">
            <w:pPr>
              <w:pStyle w:val="ECakapittabelistd"/>
            </w:pPr>
            <w:r>
              <w:rPr>
                <w:spacing w:val="-2"/>
              </w:rPr>
              <w:t>możliwości,</w:t>
            </w:r>
          </w:p>
          <w:p w14:paraId="0AAF23E3" w14:textId="77777777" w:rsidR="00DC468A" w:rsidRDefault="00DC468A" w:rsidP="00DC468A">
            <w:pPr>
              <w:pStyle w:val="ECakapittabelistd"/>
            </w:pPr>
            <w:r>
              <w:rPr>
                <w:spacing w:val="-2"/>
              </w:rPr>
              <w:t>uspokojenie</w:t>
            </w:r>
            <w:r>
              <w:rPr>
                <w:spacing w:val="10"/>
              </w:rPr>
              <w:t xml:space="preserve"> </w:t>
            </w:r>
            <w:r>
              <w:rPr>
                <w:spacing w:val="-2"/>
              </w:rPr>
              <w:t>ruchu,</w:t>
            </w:r>
          </w:p>
          <w:p w14:paraId="7C0076E1" w14:textId="77777777" w:rsidR="00DC468A" w:rsidRDefault="00DC468A" w:rsidP="00DC468A">
            <w:pPr>
              <w:pStyle w:val="ECakapittabelistd"/>
            </w:pPr>
            <w:r>
              <w:t>promocja</w:t>
            </w:r>
            <w:r>
              <w:rPr>
                <w:spacing w:val="-7"/>
              </w:rPr>
              <w:t xml:space="preserve"> </w:t>
            </w:r>
            <w:r>
              <w:t>komunikacji</w:t>
            </w:r>
            <w:r>
              <w:rPr>
                <w:spacing w:val="-7"/>
              </w:rPr>
              <w:t xml:space="preserve"> </w:t>
            </w:r>
            <w:r>
              <w:rPr>
                <w:spacing w:val="-2"/>
              </w:rPr>
              <w:t>zbiorowej,</w:t>
            </w:r>
          </w:p>
          <w:p w14:paraId="1540C5EE" w14:textId="38DD9784" w:rsidR="00DC468A" w:rsidRPr="00A817A3" w:rsidRDefault="00DC468A" w:rsidP="00DC468A">
            <w:pPr>
              <w:pStyle w:val="ECakapittabelistd"/>
            </w:pPr>
            <w:r w:rsidRPr="0026235C">
              <w:t>weryfikacja,</w:t>
            </w:r>
            <w:r w:rsidRPr="0026235C">
              <w:rPr>
                <w:spacing w:val="-5"/>
              </w:rPr>
              <w:t xml:space="preserve"> </w:t>
            </w:r>
            <w:r w:rsidRPr="0026235C">
              <w:t>czy</w:t>
            </w:r>
            <w:r w:rsidRPr="0026235C">
              <w:rPr>
                <w:spacing w:val="-6"/>
              </w:rPr>
              <w:t xml:space="preserve"> </w:t>
            </w:r>
            <w:r w:rsidRPr="0026235C">
              <w:t>budynki</w:t>
            </w:r>
            <w:r w:rsidRPr="0026235C">
              <w:rPr>
                <w:spacing w:val="-6"/>
              </w:rPr>
              <w:t xml:space="preserve"> </w:t>
            </w:r>
            <w:r w:rsidRPr="0026235C">
              <w:t>nie</w:t>
            </w:r>
            <w:r w:rsidRPr="0026235C">
              <w:rPr>
                <w:spacing w:val="-6"/>
              </w:rPr>
              <w:t xml:space="preserve"> </w:t>
            </w:r>
            <w:r w:rsidRPr="0026235C">
              <w:t>spełniają</w:t>
            </w:r>
            <w:r w:rsidRPr="0026235C">
              <w:rPr>
                <w:spacing w:val="-6"/>
              </w:rPr>
              <w:t xml:space="preserve"> </w:t>
            </w:r>
            <w:r w:rsidRPr="0026235C">
              <w:t>wymagań</w:t>
            </w:r>
            <w:r w:rsidRPr="0026235C">
              <w:rPr>
                <w:spacing w:val="-6"/>
              </w:rPr>
              <w:t xml:space="preserve"> </w:t>
            </w:r>
            <w:r w:rsidRPr="0026235C">
              <w:t>określonych</w:t>
            </w:r>
            <w:r w:rsidRPr="0026235C">
              <w:rPr>
                <w:spacing w:val="-6"/>
              </w:rPr>
              <w:t xml:space="preserve"> </w:t>
            </w:r>
            <w:r w:rsidRPr="0026235C">
              <w:t>w</w:t>
            </w:r>
            <w:r w:rsidRPr="0026235C">
              <w:rPr>
                <w:spacing w:val="40"/>
              </w:rPr>
              <w:t xml:space="preserve"> </w:t>
            </w:r>
            <w:r w:rsidRPr="0026235C">
              <w:t>POŚ art. 114 p.4</w:t>
            </w:r>
          </w:p>
        </w:tc>
        <w:tc>
          <w:tcPr>
            <w:tcW w:w="2990" w:type="dxa"/>
            <w:vMerge w:val="restart"/>
          </w:tcPr>
          <w:p w14:paraId="70F5F561" w14:textId="6E7E1CB9" w:rsidR="00DC468A" w:rsidRDefault="00DC468A" w:rsidP="00DC468A">
            <w:pPr>
              <w:pStyle w:val="ECakapittabelistd"/>
            </w:pPr>
            <w:r>
              <w:t>Nie realizowano</w:t>
            </w:r>
          </w:p>
        </w:tc>
        <w:tc>
          <w:tcPr>
            <w:tcW w:w="2579" w:type="dxa"/>
            <w:vMerge w:val="restart"/>
          </w:tcPr>
          <w:p w14:paraId="26D373BD" w14:textId="794D06A9" w:rsidR="00DC468A" w:rsidRPr="00A817A3" w:rsidRDefault="00DC468A" w:rsidP="00DC468A">
            <w:pPr>
              <w:pStyle w:val="ECakapittabelistd"/>
            </w:pPr>
            <w:r>
              <w:t>Uzasadnione częściowo w perspektywie 2024-2028 i częściowo w dłuższej perspektywie.</w:t>
            </w:r>
          </w:p>
        </w:tc>
      </w:tr>
      <w:tr w:rsidR="00DC468A" w:rsidRPr="00A817A3" w14:paraId="3AA3C20A" w14:textId="77777777" w:rsidTr="00171867">
        <w:trPr>
          <w:jc w:val="center"/>
        </w:trPr>
        <w:tc>
          <w:tcPr>
            <w:tcW w:w="915" w:type="dxa"/>
          </w:tcPr>
          <w:p w14:paraId="4E420C2D" w14:textId="0BEEB2BA" w:rsidR="00DC468A" w:rsidRDefault="00DC468A" w:rsidP="00DC468A">
            <w:pPr>
              <w:pStyle w:val="ECakapittabelistd"/>
            </w:pPr>
          </w:p>
        </w:tc>
        <w:tc>
          <w:tcPr>
            <w:tcW w:w="3494" w:type="dxa"/>
            <w:vMerge/>
          </w:tcPr>
          <w:p w14:paraId="56DA081E" w14:textId="0AE92A2E" w:rsidR="00DC468A" w:rsidRPr="00A817A3" w:rsidRDefault="00DC468A" w:rsidP="00DC468A">
            <w:pPr>
              <w:pStyle w:val="ECakapittabelistd"/>
            </w:pPr>
          </w:p>
        </w:tc>
        <w:tc>
          <w:tcPr>
            <w:tcW w:w="4016" w:type="dxa"/>
            <w:vMerge/>
          </w:tcPr>
          <w:p w14:paraId="057644B6" w14:textId="7B9FE5A9" w:rsidR="00DC468A" w:rsidRPr="00A817A3" w:rsidRDefault="00DC468A" w:rsidP="00DC468A">
            <w:pPr>
              <w:pStyle w:val="ECakapittabelistd"/>
            </w:pPr>
          </w:p>
        </w:tc>
        <w:tc>
          <w:tcPr>
            <w:tcW w:w="2990" w:type="dxa"/>
            <w:vMerge/>
          </w:tcPr>
          <w:p w14:paraId="2536BD7B" w14:textId="77777777" w:rsidR="00DC468A" w:rsidRDefault="00DC468A" w:rsidP="00DC468A">
            <w:pPr>
              <w:pStyle w:val="ECakapittabelistd"/>
            </w:pPr>
          </w:p>
        </w:tc>
        <w:tc>
          <w:tcPr>
            <w:tcW w:w="2579" w:type="dxa"/>
            <w:vMerge/>
          </w:tcPr>
          <w:p w14:paraId="400FD679" w14:textId="77777777" w:rsidR="00DC468A" w:rsidRPr="00A817A3" w:rsidRDefault="00DC468A" w:rsidP="00DC468A">
            <w:pPr>
              <w:pStyle w:val="ECakapittabelistd"/>
            </w:pPr>
          </w:p>
        </w:tc>
      </w:tr>
      <w:tr w:rsidR="00DC468A" w:rsidRPr="00A817A3" w14:paraId="5E6701EB" w14:textId="77777777" w:rsidTr="00171867">
        <w:trPr>
          <w:jc w:val="center"/>
        </w:trPr>
        <w:tc>
          <w:tcPr>
            <w:tcW w:w="915" w:type="dxa"/>
          </w:tcPr>
          <w:p w14:paraId="66AC953C" w14:textId="16700956" w:rsidR="00DC468A" w:rsidRDefault="00DC468A" w:rsidP="00DC468A">
            <w:pPr>
              <w:pStyle w:val="ECakapittabelistd"/>
            </w:pPr>
            <w:r>
              <w:t>32</w:t>
            </w:r>
          </w:p>
        </w:tc>
        <w:tc>
          <w:tcPr>
            <w:tcW w:w="3494" w:type="dxa"/>
          </w:tcPr>
          <w:p w14:paraId="05E604DA" w14:textId="28B87B82" w:rsidR="00DC468A" w:rsidRPr="00A817A3" w:rsidRDefault="00DC468A" w:rsidP="00DC468A">
            <w:pPr>
              <w:pStyle w:val="ECakapittabelistd"/>
            </w:pPr>
            <w:r>
              <w:t>ul.</w:t>
            </w:r>
            <w:r>
              <w:rPr>
                <w:spacing w:val="-2"/>
              </w:rPr>
              <w:t xml:space="preserve"> Słowackiego</w:t>
            </w:r>
          </w:p>
        </w:tc>
        <w:tc>
          <w:tcPr>
            <w:tcW w:w="4016" w:type="dxa"/>
          </w:tcPr>
          <w:p w14:paraId="6454E1CE" w14:textId="4866ECC3"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27678809" w14:textId="7E380429" w:rsidR="00DC468A" w:rsidRDefault="00DC468A" w:rsidP="00DC468A">
            <w:pPr>
              <w:pStyle w:val="ECakapittabelistd"/>
            </w:pPr>
            <w:r>
              <w:t>Zrealizowano na wybranych odcinkach ulicy.</w:t>
            </w:r>
          </w:p>
        </w:tc>
        <w:tc>
          <w:tcPr>
            <w:tcW w:w="2579" w:type="dxa"/>
          </w:tcPr>
          <w:p w14:paraId="49DA7FD6" w14:textId="42C7840D" w:rsidR="00DC468A" w:rsidRPr="00A817A3" w:rsidRDefault="00DC468A" w:rsidP="00DC468A">
            <w:pPr>
              <w:pStyle w:val="ECakapittabelistd"/>
            </w:pPr>
            <w:r>
              <w:t>Nie dotyczy</w:t>
            </w:r>
          </w:p>
        </w:tc>
      </w:tr>
      <w:tr w:rsidR="00DC468A" w:rsidRPr="00A817A3" w14:paraId="0EEBE7BC" w14:textId="77777777" w:rsidTr="00171867">
        <w:trPr>
          <w:jc w:val="center"/>
        </w:trPr>
        <w:tc>
          <w:tcPr>
            <w:tcW w:w="915" w:type="dxa"/>
          </w:tcPr>
          <w:p w14:paraId="2E72AAB2" w14:textId="6322EC33" w:rsidR="00DC468A" w:rsidRDefault="00DC468A" w:rsidP="00DC468A">
            <w:pPr>
              <w:pStyle w:val="ECakapittabelistd"/>
            </w:pPr>
            <w:r>
              <w:t>33</w:t>
            </w:r>
          </w:p>
        </w:tc>
        <w:tc>
          <w:tcPr>
            <w:tcW w:w="3494" w:type="dxa"/>
          </w:tcPr>
          <w:p w14:paraId="000B32A1" w14:textId="2F95DA12" w:rsidR="00DC468A" w:rsidRPr="00A817A3" w:rsidRDefault="00DC468A" w:rsidP="00DC468A">
            <w:pPr>
              <w:pStyle w:val="ECakapittabelistd"/>
            </w:pPr>
            <w:r>
              <w:t>ul.</w:t>
            </w:r>
            <w:r>
              <w:rPr>
                <w:spacing w:val="-2"/>
              </w:rPr>
              <w:t xml:space="preserve"> Słowackiego</w:t>
            </w:r>
          </w:p>
        </w:tc>
        <w:tc>
          <w:tcPr>
            <w:tcW w:w="4016" w:type="dxa"/>
          </w:tcPr>
          <w:p w14:paraId="48A1F44C" w14:textId="22DBA73A"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0825EF17" w14:textId="4604858A" w:rsidR="00DC468A" w:rsidRDefault="00DC468A" w:rsidP="00DC468A">
            <w:pPr>
              <w:pStyle w:val="ECakapittabelistd"/>
            </w:pPr>
            <w:r>
              <w:t>Zrealizowano na wybranych odcinkach ulicy.</w:t>
            </w:r>
          </w:p>
        </w:tc>
        <w:tc>
          <w:tcPr>
            <w:tcW w:w="2579" w:type="dxa"/>
          </w:tcPr>
          <w:p w14:paraId="3252008D" w14:textId="7B21CDF8" w:rsidR="00DC468A" w:rsidRPr="00A817A3" w:rsidRDefault="00DC468A" w:rsidP="00DC468A">
            <w:pPr>
              <w:pStyle w:val="ECakapittabelistd"/>
            </w:pPr>
            <w:r>
              <w:t>Nie dotyczy</w:t>
            </w:r>
          </w:p>
        </w:tc>
      </w:tr>
      <w:tr w:rsidR="00DC468A" w:rsidRPr="00A817A3" w14:paraId="2D702215" w14:textId="77777777" w:rsidTr="00171867">
        <w:trPr>
          <w:jc w:val="center"/>
        </w:trPr>
        <w:tc>
          <w:tcPr>
            <w:tcW w:w="915" w:type="dxa"/>
          </w:tcPr>
          <w:p w14:paraId="0141E4F6" w14:textId="4DCC5710" w:rsidR="00DC468A" w:rsidRDefault="00DC468A" w:rsidP="00DC468A">
            <w:pPr>
              <w:pStyle w:val="ECakapittabelistd"/>
            </w:pPr>
            <w:r>
              <w:t>34</w:t>
            </w:r>
          </w:p>
        </w:tc>
        <w:tc>
          <w:tcPr>
            <w:tcW w:w="3494" w:type="dxa"/>
          </w:tcPr>
          <w:p w14:paraId="57F96F8E" w14:textId="5FAB28DF" w:rsidR="00DC468A" w:rsidRPr="00A817A3" w:rsidRDefault="00DC468A" w:rsidP="00DC468A">
            <w:pPr>
              <w:pStyle w:val="ECakapittabelistd"/>
            </w:pPr>
            <w:r>
              <w:t>ul.</w:t>
            </w:r>
            <w:r>
              <w:rPr>
                <w:spacing w:val="-2"/>
              </w:rPr>
              <w:t xml:space="preserve"> Słowackiego</w:t>
            </w:r>
          </w:p>
        </w:tc>
        <w:tc>
          <w:tcPr>
            <w:tcW w:w="4016" w:type="dxa"/>
          </w:tcPr>
          <w:p w14:paraId="173991A7" w14:textId="444BD3D2"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1695644D" w14:textId="3683E7A9" w:rsidR="00DC468A" w:rsidRDefault="00DC468A" w:rsidP="00DC468A">
            <w:pPr>
              <w:pStyle w:val="ECakapittabelistd"/>
            </w:pPr>
            <w:r>
              <w:t>Zrealizowano na wybranych odcinkach ulicy.</w:t>
            </w:r>
          </w:p>
        </w:tc>
        <w:tc>
          <w:tcPr>
            <w:tcW w:w="2579" w:type="dxa"/>
          </w:tcPr>
          <w:p w14:paraId="7C358D06" w14:textId="5AE7AED5" w:rsidR="00DC468A" w:rsidRPr="00A817A3" w:rsidRDefault="00DC468A" w:rsidP="00DC468A">
            <w:pPr>
              <w:pStyle w:val="ECakapittabelistd"/>
            </w:pPr>
            <w:r>
              <w:t>Nie dotyczy</w:t>
            </w:r>
          </w:p>
        </w:tc>
      </w:tr>
      <w:tr w:rsidR="00DC468A" w:rsidRPr="00A817A3" w14:paraId="758D4AF1" w14:textId="77777777" w:rsidTr="00171867">
        <w:trPr>
          <w:jc w:val="center"/>
        </w:trPr>
        <w:tc>
          <w:tcPr>
            <w:tcW w:w="915" w:type="dxa"/>
          </w:tcPr>
          <w:p w14:paraId="32810149" w14:textId="3334E84A" w:rsidR="00DC468A" w:rsidRDefault="00DC468A" w:rsidP="00DC468A">
            <w:pPr>
              <w:pStyle w:val="ECakapittabelistd"/>
            </w:pPr>
            <w:r>
              <w:t>35</w:t>
            </w:r>
          </w:p>
        </w:tc>
        <w:tc>
          <w:tcPr>
            <w:tcW w:w="3494" w:type="dxa"/>
          </w:tcPr>
          <w:p w14:paraId="1A1B0FD5" w14:textId="2C09ECD7"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1B3B2EB4" w14:textId="13CFCDDF"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487B7E71" w14:textId="79B8CB6D" w:rsidR="00DC468A" w:rsidRDefault="00DC468A" w:rsidP="00DC468A">
            <w:pPr>
              <w:pStyle w:val="ECakapittabelistd"/>
            </w:pPr>
            <w:r>
              <w:t>Zrealizowano na wybranych odcinkach ulicy.</w:t>
            </w:r>
          </w:p>
        </w:tc>
        <w:tc>
          <w:tcPr>
            <w:tcW w:w="2579" w:type="dxa"/>
          </w:tcPr>
          <w:p w14:paraId="44AE80BA" w14:textId="052B1872" w:rsidR="00DC468A" w:rsidRPr="00A817A3" w:rsidRDefault="00DC468A" w:rsidP="00DC468A">
            <w:pPr>
              <w:pStyle w:val="ECakapittabelistd"/>
            </w:pPr>
            <w:r>
              <w:t>Nie dotyczy</w:t>
            </w:r>
          </w:p>
        </w:tc>
      </w:tr>
      <w:tr w:rsidR="00DC468A" w:rsidRPr="00A817A3" w14:paraId="48192EC4" w14:textId="77777777" w:rsidTr="00171867">
        <w:trPr>
          <w:jc w:val="center"/>
        </w:trPr>
        <w:tc>
          <w:tcPr>
            <w:tcW w:w="915" w:type="dxa"/>
          </w:tcPr>
          <w:p w14:paraId="65C797A4" w14:textId="0FC032CE" w:rsidR="00DC468A" w:rsidRDefault="00DC468A" w:rsidP="00DC468A">
            <w:pPr>
              <w:pStyle w:val="ECakapittabelistd"/>
            </w:pPr>
            <w:r>
              <w:t>36</w:t>
            </w:r>
          </w:p>
        </w:tc>
        <w:tc>
          <w:tcPr>
            <w:tcW w:w="3494" w:type="dxa"/>
          </w:tcPr>
          <w:p w14:paraId="35115A07" w14:textId="2619AEB8"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75B78426" w14:textId="42507FFE"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30</w:t>
            </w:r>
          </w:p>
        </w:tc>
        <w:tc>
          <w:tcPr>
            <w:tcW w:w="2990" w:type="dxa"/>
          </w:tcPr>
          <w:p w14:paraId="1C559C32" w14:textId="423EA850" w:rsidR="00DC468A" w:rsidRDefault="00DC468A" w:rsidP="00DC468A">
            <w:pPr>
              <w:pStyle w:val="ECakapittabelistd"/>
            </w:pPr>
            <w:r>
              <w:t>Zrealizowano na wybranych odcinkach ulicy.</w:t>
            </w:r>
          </w:p>
        </w:tc>
        <w:tc>
          <w:tcPr>
            <w:tcW w:w="2579" w:type="dxa"/>
          </w:tcPr>
          <w:p w14:paraId="1B55DD58" w14:textId="61557294" w:rsidR="00DC468A" w:rsidRPr="00A817A3" w:rsidRDefault="00DC468A" w:rsidP="00DC468A">
            <w:pPr>
              <w:pStyle w:val="ECakapittabelistd"/>
            </w:pPr>
            <w:r>
              <w:t>Nie dotyczy</w:t>
            </w:r>
          </w:p>
        </w:tc>
      </w:tr>
      <w:tr w:rsidR="00DC468A" w:rsidRPr="00A817A3" w14:paraId="67F61CD0" w14:textId="77777777" w:rsidTr="00171867">
        <w:trPr>
          <w:jc w:val="center"/>
        </w:trPr>
        <w:tc>
          <w:tcPr>
            <w:tcW w:w="915" w:type="dxa"/>
          </w:tcPr>
          <w:p w14:paraId="0122442C" w14:textId="5B69CD18" w:rsidR="00DC468A" w:rsidRDefault="00DC468A" w:rsidP="00DC468A">
            <w:pPr>
              <w:pStyle w:val="ECakapittabelistd"/>
            </w:pPr>
            <w:r>
              <w:t>37</w:t>
            </w:r>
          </w:p>
        </w:tc>
        <w:tc>
          <w:tcPr>
            <w:tcW w:w="3494" w:type="dxa"/>
          </w:tcPr>
          <w:p w14:paraId="1A9DF160" w14:textId="254B0120"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3841BBDB" w14:textId="4976F7E6"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4CD08694" w14:textId="416112A1" w:rsidR="00DC468A" w:rsidRDefault="00DC468A" w:rsidP="00DC468A">
            <w:pPr>
              <w:pStyle w:val="ECakapittabelistd"/>
            </w:pPr>
            <w:r>
              <w:t>Zrealizowano na wybranych odcinkach ulicy.</w:t>
            </w:r>
          </w:p>
        </w:tc>
        <w:tc>
          <w:tcPr>
            <w:tcW w:w="2579" w:type="dxa"/>
          </w:tcPr>
          <w:p w14:paraId="76C7BEF8" w14:textId="270977C0" w:rsidR="00DC468A" w:rsidRPr="00A817A3" w:rsidRDefault="00DC468A" w:rsidP="00DC468A">
            <w:pPr>
              <w:pStyle w:val="ECakapittabelistd"/>
            </w:pPr>
            <w:r>
              <w:t>Nie dotyczy</w:t>
            </w:r>
          </w:p>
        </w:tc>
      </w:tr>
      <w:tr w:rsidR="00DC468A" w:rsidRPr="00A817A3" w14:paraId="1BA474DB" w14:textId="77777777" w:rsidTr="00171867">
        <w:trPr>
          <w:jc w:val="center"/>
        </w:trPr>
        <w:tc>
          <w:tcPr>
            <w:tcW w:w="915" w:type="dxa"/>
          </w:tcPr>
          <w:p w14:paraId="48EA9A6A" w14:textId="04EDFDC5" w:rsidR="00DC468A" w:rsidRDefault="00DC468A" w:rsidP="00DC468A">
            <w:pPr>
              <w:pStyle w:val="ECakapittabelistd"/>
            </w:pPr>
            <w:r>
              <w:t>38</w:t>
            </w:r>
          </w:p>
        </w:tc>
        <w:tc>
          <w:tcPr>
            <w:tcW w:w="3494" w:type="dxa"/>
          </w:tcPr>
          <w:p w14:paraId="6B32B7C9" w14:textId="74111322" w:rsidR="00DC468A" w:rsidRPr="00A817A3" w:rsidRDefault="00DC468A" w:rsidP="00DC468A">
            <w:pPr>
              <w:pStyle w:val="ECakapittabelistd"/>
            </w:pPr>
            <w:r>
              <w:t>ul.</w:t>
            </w:r>
            <w:r>
              <w:rPr>
                <w:spacing w:val="-2"/>
              </w:rPr>
              <w:t xml:space="preserve"> Słowackiego</w:t>
            </w:r>
          </w:p>
        </w:tc>
        <w:tc>
          <w:tcPr>
            <w:tcW w:w="4016" w:type="dxa"/>
          </w:tcPr>
          <w:p w14:paraId="13C18DB6" w14:textId="4E1804B9"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036643FB" w14:textId="7D5B00C7" w:rsidR="00DC468A" w:rsidRDefault="00DC468A" w:rsidP="00DC468A">
            <w:pPr>
              <w:pStyle w:val="ECakapittabelistd"/>
            </w:pPr>
            <w:r>
              <w:t>Zrealizowano na wybranych odcinkach ulicy.</w:t>
            </w:r>
          </w:p>
        </w:tc>
        <w:tc>
          <w:tcPr>
            <w:tcW w:w="2579" w:type="dxa"/>
          </w:tcPr>
          <w:p w14:paraId="054AA4E4" w14:textId="7A7D955B" w:rsidR="00DC468A" w:rsidRPr="00A817A3" w:rsidRDefault="00DC468A" w:rsidP="00DC468A">
            <w:pPr>
              <w:pStyle w:val="ECakapittabelistd"/>
            </w:pPr>
            <w:r>
              <w:t>Nie dotyczy</w:t>
            </w:r>
          </w:p>
        </w:tc>
      </w:tr>
      <w:tr w:rsidR="00DC468A" w:rsidRPr="00A817A3" w14:paraId="3D88D92C" w14:textId="77777777" w:rsidTr="00171867">
        <w:trPr>
          <w:jc w:val="center"/>
        </w:trPr>
        <w:tc>
          <w:tcPr>
            <w:tcW w:w="915" w:type="dxa"/>
          </w:tcPr>
          <w:p w14:paraId="5F09171D" w14:textId="392D1F32" w:rsidR="00DC468A" w:rsidRDefault="00DC468A" w:rsidP="00DC468A">
            <w:pPr>
              <w:pStyle w:val="ECakapittabelistd"/>
            </w:pPr>
            <w:r>
              <w:t>39</w:t>
            </w:r>
          </w:p>
        </w:tc>
        <w:tc>
          <w:tcPr>
            <w:tcW w:w="3494" w:type="dxa"/>
          </w:tcPr>
          <w:p w14:paraId="7AC89730" w14:textId="0A7A1356" w:rsidR="00DC468A" w:rsidRPr="00A817A3" w:rsidRDefault="00DC468A" w:rsidP="00DC468A">
            <w:pPr>
              <w:pStyle w:val="ECakapittabelistd"/>
            </w:pPr>
            <w:r>
              <w:t>ul.</w:t>
            </w:r>
            <w:r>
              <w:rPr>
                <w:spacing w:val="-3"/>
              </w:rPr>
              <w:t xml:space="preserve"> </w:t>
            </w:r>
            <w:r>
              <w:rPr>
                <w:spacing w:val="-2"/>
              </w:rPr>
              <w:t>Słowackiego</w:t>
            </w:r>
          </w:p>
        </w:tc>
        <w:tc>
          <w:tcPr>
            <w:tcW w:w="4016" w:type="dxa"/>
          </w:tcPr>
          <w:p w14:paraId="7C5CFC9A" w14:textId="084493D3"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16539D01" w14:textId="2739CFF3" w:rsidR="00DC468A" w:rsidRDefault="00DC468A" w:rsidP="00DC468A">
            <w:pPr>
              <w:pStyle w:val="ECakapittabelistd"/>
            </w:pPr>
            <w:r>
              <w:t>Zrealizowano na wybranych odcinkach ulicy.</w:t>
            </w:r>
          </w:p>
        </w:tc>
        <w:tc>
          <w:tcPr>
            <w:tcW w:w="2579" w:type="dxa"/>
          </w:tcPr>
          <w:p w14:paraId="20BAE8FC" w14:textId="3143C828" w:rsidR="00DC468A" w:rsidRPr="00A817A3" w:rsidRDefault="00DC468A" w:rsidP="00DC468A">
            <w:pPr>
              <w:pStyle w:val="ECakapittabelistd"/>
            </w:pPr>
            <w:r>
              <w:t>Nie dotyczy</w:t>
            </w:r>
          </w:p>
        </w:tc>
      </w:tr>
      <w:tr w:rsidR="00DC468A" w:rsidRPr="00A817A3" w14:paraId="4EB69CF2" w14:textId="77777777" w:rsidTr="00171867">
        <w:trPr>
          <w:jc w:val="center"/>
        </w:trPr>
        <w:tc>
          <w:tcPr>
            <w:tcW w:w="915" w:type="dxa"/>
          </w:tcPr>
          <w:p w14:paraId="1ACA85BD" w14:textId="13129696" w:rsidR="00DC468A" w:rsidRDefault="00DC468A" w:rsidP="00DC468A">
            <w:pPr>
              <w:pStyle w:val="ECakapittabelistd"/>
            </w:pPr>
            <w:r>
              <w:t>40</w:t>
            </w:r>
          </w:p>
        </w:tc>
        <w:tc>
          <w:tcPr>
            <w:tcW w:w="3494" w:type="dxa"/>
          </w:tcPr>
          <w:p w14:paraId="6679710F" w14:textId="49E7C75D" w:rsidR="00DC468A" w:rsidRPr="00A817A3" w:rsidRDefault="00DC468A" w:rsidP="00DC468A">
            <w:pPr>
              <w:pStyle w:val="ECakapittabelistd"/>
            </w:pPr>
            <w:r>
              <w:t>ul.</w:t>
            </w:r>
            <w:r>
              <w:rPr>
                <w:spacing w:val="-2"/>
              </w:rPr>
              <w:t xml:space="preserve"> Słowackiego</w:t>
            </w:r>
          </w:p>
        </w:tc>
        <w:tc>
          <w:tcPr>
            <w:tcW w:w="4016" w:type="dxa"/>
          </w:tcPr>
          <w:p w14:paraId="5BF33EA3" w14:textId="5BD82016"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1DB6EC87" w14:textId="6FEB6847" w:rsidR="00DC468A" w:rsidRDefault="00DC468A" w:rsidP="00DC468A">
            <w:pPr>
              <w:pStyle w:val="ECakapittabelistd"/>
            </w:pPr>
            <w:r>
              <w:t>Zrealizowano na wybranych odcinkach ulicy.</w:t>
            </w:r>
          </w:p>
        </w:tc>
        <w:tc>
          <w:tcPr>
            <w:tcW w:w="2579" w:type="dxa"/>
          </w:tcPr>
          <w:p w14:paraId="0D9CAD72" w14:textId="10628458" w:rsidR="00DC468A" w:rsidRPr="00A817A3" w:rsidRDefault="00DC468A" w:rsidP="00DC468A">
            <w:pPr>
              <w:pStyle w:val="ECakapittabelistd"/>
            </w:pPr>
            <w:r>
              <w:t>Nie dotyczy</w:t>
            </w:r>
          </w:p>
        </w:tc>
      </w:tr>
      <w:tr w:rsidR="00DC468A" w:rsidRPr="00A817A3" w14:paraId="7B2E6E70" w14:textId="77777777" w:rsidTr="00171867">
        <w:trPr>
          <w:jc w:val="center"/>
        </w:trPr>
        <w:tc>
          <w:tcPr>
            <w:tcW w:w="915" w:type="dxa"/>
          </w:tcPr>
          <w:p w14:paraId="4F4C8D51" w14:textId="4B27AEAA" w:rsidR="00DC468A" w:rsidRDefault="00DC468A" w:rsidP="00DC468A">
            <w:pPr>
              <w:pStyle w:val="ECakapittabelistd"/>
            </w:pPr>
            <w:r>
              <w:t>41</w:t>
            </w:r>
          </w:p>
        </w:tc>
        <w:tc>
          <w:tcPr>
            <w:tcW w:w="3494" w:type="dxa"/>
          </w:tcPr>
          <w:p w14:paraId="46D63C2F" w14:textId="0D53DC03" w:rsidR="00DC468A" w:rsidRPr="00A817A3" w:rsidRDefault="00DC468A" w:rsidP="00DC468A">
            <w:pPr>
              <w:pStyle w:val="ECakapittabelistd"/>
            </w:pPr>
            <w:r>
              <w:t>ul.</w:t>
            </w:r>
            <w:r>
              <w:rPr>
                <w:spacing w:val="-1"/>
              </w:rPr>
              <w:t xml:space="preserve"> </w:t>
            </w:r>
            <w:r>
              <w:t>3-go</w:t>
            </w:r>
            <w:r>
              <w:rPr>
                <w:spacing w:val="-1"/>
              </w:rPr>
              <w:t xml:space="preserve"> </w:t>
            </w:r>
            <w:r>
              <w:rPr>
                <w:spacing w:val="-4"/>
              </w:rPr>
              <w:t>Maja</w:t>
            </w:r>
          </w:p>
        </w:tc>
        <w:tc>
          <w:tcPr>
            <w:tcW w:w="4016" w:type="dxa"/>
          </w:tcPr>
          <w:p w14:paraId="23CFB629" w14:textId="652C27C5"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31</w:t>
            </w:r>
          </w:p>
        </w:tc>
        <w:tc>
          <w:tcPr>
            <w:tcW w:w="2990" w:type="dxa"/>
          </w:tcPr>
          <w:p w14:paraId="728C09A0" w14:textId="7645D815" w:rsidR="00DC468A" w:rsidRDefault="00DC468A" w:rsidP="00DC468A">
            <w:pPr>
              <w:pStyle w:val="ECakapittabelistd"/>
            </w:pPr>
            <w:r>
              <w:t>Nie realizowano</w:t>
            </w:r>
          </w:p>
        </w:tc>
        <w:tc>
          <w:tcPr>
            <w:tcW w:w="2579" w:type="dxa"/>
          </w:tcPr>
          <w:p w14:paraId="015A2AF3" w14:textId="1B0572C3" w:rsidR="00DC468A" w:rsidRPr="00A817A3" w:rsidRDefault="00DC468A" w:rsidP="00DC468A">
            <w:pPr>
              <w:pStyle w:val="ECakapittabelistd"/>
            </w:pPr>
            <w:r>
              <w:t>Uzasadnione częściowo w perspektywie 2024-2028 i częściowo w dłuższej perspektywie.</w:t>
            </w:r>
          </w:p>
        </w:tc>
      </w:tr>
      <w:tr w:rsidR="00DC468A" w:rsidRPr="00A817A3" w14:paraId="3C0EC768" w14:textId="77777777" w:rsidTr="00171867">
        <w:trPr>
          <w:jc w:val="center"/>
        </w:trPr>
        <w:tc>
          <w:tcPr>
            <w:tcW w:w="915" w:type="dxa"/>
          </w:tcPr>
          <w:p w14:paraId="01A092D9" w14:textId="4C64961C" w:rsidR="00DC468A" w:rsidRDefault="00DC468A" w:rsidP="00DC468A">
            <w:pPr>
              <w:pStyle w:val="ECakapittabelistd"/>
            </w:pPr>
            <w:r>
              <w:t>42</w:t>
            </w:r>
          </w:p>
        </w:tc>
        <w:tc>
          <w:tcPr>
            <w:tcW w:w="3494" w:type="dxa"/>
          </w:tcPr>
          <w:p w14:paraId="082E4635" w14:textId="69FE91BF"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72481BA5" w14:textId="662A3CC7"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30</w:t>
            </w:r>
          </w:p>
        </w:tc>
        <w:tc>
          <w:tcPr>
            <w:tcW w:w="2990" w:type="dxa"/>
          </w:tcPr>
          <w:p w14:paraId="53597DB7" w14:textId="78CBDAA1" w:rsidR="00DC468A" w:rsidRDefault="00DC468A" w:rsidP="00DC468A">
            <w:pPr>
              <w:pStyle w:val="ECakapittabelistd"/>
            </w:pPr>
            <w:r>
              <w:t>Zrealizowano na wybranych odcinkach ulicy.</w:t>
            </w:r>
          </w:p>
        </w:tc>
        <w:tc>
          <w:tcPr>
            <w:tcW w:w="2579" w:type="dxa"/>
          </w:tcPr>
          <w:p w14:paraId="2B38C5F3" w14:textId="2E7BE755" w:rsidR="00DC468A" w:rsidRPr="00A817A3" w:rsidRDefault="00DC468A" w:rsidP="00DC468A">
            <w:pPr>
              <w:pStyle w:val="ECakapittabelistd"/>
            </w:pPr>
            <w:r>
              <w:t>Nie dotyczy</w:t>
            </w:r>
          </w:p>
        </w:tc>
      </w:tr>
      <w:tr w:rsidR="00DC468A" w:rsidRPr="00A817A3" w14:paraId="1A9819A1" w14:textId="77777777" w:rsidTr="00171867">
        <w:trPr>
          <w:jc w:val="center"/>
        </w:trPr>
        <w:tc>
          <w:tcPr>
            <w:tcW w:w="915" w:type="dxa"/>
          </w:tcPr>
          <w:p w14:paraId="3B2EDBE9" w14:textId="49DF8EA8" w:rsidR="00DC468A" w:rsidRDefault="00DC468A" w:rsidP="00DC468A">
            <w:pPr>
              <w:pStyle w:val="ECakapittabelistd"/>
            </w:pPr>
            <w:r>
              <w:t>43</w:t>
            </w:r>
          </w:p>
        </w:tc>
        <w:tc>
          <w:tcPr>
            <w:tcW w:w="3494" w:type="dxa"/>
          </w:tcPr>
          <w:p w14:paraId="0FB74DF1" w14:textId="7D6A89D0" w:rsidR="00DC468A" w:rsidRPr="00A817A3" w:rsidRDefault="00DC468A" w:rsidP="00DC468A">
            <w:pPr>
              <w:pStyle w:val="ECakapittabelistd"/>
            </w:pPr>
            <w:r>
              <w:t>ul.</w:t>
            </w:r>
            <w:r>
              <w:rPr>
                <w:spacing w:val="-3"/>
              </w:rPr>
              <w:t xml:space="preserve"> </w:t>
            </w:r>
            <w:r>
              <w:rPr>
                <w:spacing w:val="-2"/>
              </w:rPr>
              <w:t>Słowackiego</w:t>
            </w:r>
          </w:p>
        </w:tc>
        <w:tc>
          <w:tcPr>
            <w:tcW w:w="4016" w:type="dxa"/>
          </w:tcPr>
          <w:p w14:paraId="0635D74B" w14:textId="7B35E380"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5A910953" w14:textId="350C652E" w:rsidR="00DC468A" w:rsidRDefault="00DC468A" w:rsidP="00DC468A">
            <w:pPr>
              <w:pStyle w:val="ECakapittabelistd"/>
            </w:pPr>
            <w:r>
              <w:t>Zrealizowano na wybranych odcinkach ulicy.</w:t>
            </w:r>
          </w:p>
        </w:tc>
        <w:tc>
          <w:tcPr>
            <w:tcW w:w="2579" w:type="dxa"/>
          </w:tcPr>
          <w:p w14:paraId="091F8E05" w14:textId="626666AB" w:rsidR="00DC468A" w:rsidRPr="00A817A3" w:rsidRDefault="00DC468A" w:rsidP="00DC468A">
            <w:pPr>
              <w:pStyle w:val="ECakapittabelistd"/>
            </w:pPr>
            <w:r>
              <w:t>Nie dotyczy</w:t>
            </w:r>
          </w:p>
        </w:tc>
      </w:tr>
      <w:tr w:rsidR="00DC468A" w:rsidRPr="00A817A3" w14:paraId="0C63CB5C" w14:textId="77777777" w:rsidTr="00171867">
        <w:trPr>
          <w:jc w:val="center"/>
        </w:trPr>
        <w:tc>
          <w:tcPr>
            <w:tcW w:w="915" w:type="dxa"/>
          </w:tcPr>
          <w:p w14:paraId="33DB823E" w14:textId="20709EBF" w:rsidR="00DC468A" w:rsidRDefault="00DC468A" w:rsidP="00DC468A">
            <w:pPr>
              <w:pStyle w:val="ECakapittabelistd"/>
            </w:pPr>
            <w:r>
              <w:t>44</w:t>
            </w:r>
          </w:p>
        </w:tc>
        <w:tc>
          <w:tcPr>
            <w:tcW w:w="3494" w:type="dxa"/>
          </w:tcPr>
          <w:p w14:paraId="072056CC" w14:textId="5D6597EA"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7EAE9484" w14:textId="1D81D3F0"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30</w:t>
            </w:r>
          </w:p>
        </w:tc>
        <w:tc>
          <w:tcPr>
            <w:tcW w:w="2990" w:type="dxa"/>
          </w:tcPr>
          <w:p w14:paraId="0A8485F1" w14:textId="3F8F3CF6" w:rsidR="00DC468A" w:rsidRDefault="00DC468A" w:rsidP="00DC468A">
            <w:pPr>
              <w:pStyle w:val="ECakapittabelistd"/>
            </w:pPr>
            <w:r>
              <w:t>Zrealizowano na wybranych odcinkach ulicy.</w:t>
            </w:r>
          </w:p>
        </w:tc>
        <w:tc>
          <w:tcPr>
            <w:tcW w:w="2579" w:type="dxa"/>
          </w:tcPr>
          <w:p w14:paraId="191316F1" w14:textId="0D7D9035" w:rsidR="00DC468A" w:rsidRPr="00A817A3" w:rsidRDefault="00DC468A" w:rsidP="00DC468A">
            <w:pPr>
              <w:pStyle w:val="ECakapittabelistd"/>
            </w:pPr>
            <w:r>
              <w:t>Nie dotyczy</w:t>
            </w:r>
          </w:p>
        </w:tc>
      </w:tr>
      <w:tr w:rsidR="00DC468A" w:rsidRPr="00A817A3" w14:paraId="4856D799" w14:textId="77777777" w:rsidTr="00171867">
        <w:trPr>
          <w:jc w:val="center"/>
        </w:trPr>
        <w:tc>
          <w:tcPr>
            <w:tcW w:w="915" w:type="dxa"/>
          </w:tcPr>
          <w:p w14:paraId="0D72285D" w14:textId="1B86C574" w:rsidR="00DC468A" w:rsidRDefault="00DC468A" w:rsidP="00DC468A">
            <w:pPr>
              <w:pStyle w:val="ECakapittabelistd"/>
            </w:pPr>
            <w:r>
              <w:t>45</w:t>
            </w:r>
          </w:p>
        </w:tc>
        <w:tc>
          <w:tcPr>
            <w:tcW w:w="3494" w:type="dxa"/>
          </w:tcPr>
          <w:p w14:paraId="6F8338BF" w14:textId="18AC4F31"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1824E3BC" w14:textId="2566DCB3"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5A416FF2" w14:textId="4414720B" w:rsidR="00DC468A" w:rsidRDefault="00DC468A" w:rsidP="00DC468A">
            <w:pPr>
              <w:pStyle w:val="ECakapittabelistd"/>
            </w:pPr>
            <w:r>
              <w:t>Zrealizowano na wybranych odcinkach ulicy.</w:t>
            </w:r>
          </w:p>
        </w:tc>
        <w:tc>
          <w:tcPr>
            <w:tcW w:w="2579" w:type="dxa"/>
          </w:tcPr>
          <w:p w14:paraId="1B709027" w14:textId="2511EBD1" w:rsidR="00DC468A" w:rsidRPr="00A817A3" w:rsidRDefault="00DC468A" w:rsidP="00DC468A">
            <w:pPr>
              <w:pStyle w:val="ECakapittabelistd"/>
            </w:pPr>
            <w:r>
              <w:t>Nie dotyczy</w:t>
            </w:r>
          </w:p>
        </w:tc>
      </w:tr>
      <w:tr w:rsidR="00DC468A" w:rsidRPr="00A817A3" w14:paraId="60E946D5" w14:textId="77777777" w:rsidTr="00171867">
        <w:trPr>
          <w:jc w:val="center"/>
        </w:trPr>
        <w:tc>
          <w:tcPr>
            <w:tcW w:w="915" w:type="dxa"/>
          </w:tcPr>
          <w:p w14:paraId="711D0304" w14:textId="1C51B23C" w:rsidR="00DC468A" w:rsidRDefault="00DC468A" w:rsidP="00DC468A">
            <w:pPr>
              <w:pStyle w:val="ECakapittabelistd"/>
            </w:pPr>
            <w:r>
              <w:t>46</w:t>
            </w:r>
          </w:p>
        </w:tc>
        <w:tc>
          <w:tcPr>
            <w:tcW w:w="3494" w:type="dxa"/>
          </w:tcPr>
          <w:p w14:paraId="0109A319" w14:textId="762D86F5"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69C2A642" w14:textId="4B9F4D3B"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6B712A4F" w14:textId="5F67FBBE" w:rsidR="00DC468A" w:rsidRDefault="00DC468A" w:rsidP="00DC468A">
            <w:pPr>
              <w:pStyle w:val="ECakapittabelistd"/>
            </w:pPr>
            <w:r>
              <w:t>Zrealizowano na wybranych odcinkach ulicy.</w:t>
            </w:r>
          </w:p>
        </w:tc>
        <w:tc>
          <w:tcPr>
            <w:tcW w:w="2579" w:type="dxa"/>
          </w:tcPr>
          <w:p w14:paraId="6F71196C" w14:textId="3B906AFF" w:rsidR="00DC468A" w:rsidRPr="00A817A3" w:rsidRDefault="00DC468A" w:rsidP="00DC468A">
            <w:pPr>
              <w:pStyle w:val="ECakapittabelistd"/>
            </w:pPr>
            <w:r>
              <w:t>Nie dotyczy</w:t>
            </w:r>
          </w:p>
        </w:tc>
      </w:tr>
      <w:tr w:rsidR="00DC468A" w:rsidRPr="00A817A3" w14:paraId="5CAAB679" w14:textId="77777777" w:rsidTr="00171867">
        <w:trPr>
          <w:jc w:val="center"/>
        </w:trPr>
        <w:tc>
          <w:tcPr>
            <w:tcW w:w="915" w:type="dxa"/>
          </w:tcPr>
          <w:p w14:paraId="2A025F2E" w14:textId="052F5907" w:rsidR="00DC468A" w:rsidRDefault="00DC468A" w:rsidP="00DC468A">
            <w:pPr>
              <w:pStyle w:val="ECakapittabelistd"/>
            </w:pPr>
            <w:r>
              <w:t>47</w:t>
            </w:r>
          </w:p>
        </w:tc>
        <w:tc>
          <w:tcPr>
            <w:tcW w:w="3494" w:type="dxa"/>
          </w:tcPr>
          <w:p w14:paraId="380A3ACF" w14:textId="39629D63"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7B7EDB88" w14:textId="173CA759"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4CB8E36C" w14:textId="33318982" w:rsidR="00DC468A" w:rsidRDefault="00DC468A" w:rsidP="00DC468A">
            <w:pPr>
              <w:pStyle w:val="ECakapittabelistd"/>
            </w:pPr>
            <w:r>
              <w:t>Zrealizowano na wybranych odcinkach ulicy.</w:t>
            </w:r>
          </w:p>
        </w:tc>
        <w:tc>
          <w:tcPr>
            <w:tcW w:w="2579" w:type="dxa"/>
          </w:tcPr>
          <w:p w14:paraId="6BF9792D" w14:textId="2E6589B6" w:rsidR="00DC468A" w:rsidRPr="00A817A3" w:rsidRDefault="00DC468A" w:rsidP="00DC468A">
            <w:pPr>
              <w:pStyle w:val="ECakapittabelistd"/>
            </w:pPr>
            <w:r>
              <w:t>Nie dotyczy</w:t>
            </w:r>
          </w:p>
        </w:tc>
      </w:tr>
      <w:tr w:rsidR="00DC468A" w:rsidRPr="00A817A3" w14:paraId="2D7D3D43" w14:textId="77777777" w:rsidTr="00171867">
        <w:trPr>
          <w:jc w:val="center"/>
        </w:trPr>
        <w:tc>
          <w:tcPr>
            <w:tcW w:w="915" w:type="dxa"/>
          </w:tcPr>
          <w:p w14:paraId="5F97ECED" w14:textId="047721FC" w:rsidR="00DC468A" w:rsidRDefault="00DC468A" w:rsidP="00DC468A">
            <w:pPr>
              <w:pStyle w:val="ECakapittabelistd"/>
            </w:pPr>
            <w:r>
              <w:t>48</w:t>
            </w:r>
          </w:p>
        </w:tc>
        <w:tc>
          <w:tcPr>
            <w:tcW w:w="3494" w:type="dxa"/>
          </w:tcPr>
          <w:p w14:paraId="6269233A" w14:textId="0CECC6A5"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76794DD2" w14:textId="728D5C17"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15</w:t>
            </w:r>
          </w:p>
        </w:tc>
        <w:tc>
          <w:tcPr>
            <w:tcW w:w="2990" w:type="dxa"/>
          </w:tcPr>
          <w:p w14:paraId="26AB64C1" w14:textId="16E1496A" w:rsidR="00DC468A" w:rsidRDefault="00DC468A" w:rsidP="00DC468A">
            <w:pPr>
              <w:pStyle w:val="ECakapittabelistd"/>
            </w:pPr>
            <w:r>
              <w:t>Zrealizowano na wybranych odcinkach ulicy.</w:t>
            </w:r>
          </w:p>
        </w:tc>
        <w:tc>
          <w:tcPr>
            <w:tcW w:w="2579" w:type="dxa"/>
          </w:tcPr>
          <w:p w14:paraId="18451682" w14:textId="0860D321" w:rsidR="00DC468A" w:rsidRPr="00A817A3" w:rsidRDefault="00DC468A" w:rsidP="00DC468A">
            <w:pPr>
              <w:pStyle w:val="ECakapittabelistd"/>
            </w:pPr>
            <w:r>
              <w:t>Nie dotyczy</w:t>
            </w:r>
          </w:p>
        </w:tc>
      </w:tr>
      <w:tr w:rsidR="00DC468A" w:rsidRPr="00A817A3" w14:paraId="0FC88739" w14:textId="77777777" w:rsidTr="00171867">
        <w:trPr>
          <w:jc w:val="center"/>
        </w:trPr>
        <w:tc>
          <w:tcPr>
            <w:tcW w:w="915" w:type="dxa"/>
          </w:tcPr>
          <w:p w14:paraId="3BCC87F6" w14:textId="695F7C1D" w:rsidR="00DC468A" w:rsidRDefault="00DC468A" w:rsidP="00DC468A">
            <w:pPr>
              <w:pStyle w:val="ECakapittabelistd"/>
            </w:pPr>
            <w:r>
              <w:t>49</w:t>
            </w:r>
          </w:p>
        </w:tc>
        <w:tc>
          <w:tcPr>
            <w:tcW w:w="3494" w:type="dxa"/>
          </w:tcPr>
          <w:p w14:paraId="3088AC54" w14:textId="3412C861" w:rsidR="00DC468A" w:rsidRPr="00A817A3" w:rsidRDefault="00DC468A" w:rsidP="00DC468A">
            <w:pPr>
              <w:pStyle w:val="ECakapittabelistd"/>
            </w:pPr>
            <w:r>
              <w:t>ul.</w:t>
            </w:r>
            <w:r>
              <w:rPr>
                <w:spacing w:val="-2"/>
              </w:rPr>
              <w:t xml:space="preserve"> Słowackiego</w:t>
            </w:r>
          </w:p>
        </w:tc>
        <w:tc>
          <w:tcPr>
            <w:tcW w:w="4016" w:type="dxa"/>
          </w:tcPr>
          <w:p w14:paraId="0647E2B1" w14:textId="4F9E0BFA"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0ED0616B" w14:textId="37925314" w:rsidR="00DC468A" w:rsidRDefault="00DC468A" w:rsidP="00DC468A">
            <w:pPr>
              <w:pStyle w:val="ECakapittabelistd"/>
            </w:pPr>
            <w:r>
              <w:t>Zrealizowano na wybranych odcinkach ulicy.</w:t>
            </w:r>
          </w:p>
        </w:tc>
        <w:tc>
          <w:tcPr>
            <w:tcW w:w="2579" w:type="dxa"/>
          </w:tcPr>
          <w:p w14:paraId="6B35F36D" w14:textId="05903B76" w:rsidR="00DC468A" w:rsidRPr="00A817A3" w:rsidRDefault="00DC468A" w:rsidP="00DC468A">
            <w:pPr>
              <w:pStyle w:val="ECakapittabelistd"/>
            </w:pPr>
            <w:r>
              <w:t>Nie dotyczy</w:t>
            </w:r>
          </w:p>
        </w:tc>
      </w:tr>
      <w:tr w:rsidR="00DC468A" w:rsidRPr="00A817A3" w14:paraId="4A5CDE9B" w14:textId="77777777" w:rsidTr="00171867">
        <w:trPr>
          <w:jc w:val="center"/>
        </w:trPr>
        <w:tc>
          <w:tcPr>
            <w:tcW w:w="915" w:type="dxa"/>
          </w:tcPr>
          <w:p w14:paraId="595FFEB0" w14:textId="0F294DE3" w:rsidR="00DC468A" w:rsidRDefault="00DC468A" w:rsidP="00DC468A">
            <w:pPr>
              <w:pStyle w:val="ECakapittabelistd"/>
            </w:pPr>
            <w:r>
              <w:t>50</w:t>
            </w:r>
          </w:p>
        </w:tc>
        <w:tc>
          <w:tcPr>
            <w:tcW w:w="3494" w:type="dxa"/>
          </w:tcPr>
          <w:p w14:paraId="52BA8F05" w14:textId="7D3E4E62" w:rsidR="00DC468A" w:rsidRPr="00A817A3" w:rsidRDefault="00DC468A" w:rsidP="00DC468A">
            <w:pPr>
              <w:pStyle w:val="ECakapittabelistd"/>
            </w:pPr>
            <w:r>
              <w:t>ul.</w:t>
            </w:r>
            <w:r>
              <w:rPr>
                <w:spacing w:val="-3"/>
              </w:rPr>
              <w:t xml:space="preserve"> </w:t>
            </w:r>
            <w:r>
              <w:rPr>
                <w:spacing w:val="-2"/>
              </w:rPr>
              <w:t>Słowackiego</w:t>
            </w:r>
          </w:p>
        </w:tc>
        <w:tc>
          <w:tcPr>
            <w:tcW w:w="4016" w:type="dxa"/>
          </w:tcPr>
          <w:p w14:paraId="5A0DA5AE" w14:textId="5A51FA43"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5899EF82" w14:textId="0389F70B" w:rsidR="00DC468A" w:rsidRDefault="00DC468A" w:rsidP="00DC468A">
            <w:pPr>
              <w:pStyle w:val="ECakapittabelistd"/>
            </w:pPr>
            <w:r>
              <w:t>Zrealizowano na wybranych odcinkach ulicy.</w:t>
            </w:r>
          </w:p>
        </w:tc>
        <w:tc>
          <w:tcPr>
            <w:tcW w:w="2579" w:type="dxa"/>
          </w:tcPr>
          <w:p w14:paraId="24862C43" w14:textId="0945C043" w:rsidR="00DC468A" w:rsidRPr="00A817A3" w:rsidRDefault="00DC468A" w:rsidP="00DC468A">
            <w:pPr>
              <w:pStyle w:val="ECakapittabelistd"/>
            </w:pPr>
            <w:r>
              <w:t>Nie dotyczy</w:t>
            </w:r>
          </w:p>
        </w:tc>
      </w:tr>
      <w:tr w:rsidR="00DC468A" w:rsidRPr="00A817A3" w14:paraId="32D81EE9" w14:textId="77777777" w:rsidTr="00171867">
        <w:trPr>
          <w:jc w:val="center"/>
        </w:trPr>
        <w:tc>
          <w:tcPr>
            <w:tcW w:w="915" w:type="dxa"/>
          </w:tcPr>
          <w:p w14:paraId="6C3CA07F" w14:textId="3E9DBFC7" w:rsidR="00DC468A" w:rsidRDefault="00DC468A" w:rsidP="00DC468A">
            <w:pPr>
              <w:pStyle w:val="ECakapittabelistd"/>
            </w:pPr>
            <w:r>
              <w:t>51</w:t>
            </w:r>
          </w:p>
        </w:tc>
        <w:tc>
          <w:tcPr>
            <w:tcW w:w="3494" w:type="dxa"/>
          </w:tcPr>
          <w:p w14:paraId="15FAD580" w14:textId="77777777" w:rsidR="00DC468A" w:rsidRDefault="00DC468A" w:rsidP="00DC468A">
            <w:pPr>
              <w:pStyle w:val="ECakapittabelistd"/>
            </w:pPr>
          </w:p>
          <w:p w14:paraId="52DD5E53" w14:textId="77777777" w:rsidR="00DC468A" w:rsidRDefault="00DC468A" w:rsidP="00DC468A">
            <w:pPr>
              <w:pStyle w:val="ECakapittabelistd"/>
            </w:pPr>
          </w:p>
          <w:p w14:paraId="1178734B" w14:textId="77777777" w:rsidR="00DC468A" w:rsidRDefault="00DC468A" w:rsidP="00DC468A">
            <w:pPr>
              <w:pStyle w:val="ECakapittabelistd"/>
            </w:pPr>
          </w:p>
          <w:p w14:paraId="54EBAF41" w14:textId="77777777" w:rsidR="00DC468A" w:rsidRDefault="00DC468A" w:rsidP="00DC468A">
            <w:pPr>
              <w:pStyle w:val="ECakapittabelistd"/>
            </w:pPr>
          </w:p>
          <w:p w14:paraId="6CE60C17" w14:textId="70AF347D" w:rsidR="00DC468A" w:rsidRPr="00A817A3" w:rsidRDefault="00DC468A" w:rsidP="00DC468A">
            <w:pPr>
              <w:pStyle w:val="ECakapittabelistd"/>
            </w:pPr>
            <w:r>
              <w:rPr>
                <w:spacing w:val="-4"/>
              </w:rPr>
              <w:t xml:space="preserve">DK28, </w:t>
            </w:r>
            <w:r>
              <w:t>ul.</w:t>
            </w:r>
            <w:r>
              <w:rPr>
                <w:spacing w:val="-4"/>
              </w:rPr>
              <w:t xml:space="preserve"> </w:t>
            </w:r>
            <w:r>
              <w:rPr>
                <w:spacing w:val="-2"/>
              </w:rPr>
              <w:t>Mickiewicza</w:t>
            </w:r>
          </w:p>
        </w:tc>
        <w:tc>
          <w:tcPr>
            <w:tcW w:w="4016" w:type="dxa"/>
          </w:tcPr>
          <w:p w14:paraId="0C7DA47C" w14:textId="77777777" w:rsidR="00DC468A" w:rsidRDefault="00DC468A" w:rsidP="00DC468A">
            <w:pPr>
              <w:pStyle w:val="ECakapittabelistd"/>
            </w:pPr>
            <w:r>
              <w:t>Postulowanie</w:t>
            </w:r>
            <w:r>
              <w:rPr>
                <w:spacing w:val="-9"/>
              </w:rPr>
              <w:t xml:space="preserve"> </w:t>
            </w:r>
            <w:r>
              <w:t>budowy</w:t>
            </w:r>
            <w:r>
              <w:rPr>
                <w:spacing w:val="-8"/>
              </w:rPr>
              <w:t xml:space="preserve"> </w:t>
            </w:r>
            <w:r>
              <w:t>obwodnicy</w:t>
            </w:r>
            <w:r>
              <w:rPr>
                <w:spacing w:val="-8"/>
              </w:rPr>
              <w:t xml:space="preserve"> </w:t>
            </w:r>
            <w:r>
              <w:rPr>
                <w:spacing w:val="-2"/>
              </w:rPr>
              <w:t>(długoterminowo),</w:t>
            </w:r>
          </w:p>
          <w:p w14:paraId="4B1BF34D" w14:textId="77777777" w:rsidR="00DC468A" w:rsidRPr="0026235C" w:rsidRDefault="00DC468A" w:rsidP="00DC468A">
            <w:pPr>
              <w:pStyle w:val="ECakapittabelistd"/>
            </w:pPr>
            <w:r w:rsidRPr="0026235C">
              <w:t>Budowa</w:t>
            </w:r>
            <w:r w:rsidRPr="0026235C">
              <w:rPr>
                <w:spacing w:val="-5"/>
              </w:rPr>
              <w:t xml:space="preserve"> </w:t>
            </w:r>
            <w:r w:rsidRPr="0026235C">
              <w:t>ekranów</w:t>
            </w:r>
            <w:r w:rsidRPr="0026235C">
              <w:rPr>
                <w:spacing w:val="-5"/>
              </w:rPr>
              <w:t xml:space="preserve"> </w:t>
            </w:r>
            <w:r w:rsidRPr="0026235C">
              <w:t>akustycznych,</w:t>
            </w:r>
            <w:r w:rsidRPr="0026235C">
              <w:rPr>
                <w:spacing w:val="-5"/>
              </w:rPr>
              <w:t xml:space="preserve"> </w:t>
            </w:r>
            <w:r w:rsidRPr="0026235C">
              <w:t>na</w:t>
            </w:r>
            <w:r w:rsidRPr="0026235C">
              <w:rPr>
                <w:spacing w:val="-5"/>
              </w:rPr>
              <w:t xml:space="preserve"> </w:t>
            </w:r>
            <w:r w:rsidRPr="0026235C">
              <w:t>odcinkach</w:t>
            </w:r>
            <w:r w:rsidRPr="0026235C">
              <w:rPr>
                <w:spacing w:val="-5"/>
              </w:rPr>
              <w:t xml:space="preserve"> </w:t>
            </w:r>
            <w:r w:rsidRPr="0026235C">
              <w:t>gdzie</w:t>
            </w:r>
            <w:r w:rsidRPr="0026235C">
              <w:rPr>
                <w:spacing w:val="-5"/>
              </w:rPr>
              <w:t xml:space="preserve"> </w:t>
            </w:r>
            <w:r w:rsidRPr="0026235C">
              <w:t>są</w:t>
            </w:r>
            <w:r w:rsidRPr="0026235C">
              <w:rPr>
                <w:spacing w:val="-5"/>
              </w:rPr>
              <w:t xml:space="preserve"> </w:t>
            </w:r>
            <w:r w:rsidRPr="0026235C">
              <w:rPr>
                <w:spacing w:val="-2"/>
              </w:rPr>
              <w:t>warunki</w:t>
            </w:r>
          </w:p>
          <w:p w14:paraId="0A51AB0A" w14:textId="77777777" w:rsidR="00DC468A" w:rsidRDefault="00DC468A" w:rsidP="00DC468A">
            <w:pPr>
              <w:pStyle w:val="ECakapittabelistd"/>
            </w:pPr>
            <w:r>
              <w:t>techniczne</w:t>
            </w:r>
            <w:r>
              <w:rPr>
                <w:spacing w:val="-6"/>
              </w:rPr>
              <w:t xml:space="preserve"> </w:t>
            </w:r>
            <w:r>
              <w:t>i</w:t>
            </w:r>
            <w:r>
              <w:rPr>
                <w:spacing w:val="-6"/>
              </w:rPr>
              <w:t xml:space="preserve"> </w:t>
            </w:r>
            <w:r>
              <w:rPr>
                <w:spacing w:val="-2"/>
              </w:rPr>
              <w:t>architektoniczne,</w:t>
            </w:r>
          </w:p>
          <w:p w14:paraId="7A1B5ED8" w14:textId="77777777" w:rsidR="00DC468A" w:rsidRPr="0026235C" w:rsidRDefault="00DC468A" w:rsidP="00DC468A">
            <w:pPr>
              <w:pStyle w:val="ECakapittabelistd"/>
            </w:pPr>
            <w:r w:rsidRPr="0026235C">
              <w:t>wyprowadzanie</w:t>
            </w:r>
            <w:r w:rsidRPr="0026235C">
              <w:rPr>
                <w:spacing w:val="-6"/>
              </w:rPr>
              <w:t xml:space="preserve"> </w:t>
            </w:r>
            <w:r w:rsidRPr="0026235C">
              <w:t>ruchu</w:t>
            </w:r>
            <w:r w:rsidRPr="0026235C">
              <w:rPr>
                <w:spacing w:val="-6"/>
              </w:rPr>
              <w:t xml:space="preserve"> </w:t>
            </w:r>
            <w:r w:rsidRPr="0026235C">
              <w:t>ciężkiego</w:t>
            </w:r>
            <w:r w:rsidRPr="0026235C">
              <w:rPr>
                <w:spacing w:val="-6"/>
              </w:rPr>
              <w:t xml:space="preserve"> </w:t>
            </w:r>
            <w:r w:rsidRPr="0026235C">
              <w:t>i</w:t>
            </w:r>
            <w:r w:rsidRPr="0026235C">
              <w:rPr>
                <w:spacing w:val="-6"/>
              </w:rPr>
              <w:t xml:space="preserve"> </w:t>
            </w:r>
            <w:r w:rsidRPr="0026235C">
              <w:t>tranzytu</w:t>
            </w:r>
            <w:r w:rsidRPr="0026235C">
              <w:rPr>
                <w:spacing w:val="-6"/>
              </w:rPr>
              <w:t xml:space="preserve"> </w:t>
            </w:r>
            <w:r w:rsidRPr="0026235C">
              <w:t>z</w:t>
            </w:r>
            <w:r w:rsidRPr="0026235C">
              <w:rPr>
                <w:spacing w:val="-6"/>
              </w:rPr>
              <w:t xml:space="preserve"> </w:t>
            </w:r>
            <w:r w:rsidRPr="0026235C">
              <w:t>miasta</w:t>
            </w:r>
            <w:r w:rsidRPr="0026235C">
              <w:rPr>
                <w:spacing w:val="-6"/>
              </w:rPr>
              <w:t xml:space="preserve"> </w:t>
            </w:r>
            <w:r w:rsidRPr="0026235C">
              <w:t>w</w:t>
            </w:r>
            <w:r w:rsidRPr="0026235C">
              <w:rPr>
                <w:spacing w:val="-5"/>
              </w:rPr>
              <w:t xml:space="preserve"> </w:t>
            </w:r>
            <w:r w:rsidRPr="0026235C">
              <w:t>miarę</w:t>
            </w:r>
            <w:r w:rsidRPr="0026235C">
              <w:rPr>
                <w:spacing w:val="40"/>
              </w:rPr>
              <w:t xml:space="preserve"> </w:t>
            </w:r>
            <w:r w:rsidRPr="0026235C">
              <w:rPr>
                <w:spacing w:val="-2"/>
              </w:rPr>
              <w:t>możliwości,</w:t>
            </w:r>
          </w:p>
          <w:p w14:paraId="071277DD" w14:textId="77777777" w:rsidR="00DC468A" w:rsidRDefault="00DC468A" w:rsidP="00DC468A">
            <w:pPr>
              <w:pStyle w:val="ECakapittabelistd"/>
            </w:pPr>
            <w:r>
              <w:rPr>
                <w:spacing w:val="-2"/>
              </w:rPr>
              <w:t>uspokojenie</w:t>
            </w:r>
            <w:r>
              <w:rPr>
                <w:spacing w:val="10"/>
              </w:rPr>
              <w:t xml:space="preserve"> </w:t>
            </w:r>
            <w:r>
              <w:rPr>
                <w:spacing w:val="-2"/>
              </w:rPr>
              <w:t>ruchu,</w:t>
            </w:r>
          </w:p>
          <w:p w14:paraId="6A8D0245" w14:textId="77777777" w:rsidR="00DC468A" w:rsidRDefault="00DC468A" w:rsidP="00DC468A">
            <w:pPr>
              <w:pStyle w:val="ECakapittabelistd"/>
            </w:pPr>
            <w:r>
              <w:t>promocja</w:t>
            </w:r>
            <w:r>
              <w:rPr>
                <w:spacing w:val="-7"/>
              </w:rPr>
              <w:t xml:space="preserve"> </w:t>
            </w:r>
            <w:r>
              <w:t>komunikacji</w:t>
            </w:r>
            <w:r>
              <w:rPr>
                <w:spacing w:val="-7"/>
              </w:rPr>
              <w:t xml:space="preserve"> </w:t>
            </w:r>
            <w:r>
              <w:rPr>
                <w:spacing w:val="-2"/>
              </w:rPr>
              <w:t>zbiorowej,</w:t>
            </w:r>
          </w:p>
          <w:p w14:paraId="506AB42F" w14:textId="3E9CF89E" w:rsidR="00DC468A" w:rsidRPr="00A817A3" w:rsidRDefault="00DC468A" w:rsidP="00DC468A">
            <w:pPr>
              <w:pStyle w:val="ECakapittabelistd"/>
            </w:pPr>
            <w:r w:rsidRPr="0026235C">
              <w:t>weryfikacja,</w:t>
            </w:r>
            <w:r w:rsidRPr="0026235C">
              <w:rPr>
                <w:spacing w:val="-5"/>
              </w:rPr>
              <w:t xml:space="preserve"> </w:t>
            </w:r>
            <w:r w:rsidRPr="0026235C">
              <w:t>czy</w:t>
            </w:r>
            <w:r w:rsidRPr="0026235C">
              <w:rPr>
                <w:spacing w:val="-6"/>
              </w:rPr>
              <w:t xml:space="preserve"> </w:t>
            </w:r>
            <w:r w:rsidRPr="0026235C">
              <w:t>budynki</w:t>
            </w:r>
            <w:r w:rsidRPr="0026235C">
              <w:rPr>
                <w:spacing w:val="-6"/>
              </w:rPr>
              <w:t xml:space="preserve"> </w:t>
            </w:r>
            <w:r w:rsidRPr="0026235C">
              <w:t>nie</w:t>
            </w:r>
            <w:r w:rsidRPr="0026235C">
              <w:rPr>
                <w:spacing w:val="-6"/>
              </w:rPr>
              <w:t xml:space="preserve"> </w:t>
            </w:r>
            <w:r w:rsidRPr="0026235C">
              <w:t>spełniają</w:t>
            </w:r>
            <w:r w:rsidRPr="0026235C">
              <w:rPr>
                <w:spacing w:val="-6"/>
              </w:rPr>
              <w:t xml:space="preserve"> </w:t>
            </w:r>
            <w:r w:rsidRPr="0026235C">
              <w:t>wymagań</w:t>
            </w:r>
            <w:r w:rsidRPr="0026235C">
              <w:rPr>
                <w:spacing w:val="-6"/>
              </w:rPr>
              <w:t xml:space="preserve"> </w:t>
            </w:r>
            <w:r w:rsidRPr="0026235C">
              <w:t>określonych</w:t>
            </w:r>
            <w:r w:rsidRPr="0026235C">
              <w:rPr>
                <w:spacing w:val="-6"/>
              </w:rPr>
              <w:t xml:space="preserve"> </w:t>
            </w:r>
            <w:r w:rsidRPr="0026235C">
              <w:t>w</w:t>
            </w:r>
            <w:r w:rsidRPr="0026235C">
              <w:rPr>
                <w:spacing w:val="40"/>
              </w:rPr>
              <w:t xml:space="preserve"> </w:t>
            </w:r>
            <w:r w:rsidRPr="0026235C">
              <w:t>POŚ art. 114 p.4</w:t>
            </w:r>
          </w:p>
        </w:tc>
        <w:tc>
          <w:tcPr>
            <w:tcW w:w="2990" w:type="dxa"/>
          </w:tcPr>
          <w:p w14:paraId="288F4338" w14:textId="2A832D38" w:rsidR="00DC468A" w:rsidRDefault="00DC468A" w:rsidP="00DC468A">
            <w:pPr>
              <w:pStyle w:val="ECakapittabelistd"/>
            </w:pPr>
            <w:r>
              <w:t>Nie realizowano</w:t>
            </w:r>
          </w:p>
        </w:tc>
        <w:tc>
          <w:tcPr>
            <w:tcW w:w="2579" w:type="dxa"/>
          </w:tcPr>
          <w:p w14:paraId="1B129483" w14:textId="3B1075F0" w:rsidR="00DC468A" w:rsidRPr="00A817A3" w:rsidRDefault="00DC468A" w:rsidP="00DC468A">
            <w:pPr>
              <w:pStyle w:val="ECakapittabelistd"/>
            </w:pPr>
            <w:r>
              <w:t>Uzasadnione częściowo w perspektywie 2024-2028 i częściowo w dłuższej perspektywie.</w:t>
            </w:r>
          </w:p>
        </w:tc>
      </w:tr>
      <w:tr w:rsidR="00DC468A" w:rsidRPr="00A817A3" w14:paraId="767B0637" w14:textId="77777777" w:rsidTr="00171867">
        <w:trPr>
          <w:jc w:val="center"/>
        </w:trPr>
        <w:tc>
          <w:tcPr>
            <w:tcW w:w="915" w:type="dxa"/>
          </w:tcPr>
          <w:p w14:paraId="25FFAABD" w14:textId="44D3059E" w:rsidR="00DC468A" w:rsidRDefault="00DC468A" w:rsidP="00DC468A">
            <w:pPr>
              <w:pStyle w:val="ECakapittabelistd"/>
            </w:pPr>
            <w:r>
              <w:t>52</w:t>
            </w:r>
          </w:p>
        </w:tc>
        <w:tc>
          <w:tcPr>
            <w:tcW w:w="3494" w:type="dxa"/>
          </w:tcPr>
          <w:p w14:paraId="5C45CB35" w14:textId="26FAA04A"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7C919315" w14:textId="77E3F705"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77C47CDE" w14:textId="0E74FFC5" w:rsidR="00DC468A" w:rsidRDefault="00DC468A" w:rsidP="00DC468A">
            <w:pPr>
              <w:pStyle w:val="ECakapittabelistd"/>
            </w:pPr>
            <w:r>
              <w:t>Zrealizowano na wybranych odcinkach ulicy.</w:t>
            </w:r>
          </w:p>
        </w:tc>
        <w:tc>
          <w:tcPr>
            <w:tcW w:w="2579" w:type="dxa"/>
          </w:tcPr>
          <w:p w14:paraId="47F754BF" w14:textId="53ED8C20" w:rsidR="00DC468A" w:rsidRPr="00A817A3" w:rsidRDefault="00DC468A" w:rsidP="00DC468A">
            <w:pPr>
              <w:pStyle w:val="ECakapittabelistd"/>
            </w:pPr>
            <w:r>
              <w:t>Nie dotyczy</w:t>
            </w:r>
          </w:p>
        </w:tc>
      </w:tr>
      <w:tr w:rsidR="00DC468A" w:rsidRPr="00A817A3" w14:paraId="0103180B" w14:textId="77777777" w:rsidTr="00171867">
        <w:trPr>
          <w:jc w:val="center"/>
        </w:trPr>
        <w:tc>
          <w:tcPr>
            <w:tcW w:w="915" w:type="dxa"/>
          </w:tcPr>
          <w:p w14:paraId="31B2A430" w14:textId="6E8B4D72" w:rsidR="00DC468A" w:rsidRDefault="00DC468A" w:rsidP="00DC468A">
            <w:pPr>
              <w:pStyle w:val="ECakapittabelistd"/>
            </w:pPr>
            <w:r>
              <w:t>53</w:t>
            </w:r>
          </w:p>
        </w:tc>
        <w:tc>
          <w:tcPr>
            <w:tcW w:w="3494" w:type="dxa"/>
          </w:tcPr>
          <w:p w14:paraId="2D5184C1" w14:textId="7F88673C" w:rsidR="00DC468A" w:rsidRPr="00A817A3" w:rsidRDefault="00DC468A" w:rsidP="00DC468A">
            <w:pPr>
              <w:pStyle w:val="ECakapittabelistd"/>
            </w:pPr>
            <w:r>
              <w:t>ul.</w:t>
            </w:r>
            <w:r>
              <w:rPr>
                <w:spacing w:val="-2"/>
              </w:rPr>
              <w:t xml:space="preserve"> Słowackiego</w:t>
            </w:r>
          </w:p>
        </w:tc>
        <w:tc>
          <w:tcPr>
            <w:tcW w:w="4016" w:type="dxa"/>
          </w:tcPr>
          <w:p w14:paraId="2B5EA63F" w14:textId="2EED62B5"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691C9953" w14:textId="5ED70D21" w:rsidR="00DC468A" w:rsidRDefault="00DC468A" w:rsidP="00DC468A">
            <w:pPr>
              <w:pStyle w:val="ECakapittabelistd"/>
            </w:pPr>
            <w:r>
              <w:t>Zrealizowano na wybranych odcinkach ulicy.</w:t>
            </w:r>
          </w:p>
        </w:tc>
        <w:tc>
          <w:tcPr>
            <w:tcW w:w="2579" w:type="dxa"/>
          </w:tcPr>
          <w:p w14:paraId="0932E836" w14:textId="5B2593E5" w:rsidR="00DC468A" w:rsidRPr="00A817A3" w:rsidRDefault="00DC468A" w:rsidP="00DC468A">
            <w:pPr>
              <w:pStyle w:val="ECakapittabelistd"/>
            </w:pPr>
            <w:r>
              <w:t>Nie dotyczy</w:t>
            </w:r>
          </w:p>
        </w:tc>
      </w:tr>
      <w:tr w:rsidR="00DC468A" w:rsidRPr="00A817A3" w14:paraId="3634776C" w14:textId="77777777" w:rsidTr="00171867">
        <w:trPr>
          <w:jc w:val="center"/>
        </w:trPr>
        <w:tc>
          <w:tcPr>
            <w:tcW w:w="915" w:type="dxa"/>
          </w:tcPr>
          <w:p w14:paraId="0AA97F37" w14:textId="71270074" w:rsidR="00DC468A" w:rsidRDefault="00DC468A" w:rsidP="00DC468A">
            <w:pPr>
              <w:pStyle w:val="ECakapittabelistd"/>
            </w:pPr>
            <w:r>
              <w:t>54</w:t>
            </w:r>
          </w:p>
        </w:tc>
        <w:tc>
          <w:tcPr>
            <w:tcW w:w="3494" w:type="dxa"/>
          </w:tcPr>
          <w:p w14:paraId="2382217F" w14:textId="63F0819C" w:rsidR="00DC468A" w:rsidRPr="00A817A3" w:rsidRDefault="00DC468A" w:rsidP="00DC468A">
            <w:pPr>
              <w:pStyle w:val="ECakapittabelistd"/>
            </w:pPr>
            <w:r>
              <w:t>ul.</w:t>
            </w:r>
            <w:r>
              <w:rPr>
                <w:spacing w:val="-2"/>
              </w:rPr>
              <w:t xml:space="preserve"> Słowackiego</w:t>
            </w:r>
          </w:p>
        </w:tc>
        <w:tc>
          <w:tcPr>
            <w:tcW w:w="4016" w:type="dxa"/>
          </w:tcPr>
          <w:p w14:paraId="524BC7AC" w14:textId="1CA91EEE"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4037F6B6" w14:textId="7B1F844D" w:rsidR="00DC468A" w:rsidRDefault="00DC468A" w:rsidP="00DC468A">
            <w:pPr>
              <w:pStyle w:val="ECakapittabelistd"/>
            </w:pPr>
            <w:r>
              <w:t>Zrealizowano na wybranych odcinkach ulicy.</w:t>
            </w:r>
          </w:p>
        </w:tc>
        <w:tc>
          <w:tcPr>
            <w:tcW w:w="2579" w:type="dxa"/>
          </w:tcPr>
          <w:p w14:paraId="3E008D2B" w14:textId="4BA7A416" w:rsidR="00DC468A" w:rsidRPr="00A817A3" w:rsidRDefault="00DC468A" w:rsidP="00DC468A">
            <w:pPr>
              <w:pStyle w:val="ECakapittabelistd"/>
            </w:pPr>
            <w:r>
              <w:t>Nie dotyczy</w:t>
            </w:r>
          </w:p>
        </w:tc>
      </w:tr>
      <w:tr w:rsidR="00DC468A" w:rsidRPr="00A817A3" w14:paraId="72129533" w14:textId="77777777" w:rsidTr="00171867">
        <w:trPr>
          <w:jc w:val="center"/>
        </w:trPr>
        <w:tc>
          <w:tcPr>
            <w:tcW w:w="915" w:type="dxa"/>
          </w:tcPr>
          <w:p w14:paraId="53C73CE5" w14:textId="00494DAB" w:rsidR="00DC468A" w:rsidRDefault="00DC468A" w:rsidP="00DC468A">
            <w:pPr>
              <w:pStyle w:val="ECakapittabelistd"/>
            </w:pPr>
            <w:r>
              <w:t>55</w:t>
            </w:r>
          </w:p>
        </w:tc>
        <w:tc>
          <w:tcPr>
            <w:tcW w:w="3494" w:type="dxa"/>
          </w:tcPr>
          <w:p w14:paraId="1D77EC78" w14:textId="1F146176"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1CB771D1" w14:textId="6BEBACE7"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30</w:t>
            </w:r>
          </w:p>
        </w:tc>
        <w:tc>
          <w:tcPr>
            <w:tcW w:w="2990" w:type="dxa"/>
          </w:tcPr>
          <w:p w14:paraId="44961792" w14:textId="056A9012" w:rsidR="00DC468A" w:rsidRDefault="00DC468A" w:rsidP="00DC468A">
            <w:pPr>
              <w:pStyle w:val="ECakapittabelistd"/>
            </w:pPr>
            <w:r>
              <w:t>Zrealizowano na wybranych odcinkach ulicy.</w:t>
            </w:r>
          </w:p>
        </w:tc>
        <w:tc>
          <w:tcPr>
            <w:tcW w:w="2579" w:type="dxa"/>
          </w:tcPr>
          <w:p w14:paraId="4D13222A" w14:textId="794ECF68" w:rsidR="00DC468A" w:rsidRPr="00A817A3" w:rsidRDefault="00DC468A" w:rsidP="00DC468A">
            <w:pPr>
              <w:pStyle w:val="ECakapittabelistd"/>
            </w:pPr>
            <w:r>
              <w:t>Nie dotyczy</w:t>
            </w:r>
          </w:p>
        </w:tc>
      </w:tr>
      <w:tr w:rsidR="00DC468A" w:rsidRPr="00A817A3" w14:paraId="3034BE09" w14:textId="77777777" w:rsidTr="00171867">
        <w:trPr>
          <w:jc w:val="center"/>
        </w:trPr>
        <w:tc>
          <w:tcPr>
            <w:tcW w:w="915" w:type="dxa"/>
          </w:tcPr>
          <w:p w14:paraId="266D069F" w14:textId="17353F6A" w:rsidR="00DC468A" w:rsidRDefault="00DC468A" w:rsidP="00DC468A">
            <w:pPr>
              <w:pStyle w:val="ECakapittabelistd"/>
            </w:pPr>
            <w:r>
              <w:t>56</w:t>
            </w:r>
          </w:p>
        </w:tc>
        <w:tc>
          <w:tcPr>
            <w:tcW w:w="3494" w:type="dxa"/>
          </w:tcPr>
          <w:p w14:paraId="3FA3D8AE" w14:textId="4B550D3B" w:rsidR="00DC468A" w:rsidRPr="00A817A3" w:rsidRDefault="00DC468A" w:rsidP="00DC468A">
            <w:pPr>
              <w:pStyle w:val="ECakapittabelistd"/>
            </w:pPr>
            <w:r>
              <w:t>ul.</w:t>
            </w:r>
            <w:r>
              <w:rPr>
                <w:spacing w:val="-2"/>
              </w:rPr>
              <w:t xml:space="preserve"> Słowackiego</w:t>
            </w:r>
          </w:p>
        </w:tc>
        <w:tc>
          <w:tcPr>
            <w:tcW w:w="4016" w:type="dxa"/>
          </w:tcPr>
          <w:p w14:paraId="0BBC59AA" w14:textId="18E97F41"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53C8890D" w14:textId="03236B99" w:rsidR="00DC468A" w:rsidRDefault="00DC468A" w:rsidP="00DC468A">
            <w:pPr>
              <w:pStyle w:val="ECakapittabelistd"/>
            </w:pPr>
            <w:r>
              <w:t>Zrealizowano na wybranych odcinkach ulicy.</w:t>
            </w:r>
          </w:p>
        </w:tc>
        <w:tc>
          <w:tcPr>
            <w:tcW w:w="2579" w:type="dxa"/>
          </w:tcPr>
          <w:p w14:paraId="4F3E9DB3" w14:textId="5F77CCCE" w:rsidR="00DC468A" w:rsidRPr="00A817A3" w:rsidRDefault="00DC468A" w:rsidP="00DC468A">
            <w:pPr>
              <w:pStyle w:val="ECakapittabelistd"/>
            </w:pPr>
            <w:r>
              <w:t>Nie dotyczy</w:t>
            </w:r>
          </w:p>
        </w:tc>
      </w:tr>
      <w:tr w:rsidR="00DC468A" w:rsidRPr="00A817A3" w14:paraId="010DA486" w14:textId="77777777" w:rsidTr="00171867">
        <w:trPr>
          <w:jc w:val="center"/>
        </w:trPr>
        <w:tc>
          <w:tcPr>
            <w:tcW w:w="915" w:type="dxa"/>
          </w:tcPr>
          <w:p w14:paraId="07819C3F" w14:textId="70CE7204" w:rsidR="00DC468A" w:rsidRDefault="00DC468A" w:rsidP="00DC468A">
            <w:pPr>
              <w:pStyle w:val="ECakapittabelistd"/>
            </w:pPr>
            <w:r>
              <w:t>57</w:t>
            </w:r>
          </w:p>
        </w:tc>
        <w:tc>
          <w:tcPr>
            <w:tcW w:w="3494" w:type="dxa"/>
          </w:tcPr>
          <w:p w14:paraId="1253C9D9" w14:textId="50C3ACE4" w:rsidR="00DC468A" w:rsidRPr="00A817A3" w:rsidRDefault="00DC468A" w:rsidP="00DC468A">
            <w:pPr>
              <w:pStyle w:val="ECakapittabelistd"/>
            </w:pPr>
            <w:r>
              <w:t>ul.</w:t>
            </w:r>
            <w:r>
              <w:rPr>
                <w:spacing w:val="-2"/>
              </w:rPr>
              <w:t xml:space="preserve"> Słowackiego</w:t>
            </w:r>
          </w:p>
        </w:tc>
        <w:tc>
          <w:tcPr>
            <w:tcW w:w="4016" w:type="dxa"/>
          </w:tcPr>
          <w:p w14:paraId="33733CB6" w14:textId="7DCC7D38"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66ECD267" w14:textId="00E3762C" w:rsidR="00DC468A" w:rsidRDefault="00DC468A" w:rsidP="00DC468A">
            <w:pPr>
              <w:pStyle w:val="ECakapittabelistd"/>
            </w:pPr>
            <w:r>
              <w:t>Zrealizowano na wybranych odcinkach ulicy.</w:t>
            </w:r>
          </w:p>
        </w:tc>
        <w:tc>
          <w:tcPr>
            <w:tcW w:w="2579" w:type="dxa"/>
          </w:tcPr>
          <w:p w14:paraId="2650B3C7" w14:textId="11F8D6C7" w:rsidR="00DC468A" w:rsidRPr="00A817A3" w:rsidRDefault="00DC468A" w:rsidP="00DC468A">
            <w:pPr>
              <w:pStyle w:val="ECakapittabelistd"/>
            </w:pPr>
            <w:r>
              <w:t>Nie dotyczy</w:t>
            </w:r>
          </w:p>
        </w:tc>
      </w:tr>
      <w:tr w:rsidR="00DC468A" w:rsidRPr="00A817A3" w14:paraId="521192D9" w14:textId="77777777" w:rsidTr="00171867">
        <w:trPr>
          <w:jc w:val="center"/>
        </w:trPr>
        <w:tc>
          <w:tcPr>
            <w:tcW w:w="915" w:type="dxa"/>
          </w:tcPr>
          <w:p w14:paraId="28833925" w14:textId="3AF8E79D" w:rsidR="00DC468A" w:rsidRDefault="00DC468A" w:rsidP="00DC468A">
            <w:pPr>
              <w:pStyle w:val="ECakapittabelistd"/>
            </w:pPr>
            <w:r>
              <w:t>58</w:t>
            </w:r>
          </w:p>
        </w:tc>
        <w:tc>
          <w:tcPr>
            <w:tcW w:w="3494" w:type="dxa"/>
          </w:tcPr>
          <w:p w14:paraId="4D341A5B" w14:textId="28ECB7BE" w:rsidR="00DC468A" w:rsidRPr="00A817A3" w:rsidRDefault="00DC468A" w:rsidP="00DC468A">
            <w:pPr>
              <w:pStyle w:val="ECakapittabelistd"/>
            </w:pPr>
            <w:r>
              <w:t>ul.</w:t>
            </w:r>
            <w:r>
              <w:rPr>
                <w:spacing w:val="-2"/>
              </w:rPr>
              <w:t xml:space="preserve"> Słowackiego</w:t>
            </w:r>
          </w:p>
        </w:tc>
        <w:tc>
          <w:tcPr>
            <w:tcW w:w="4016" w:type="dxa"/>
          </w:tcPr>
          <w:p w14:paraId="62E3EDB2" w14:textId="1C51CB2B"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1</w:t>
            </w:r>
          </w:p>
        </w:tc>
        <w:tc>
          <w:tcPr>
            <w:tcW w:w="2990" w:type="dxa"/>
          </w:tcPr>
          <w:p w14:paraId="5D22C14B" w14:textId="0122188F" w:rsidR="00DC468A" w:rsidRDefault="00DC468A" w:rsidP="00DC468A">
            <w:pPr>
              <w:pStyle w:val="ECakapittabelistd"/>
            </w:pPr>
            <w:r>
              <w:t>Nie realizowano</w:t>
            </w:r>
          </w:p>
        </w:tc>
        <w:tc>
          <w:tcPr>
            <w:tcW w:w="2579" w:type="dxa"/>
          </w:tcPr>
          <w:p w14:paraId="195E4F36" w14:textId="01893C87" w:rsidR="00DC468A" w:rsidRPr="00A817A3" w:rsidRDefault="00DC468A" w:rsidP="00DC468A">
            <w:pPr>
              <w:pStyle w:val="ECakapittabelistd"/>
            </w:pPr>
            <w:r>
              <w:t>Uzasadnione częściowo w perspektywie 2024-2028 i częściowo w dłuższej perspektywie.</w:t>
            </w:r>
          </w:p>
        </w:tc>
      </w:tr>
      <w:tr w:rsidR="00DC468A" w:rsidRPr="00A817A3" w14:paraId="48EA91B4" w14:textId="77777777" w:rsidTr="00171867">
        <w:trPr>
          <w:jc w:val="center"/>
        </w:trPr>
        <w:tc>
          <w:tcPr>
            <w:tcW w:w="915" w:type="dxa"/>
          </w:tcPr>
          <w:p w14:paraId="35E7C360" w14:textId="79DA4E1E" w:rsidR="00DC468A" w:rsidRDefault="00DC468A" w:rsidP="00DC468A">
            <w:pPr>
              <w:pStyle w:val="ECakapittabelistd"/>
            </w:pPr>
            <w:r>
              <w:t>59</w:t>
            </w:r>
          </w:p>
        </w:tc>
        <w:tc>
          <w:tcPr>
            <w:tcW w:w="3494" w:type="dxa"/>
          </w:tcPr>
          <w:p w14:paraId="173F0914" w14:textId="08EBED9E"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684BF784" w14:textId="5E077454"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45636615" w14:textId="3984DD3E" w:rsidR="00DC468A" w:rsidRDefault="00DC468A" w:rsidP="00DC468A">
            <w:pPr>
              <w:pStyle w:val="ECakapittabelistd"/>
            </w:pPr>
            <w:r>
              <w:t>Zrealizowano na wybranych odcinkach ulicy.</w:t>
            </w:r>
          </w:p>
        </w:tc>
        <w:tc>
          <w:tcPr>
            <w:tcW w:w="2579" w:type="dxa"/>
          </w:tcPr>
          <w:p w14:paraId="11501962" w14:textId="12543EE7" w:rsidR="00DC468A" w:rsidRPr="00A817A3" w:rsidRDefault="00DC468A" w:rsidP="00DC468A">
            <w:pPr>
              <w:pStyle w:val="ECakapittabelistd"/>
            </w:pPr>
            <w:r>
              <w:t>Nie dotyczy</w:t>
            </w:r>
          </w:p>
        </w:tc>
      </w:tr>
      <w:tr w:rsidR="00DC468A" w:rsidRPr="00A817A3" w14:paraId="6B6EBDF6" w14:textId="77777777" w:rsidTr="00171867">
        <w:trPr>
          <w:jc w:val="center"/>
        </w:trPr>
        <w:tc>
          <w:tcPr>
            <w:tcW w:w="915" w:type="dxa"/>
          </w:tcPr>
          <w:p w14:paraId="68F28ACD" w14:textId="46F3DE2B" w:rsidR="00DC468A" w:rsidRDefault="00DC468A" w:rsidP="00DC468A">
            <w:pPr>
              <w:pStyle w:val="ECakapittabelistd"/>
            </w:pPr>
            <w:r>
              <w:t>60</w:t>
            </w:r>
          </w:p>
        </w:tc>
        <w:tc>
          <w:tcPr>
            <w:tcW w:w="3494" w:type="dxa"/>
          </w:tcPr>
          <w:p w14:paraId="3BC3D73B" w14:textId="5F06A19E" w:rsidR="00DC468A" w:rsidRPr="00A817A3" w:rsidRDefault="00DC468A" w:rsidP="00DC468A">
            <w:pPr>
              <w:pStyle w:val="ECakapittabelistd"/>
            </w:pPr>
            <w:r>
              <w:t>ul.</w:t>
            </w:r>
            <w:r>
              <w:rPr>
                <w:spacing w:val="-2"/>
              </w:rPr>
              <w:t xml:space="preserve"> Słowackiego</w:t>
            </w:r>
          </w:p>
        </w:tc>
        <w:tc>
          <w:tcPr>
            <w:tcW w:w="4016" w:type="dxa"/>
          </w:tcPr>
          <w:p w14:paraId="6324B677" w14:textId="1C7301D8"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1278F0BD" w14:textId="77E1A914" w:rsidR="00DC468A" w:rsidRDefault="00DC468A" w:rsidP="00DC468A">
            <w:pPr>
              <w:pStyle w:val="ECakapittabelistd"/>
            </w:pPr>
            <w:r>
              <w:t>Zrealizowano na wybranych odcinkach ulicy.</w:t>
            </w:r>
          </w:p>
        </w:tc>
        <w:tc>
          <w:tcPr>
            <w:tcW w:w="2579" w:type="dxa"/>
          </w:tcPr>
          <w:p w14:paraId="44B83FA7" w14:textId="44FDD6A5" w:rsidR="00DC468A" w:rsidRPr="00A817A3" w:rsidRDefault="00DC468A" w:rsidP="00DC468A">
            <w:pPr>
              <w:pStyle w:val="ECakapittabelistd"/>
            </w:pPr>
            <w:r>
              <w:t>Nie dotyczy</w:t>
            </w:r>
          </w:p>
        </w:tc>
      </w:tr>
      <w:tr w:rsidR="00DC468A" w:rsidRPr="00A817A3" w14:paraId="4D3EF382" w14:textId="77777777" w:rsidTr="00171867">
        <w:trPr>
          <w:jc w:val="center"/>
        </w:trPr>
        <w:tc>
          <w:tcPr>
            <w:tcW w:w="915" w:type="dxa"/>
          </w:tcPr>
          <w:p w14:paraId="1B95084C" w14:textId="149EE879" w:rsidR="00DC468A" w:rsidRDefault="00DC468A" w:rsidP="00DC468A">
            <w:pPr>
              <w:pStyle w:val="ECakapittabelistd"/>
            </w:pPr>
            <w:r>
              <w:t>61</w:t>
            </w:r>
          </w:p>
        </w:tc>
        <w:tc>
          <w:tcPr>
            <w:tcW w:w="3494" w:type="dxa"/>
          </w:tcPr>
          <w:p w14:paraId="3F6BF92B" w14:textId="031A6DF9"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2C42AAE2" w14:textId="27F9AD45"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14A265CA" w14:textId="39286199" w:rsidR="00DC468A" w:rsidRDefault="00DC468A" w:rsidP="00DC468A">
            <w:pPr>
              <w:pStyle w:val="ECakapittabelistd"/>
            </w:pPr>
            <w:r>
              <w:t>Zrealizowano na wybranych odcinkach ulicy.</w:t>
            </w:r>
          </w:p>
        </w:tc>
        <w:tc>
          <w:tcPr>
            <w:tcW w:w="2579" w:type="dxa"/>
          </w:tcPr>
          <w:p w14:paraId="3527A703" w14:textId="592050A8" w:rsidR="00DC468A" w:rsidRPr="00A817A3" w:rsidRDefault="00DC468A" w:rsidP="00DC468A">
            <w:pPr>
              <w:pStyle w:val="ECakapittabelistd"/>
            </w:pPr>
            <w:r>
              <w:t>Nie dotyczy</w:t>
            </w:r>
          </w:p>
        </w:tc>
      </w:tr>
      <w:tr w:rsidR="00DC468A" w:rsidRPr="00A817A3" w14:paraId="3ABA143D" w14:textId="77777777" w:rsidTr="00171867">
        <w:trPr>
          <w:jc w:val="center"/>
        </w:trPr>
        <w:tc>
          <w:tcPr>
            <w:tcW w:w="915" w:type="dxa"/>
          </w:tcPr>
          <w:p w14:paraId="37B951CF" w14:textId="2F491D0F" w:rsidR="00DC468A" w:rsidRDefault="00DC468A" w:rsidP="00DC468A">
            <w:pPr>
              <w:pStyle w:val="ECakapittabelistd"/>
            </w:pPr>
            <w:r>
              <w:t>62</w:t>
            </w:r>
          </w:p>
        </w:tc>
        <w:tc>
          <w:tcPr>
            <w:tcW w:w="3494" w:type="dxa"/>
          </w:tcPr>
          <w:p w14:paraId="5B8449B7" w14:textId="3078F24E"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7D0CD14F" w14:textId="2AF47AB2"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6FC6D01D" w14:textId="5D350EC2" w:rsidR="00DC468A" w:rsidRDefault="00DC468A" w:rsidP="00DC468A">
            <w:pPr>
              <w:pStyle w:val="ECakapittabelistd"/>
            </w:pPr>
            <w:r>
              <w:t>Zrealizowano na wybranych odcinkach ulicy.</w:t>
            </w:r>
          </w:p>
        </w:tc>
        <w:tc>
          <w:tcPr>
            <w:tcW w:w="2579" w:type="dxa"/>
          </w:tcPr>
          <w:p w14:paraId="392AD1A9" w14:textId="47C31945" w:rsidR="00DC468A" w:rsidRPr="00A817A3" w:rsidRDefault="00DC468A" w:rsidP="00DC468A">
            <w:pPr>
              <w:pStyle w:val="ECakapittabelistd"/>
            </w:pPr>
            <w:r>
              <w:t>Nie dotyczy</w:t>
            </w:r>
          </w:p>
        </w:tc>
      </w:tr>
      <w:tr w:rsidR="00DC468A" w:rsidRPr="00A817A3" w14:paraId="4B29E8A4" w14:textId="77777777" w:rsidTr="00171867">
        <w:trPr>
          <w:jc w:val="center"/>
        </w:trPr>
        <w:tc>
          <w:tcPr>
            <w:tcW w:w="915" w:type="dxa"/>
          </w:tcPr>
          <w:p w14:paraId="18004BC0" w14:textId="22EC9DA5" w:rsidR="00DC468A" w:rsidRDefault="00DC468A" w:rsidP="00DC468A">
            <w:pPr>
              <w:pStyle w:val="ECakapittabelistd"/>
            </w:pPr>
            <w:r>
              <w:t>63</w:t>
            </w:r>
          </w:p>
        </w:tc>
        <w:tc>
          <w:tcPr>
            <w:tcW w:w="3494" w:type="dxa"/>
          </w:tcPr>
          <w:p w14:paraId="5E66CE7A" w14:textId="0013C8C6"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290C1456" w14:textId="1209F9B2"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4F74DDF0" w14:textId="5784230F" w:rsidR="00DC468A" w:rsidRDefault="00DC468A" w:rsidP="00DC468A">
            <w:pPr>
              <w:pStyle w:val="ECakapittabelistd"/>
            </w:pPr>
            <w:r>
              <w:t>Zrealizowano na wybranych odcinkach ulicy.</w:t>
            </w:r>
          </w:p>
        </w:tc>
        <w:tc>
          <w:tcPr>
            <w:tcW w:w="2579" w:type="dxa"/>
          </w:tcPr>
          <w:p w14:paraId="517330F4" w14:textId="22AD368C" w:rsidR="00DC468A" w:rsidRPr="00A817A3" w:rsidRDefault="00DC468A" w:rsidP="00DC468A">
            <w:pPr>
              <w:pStyle w:val="ECakapittabelistd"/>
            </w:pPr>
            <w:r>
              <w:t>Nie dotyczy</w:t>
            </w:r>
          </w:p>
        </w:tc>
      </w:tr>
      <w:tr w:rsidR="00DC468A" w:rsidRPr="00A817A3" w14:paraId="55312117" w14:textId="77777777" w:rsidTr="00171867">
        <w:trPr>
          <w:jc w:val="center"/>
        </w:trPr>
        <w:tc>
          <w:tcPr>
            <w:tcW w:w="915" w:type="dxa"/>
          </w:tcPr>
          <w:p w14:paraId="68A62B73" w14:textId="6A688A92" w:rsidR="00DC468A" w:rsidRDefault="00DC468A" w:rsidP="00DC468A">
            <w:pPr>
              <w:pStyle w:val="ECakapittabelistd"/>
            </w:pPr>
            <w:r>
              <w:t>64</w:t>
            </w:r>
          </w:p>
        </w:tc>
        <w:tc>
          <w:tcPr>
            <w:tcW w:w="3494" w:type="dxa"/>
          </w:tcPr>
          <w:p w14:paraId="49DDB8F6" w14:textId="23BCEA20" w:rsidR="00DC468A" w:rsidRPr="00A817A3" w:rsidRDefault="00DC468A" w:rsidP="00DC468A">
            <w:pPr>
              <w:pStyle w:val="ECakapittabelistd"/>
            </w:pPr>
            <w:r>
              <w:t>ul.</w:t>
            </w:r>
            <w:r>
              <w:rPr>
                <w:spacing w:val="-2"/>
              </w:rPr>
              <w:t xml:space="preserve"> Słowackiego</w:t>
            </w:r>
          </w:p>
        </w:tc>
        <w:tc>
          <w:tcPr>
            <w:tcW w:w="4016" w:type="dxa"/>
          </w:tcPr>
          <w:p w14:paraId="5A0D9B91" w14:textId="216E8132"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57160096" w14:textId="31392232" w:rsidR="00DC468A" w:rsidRDefault="00DC468A" w:rsidP="00DC468A">
            <w:pPr>
              <w:pStyle w:val="ECakapittabelistd"/>
            </w:pPr>
            <w:r>
              <w:t>Zrealizowano na wybranych odcinkach ulicy.</w:t>
            </w:r>
          </w:p>
        </w:tc>
        <w:tc>
          <w:tcPr>
            <w:tcW w:w="2579" w:type="dxa"/>
          </w:tcPr>
          <w:p w14:paraId="02215E73" w14:textId="6A126176" w:rsidR="00DC468A" w:rsidRPr="00A817A3" w:rsidRDefault="00DC468A" w:rsidP="00DC468A">
            <w:pPr>
              <w:pStyle w:val="ECakapittabelistd"/>
            </w:pPr>
            <w:r>
              <w:t>Nie dotyczy</w:t>
            </w:r>
          </w:p>
        </w:tc>
      </w:tr>
      <w:tr w:rsidR="00DC468A" w:rsidRPr="00A817A3" w14:paraId="615A8ED3" w14:textId="77777777" w:rsidTr="00171867">
        <w:trPr>
          <w:jc w:val="center"/>
        </w:trPr>
        <w:tc>
          <w:tcPr>
            <w:tcW w:w="915" w:type="dxa"/>
          </w:tcPr>
          <w:p w14:paraId="1F58CA48" w14:textId="4798F5C1" w:rsidR="00DC468A" w:rsidRDefault="00DC468A" w:rsidP="00DC468A">
            <w:pPr>
              <w:pStyle w:val="ECakapittabelistd"/>
            </w:pPr>
            <w:r>
              <w:t>65</w:t>
            </w:r>
          </w:p>
        </w:tc>
        <w:tc>
          <w:tcPr>
            <w:tcW w:w="3494" w:type="dxa"/>
          </w:tcPr>
          <w:p w14:paraId="2C54F0DE" w14:textId="275F2BF0"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51A93DC7" w14:textId="092568B0"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15</w:t>
            </w:r>
          </w:p>
        </w:tc>
        <w:tc>
          <w:tcPr>
            <w:tcW w:w="2990" w:type="dxa"/>
          </w:tcPr>
          <w:p w14:paraId="64B3DFEB" w14:textId="5BCA3150" w:rsidR="00DC468A" w:rsidRDefault="00DC468A" w:rsidP="00DC468A">
            <w:pPr>
              <w:pStyle w:val="ECakapittabelistd"/>
            </w:pPr>
            <w:r>
              <w:t>Zrealizowano na wybranych odcinkach ulicy.</w:t>
            </w:r>
          </w:p>
        </w:tc>
        <w:tc>
          <w:tcPr>
            <w:tcW w:w="2579" w:type="dxa"/>
          </w:tcPr>
          <w:p w14:paraId="63A23866" w14:textId="5E31EC71" w:rsidR="00DC468A" w:rsidRPr="00A817A3" w:rsidRDefault="00DC468A" w:rsidP="00DC468A">
            <w:pPr>
              <w:pStyle w:val="ECakapittabelistd"/>
            </w:pPr>
            <w:r>
              <w:t>Nie dotyczy</w:t>
            </w:r>
          </w:p>
        </w:tc>
      </w:tr>
      <w:tr w:rsidR="00DC468A" w:rsidRPr="00A817A3" w14:paraId="507243D7" w14:textId="77777777" w:rsidTr="00171867">
        <w:trPr>
          <w:jc w:val="center"/>
        </w:trPr>
        <w:tc>
          <w:tcPr>
            <w:tcW w:w="915" w:type="dxa"/>
          </w:tcPr>
          <w:p w14:paraId="6A0BC1B1" w14:textId="5218CA79" w:rsidR="00DC468A" w:rsidRDefault="00DC468A" w:rsidP="00DC468A">
            <w:pPr>
              <w:pStyle w:val="ECakapittabelistd"/>
            </w:pPr>
            <w:r>
              <w:t>66</w:t>
            </w:r>
          </w:p>
        </w:tc>
        <w:tc>
          <w:tcPr>
            <w:tcW w:w="3494" w:type="dxa"/>
          </w:tcPr>
          <w:p w14:paraId="60129ABC" w14:textId="7B2DDAE3"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44C70CAB" w14:textId="29332416"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233DC4F4" w14:textId="0341D696" w:rsidR="00DC468A" w:rsidRDefault="00DC468A" w:rsidP="00DC468A">
            <w:pPr>
              <w:pStyle w:val="ECakapittabelistd"/>
            </w:pPr>
            <w:r>
              <w:t>Zrealizowano na wybranych odcinkach ulicy.</w:t>
            </w:r>
          </w:p>
        </w:tc>
        <w:tc>
          <w:tcPr>
            <w:tcW w:w="2579" w:type="dxa"/>
          </w:tcPr>
          <w:p w14:paraId="13B98D66" w14:textId="3C489F91" w:rsidR="00DC468A" w:rsidRPr="00A817A3" w:rsidRDefault="00DC468A" w:rsidP="00DC468A">
            <w:pPr>
              <w:pStyle w:val="ECakapittabelistd"/>
            </w:pPr>
            <w:r>
              <w:t>Nie dotyczy</w:t>
            </w:r>
          </w:p>
        </w:tc>
      </w:tr>
      <w:tr w:rsidR="00DC468A" w:rsidRPr="00A817A3" w14:paraId="287C939B" w14:textId="77777777" w:rsidTr="00171867">
        <w:trPr>
          <w:jc w:val="center"/>
        </w:trPr>
        <w:tc>
          <w:tcPr>
            <w:tcW w:w="915" w:type="dxa"/>
          </w:tcPr>
          <w:p w14:paraId="569C2007" w14:textId="1C1C6A3D" w:rsidR="00DC468A" w:rsidRDefault="00DC468A" w:rsidP="00DC468A">
            <w:pPr>
              <w:pStyle w:val="ECakapittabelistd"/>
            </w:pPr>
            <w:r>
              <w:t>67</w:t>
            </w:r>
          </w:p>
        </w:tc>
        <w:tc>
          <w:tcPr>
            <w:tcW w:w="3494" w:type="dxa"/>
          </w:tcPr>
          <w:p w14:paraId="3E858DE0" w14:textId="29FC2FF1" w:rsidR="00DC468A" w:rsidRPr="00A817A3" w:rsidRDefault="00DC468A" w:rsidP="00DC468A">
            <w:pPr>
              <w:pStyle w:val="ECakapittabelistd"/>
            </w:pPr>
            <w:r>
              <w:rPr>
                <w:spacing w:val="-4"/>
              </w:rPr>
              <w:t xml:space="preserve">DK28, </w:t>
            </w:r>
            <w:r>
              <w:t>ul.</w:t>
            </w:r>
            <w:r>
              <w:rPr>
                <w:spacing w:val="-4"/>
              </w:rPr>
              <w:t xml:space="preserve"> </w:t>
            </w:r>
            <w:r>
              <w:rPr>
                <w:spacing w:val="-2"/>
              </w:rPr>
              <w:t>Mickiewicza</w:t>
            </w:r>
          </w:p>
        </w:tc>
        <w:tc>
          <w:tcPr>
            <w:tcW w:w="4016" w:type="dxa"/>
          </w:tcPr>
          <w:p w14:paraId="24A0A258" w14:textId="4AC8031F"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51</w:t>
            </w:r>
          </w:p>
        </w:tc>
        <w:tc>
          <w:tcPr>
            <w:tcW w:w="2990" w:type="dxa"/>
          </w:tcPr>
          <w:p w14:paraId="4180C6E3" w14:textId="5520445A" w:rsidR="00DC468A" w:rsidRDefault="00DC468A" w:rsidP="00DC468A">
            <w:pPr>
              <w:pStyle w:val="ECakapittabelistd"/>
            </w:pPr>
            <w:r>
              <w:t>Nie realizowano</w:t>
            </w:r>
          </w:p>
        </w:tc>
        <w:tc>
          <w:tcPr>
            <w:tcW w:w="2579" w:type="dxa"/>
          </w:tcPr>
          <w:p w14:paraId="045ABFCB" w14:textId="08E3AD56" w:rsidR="00DC468A" w:rsidRPr="00A817A3" w:rsidRDefault="00DC468A" w:rsidP="00DC468A">
            <w:pPr>
              <w:pStyle w:val="ECakapittabelistd"/>
            </w:pPr>
            <w:r>
              <w:t>Uzasadnione częściowo w perspektywie 2024-2028 i częściowo w dłuższej perspektywie.</w:t>
            </w:r>
          </w:p>
        </w:tc>
      </w:tr>
      <w:tr w:rsidR="00DC468A" w:rsidRPr="00A817A3" w14:paraId="396E0232" w14:textId="77777777" w:rsidTr="00171867">
        <w:trPr>
          <w:jc w:val="center"/>
        </w:trPr>
        <w:tc>
          <w:tcPr>
            <w:tcW w:w="915" w:type="dxa"/>
          </w:tcPr>
          <w:p w14:paraId="683533A5" w14:textId="09245751" w:rsidR="00DC468A" w:rsidRDefault="00DC468A" w:rsidP="00DC468A">
            <w:pPr>
              <w:pStyle w:val="ECakapittabelistd"/>
            </w:pPr>
            <w:r>
              <w:t>68</w:t>
            </w:r>
          </w:p>
        </w:tc>
        <w:tc>
          <w:tcPr>
            <w:tcW w:w="3494" w:type="dxa"/>
          </w:tcPr>
          <w:p w14:paraId="5C0B293D" w14:textId="762C9C8B" w:rsidR="00DC468A" w:rsidRPr="00A817A3" w:rsidRDefault="00DC468A" w:rsidP="00DC468A">
            <w:pPr>
              <w:pStyle w:val="ECakapittabelistd"/>
            </w:pPr>
            <w:r>
              <w:t>ul.</w:t>
            </w:r>
            <w:r>
              <w:rPr>
                <w:spacing w:val="-2"/>
              </w:rPr>
              <w:t xml:space="preserve"> Słowackiego</w:t>
            </w:r>
          </w:p>
        </w:tc>
        <w:tc>
          <w:tcPr>
            <w:tcW w:w="4016" w:type="dxa"/>
          </w:tcPr>
          <w:p w14:paraId="333A035F" w14:textId="287E69FF"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53A010CD" w14:textId="272057EB" w:rsidR="00DC468A" w:rsidRDefault="00DC468A" w:rsidP="00DC468A">
            <w:pPr>
              <w:pStyle w:val="ECakapittabelistd"/>
            </w:pPr>
            <w:r>
              <w:t>Zrealizowano na wybranych odcinkach ulicy.</w:t>
            </w:r>
          </w:p>
        </w:tc>
        <w:tc>
          <w:tcPr>
            <w:tcW w:w="2579" w:type="dxa"/>
          </w:tcPr>
          <w:p w14:paraId="3EB178A4" w14:textId="491E4276" w:rsidR="00DC468A" w:rsidRPr="00A817A3" w:rsidRDefault="00DC468A" w:rsidP="00DC468A">
            <w:pPr>
              <w:pStyle w:val="ECakapittabelistd"/>
            </w:pPr>
            <w:r>
              <w:t>Nie dotyczy</w:t>
            </w:r>
          </w:p>
        </w:tc>
      </w:tr>
      <w:tr w:rsidR="00DC468A" w:rsidRPr="00A817A3" w14:paraId="63A0742C" w14:textId="77777777" w:rsidTr="00171867">
        <w:trPr>
          <w:jc w:val="center"/>
        </w:trPr>
        <w:tc>
          <w:tcPr>
            <w:tcW w:w="915" w:type="dxa"/>
          </w:tcPr>
          <w:p w14:paraId="1413390E" w14:textId="523677E5" w:rsidR="00DC468A" w:rsidRDefault="00DC468A" w:rsidP="00DC468A">
            <w:pPr>
              <w:pStyle w:val="ECakapittabelistd"/>
            </w:pPr>
            <w:r>
              <w:t>69</w:t>
            </w:r>
          </w:p>
        </w:tc>
        <w:tc>
          <w:tcPr>
            <w:tcW w:w="3494" w:type="dxa"/>
          </w:tcPr>
          <w:p w14:paraId="4080987D" w14:textId="14B52BE3" w:rsidR="00DC468A" w:rsidRPr="00A817A3" w:rsidRDefault="00DC468A" w:rsidP="00DC468A">
            <w:pPr>
              <w:pStyle w:val="ECakapittabelistd"/>
            </w:pPr>
            <w:r>
              <w:t>ul.</w:t>
            </w:r>
            <w:r>
              <w:rPr>
                <w:spacing w:val="-2"/>
              </w:rPr>
              <w:t xml:space="preserve"> Słowackiego</w:t>
            </w:r>
          </w:p>
        </w:tc>
        <w:tc>
          <w:tcPr>
            <w:tcW w:w="4016" w:type="dxa"/>
          </w:tcPr>
          <w:p w14:paraId="2066DB6A" w14:textId="05616B8D"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24FC297B" w14:textId="1ED9A6F8" w:rsidR="00DC468A" w:rsidRDefault="00DC468A" w:rsidP="00DC468A">
            <w:pPr>
              <w:pStyle w:val="ECakapittabelistd"/>
            </w:pPr>
            <w:r>
              <w:t>Zrealizowano na wybranych odcinkach ulicy.</w:t>
            </w:r>
          </w:p>
        </w:tc>
        <w:tc>
          <w:tcPr>
            <w:tcW w:w="2579" w:type="dxa"/>
          </w:tcPr>
          <w:p w14:paraId="78D02175" w14:textId="28E878F8" w:rsidR="00DC468A" w:rsidRPr="00A817A3" w:rsidRDefault="00DC468A" w:rsidP="00DC468A">
            <w:pPr>
              <w:pStyle w:val="ECakapittabelistd"/>
            </w:pPr>
            <w:r>
              <w:t>Nie dotyczy</w:t>
            </w:r>
          </w:p>
        </w:tc>
      </w:tr>
      <w:tr w:rsidR="00DC468A" w:rsidRPr="00A817A3" w14:paraId="21C8AA26" w14:textId="77777777" w:rsidTr="00171867">
        <w:trPr>
          <w:jc w:val="center"/>
        </w:trPr>
        <w:tc>
          <w:tcPr>
            <w:tcW w:w="915" w:type="dxa"/>
          </w:tcPr>
          <w:p w14:paraId="4D9AC5AF" w14:textId="0EA2723F" w:rsidR="00DC468A" w:rsidRDefault="00DC468A" w:rsidP="00DC468A">
            <w:pPr>
              <w:pStyle w:val="ECakapittabelistd"/>
            </w:pPr>
            <w:r>
              <w:t>70</w:t>
            </w:r>
          </w:p>
        </w:tc>
        <w:tc>
          <w:tcPr>
            <w:tcW w:w="3494" w:type="dxa"/>
          </w:tcPr>
          <w:p w14:paraId="459EB067" w14:textId="0567A9A9"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73E2337C" w14:textId="74E47D07"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15</w:t>
            </w:r>
          </w:p>
        </w:tc>
        <w:tc>
          <w:tcPr>
            <w:tcW w:w="2990" w:type="dxa"/>
          </w:tcPr>
          <w:p w14:paraId="47DE149B" w14:textId="76D2A0AD" w:rsidR="00DC468A" w:rsidRDefault="00DC468A" w:rsidP="00DC468A">
            <w:pPr>
              <w:pStyle w:val="ECakapittabelistd"/>
            </w:pPr>
            <w:r>
              <w:t>Zrealizowano na wybranych odcinkach ulicy.</w:t>
            </w:r>
          </w:p>
        </w:tc>
        <w:tc>
          <w:tcPr>
            <w:tcW w:w="2579" w:type="dxa"/>
          </w:tcPr>
          <w:p w14:paraId="2DC96230" w14:textId="79757C3C" w:rsidR="00DC468A" w:rsidRPr="00A817A3" w:rsidRDefault="00DC468A" w:rsidP="00DC468A">
            <w:pPr>
              <w:pStyle w:val="ECakapittabelistd"/>
            </w:pPr>
            <w:r>
              <w:t>Nie dotyczy</w:t>
            </w:r>
          </w:p>
        </w:tc>
      </w:tr>
      <w:tr w:rsidR="00DC468A" w:rsidRPr="00A817A3" w14:paraId="050A713D" w14:textId="77777777" w:rsidTr="00171867">
        <w:trPr>
          <w:jc w:val="center"/>
        </w:trPr>
        <w:tc>
          <w:tcPr>
            <w:tcW w:w="915" w:type="dxa"/>
          </w:tcPr>
          <w:p w14:paraId="30DCA638" w14:textId="09059D80" w:rsidR="00DC468A" w:rsidRDefault="00DC468A" w:rsidP="00DC468A">
            <w:pPr>
              <w:pStyle w:val="ECakapittabelistd"/>
            </w:pPr>
            <w:r>
              <w:t>71</w:t>
            </w:r>
          </w:p>
        </w:tc>
        <w:tc>
          <w:tcPr>
            <w:tcW w:w="3494" w:type="dxa"/>
          </w:tcPr>
          <w:p w14:paraId="1BE18D3C" w14:textId="7C9D5E11" w:rsidR="00DC468A" w:rsidRPr="00A817A3" w:rsidRDefault="00DC468A" w:rsidP="00DC468A">
            <w:pPr>
              <w:pStyle w:val="ECakapittabelistd"/>
            </w:pPr>
            <w:r>
              <w:t>ul.</w:t>
            </w:r>
            <w:r>
              <w:rPr>
                <w:spacing w:val="-2"/>
              </w:rPr>
              <w:t xml:space="preserve"> Słowackiego</w:t>
            </w:r>
          </w:p>
        </w:tc>
        <w:tc>
          <w:tcPr>
            <w:tcW w:w="4016" w:type="dxa"/>
          </w:tcPr>
          <w:p w14:paraId="36F3F6F0" w14:textId="3C2E9B00"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48551B3F" w14:textId="1EE72E58" w:rsidR="00DC468A" w:rsidRDefault="00DC468A" w:rsidP="00DC468A">
            <w:pPr>
              <w:pStyle w:val="ECakapittabelistd"/>
            </w:pPr>
            <w:r>
              <w:t>Zrealizowano na wybranych odcinkach ulicy.</w:t>
            </w:r>
          </w:p>
        </w:tc>
        <w:tc>
          <w:tcPr>
            <w:tcW w:w="2579" w:type="dxa"/>
          </w:tcPr>
          <w:p w14:paraId="0403135C" w14:textId="2B2C0834" w:rsidR="00DC468A" w:rsidRPr="00A817A3" w:rsidRDefault="00DC468A" w:rsidP="00DC468A">
            <w:pPr>
              <w:pStyle w:val="ECakapittabelistd"/>
            </w:pPr>
            <w:r>
              <w:t>Nie dotyczy</w:t>
            </w:r>
          </w:p>
        </w:tc>
      </w:tr>
      <w:tr w:rsidR="00DC468A" w:rsidRPr="00A817A3" w14:paraId="1379045F" w14:textId="77777777" w:rsidTr="00171867">
        <w:tblPrEx>
          <w:jc w:val="left"/>
        </w:tblPrEx>
        <w:tc>
          <w:tcPr>
            <w:tcW w:w="915" w:type="dxa"/>
          </w:tcPr>
          <w:p w14:paraId="68405377" w14:textId="3777FD56" w:rsidR="00DC468A" w:rsidRDefault="00DC468A" w:rsidP="00DC468A">
            <w:pPr>
              <w:pStyle w:val="ECakapittabelistd"/>
            </w:pPr>
            <w:r>
              <w:t>72</w:t>
            </w:r>
          </w:p>
        </w:tc>
        <w:tc>
          <w:tcPr>
            <w:tcW w:w="3494" w:type="dxa"/>
          </w:tcPr>
          <w:p w14:paraId="06CED985" w14:textId="62FD2D55" w:rsidR="00DC468A" w:rsidRPr="00A817A3" w:rsidRDefault="00DC468A" w:rsidP="00DC468A">
            <w:pPr>
              <w:pStyle w:val="ECakapittabelistd"/>
            </w:pPr>
            <w:r>
              <w:t>ul.</w:t>
            </w:r>
            <w:r>
              <w:rPr>
                <w:spacing w:val="-2"/>
              </w:rPr>
              <w:t xml:space="preserve"> Słowackiego</w:t>
            </w:r>
          </w:p>
        </w:tc>
        <w:tc>
          <w:tcPr>
            <w:tcW w:w="4016" w:type="dxa"/>
          </w:tcPr>
          <w:p w14:paraId="487B7C43" w14:textId="25C10A05"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445AF1FA" w14:textId="25E9ACEE" w:rsidR="00DC468A" w:rsidRDefault="00DC468A" w:rsidP="00DC468A">
            <w:pPr>
              <w:pStyle w:val="ECakapittabelistd"/>
            </w:pPr>
            <w:r>
              <w:t>Zrealizowano na wybranych odcinkach ulicy.</w:t>
            </w:r>
          </w:p>
        </w:tc>
        <w:tc>
          <w:tcPr>
            <w:tcW w:w="2579" w:type="dxa"/>
          </w:tcPr>
          <w:p w14:paraId="7001E347" w14:textId="534376DA" w:rsidR="00DC468A" w:rsidRPr="00A817A3" w:rsidRDefault="00DC468A" w:rsidP="00DC468A">
            <w:pPr>
              <w:pStyle w:val="ECakapittabelistd"/>
            </w:pPr>
            <w:r>
              <w:t>Nie dotyczy</w:t>
            </w:r>
          </w:p>
        </w:tc>
      </w:tr>
      <w:tr w:rsidR="00DC468A" w:rsidRPr="00A817A3" w14:paraId="48FC6F68" w14:textId="77777777" w:rsidTr="00171867">
        <w:tblPrEx>
          <w:jc w:val="left"/>
        </w:tblPrEx>
        <w:tc>
          <w:tcPr>
            <w:tcW w:w="915" w:type="dxa"/>
          </w:tcPr>
          <w:p w14:paraId="24A96171" w14:textId="113E8ACF" w:rsidR="00DC468A" w:rsidRDefault="00DC468A" w:rsidP="00DC468A">
            <w:pPr>
              <w:pStyle w:val="ECakapittabelistd"/>
            </w:pPr>
            <w:r>
              <w:t>73</w:t>
            </w:r>
          </w:p>
        </w:tc>
        <w:tc>
          <w:tcPr>
            <w:tcW w:w="3494" w:type="dxa"/>
          </w:tcPr>
          <w:p w14:paraId="110BF6FB" w14:textId="79AA2A1E" w:rsidR="00DC468A" w:rsidRPr="00A817A3" w:rsidRDefault="00DC468A" w:rsidP="00DC468A">
            <w:pPr>
              <w:pStyle w:val="ECakapittabelistd"/>
            </w:pPr>
            <w:r>
              <w:t>ul.</w:t>
            </w:r>
            <w:r>
              <w:rPr>
                <w:spacing w:val="-1"/>
              </w:rPr>
              <w:t xml:space="preserve"> </w:t>
            </w:r>
            <w:r>
              <w:t>3-go</w:t>
            </w:r>
            <w:r>
              <w:rPr>
                <w:spacing w:val="-1"/>
              </w:rPr>
              <w:t xml:space="preserve"> </w:t>
            </w:r>
            <w:r>
              <w:rPr>
                <w:spacing w:val="-4"/>
              </w:rPr>
              <w:t>Maja</w:t>
            </w:r>
          </w:p>
        </w:tc>
        <w:tc>
          <w:tcPr>
            <w:tcW w:w="4016" w:type="dxa"/>
          </w:tcPr>
          <w:p w14:paraId="130EC73D" w14:textId="101ECBF8"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31</w:t>
            </w:r>
          </w:p>
        </w:tc>
        <w:tc>
          <w:tcPr>
            <w:tcW w:w="2990" w:type="dxa"/>
          </w:tcPr>
          <w:p w14:paraId="38FE30A6" w14:textId="707F900B" w:rsidR="00DC468A" w:rsidRDefault="00DC468A" w:rsidP="00DC468A">
            <w:pPr>
              <w:pStyle w:val="ECakapittabelistd"/>
            </w:pPr>
            <w:r>
              <w:t>Nie realizowano</w:t>
            </w:r>
          </w:p>
        </w:tc>
        <w:tc>
          <w:tcPr>
            <w:tcW w:w="2579" w:type="dxa"/>
          </w:tcPr>
          <w:p w14:paraId="0A9D20B5" w14:textId="217D68C1" w:rsidR="00DC468A" w:rsidRPr="00A817A3" w:rsidRDefault="00DC468A" w:rsidP="00DC468A">
            <w:pPr>
              <w:pStyle w:val="ECakapittabelistd"/>
            </w:pPr>
            <w:r>
              <w:t>Uzasadnione częściowo w perspektywie 2024-2028 i częściowo w dłuższej perspektywie.</w:t>
            </w:r>
          </w:p>
        </w:tc>
      </w:tr>
      <w:tr w:rsidR="00DC468A" w:rsidRPr="00A817A3" w14:paraId="469EF121" w14:textId="77777777" w:rsidTr="00171867">
        <w:tblPrEx>
          <w:jc w:val="left"/>
        </w:tblPrEx>
        <w:tc>
          <w:tcPr>
            <w:tcW w:w="915" w:type="dxa"/>
          </w:tcPr>
          <w:p w14:paraId="174AD6B4" w14:textId="275FF461" w:rsidR="00DC468A" w:rsidRDefault="00DC468A" w:rsidP="00DC468A">
            <w:pPr>
              <w:pStyle w:val="ECakapittabelistd"/>
            </w:pPr>
            <w:r>
              <w:t>74</w:t>
            </w:r>
          </w:p>
        </w:tc>
        <w:tc>
          <w:tcPr>
            <w:tcW w:w="3494" w:type="dxa"/>
          </w:tcPr>
          <w:p w14:paraId="2D1B7CC7" w14:textId="0883A15E"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128E996A" w14:textId="3CD2566F"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03A0370D" w14:textId="0FD1EDB2" w:rsidR="00DC468A" w:rsidRDefault="00DC468A" w:rsidP="00DC468A">
            <w:pPr>
              <w:pStyle w:val="ECakapittabelistd"/>
            </w:pPr>
            <w:r>
              <w:t>Zrealizowano na wybranych odcinkach ulicy.</w:t>
            </w:r>
          </w:p>
        </w:tc>
        <w:tc>
          <w:tcPr>
            <w:tcW w:w="2579" w:type="dxa"/>
          </w:tcPr>
          <w:p w14:paraId="346CA266" w14:textId="5E33595E" w:rsidR="00DC468A" w:rsidRPr="00A817A3" w:rsidRDefault="00DC468A" w:rsidP="00DC468A">
            <w:pPr>
              <w:pStyle w:val="ECakapittabelistd"/>
            </w:pPr>
            <w:r>
              <w:t>Nie dotyczy</w:t>
            </w:r>
          </w:p>
        </w:tc>
      </w:tr>
      <w:tr w:rsidR="00DC468A" w:rsidRPr="00A817A3" w14:paraId="2212F25C" w14:textId="77777777" w:rsidTr="00171867">
        <w:tblPrEx>
          <w:jc w:val="left"/>
        </w:tblPrEx>
        <w:tc>
          <w:tcPr>
            <w:tcW w:w="915" w:type="dxa"/>
          </w:tcPr>
          <w:p w14:paraId="5A95632B" w14:textId="272EE42A" w:rsidR="00DC468A" w:rsidRDefault="00DC468A" w:rsidP="00DC468A">
            <w:pPr>
              <w:pStyle w:val="ECakapittabelistd"/>
            </w:pPr>
            <w:r>
              <w:t>75</w:t>
            </w:r>
          </w:p>
        </w:tc>
        <w:tc>
          <w:tcPr>
            <w:tcW w:w="3494" w:type="dxa"/>
          </w:tcPr>
          <w:p w14:paraId="300A3CD7" w14:textId="6C4ABE82" w:rsidR="00DC468A" w:rsidRPr="00A817A3" w:rsidRDefault="00DC468A" w:rsidP="00DC468A">
            <w:pPr>
              <w:pStyle w:val="ECakapittabelistd"/>
            </w:pPr>
            <w:r>
              <w:t>ul.</w:t>
            </w:r>
            <w:r>
              <w:rPr>
                <w:spacing w:val="-2"/>
              </w:rPr>
              <w:t xml:space="preserve"> Słowackiego</w:t>
            </w:r>
          </w:p>
        </w:tc>
        <w:tc>
          <w:tcPr>
            <w:tcW w:w="4016" w:type="dxa"/>
          </w:tcPr>
          <w:p w14:paraId="13CCE43E" w14:textId="0A7B676F"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365CD3B9" w14:textId="109BDA77" w:rsidR="00DC468A" w:rsidRDefault="00DC468A" w:rsidP="00DC468A">
            <w:pPr>
              <w:pStyle w:val="ECakapittabelistd"/>
            </w:pPr>
            <w:r>
              <w:t>Zrealizowano na wybranych odcinkach ulicy.</w:t>
            </w:r>
          </w:p>
        </w:tc>
        <w:tc>
          <w:tcPr>
            <w:tcW w:w="2579" w:type="dxa"/>
          </w:tcPr>
          <w:p w14:paraId="223338B3" w14:textId="72F8529F" w:rsidR="00DC468A" w:rsidRPr="00A817A3" w:rsidRDefault="00DC468A" w:rsidP="00DC468A">
            <w:pPr>
              <w:pStyle w:val="ECakapittabelistd"/>
            </w:pPr>
            <w:r>
              <w:t>Nie dotyczy</w:t>
            </w:r>
          </w:p>
        </w:tc>
      </w:tr>
      <w:tr w:rsidR="00DC468A" w:rsidRPr="00A817A3" w14:paraId="21F37BC7" w14:textId="77777777" w:rsidTr="00171867">
        <w:tblPrEx>
          <w:jc w:val="left"/>
        </w:tblPrEx>
        <w:tc>
          <w:tcPr>
            <w:tcW w:w="915" w:type="dxa"/>
          </w:tcPr>
          <w:p w14:paraId="4BE88A43" w14:textId="4CF3D834" w:rsidR="00DC468A" w:rsidRDefault="00DC468A" w:rsidP="00DC468A">
            <w:pPr>
              <w:pStyle w:val="ECakapittabelistd"/>
            </w:pPr>
            <w:r>
              <w:t>76</w:t>
            </w:r>
          </w:p>
        </w:tc>
        <w:tc>
          <w:tcPr>
            <w:tcW w:w="3494" w:type="dxa"/>
          </w:tcPr>
          <w:p w14:paraId="330D1A30" w14:textId="3B3BB782"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18B261DB" w14:textId="7CFBDA2D"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0E60CDCD" w14:textId="039877CC" w:rsidR="00DC468A" w:rsidRDefault="00DC468A" w:rsidP="00DC468A">
            <w:pPr>
              <w:pStyle w:val="ECakapittabelistd"/>
            </w:pPr>
            <w:r>
              <w:t>Zrealizowano na wybranych odcinkach ulicy.</w:t>
            </w:r>
          </w:p>
        </w:tc>
        <w:tc>
          <w:tcPr>
            <w:tcW w:w="2579" w:type="dxa"/>
          </w:tcPr>
          <w:p w14:paraId="32C3F0A3" w14:textId="3B86980C" w:rsidR="00DC468A" w:rsidRPr="00A817A3" w:rsidRDefault="00DC468A" w:rsidP="00DC468A">
            <w:pPr>
              <w:pStyle w:val="ECakapittabelistd"/>
            </w:pPr>
            <w:r>
              <w:t>Nie dotyczy</w:t>
            </w:r>
          </w:p>
        </w:tc>
      </w:tr>
      <w:tr w:rsidR="00DC468A" w:rsidRPr="00A817A3" w14:paraId="07FCBC3D" w14:textId="77777777" w:rsidTr="00171867">
        <w:tblPrEx>
          <w:jc w:val="left"/>
        </w:tblPrEx>
        <w:tc>
          <w:tcPr>
            <w:tcW w:w="915" w:type="dxa"/>
          </w:tcPr>
          <w:p w14:paraId="14E03D9D" w14:textId="41BA1E87" w:rsidR="00DC468A" w:rsidRDefault="00DC468A" w:rsidP="00DC468A">
            <w:pPr>
              <w:pStyle w:val="ECakapittabelistd"/>
            </w:pPr>
            <w:r>
              <w:t>77</w:t>
            </w:r>
          </w:p>
        </w:tc>
        <w:tc>
          <w:tcPr>
            <w:tcW w:w="3494" w:type="dxa"/>
          </w:tcPr>
          <w:p w14:paraId="79A86BF9" w14:textId="64EDFC63" w:rsidR="00DC468A" w:rsidRPr="00A817A3" w:rsidRDefault="00DC468A" w:rsidP="00DC468A">
            <w:pPr>
              <w:pStyle w:val="ECakapittabelistd"/>
            </w:pPr>
            <w:r>
              <w:t>ul.</w:t>
            </w:r>
            <w:r>
              <w:rPr>
                <w:spacing w:val="-2"/>
              </w:rPr>
              <w:t xml:space="preserve"> Słowackiego</w:t>
            </w:r>
          </w:p>
        </w:tc>
        <w:tc>
          <w:tcPr>
            <w:tcW w:w="4016" w:type="dxa"/>
          </w:tcPr>
          <w:p w14:paraId="4D433BA6" w14:textId="18F84E8A"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27542373" w14:textId="63622EB5" w:rsidR="00DC468A" w:rsidRDefault="00DC468A" w:rsidP="00DC468A">
            <w:pPr>
              <w:pStyle w:val="ECakapittabelistd"/>
            </w:pPr>
            <w:r>
              <w:t>Zrealizowano na wybranych odcinkach ulicy.</w:t>
            </w:r>
          </w:p>
        </w:tc>
        <w:tc>
          <w:tcPr>
            <w:tcW w:w="2579" w:type="dxa"/>
          </w:tcPr>
          <w:p w14:paraId="61E0CBF1" w14:textId="3583C89F" w:rsidR="00DC468A" w:rsidRPr="00A817A3" w:rsidRDefault="00DC468A" w:rsidP="00DC468A">
            <w:pPr>
              <w:pStyle w:val="ECakapittabelistd"/>
            </w:pPr>
            <w:r>
              <w:t>Nie dotyczy</w:t>
            </w:r>
          </w:p>
        </w:tc>
      </w:tr>
      <w:tr w:rsidR="00DC468A" w:rsidRPr="00A817A3" w14:paraId="39FB83EE" w14:textId="77777777" w:rsidTr="00171867">
        <w:tblPrEx>
          <w:jc w:val="left"/>
        </w:tblPrEx>
        <w:tc>
          <w:tcPr>
            <w:tcW w:w="915" w:type="dxa"/>
          </w:tcPr>
          <w:p w14:paraId="05CE21EB" w14:textId="1C320081" w:rsidR="00DC468A" w:rsidRDefault="00DC468A" w:rsidP="00DC468A">
            <w:pPr>
              <w:pStyle w:val="ECakapittabelistd"/>
            </w:pPr>
            <w:r>
              <w:t>78</w:t>
            </w:r>
          </w:p>
        </w:tc>
        <w:tc>
          <w:tcPr>
            <w:tcW w:w="3494" w:type="dxa"/>
          </w:tcPr>
          <w:p w14:paraId="4FF7D8DC" w14:textId="08E9BF2E"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72475B5E" w14:textId="0A580049"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3689111F" w14:textId="0B388516" w:rsidR="00DC468A" w:rsidRDefault="00DC468A" w:rsidP="00DC468A">
            <w:pPr>
              <w:pStyle w:val="ECakapittabelistd"/>
            </w:pPr>
            <w:r>
              <w:t>Zrealizowano na wybranych odcinkach ulicy.</w:t>
            </w:r>
          </w:p>
        </w:tc>
        <w:tc>
          <w:tcPr>
            <w:tcW w:w="2579" w:type="dxa"/>
          </w:tcPr>
          <w:p w14:paraId="4362A25C" w14:textId="1BB44173" w:rsidR="00DC468A" w:rsidRPr="00A817A3" w:rsidRDefault="00DC468A" w:rsidP="00DC468A">
            <w:pPr>
              <w:pStyle w:val="ECakapittabelistd"/>
            </w:pPr>
            <w:r>
              <w:t>Nie dotyczy</w:t>
            </w:r>
          </w:p>
        </w:tc>
      </w:tr>
      <w:tr w:rsidR="00DC468A" w:rsidRPr="00A817A3" w14:paraId="0C686FB1" w14:textId="77777777" w:rsidTr="00171867">
        <w:tblPrEx>
          <w:jc w:val="left"/>
        </w:tblPrEx>
        <w:tc>
          <w:tcPr>
            <w:tcW w:w="915" w:type="dxa"/>
          </w:tcPr>
          <w:p w14:paraId="01011981" w14:textId="454A1813" w:rsidR="00DC468A" w:rsidRDefault="00DC468A" w:rsidP="00DC468A">
            <w:pPr>
              <w:pStyle w:val="ECakapittabelistd"/>
            </w:pPr>
            <w:r>
              <w:t>79</w:t>
            </w:r>
          </w:p>
        </w:tc>
        <w:tc>
          <w:tcPr>
            <w:tcW w:w="3494" w:type="dxa"/>
          </w:tcPr>
          <w:p w14:paraId="223C2DC0" w14:textId="6D0FA950" w:rsidR="00DC468A" w:rsidRPr="00A817A3" w:rsidRDefault="00DC468A" w:rsidP="00DC468A">
            <w:pPr>
              <w:pStyle w:val="ECakapittabelistd"/>
            </w:pPr>
            <w:r w:rsidRPr="0026235C">
              <w:rPr>
                <w:spacing w:val="-2"/>
              </w:rPr>
              <w:t xml:space="preserve">DW884, </w:t>
            </w:r>
            <w:r w:rsidRPr="0026235C">
              <w:t>ul.</w:t>
            </w:r>
            <w:r w:rsidRPr="0026235C">
              <w:rPr>
                <w:spacing w:val="-5"/>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79B3E7F4" w14:textId="0CDF5621"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15</w:t>
            </w:r>
          </w:p>
        </w:tc>
        <w:tc>
          <w:tcPr>
            <w:tcW w:w="2990" w:type="dxa"/>
          </w:tcPr>
          <w:p w14:paraId="05D672BE" w14:textId="096B0C28" w:rsidR="00DC468A" w:rsidRDefault="00DC468A" w:rsidP="00DC468A">
            <w:pPr>
              <w:pStyle w:val="ECakapittabelistd"/>
            </w:pPr>
            <w:r>
              <w:t>Zrealizowano na wybranych odcinkach ulicy.</w:t>
            </w:r>
          </w:p>
        </w:tc>
        <w:tc>
          <w:tcPr>
            <w:tcW w:w="2579" w:type="dxa"/>
          </w:tcPr>
          <w:p w14:paraId="0EFC9EE5" w14:textId="6D3F8967" w:rsidR="00DC468A" w:rsidRPr="00A817A3" w:rsidRDefault="00DC468A" w:rsidP="00DC468A">
            <w:pPr>
              <w:pStyle w:val="ECakapittabelistd"/>
            </w:pPr>
            <w:r>
              <w:t>Nie dotyczy</w:t>
            </w:r>
          </w:p>
        </w:tc>
      </w:tr>
      <w:tr w:rsidR="00DC468A" w:rsidRPr="00A817A3" w14:paraId="0C3EF70F" w14:textId="77777777" w:rsidTr="00171867">
        <w:tblPrEx>
          <w:jc w:val="left"/>
        </w:tblPrEx>
        <w:tc>
          <w:tcPr>
            <w:tcW w:w="915" w:type="dxa"/>
          </w:tcPr>
          <w:p w14:paraId="1D918B21" w14:textId="468A681E" w:rsidR="00DC468A" w:rsidRDefault="00DC468A" w:rsidP="00DC468A">
            <w:pPr>
              <w:pStyle w:val="ECakapittabelistd"/>
            </w:pPr>
            <w:r>
              <w:t>80</w:t>
            </w:r>
          </w:p>
        </w:tc>
        <w:tc>
          <w:tcPr>
            <w:tcW w:w="3494" w:type="dxa"/>
          </w:tcPr>
          <w:p w14:paraId="739342CF" w14:textId="6EF7F166" w:rsidR="00DC468A" w:rsidRPr="00A817A3" w:rsidRDefault="00DC468A" w:rsidP="00DC468A">
            <w:pPr>
              <w:pStyle w:val="ECakapittabelistd"/>
            </w:pPr>
            <w:r>
              <w:t>ul.</w:t>
            </w:r>
            <w:r>
              <w:rPr>
                <w:spacing w:val="-2"/>
              </w:rPr>
              <w:t xml:space="preserve"> Słowackiego</w:t>
            </w:r>
          </w:p>
        </w:tc>
        <w:tc>
          <w:tcPr>
            <w:tcW w:w="4016" w:type="dxa"/>
          </w:tcPr>
          <w:p w14:paraId="7376E686" w14:textId="38F4C5D9"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33768F1A" w14:textId="4618BCF4" w:rsidR="00DC468A" w:rsidRDefault="00DC468A" w:rsidP="00DC468A">
            <w:pPr>
              <w:pStyle w:val="ECakapittabelistd"/>
            </w:pPr>
            <w:r>
              <w:t>Zrealizowano na wybranych odcinkach ulicy.</w:t>
            </w:r>
          </w:p>
        </w:tc>
        <w:tc>
          <w:tcPr>
            <w:tcW w:w="2579" w:type="dxa"/>
          </w:tcPr>
          <w:p w14:paraId="665CABFD" w14:textId="39873033" w:rsidR="00DC468A" w:rsidRPr="00A817A3" w:rsidRDefault="00DC468A" w:rsidP="00DC468A">
            <w:pPr>
              <w:pStyle w:val="ECakapittabelistd"/>
            </w:pPr>
            <w:r>
              <w:t>Nie dotyczy</w:t>
            </w:r>
          </w:p>
        </w:tc>
      </w:tr>
      <w:tr w:rsidR="00DC468A" w:rsidRPr="00A817A3" w14:paraId="58AA1551" w14:textId="77777777" w:rsidTr="00171867">
        <w:tblPrEx>
          <w:jc w:val="left"/>
        </w:tblPrEx>
        <w:tc>
          <w:tcPr>
            <w:tcW w:w="915" w:type="dxa"/>
          </w:tcPr>
          <w:p w14:paraId="6698AE5F" w14:textId="46C93139" w:rsidR="00DC468A" w:rsidRDefault="00DC468A" w:rsidP="00DC468A">
            <w:pPr>
              <w:pStyle w:val="ECakapittabelistd"/>
            </w:pPr>
            <w:r>
              <w:t>81</w:t>
            </w:r>
          </w:p>
        </w:tc>
        <w:tc>
          <w:tcPr>
            <w:tcW w:w="3494" w:type="dxa"/>
          </w:tcPr>
          <w:p w14:paraId="0A666DFF" w14:textId="2156EFF9" w:rsidR="00DC468A" w:rsidRPr="00A817A3" w:rsidRDefault="00DC468A" w:rsidP="00DC468A">
            <w:pPr>
              <w:pStyle w:val="ECakapittabelistd"/>
            </w:pPr>
            <w:r>
              <w:t>ul.</w:t>
            </w:r>
            <w:r>
              <w:rPr>
                <w:spacing w:val="-2"/>
              </w:rPr>
              <w:t xml:space="preserve"> Słowackiego</w:t>
            </w:r>
          </w:p>
        </w:tc>
        <w:tc>
          <w:tcPr>
            <w:tcW w:w="4016" w:type="dxa"/>
          </w:tcPr>
          <w:p w14:paraId="1696904D" w14:textId="1F40EAA4"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292AAA73" w14:textId="3E15BF8C" w:rsidR="00DC468A" w:rsidRDefault="00DC468A" w:rsidP="00DC468A">
            <w:pPr>
              <w:pStyle w:val="ECakapittabelistd"/>
            </w:pPr>
            <w:r>
              <w:t>Zrealizowano na wybranych odcinkach ulicy.</w:t>
            </w:r>
          </w:p>
        </w:tc>
        <w:tc>
          <w:tcPr>
            <w:tcW w:w="2579" w:type="dxa"/>
          </w:tcPr>
          <w:p w14:paraId="64D9B466" w14:textId="1250F111" w:rsidR="00DC468A" w:rsidRPr="00A817A3" w:rsidRDefault="00DC468A" w:rsidP="00DC468A">
            <w:pPr>
              <w:pStyle w:val="ECakapittabelistd"/>
            </w:pPr>
            <w:r>
              <w:t>Nie dotyczy</w:t>
            </w:r>
          </w:p>
        </w:tc>
      </w:tr>
      <w:tr w:rsidR="00DC468A" w:rsidRPr="00A817A3" w14:paraId="065BA9C3" w14:textId="77777777" w:rsidTr="00171867">
        <w:tblPrEx>
          <w:jc w:val="left"/>
        </w:tblPrEx>
        <w:tc>
          <w:tcPr>
            <w:tcW w:w="915" w:type="dxa"/>
          </w:tcPr>
          <w:p w14:paraId="1000A264" w14:textId="2F7227E2" w:rsidR="00DC468A" w:rsidRDefault="00DC468A" w:rsidP="00DC468A">
            <w:pPr>
              <w:pStyle w:val="ECakapittabelistd"/>
            </w:pPr>
            <w:r>
              <w:t>82</w:t>
            </w:r>
          </w:p>
        </w:tc>
        <w:tc>
          <w:tcPr>
            <w:tcW w:w="3494" w:type="dxa"/>
          </w:tcPr>
          <w:p w14:paraId="03628144" w14:textId="18765E7C"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7505C43F" w14:textId="10138AC6"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15</w:t>
            </w:r>
          </w:p>
        </w:tc>
        <w:tc>
          <w:tcPr>
            <w:tcW w:w="2990" w:type="dxa"/>
          </w:tcPr>
          <w:p w14:paraId="7946AE14" w14:textId="6ABDFF05" w:rsidR="00DC468A" w:rsidRDefault="00DC468A" w:rsidP="00DC468A">
            <w:pPr>
              <w:pStyle w:val="ECakapittabelistd"/>
            </w:pPr>
            <w:r>
              <w:t>Zrealizowano na wybranych odcinkach ulicy.</w:t>
            </w:r>
          </w:p>
        </w:tc>
        <w:tc>
          <w:tcPr>
            <w:tcW w:w="2579" w:type="dxa"/>
          </w:tcPr>
          <w:p w14:paraId="27912596" w14:textId="463CD92A" w:rsidR="00DC468A" w:rsidRPr="00A817A3" w:rsidRDefault="00DC468A" w:rsidP="00DC468A">
            <w:pPr>
              <w:pStyle w:val="ECakapittabelistd"/>
            </w:pPr>
            <w:r>
              <w:t>Nie dotyczy</w:t>
            </w:r>
          </w:p>
        </w:tc>
      </w:tr>
      <w:tr w:rsidR="00DC468A" w:rsidRPr="00A817A3" w14:paraId="2E7324B5" w14:textId="77777777" w:rsidTr="00171867">
        <w:tblPrEx>
          <w:jc w:val="left"/>
        </w:tblPrEx>
        <w:tc>
          <w:tcPr>
            <w:tcW w:w="915" w:type="dxa"/>
          </w:tcPr>
          <w:p w14:paraId="058C4F26" w14:textId="4970CA37" w:rsidR="00DC468A" w:rsidRDefault="00DC468A" w:rsidP="00DC468A">
            <w:pPr>
              <w:pStyle w:val="ECakapittabelistd"/>
            </w:pPr>
            <w:r>
              <w:t>83</w:t>
            </w:r>
          </w:p>
        </w:tc>
        <w:tc>
          <w:tcPr>
            <w:tcW w:w="3494" w:type="dxa"/>
          </w:tcPr>
          <w:p w14:paraId="72C505D8" w14:textId="58BF8B98" w:rsidR="00DC468A" w:rsidRPr="00A817A3" w:rsidRDefault="00DC468A" w:rsidP="00DC468A">
            <w:pPr>
              <w:pStyle w:val="ECakapittabelistd"/>
            </w:pPr>
            <w:r>
              <w:t>ul.</w:t>
            </w:r>
            <w:r>
              <w:rPr>
                <w:spacing w:val="-1"/>
              </w:rPr>
              <w:t xml:space="preserve"> </w:t>
            </w:r>
            <w:r>
              <w:t>3-go</w:t>
            </w:r>
            <w:r>
              <w:rPr>
                <w:spacing w:val="-1"/>
              </w:rPr>
              <w:t xml:space="preserve"> </w:t>
            </w:r>
            <w:r>
              <w:rPr>
                <w:spacing w:val="-4"/>
              </w:rPr>
              <w:t>Maja</w:t>
            </w:r>
          </w:p>
        </w:tc>
        <w:tc>
          <w:tcPr>
            <w:tcW w:w="4016" w:type="dxa"/>
          </w:tcPr>
          <w:p w14:paraId="0B7E33A5" w14:textId="475B32DD"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31</w:t>
            </w:r>
          </w:p>
        </w:tc>
        <w:tc>
          <w:tcPr>
            <w:tcW w:w="2990" w:type="dxa"/>
          </w:tcPr>
          <w:p w14:paraId="0390044E" w14:textId="68C5DDEB" w:rsidR="00DC468A" w:rsidRDefault="00DC468A" w:rsidP="00DC468A">
            <w:pPr>
              <w:pStyle w:val="ECakapittabelistd"/>
            </w:pPr>
            <w:r>
              <w:t>Nie realizowano</w:t>
            </w:r>
          </w:p>
        </w:tc>
        <w:tc>
          <w:tcPr>
            <w:tcW w:w="2579" w:type="dxa"/>
          </w:tcPr>
          <w:p w14:paraId="4701E320" w14:textId="63286F0B" w:rsidR="00DC468A" w:rsidRPr="00A817A3" w:rsidRDefault="00DC468A" w:rsidP="00DC468A">
            <w:pPr>
              <w:pStyle w:val="ECakapittabelistd"/>
            </w:pPr>
            <w:r>
              <w:t>Uzasadnione częściowo w perspektywie 2024-2028 i częściowo w dłuższej perspektywie.</w:t>
            </w:r>
          </w:p>
        </w:tc>
      </w:tr>
      <w:tr w:rsidR="00DC468A" w:rsidRPr="00A817A3" w14:paraId="3CEF10DC" w14:textId="77777777" w:rsidTr="00171867">
        <w:tblPrEx>
          <w:jc w:val="left"/>
        </w:tblPrEx>
        <w:tc>
          <w:tcPr>
            <w:tcW w:w="915" w:type="dxa"/>
          </w:tcPr>
          <w:p w14:paraId="125404AE" w14:textId="070A73E7" w:rsidR="00DC468A" w:rsidRDefault="00DC468A" w:rsidP="00DC468A">
            <w:pPr>
              <w:pStyle w:val="ECakapittabelistd"/>
            </w:pPr>
            <w:r>
              <w:t>84</w:t>
            </w:r>
          </w:p>
        </w:tc>
        <w:tc>
          <w:tcPr>
            <w:tcW w:w="3494" w:type="dxa"/>
          </w:tcPr>
          <w:p w14:paraId="3C444148" w14:textId="10BB30AA"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2189383B" w14:textId="78469E34"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15</w:t>
            </w:r>
          </w:p>
        </w:tc>
        <w:tc>
          <w:tcPr>
            <w:tcW w:w="2990" w:type="dxa"/>
          </w:tcPr>
          <w:p w14:paraId="283EF771" w14:textId="15ED4E44" w:rsidR="00DC468A" w:rsidRDefault="00DC468A" w:rsidP="00DC468A">
            <w:pPr>
              <w:pStyle w:val="ECakapittabelistd"/>
            </w:pPr>
            <w:r>
              <w:t>Zrealizowano na wybranych odcinkach ulicy.</w:t>
            </w:r>
          </w:p>
        </w:tc>
        <w:tc>
          <w:tcPr>
            <w:tcW w:w="2579" w:type="dxa"/>
          </w:tcPr>
          <w:p w14:paraId="12A772E2" w14:textId="2763FEBF" w:rsidR="00DC468A" w:rsidRPr="00A817A3" w:rsidRDefault="00DC468A" w:rsidP="00DC468A">
            <w:pPr>
              <w:pStyle w:val="ECakapittabelistd"/>
            </w:pPr>
            <w:r>
              <w:t>Nie dotyczy</w:t>
            </w:r>
          </w:p>
        </w:tc>
      </w:tr>
      <w:tr w:rsidR="00DC468A" w:rsidRPr="00A817A3" w14:paraId="7A7B05B6" w14:textId="77777777" w:rsidTr="00171867">
        <w:tblPrEx>
          <w:jc w:val="left"/>
        </w:tblPrEx>
        <w:tc>
          <w:tcPr>
            <w:tcW w:w="915" w:type="dxa"/>
          </w:tcPr>
          <w:p w14:paraId="3A6689B6" w14:textId="370D292E" w:rsidR="00DC468A" w:rsidRDefault="00DC468A" w:rsidP="00DC468A">
            <w:pPr>
              <w:pStyle w:val="ECakapittabelistd"/>
            </w:pPr>
            <w:r>
              <w:t>85</w:t>
            </w:r>
          </w:p>
        </w:tc>
        <w:tc>
          <w:tcPr>
            <w:tcW w:w="3494" w:type="dxa"/>
          </w:tcPr>
          <w:p w14:paraId="0ABDD107" w14:textId="483036CA"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2F08BF14" w14:textId="7CB2ADA2"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15</w:t>
            </w:r>
          </w:p>
        </w:tc>
        <w:tc>
          <w:tcPr>
            <w:tcW w:w="2990" w:type="dxa"/>
          </w:tcPr>
          <w:p w14:paraId="7D972B51" w14:textId="4BE04C50" w:rsidR="00DC468A" w:rsidRDefault="00DC468A" w:rsidP="00DC468A">
            <w:pPr>
              <w:pStyle w:val="ECakapittabelistd"/>
            </w:pPr>
            <w:r>
              <w:t>Zrealizowano na wybranych odcinkach ulicy.</w:t>
            </w:r>
          </w:p>
        </w:tc>
        <w:tc>
          <w:tcPr>
            <w:tcW w:w="2579" w:type="dxa"/>
          </w:tcPr>
          <w:p w14:paraId="2B65C673" w14:textId="42309ABC" w:rsidR="00DC468A" w:rsidRPr="00A817A3" w:rsidRDefault="00DC468A" w:rsidP="00DC468A">
            <w:pPr>
              <w:pStyle w:val="ECakapittabelistd"/>
            </w:pPr>
            <w:r>
              <w:t>Nie dotyczy</w:t>
            </w:r>
          </w:p>
        </w:tc>
      </w:tr>
      <w:tr w:rsidR="00DC468A" w:rsidRPr="00A817A3" w14:paraId="616375BC" w14:textId="77777777" w:rsidTr="00171867">
        <w:tblPrEx>
          <w:jc w:val="left"/>
        </w:tblPrEx>
        <w:tc>
          <w:tcPr>
            <w:tcW w:w="915" w:type="dxa"/>
          </w:tcPr>
          <w:p w14:paraId="5C971273" w14:textId="0EF18F66" w:rsidR="00DC468A" w:rsidRDefault="00DC468A" w:rsidP="00DC468A">
            <w:pPr>
              <w:pStyle w:val="ECakapittabelistd"/>
            </w:pPr>
            <w:r>
              <w:t>86</w:t>
            </w:r>
          </w:p>
        </w:tc>
        <w:tc>
          <w:tcPr>
            <w:tcW w:w="3494" w:type="dxa"/>
          </w:tcPr>
          <w:p w14:paraId="2AAB9F05" w14:textId="6DBC2047" w:rsidR="00DC468A" w:rsidRPr="00A817A3" w:rsidRDefault="00DC468A" w:rsidP="00DC468A">
            <w:pPr>
              <w:pStyle w:val="ECakapittabelistd"/>
            </w:pPr>
            <w:r>
              <w:t>ul.</w:t>
            </w:r>
            <w:r>
              <w:rPr>
                <w:spacing w:val="-2"/>
              </w:rPr>
              <w:t xml:space="preserve"> Słowackiego</w:t>
            </w:r>
          </w:p>
        </w:tc>
        <w:tc>
          <w:tcPr>
            <w:tcW w:w="4016" w:type="dxa"/>
          </w:tcPr>
          <w:p w14:paraId="1500431C" w14:textId="652F2A85"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461B36CE" w14:textId="48A6AF38" w:rsidR="00DC468A" w:rsidRDefault="00DC468A" w:rsidP="00DC468A">
            <w:pPr>
              <w:pStyle w:val="ECakapittabelistd"/>
            </w:pPr>
            <w:r>
              <w:t>Zrealizowano na wybranych odcinkach ulicy.</w:t>
            </w:r>
          </w:p>
        </w:tc>
        <w:tc>
          <w:tcPr>
            <w:tcW w:w="2579" w:type="dxa"/>
          </w:tcPr>
          <w:p w14:paraId="1D124811" w14:textId="5DAD04B9" w:rsidR="00DC468A" w:rsidRPr="00A817A3" w:rsidRDefault="00DC468A" w:rsidP="00DC468A">
            <w:pPr>
              <w:pStyle w:val="ECakapittabelistd"/>
            </w:pPr>
            <w:r>
              <w:t>Nie dotyczy</w:t>
            </w:r>
          </w:p>
        </w:tc>
      </w:tr>
      <w:tr w:rsidR="00DC468A" w:rsidRPr="00A817A3" w14:paraId="43BFF4BE" w14:textId="77777777" w:rsidTr="00171867">
        <w:tblPrEx>
          <w:jc w:val="left"/>
        </w:tblPrEx>
        <w:tc>
          <w:tcPr>
            <w:tcW w:w="915" w:type="dxa"/>
          </w:tcPr>
          <w:p w14:paraId="3FA8AB07" w14:textId="6416ECAE" w:rsidR="00DC468A" w:rsidRDefault="00DC468A" w:rsidP="00DC468A">
            <w:pPr>
              <w:pStyle w:val="ECakapittabelistd"/>
            </w:pPr>
            <w:r>
              <w:t>87</w:t>
            </w:r>
          </w:p>
        </w:tc>
        <w:tc>
          <w:tcPr>
            <w:tcW w:w="3494" w:type="dxa"/>
          </w:tcPr>
          <w:p w14:paraId="44B5FD71" w14:textId="5D7F0B5A" w:rsidR="00DC468A" w:rsidRPr="00A817A3" w:rsidRDefault="00DC468A" w:rsidP="00DC468A">
            <w:pPr>
              <w:pStyle w:val="ECakapittabelistd"/>
            </w:pPr>
            <w:r>
              <w:t>ul.</w:t>
            </w:r>
            <w:r>
              <w:rPr>
                <w:spacing w:val="-2"/>
              </w:rPr>
              <w:t xml:space="preserve"> Słowackiego</w:t>
            </w:r>
          </w:p>
        </w:tc>
        <w:tc>
          <w:tcPr>
            <w:tcW w:w="4016" w:type="dxa"/>
          </w:tcPr>
          <w:p w14:paraId="14C89FFC" w14:textId="6DE37022"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6FAE4868" w14:textId="3D9CCC8A" w:rsidR="00DC468A" w:rsidRDefault="00DC468A" w:rsidP="00DC468A">
            <w:pPr>
              <w:pStyle w:val="ECakapittabelistd"/>
            </w:pPr>
            <w:r>
              <w:t>Zrealizowano na wybranych odcinkach ulicy.</w:t>
            </w:r>
          </w:p>
        </w:tc>
        <w:tc>
          <w:tcPr>
            <w:tcW w:w="2579" w:type="dxa"/>
          </w:tcPr>
          <w:p w14:paraId="0C1CB106" w14:textId="519B12A9" w:rsidR="00DC468A" w:rsidRPr="00A817A3" w:rsidRDefault="00DC468A" w:rsidP="00DC468A">
            <w:pPr>
              <w:pStyle w:val="ECakapittabelistd"/>
            </w:pPr>
            <w:r>
              <w:t>Nie dotyczy</w:t>
            </w:r>
          </w:p>
        </w:tc>
      </w:tr>
      <w:tr w:rsidR="00DC468A" w:rsidRPr="00A817A3" w14:paraId="4D810BA3" w14:textId="77777777" w:rsidTr="00171867">
        <w:tblPrEx>
          <w:jc w:val="left"/>
        </w:tblPrEx>
        <w:tc>
          <w:tcPr>
            <w:tcW w:w="915" w:type="dxa"/>
          </w:tcPr>
          <w:p w14:paraId="361CF464" w14:textId="5E82CAFE" w:rsidR="00DC468A" w:rsidRDefault="00DC468A" w:rsidP="00DC468A">
            <w:pPr>
              <w:pStyle w:val="ECakapittabelistd"/>
            </w:pPr>
            <w:r>
              <w:t>88</w:t>
            </w:r>
          </w:p>
        </w:tc>
        <w:tc>
          <w:tcPr>
            <w:tcW w:w="3494" w:type="dxa"/>
          </w:tcPr>
          <w:p w14:paraId="0FD8723A" w14:textId="4951AC88" w:rsidR="00DC468A" w:rsidRPr="00A817A3" w:rsidRDefault="00DC468A" w:rsidP="00DC468A">
            <w:pPr>
              <w:pStyle w:val="ECakapittabelistd"/>
            </w:pPr>
            <w:r>
              <w:t>ul.</w:t>
            </w:r>
            <w:r>
              <w:rPr>
                <w:spacing w:val="-2"/>
              </w:rPr>
              <w:t xml:space="preserve"> Słowackiego</w:t>
            </w:r>
          </w:p>
        </w:tc>
        <w:tc>
          <w:tcPr>
            <w:tcW w:w="4016" w:type="dxa"/>
          </w:tcPr>
          <w:p w14:paraId="7DA2E2FF" w14:textId="5D54B1B3"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6CEB5F39" w14:textId="435F91C4" w:rsidR="00DC468A" w:rsidRDefault="00DC468A" w:rsidP="00DC468A">
            <w:pPr>
              <w:pStyle w:val="ECakapittabelistd"/>
            </w:pPr>
            <w:r>
              <w:t>Zrealizowano na wybranych odcinkach ulicy.</w:t>
            </w:r>
          </w:p>
        </w:tc>
        <w:tc>
          <w:tcPr>
            <w:tcW w:w="2579" w:type="dxa"/>
          </w:tcPr>
          <w:p w14:paraId="1CB10106" w14:textId="4527B4FC" w:rsidR="00DC468A" w:rsidRPr="00A817A3" w:rsidRDefault="00DC468A" w:rsidP="00DC468A">
            <w:pPr>
              <w:pStyle w:val="ECakapittabelistd"/>
            </w:pPr>
            <w:r>
              <w:t>Nie dotyczy</w:t>
            </w:r>
          </w:p>
        </w:tc>
      </w:tr>
      <w:tr w:rsidR="00DC468A" w:rsidRPr="00A817A3" w14:paraId="29CDCA0D" w14:textId="77777777" w:rsidTr="00171867">
        <w:tblPrEx>
          <w:jc w:val="left"/>
        </w:tblPrEx>
        <w:tc>
          <w:tcPr>
            <w:tcW w:w="915" w:type="dxa"/>
          </w:tcPr>
          <w:p w14:paraId="6AA8387D" w14:textId="5AB24ECF" w:rsidR="00DC468A" w:rsidRDefault="00DC468A" w:rsidP="00DC468A">
            <w:pPr>
              <w:pStyle w:val="ECakapittabelistd"/>
            </w:pPr>
            <w:r>
              <w:t>89</w:t>
            </w:r>
          </w:p>
        </w:tc>
        <w:tc>
          <w:tcPr>
            <w:tcW w:w="3494" w:type="dxa"/>
          </w:tcPr>
          <w:p w14:paraId="528C102A" w14:textId="15320722"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625505A7" w14:textId="3B48546E"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15</w:t>
            </w:r>
          </w:p>
        </w:tc>
        <w:tc>
          <w:tcPr>
            <w:tcW w:w="2990" w:type="dxa"/>
          </w:tcPr>
          <w:p w14:paraId="72C6D52C" w14:textId="76DC6915" w:rsidR="00DC468A" w:rsidRDefault="00DC468A" w:rsidP="00DC468A">
            <w:pPr>
              <w:pStyle w:val="ECakapittabelistd"/>
            </w:pPr>
            <w:r>
              <w:t>Zrealizowano na wybranych odcinkach ulicy.</w:t>
            </w:r>
          </w:p>
        </w:tc>
        <w:tc>
          <w:tcPr>
            <w:tcW w:w="2579" w:type="dxa"/>
          </w:tcPr>
          <w:p w14:paraId="50ECDC57" w14:textId="1F570E5A" w:rsidR="00DC468A" w:rsidRPr="00A817A3" w:rsidRDefault="00DC468A" w:rsidP="00DC468A">
            <w:pPr>
              <w:pStyle w:val="ECakapittabelistd"/>
            </w:pPr>
            <w:r>
              <w:t>Nie dotyczy</w:t>
            </w:r>
          </w:p>
        </w:tc>
      </w:tr>
      <w:tr w:rsidR="00DC468A" w:rsidRPr="00A817A3" w14:paraId="79DCDF41" w14:textId="77777777" w:rsidTr="00171867">
        <w:tblPrEx>
          <w:jc w:val="left"/>
        </w:tblPrEx>
        <w:tc>
          <w:tcPr>
            <w:tcW w:w="915" w:type="dxa"/>
          </w:tcPr>
          <w:p w14:paraId="56CD2365" w14:textId="0586418E" w:rsidR="00DC468A" w:rsidRDefault="00DC468A" w:rsidP="00DC468A">
            <w:pPr>
              <w:pStyle w:val="ECakapittabelistd"/>
            </w:pPr>
            <w:r>
              <w:t>90</w:t>
            </w:r>
          </w:p>
        </w:tc>
        <w:tc>
          <w:tcPr>
            <w:tcW w:w="3494" w:type="dxa"/>
          </w:tcPr>
          <w:p w14:paraId="16D3CF42" w14:textId="60DBD8D3" w:rsidR="00DC468A" w:rsidRPr="00A817A3" w:rsidRDefault="00DC468A" w:rsidP="00DC468A">
            <w:pPr>
              <w:pStyle w:val="ECakapittabelistd"/>
            </w:pPr>
            <w:r>
              <w:t>ul.</w:t>
            </w:r>
            <w:r>
              <w:rPr>
                <w:spacing w:val="-1"/>
              </w:rPr>
              <w:t xml:space="preserve"> </w:t>
            </w:r>
            <w:r>
              <w:t>3-go</w:t>
            </w:r>
            <w:r>
              <w:rPr>
                <w:spacing w:val="-1"/>
              </w:rPr>
              <w:t xml:space="preserve"> </w:t>
            </w:r>
            <w:r>
              <w:rPr>
                <w:spacing w:val="-4"/>
              </w:rPr>
              <w:t>Maja</w:t>
            </w:r>
          </w:p>
        </w:tc>
        <w:tc>
          <w:tcPr>
            <w:tcW w:w="4016" w:type="dxa"/>
          </w:tcPr>
          <w:p w14:paraId="56C2CA3A" w14:textId="6D1A00D3"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31</w:t>
            </w:r>
          </w:p>
        </w:tc>
        <w:tc>
          <w:tcPr>
            <w:tcW w:w="2990" w:type="dxa"/>
          </w:tcPr>
          <w:p w14:paraId="09D4F634" w14:textId="09DF7E2E" w:rsidR="00DC468A" w:rsidRDefault="00DC468A" w:rsidP="00DC468A">
            <w:pPr>
              <w:pStyle w:val="ECakapittabelistd"/>
            </w:pPr>
            <w:r>
              <w:t>Nie realizowano</w:t>
            </w:r>
          </w:p>
        </w:tc>
        <w:tc>
          <w:tcPr>
            <w:tcW w:w="2579" w:type="dxa"/>
          </w:tcPr>
          <w:p w14:paraId="49F5E848" w14:textId="2138E0A9" w:rsidR="00DC468A" w:rsidRPr="00A817A3" w:rsidRDefault="00DC468A" w:rsidP="00DC468A">
            <w:pPr>
              <w:pStyle w:val="ECakapittabelistd"/>
            </w:pPr>
            <w:r>
              <w:t>Uzasadnione częściowo w perspektywie 2024-2028 i częściowo w dłuższej perspektywie.</w:t>
            </w:r>
          </w:p>
        </w:tc>
      </w:tr>
      <w:tr w:rsidR="00DC468A" w:rsidRPr="00A817A3" w14:paraId="02657DAD" w14:textId="77777777" w:rsidTr="00171867">
        <w:tblPrEx>
          <w:jc w:val="left"/>
        </w:tblPrEx>
        <w:tc>
          <w:tcPr>
            <w:tcW w:w="915" w:type="dxa"/>
          </w:tcPr>
          <w:p w14:paraId="296DBD4C" w14:textId="0A8D9CB6" w:rsidR="00DC468A" w:rsidRDefault="00DC468A" w:rsidP="00DC468A">
            <w:pPr>
              <w:pStyle w:val="ECakapittabelistd"/>
            </w:pPr>
            <w:r>
              <w:t>91</w:t>
            </w:r>
          </w:p>
        </w:tc>
        <w:tc>
          <w:tcPr>
            <w:tcW w:w="3494" w:type="dxa"/>
          </w:tcPr>
          <w:p w14:paraId="7203C9AC" w14:textId="199E8741"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165CCD1D" w14:textId="71B791F7"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30</w:t>
            </w:r>
          </w:p>
        </w:tc>
        <w:tc>
          <w:tcPr>
            <w:tcW w:w="2990" w:type="dxa"/>
          </w:tcPr>
          <w:p w14:paraId="01358E4E" w14:textId="51EB1792" w:rsidR="00DC468A" w:rsidRDefault="00DC468A" w:rsidP="00DC468A">
            <w:pPr>
              <w:pStyle w:val="ECakapittabelistd"/>
            </w:pPr>
            <w:r>
              <w:t>Zrealizowano na wybranych odcinkach ulicy.</w:t>
            </w:r>
          </w:p>
        </w:tc>
        <w:tc>
          <w:tcPr>
            <w:tcW w:w="2579" w:type="dxa"/>
          </w:tcPr>
          <w:p w14:paraId="7EA105B9" w14:textId="69CE4E43" w:rsidR="00DC468A" w:rsidRPr="00A817A3" w:rsidRDefault="00DC468A" w:rsidP="00DC468A">
            <w:pPr>
              <w:pStyle w:val="ECakapittabelistd"/>
            </w:pPr>
            <w:r>
              <w:t>Nie dotyczy</w:t>
            </w:r>
          </w:p>
        </w:tc>
      </w:tr>
      <w:tr w:rsidR="00DC468A" w:rsidRPr="00A817A3" w14:paraId="11A30142" w14:textId="77777777" w:rsidTr="00171867">
        <w:tblPrEx>
          <w:jc w:val="left"/>
        </w:tblPrEx>
        <w:tc>
          <w:tcPr>
            <w:tcW w:w="915" w:type="dxa"/>
          </w:tcPr>
          <w:p w14:paraId="0A93116B" w14:textId="75C1A777" w:rsidR="00DC468A" w:rsidRDefault="00DC468A" w:rsidP="00DC468A">
            <w:pPr>
              <w:pStyle w:val="ECakapittabelistd"/>
            </w:pPr>
            <w:r>
              <w:t>92</w:t>
            </w:r>
          </w:p>
        </w:tc>
        <w:tc>
          <w:tcPr>
            <w:tcW w:w="3494" w:type="dxa"/>
          </w:tcPr>
          <w:p w14:paraId="470FF8DC" w14:textId="2A67AA44"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4ACAE93A" w14:textId="65FBBE27"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65623467" w14:textId="12564468" w:rsidR="00DC468A" w:rsidRDefault="00DC468A" w:rsidP="00DC468A">
            <w:pPr>
              <w:pStyle w:val="ECakapittabelistd"/>
            </w:pPr>
            <w:r>
              <w:t>Zrealizowano na wybranych odcinkach ulicy.</w:t>
            </w:r>
          </w:p>
        </w:tc>
        <w:tc>
          <w:tcPr>
            <w:tcW w:w="2579" w:type="dxa"/>
          </w:tcPr>
          <w:p w14:paraId="03814790" w14:textId="2A9D49B1" w:rsidR="00DC468A" w:rsidRPr="00A817A3" w:rsidRDefault="00DC468A" w:rsidP="00DC468A">
            <w:pPr>
              <w:pStyle w:val="ECakapittabelistd"/>
            </w:pPr>
            <w:r>
              <w:t>Nie dotyczy</w:t>
            </w:r>
          </w:p>
        </w:tc>
      </w:tr>
      <w:tr w:rsidR="00DC468A" w:rsidRPr="00A817A3" w14:paraId="1DFE59D5" w14:textId="77777777" w:rsidTr="00171867">
        <w:tblPrEx>
          <w:jc w:val="left"/>
        </w:tblPrEx>
        <w:tc>
          <w:tcPr>
            <w:tcW w:w="915" w:type="dxa"/>
          </w:tcPr>
          <w:p w14:paraId="3573FF51" w14:textId="214266A9" w:rsidR="00DC468A" w:rsidRDefault="00DC468A" w:rsidP="00DC468A">
            <w:pPr>
              <w:pStyle w:val="ECakapittabelistd"/>
            </w:pPr>
            <w:r>
              <w:t>93</w:t>
            </w:r>
          </w:p>
        </w:tc>
        <w:tc>
          <w:tcPr>
            <w:tcW w:w="3494" w:type="dxa"/>
          </w:tcPr>
          <w:p w14:paraId="3E16A510" w14:textId="05BADB01"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05C71A1A" w14:textId="6C705A00"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42410F44" w14:textId="128B1217" w:rsidR="00DC468A" w:rsidRDefault="00DC468A" w:rsidP="00DC468A">
            <w:pPr>
              <w:pStyle w:val="ECakapittabelistd"/>
            </w:pPr>
            <w:r>
              <w:t>Zrealizowano na wybranych odcinkach ulicy.</w:t>
            </w:r>
          </w:p>
        </w:tc>
        <w:tc>
          <w:tcPr>
            <w:tcW w:w="2579" w:type="dxa"/>
          </w:tcPr>
          <w:p w14:paraId="54F389E8" w14:textId="6F20CD9C" w:rsidR="00DC468A" w:rsidRPr="00A817A3" w:rsidRDefault="00DC468A" w:rsidP="00DC468A">
            <w:pPr>
              <w:pStyle w:val="ECakapittabelistd"/>
            </w:pPr>
            <w:r>
              <w:t>Nie dotyczy</w:t>
            </w:r>
          </w:p>
        </w:tc>
      </w:tr>
      <w:tr w:rsidR="00DC468A" w:rsidRPr="00A817A3" w14:paraId="5F41D31E" w14:textId="77777777" w:rsidTr="00171867">
        <w:tblPrEx>
          <w:jc w:val="left"/>
        </w:tblPrEx>
        <w:tc>
          <w:tcPr>
            <w:tcW w:w="915" w:type="dxa"/>
          </w:tcPr>
          <w:p w14:paraId="41C8FDF8" w14:textId="0B692090" w:rsidR="00DC468A" w:rsidRDefault="00DC468A" w:rsidP="00DC468A">
            <w:pPr>
              <w:pStyle w:val="ECakapittabelistd"/>
            </w:pPr>
            <w:r>
              <w:t>94</w:t>
            </w:r>
          </w:p>
        </w:tc>
        <w:tc>
          <w:tcPr>
            <w:tcW w:w="3494" w:type="dxa"/>
          </w:tcPr>
          <w:p w14:paraId="56C3F8C5" w14:textId="2D39AB63"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372B8A10" w14:textId="1870B255"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1C5C6241" w14:textId="7C41BAB1" w:rsidR="00DC468A" w:rsidRDefault="00DC468A" w:rsidP="00DC468A">
            <w:pPr>
              <w:pStyle w:val="ECakapittabelistd"/>
            </w:pPr>
            <w:r>
              <w:t>Zrealizowano na wybranych odcinkach ulicy.</w:t>
            </w:r>
          </w:p>
        </w:tc>
        <w:tc>
          <w:tcPr>
            <w:tcW w:w="2579" w:type="dxa"/>
          </w:tcPr>
          <w:p w14:paraId="1F32144F" w14:textId="587CD05B" w:rsidR="00DC468A" w:rsidRPr="00A817A3" w:rsidRDefault="00DC468A" w:rsidP="00DC468A">
            <w:pPr>
              <w:pStyle w:val="ECakapittabelistd"/>
            </w:pPr>
            <w:r>
              <w:t>Nie dotyczy</w:t>
            </w:r>
          </w:p>
        </w:tc>
      </w:tr>
      <w:tr w:rsidR="00DC468A" w:rsidRPr="00A817A3" w14:paraId="28CBA36D" w14:textId="77777777" w:rsidTr="00171867">
        <w:tblPrEx>
          <w:jc w:val="left"/>
        </w:tblPrEx>
        <w:tc>
          <w:tcPr>
            <w:tcW w:w="915" w:type="dxa"/>
          </w:tcPr>
          <w:p w14:paraId="7B4D1D7B" w14:textId="5B12EC82" w:rsidR="00DC468A" w:rsidRDefault="00DC468A" w:rsidP="00DC468A">
            <w:pPr>
              <w:pStyle w:val="ECakapittabelistd"/>
            </w:pPr>
            <w:r>
              <w:t>95</w:t>
            </w:r>
          </w:p>
        </w:tc>
        <w:tc>
          <w:tcPr>
            <w:tcW w:w="3494" w:type="dxa"/>
          </w:tcPr>
          <w:p w14:paraId="5870F3FD" w14:textId="367637A7" w:rsidR="00DC468A" w:rsidRPr="00A817A3" w:rsidRDefault="00DC468A" w:rsidP="00DC468A">
            <w:pPr>
              <w:pStyle w:val="ECakapittabelistd"/>
            </w:pPr>
            <w:r>
              <w:t>ul.</w:t>
            </w:r>
            <w:r>
              <w:rPr>
                <w:spacing w:val="-2"/>
              </w:rPr>
              <w:t xml:space="preserve"> Słowackiego</w:t>
            </w:r>
          </w:p>
        </w:tc>
        <w:tc>
          <w:tcPr>
            <w:tcW w:w="4016" w:type="dxa"/>
          </w:tcPr>
          <w:p w14:paraId="004D17F1" w14:textId="7041D429"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289C22AA" w14:textId="1E5397C7" w:rsidR="00DC468A" w:rsidRDefault="00DC468A" w:rsidP="00DC468A">
            <w:pPr>
              <w:pStyle w:val="ECakapittabelistd"/>
            </w:pPr>
            <w:r>
              <w:t>Zrealizowano na wybranych odcinkach ulicy.</w:t>
            </w:r>
          </w:p>
        </w:tc>
        <w:tc>
          <w:tcPr>
            <w:tcW w:w="2579" w:type="dxa"/>
          </w:tcPr>
          <w:p w14:paraId="08EA8A63" w14:textId="47522879" w:rsidR="00DC468A" w:rsidRPr="00A817A3" w:rsidRDefault="00DC468A" w:rsidP="00DC468A">
            <w:pPr>
              <w:pStyle w:val="ECakapittabelistd"/>
            </w:pPr>
            <w:r>
              <w:t>Nie dotyczy</w:t>
            </w:r>
          </w:p>
        </w:tc>
      </w:tr>
      <w:tr w:rsidR="00DC468A" w:rsidRPr="00A817A3" w14:paraId="4F0B45C1" w14:textId="77777777" w:rsidTr="00171867">
        <w:tblPrEx>
          <w:jc w:val="left"/>
        </w:tblPrEx>
        <w:tc>
          <w:tcPr>
            <w:tcW w:w="915" w:type="dxa"/>
          </w:tcPr>
          <w:p w14:paraId="27494D90" w14:textId="000819E9" w:rsidR="00DC468A" w:rsidRDefault="00DC468A" w:rsidP="00DC468A">
            <w:pPr>
              <w:pStyle w:val="ECakapittabelistd"/>
            </w:pPr>
            <w:r>
              <w:t>96</w:t>
            </w:r>
          </w:p>
        </w:tc>
        <w:tc>
          <w:tcPr>
            <w:tcW w:w="3494" w:type="dxa"/>
          </w:tcPr>
          <w:p w14:paraId="4231534C" w14:textId="28752893"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7955571C" w14:textId="31A256A9"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59FBB878" w14:textId="00A41D4D" w:rsidR="00DC468A" w:rsidRDefault="00DC468A" w:rsidP="00DC468A">
            <w:pPr>
              <w:pStyle w:val="ECakapittabelistd"/>
            </w:pPr>
            <w:r>
              <w:t>Zrealizowano na wybranych odcinkach ulicy.</w:t>
            </w:r>
          </w:p>
        </w:tc>
        <w:tc>
          <w:tcPr>
            <w:tcW w:w="2579" w:type="dxa"/>
          </w:tcPr>
          <w:p w14:paraId="28E0B1A1" w14:textId="35E775A3" w:rsidR="00DC468A" w:rsidRPr="00A817A3" w:rsidRDefault="00DC468A" w:rsidP="00DC468A">
            <w:pPr>
              <w:pStyle w:val="ECakapittabelistd"/>
            </w:pPr>
            <w:r>
              <w:t>Nie dotyczy</w:t>
            </w:r>
          </w:p>
        </w:tc>
      </w:tr>
      <w:tr w:rsidR="00DC468A" w:rsidRPr="00A817A3" w14:paraId="73D17C34" w14:textId="77777777" w:rsidTr="00171867">
        <w:tblPrEx>
          <w:jc w:val="left"/>
        </w:tblPrEx>
        <w:tc>
          <w:tcPr>
            <w:tcW w:w="915" w:type="dxa"/>
          </w:tcPr>
          <w:p w14:paraId="7E7FD5E6" w14:textId="51D6BB96" w:rsidR="00DC468A" w:rsidRDefault="00DC468A" w:rsidP="00DC468A">
            <w:pPr>
              <w:pStyle w:val="ECakapittabelistd"/>
            </w:pPr>
            <w:r>
              <w:t>97</w:t>
            </w:r>
          </w:p>
        </w:tc>
        <w:tc>
          <w:tcPr>
            <w:tcW w:w="3494" w:type="dxa"/>
          </w:tcPr>
          <w:p w14:paraId="093DE220" w14:textId="3BE36145"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2618ABFC" w14:textId="1D175FAC"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1B8AAB88" w14:textId="3304D656" w:rsidR="00DC468A" w:rsidRDefault="00DC468A" w:rsidP="00DC468A">
            <w:pPr>
              <w:pStyle w:val="ECakapittabelistd"/>
            </w:pPr>
            <w:r>
              <w:t>Zrealizowano na wybranych odcinkach ulicy.</w:t>
            </w:r>
          </w:p>
        </w:tc>
        <w:tc>
          <w:tcPr>
            <w:tcW w:w="2579" w:type="dxa"/>
          </w:tcPr>
          <w:p w14:paraId="31E330BC" w14:textId="0B98B33A" w:rsidR="00DC468A" w:rsidRPr="00A817A3" w:rsidRDefault="00DC468A" w:rsidP="00DC468A">
            <w:pPr>
              <w:pStyle w:val="ECakapittabelistd"/>
            </w:pPr>
            <w:r>
              <w:t>Nie dotyczy</w:t>
            </w:r>
          </w:p>
        </w:tc>
      </w:tr>
      <w:tr w:rsidR="00DC468A" w:rsidRPr="00A817A3" w14:paraId="67A4A58B" w14:textId="77777777" w:rsidTr="00171867">
        <w:tblPrEx>
          <w:jc w:val="left"/>
        </w:tblPrEx>
        <w:tc>
          <w:tcPr>
            <w:tcW w:w="915" w:type="dxa"/>
          </w:tcPr>
          <w:p w14:paraId="4696C3E9" w14:textId="35E74F52" w:rsidR="00DC468A" w:rsidRDefault="00DC468A" w:rsidP="00DC468A">
            <w:pPr>
              <w:pStyle w:val="ECakapittabelistd"/>
            </w:pPr>
            <w:r>
              <w:t>98</w:t>
            </w:r>
          </w:p>
        </w:tc>
        <w:tc>
          <w:tcPr>
            <w:tcW w:w="3494" w:type="dxa"/>
          </w:tcPr>
          <w:p w14:paraId="20E6A693" w14:textId="24BE0787"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4B912294" w14:textId="293388CE"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19E8650E" w14:textId="5B9F6008" w:rsidR="00DC468A" w:rsidRDefault="00DC468A" w:rsidP="00DC468A">
            <w:pPr>
              <w:pStyle w:val="ECakapittabelistd"/>
            </w:pPr>
            <w:r>
              <w:t>Zrealizowano na wybranych odcinkach ulicy.</w:t>
            </w:r>
          </w:p>
        </w:tc>
        <w:tc>
          <w:tcPr>
            <w:tcW w:w="2579" w:type="dxa"/>
          </w:tcPr>
          <w:p w14:paraId="03798309" w14:textId="7C2076B5" w:rsidR="00DC468A" w:rsidRPr="00A817A3" w:rsidRDefault="00DC468A" w:rsidP="00DC468A">
            <w:pPr>
              <w:pStyle w:val="ECakapittabelistd"/>
            </w:pPr>
            <w:r>
              <w:t>Nie dotyczy</w:t>
            </w:r>
          </w:p>
        </w:tc>
      </w:tr>
      <w:tr w:rsidR="00DC468A" w:rsidRPr="00A817A3" w14:paraId="622A6211" w14:textId="77777777" w:rsidTr="00171867">
        <w:tblPrEx>
          <w:jc w:val="left"/>
        </w:tblPrEx>
        <w:tc>
          <w:tcPr>
            <w:tcW w:w="915" w:type="dxa"/>
          </w:tcPr>
          <w:p w14:paraId="326FA4F5" w14:textId="05DADE80" w:rsidR="00DC468A" w:rsidRDefault="00DC468A" w:rsidP="00DC468A">
            <w:pPr>
              <w:pStyle w:val="ECakapittabelistd"/>
            </w:pPr>
            <w:r>
              <w:t>99</w:t>
            </w:r>
          </w:p>
        </w:tc>
        <w:tc>
          <w:tcPr>
            <w:tcW w:w="3494" w:type="dxa"/>
          </w:tcPr>
          <w:p w14:paraId="00180E38" w14:textId="39141A9B"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35E62B33" w14:textId="534D88FE"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15</w:t>
            </w:r>
          </w:p>
        </w:tc>
        <w:tc>
          <w:tcPr>
            <w:tcW w:w="2990" w:type="dxa"/>
          </w:tcPr>
          <w:p w14:paraId="5A14077D" w14:textId="00B84A89" w:rsidR="00DC468A" w:rsidRDefault="00DC468A" w:rsidP="00DC468A">
            <w:pPr>
              <w:pStyle w:val="ECakapittabelistd"/>
            </w:pPr>
            <w:r>
              <w:t>Zrealizowano na wybranych odcinkach ulicy.</w:t>
            </w:r>
          </w:p>
        </w:tc>
        <w:tc>
          <w:tcPr>
            <w:tcW w:w="2579" w:type="dxa"/>
          </w:tcPr>
          <w:p w14:paraId="4D702438" w14:textId="0476F844" w:rsidR="00DC468A" w:rsidRPr="00A817A3" w:rsidRDefault="00DC468A" w:rsidP="00DC468A">
            <w:pPr>
              <w:pStyle w:val="ECakapittabelistd"/>
            </w:pPr>
            <w:r>
              <w:t>Nie dotyczy</w:t>
            </w:r>
          </w:p>
        </w:tc>
      </w:tr>
      <w:tr w:rsidR="00DC468A" w:rsidRPr="00A817A3" w14:paraId="38583F74" w14:textId="77777777" w:rsidTr="00171867">
        <w:tblPrEx>
          <w:jc w:val="left"/>
        </w:tblPrEx>
        <w:tc>
          <w:tcPr>
            <w:tcW w:w="915" w:type="dxa"/>
          </w:tcPr>
          <w:p w14:paraId="0F010B55" w14:textId="38968295" w:rsidR="00DC468A" w:rsidRDefault="00DC468A" w:rsidP="00DC468A">
            <w:pPr>
              <w:pStyle w:val="ECakapittabelistd"/>
            </w:pPr>
            <w:r>
              <w:t>100</w:t>
            </w:r>
          </w:p>
        </w:tc>
        <w:tc>
          <w:tcPr>
            <w:tcW w:w="3494" w:type="dxa"/>
          </w:tcPr>
          <w:p w14:paraId="361C7799" w14:textId="608D6C8F" w:rsidR="00DC468A" w:rsidRPr="00A817A3" w:rsidRDefault="00DC468A" w:rsidP="00DC468A">
            <w:pPr>
              <w:pStyle w:val="ECakapittabelistd"/>
            </w:pPr>
            <w:r>
              <w:t>ul.</w:t>
            </w:r>
            <w:r>
              <w:rPr>
                <w:spacing w:val="-2"/>
              </w:rPr>
              <w:t xml:space="preserve"> Słowackiego</w:t>
            </w:r>
          </w:p>
        </w:tc>
        <w:tc>
          <w:tcPr>
            <w:tcW w:w="4016" w:type="dxa"/>
          </w:tcPr>
          <w:p w14:paraId="7D24F980" w14:textId="2C8AA68E"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0E84AA4D" w14:textId="4467D88E" w:rsidR="00DC468A" w:rsidRDefault="00DC468A" w:rsidP="00DC468A">
            <w:pPr>
              <w:pStyle w:val="ECakapittabelistd"/>
            </w:pPr>
            <w:r>
              <w:t>Zrealizowano na wybranych odcinkach ulicy.</w:t>
            </w:r>
          </w:p>
        </w:tc>
        <w:tc>
          <w:tcPr>
            <w:tcW w:w="2579" w:type="dxa"/>
          </w:tcPr>
          <w:p w14:paraId="1285F6C3" w14:textId="631EFB94" w:rsidR="00DC468A" w:rsidRPr="00A817A3" w:rsidRDefault="00DC468A" w:rsidP="00DC468A">
            <w:pPr>
              <w:pStyle w:val="ECakapittabelistd"/>
            </w:pPr>
            <w:r>
              <w:t>Nie dotyczy</w:t>
            </w:r>
          </w:p>
        </w:tc>
      </w:tr>
      <w:tr w:rsidR="00DC468A" w:rsidRPr="00A817A3" w14:paraId="5A2843D5" w14:textId="77777777" w:rsidTr="00171867">
        <w:tblPrEx>
          <w:jc w:val="left"/>
        </w:tblPrEx>
        <w:tc>
          <w:tcPr>
            <w:tcW w:w="915" w:type="dxa"/>
          </w:tcPr>
          <w:p w14:paraId="2C8709DA" w14:textId="011C5CCF" w:rsidR="00DC468A" w:rsidRDefault="00DC468A" w:rsidP="00DC468A">
            <w:pPr>
              <w:pStyle w:val="ECakapittabelistd"/>
            </w:pPr>
            <w:r>
              <w:t>101</w:t>
            </w:r>
          </w:p>
        </w:tc>
        <w:tc>
          <w:tcPr>
            <w:tcW w:w="3494" w:type="dxa"/>
          </w:tcPr>
          <w:p w14:paraId="5391B953" w14:textId="5E24720C" w:rsidR="00DC468A" w:rsidRPr="00A817A3" w:rsidRDefault="00DC468A" w:rsidP="00DC468A">
            <w:pPr>
              <w:pStyle w:val="ECakapittabelistd"/>
            </w:pPr>
            <w:r>
              <w:rPr>
                <w:spacing w:val="-4"/>
              </w:rPr>
              <w:t xml:space="preserve">DK28, </w:t>
            </w:r>
            <w:r>
              <w:t>ul.</w:t>
            </w:r>
            <w:r>
              <w:rPr>
                <w:spacing w:val="-2"/>
              </w:rPr>
              <w:t xml:space="preserve"> Jagiellońska</w:t>
            </w:r>
          </w:p>
        </w:tc>
        <w:tc>
          <w:tcPr>
            <w:tcW w:w="4016" w:type="dxa"/>
          </w:tcPr>
          <w:p w14:paraId="187F89C9" w14:textId="373815BE"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1</w:t>
            </w:r>
          </w:p>
        </w:tc>
        <w:tc>
          <w:tcPr>
            <w:tcW w:w="2990" w:type="dxa"/>
          </w:tcPr>
          <w:p w14:paraId="6FD59552" w14:textId="1414C738" w:rsidR="00DC468A" w:rsidRDefault="00DC468A" w:rsidP="00DC468A">
            <w:pPr>
              <w:pStyle w:val="ECakapittabelistd"/>
            </w:pPr>
            <w:r>
              <w:t>Nie realizowano</w:t>
            </w:r>
          </w:p>
        </w:tc>
        <w:tc>
          <w:tcPr>
            <w:tcW w:w="2579" w:type="dxa"/>
          </w:tcPr>
          <w:p w14:paraId="6FCE588E" w14:textId="1E0F8585" w:rsidR="00DC468A" w:rsidRPr="00A817A3" w:rsidRDefault="00DC468A" w:rsidP="00DC468A">
            <w:pPr>
              <w:pStyle w:val="ECakapittabelistd"/>
            </w:pPr>
            <w:r>
              <w:t>Uzasadnione częściowo w perspektywie 2024-2028 i częściowo w dłuższej perspektywie.</w:t>
            </w:r>
          </w:p>
        </w:tc>
      </w:tr>
      <w:tr w:rsidR="00DC468A" w:rsidRPr="00A817A3" w14:paraId="084E2E39" w14:textId="77777777" w:rsidTr="00171867">
        <w:tblPrEx>
          <w:jc w:val="left"/>
        </w:tblPrEx>
        <w:tc>
          <w:tcPr>
            <w:tcW w:w="915" w:type="dxa"/>
          </w:tcPr>
          <w:p w14:paraId="55BF3325" w14:textId="38211A09" w:rsidR="00DC468A" w:rsidRDefault="00DC468A" w:rsidP="00DC468A">
            <w:pPr>
              <w:pStyle w:val="ECakapittabelistd"/>
            </w:pPr>
            <w:r>
              <w:t>102</w:t>
            </w:r>
          </w:p>
        </w:tc>
        <w:tc>
          <w:tcPr>
            <w:tcW w:w="3494" w:type="dxa"/>
          </w:tcPr>
          <w:p w14:paraId="2319FA72" w14:textId="7DA6FCA0"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36A99F63" w14:textId="0A3687D4"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245466BE" w14:textId="0C34007E" w:rsidR="00DC468A" w:rsidRDefault="00DC468A" w:rsidP="00DC468A">
            <w:pPr>
              <w:pStyle w:val="ECakapittabelistd"/>
            </w:pPr>
            <w:r>
              <w:t>Zrealizowano na wybranych odcinkach ulicy.</w:t>
            </w:r>
          </w:p>
        </w:tc>
        <w:tc>
          <w:tcPr>
            <w:tcW w:w="2579" w:type="dxa"/>
          </w:tcPr>
          <w:p w14:paraId="54F64F54" w14:textId="36A6436B" w:rsidR="00DC468A" w:rsidRPr="00A817A3" w:rsidRDefault="00DC468A" w:rsidP="00DC468A">
            <w:pPr>
              <w:pStyle w:val="ECakapittabelistd"/>
            </w:pPr>
            <w:r>
              <w:t>Nie dotyczy</w:t>
            </w:r>
          </w:p>
        </w:tc>
      </w:tr>
      <w:tr w:rsidR="00DC468A" w:rsidRPr="00A817A3" w14:paraId="11364288" w14:textId="77777777" w:rsidTr="00171867">
        <w:tblPrEx>
          <w:jc w:val="left"/>
        </w:tblPrEx>
        <w:tc>
          <w:tcPr>
            <w:tcW w:w="915" w:type="dxa"/>
          </w:tcPr>
          <w:p w14:paraId="3A4FF8FB" w14:textId="68F0A4E2" w:rsidR="00DC468A" w:rsidRDefault="00DC468A" w:rsidP="00DC468A">
            <w:pPr>
              <w:pStyle w:val="ECakapittabelistd"/>
            </w:pPr>
            <w:r>
              <w:t>103</w:t>
            </w:r>
          </w:p>
        </w:tc>
        <w:tc>
          <w:tcPr>
            <w:tcW w:w="3494" w:type="dxa"/>
          </w:tcPr>
          <w:p w14:paraId="290F7879" w14:textId="690593AC" w:rsidR="00DC468A" w:rsidRPr="00A817A3" w:rsidRDefault="00DC468A" w:rsidP="00DC468A">
            <w:pPr>
              <w:pStyle w:val="ECakapittabelistd"/>
            </w:pPr>
            <w:r>
              <w:rPr>
                <w:spacing w:val="-4"/>
              </w:rPr>
              <w:t xml:space="preserve">DK28, </w:t>
            </w:r>
            <w:r>
              <w:t>ul.</w:t>
            </w:r>
            <w:r>
              <w:rPr>
                <w:spacing w:val="-2"/>
              </w:rPr>
              <w:t xml:space="preserve"> Jagiellońska</w:t>
            </w:r>
          </w:p>
        </w:tc>
        <w:tc>
          <w:tcPr>
            <w:tcW w:w="4016" w:type="dxa"/>
          </w:tcPr>
          <w:p w14:paraId="518D71C7" w14:textId="15FF2E84"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1</w:t>
            </w:r>
          </w:p>
        </w:tc>
        <w:tc>
          <w:tcPr>
            <w:tcW w:w="2990" w:type="dxa"/>
          </w:tcPr>
          <w:p w14:paraId="3A52C57F" w14:textId="7C2B7BB2" w:rsidR="00DC468A" w:rsidRDefault="00DC468A" w:rsidP="00DC468A">
            <w:pPr>
              <w:pStyle w:val="ECakapittabelistd"/>
            </w:pPr>
            <w:r>
              <w:t>Nie realizowano</w:t>
            </w:r>
          </w:p>
        </w:tc>
        <w:tc>
          <w:tcPr>
            <w:tcW w:w="2579" w:type="dxa"/>
          </w:tcPr>
          <w:p w14:paraId="146F69B0" w14:textId="5481F5CA" w:rsidR="00DC468A" w:rsidRPr="00A817A3" w:rsidRDefault="00DC468A" w:rsidP="00DC468A">
            <w:pPr>
              <w:pStyle w:val="ECakapittabelistd"/>
            </w:pPr>
            <w:r>
              <w:t>Uzasadnione częściowo w perspektywie 2024-2028 i częściowo w dłuższej perspektywie.</w:t>
            </w:r>
          </w:p>
        </w:tc>
      </w:tr>
      <w:tr w:rsidR="00DC468A" w:rsidRPr="00A817A3" w14:paraId="16F7FF74" w14:textId="77777777" w:rsidTr="00171867">
        <w:tblPrEx>
          <w:jc w:val="left"/>
        </w:tblPrEx>
        <w:tc>
          <w:tcPr>
            <w:tcW w:w="915" w:type="dxa"/>
          </w:tcPr>
          <w:p w14:paraId="69A31AB8" w14:textId="72F260B1" w:rsidR="00DC468A" w:rsidRDefault="00DC468A" w:rsidP="00DC468A">
            <w:pPr>
              <w:pStyle w:val="ECakapittabelistd"/>
            </w:pPr>
            <w:r>
              <w:t>104</w:t>
            </w:r>
          </w:p>
        </w:tc>
        <w:tc>
          <w:tcPr>
            <w:tcW w:w="3494" w:type="dxa"/>
          </w:tcPr>
          <w:p w14:paraId="3144F157" w14:textId="79A8292F"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3CEB710B" w14:textId="4340E8DC"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2F5C960D" w14:textId="42039B05" w:rsidR="00DC468A" w:rsidRDefault="00DC468A" w:rsidP="00DC468A">
            <w:pPr>
              <w:pStyle w:val="ECakapittabelistd"/>
            </w:pPr>
            <w:r>
              <w:t>Zrealizowano na wybranych odcinkach ulicy.</w:t>
            </w:r>
          </w:p>
        </w:tc>
        <w:tc>
          <w:tcPr>
            <w:tcW w:w="2579" w:type="dxa"/>
          </w:tcPr>
          <w:p w14:paraId="0DF54F83" w14:textId="237533DE" w:rsidR="00DC468A" w:rsidRPr="00A817A3" w:rsidRDefault="00DC468A" w:rsidP="00DC468A">
            <w:pPr>
              <w:pStyle w:val="ECakapittabelistd"/>
            </w:pPr>
            <w:r>
              <w:t>Nie dotyczy</w:t>
            </w:r>
          </w:p>
        </w:tc>
      </w:tr>
      <w:tr w:rsidR="00DC468A" w:rsidRPr="00A817A3" w14:paraId="631C5024" w14:textId="77777777" w:rsidTr="00171867">
        <w:tblPrEx>
          <w:jc w:val="left"/>
        </w:tblPrEx>
        <w:tc>
          <w:tcPr>
            <w:tcW w:w="915" w:type="dxa"/>
          </w:tcPr>
          <w:p w14:paraId="430FB4B8" w14:textId="57746A66" w:rsidR="00DC468A" w:rsidRDefault="00DC468A" w:rsidP="00DC468A">
            <w:pPr>
              <w:pStyle w:val="ECakapittabelistd"/>
            </w:pPr>
            <w:r>
              <w:t>105</w:t>
            </w:r>
          </w:p>
        </w:tc>
        <w:tc>
          <w:tcPr>
            <w:tcW w:w="3494" w:type="dxa"/>
          </w:tcPr>
          <w:p w14:paraId="4C94DDCB" w14:textId="2C321245" w:rsidR="00DC468A" w:rsidRPr="00A817A3" w:rsidRDefault="00DC468A" w:rsidP="00DC468A">
            <w:pPr>
              <w:pStyle w:val="ECakapittabelistd"/>
            </w:pPr>
            <w:r>
              <w:t>ul.</w:t>
            </w:r>
            <w:r>
              <w:rPr>
                <w:spacing w:val="-2"/>
              </w:rPr>
              <w:t xml:space="preserve"> Słowackiego</w:t>
            </w:r>
          </w:p>
        </w:tc>
        <w:tc>
          <w:tcPr>
            <w:tcW w:w="4016" w:type="dxa"/>
          </w:tcPr>
          <w:p w14:paraId="060DA49E" w14:textId="17F3AC72"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5470FC24" w14:textId="5EEB9CF2" w:rsidR="00DC468A" w:rsidRDefault="00DC468A" w:rsidP="00DC468A">
            <w:pPr>
              <w:pStyle w:val="ECakapittabelistd"/>
            </w:pPr>
            <w:r>
              <w:t>Zrealizowano na wybranych odcinkach ulicy.</w:t>
            </w:r>
          </w:p>
        </w:tc>
        <w:tc>
          <w:tcPr>
            <w:tcW w:w="2579" w:type="dxa"/>
          </w:tcPr>
          <w:p w14:paraId="0D85DA81" w14:textId="625396E0" w:rsidR="00DC468A" w:rsidRPr="00A817A3" w:rsidRDefault="00DC468A" w:rsidP="00DC468A">
            <w:pPr>
              <w:pStyle w:val="ECakapittabelistd"/>
            </w:pPr>
            <w:r>
              <w:t>Nie dotyczy</w:t>
            </w:r>
          </w:p>
        </w:tc>
      </w:tr>
      <w:tr w:rsidR="00DC468A" w:rsidRPr="00A817A3" w14:paraId="54C4D7B0" w14:textId="77777777" w:rsidTr="00171867">
        <w:tblPrEx>
          <w:jc w:val="left"/>
        </w:tblPrEx>
        <w:tc>
          <w:tcPr>
            <w:tcW w:w="915" w:type="dxa"/>
          </w:tcPr>
          <w:p w14:paraId="503B67A5" w14:textId="2822ADE3" w:rsidR="00DC468A" w:rsidRDefault="00DC468A" w:rsidP="00DC468A">
            <w:pPr>
              <w:pStyle w:val="ECakapittabelistd"/>
            </w:pPr>
            <w:r>
              <w:t>106</w:t>
            </w:r>
          </w:p>
        </w:tc>
        <w:tc>
          <w:tcPr>
            <w:tcW w:w="3494" w:type="dxa"/>
          </w:tcPr>
          <w:p w14:paraId="1203F45E" w14:textId="7A2B60E9"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3CC2824E" w14:textId="6D31C021"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30</w:t>
            </w:r>
          </w:p>
        </w:tc>
        <w:tc>
          <w:tcPr>
            <w:tcW w:w="2990" w:type="dxa"/>
          </w:tcPr>
          <w:p w14:paraId="0D0DC11B" w14:textId="42F424F0" w:rsidR="00DC468A" w:rsidRDefault="00DC468A" w:rsidP="00DC468A">
            <w:pPr>
              <w:pStyle w:val="ECakapittabelistd"/>
            </w:pPr>
            <w:r>
              <w:t>Zrealizowano na wybranych odcinkach ulicy.</w:t>
            </w:r>
          </w:p>
        </w:tc>
        <w:tc>
          <w:tcPr>
            <w:tcW w:w="2579" w:type="dxa"/>
          </w:tcPr>
          <w:p w14:paraId="63B5E952" w14:textId="3BCFF74D" w:rsidR="00DC468A" w:rsidRPr="00A817A3" w:rsidRDefault="00DC468A" w:rsidP="00DC468A">
            <w:pPr>
              <w:pStyle w:val="ECakapittabelistd"/>
            </w:pPr>
            <w:r>
              <w:t>Nie dotyczy</w:t>
            </w:r>
          </w:p>
        </w:tc>
      </w:tr>
      <w:tr w:rsidR="00DC468A" w:rsidRPr="00A817A3" w14:paraId="00FD4F05" w14:textId="77777777" w:rsidTr="00171867">
        <w:tblPrEx>
          <w:jc w:val="left"/>
        </w:tblPrEx>
        <w:tc>
          <w:tcPr>
            <w:tcW w:w="915" w:type="dxa"/>
          </w:tcPr>
          <w:p w14:paraId="1E93602B" w14:textId="5575A758" w:rsidR="00DC468A" w:rsidRDefault="00DC468A" w:rsidP="00DC468A">
            <w:pPr>
              <w:pStyle w:val="ECakapittabelistd"/>
            </w:pPr>
            <w:r>
              <w:t>107</w:t>
            </w:r>
          </w:p>
        </w:tc>
        <w:tc>
          <w:tcPr>
            <w:tcW w:w="3494" w:type="dxa"/>
          </w:tcPr>
          <w:p w14:paraId="16DD144F" w14:textId="28A4AB00" w:rsidR="00DC468A" w:rsidRPr="00A817A3" w:rsidRDefault="00DC468A" w:rsidP="00DC468A">
            <w:pPr>
              <w:pStyle w:val="ECakapittabelistd"/>
            </w:pPr>
            <w:r>
              <w:t>ul.</w:t>
            </w:r>
            <w:r>
              <w:rPr>
                <w:spacing w:val="-1"/>
              </w:rPr>
              <w:t xml:space="preserve"> </w:t>
            </w:r>
            <w:r>
              <w:t>3-go</w:t>
            </w:r>
            <w:r>
              <w:rPr>
                <w:spacing w:val="-1"/>
              </w:rPr>
              <w:t xml:space="preserve"> </w:t>
            </w:r>
            <w:r>
              <w:rPr>
                <w:spacing w:val="-4"/>
              </w:rPr>
              <w:t>Maja</w:t>
            </w:r>
          </w:p>
        </w:tc>
        <w:tc>
          <w:tcPr>
            <w:tcW w:w="4016" w:type="dxa"/>
          </w:tcPr>
          <w:p w14:paraId="3A60E780" w14:textId="5040DFF6"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31</w:t>
            </w:r>
          </w:p>
        </w:tc>
        <w:tc>
          <w:tcPr>
            <w:tcW w:w="2990" w:type="dxa"/>
          </w:tcPr>
          <w:p w14:paraId="329DFA4F" w14:textId="5DF85D36" w:rsidR="00DC468A" w:rsidRDefault="00DC468A" w:rsidP="00DC468A">
            <w:pPr>
              <w:pStyle w:val="ECakapittabelistd"/>
            </w:pPr>
            <w:r>
              <w:t>Nie realizowano</w:t>
            </w:r>
          </w:p>
        </w:tc>
        <w:tc>
          <w:tcPr>
            <w:tcW w:w="2579" w:type="dxa"/>
          </w:tcPr>
          <w:p w14:paraId="7198763F" w14:textId="18BF223F" w:rsidR="00DC468A" w:rsidRPr="00A817A3" w:rsidRDefault="00DC468A" w:rsidP="00DC468A">
            <w:pPr>
              <w:pStyle w:val="ECakapittabelistd"/>
            </w:pPr>
            <w:r>
              <w:t>Uzasadnione częściowo w perspektywie 2024-2028 i częściowo w dłuższej perspektywie.</w:t>
            </w:r>
          </w:p>
        </w:tc>
      </w:tr>
      <w:tr w:rsidR="00DC468A" w:rsidRPr="00A817A3" w14:paraId="4FBDDE57" w14:textId="77777777" w:rsidTr="00171867">
        <w:tblPrEx>
          <w:jc w:val="left"/>
        </w:tblPrEx>
        <w:tc>
          <w:tcPr>
            <w:tcW w:w="915" w:type="dxa"/>
          </w:tcPr>
          <w:p w14:paraId="10CD174F" w14:textId="1DA1B88E" w:rsidR="00DC468A" w:rsidRDefault="00DC468A" w:rsidP="00DC468A">
            <w:pPr>
              <w:pStyle w:val="ECakapittabelistd"/>
            </w:pPr>
            <w:r>
              <w:t>108</w:t>
            </w:r>
          </w:p>
        </w:tc>
        <w:tc>
          <w:tcPr>
            <w:tcW w:w="3494" w:type="dxa"/>
          </w:tcPr>
          <w:p w14:paraId="2703F6C9" w14:textId="63DCCCB6" w:rsidR="00DC468A" w:rsidRPr="00A817A3" w:rsidRDefault="00DC468A" w:rsidP="00DC468A">
            <w:pPr>
              <w:pStyle w:val="ECakapittabelistd"/>
            </w:pPr>
            <w:r>
              <w:t>ul.</w:t>
            </w:r>
            <w:r>
              <w:rPr>
                <w:spacing w:val="-2"/>
              </w:rPr>
              <w:t xml:space="preserve"> Słowackiego</w:t>
            </w:r>
          </w:p>
        </w:tc>
        <w:tc>
          <w:tcPr>
            <w:tcW w:w="4016" w:type="dxa"/>
          </w:tcPr>
          <w:p w14:paraId="5E1F4E21" w14:textId="28A654FC"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720526A8" w14:textId="0FF0D632" w:rsidR="00DC468A" w:rsidRDefault="00DC468A" w:rsidP="00DC468A">
            <w:pPr>
              <w:pStyle w:val="ECakapittabelistd"/>
            </w:pPr>
            <w:r>
              <w:t>Zrealizowano na wybranych odcinkach ulicy.</w:t>
            </w:r>
          </w:p>
        </w:tc>
        <w:tc>
          <w:tcPr>
            <w:tcW w:w="2579" w:type="dxa"/>
          </w:tcPr>
          <w:p w14:paraId="4AA8FB4F" w14:textId="344F1C57" w:rsidR="00DC468A" w:rsidRPr="00A817A3" w:rsidRDefault="00DC468A" w:rsidP="00DC468A">
            <w:pPr>
              <w:pStyle w:val="ECakapittabelistd"/>
            </w:pPr>
            <w:r>
              <w:t>Nie dotyczy</w:t>
            </w:r>
          </w:p>
        </w:tc>
      </w:tr>
      <w:tr w:rsidR="00DC468A" w:rsidRPr="00A817A3" w14:paraId="2463FA41" w14:textId="77777777" w:rsidTr="00171867">
        <w:tblPrEx>
          <w:jc w:val="left"/>
        </w:tblPrEx>
        <w:tc>
          <w:tcPr>
            <w:tcW w:w="915" w:type="dxa"/>
          </w:tcPr>
          <w:p w14:paraId="420784E0" w14:textId="6031F467" w:rsidR="00DC468A" w:rsidRDefault="00DC468A" w:rsidP="00DC468A">
            <w:pPr>
              <w:pStyle w:val="ECakapittabelistd"/>
            </w:pPr>
            <w:r>
              <w:t>109</w:t>
            </w:r>
          </w:p>
        </w:tc>
        <w:tc>
          <w:tcPr>
            <w:tcW w:w="3494" w:type="dxa"/>
          </w:tcPr>
          <w:p w14:paraId="358153FA" w14:textId="10170C7C" w:rsidR="00DC468A" w:rsidRPr="00A817A3" w:rsidRDefault="00DC468A" w:rsidP="00DC468A">
            <w:pPr>
              <w:pStyle w:val="ECakapittabelistd"/>
            </w:pPr>
            <w:r>
              <w:t>ul.</w:t>
            </w:r>
            <w:r>
              <w:rPr>
                <w:spacing w:val="-3"/>
              </w:rPr>
              <w:t xml:space="preserve"> </w:t>
            </w:r>
            <w:r>
              <w:rPr>
                <w:spacing w:val="-2"/>
              </w:rPr>
              <w:t>Słowackiego</w:t>
            </w:r>
          </w:p>
        </w:tc>
        <w:tc>
          <w:tcPr>
            <w:tcW w:w="4016" w:type="dxa"/>
          </w:tcPr>
          <w:p w14:paraId="3D7F660D" w14:textId="5F46A8B8"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5B7ADE75" w14:textId="2555ED52" w:rsidR="00DC468A" w:rsidRDefault="00DC468A" w:rsidP="00DC468A">
            <w:pPr>
              <w:pStyle w:val="ECakapittabelistd"/>
            </w:pPr>
            <w:r>
              <w:t>Zrealizowano na wybranych odcinkach ulicy.</w:t>
            </w:r>
          </w:p>
        </w:tc>
        <w:tc>
          <w:tcPr>
            <w:tcW w:w="2579" w:type="dxa"/>
          </w:tcPr>
          <w:p w14:paraId="13B51143" w14:textId="59FF0780" w:rsidR="00DC468A" w:rsidRPr="00A817A3" w:rsidRDefault="00DC468A" w:rsidP="00DC468A">
            <w:pPr>
              <w:pStyle w:val="ECakapittabelistd"/>
            </w:pPr>
            <w:r>
              <w:t>Nie dotyczy</w:t>
            </w:r>
          </w:p>
        </w:tc>
      </w:tr>
      <w:tr w:rsidR="00DC468A" w:rsidRPr="00A817A3" w14:paraId="7DA66678" w14:textId="77777777" w:rsidTr="00171867">
        <w:tblPrEx>
          <w:jc w:val="left"/>
        </w:tblPrEx>
        <w:tc>
          <w:tcPr>
            <w:tcW w:w="915" w:type="dxa"/>
          </w:tcPr>
          <w:p w14:paraId="2A844AF5" w14:textId="777A04EE" w:rsidR="00DC468A" w:rsidRDefault="00DC468A" w:rsidP="00DC468A">
            <w:pPr>
              <w:pStyle w:val="ECakapittabelistd"/>
            </w:pPr>
            <w:r>
              <w:t>110</w:t>
            </w:r>
          </w:p>
        </w:tc>
        <w:tc>
          <w:tcPr>
            <w:tcW w:w="3494" w:type="dxa"/>
          </w:tcPr>
          <w:p w14:paraId="303C6D73" w14:textId="34C3731C"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193FA374" w14:textId="4923D1F6"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396E6857" w14:textId="1F5EDFF7" w:rsidR="00DC468A" w:rsidRDefault="00DC468A" w:rsidP="00DC468A">
            <w:pPr>
              <w:pStyle w:val="ECakapittabelistd"/>
            </w:pPr>
            <w:r>
              <w:t>Zrealizowano na wybranych odcinkach ulicy.</w:t>
            </w:r>
          </w:p>
        </w:tc>
        <w:tc>
          <w:tcPr>
            <w:tcW w:w="2579" w:type="dxa"/>
          </w:tcPr>
          <w:p w14:paraId="5BA5AB38" w14:textId="27CFA7CC" w:rsidR="00DC468A" w:rsidRPr="00A817A3" w:rsidRDefault="00DC468A" w:rsidP="00DC468A">
            <w:pPr>
              <w:pStyle w:val="ECakapittabelistd"/>
            </w:pPr>
            <w:r>
              <w:t>Nie dotyczy</w:t>
            </w:r>
          </w:p>
        </w:tc>
      </w:tr>
      <w:tr w:rsidR="00DC468A" w:rsidRPr="00A817A3" w14:paraId="28CE63EE" w14:textId="77777777" w:rsidTr="00171867">
        <w:tblPrEx>
          <w:jc w:val="left"/>
        </w:tblPrEx>
        <w:tc>
          <w:tcPr>
            <w:tcW w:w="915" w:type="dxa"/>
          </w:tcPr>
          <w:p w14:paraId="73B615B5" w14:textId="1F1C25C9" w:rsidR="00DC468A" w:rsidRDefault="00DC468A" w:rsidP="00DC468A">
            <w:pPr>
              <w:pStyle w:val="ECakapittabelistd"/>
            </w:pPr>
            <w:r>
              <w:t>111</w:t>
            </w:r>
          </w:p>
        </w:tc>
        <w:tc>
          <w:tcPr>
            <w:tcW w:w="3494" w:type="dxa"/>
          </w:tcPr>
          <w:p w14:paraId="2B6BB45F" w14:textId="7E3AAD92" w:rsidR="00DC468A" w:rsidRPr="00A817A3" w:rsidRDefault="00DC468A" w:rsidP="00DC468A">
            <w:pPr>
              <w:pStyle w:val="ECakapittabelistd"/>
            </w:pPr>
            <w:r>
              <w:t>ul.</w:t>
            </w:r>
            <w:r>
              <w:rPr>
                <w:spacing w:val="-2"/>
              </w:rPr>
              <w:t xml:space="preserve"> Słowackiego</w:t>
            </w:r>
          </w:p>
        </w:tc>
        <w:tc>
          <w:tcPr>
            <w:tcW w:w="4016" w:type="dxa"/>
          </w:tcPr>
          <w:p w14:paraId="5DF35E7A" w14:textId="2C21A6C3"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5C7C507A" w14:textId="6C7E1C42" w:rsidR="00DC468A" w:rsidRDefault="00DC468A" w:rsidP="00DC468A">
            <w:pPr>
              <w:pStyle w:val="ECakapittabelistd"/>
            </w:pPr>
            <w:r>
              <w:t>Zrealizowano na wybranych odcinkach ulicy.</w:t>
            </w:r>
          </w:p>
        </w:tc>
        <w:tc>
          <w:tcPr>
            <w:tcW w:w="2579" w:type="dxa"/>
          </w:tcPr>
          <w:p w14:paraId="28283037" w14:textId="6464FEF8" w:rsidR="00DC468A" w:rsidRPr="00A817A3" w:rsidRDefault="00DC468A" w:rsidP="00DC468A">
            <w:pPr>
              <w:pStyle w:val="ECakapittabelistd"/>
            </w:pPr>
            <w:r>
              <w:t>Nie dotyczy</w:t>
            </w:r>
          </w:p>
        </w:tc>
      </w:tr>
      <w:tr w:rsidR="00DC468A" w:rsidRPr="00A817A3" w14:paraId="00E5CBAA" w14:textId="77777777" w:rsidTr="00171867">
        <w:tblPrEx>
          <w:jc w:val="left"/>
        </w:tblPrEx>
        <w:tc>
          <w:tcPr>
            <w:tcW w:w="915" w:type="dxa"/>
          </w:tcPr>
          <w:p w14:paraId="10DC72E9" w14:textId="15E2454C" w:rsidR="00DC468A" w:rsidRDefault="00DC468A" w:rsidP="00DC468A">
            <w:pPr>
              <w:pStyle w:val="ECakapittabelistd"/>
            </w:pPr>
            <w:r>
              <w:t>112</w:t>
            </w:r>
          </w:p>
        </w:tc>
        <w:tc>
          <w:tcPr>
            <w:tcW w:w="3494" w:type="dxa"/>
          </w:tcPr>
          <w:p w14:paraId="74311920" w14:textId="22074FE6" w:rsidR="00DC468A" w:rsidRPr="00A817A3" w:rsidRDefault="00DC468A" w:rsidP="00DC468A">
            <w:pPr>
              <w:pStyle w:val="ECakapittabelistd"/>
            </w:pPr>
            <w:r>
              <w:rPr>
                <w:spacing w:val="-4"/>
              </w:rPr>
              <w:t xml:space="preserve">DK28, </w:t>
            </w:r>
            <w:r>
              <w:t>ul.</w:t>
            </w:r>
            <w:r>
              <w:rPr>
                <w:spacing w:val="-4"/>
              </w:rPr>
              <w:t xml:space="preserve"> </w:t>
            </w:r>
            <w:r>
              <w:rPr>
                <w:spacing w:val="-2"/>
              </w:rPr>
              <w:t>Mickiewicza</w:t>
            </w:r>
          </w:p>
        </w:tc>
        <w:tc>
          <w:tcPr>
            <w:tcW w:w="4016" w:type="dxa"/>
          </w:tcPr>
          <w:p w14:paraId="1A9DE194" w14:textId="0D90E1DB"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51</w:t>
            </w:r>
          </w:p>
        </w:tc>
        <w:tc>
          <w:tcPr>
            <w:tcW w:w="2990" w:type="dxa"/>
          </w:tcPr>
          <w:p w14:paraId="35E3B578" w14:textId="49FFD7ED" w:rsidR="00DC468A" w:rsidRDefault="00DC468A" w:rsidP="00DC468A">
            <w:pPr>
              <w:pStyle w:val="ECakapittabelistd"/>
            </w:pPr>
            <w:r>
              <w:t>Nie realizowano</w:t>
            </w:r>
          </w:p>
        </w:tc>
        <w:tc>
          <w:tcPr>
            <w:tcW w:w="2579" w:type="dxa"/>
          </w:tcPr>
          <w:p w14:paraId="7BB59A1A" w14:textId="779198E2" w:rsidR="00DC468A" w:rsidRPr="00A817A3" w:rsidRDefault="00DC468A" w:rsidP="00DC468A">
            <w:pPr>
              <w:pStyle w:val="ECakapittabelistd"/>
            </w:pPr>
            <w:r>
              <w:t>Uzasadnione częściowo w perspektywie 2024-2028 i częściowo w dłuższej perspektywie.</w:t>
            </w:r>
          </w:p>
        </w:tc>
      </w:tr>
      <w:tr w:rsidR="00DC468A" w:rsidRPr="00A817A3" w14:paraId="0DD3D79D" w14:textId="77777777" w:rsidTr="00171867">
        <w:tblPrEx>
          <w:jc w:val="left"/>
        </w:tblPrEx>
        <w:tc>
          <w:tcPr>
            <w:tcW w:w="915" w:type="dxa"/>
          </w:tcPr>
          <w:p w14:paraId="0AC2E1BF" w14:textId="24892DB5" w:rsidR="00DC468A" w:rsidRDefault="00DC468A" w:rsidP="00DC468A">
            <w:pPr>
              <w:pStyle w:val="ECakapittabelistd"/>
            </w:pPr>
            <w:r>
              <w:t>113</w:t>
            </w:r>
          </w:p>
        </w:tc>
        <w:tc>
          <w:tcPr>
            <w:tcW w:w="3494" w:type="dxa"/>
          </w:tcPr>
          <w:p w14:paraId="715B1D93" w14:textId="0A3543FC"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4F8A76CB" w14:textId="387DE194"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15</w:t>
            </w:r>
          </w:p>
        </w:tc>
        <w:tc>
          <w:tcPr>
            <w:tcW w:w="2990" w:type="dxa"/>
          </w:tcPr>
          <w:p w14:paraId="0DFC18A6" w14:textId="149CCFCD" w:rsidR="00DC468A" w:rsidRDefault="00DC468A" w:rsidP="00DC468A">
            <w:pPr>
              <w:pStyle w:val="ECakapittabelistd"/>
            </w:pPr>
            <w:r>
              <w:t>Zrealizowano na wybranych odcinkach ulicy.</w:t>
            </w:r>
          </w:p>
        </w:tc>
        <w:tc>
          <w:tcPr>
            <w:tcW w:w="2579" w:type="dxa"/>
          </w:tcPr>
          <w:p w14:paraId="1B4A560C" w14:textId="11966356" w:rsidR="00DC468A" w:rsidRPr="00A817A3" w:rsidRDefault="00DC468A" w:rsidP="00DC468A">
            <w:pPr>
              <w:pStyle w:val="ECakapittabelistd"/>
            </w:pPr>
            <w:r>
              <w:t>Nie dotyczy</w:t>
            </w:r>
          </w:p>
        </w:tc>
      </w:tr>
      <w:tr w:rsidR="00DC468A" w:rsidRPr="00A817A3" w14:paraId="1BD18727" w14:textId="77777777" w:rsidTr="00171867">
        <w:tblPrEx>
          <w:jc w:val="left"/>
        </w:tblPrEx>
        <w:tc>
          <w:tcPr>
            <w:tcW w:w="915" w:type="dxa"/>
          </w:tcPr>
          <w:p w14:paraId="13035FEE" w14:textId="3DAB3BF7" w:rsidR="00DC468A" w:rsidRDefault="00DC468A" w:rsidP="00DC468A">
            <w:pPr>
              <w:pStyle w:val="ECakapittabelistd"/>
            </w:pPr>
            <w:r>
              <w:t>114</w:t>
            </w:r>
          </w:p>
        </w:tc>
        <w:tc>
          <w:tcPr>
            <w:tcW w:w="3494" w:type="dxa"/>
          </w:tcPr>
          <w:p w14:paraId="0383E24A" w14:textId="5043CC19"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758CE687" w14:textId="53F9B30C"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15</w:t>
            </w:r>
          </w:p>
        </w:tc>
        <w:tc>
          <w:tcPr>
            <w:tcW w:w="2990" w:type="dxa"/>
          </w:tcPr>
          <w:p w14:paraId="3974CB58" w14:textId="5EDC9EF2" w:rsidR="00DC468A" w:rsidRDefault="00DC468A" w:rsidP="00DC468A">
            <w:pPr>
              <w:pStyle w:val="ECakapittabelistd"/>
            </w:pPr>
            <w:r>
              <w:t>Zrealizowano na wybranych odcinkach ulicy.</w:t>
            </w:r>
          </w:p>
        </w:tc>
        <w:tc>
          <w:tcPr>
            <w:tcW w:w="2579" w:type="dxa"/>
          </w:tcPr>
          <w:p w14:paraId="50A9C403" w14:textId="516D9BA7" w:rsidR="00DC468A" w:rsidRPr="00A817A3" w:rsidRDefault="00DC468A" w:rsidP="00DC468A">
            <w:pPr>
              <w:pStyle w:val="ECakapittabelistd"/>
            </w:pPr>
            <w:r>
              <w:t>Nie dotyczy</w:t>
            </w:r>
          </w:p>
        </w:tc>
      </w:tr>
      <w:tr w:rsidR="00DC468A" w:rsidRPr="00A817A3" w14:paraId="15B0B634" w14:textId="77777777" w:rsidTr="00171867">
        <w:tblPrEx>
          <w:jc w:val="left"/>
        </w:tblPrEx>
        <w:tc>
          <w:tcPr>
            <w:tcW w:w="915" w:type="dxa"/>
          </w:tcPr>
          <w:p w14:paraId="503A9166" w14:textId="6D2849F2" w:rsidR="00DC468A" w:rsidRDefault="00DC468A" w:rsidP="00DC468A">
            <w:pPr>
              <w:pStyle w:val="ECakapittabelistd"/>
            </w:pPr>
            <w:r>
              <w:t>115</w:t>
            </w:r>
          </w:p>
        </w:tc>
        <w:tc>
          <w:tcPr>
            <w:tcW w:w="3494" w:type="dxa"/>
          </w:tcPr>
          <w:p w14:paraId="71E8D2AA" w14:textId="2D56B6A4" w:rsidR="00DC468A" w:rsidRPr="00A817A3" w:rsidRDefault="00DC468A" w:rsidP="00DC468A">
            <w:pPr>
              <w:pStyle w:val="ECakapittabelistd"/>
            </w:pPr>
            <w:r>
              <w:t>ul.</w:t>
            </w:r>
            <w:r>
              <w:rPr>
                <w:spacing w:val="-1"/>
              </w:rPr>
              <w:t xml:space="preserve"> </w:t>
            </w:r>
            <w:r>
              <w:t>3-go</w:t>
            </w:r>
            <w:r>
              <w:rPr>
                <w:spacing w:val="-1"/>
              </w:rPr>
              <w:t xml:space="preserve"> </w:t>
            </w:r>
            <w:r>
              <w:rPr>
                <w:spacing w:val="-4"/>
              </w:rPr>
              <w:t>Maja</w:t>
            </w:r>
          </w:p>
        </w:tc>
        <w:tc>
          <w:tcPr>
            <w:tcW w:w="4016" w:type="dxa"/>
          </w:tcPr>
          <w:p w14:paraId="0BE6B115" w14:textId="72A97EE7"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31</w:t>
            </w:r>
          </w:p>
        </w:tc>
        <w:tc>
          <w:tcPr>
            <w:tcW w:w="2990" w:type="dxa"/>
          </w:tcPr>
          <w:p w14:paraId="2C2426B5" w14:textId="1C1CCACB" w:rsidR="00DC468A" w:rsidRDefault="00DC468A" w:rsidP="00DC468A">
            <w:pPr>
              <w:pStyle w:val="ECakapittabelistd"/>
            </w:pPr>
            <w:r>
              <w:t>Nie realizowano</w:t>
            </w:r>
          </w:p>
        </w:tc>
        <w:tc>
          <w:tcPr>
            <w:tcW w:w="2579" w:type="dxa"/>
          </w:tcPr>
          <w:p w14:paraId="01EDAA73" w14:textId="27A319AD" w:rsidR="00DC468A" w:rsidRPr="00A817A3" w:rsidRDefault="00DC468A" w:rsidP="00DC468A">
            <w:pPr>
              <w:pStyle w:val="ECakapittabelistd"/>
            </w:pPr>
            <w:r>
              <w:t>Uzasadnione częściowo w perspektywie 2024-2028 i częściowo w dłuższej perspektywie.</w:t>
            </w:r>
          </w:p>
        </w:tc>
      </w:tr>
      <w:tr w:rsidR="00DC468A" w:rsidRPr="00A817A3" w14:paraId="6B19F811" w14:textId="77777777" w:rsidTr="00171867">
        <w:tblPrEx>
          <w:jc w:val="left"/>
        </w:tblPrEx>
        <w:tc>
          <w:tcPr>
            <w:tcW w:w="915" w:type="dxa"/>
          </w:tcPr>
          <w:p w14:paraId="374A93C1" w14:textId="3DA9B33D" w:rsidR="00DC468A" w:rsidRDefault="00DC468A" w:rsidP="00DC468A">
            <w:pPr>
              <w:pStyle w:val="ECakapittabelistd"/>
            </w:pPr>
            <w:r>
              <w:t>116</w:t>
            </w:r>
          </w:p>
        </w:tc>
        <w:tc>
          <w:tcPr>
            <w:tcW w:w="3494" w:type="dxa"/>
          </w:tcPr>
          <w:p w14:paraId="431319B2" w14:textId="6B764F23" w:rsidR="00DC468A" w:rsidRPr="00A817A3" w:rsidRDefault="00DC468A" w:rsidP="00DC468A">
            <w:pPr>
              <w:pStyle w:val="ECakapittabelistd"/>
            </w:pPr>
            <w:r>
              <w:t>ul.</w:t>
            </w:r>
            <w:r>
              <w:rPr>
                <w:spacing w:val="-2"/>
              </w:rPr>
              <w:t xml:space="preserve"> Słowackiego</w:t>
            </w:r>
          </w:p>
        </w:tc>
        <w:tc>
          <w:tcPr>
            <w:tcW w:w="4016" w:type="dxa"/>
          </w:tcPr>
          <w:p w14:paraId="4ECD9F8C" w14:textId="34C6EF39"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416EAE8D" w14:textId="3D0EF608" w:rsidR="00DC468A" w:rsidRDefault="00DC468A" w:rsidP="00DC468A">
            <w:pPr>
              <w:pStyle w:val="ECakapittabelistd"/>
            </w:pPr>
            <w:r>
              <w:t>Zrealizowano na wybranych odcinkach ulicy.</w:t>
            </w:r>
          </w:p>
        </w:tc>
        <w:tc>
          <w:tcPr>
            <w:tcW w:w="2579" w:type="dxa"/>
          </w:tcPr>
          <w:p w14:paraId="4E2B3841" w14:textId="74F94575" w:rsidR="00DC468A" w:rsidRPr="00A817A3" w:rsidRDefault="00DC468A" w:rsidP="00DC468A">
            <w:pPr>
              <w:pStyle w:val="ECakapittabelistd"/>
            </w:pPr>
            <w:r>
              <w:t>Nie dotyczy</w:t>
            </w:r>
          </w:p>
        </w:tc>
      </w:tr>
      <w:tr w:rsidR="00DC468A" w:rsidRPr="00A817A3" w14:paraId="5C23B3A6" w14:textId="77777777" w:rsidTr="00171867">
        <w:tblPrEx>
          <w:jc w:val="left"/>
        </w:tblPrEx>
        <w:tc>
          <w:tcPr>
            <w:tcW w:w="915" w:type="dxa"/>
          </w:tcPr>
          <w:p w14:paraId="5E4E97F0" w14:textId="324DFB69" w:rsidR="00DC468A" w:rsidRDefault="00DC468A" w:rsidP="00DC468A">
            <w:pPr>
              <w:pStyle w:val="ECakapittabelistd"/>
            </w:pPr>
            <w:r>
              <w:t>117</w:t>
            </w:r>
          </w:p>
        </w:tc>
        <w:tc>
          <w:tcPr>
            <w:tcW w:w="3494" w:type="dxa"/>
          </w:tcPr>
          <w:p w14:paraId="0827C475" w14:textId="4ED41AC6" w:rsidR="00DC468A" w:rsidRPr="00A817A3" w:rsidRDefault="00DC468A" w:rsidP="00DC468A">
            <w:pPr>
              <w:pStyle w:val="ECakapittabelistd"/>
            </w:pPr>
            <w:r>
              <w:rPr>
                <w:spacing w:val="-4"/>
              </w:rPr>
              <w:t xml:space="preserve">DK28, </w:t>
            </w:r>
            <w:r>
              <w:t>ul.</w:t>
            </w:r>
            <w:r>
              <w:rPr>
                <w:spacing w:val="-4"/>
              </w:rPr>
              <w:t xml:space="preserve"> </w:t>
            </w:r>
            <w:r>
              <w:rPr>
                <w:spacing w:val="-2"/>
              </w:rPr>
              <w:t>Mickiewicza</w:t>
            </w:r>
          </w:p>
        </w:tc>
        <w:tc>
          <w:tcPr>
            <w:tcW w:w="4016" w:type="dxa"/>
          </w:tcPr>
          <w:p w14:paraId="78A8700D" w14:textId="3A13F931"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51</w:t>
            </w:r>
          </w:p>
        </w:tc>
        <w:tc>
          <w:tcPr>
            <w:tcW w:w="2990" w:type="dxa"/>
          </w:tcPr>
          <w:p w14:paraId="70DFA1B9" w14:textId="3F1B7F5E" w:rsidR="00DC468A" w:rsidRDefault="00DC468A" w:rsidP="00DC468A">
            <w:pPr>
              <w:pStyle w:val="ECakapittabelistd"/>
            </w:pPr>
            <w:r>
              <w:t>Nie realizowano</w:t>
            </w:r>
          </w:p>
        </w:tc>
        <w:tc>
          <w:tcPr>
            <w:tcW w:w="2579" w:type="dxa"/>
          </w:tcPr>
          <w:p w14:paraId="4E4C31EA" w14:textId="371CDA30" w:rsidR="00DC468A" w:rsidRPr="00A817A3" w:rsidRDefault="00DC468A" w:rsidP="00DC468A">
            <w:pPr>
              <w:pStyle w:val="ECakapittabelistd"/>
            </w:pPr>
            <w:r>
              <w:t>Uzasadnione częściowo w perspektywie 2024-2028 i częściowo w dłuższej perspektywie.</w:t>
            </w:r>
          </w:p>
        </w:tc>
      </w:tr>
      <w:tr w:rsidR="00DC468A" w:rsidRPr="00A817A3" w14:paraId="33E343CA" w14:textId="77777777" w:rsidTr="00171867">
        <w:tblPrEx>
          <w:jc w:val="left"/>
        </w:tblPrEx>
        <w:tc>
          <w:tcPr>
            <w:tcW w:w="915" w:type="dxa"/>
          </w:tcPr>
          <w:p w14:paraId="60AFD8BF" w14:textId="74B2B339" w:rsidR="00DC468A" w:rsidRDefault="00DC468A" w:rsidP="00DC468A">
            <w:pPr>
              <w:pStyle w:val="ECakapittabelistd"/>
            </w:pPr>
            <w:r>
              <w:t>118</w:t>
            </w:r>
          </w:p>
        </w:tc>
        <w:tc>
          <w:tcPr>
            <w:tcW w:w="3494" w:type="dxa"/>
          </w:tcPr>
          <w:p w14:paraId="551AF160" w14:textId="2B4BAFC8" w:rsidR="00DC468A" w:rsidRPr="00A817A3" w:rsidRDefault="00DC468A" w:rsidP="00DC468A">
            <w:pPr>
              <w:pStyle w:val="ECakapittabelistd"/>
            </w:pPr>
            <w:r>
              <w:t>ul.</w:t>
            </w:r>
            <w:r>
              <w:rPr>
                <w:spacing w:val="-2"/>
              </w:rPr>
              <w:t xml:space="preserve"> Słowackiego</w:t>
            </w:r>
          </w:p>
        </w:tc>
        <w:tc>
          <w:tcPr>
            <w:tcW w:w="4016" w:type="dxa"/>
          </w:tcPr>
          <w:p w14:paraId="05AACF7D" w14:textId="11A3637A"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04E69933" w14:textId="020153AC" w:rsidR="00DC468A" w:rsidRDefault="00DC468A" w:rsidP="00DC468A">
            <w:pPr>
              <w:pStyle w:val="ECakapittabelistd"/>
            </w:pPr>
            <w:r>
              <w:t>Zrealizowano na wybranych odcinkach ulicy.</w:t>
            </w:r>
          </w:p>
        </w:tc>
        <w:tc>
          <w:tcPr>
            <w:tcW w:w="2579" w:type="dxa"/>
          </w:tcPr>
          <w:p w14:paraId="1D8FE224" w14:textId="19EA9A02" w:rsidR="00DC468A" w:rsidRPr="00A817A3" w:rsidRDefault="00DC468A" w:rsidP="00DC468A">
            <w:pPr>
              <w:pStyle w:val="ECakapittabelistd"/>
            </w:pPr>
            <w:r>
              <w:t>Nie dotyczy</w:t>
            </w:r>
          </w:p>
        </w:tc>
      </w:tr>
      <w:tr w:rsidR="00DC468A" w:rsidRPr="00A817A3" w14:paraId="5680FBA3" w14:textId="77777777" w:rsidTr="00171867">
        <w:tblPrEx>
          <w:jc w:val="left"/>
        </w:tblPrEx>
        <w:tc>
          <w:tcPr>
            <w:tcW w:w="915" w:type="dxa"/>
          </w:tcPr>
          <w:p w14:paraId="30AC6584" w14:textId="069287DF" w:rsidR="00DC468A" w:rsidRDefault="00DC468A" w:rsidP="00DC468A">
            <w:pPr>
              <w:pStyle w:val="ECakapittabelistd"/>
            </w:pPr>
            <w:r>
              <w:t>119</w:t>
            </w:r>
          </w:p>
        </w:tc>
        <w:tc>
          <w:tcPr>
            <w:tcW w:w="3494" w:type="dxa"/>
          </w:tcPr>
          <w:p w14:paraId="60BF3738" w14:textId="442BEE4D"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22B63703" w14:textId="6461D58A"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4369357F" w14:textId="15C2D5B5" w:rsidR="00DC468A" w:rsidRDefault="00DC468A" w:rsidP="00DC468A">
            <w:pPr>
              <w:pStyle w:val="ECakapittabelistd"/>
            </w:pPr>
            <w:r>
              <w:t>Zrealizowano na wybranych odcinkach ulicy.</w:t>
            </w:r>
          </w:p>
        </w:tc>
        <w:tc>
          <w:tcPr>
            <w:tcW w:w="2579" w:type="dxa"/>
          </w:tcPr>
          <w:p w14:paraId="363626F3" w14:textId="582305FB" w:rsidR="00DC468A" w:rsidRPr="00A817A3" w:rsidRDefault="00DC468A" w:rsidP="00DC468A">
            <w:pPr>
              <w:pStyle w:val="ECakapittabelistd"/>
            </w:pPr>
            <w:r>
              <w:t>Nie dotyczy</w:t>
            </w:r>
          </w:p>
        </w:tc>
      </w:tr>
      <w:tr w:rsidR="00DC468A" w:rsidRPr="00A817A3" w14:paraId="126AFED7" w14:textId="77777777" w:rsidTr="00171867">
        <w:tblPrEx>
          <w:jc w:val="left"/>
        </w:tblPrEx>
        <w:tc>
          <w:tcPr>
            <w:tcW w:w="915" w:type="dxa"/>
          </w:tcPr>
          <w:p w14:paraId="2D42815F" w14:textId="3E733AB9" w:rsidR="00DC468A" w:rsidRDefault="00DC468A" w:rsidP="00DC468A">
            <w:pPr>
              <w:pStyle w:val="ECakapittabelistd"/>
            </w:pPr>
            <w:r>
              <w:t>120</w:t>
            </w:r>
          </w:p>
        </w:tc>
        <w:tc>
          <w:tcPr>
            <w:tcW w:w="3494" w:type="dxa"/>
          </w:tcPr>
          <w:p w14:paraId="6B69D53A" w14:textId="1849F99C"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5626095B" w14:textId="68F98D6B"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0C41C87F" w14:textId="6E8D4576" w:rsidR="00DC468A" w:rsidRDefault="00DC468A" w:rsidP="00DC468A">
            <w:pPr>
              <w:pStyle w:val="ECakapittabelistd"/>
            </w:pPr>
            <w:r>
              <w:t>Zrealizowano na wybranych odcinkach ulicy.</w:t>
            </w:r>
          </w:p>
        </w:tc>
        <w:tc>
          <w:tcPr>
            <w:tcW w:w="2579" w:type="dxa"/>
          </w:tcPr>
          <w:p w14:paraId="52B55AD8" w14:textId="52A9646B" w:rsidR="00DC468A" w:rsidRPr="00A817A3" w:rsidRDefault="00DC468A" w:rsidP="00DC468A">
            <w:pPr>
              <w:pStyle w:val="ECakapittabelistd"/>
            </w:pPr>
            <w:r>
              <w:t>Nie dotyczy</w:t>
            </w:r>
          </w:p>
        </w:tc>
      </w:tr>
      <w:tr w:rsidR="00DC468A" w:rsidRPr="00A817A3" w14:paraId="41E4C448" w14:textId="77777777" w:rsidTr="00171867">
        <w:tblPrEx>
          <w:jc w:val="left"/>
        </w:tblPrEx>
        <w:tc>
          <w:tcPr>
            <w:tcW w:w="915" w:type="dxa"/>
          </w:tcPr>
          <w:p w14:paraId="2DBF46F0" w14:textId="65A09456" w:rsidR="00DC468A" w:rsidRDefault="00DC468A" w:rsidP="00DC468A">
            <w:pPr>
              <w:pStyle w:val="ECakapittabelistd"/>
            </w:pPr>
            <w:r>
              <w:t>121</w:t>
            </w:r>
          </w:p>
        </w:tc>
        <w:tc>
          <w:tcPr>
            <w:tcW w:w="3494" w:type="dxa"/>
          </w:tcPr>
          <w:p w14:paraId="1E112DF2" w14:textId="48B3211B"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141C5EB4" w14:textId="1B09DD7B"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1F69E54D" w14:textId="3CAEAF5C" w:rsidR="00DC468A" w:rsidRDefault="00DC468A" w:rsidP="00DC468A">
            <w:pPr>
              <w:pStyle w:val="ECakapittabelistd"/>
            </w:pPr>
            <w:r>
              <w:t>Zrealizowano na wybranych odcinkach ulicy.</w:t>
            </w:r>
          </w:p>
        </w:tc>
        <w:tc>
          <w:tcPr>
            <w:tcW w:w="2579" w:type="dxa"/>
          </w:tcPr>
          <w:p w14:paraId="3C8E8082" w14:textId="477E4ED6" w:rsidR="00DC468A" w:rsidRPr="00A817A3" w:rsidRDefault="00DC468A" w:rsidP="00DC468A">
            <w:pPr>
              <w:pStyle w:val="ECakapittabelistd"/>
            </w:pPr>
            <w:r>
              <w:t>Nie dotyczy</w:t>
            </w:r>
          </w:p>
        </w:tc>
      </w:tr>
      <w:tr w:rsidR="00DC468A" w:rsidRPr="00A817A3" w14:paraId="48C8CF43" w14:textId="77777777" w:rsidTr="00171867">
        <w:tblPrEx>
          <w:jc w:val="left"/>
        </w:tblPrEx>
        <w:tc>
          <w:tcPr>
            <w:tcW w:w="915" w:type="dxa"/>
          </w:tcPr>
          <w:p w14:paraId="004ADBD2" w14:textId="5C678BDF" w:rsidR="00DC468A" w:rsidRDefault="00DC468A" w:rsidP="00DC468A">
            <w:pPr>
              <w:pStyle w:val="ECakapittabelistd"/>
            </w:pPr>
            <w:r>
              <w:t>122</w:t>
            </w:r>
          </w:p>
        </w:tc>
        <w:tc>
          <w:tcPr>
            <w:tcW w:w="3494" w:type="dxa"/>
          </w:tcPr>
          <w:p w14:paraId="52DFBCB6" w14:textId="648274E6" w:rsidR="00DC468A" w:rsidRPr="00A817A3" w:rsidRDefault="00DC468A" w:rsidP="00DC468A">
            <w:pPr>
              <w:pStyle w:val="ECakapittabelistd"/>
            </w:pPr>
            <w:r>
              <w:rPr>
                <w:spacing w:val="-4"/>
              </w:rPr>
              <w:t xml:space="preserve">DK28, </w:t>
            </w:r>
            <w:r>
              <w:t>ul.</w:t>
            </w:r>
            <w:r>
              <w:rPr>
                <w:spacing w:val="-2"/>
              </w:rPr>
              <w:t xml:space="preserve"> Jagiellońska</w:t>
            </w:r>
          </w:p>
        </w:tc>
        <w:tc>
          <w:tcPr>
            <w:tcW w:w="4016" w:type="dxa"/>
          </w:tcPr>
          <w:p w14:paraId="6C577F83" w14:textId="7BCB84C0"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1</w:t>
            </w:r>
          </w:p>
        </w:tc>
        <w:tc>
          <w:tcPr>
            <w:tcW w:w="2990" w:type="dxa"/>
          </w:tcPr>
          <w:p w14:paraId="73C3B44E" w14:textId="2B354487" w:rsidR="00DC468A" w:rsidRDefault="00DC468A" w:rsidP="00DC468A">
            <w:pPr>
              <w:pStyle w:val="ECakapittabelistd"/>
            </w:pPr>
            <w:r>
              <w:t>Nie realizowano</w:t>
            </w:r>
          </w:p>
        </w:tc>
        <w:tc>
          <w:tcPr>
            <w:tcW w:w="2579" w:type="dxa"/>
          </w:tcPr>
          <w:p w14:paraId="35E90DF2" w14:textId="68EB4332" w:rsidR="00DC468A" w:rsidRPr="00A817A3" w:rsidRDefault="00DC468A" w:rsidP="00DC468A">
            <w:pPr>
              <w:pStyle w:val="ECakapittabelistd"/>
            </w:pPr>
            <w:r>
              <w:t>Uzasadnione częściowo w perspektywie 2024-2028 i częściowo w dłuższej perspektywie.</w:t>
            </w:r>
          </w:p>
        </w:tc>
      </w:tr>
      <w:tr w:rsidR="00DC468A" w:rsidRPr="00A817A3" w14:paraId="4019A185" w14:textId="77777777" w:rsidTr="00171867">
        <w:tblPrEx>
          <w:jc w:val="left"/>
        </w:tblPrEx>
        <w:tc>
          <w:tcPr>
            <w:tcW w:w="915" w:type="dxa"/>
          </w:tcPr>
          <w:p w14:paraId="5AC408B7" w14:textId="0B6DC1AE" w:rsidR="00DC468A" w:rsidRDefault="00DC468A" w:rsidP="00DC468A">
            <w:pPr>
              <w:pStyle w:val="ECakapittabelistd"/>
            </w:pPr>
            <w:r>
              <w:t>123</w:t>
            </w:r>
          </w:p>
        </w:tc>
        <w:tc>
          <w:tcPr>
            <w:tcW w:w="3494" w:type="dxa"/>
          </w:tcPr>
          <w:p w14:paraId="2D8F4A58" w14:textId="49B0BADA" w:rsidR="00DC468A" w:rsidRPr="00A817A3" w:rsidRDefault="00DC468A" w:rsidP="00DC468A">
            <w:pPr>
              <w:pStyle w:val="ECakapittabelistd"/>
            </w:pPr>
            <w:r>
              <w:rPr>
                <w:spacing w:val="-4"/>
              </w:rPr>
              <w:t xml:space="preserve">DK28, </w:t>
            </w:r>
            <w:r>
              <w:t>ul.</w:t>
            </w:r>
            <w:r>
              <w:rPr>
                <w:spacing w:val="-4"/>
              </w:rPr>
              <w:t xml:space="preserve"> </w:t>
            </w:r>
            <w:r>
              <w:rPr>
                <w:spacing w:val="-2"/>
              </w:rPr>
              <w:t>Mickiewicza</w:t>
            </w:r>
          </w:p>
        </w:tc>
        <w:tc>
          <w:tcPr>
            <w:tcW w:w="4016" w:type="dxa"/>
          </w:tcPr>
          <w:p w14:paraId="6D23E117" w14:textId="1BFD15D7"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51</w:t>
            </w:r>
          </w:p>
        </w:tc>
        <w:tc>
          <w:tcPr>
            <w:tcW w:w="2990" w:type="dxa"/>
          </w:tcPr>
          <w:p w14:paraId="147F285E" w14:textId="1CF2195C" w:rsidR="00DC468A" w:rsidRDefault="00DC468A" w:rsidP="00DC468A">
            <w:pPr>
              <w:pStyle w:val="ECakapittabelistd"/>
            </w:pPr>
            <w:r>
              <w:t>Nie realizowano</w:t>
            </w:r>
          </w:p>
        </w:tc>
        <w:tc>
          <w:tcPr>
            <w:tcW w:w="2579" w:type="dxa"/>
          </w:tcPr>
          <w:p w14:paraId="6D3C5F1C" w14:textId="247DB440" w:rsidR="00DC468A" w:rsidRPr="00A817A3" w:rsidRDefault="00DC468A" w:rsidP="00DC468A">
            <w:pPr>
              <w:pStyle w:val="ECakapittabelistd"/>
            </w:pPr>
            <w:r>
              <w:t>Uzasadnione częściowo w perspektywie 2024-2028 i częściowo w dłuższej perspektywie.</w:t>
            </w:r>
          </w:p>
        </w:tc>
      </w:tr>
      <w:tr w:rsidR="00DC468A" w:rsidRPr="00A817A3" w14:paraId="34E55B81" w14:textId="77777777" w:rsidTr="00171867">
        <w:tblPrEx>
          <w:jc w:val="left"/>
        </w:tblPrEx>
        <w:tc>
          <w:tcPr>
            <w:tcW w:w="915" w:type="dxa"/>
          </w:tcPr>
          <w:p w14:paraId="325637F8" w14:textId="0CABF79F" w:rsidR="00DC468A" w:rsidRDefault="00DC468A" w:rsidP="00DC468A">
            <w:pPr>
              <w:pStyle w:val="ECakapittabelistd"/>
            </w:pPr>
            <w:r>
              <w:t>124</w:t>
            </w:r>
          </w:p>
        </w:tc>
        <w:tc>
          <w:tcPr>
            <w:tcW w:w="3494" w:type="dxa"/>
          </w:tcPr>
          <w:p w14:paraId="30ADF7F7" w14:textId="573B8802" w:rsidR="00DC468A" w:rsidRPr="00A817A3" w:rsidRDefault="00DC468A" w:rsidP="00DC468A">
            <w:pPr>
              <w:pStyle w:val="ECakapittabelistd"/>
            </w:pPr>
            <w:r>
              <w:t>ul.</w:t>
            </w:r>
            <w:r>
              <w:rPr>
                <w:spacing w:val="-1"/>
              </w:rPr>
              <w:t xml:space="preserve"> </w:t>
            </w:r>
            <w:r>
              <w:t>3-go</w:t>
            </w:r>
            <w:r>
              <w:rPr>
                <w:spacing w:val="-1"/>
              </w:rPr>
              <w:t xml:space="preserve"> </w:t>
            </w:r>
            <w:r>
              <w:rPr>
                <w:spacing w:val="-4"/>
              </w:rPr>
              <w:t>Maja</w:t>
            </w:r>
          </w:p>
        </w:tc>
        <w:tc>
          <w:tcPr>
            <w:tcW w:w="4016" w:type="dxa"/>
          </w:tcPr>
          <w:p w14:paraId="1D0E9487" w14:textId="21DDA9B1"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31</w:t>
            </w:r>
          </w:p>
        </w:tc>
        <w:tc>
          <w:tcPr>
            <w:tcW w:w="2990" w:type="dxa"/>
          </w:tcPr>
          <w:p w14:paraId="5364B1B2" w14:textId="179C8FFC" w:rsidR="00DC468A" w:rsidRDefault="00DC468A" w:rsidP="00DC468A">
            <w:pPr>
              <w:pStyle w:val="ECakapittabelistd"/>
            </w:pPr>
            <w:r>
              <w:t>Nie realizowano</w:t>
            </w:r>
          </w:p>
        </w:tc>
        <w:tc>
          <w:tcPr>
            <w:tcW w:w="2579" w:type="dxa"/>
          </w:tcPr>
          <w:p w14:paraId="5901CB69" w14:textId="0578C1FC" w:rsidR="00DC468A" w:rsidRPr="00A817A3" w:rsidRDefault="00DC468A" w:rsidP="00DC468A">
            <w:pPr>
              <w:pStyle w:val="ECakapittabelistd"/>
            </w:pPr>
            <w:r>
              <w:t>Uzasadnione częściowo w perspektywie 2024-2028 i częściowo w dłuższej perspektywie.</w:t>
            </w:r>
          </w:p>
        </w:tc>
      </w:tr>
      <w:tr w:rsidR="00DC468A" w:rsidRPr="00A817A3" w14:paraId="6484CC2E" w14:textId="77777777" w:rsidTr="00171867">
        <w:tblPrEx>
          <w:jc w:val="left"/>
        </w:tblPrEx>
        <w:tc>
          <w:tcPr>
            <w:tcW w:w="915" w:type="dxa"/>
          </w:tcPr>
          <w:p w14:paraId="5DF42DF7" w14:textId="3C474636" w:rsidR="00DC468A" w:rsidRDefault="00DC468A" w:rsidP="00DC468A">
            <w:pPr>
              <w:pStyle w:val="ECakapittabelistd"/>
            </w:pPr>
            <w:r>
              <w:t>125</w:t>
            </w:r>
          </w:p>
        </w:tc>
        <w:tc>
          <w:tcPr>
            <w:tcW w:w="3494" w:type="dxa"/>
          </w:tcPr>
          <w:p w14:paraId="7B944F38" w14:textId="4FC3B388"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03B0062B" w14:textId="21CB4625"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12E9459D" w14:textId="148A410E" w:rsidR="00DC468A" w:rsidRDefault="00DC468A" w:rsidP="00DC468A">
            <w:pPr>
              <w:pStyle w:val="ECakapittabelistd"/>
            </w:pPr>
            <w:r>
              <w:t>Zrealizowano na wybranych odcinkach ulicy.</w:t>
            </w:r>
          </w:p>
        </w:tc>
        <w:tc>
          <w:tcPr>
            <w:tcW w:w="2579" w:type="dxa"/>
          </w:tcPr>
          <w:p w14:paraId="1A204F09" w14:textId="53A34C25" w:rsidR="00DC468A" w:rsidRPr="00A817A3" w:rsidRDefault="00DC468A" w:rsidP="00DC468A">
            <w:pPr>
              <w:pStyle w:val="ECakapittabelistd"/>
            </w:pPr>
            <w:r>
              <w:t>Nie dotyczy</w:t>
            </w:r>
          </w:p>
        </w:tc>
      </w:tr>
      <w:tr w:rsidR="00DC468A" w:rsidRPr="00A817A3" w14:paraId="7A448B89" w14:textId="77777777" w:rsidTr="00171867">
        <w:tblPrEx>
          <w:jc w:val="left"/>
        </w:tblPrEx>
        <w:tc>
          <w:tcPr>
            <w:tcW w:w="915" w:type="dxa"/>
          </w:tcPr>
          <w:p w14:paraId="5599FE97" w14:textId="155D48FB" w:rsidR="00DC468A" w:rsidRDefault="00DC468A" w:rsidP="00DC468A">
            <w:pPr>
              <w:pStyle w:val="ECakapittabelistd"/>
            </w:pPr>
            <w:r>
              <w:t>126</w:t>
            </w:r>
          </w:p>
        </w:tc>
        <w:tc>
          <w:tcPr>
            <w:tcW w:w="3494" w:type="dxa"/>
          </w:tcPr>
          <w:p w14:paraId="0FC8C6B1" w14:textId="0E4EB5D6"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247B33FE" w14:textId="7CA295A6"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258659E3" w14:textId="16EE6764" w:rsidR="00DC468A" w:rsidRDefault="00DC468A" w:rsidP="00DC468A">
            <w:pPr>
              <w:pStyle w:val="ECakapittabelistd"/>
            </w:pPr>
            <w:r>
              <w:t>Zrealizowano na wybranych odcinkach ulicy.</w:t>
            </w:r>
          </w:p>
        </w:tc>
        <w:tc>
          <w:tcPr>
            <w:tcW w:w="2579" w:type="dxa"/>
          </w:tcPr>
          <w:p w14:paraId="2E331F4D" w14:textId="3AAD1091" w:rsidR="00DC468A" w:rsidRPr="00A817A3" w:rsidRDefault="00DC468A" w:rsidP="00DC468A">
            <w:pPr>
              <w:pStyle w:val="ECakapittabelistd"/>
            </w:pPr>
            <w:r>
              <w:t>Nie dotyczy</w:t>
            </w:r>
          </w:p>
        </w:tc>
      </w:tr>
      <w:tr w:rsidR="00DC468A" w:rsidRPr="00A817A3" w14:paraId="59E0C913" w14:textId="77777777" w:rsidTr="00171867">
        <w:tblPrEx>
          <w:jc w:val="left"/>
        </w:tblPrEx>
        <w:tc>
          <w:tcPr>
            <w:tcW w:w="915" w:type="dxa"/>
          </w:tcPr>
          <w:p w14:paraId="32A9FA4F" w14:textId="36C583F9" w:rsidR="00DC468A" w:rsidRDefault="00DC468A" w:rsidP="00DC468A">
            <w:pPr>
              <w:pStyle w:val="ECakapittabelistd"/>
            </w:pPr>
            <w:r>
              <w:t>127</w:t>
            </w:r>
          </w:p>
        </w:tc>
        <w:tc>
          <w:tcPr>
            <w:tcW w:w="3494" w:type="dxa"/>
          </w:tcPr>
          <w:p w14:paraId="3DF48623" w14:textId="04540961"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68CAB398" w14:textId="26F87C52"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4358C7FA" w14:textId="53012EBC" w:rsidR="00DC468A" w:rsidRDefault="00DC468A" w:rsidP="00DC468A">
            <w:pPr>
              <w:pStyle w:val="ECakapittabelistd"/>
            </w:pPr>
            <w:r>
              <w:t>Zrealizowano na wybranych odcinkach ulicy.</w:t>
            </w:r>
          </w:p>
        </w:tc>
        <w:tc>
          <w:tcPr>
            <w:tcW w:w="2579" w:type="dxa"/>
          </w:tcPr>
          <w:p w14:paraId="3FFCA207" w14:textId="1C615E73" w:rsidR="00DC468A" w:rsidRPr="00A817A3" w:rsidRDefault="00DC468A" w:rsidP="00DC468A">
            <w:pPr>
              <w:pStyle w:val="ECakapittabelistd"/>
            </w:pPr>
            <w:r>
              <w:t>Nie dotyczy</w:t>
            </w:r>
          </w:p>
        </w:tc>
      </w:tr>
      <w:tr w:rsidR="00DC468A" w:rsidRPr="00A817A3" w14:paraId="5F6683BB" w14:textId="77777777" w:rsidTr="00171867">
        <w:tblPrEx>
          <w:jc w:val="left"/>
        </w:tblPrEx>
        <w:tc>
          <w:tcPr>
            <w:tcW w:w="915" w:type="dxa"/>
          </w:tcPr>
          <w:p w14:paraId="1F8EB246" w14:textId="5264C98A" w:rsidR="00DC468A" w:rsidRDefault="00DC468A" w:rsidP="00DC468A">
            <w:pPr>
              <w:pStyle w:val="ECakapittabelistd"/>
            </w:pPr>
            <w:r>
              <w:t>128</w:t>
            </w:r>
          </w:p>
        </w:tc>
        <w:tc>
          <w:tcPr>
            <w:tcW w:w="3494" w:type="dxa"/>
          </w:tcPr>
          <w:p w14:paraId="4059EF23" w14:textId="25C62477" w:rsidR="00DC468A" w:rsidRPr="00A817A3" w:rsidRDefault="00DC468A" w:rsidP="00DC468A">
            <w:pPr>
              <w:pStyle w:val="ECakapittabelistd"/>
            </w:pPr>
            <w:r>
              <w:t>ul.</w:t>
            </w:r>
            <w:r>
              <w:rPr>
                <w:spacing w:val="-2"/>
              </w:rPr>
              <w:t xml:space="preserve"> Słowackiego</w:t>
            </w:r>
          </w:p>
        </w:tc>
        <w:tc>
          <w:tcPr>
            <w:tcW w:w="4016" w:type="dxa"/>
          </w:tcPr>
          <w:p w14:paraId="5537E509" w14:textId="3D71B86E"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5C5A6382" w14:textId="07F39AE5" w:rsidR="00DC468A" w:rsidRDefault="00DC468A" w:rsidP="00DC468A">
            <w:pPr>
              <w:pStyle w:val="ECakapittabelistd"/>
            </w:pPr>
            <w:r>
              <w:t>Zrealizowano na wybranych odcinkach ulicy.</w:t>
            </w:r>
          </w:p>
        </w:tc>
        <w:tc>
          <w:tcPr>
            <w:tcW w:w="2579" w:type="dxa"/>
          </w:tcPr>
          <w:p w14:paraId="12A858E2" w14:textId="5E711819" w:rsidR="00DC468A" w:rsidRPr="00A817A3" w:rsidRDefault="00DC468A" w:rsidP="00DC468A">
            <w:pPr>
              <w:pStyle w:val="ECakapittabelistd"/>
            </w:pPr>
            <w:r>
              <w:t>Nie dotyczy</w:t>
            </w:r>
          </w:p>
        </w:tc>
      </w:tr>
      <w:tr w:rsidR="00DC468A" w:rsidRPr="00A817A3" w14:paraId="397C7BDB" w14:textId="77777777" w:rsidTr="00171867">
        <w:tblPrEx>
          <w:jc w:val="left"/>
        </w:tblPrEx>
        <w:tc>
          <w:tcPr>
            <w:tcW w:w="915" w:type="dxa"/>
          </w:tcPr>
          <w:p w14:paraId="7AD88E86" w14:textId="7F94840D" w:rsidR="00DC468A" w:rsidRDefault="00DC468A" w:rsidP="00DC468A">
            <w:pPr>
              <w:pStyle w:val="ECakapittabelistd"/>
            </w:pPr>
            <w:r>
              <w:t>129</w:t>
            </w:r>
          </w:p>
        </w:tc>
        <w:tc>
          <w:tcPr>
            <w:tcW w:w="3494" w:type="dxa"/>
          </w:tcPr>
          <w:p w14:paraId="60E0929B" w14:textId="4EBD2D93"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22651BC1" w14:textId="4A8A4388"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1BE66D9E" w14:textId="6F6AC01B" w:rsidR="00DC468A" w:rsidRDefault="00DC468A" w:rsidP="00DC468A">
            <w:pPr>
              <w:pStyle w:val="ECakapittabelistd"/>
            </w:pPr>
            <w:r>
              <w:t>Zrealizowano na wybranych odcinkach ulicy.</w:t>
            </w:r>
          </w:p>
        </w:tc>
        <w:tc>
          <w:tcPr>
            <w:tcW w:w="2579" w:type="dxa"/>
          </w:tcPr>
          <w:p w14:paraId="72080A35" w14:textId="33B66B5F" w:rsidR="00DC468A" w:rsidRPr="00A817A3" w:rsidRDefault="00DC468A" w:rsidP="00DC468A">
            <w:pPr>
              <w:pStyle w:val="ECakapittabelistd"/>
            </w:pPr>
            <w:r>
              <w:t>Nie dotyczy</w:t>
            </w:r>
          </w:p>
        </w:tc>
      </w:tr>
      <w:tr w:rsidR="00DC468A" w:rsidRPr="00A817A3" w14:paraId="6CA5AE6C" w14:textId="77777777" w:rsidTr="00171867">
        <w:tblPrEx>
          <w:jc w:val="left"/>
        </w:tblPrEx>
        <w:tc>
          <w:tcPr>
            <w:tcW w:w="915" w:type="dxa"/>
          </w:tcPr>
          <w:p w14:paraId="77A849E9" w14:textId="7F9AED84" w:rsidR="00DC468A" w:rsidRDefault="00DC468A" w:rsidP="00DC468A">
            <w:pPr>
              <w:pStyle w:val="ECakapittabelistd"/>
            </w:pPr>
            <w:r>
              <w:t>130</w:t>
            </w:r>
          </w:p>
        </w:tc>
        <w:tc>
          <w:tcPr>
            <w:tcW w:w="3494" w:type="dxa"/>
          </w:tcPr>
          <w:p w14:paraId="0E28692E" w14:textId="354D9E29" w:rsidR="00DC468A" w:rsidRPr="00A817A3" w:rsidRDefault="00DC468A" w:rsidP="00DC468A">
            <w:pPr>
              <w:pStyle w:val="ECakapittabelistd"/>
            </w:pPr>
            <w:r>
              <w:t>ul.</w:t>
            </w:r>
            <w:r>
              <w:rPr>
                <w:spacing w:val="-2"/>
              </w:rPr>
              <w:t xml:space="preserve"> Słowackiego</w:t>
            </w:r>
          </w:p>
        </w:tc>
        <w:tc>
          <w:tcPr>
            <w:tcW w:w="4016" w:type="dxa"/>
          </w:tcPr>
          <w:p w14:paraId="3F57D52A" w14:textId="7DB957FE"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279982BA" w14:textId="2789F985" w:rsidR="00DC468A" w:rsidRDefault="00DC468A" w:rsidP="00DC468A">
            <w:pPr>
              <w:pStyle w:val="ECakapittabelistd"/>
            </w:pPr>
            <w:r>
              <w:t>Zrealizowano na wybranych odcinkach ulicy.</w:t>
            </w:r>
          </w:p>
        </w:tc>
        <w:tc>
          <w:tcPr>
            <w:tcW w:w="2579" w:type="dxa"/>
          </w:tcPr>
          <w:p w14:paraId="4738E493" w14:textId="7841F1C0" w:rsidR="00DC468A" w:rsidRPr="00A817A3" w:rsidRDefault="00DC468A" w:rsidP="00DC468A">
            <w:pPr>
              <w:pStyle w:val="ECakapittabelistd"/>
            </w:pPr>
            <w:r>
              <w:t>Nie dotyczy</w:t>
            </w:r>
          </w:p>
        </w:tc>
      </w:tr>
      <w:tr w:rsidR="00DC468A" w:rsidRPr="00A817A3" w14:paraId="42BAA49D" w14:textId="77777777" w:rsidTr="00171867">
        <w:tblPrEx>
          <w:jc w:val="left"/>
        </w:tblPrEx>
        <w:tc>
          <w:tcPr>
            <w:tcW w:w="915" w:type="dxa"/>
          </w:tcPr>
          <w:p w14:paraId="2B2148F7" w14:textId="7596D876" w:rsidR="00DC468A" w:rsidRDefault="00DC468A" w:rsidP="00DC468A">
            <w:pPr>
              <w:pStyle w:val="ECakapittabelistd"/>
            </w:pPr>
            <w:r>
              <w:t>131</w:t>
            </w:r>
          </w:p>
        </w:tc>
        <w:tc>
          <w:tcPr>
            <w:tcW w:w="3494" w:type="dxa"/>
          </w:tcPr>
          <w:p w14:paraId="36F8FC94" w14:textId="4A71A7F4" w:rsidR="00DC468A" w:rsidRPr="00A817A3" w:rsidRDefault="00DC468A" w:rsidP="00DC468A">
            <w:pPr>
              <w:pStyle w:val="ECakapittabelistd"/>
            </w:pPr>
            <w:r>
              <w:t>ul.</w:t>
            </w:r>
            <w:r>
              <w:rPr>
                <w:spacing w:val="-3"/>
              </w:rPr>
              <w:t xml:space="preserve"> </w:t>
            </w:r>
            <w:r>
              <w:rPr>
                <w:spacing w:val="-2"/>
              </w:rPr>
              <w:t>Słowackiego</w:t>
            </w:r>
          </w:p>
        </w:tc>
        <w:tc>
          <w:tcPr>
            <w:tcW w:w="4016" w:type="dxa"/>
          </w:tcPr>
          <w:p w14:paraId="08FE933C" w14:textId="05451F13"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296313A1" w14:textId="733621DF" w:rsidR="00DC468A" w:rsidRDefault="00DC468A" w:rsidP="00DC468A">
            <w:pPr>
              <w:pStyle w:val="ECakapittabelistd"/>
            </w:pPr>
            <w:r>
              <w:t>Zrealizowano na wybranych odcinkach ulicy.</w:t>
            </w:r>
          </w:p>
        </w:tc>
        <w:tc>
          <w:tcPr>
            <w:tcW w:w="2579" w:type="dxa"/>
          </w:tcPr>
          <w:p w14:paraId="58F4CF1E" w14:textId="14E45594" w:rsidR="00DC468A" w:rsidRPr="00A817A3" w:rsidRDefault="00DC468A" w:rsidP="00DC468A">
            <w:pPr>
              <w:pStyle w:val="ECakapittabelistd"/>
            </w:pPr>
            <w:r>
              <w:t>Nie dotyczy</w:t>
            </w:r>
          </w:p>
        </w:tc>
      </w:tr>
      <w:tr w:rsidR="00DC468A" w:rsidRPr="00A817A3" w14:paraId="15AE70FC" w14:textId="77777777" w:rsidTr="00171867">
        <w:tblPrEx>
          <w:jc w:val="left"/>
        </w:tblPrEx>
        <w:tc>
          <w:tcPr>
            <w:tcW w:w="915" w:type="dxa"/>
          </w:tcPr>
          <w:p w14:paraId="0D49F866" w14:textId="36FB1C48" w:rsidR="00DC468A" w:rsidRDefault="00DC468A" w:rsidP="00DC468A">
            <w:pPr>
              <w:pStyle w:val="ECakapittabelistd"/>
            </w:pPr>
            <w:r>
              <w:t>132</w:t>
            </w:r>
          </w:p>
        </w:tc>
        <w:tc>
          <w:tcPr>
            <w:tcW w:w="3494" w:type="dxa"/>
          </w:tcPr>
          <w:p w14:paraId="69CB20F7" w14:textId="47C5D0CD" w:rsidR="00DC468A" w:rsidRPr="00A817A3" w:rsidRDefault="00DC468A" w:rsidP="00DC468A">
            <w:pPr>
              <w:pStyle w:val="ECakapittabelistd"/>
            </w:pPr>
            <w:r>
              <w:t>ul.</w:t>
            </w:r>
            <w:r>
              <w:rPr>
                <w:spacing w:val="-1"/>
              </w:rPr>
              <w:t xml:space="preserve"> </w:t>
            </w:r>
            <w:r>
              <w:t>3-go</w:t>
            </w:r>
            <w:r>
              <w:rPr>
                <w:spacing w:val="-1"/>
              </w:rPr>
              <w:t xml:space="preserve"> </w:t>
            </w:r>
            <w:r>
              <w:rPr>
                <w:spacing w:val="-4"/>
              </w:rPr>
              <w:t>Maja</w:t>
            </w:r>
          </w:p>
        </w:tc>
        <w:tc>
          <w:tcPr>
            <w:tcW w:w="4016" w:type="dxa"/>
          </w:tcPr>
          <w:p w14:paraId="30BCA19C" w14:textId="0AE82B75"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31</w:t>
            </w:r>
          </w:p>
        </w:tc>
        <w:tc>
          <w:tcPr>
            <w:tcW w:w="2990" w:type="dxa"/>
          </w:tcPr>
          <w:p w14:paraId="4F90BD81" w14:textId="6C4C7FE6" w:rsidR="00DC468A" w:rsidRDefault="00DC468A" w:rsidP="00DC468A">
            <w:pPr>
              <w:pStyle w:val="ECakapittabelistd"/>
            </w:pPr>
            <w:r>
              <w:t>Nie realizowano</w:t>
            </w:r>
          </w:p>
        </w:tc>
        <w:tc>
          <w:tcPr>
            <w:tcW w:w="2579" w:type="dxa"/>
          </w:tcPr>
          <w:p w14:paraId="7EC2E3E9" w14:textId="04B6A602" w:rsidR="00DC468A" w:rsidRPr="00A817A3" w:rsidRDefault="00DC468A" w:rsidP="00DC468A">
            <w:pPr>
              <w:pStyle w:val="ECakapittabelistd"/>
            </w:pPr>
            <w:r>
              <w:t>Uzasadnione częściowo w perspektywie 2024-2028 i częściowo w dłuższej perspektywie.</w:t>
            </w:r>
          </w:p>
        </w:tc>
      </w:tr>
      <w:tr w:rsidR="00DC468A" w:rsidRPr="00A817A3" w14:paraId="21DDC88C" w14:textId="77777777" w:rsidTr="00171867">
        <w:tblPrEx>
          <w:jc w:val="left"/>
        </w:tblPrEx>
        <w:tc>
          <w:tcPr>
            <w:tcW w:w="915" w:type="dxa"/>
          </w:tcPr>
          <w:p w14:paraId="60313974" w14:textId="5A78C1E8" w:rsidR="00DC468A" w:rsidRDefault="00DC468A" w:rsidP="00DC468A">
            <w:pPr>
              <w:pStyle w:val="ECakapittabelistd"/>
            </w:pPr>
            <w:r>
              <w:t>133</w:t>
            </w:r>
          </w:p>
        </w:tc>
        <w:tc>
          <w:tcPr>
            <w:tcW w:w="3494" w:type="dxa"/>
          </w:tcPr>
          <w:p w14:paraId="5B760309" w14:textId="07D7D8F6" w:rsidR="00DC468A" w:rsidRPr="00A817A3" w:rsidRDefault="00DC468A" w:rsidP="00DC468A">
            <w:pPr>
              <w:pStyle w:val="ECakapittabelistd"/>
            </w:pPr>
            <w:r>
              <w:t>ul.</w:t>
            </w:r>
            <w:r>
              <w:rPr>
                <w:spacing w:val="-2"/>
              </w:rPr>
              <w:t xml:space="preserve"> Słowackiego</w:t>
            </w:r>
          </w:p>
        </w:tc>
        <w:tc>
          <w:tcPr>
            <w:tcW w:w="4016" w:type="dxa"/>
          </w:tcPr>
          <w:p w14:paraId="595F5FB0" w14:textId="7EAB0458"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51</w:t>
            </w:r>
          </w:p>
        </w:tc>
        <w:tc>
          <w:tcPr>
            <w:tcW w:w="2990" w:type="dxa"/>
          </w:tcPr>
          <w:p w14:paraId="3AE6C099" w14:textId="0EC39A98" w:rsidR="00DC468A" w:rsidRDefault="00DC468A" w:rsidP="00DC468A">
            <w:pPr>
              <w:pStyle w:val="ECakapittabelistd"/>
            </w:pPr>
            <w:r>
              <w:t>Nie realizowano</w:t>
            </w:r>
          </w:p>
        </w:tc>
        <w:tc>
          <w:tcPr>
            <w:tcW w:w="2579" w:type="dxa"/>
          </w:tcPr>
          <w:p w14:paraId="4177895F" w14:textId="6E0B5CD0" w:rsidR="00DC468A" w:rsidRPr="00A817A3" w:rsidRDefault="00DC468A" w:rsidP="00DC468A">
            <w:pPr>
              <w:pStyle w:val="ECakapittabelistd"/>
            </w:pPr>
            <w:r>
              <w:t>Uzasadnione częściowo w perspektywie 2024-2028 i częściowo w dłuższej perspektywie.</w:t>
            </w:r>
          </w:p>
        </w:tc>
      </w:tr>
      <w:tr w:rsidR="00DC468A" w:rsidRPr="00A817A3" w14:paraId="4092A590" w14:textId="77777777" w:rsidTr="00171867">
        <w:tblPrEx>
          <w:jc w:val="left"/>
        </w:tblPrEx>
        <w:tc>
          <w:tcPr>
            <w:tcW w:w="915" w:type="dxa"/>
          </w:tcPr>
          <w:p w14:paraId="54635DD4" w14:textId="65B3D39F" w:rsidR="00DC468A" w:rsidRDefault="00DC468A" w:rsidP="00DC468A">
            <w:pPr>
              <w:pStyle w:val="ECakapittabelistd"/>
            </w:pPr>
            <w:r>
              <w:t>134</w:t>
            </w:r>
          </w:p>
        </w:tc>
        <w:tc>
          <w:tcPr>
            <w:tcW w:w="3494" w:type="dxa"/>
          </w:tcPr>
          <w:p w14:paraId="031365FC" w14:textId="01D29FE7" w:rsidR="00DC468A" w:rsidRPr="00A817A3" w:rsidRDefault="00DC468A" w:rsidP="00DC468A">
            <w:pPr>
              <w:pStyle w:val="ECakapittabelistd"/>
            </w:pPr>
            <w:r>
              <w:t>ul.</w:t>
            </w:r>
            <w:r>
              <w:rPr>
                <w:spacing w:val="-1"/>
              </w:rPr>
              <w:t xml:space="preserve"> </w:t>
            </w:r>
            <w:r>
              <w:t>3-go</w:t>
            </w:r>
            <w:r>
              <w:rPr>
                <w:spacing w:val="-1"/>
              </w:rPr>
              <w:t xml:space="preserve"> </w:t>
            </w:r>
            <w:r>
              <w:rPr>
                <w:spacing w:val="-4"/>
              </w:rPr>
              <w:t>Maja</w:t>
            </w:r>
          </w:p>
        </w:tc>
        <w:tc>
          <w:tcPr>
            <w:tcW w:w="4016" w:type="dxa"/>
          </w:tcPr>
          <w:p w14:paraId="1A3C3177" w14:textId="084D252E"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31</w:t>
            </w:r>
          </w:p>
        </w:tc>
        <w:tc>
          <w:tcPr>
            <w:tcW w:w="2990" w:type="dxa"/>
          </w:tcPr>
          <w:p w14:paraId="12426F90" w14:textId="4DD39416" w:rsidR="00DC468A" w:rsidRDefault="00DC468A" w:rsidP="00DC468A">
            <w:pPr>
              <w:pStyle w:val="ECakapittabelistd"/>
            </w:pPr>
            <w:r>
              <w:t>Nie realizowano</w:t>
            </w:r>
          </w:p>
        </w:tc>
        <w:tc>
          <w:tcPr>
            <w:tcW w:w="2579" w:type="dxa"/>
          </w:tcPr>
          <w:p w14:paraId="19BE9CD0" w14:textId="44F47958" w:rsidR="00DC468A" w:rsidRPr="00A817A3" w:rsidRDefault="00DC468A" w:rsidP="00DC468A">
            <w:pPr>
              <w:pStyle w:val="ECakapittabelistd"/>
            </w:pPr>
            <w:r>
              <w:t>Uzasadnione częściowo w perspektywie 2024-2028 i częściowo w dłuższej perspektywie.</w:t>
            </w:r>
          </w:p>
        </w:tc>
      </w:tr>
      <w:tr w:rsidR="00DC468A" w:rsidRPr="00A817A3" w14:paraId="71FE72E6" w14:textId="77777777" w:rsidTr="00171867">
        <w:tblPrEx>
          <w:jc w:val="left"/>
        </w:tblPrEx>
        <w:tc>
          <w:tcPr>
            <w:tcW w:w="915" w:type="dxa"/>
          </w:tcPr>
          <w:p w14:paraId="54E66286" w14:textId="3ECA5BA5" w:rsidR="00DC468A" w:rsidRDefault="00DC468A" w:rsidP="00DC468A">
            <w:pPr>
              <w:pStyle w:val="ECakapittabelistd"/>
            </w:pPr>
            <w:r>
              <w:t>135</w:t>
            </w:r>
          </w:p>
        </w:tc>
        <w:tc>
          <w:tcPr>
            <w:tcW w:w="3494" w:type="dxa"/>
          </w:tcPr>
          <w:p w14:paraId="255E8706" w14:textId="12981B66" w:rsidR="00DC468A" w:rsidRPr="00A817A3" w:rsidRDefault="00DC468A" w:rsidP="00DC468A">
            <w:pPr>
              <w:pStyle w:val="ECakapittabelistd"/>
            </w:pPr>
            <w:r w:rsidRPr="0026235C">
              <w:rPr>
                <w:spacing w:val="-2"/>
              </w:rPr>
              <w:t xml:space="preserve">DW884, </w:t>
            </w:r>
            <w:r w:rsidRPr="0026235C">
              <w:t>ul.</w:t>
            </w:r>
            <w:r w:rsidRPr="0026235C">
              <w:rPr>
                <w:spacing w:val="-5"/>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366EAA93" w14:textId="705FDFAD"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30</w:t>
            </w:r>
          </w:p>
        </w:tc>
        <w:tc>
          <w:tcPr>
            <w:tcW w:w="2990" w:type="dxa"/>
          </w:tcPr>
          <w:p w14:paraId="4E92A87C" w14:textId="2B39F06B" w:rsidR="00DC468A" w:rsidRDefault="00DC468A" w:rsidP="00DC468A">
            <w:pPr>
              <w:pStyle w:val="ECakapittabelistd"/>
            </w:pPr>
            <w:r>
              <w:t>Zrealizowano na wybranych odcinkach ulicy.</w:t>
            </w:r>
          </w:p>
        </w:tc>
        <w:tc>
          <w:tcPr>
            <w:tcW w:w="2579" w:type="dxa"/>
          </w:tcPr>
          <w:p w14:paraId="6B568A24" w14:textId="16B3C7F0" w:rsidR="00DC468A" w:rsidRPr="00A817A3" w:rsidRDefault="00DC468A" w:rsidP="00DC468A">
            <w:pPr>
              <w:pStyle w:val="ECakapittabelistd"/>
            </w:pPr>
            <w:r>
              <w:t>Nie dotyczy</w:t>
            </w:r>
          </w:p>
        </w:tc>
      </w:tr>
      <w:tr w:rsidR="00DC468A" w:rsidRPr="00A817A3" w14:paraId="29888253" w14:textId="77777777" w:rsidTr="00171867">
        <w:tblPrEx>
          <w:jc w:val="left"/>
        </w:tblPrEx>
        <w:tc>
          <w:tcPr>
            <w:tcW w:w="915" w:type="dxa"/>
          </w:tcPr>
          <w:p w14:paraId="498ACA14" w14:textId="742A9D75" w:rsidR="00DC468A" w:rsidRDefault="00DC468A" w:rsidP="00DC468A">
            <w:pPr>
              <w:pStyle w:val="ECakapittabelistd"/>
            </w:pPr>
            <w:r>
              <w:t>136</w:t>
            </w:r>
          </w:p>
        </w:tc>
        <w:tc>
          <w:tcPr>
            <w:tcW w:w="3494" w:type="dxa"/>
          </w:tcPr>
          <w:p w14:paraId="6C774A17" w14:textId="2914D351"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3762329E" w14:textId="1EFB9608"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4D3C9E5B" w14:textId="6D58B588" w:rsidR="00DC468A" w:rsidRDefault="00DC468A" w:rsidP="00DC468A">
            <w:pPr>
              <w:pStyle w:val="ECakapittabelistd"/>
            </w:pPr>
            <w:r>
              <w:t>Zrealizowano na wybranych odcinkach ulicy.</w:t>
            </w:r>
          </w:p>
        </w:tc>
        <w:tc>
          <w:tcPr>
            <w:tcW w:w="2579" w:type="dxa"/>
          </w:tcPr>
          <w:p w14:paraId="2993E36C" w14:textId="0A0A0C5F" w:rsidR="00DC468A" w:rsidRPr="00A817A3" w:rsidRDefault="00DC468A" w:rsidP="00DC468A">
            <w:pPr>
              <w:pStyle w:val="ECakapittabelistd"/>
            </w:pPr>
            <w:r>
              <w:t>Nie dotyczy</w:t>
            </w:r>
          </w:p>
        </w:tc>
      </w:tr>
      <w:tr w:rsidR="00DC468A" w:rsidRPr="00A817A3" w14:paraId="3FD0CEF0" w14:textId="77777777" w:rsidTr="00171867">
        <w:tblPrEx>
          <w:jc w:val="left"/>
        </w:tblPrEx>
        <w:tc>
          <w:tcPr>
            <w:tcW w:w="915" w:type="dxa"/>
          </w:tcPr>
          <w:p w14:paraId="74FC66B1" w14:textId="21E78D83" w:rsidR="00DC468A" w:rsidRDefault="00DC468A" w:rsidP="00DC468A">
            <w:pPr>
              <w:pStyle w:val="ECakapittabelistd"/>
            </w:pPr>
            <w:r>
              <w:t>137</w:t>
            </w:r>
          </w:p>
        </w:tc>
        <w:tc>
          <w:tcPr>
            <w:tcW w:w="3494" w:type="dxa"/>
          </w:tcPr>
          <w:p w14:paraId="11FC8B84" w14:textId="34B76EF3" w:rsidR="00DC468A" w:rsidRPr="00A817A3" w:rsidRDefault="00DC468A" w:rsidP="00DC468A">
            <w:pPr>
              <w:pStyle w:val="ECakapittabelistd"/>
            </w:pPr>
            <w:r>
              <w:t>ul.</w:t>
            </w:r>
            <w:r>
              <w:rPr>
                <w:spacing w:val="-1"/>
              </w:rPr>
              <w:t xml:space="preserve"> </w:t>
            </w:r>
            <w:r>
              <w:t>3-go</w:t>
            </w:r>
            <w:r>
              <w:rPr>
                <w:spacing w:val="-1"/>
              </w:rPr>
              <w:t xml:space="preserve"> </w:t>
            </w:r>
            <w:r>
              <w:rPr>
                <w:spacing w:val="-4"/>
              </w:rPr>
              <w:t>Maja</w:t>
            </w:r>
          </w:p>
        </w:tc>
        <w:tc>
          <w:tcPr>
            <w:tcW w:w="4016" w:type="dxa"/>
          </w:tcPr>
          <w:p w14:paraId="2080FA22" w14:textId="7C282309"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31</w:t>
            </w:r>
          </w:p>
        </w:tc>
        <w:tc>
          <w:tcPr>
            <w:tcW w:w="2990" w:type="dxa"/>
          </w:tcPr>
          <w:p w14:paraId="0F08A027" w14:textId="48E501CF" w:rsidR="00DC468A" w:rsidRDefault="00DC468A" w:rsidP="00DC468A">
            <w:pPr>
              <w:pStyle w:val="ECakapittabelistd"/>
            </w:pPr>
            <w:r>
              <w:t>Nie realizowano</w:t>
            </w:r>
          </w:p>
        </w:tc>
        <w:tc>
          <w:tcPr>
            <w:tcW w:w="2579" w:type="dxa"/>
          </w:tcPr>
          <w:p w14:paraId="58F4BBAD" w14:textId="71E00074" w:rsidR="00DC468A" w:rsidRPr="00A817A3" w:rsidRDefault="00DC468A" w:rsidP="00DC468A">
            <w:pPr>
              <w:pStyle w:val="ECakapittabelistd"/>
            </w:pPr>
            <w:r>
              <w:t>Uzasadnione częściowo w perspektywie 2024-2028 i częściowo w dłuższej perspektywie.</w:t>
            </w:r>
          </w:p>
        </w:tc>
      </w:tr>
      <w:tr w:rsidR="00DC468A" w:rsidRPr="00A817A3" w14:paraId="2594BA90" w14:textId="77777777" w:rsidTr="00171867">
        <w:tblPrEx>
          <w:jc w:val="left"/>
        </w:tblPrEx>
        <w:tc>
          <w:tcPr>
            <w:tcW w:w="915" w:type="dxa"/>
          </w:tcPr>
          <w:p w14:paraId="489FA707" w14:textId="4B2CA5BE" w:rsidR="00DC468A" w:rsidRDefault="00DC468A" w:rsidP="00DC468A">
            <w:pPr>
              <w:pStyle w:val="ECakapittabelistd"/>
            </w:pPr>
            <w:r>
              <w:t>138</w:t>
            </w:r>
          </w:p>
        </w:tc>
        <w:tc>
          <w:tcPr>
            <w:tcW w:w="3494" w:type="dxa"/>
          </w:tcPr>
          <w:p w14:paraId="2FD78937" w14:textId="2AD50A67" w:rsidR="00DC468A" w:rsidRPr="00A817A3" w:rsidRDefault="00DC468A" w:rsidP="00DC468A">
            <w:pPr>
              <w:pStyle w:val="ECakapittabelistd"/>
            </w:pPr>
            <w:r>
              <w:rPr>
                <w:spacing w:val="-4"/>
              </w:rPr>
              <w:t xml:space="preserve">DK28, </w:t>
            </w:r>
            <w:r>
              <w:t>ul.</w:t>
            </w:r>
            <w:r>
              <w:rPr>
                <w:spacing w:val="-4"/>
              </w:rPr>
              <w:t xml:space="preserve"> </w:t>
            </w:r>
            <w:r>
              <w:rPr>
                <w:spacing w:val="-2"/>
              </w:rPr>
              <w:t>Mickiewicza</w:t>
            </w:r>
          </w:p>
        </w:tc>
        <w:tc>
          <w:tcPr>
            <w:tcW w:w="4016" w:type="dxa"/>
          </w:tcPr>
          <w:p w14:paraId="7AB7DC5E" w14:textId="49FCEE41"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51</w:t>
            </w:r>
          </w:p>
        </w:tc>
        <w:tc>
          <w:tcPr>
            <w:tcW w:w="2990" w:type="dxa"/>
          </w:tcPr>
          <w:p w14:paraId="7A8DF6BC" w14:textId="010E673B" w:rsidR="00DC468A" w:rsidRDefault="00DC468A" w:rsidP="00DC468A">
            <w:pPr>
              <w:pStyle w:val="ECakapittabelistd"/>
            </w:pPr>
            <w:r>
              <w:t>Nie realizowano</w:t>
            </w:r>
          </w:p>
        </w:tc>
        <w:tc>
          <w:tcPr>
            <w:tcW w:w="2579" w:type="dxa"/>
          </w:tcPr>
          <w:p w14:paraId="333F7C6A" w14:textId="397E5A07" w:rsidR="00DC468A" w:rsidRPr="00A817A3" w:rsidRDefault="00DC468A" w:rsidP="00DC468A">
            <w:pPr>
              <w:pStyle w:val="ECakapittabelistd"/>
            </w:pPr>
            <w:r>
              <w:t>Uzasadnione częściowo w perspektywie 2024-2028 i częściowo w dłuższej perspektywie.</w:t>
            </w:r>
          </w:p>
        </w:tc>
      </w:tr>
      <w:tr w:rsidR="00DC468A" w:rsidRPr="00A817A3" w14:paraId="4575CCAB" w14:textId="77777777" w:rsidTr="00171867">
        <w:tblPrEx>
          <w:jc w:val="left"/>
        </w:tblPrEx>
        <w:tc>
          <w:tcPr>
            <w:tcW w:w="915" w:type="dxa"/>
          </w:tcPr>
          <w:p w14:paraId="55C5E7CC" w14:textId="0ADF4AFC" w:rsidR="00DC468A" w:rsidRDefault="00DC468A" w:rsidP="00DC468A">
            <w:pPr>
              <w:pStyle w:val="ECakapittabelistd"/>
            </w:pPr>
            <w:r>
              <w:t>139</w:t>
            </w:r>
          </w:p>
        </w:tc>
        <w:tc>
          <w:tcPr>
            <w:tcW w:w="3494" w:type="dxa"/>
          </w:tcPr>
          <w:p w14:paraId="245A73DF" w14:textId="074D0F7B"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3D1C0808" w14:textId="32578952"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15</w:t>
            </w:r>
          </w:p>
        </w:tc>
        <w:tc>
          <w:tcPr>
            <w:tcW w:w="2990" w:type="dxa"/>
          </w:tcPr>
          <w:p w14:paraId="776CE276" w14:textId="50CAA1F3" w:rsidR="00DC468A" w:rsidRDefault="00DC468A" w:rsidP="00DC468A">
            <w:pPr>
              <w:pStyle w:val="ECakapittabelistd"/>
            </w:pPr>
            <w:r>
              <w:t>Zrealizowano na wybranych odcinkach ulicy.</w:t>
            </w:r>
          </w:p>
        </w:tc>
        <w:tc>
          <w:tcPr>
            <w:tcW w:w="2579" w:type="dxa"/>
          </w:tcPr>
          <w:p w14:paraId="2738B49E" w14:textId="3E89453F" w:rsidR="00DC468A" w:rsidRPr="00A817A3" w:rsidRDefault="00DC468A" w:rsidP="00DC468A">
            <w:pPr>
              <w:pStyle w:val="ECakapittabelistd"/>
            </w:pPr>
            <w:r>
              <w:t>Nie dotyczy</w:t>
            </w:r>
          </w:p>
        </w:tc>
      </w:tr>
      <w:tr w:rsidR="00DC468A" w:rsidRPr="00A817A3" w14:paraId="0808B637" w14:textId="77777777" w:rsidTr="00171867">
        <w:tblPrEx>
          <w:jc w:val="left"/>
        </w:tblPrEx>
        <w:tc>
          <w:tcPr>
            <w:tcW w:w="915" w:type="dxa"/>
          </w:tcPr>
          <w:p w14:paraId="7DF36A85" w14:textId="334C5AAC" w:rsidR="00DC468A" w:rsidRDefault="00DC468A" w:rsidP="00DC468A">
            <w:pPr>
              <w:pStyle w:val="ECakapittabelistd"/>
            </w:pPr>
            <w:r>
              <w:t>140</w:t>
            </w:r>
          </w:p>
        </w:tc>
        <w:tc>
          <w:tcPr>
            <w:tcW w:w="3494" w:type="dxa"/>
          </w:tcPr>
          <w:p w14:paraId="7E4A6833" w14:textId="633BEBFF" w:rsidR="00DC468A" w:rsidRPr="00A817A3" w:rsidRDefault="00DC468A" w:rsidP="00DC468A">
            <w:pPr>
              <w:pStyle w:val="ECakapittabelistd"/>
            </w:pPr>
            <w:r>
              <w:t>ul.</w:t>
            </w:r>
            <w:r>
              <w:rPr>
                <w:spacing w:val="-1"/>
              </w:rPr>
              <w:t xml:space="preserve"> </w:t>
            </w:r>
            <w:r>
              <w:t>3-go</w:t>
            </w:r>
            <w:r>
              <w:rPr>
                <w:spacing w:val="-1"/>
              </w:rPr>
              <w:t xml:space="preserve"> </w:t>
            </w:r>
            <w:r>
              <w:rPr>
                <w:spacing w:val="-4"/>
              </w:rPr>
              <w:t>Maja</w:t>
            </w:r>
          </w:p>
        </w:tc>
        <w:tc>
          <w:tcPr>
            <w:tcW w:w="4016" w:type="dxa"/>
          </w:tcPr>
          <w:p w14:paraId="078C5E59" w14:textId="0CD99458"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31</w:t>
            </w:r>
          </w:p>
        </w:tc>
        <w:tc>
          <w:tcPr>
            <w:tcW w:w="2990" w:type="dxa"/>
          </w:tcPr>
          <w:p w14:paraId="2F0C2C83" w14:textId="148338AB" w:rsidR="00DC468A" w:rsidRDefault="00DC468A" w:rsidP="00DC468A">
            <w:pPr>
              <w:pStyle w:val="ECakapittabelistd"/>
            </w:pPr>
            <w:r>
              <w:t>Nie realizowano</w:t>
            </w:r>
          </w:p>
        </w:tc>
        <w:tc>
          <w:tcPr>
            <w:tcW w:w="2579" w:type="dxa"/>
          </w:tcPr>
          <w:p w14:paraId="01146F91" w14:textId="3F5089FF" w:rsidR="00DC468A" w:rsidRPr="00A817A3" w:rsidRDefault="00DC468A" w:rsidP="00DC468A">
            <w:pPr>
              <w:pStyle w:val="ECakapittabelistd"/>
            </w:pPr>
            <w:r>
              <w:t>Uzasadnione częściowo w perspektywie 2024-2028 i częściowo w dłuższej perspektywie.</w:t>
            </w:r>
          </w:p>
        </w:tc>
      </w:tr>
      <w:tr w:rsidR="00DC468A" w:rsidRPr="00A817A3" w14:paraId="33B7E39A" w14:textId="77777777" w:rsidTr="00171867">
        <w:tblPrEx>
          <w:jc w:val="left"/>
        </w:tblPrEx>
        <w:tc>
          <w:tcPr>
            <w:tcW w:w="915" w:type="dxa"/>
          </w:tcPr>
          <w:p w14:paraId="082529B2" w14:textId="133F4A02" w:rsidR="00DC468A" w:rsidRDefault="00DC468A" w:rsidP="00DC468A">
            <w:pPr>
              <w:pStyle w:val="ECakapittabelistd"/>
            </w:pPr>
            <w:r>
              <w:t>141</w:t>
            </w:r>
          </w:p>
        </w:tc>
        <w:tc>
          <w:tcPr>
            <w:tcW w:w="3494" w:type="dxa"/>
          </w:tcPr>
          <w:p w14:paraId="14BD436B" w14:textId="121CAD5E"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3BD02ABA" w14:textId="7133A7DE"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30</w:t>
            </w:r>
          </w:p>
        </w:tc>
        <w:tc>
          <w:tcPr>
            <w:tcW w:w="2990" w:type="dxa"/>
          </w:tcPr>
          <w:p w14:paraId="3C03E6A8" w14:textId="68C8FB8E" w:rsidR="00DC468A" w:rsidRDefault="00DC468A" w:rsidP="00DC468A">
            <w:pPr>
              <w:pStyle w:val="ECakapittabelistd"/>
            </w:pPr>
            <w:r>
              <w:t>Zrealizowano na wybranych odcinkach ulicy.</w:t>
            </w:r>
          </w:p>
        </w:tc>
        <w:tc>
          <w:tcPr>
            <w:tcW w:w="2579" w:type="dxa"/>
          </w:tcPr>
          <w:p w14:paraId="7CB480A3" w14:textId="33324639" w:rsidR="00DC468A" w:rsidRPr="00A817A3" w:rsidRDefault="00DC468A" w:rsidP="00DC468A">
            <w:pPr>
              <w:pStyle w:val="ECakapittabelistd"/>
            </w:pPr>
            <w:r>
              <w:t>Nie dotyczy</w:t>
            </w:r>
          </w:p>
        </w:tc>
      </w:tr>
      <w:tr w:rsidR="00DC468A" w:rsidRPr="00A817A3" w14:paraId="51DD0841" w14:textId="77777777" w:rsidTr="00171867">
        <w:tblPrEx>
          <w:jc w:val="left"/>
        </w:tblPrEx>
        <w:tc>
          <w:tcPr>
            <w:tcW w:w="915" w:type="dxa"/>
          </w:tcPr>
          <w:p w14:paraId="4AA8D376" w14:textId="7E06FA2D" w:rsidR="00DC468A" w:rsidRDefault="00DC468A" w:rsidP="00DC468A">
            <w:pPr>
              <w:pStyle w:val="ECakapittabelistd"/>
            </w:pPr>
            <w:r>
              <w:t>142</w:t>
            </w:r>
          </w:p>
        </w:tc>
        <w:tc>
          <w:tcPr>
            <w:tcW w:w="3494" w:type="dxa"/>
          </w:tcPr>
          <w:p w14:paraId="49C52F42" w14:textId="65BBDCBE" w:rsidR="00DC468A" w:rsidRPr="00A817A3" w:rsidRDefault="00DC468A" w:rsidP="00DC468A">
            <w:pPr>
              <w:pStyle w:val="ECakapittabelistd"/>
            </w:pPr>
            <w:r>
              <w:t>ul.</w:t>
            </w:r>
            <w:r>
              <w:rPr>
                <w:spacing w:val="-1"/>
              </w:rPr>
              <w:t xml:space="preserve"> </w:t>
            </w:r>
            <w:r>
              <w:t>3-go</w:t>
            </w:r>
            <w:r>
              <w:rPr>
                <w:spacing w:val="-1"/>
              </w:rPr>
              <w:t xml:space="preserve"> </w:t>
            </w:r>
            <w:r>
              <w:rPr>
                <w:spacing w:val="-4"/>
              </w:rPr>
              <w:t>Maja</w:t>
            </w:r>
          </w:p>
        </w:tc>
        <w:tc>
          <w:tcPr>
            <w:tcW w:w="4016" w:type="dxa"/>
          </w:tcPr>
          <w:p w14:paraId="2CB2C534" w14:textId="731050D8"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31</w:t>
            </w:r>
          </w:p>
        </w:tc>
        <w:tc>
          <w:tcPr>
            <w:tcW w:w="2990" w:type="dxa"/>
          </w:tcPr>
          <w:p w14:paraId="614427A4" w14:textId="0921C321" w:rsidR="00DC468A" w:rsidRDefault="00DC468A" w:rsidP="00DC468A">
            <w:pPr>
              <w:pStyle w:val="ECakapittabelistd"/>
            </w:pPr>
            <w:r>
              <w:t>Nie realizowano</w:t>
            </w:r>
          </w:p>
        </w:tc>
        <w:tc>
          <w:tcPr>
            <w:tcW w:w="2579" w:type="dxa"/>
          </w:tcPr>
          <w:p w14:paraId="0EB1B0EC" w14:textId="0FCAD21B" w:rsidR="00DC468A" w:rsidRPr="00A817A3" w:rsidRDefault="00DC468A" w:rsidP="00DC468A">
            <w:pPr>
              <w:pStyle w:val="ECakapittabelistd"/>
            </w:pPr>
            <w:r>
              <w:t>Uzasadnione częściowo w perspektywie 2024-2028 i częściowo w dłuższej perspektywie.</w:t>
            </w:r>
          </w:p>
        </w:tc>
      </w:tr>
      <w:tr w:rsidR="00DC468A" w:rsidRPr="00A817A3" w14:paraId="6056FDFA" w14:textId="77777777" w:rsidTr="00171867">
        <w:tblPrEx>
          <w:jc w:val="left"/>
        </w:tblPrEx>
        <w:tc>
          <w:tcPr>
            <w:tcW w:w="915" w:type="dxa"/>
          </w:tcPr>
          <w:p w14:paraId="1610950A" w14:textId="6CB88D2D" w:rsidR="00DC468A" w:rsidRDefault="00DC468A" w:rsidP="00DC468A">
            <w:pPr>
              <w:pStyle w:val="ECakapittabelistd"/>
            </w:pPr>
            <w:r>
              <w:t>143</w:t>
            </w:r>
          </w:p>
        </w:tc>
        <w:tc>
          <w:tcPr>
            <w:tcW w:w="3494" w:type="dxa"/>
          </w:tcPr>
          <w:p w14:paraId="15326F9C" w14:textId="53FA56EB" w:rsidR="00DC468A" w:rsidRPr="00A817A3" w:rsidRDefault="00DC468A" w:rsidP="00DC468A">
            <w:pPr>
              <w:pStyle w:val="ECakapittabelistd"/>
            </w:pPr>
            <w:r>
              <w:t>ul.</w:t>
            </w:r>
            <w:r>
              <w:rPr>
                <w:spacing w:val="-1"/>
              </w:rPr>
              <w:t xml:space="preserve"> </w:t>
            </w:r>
            <w:r>
              <w:t>3-go</w:t>
            </w:r>
            <w:r>
              <w:rPr>
                <w:spacing w:val="-1"/>
              </w:rPr>
              <w:t xml:space="preserve"> </w:t>
            </w:r>
            <w:r>
              <w:rPr>
                <w:spacing w:val="-4"/>
              </w:rPr>
              <w:t>Maja</w:t>
            </w:r>
          </w:p>
        </w:tc>
        <w:tc>
          <w:tcPr>
            <w:tcW w:w="4016" w:type="dxa"/>
          </w:tcPr>
          <w:p w14:paraId="4AF07861" w14:textId="45E5574D"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31</w:t>
            </w:r>
          </w:p>
        </w:tc>
        <w:tc>
          <w:tcPr>
            <w:tcW w:w="2990" w:type="dxa"/>
          </w:tcPr>
          <w:p w14:paraId="064710BC" w14:textId="6F4775A5" w:rsidR="00DC468A" w:rsidRDefault="00DC468A" w:rsidP="00DC468A">
            <w:pPr>
              <w:pStyle w:val="ECakapittabelistd"/>
            </w:pPr>
            <w:r>
              <w:t>Nie realizowano</w:t>
            </w:r>
          </w:p>
        </w:tc>
        <w:tc>
          <w:tcPr>
            <w:tcW w:w="2579" w:type="dxa"/>
          </w:tcPr>
          <w:p w14:paraId="6F59BA8F" w14:textId="72EB20CF" w:rsidR="00DC468A" w:rsidRPr="00A817A3" w:rsidRDefault="00DC468A" w:rsidP="00DC468A">
            <w:pPr>
              <w:pStyle w:val="ECakapittabelistd"/>
            </w:pPr>
            <w:r>
              <w:t>Uzasadnione częściowo w perspektywie 2024-2028 i częściowo w dłuższej perspektywie.</w:t>
            </w:r>
          </w:p>
        </w:tc>
      </w:tr>
      <w:tr w:rsidR="00DC468A" w:rsidRPr="00A817A3" w14:paraId="5F7989CC" w14:textId="77777777" w:rsidTr="00171867">
        <w:tblPrEx>
          <w:jc w:val="left"/>
        </w:tblPrEx>
        <w:tc>
          <w:tcPr>
            <w:tcW w:w="915" w:type="dxa"/>
          </w:tcPr>
          <w:p w14:paraId="0C277D64" w14:textId="7F0CE8DC" w:rsidR="00DC468A" w:rsidRDefault="00DC468A" w:rsidP="00DC468A">
            <w:pPr>
              <w:pStyle w:val="ECakapittabelistd"/>
            </w:pPr>
            <w:r>
              <w:t>144</w:t>
            </w:r>
          </w:p>
        </w:tc>
        <w:tc>
          <w:tcPr>
            <w:tcW w:w="3494" w:type="dxa"/>
          </w:tcPr>
          <w:p w14:paraId="62022324" w14:textId="0A530E53"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070B16AA" w14:textId="2F594877"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4F713187" w14:textId="7F3907A1" w:rsidR="00DC468A" w:rsidRDefault="00DC468A" w:rsidP="00DC468A">
            <w:pPr>
              <w:pStyle w:val="ECakapittabelistd"/>
            </w:pPr>
            <w:r>
              <w:t>Zrealizowano na wybranych odcinkach ulicy.</w:t>
            </w:r>
          </w:p>
        </w:tc>
        <w:tc>
          <w:tcPr>
            <w:tcW w:w="2579" w:type="dxa"/>
          </w:tcPr>
          <w:p w14:paraId="4485E39B" w14:textId="2ABCC55C" w:rsidR="00DC468A" w:rsidRPr="00A817A3" w:rsidRDefault="00DC468A" w:rsidP="00DC468A">
            <w:pPr>
              <w:pStyle w:val="ECakapittabelistd"/>
            </w:pPr>
            <w:r>
              <w:t>Nie dotyczy</w:t>
            </w:r>
          </w:p>
        </w:tc>
      </w:tr>
      <w:tr w:rsidR="00DC468A" w:rsidRPr="00A817A3" w14:paraId="7DCBE52D" w14:textId="77777777" w:rsidTr="00171867">
        <w:tblPrEx>
          <w:jc w:val="left"/>
        </w:tblPrEx>
        <w:tc>
          <w:tcPr>
            <w:tcW w:w="915" w:type="dxa"/>
          </w:tcPr>
          <w:p w14:paraId="28A1A0E4" w14:textId="1223FC5E" w:rsidR="00DC468A" w:rsidRDefault="00DC468A" w:rsidP="00DC468A">
            <w:pPr>
              <w:pStyle w:val="ECakapittabelistd"/>
            </w:pPr>
            <w:r>
              <w:t>145</w:t>
            </w:r>
          </w:p>
        </w:tc>
        <w:tc>
          <w:tcPr>
            <w:tcW w:w="3494" w:type="dxa"/>
          </w:tcPr>
          <w:p w14:paraId="5BA606FF" w14:textId="0F235CA0" w:rsidR="00DC468A" w:rsidRPr="004258FF" w:rsidRDefault="00DC468A" w:rsidP="00DC468A">
            <w:pPr>
              <w:pStyle w:val="ECakapittabelistd"/>
            </w:pPr>
            <w:r w:rsidRPr="004258FF">
              <w:t>DW884, ul. Grunwaldzka i Węgierska</w:t>
            </w:r>
          </w:p>
        </w:tc>
        <w:tc>
          <w:tcPr>
            <w:tcW w:w="4016" w:type="dxa"/>
          </w:tcPr>
          <w:p w14:paraId="0B673902" w14:textId="5AA522BE" w:rsidR="00DC468A" w:rsidRPr="004258FF" w:rsidRDefault="00DC468A" w:rsidP="00DC468A">
            <w:pPr>
              <w:pStyle w:val="ECakapittabelistd"/>
            </w:pPr>
            <w:r w:rsidRPr="004258FF">
              <w:t>Zabezpieczenie w ramach poz. 30</w:t>
            </w:r>
          </w:p>
        </w:tc>
        <w:tc>
          <w:tcPr>
            <w:tcW w:w="2990" w:type="dxa"/>
          </w:tcPr>
          <w:p w14:paraId="1202C970" w14:textId="016769C1" w:rsidR="00DC468A" w:rsidRDefault="00DC468A" w:rsidP="00DC468A">
            <w:pPr>
              <w:pStyle w:val="ECakapittabelistd"/>
            </w:pPr>
            <w:r>
              <w:t>Zrealizowano na wybranych odcinkach ulicy.</w:t>
            </w:r>
          </w:p>
        </w:tc>
        <w:tc>
          <w:tcPr>
            <w:tcW w:w="2579" w:type="dxa"/>
          </w:tcPr>
          <w:p w14:paraId="0FF67AA6" w14:textId="26EC2D4B" w:rsidR="00DC468A" w:rsidRPr="00A817A3" w:rsidRDefault="00DC468A" w:rsidP="00DC468A">
            <w:pPr>
              <w:pStyle w:val="ECakapittabelistd"/>
            </w:pPr>
            <w:r>
              <w:t>Nie dotyczy</w:t>
            </w:r>
          </w:p>
        </w:tc>
      </w:tr>
      <w:tr w:rsidR="00DC468A" w:rsidRPr="00A817A3" w14:paraId="1EEBDCFF" w14:textId="77777777" w:rsidTr="00171867">
        <w:tblPrEx>
          <w:jc w:val="left"/>
        </w:tblPrEx>
        <w:tc>
          <w:tcPr>
            <w:tcW w:w="915" w:type="dxa"/>
          </w:tcPr>
          <w:p w14:paraId="3BE1DD3E" w14:textId="617577CC" w:rsidR="00DC468A" w:rsidRDefault="00DC468A" w:rsidP="00DC468A">
            <w:pPr>
              <w:pStyle w:val="ECakapittabelistd"/>
            </w:pPr>
            <w:r>
              <w:t>146</w:t>
            </w:r>
          </w:p>
        </w:tc>
        <w:tc>
          <w:tcPr>
            <w:tcW w:w="3494" w:type="dxa"/>
          </w:tcPr>
          <w:p w14:paraId="62F15921" w14:textId="2812CF90" w:rsidR="00DC468A" w:rsidRPr="004258FF" w:rsidRDefault="00DC468A" w:rsidP="00DC468A">
            <w:pPr>
              <w:pStyle w:val="ECakapittabelistd"/>
            </w:pPr>
            <w:r w:rsidRPr="004258FF">
              <w:t>ul. 3-go Maja</w:t>
            </w:r>
          </w:p>
        </w:tc>
        <w:tc>
          <w:tcPr>
            <w:tcW w:w="4016" w:type="dxa"/>
          </w:tcPr>
          <w:p w14:paraId="5FF53D60" w14:textId="74B184E7" w:rsidR="00DC468A" w:rsidRPr="004258FF" w:rsidRDefault="00DC468A" w:rsidP="00DC468A">
            <w:pPr>
              <w:pStyle w:val="ECakapittabelistd"/>
            </w:pPr>
            <w:r w:rsidRPr="004258FF">
              <w:t>Zabezpieczenie w ramach poz. 31</w:t>
            </w:r>
          </w:p>
        </w:tc>
        <w:tc>
          <w:tcPr>
            <w:tcW w:w="2990" w:type="dxa"/>
          </w:tcPr>
          <w:p w14:paraId="5E40656A" w14:textId="23791EAC" w:rsidR="00DC468A" w:rsidRDefault="00DC468A" w:rsidP="00DC468A">
            <w:pPr>
              <w:pStyle w:val="ECakapittabelistd"/>
            </w:pPr>
            <w:r>
              <w:t>Nie realizowano</w:t>
            </w:r>
          </w:p>
        </w:tc>
        <w:tc>
          <w:tcPr>
            <w:tcW w:w="2579" w:type="dxa"/>
          </w:tcPr>
          <w:p w14:paraId="677F6FAB" w14:textId="41569E95" w:rsidR="00DC468A" w:rsidRPr="00A817A3" w:rsidRDefault="00DC468A" w:rsidP="00DC468A">
            <w:pPr>
              <w:pStyle w:val="ECakapittabelistd"/>
            </w:pPr>
            <w:r>
              <w:t>Uzasadnione częściowo w perspektywie 2024-2028 i częściowo w dłuższej perspektywie.</w:t>
            </w:r>
          </w:p>
        </w:tc>
      </w:tr>
    </w:tbl>
    <w:p w14:paraId="60B09B67" w14:textId="77777777" w:rsidR="00E12E70" w:rsidRDefault="00E12E70" w:rsidP="001D4EF8">
      <w:pPr>
        <w:pStyle w:val="ECakapit"/>
        <w:sectPr w:rsidR="00E12E70" w:rsidSect="00E12E70">
          <w:footerReference w:type="default" r:id="rId20"/>
          <w:pgSz w:w="16838" w:h="11906" w:orient="landscape"/>
          <w:pgMar w:top="1417" w:right="1417" w:bottom="1417" w:left="1417" w:header="708" w:footer="708" w:gutter="0"/>
          <w:cols w:space="708"/>
          <w:docGrid w:linePitch="360"/>
        </w:sectPr>
      </w:pPr>
    </w:p>
    <w:p w14:paraId="2BC785CE" w14:textId="1DA27BAC" w:rsidR="003A5723" w:rsidRDefault="001A6A0F" w:rsidP="003413AC">
      <w:pPr>
        <w:pStyle w:val="Nagwek3"/>
      </w:pPr>
      <w:bookmarkStart w:id="107" w:name="_Toc152061877"/>
      <w:r>
        <w:t>Wykaz zrealizowanych działań w zakresie ochrony przed hałasem innych niż wskazane w poprzednim programie</w:t>
      </w:r>
      <w:bookmarkEnd w:id="107"/>
    </w:p>
    <w:p w14:paraId="6CAEAE8E" w14:textId="607E6AC8" w:rsidR="004E5C28" w:rsidRDefault="004E5C28" w:rsidP="004E5C28">
      <w:pPr>
        <w:pStyle w:val="ECakapit"/>
      </w:pPr>
      <w:r>
        <w:t>Na terenie miasta Krosna, poza działaniami przewidzianymi do realizacji w ramach programu ochrony środowiska przed hałasem na lata 2019-2023 realizowano dodatkowo działania w obrębie ulic: Podkarpackiej (w ciągu DK28) oraz Witosa (km 000+000 – 0+070). Zakres zrealizowanych prac oddano w tabeli poniżej.</w:t>
      </w:r>
    </w:p>
    <w:p w14:paraId="05993891" w14:textId="1EC3F891" w:rsidR="004E5C28" w:rsidRDefault="004E5C28" w:rsidP="004E5C28">
      <w:pPr>
        <w:pStyle w:val="Legenda"/>
      </w:pPr>
      <w:bookmarkStart w:id="108" w:name="_Toc151704941"/>
      <w:r>
        <w:t xml:space="preserve">Rysunek </w:t>
      </w:r>
      <w:fldSimple w:instr=" STYLEREF 2 \s ">
        <w:r w:rsidR="00F4794F">
          <w:rPr>
            <w:noProof/>
          </w:rPr>
          <w:t>2.2</w:t>
        </w:r>
      </w:fldSimple>
      <w:r w:rsidR="00991AF3">
        <w:noBreakHyphen/>
      </w:r>
      <w:fldSimple w:instr=" SEQ Rysunek \* ARABIC \s 2 ">
        <w:r w:rsidR="00A11650">
          <w:rPr>
            <w:noProof/>
          </w:rPr>
          <w:t>1</w:t>
        </w:r>
      </w:fldSimple>
      <w:r>
        <w:tab/>
        <w:t>Dodatkowe działania ochrony przed hałasem realizowane na</w:t>
      </w:r>
      <w:r w:rsidR="00E84555">
        <w:t> </w:t>
      </w:r>
      <w:r>
        <w:t>terenie Krosna</w:t>
      </w:r>
      <w:bookmarkEnd w:id="108"/>
    </w:p>
    <w:tbl>
      <w:tblPr>
        <w:tblStyle w:val="ECtabela"/>
        <w:tblW w:w="5000" w:type="pct"/>
        <w:tblLook w:val="04A0" w:firstRow="1" w:lastRow="0" w:firstColumn="1" w:lastColumn="0" w:noHBand="0" w:noVBand="1"/>
        <w:tblCaption w:val="Rysunek 2.2-1"/>
        <w:tblDescription w:val="Dodatkowe działania ochrony przed hałasem realizowane na terenie Krosna"/>
      </w:tblPr>
      <w:tblGrid>
        <w:gridCol w:w="704"/>
        <w:gridCol w:w="1134"/>
        <w:gridCol w:w="3544"/>
        <w:gridCol w:w="3680"/>
      </w:tblGrid>
      <w:tr w:rsidR="004E5C28" w14:paraId="717345D0" w14:textId="77777777" w:rsidTr="004E5C28">
        <w:trPr>
          <w:cnfStyle w:val="100000000000" w:firstRow="1" w:lastRow="0" w:firstColumn="0" w:lastColumn="0" w:oddVBand="0" w:evenVBand="0" w:oddHBand="0" w:evenHBand="0" w:firstRowFirstColumn="0" w:firstRowLastColumn="0" w:lastRowFirstColumn="0" w:lastRowLastColumn="0"/>
        </w:trPr>
        <w:tc>
          <w:tcPr>
            <w:tcW w:w="704" w:type="dxa"/>
          </w:tcPr>
          <w:p w14:paraId="259B758E" w14:textId="16BDB154" w:rsidR="004E5C28" w:rsidRDefault="004E5C28" w:rsidP="004E5C28">
            <w:pPr>
              <w:pStyle w:val="ECnagltabelistd"/>
            </w:pPr>
            <w:r>
              <w:t>Lp.</w:t>
            </w:r>
          </w:p>
        </w:tc>
        <w:tc>
          <w:tcPr>
            <w:tcW w:w="1134" w:type="dxa"/>
          </w:tcPr>
          <w:p w14:paraId="57F9A01A" w14:textId="755227A4" w:rsidR="004E5C28" w:rsidRDefault="004E5C28" w:rsidP="004E5C28">
            <w:pPr>
              <w:pStyle w:val="ECnagltabelistd"/>
            </w:pPr>
            <w:r>
              <w:t>Droga</w:t>
            </w:r>
          </w:p>
        </w:tc>
        <w:tc>
          <w:tcPr>
            <w:tcW w:w="3544" w:type="dxa"/>
          </w:tcPr>
          <w:p w14:paraId="1E7FE548" w14:textId="370C9B50" w:rsidR="004E5C28" w:rsidRDefault="004E5C28" w:rsidP="004E5C28">
            <w:pPr>
              <w:pStyle w:val="ECnagltabelistd"/>
            </w:pPr>
            <w:r>
              <w:t>Odcinek</w:t>
            </w:r>
          </w:p>
        </w:tc>
        <w:tc>
          <w:tcPr>
            <w:tcW w:w="3680" w:type="dxa"/>
          </w:tcPr>
          <w:p w14:paraId="2B8BBAD9" w14:textId="33B056A6" w:rsidR="004E5C28" w:rsidRDefault="004E5C28" w:rsidP="004E5C28">
            <w:pPr>
              <w:pStyle w:val="ECnagltabelistd"/>
            </w:pPr>
            <w:r>
              <w:t>Podjęte działania</w:t>
            </w:r>
          </w:p>
        </w:tc>
      </w:tr>
      <w:tr w:rsidR="004E5C28" w14:paraId="5B039A69" w14:textId="77777777" w:rsidTr="004E5C28">
        <w:tc>
          <w:tcPr>
            <w:tcW w:w="704" w:type="dxa"/>
          </w:tcPr>
          <w:p w14:paraId="6E4A3019" w14:textId="06489965" w:rsidR="004E5C28" w:rsidRDefault="004E5C28" w:rsidP="004E5C28">
            <w:pPr>
              <w:pStyle w:val="ECakapittabelistd"/>
            </w:pPr>
            <w:r>
              <w:t>1</w:t>
            </w:r>
          </w:p>
        </w:tc>
        <w:tc>
          <w:tcPr>
            <w:tcW w:w="1134" w:type="dxa"/>
          </w:tcPr>
          <w:p w14:paraId="2F2432E2" w14:textId="38DDE24E" w:rsidR="004E5C28" w:rsidRDefault="004E5C28" w:rsidP="004E5C28">
            <w:pPr>
              <w:pStyle w:val="ECakapittabelistd"/>
            </w:pPr>
            <w:r>
              <w:t>DK 28</w:t>
            </w:r>
          </w:p>
        </w:tc>
        <w:tc>
          <w:tcPr>
            <w:tcW w:w="3544" w:type="dxa"/>
          </w:tcPr>
          <w:p w14:paraId="1AC0CF10" w14:textId="7A6F7F56" w:rsidR="004E5C28" w:rsidRDefault="004E5C28" w:rsidP="004E5C28">
            <w:pPr>
              <w:pStyle w:val="ECakapittabelistd"/>
            </w:pPr>
            <w:r>
              <w:t>ul. Podkarpacka (km 230+960 – 231+040, str. Prawa)</w:t>
            </w:r>
          </w:p>
        </w:tc>
        <w:tc>
          <w:tcPr>
            <w:tcW w:w="3680" w:type="dxa"/>
          </w:tcPr>
          <w:p w14:paraId="71D44CCF" w14:textId="3BAE07C8" w:rsidR="004E5C28" w:rsidRDefault="004E5C28" w:rsidP="004E5C28">
            <w:pPr>
              <w:pStyle w:val="ECakapittabelistd"/>
            </w:pPr>
            <w:r>
              <w:t>Budowa ekranów akustycznych pochłaniających typu zielona ściana</w:t>
            </w:r>
          </w:p>
        </w:tc>
      </w:tr>
      <w:tr w:rsidR="004E5C28" w14:paraId="38E4D4F4" w14:textId="77777777" w:rsidTr="004E5C28">
        <w:tc>
          <w:tcPr>
            <w:tcW w:w="704" w:type="dxa"/>
          </w:tcPr>
          <w:p w14:paraId="34478A75" w14:textId="2A316A2D" w:rsidR="004E5C28" w:rsidRDefault="004E5C28" w:rsidP="004E5C28">
            <w:pPr>
              <w:pStyle w:val="ECakapittabelistd"/>
            </w:pPr>
            <w:r>
              <w:t>2</w:t>
            </w:r>
          </w:p>
        </w:tc>
        <w:tc>
          <w:tcPr>
            <w:tcW w:w="1134" w:type="dxa"/>
          </w:tcPr>
          <w:p w14:paraId="37977BF4" w14:textId="333F99C3" w:rsidR="004E5C28" w:rsidRDefault="004E5C28" w:rsidP="004E5C28">
            <w:pPr>
              <w:pStyle w:val="ECakapittabelistd"/>
            </w:pPr>
            <w:r>
              <w:t>-</w:t>
            </w:r>
          </w:p>
        </w:tc>
        <w:tc>
          <w:tcPr>
            <w:tcW w:w="3544" w:type="dxa"/>
          </w:tcPr>
          <w:p w14:paraId="497B0420" w14:textId="009996B3" w:rsidR="004E5C28" w:rsidRDefault="004E5C28" w:rsidP="004E5C28">
            <w:pPr>
              <w:pStyle w:val="ECakapittabelistd"/>
            </w:pPr>
            <w:r>
              <w:t>ul. W. Witosa wraz z rondem km 0+000 – 0+070</w:t>
            </w:r>
          </w:p>
        </w:tc>
        <w:tc>
          <w:tcPr>
            <w:tcW w:w="3680" w:type="dxa"/>
          </w:tcPr>
          <w:p w14:paraId="0F5A1A37" w14:textId="502DF92C" w:rsidR="004E5C28" w:rsidRDefault="004E5C28" w:rsidP="004E5C28">
            <w:pPr>
              <w:pStyle w:val="ECakapittabelistd"/>
            </w:pPr>
            <w:r>
              <w:t>Budowa ekranów akustycznych pochłaniających typu zielona ściana</w:t>
            </w:r>
          </w:p>
        </w:tc>
      </w:tr>
      <w:tr w:rsidR="004E5C28" w14:paraId="666D2BB4" w14:textId="77777777" w:rsidTr="004E5C28">
        <w:tc>
          <w:tcPr>
            <w:tcW w:w="704" w:type="dxa"/>
          </w:tcPr>
          <w:p w14:paraId="3DCA638A" w14:textId="44C30C02" w:rsidR="004E5C28" w:rsidRDefault="004E5C28" w:rsidP="004E5C28">
            <w:pPr>
              <w:pStyle w:val="ECakapittabelistd"/>
            </w:pPr>
            <w:r>
              <w:t>3</w:t>
            </w:r>
          </w:p>
        </w:tc>
        <w:tc>
          <w:tcPr>
            <w:tcW w:w="1134" w:type="dxa"/>
          </w:tcPr>
          <w:p w14:paraId="1859893D" w14:textId="3FE7AAAB" w:rsidR="004E5C28" w:rsidRDefault="004E5C28" w:rsidP="004E5C28">
            <w:pPr>
              <w:pStyle w:val="ECakapittabelistd"/>
            </w:pPr>
            <w:r>
              <w:t>DK 28</w:t>
            </w:r>
          </w:p>
        </w:tc>
        <w:tc>
          <w:tcPr>
            <w:tcW w:w="3544" w:type="dxa"/>
          </w:tcPr>
          <w:p w14:paraId="3DF2B669" w14:textId="4E0C7C7D" w:rsidR="004E5C28" w:rsidRDefault="004E5C28" w:rsidP="004E5C28">
            <w:pPr>
              <w:pStyle w:val="ECakapittabelistd"/>
            </w:pPr>
            <w:r>
              <w:t>ul. Podkarpacka, km 233+320 – 233+490, str. lewa</w:t>
            </w:r>
          </w:p>
        </w:tc>
        <w:tc>
          <w:tcPr>
            <w:tcW w:w="3680" w:type="dxa"/>
          </w:tcPr>
          <w:p w14:paraId="234CBE67" w14:textId="73D5E258" w:rsidR="004E5C28" w:rsidRDefault="004E5C28" w:rsidP="004E5C28">
            <w:pPr>
              <w:pStyle w:val="ECakapittabelistd"/>
            </w:pPr>
            <w:r>
              <w:t>Podpisano umowę na wykonanie dokumentacji projektowej ekranów akustycznych. Termin oddania dokumentacji i uzyskania pozwolenia na budowę – 15.11.2024 r.</w:t>
            </w:r>
          </w:p>
        </w:tc>
      </w:tr>
      <w:tr w:rsidR="004E5C28" w14:paraId="2C0A7FFE" w14:textId="77777777" w:rsidTr="004E5C28">
        <w:tc>
          <w:tcPr>
            <w:tcW w:w="704" w:type="dxa"/>
          </w:tcPr>
          <w:p w14:paraId="2ABB2794" w14:textId="29DD107C" w:rsidR="004E5C28" w:rsidRDefault="004E5C28" w:rsidP="004E5C28">
            <w:pPr>
              <w:pStyle w:val="ECakapittabelistd"/>
            </w:pPr>
            <w:r>
              <w:t>4</w:t>
            </w:r>
          </w:p>
        </w:tc>
        <w:tc>
          <w:tcPr>
            <w:tcW w:w="1134" w:type="dxa"/>
          </w:tcPr>
          <w:p w14:paraId="68EA16CE" w14:textId="276B0471" w:rsidR="004E5C28" w:rsidRDefault="004E5C28" w:rsidP="004E5C28">
            <w:pPr>
              <w:pStyle w:val="ECakapittabelistd"/>
            </w:pPr>
            <w:r>
              <w:t>DK 28</w:t>
            </w:r>
          </w:p>
        </w:tc>
        <w:tc>
          <w:tcPr>
            <w:tcW w:w="3544" w:type="dxa"/>
          </w:tcPr>
          <w:p w14:paraId="203524AD" w14:textId="77777777" w:rsidR="004E5C28" w:rsidRDefault="004E5C28" w:rsidP="004E5C28">
            <w:pPr>
              <w:pStyle w:val="ECakapittabelistd"/>
            </w:pPr>
            <w:r>
              <w:t>ul. Podkarpacka</w:t>
            </w:r>
          </w:p>
          <w:p w14:paraId="284AA420" w14:textId="0A565B57" w:rsidR="004E5C28" w:rsidRDefault="004E5C28" w:rsidP="004E5C28">
            <w:pPr>
              <w:pStyle w:val="ECakapittabelistd"/>
            </w:pPr>
            <w:r>
              <w:t>km 227+800 – 227+913, str. lewa</w:t>
            </w:r>
          </w:p>
          <w:p w14:paraId="1B703535" w14:textId="3AB5F457" w:rsidR="004E5C28" w:rsidRDefault="004E5C28" w:rsidP="004E5C28">
            <w:pPr>
              <w:pStyle w:val="ECakapittabelistd"/>
            </w:pPr>
            <w:r>
              <w:t>km 227+935-228+138, str. lewa</w:t>
            </w:r>
          </w:p>
          <w:p w14:paraId="780C49B0" w14:textId="7CBB70BA" w:rsidR="004E5C28" w:rsidRDefault="004E5C28" w:rsidP="004E5C28">
            <w:pPr>
              <w:pStyle w:val="ECakapittabelistd"/>
            </w:pPr>
            <w:r>
              <w:t xml:space="preserve">km </w:t>
            </w:r>
            <w:r w:rsidR="00755133" w:rsidRPr="00755133">
              <w:t>228+155-228+367</w:t>
            </w:r>
            <w:r w:rsidR="00755133">
              <w:t>, str. lewa</w:t>
            </w:r>
          </w:p>
          <w:p w14:paraId="30BEF913" w14:textId="3DE08AD4" w:rsidR="00755133" w:rsidRDefault="00755133" w:rsidP="004E5C28">
            <w:pPr>
              <w:pStyle w:val="ECakapittabelistd"/>
            </w:pPr>
            <w:r>
              <w:t>km 228+377-228+851, str. lewa</w:t>
            </w:r>
          </w:p>
          <w:p w14:paraId="7C631773" w14:textId="4651A774" w:rsidR="00755133" w:rsidRDefault="00755133" w:rsidP="004E5C28">
            <w:pPr>
              <w:pStyle w:val="ECakapittabelistd"/>
            </w:pPr>
            <w:r>
              <w:t>km 228+544-228+851, str. lewa</w:t>
            </w:r>
          </w:p>
          <w:p w14:paraId="4607BCE6" w14:textId="591E4AB0" w:rsidR="00755133" w:rsidRDefault="00755133" w:rsidP="004E5C28">
            <w:pPr>
              <w:pStyle w:val="ECakapittabelistd"/>
            </w:pPr>
            <w:r>
              <w:t>km 228+668-228+788, str. prawa</w:t>
            </w:r>
          </w:p>
          <w:p w14:paraId="34791FC6" w14:textId="7A24285C" w:rsidR="00755133" w:rsidRDefault="00755133" w:rsidP="004E5C28">
            <w:pPr>
              <w:pStyle w:val="ECakapittabelistd"/>
            </w:pPr>
            <w:r>
              <w:t>km 0+023-0+105, str. prawa</w:t>
            </w:r>
          </w:p>
          <w:p w14:paraId="5B5F6084" w14:textId="582D5D3D" w:rsidR="00755133" w:rsidRDefault="00755133" w:rsidP="004E5C28">
            <w:pPr>
              <w:pStyle w:val="ECakapittabelistd"/>
            </w:pPr>
            <w:r>
              <w:t>km 235+500-233+500, str. prawa</w:t>
            </w:r>
          </w:p>
          <w:p w14:paraId="620896D4" w14:textId="5F5EC4E6" w:rsidR="00755133" w:rsidRDefault="00755133" w:rsidP="004E5C28">
            <w:pPr>
              <w:pStyle w:val="ECakapittabelistd"/>
            </w:pPr>
            <w:r>
              <w:t>km 236+675-236+835, str. prawa</w:t>
            </w:r>
          </w:p>
          <w:p w14:paraId="7779C5F5" w14:textId="51B4A04B" w:rsidR="00755133" w:rsidRDefault="00755133" w:rsidP="004E5C28">
            <w:pPr>
              <w:pStyle w:val="ECakapittabelistd"/>
            </w:pPr>
            <w:r>
              <w:t>km 237+690-237+790, str. lewa</w:t>
            </w:r>
          </w:p>
        </w:tc>
        <w:tc>
          <w:tcPr>
            <w:tcW w:w="3680" w:type="dxa"/>
          </w:tcPr>
          <w:p w14:paraId="15AC4224" w14:textId="413A12D9" w:rsidR="004E5C28" w:rsidRDefault="00755133" w:rsidP="004E5C28">
            <w:pPr>
              <w:pStyle w:val="ECakapittabelistd"/>
            </w:pPr>
            <w:r>
              <w:t>Opracowano dokumentację projektową i uzyskano decyzje pozwolenia na budowę. Z winy wykonawcy rozwiązano umowę na zaprojektowanie i wykonanie ekranów akustycznych.</w:t>
            </w:r>
          </w:p>
        </w:tc>
      </w:tr>
    </w:tbl>
    <w:p w14:paraId="2064F0BA" w14:textId="77777777" w:rsidR="001A6A0F" w:rsidRDefault="004313DC" w:rsidP="004313DC">
      <w:pPr>
        <w:pStyle w:val="Nagwek2"/>
      </w:pPr>
      <w:bookmarkStart w:id="109" w:name="_Toc152061878"/>
      <w:r>
        <w:t>Analiza materiałów, dokumentów i publikacji wykorzystanych do opracowania programu</w:t>
      </w:r>
      <w:bookmarkEnd w:id="109"/>
    </w:p>
    <w:p w14:paraId="5B73CE95" w14:textId="77777777" w:rsidR="004313DC" w:rsidRDefault="004313DC" w:rsidP="004313DC">
      <w:pPr>
        <w:pStyle w:val="Nagwek3"/>
      </w:pPr>
      <w:bookmarkStart w:id="110" w:name="_Ref148359063"/>
      <w:bookmarkStart w:id="111" w:name="_Toc152061879"/>
      <w:r>
        <w:t>Polityki, strategie, plany lub programy, o których mowa w art. 46 ust. 1 pkt 2 i 3 ustawy z dnia 3 października 2008 r. o udostępnianiu informacji o środowisku i jego ochronie, udziale społeczeństwa w ochronie środowiska oraz o ocenach oddziaływania na środowisko (Dz. U. z 2021 r. poz. 247, 784, 922 i 1211), oraz projektu, o którym mowa w art. 47 ust. 1 tej ustawy</w:t>
      </w:r>
      <w:bookmarkEnd w:id="110"/>
      <w:bookmarkEnd w:id="111"/>
    </w:p>
    <w:p w14:paraId="04C9211E" w14:textId="5B23B80D" w:rsidR="008C27E0" w:rsidRDefault="008C27E0" w:rsidP="008C27E0">
      <w:pPr>
        <w:pStyle w:val="Nagwek4"/>
      </w:pPr>
      <w:r>
        <w:t xml:space="preserve">Rządowy </w:t>
      </w:r>
      <w:r w:rsidR="004A3BD7">
        <w:t>P</w:t>
      </w:r>
      <w:r>
        <w:t xml:space="preserve">rogram </w:t>
      </w:r>
      <w:r w:rsidR="004A3BD7">
        <w:t>B</w:t>
      </w:r>
      <w:r>
        <w:t xml:space="preserve">udowy </w:t>
      </w:r>
      <w:r w:rsidR="004A3BD7">
        <w:t>D</w:t>
      </w:r>
      <w:r>
        <w:t xml:space="preserve">róg </w:t>
      </w:r>
      <w:r w:rsidR="004A3BD7">
        <w:t>K</w:t>
      </w:r>
      <w:r>
        <w:t>rajowych do 2030 r. (z perspektywą do 2033 r.)</w:t>
      </w:r>
    </w:p>
    <w:p w14:paraId="4826A547" w14:textId="05E6AF46" w:rsidR="00D60216" w:rsidRDefault="002A6635" w:rsidP="00D60216">
      <w:pPr>
        <w:pStyle w:val="ECakapit"/>
      </w:pPr>
      <w:r w:rsidRPr="002A6635">
        <w:t xml:space="preserve">Rządowy </w:t>
      </w:r>
      <w:r w:rsidR="004A3BD7">
        <w:t>P</w:t>
      </w:r>
      <w:r w:rsidRPr="002A6635">
        <w:t xml:space="preserve">rogram </w:t>
      </w:r>
      <w:r w:rsidR="004A3BD7">
        <w:t>B</w:t>
      </w:r>
      <w:r w:rsidRPr="002A6635">
        <w:t xml:space="preserve">udowy </w:t>
      </w:r>
      <w:r w:rsidR="004A3BD7">
        <w:t>D</w:t>
      </w:r>
      <w:r w:rsidRPr="002A6635">
        <w:t xml:space="preserve">róg </w:t>
      </w:r>
      <w:r w:rsidR="004A3BD7">
        <w:t>K</w:t>
      </w:r>
      <w:r w:rsidRPr="002A6635">
        <w:t xml:space="preserve">rajowych do 2030 r. (z perspektywą do 2033 r.) określa cele polityki transportowej w zakresie budowy drogowej sieci TEN-T na terenie Rzeczypospolitej Polskiej oraz połączeń drogowych komplementarnych wobec niej, których zarządcą zgodnie z art. 19 ust. 1 ustawy z dnia 21 marca 1985 r. o drogach publicznych jest Generalny Dyrektor Dróg Krajowych i Autostrad. Cele </w:t>
      </w:r>
      <w:r>
        <w:t xml:space="preserve">o których mowa w dokumencie, </w:t>
      </w:r>
      <w:r w:rsidRPr="002A6635">
        <w:t xml:space="preserve">zostaną osiągnięte, dzięki realizacji </w:t>
      </w:r>
      <w:r>
        <w:t xml:space="preserve">szeregu </w:t>
      </w:r>
      <w:r w:rsidRPr="002A6635">
        <w:t>zadań inwestycyjnych</w:t>
      </w:r>
      <w:r>
        <w:t xml:space="preserve"> na terenie całego kraju. W granicach województwa </w:t>
      </w:r>
      <w:r w:rsidR="00CC5943">
        <w:t>podkarpackiego</w:t>
      </w:r>
      <w:r>
        <w:t xml:space="preserve"> do </w:t>
      </w:r>
      <w:r w:rsidR="00140A28">
        <w:t xml:space="preserve">nowych zaplanowanych </w:t>
      </w:r>
      <w:r>
        <w:t>przedsięwzięć należą:</w:t>
      </w:r>
    </w:p>
    <w:p w14:paraId="5A340C2E" w14:textId="3A2EC054" w:rsidR="002A6635" w:rsidRDefault="002A6635" w:rsidP="002A6635">
      <w:pPr>
        <w:pStyle w:val="ECwylIrzpocztek"/>
      </w:pPr>
      <w:r>
        <w:t>Rozbudowa drogi S19 na odcinku (13,8 km) węzeł Sokołów Młp. Północ (bez węzła) – węzeł Jasionka (bez węzła) etap II (dobudowa drugiej jezdni)</w:t>
      </w:r>
    </w:p>
    <w:p w14:paraId="5559C0E3" w14:textId="31B29EEE" w:rsidR="00140A28" w:rsidRDefault="00140A28" w:rsidP="00140A28">
      <w:pPr>
        <w:pStyle w:val="ECwylIrzpocztek"/>
      </w:pPr>
      <w:r w:rsidRPr="00140A28">
        <w:t>Budowa drogi S74 Kielce – Nisko odc. Łagów – Nisko</w:t>
      </w:r>
      <w:r>
        <w:t xml:space="preserve"> (89,3 km)</w:t>
      </w:r>
    </w:p>
    <w:p w14:paraId="59AC6416" w14:textId="65FD2DBA" w:rsidR="00140A28" w:rsidRDefault="00140A28" w:rsidP="00140A28">
      <w:pPr>
        <w:pStyle w:val="ECakapit"/>
      </w:pPr>
      <w:r>
        <w:t xml:space="preserve">Ponadto trwać będzie realizacja przedsięwzięć rozpoczętych przed uchwaleniem programu, obejmujących na terenie województwa </w:t>
      </w:r>
      <w:r w:rsidR="00CC5943">
        <w:t>podkarpackiego</w:t>
      </w:r>
      <w:r>
        <w:t>:</w:t>
      </w:r>
    </w:p>
    <w:p w14:paraId="7E1A73F4" w14:textId="44E7C04B" w:rsidR="00140A28" w:rsidRDefault="0008336B" w:rsidP="00E508B8">
      <w:pPr>
        <w:pStyle w:val="ECwylIrzpocztek"/>
      </w:pPr>
      <w:r>
        <w:t>Budowa drogi S19 Lublin – Rzeszów, odc. koniec obwodnica Kraśnika – węzeł Sokołów Młp. Północ (86,7 km)</w:t>
      </w:r>
    </w:p>
    <w:p w14:paraId="632F9D6B" w14:textId="15D29809" w:rsidR="00140A28" w:rsidRDefault="0008336B" w:rsidP="004A382E">
      <w:pPr>
        <w:pStyle w:val="ECwylIrzpocztek"/>
      </w:pPr>
      <w:r>
        <w:t>Budowa drogi S19 Rzeszów – Barwinek, odcinek w. Rzeszów Południe (bez węzła) – węzeł Babica (z węzłem) (10,3 km)</w:t>
      </w:r>
    </w:p>
    <w:p w14:paraId="086F52A4" w14:textId="4DE67176" w:rsidR="0008336B" w:rsidRDefault="0008336B" w:rsidP="008A154E">
      <w:pPr>
        <w:pStyle w:val="ECwylIrzpocztek"/>
      </w:pPr>
      <w:r>
        <w:t>Budowa drogi S19 Rzeszów – Barwinek, odc. w. Babica (bez węzła) – Barwinek (74,3 km)</w:t>
      </w:r>
    </w:p>
    <w:p w14:paraId="172CF98B" w14:textId="6F284C69" w:rsidR="0008336B" w:rsidRDefault="0008336B" w:rsidP="008A154E">
      <w:pPr>
        <w:pStyle w:val="ECwylIrzpocztek"/>
      </w:pPr>
      <w:r w:rsidRPr="0008336B">
        <w:t>Budowa obwodnicy Łańcuta</w:t>
      </w:r>
      <w:r>
        <w:t xml:space="preserve"> (5,8 km)</w:t>
      </w:r>
    </w:p>
    <w:p w14:paraId="6EE251BD" w14:textId="254AB705" w:rsidR="0008336B" w:rsidRDefault="0008336B" w:rsidP="008A154E">
      <w:pPr>
        <w:pStyle w:val="ECwylIrzpocztek"/>
      </w:pPr>
      <w:r w:rsidRPr="0008336B">
        <w:t>Budowa obwodnicy Sanoka</w:t>
      </w:r>
      <w:r>
        <w:t xml:space="preserve"> (6,7 km)</w:t>
      </w:r>
    </w:p>
    <w:p w14:paraId="020C3D9E" w14:textId="605D3565" w:rsidR="0008336B" w:rsidRDefault="0008336B" w:rsidP="003624FB">
      <w:pPr>
        <w:pStyle w:val="ECwylIrzpocztek"/>
      </w:pPr>
      <w:r w:rsidRPr="0008336B">
        <w:t>Budowa obwodnicy Stalowej Woli i Niska</w:t>
      </w:r>
      <w:r>
        <w:t xml:space="preserve"> (15 km)</w:t>
      </w:r>
    </w:p>
    <w:p w14:paraId="517CFA39" w14:textId="73DF88CD" w:rsidR="00140A28" w:rsidRPr="00D60216" w:rsidRDefault="00140A28" w:rsidP="00140A28">
      <w:pPr>
        <w:pStyle w:val="ECakapit"/>
      </w:pPr>
      <w:r>
        <w:t>Wymienione powyżej przedsięwzięcia przyczynią się w dużym stopniu do</w:t>
      </w:r>
      <w:r w:rsidR="00E84555">
        <w:t> </w:t>
      </w:r>
      <w:r>
        <w:t>wyprowadzenia ruchu (w tym w szczególności ruchu ciężkiego) z terenów miast i</w:t>
      </w:r>
      <w:r w:rsidR="00E84555">
        <w:t> </w:t>
      </w:r>
      <w:r>
        <w:t xml:space="preserve">miejscowości województwa </w:t>
      </w:r>
      <w:r w:rsidR="00CC5943">
        <w:t>podkarpackiego</w:t>
      </w:r>
      <w:r>
        <w:t>, dzięki czemu narażenie mieszkańców na hałas obniży się.</w:t>
      </w:r>
      <w:r w:rsidR="004A3BD7">
        <w:t xml:space="preserve"> Działania naprawcze zaproponowane w niniejszym programie wpisują się w dużym stopniu w cele i działania przewidziane R</w:t>
      </w:r>
      <w:r w:rsidR="004A3BD7" w:rsidRPr="004A3BD7">
        <w:t>ządowy</w:t>
      </w:r>
      <w:r w:rsidR="004A3BD7">
        <w:t>m</w:t>
      </w:r>
      <w:r w:rsidR="004A3BD7" w:rsidRPr="004A3BD7">
        <w:t xml:space="preserve"> </w:t>
      </w:r>
      <w:r w:rsidR="004A3BD7">
        <w:t>P</w:t>
      </w:r>
      <w:r w:rsidR="004A3BD7" w:rsidRPr="004A3BD7">
        <w:t>rogram</w:t>
      </w:r>
      <w:r w:rsidR="004A3BD7">
        <w:t>em</w:t>
      </w:r>
      <w:r w:rsidR="004A3BD7" w:rsidRPr="004A3BD7">
        <w:t xml:space="preserve"> </w:t>
      </w:r>
      <w:r w:rsidR="004A3BD7">
        <w:t>B</w:t>
      </w:r>
      <w:r w:rsidR="004A3BD7" w:rsidRPr="004A3BD7">
        <w:t xml:space="preserve">udowy </w:t>
      </w:r>
      <w:r w:rsidR="004A3BD7">
        <w:t>D</w:t>
      </w:r>
      <w:r w:rsidR="004A3BD7" w:rsidRPr="004A3BD7">
        <w:t xml:space="preserve">róg </w:t>
      </w:r>
      <w:r w:rsidR="004A3BD7">
        <w:t>K</w:t>
      </w:r>
      <w:r w:rsidR="004A3BD7" w:rsidRPr="004A3BD7">
        <w:t>rajowych do</w:t>
      </w:r>
      <w:r w:rsidR="00E84555">
        <w:t> </w:t>
      </w:r>
      <w:r w:rsidR="004A3BD7" w:rsidRPr="004A3BD7">
        <w:t>2030 r. (z perspektywą do 2033 r.)</w:t>
      </w:r>
    </w:p>
    <w:p w14:paraId="33084075" w14:textId="09AC607A" w:rsidR="008C27E0" w:rsidRDefault="008C27E0" w:rsidP="008C27E0">
      <w:pPr>
        <w:pStyle w:val="Nagwek4"/>
      </w:pPr>
      <w:r>
        <w:t xml:space="preserve">Program </w:t>
      </w:r>
      <w:r w:rsidR="00762599">
        <w:t>W</w:t>
      </w:r>
      <w:r>
        <w:t xml:space="preserve">zmocnienia </w:t>
      </w:r>
      <w:r w:rsidR="00762599">
        <w:t>K</w:t>
      </w:r>
      <w:r>
        <w:t xml:space="preserve">rajowej </w:t>
      </w:r>
      <w:r w:rsidR="00762599">
        <w:t>S</w:t>
      </w:r>
      <w:r>
        <w:t xml:space="preserve">ieci </w:t>
      </w:r>
      <w:r w:rsidR="00762599">
        <w:t>D</w:t>
      </w:r>
      <w:r>
        <w:t>rogowej do 2030 r.</w:t>
      </w:r>
    </w:p>
    <w:p w14:paraId="16E432AC" w14:textId="44C81133" w:rsidR="00641D83" w:rsidRDefault="00762599" w:rsidP="00762599">
      <w:pPr>
        <w:pStyle w:val="ECakapit"/>
      </w:pPr>
      <w:r w:rsidRPr="00762599">
        <w:t>Program jest średniookresowym dokumentem programowym dotyczącym kompleksowego utrzymania sieci dróg krajowych, zarządzanych przez Generalnego Dyrektora Dróg Krajowych i Autostrad, obejmującego utrzymanie strukturalne i bieżące.</w:t>
      </w:r>
      <w:r>
        <w:t xml:space="preserve"> </w:t>
      </w:r>
      <w:r w:rsidR="00605583" w:rsidRPr="00605583">
        <w:t xml:space="preserve">Zakres zadań </w:t>
      </w:r>
      <w:r w:rsidR="00605583">
        <w:t xml:space="preserve">obejmuje </w:t>
      </w:r>
      <w:r w:rsidR="00605583" w:rsidRPr="00605583">
        <w:t>wszystkie kategorie wydatków realizowanych na podstawie ustawy budżetowej ze</w:t>
      </w:r>
      <w:r w:rsidR="00E84555">
        <w:t> </w:t>
      </w:r>
      <w:r w:rsidR="00605583" w:rsidRPr="00605583">
        <w:t>środków budżetu państwa, tj. w szczególności przebudowy/rozbudowy dróg krajowych, remonty dróg krajowych, utrzymanie bieżące, działania poprawiające bezpieczeństwo ruchu drogowego, prace przygotowawcze (dla istniejących i planowanych nowych odcinków dróg przewidywanych do włączenia do sieci dróg krajowych), zarządzanie drogami krajowymi</w:t>
      </w:r>
      <w:r w:rsidR="00605583">
        <w:t xml:space="preserve"> </w:t>
      </w:r>
      <w:r w:rsidR="00605583" w:rsidRPr="00605583">
        <w:t>(w</w:t>
      </w:r>
      <w:r w:rsidR="00E84555">
        <w:t> </w:t>
      </w:r>
      <w:r w:rsidR="00605583" w:rsidRPr="00605583">
        <w:t xml:space="preserve">tym przez Krajowy System Zarządzania Ruchem), a także inwestycje kubaturowe i zakupy dóbr gotowych oraz zadania związane z ochroną środowiska (w tym m.in. </w:t>
      </w:r>
      <w:r w:rsidR="00605583" w:rsidRPr="00605583">
        <w:rPr>
          <w:b/>
          <w:bCs/>
        </w:rPr>
        <w:t>zabezpieczenia przeciwhałasowe</w:t>
      </w:r>
      <w:r w:rsidR="00605583" w:rsidRPr="00605583">
        <w:t>, modernizacja systemów odwodnienia i zbiorników retencyjnych, nasadzenia zieleni).</w:t>
      </w:r>
    </w:p>
    <w:p w14:paraId="5E9DAA0F" w14:textId="15427B96" w:rsidR="008C27E0" w:rsidRDefault="008C27E0" w:rsidP="008C27E0">
      <w:pPr>
        <w:pStyle w:val="Nagwek4"/>
      </w:pPr>
      <w:r>
        <w:t xml:space="preserve">Program </w:t>
      </w:r>
      <w:r w:rsidR="004A3BD7">
        <w:t>B</w:t>
      </w:r>
      <w:r>
        <w:t xml:space="preserve">udowy 100 </w:t>
      </w:r>
      <w:r w:rsidR="004A3BD7">
        <w:t>O</w:t>
      </w:r>
      <w:r>
        <w:t xml:space="preserve">bwodnic na </w:t>
      </w:r>
      <w:r w:rsidR="004A3BD7">
        <w:t>L</w:t>
      </w:r>
      <w:r>
        <w:t>ata 2020 – 2030</w:t>
      </w:r>
    </w:p>
    <w:p w14:paraId="12A830B1" w14:textId="722CAED0" w:rsidR="00366529" w:rsidRDefault="002978A5" w:rsidP="00366529">
      <w:pPr>
        <w:pStyle w:val="ECakapit"/>
      </w:pPr>
      <w:r w:rsidRPr="002978A5">
        <w:t xml:space="preserve">Celem </w:t>
      </w:r>
      <w:r>
        <w:t>P</w:t>
      </w:r>
      <w:r w:rsidRPr="002978A5">
        <w:t>rogramu jest budowa drogowych obejść miejscowości zapewniających efektywne funkcjonowanie drogowego transportu osobowego i towarowego, a także poprawę bezpieczeństwa ruchu drogowego i jakości życia mieszkańców. Rozbudowa sieci dróg krajowych przez budowę obwodnic wpłynie korzystnie na szerokie spektrum czynników warunkujących sprawne funkcjonowanie państwa oraz rozwój jego regionów.</w:t>
      </w:r>
    </w:p>
    <w:p w14:paraId="7A17457C" w14:textId="1A4007AB" w:rsidR="002978A5" w:rsidRDefault="002978A5" w:rsidP="002978A5">
      <w:pPr>
        <w:pStyle w:val="ECakapit"/>
      </w:pPr>
      <w:r>
        <w:t>Zgodnie z programem na terenie województwa podkarpackiego z w okresie 2020-2030 realizowane miały być obwodnice miejscowości Brzostek, Kołaczyce, Jasło, Pilzno, Kolbuszowa, Miejsce Piastowe, Nowa Dęba, Przemyśl, Sanok (II etap). Numer drogi krajowej oraz lata realizacji poszczególnych przedsięwzięć podano w tabeli poniżej (</w:t>
      </w:r>
      <w:r>
        <w:fldChar w:fldCharType="begin"/>
      </w:r>
      <w:r>
        <w:instrText xml:space="preserve"> REF _Ref148002507 \h </w:instrText>
      </w:r>
      <w:r>
        <w:fldChar w:fldCharType="separate"/>
      </w:r>
      <w:r w:rsidR="00F4794F">
        <w:t xml:space="preserve">Tabela </w:t>
      </w:r>
      <w:r w:rsidR="00F4794F">
        <w:rPr>
          <w:noProof/>
        </w:rPr>
        <w:t>2.3</w:t>
      </w:r>
      <w:r w:rsidR="00F4794F">
        <w:noBreakHyphen/>
      </w:r>
      <w:r w:rsidR="00F4794F">
        <w:rPr>
          <w:noProof/>
        </w:rPr>
        <w:t>1</w:t>
      </w:r>
      <w:r>
        <w:fldChar w:fldCharType="end"/>
      </w:r>
      <w:r>
        <w:t>).</w:t>
      </w:r>
    </w:p>
    <w:p w14:paraId="7AE2E771" w14:textId="7CBC4CCC" w:rsidR="002978A5" w:rsidRDefault="002978A5" w:rsidP="002978A5">
      <w:pPr>
        <w:pStyle w:val="Legenda"/>
      </w:pPr>
      <w:bookmarkStart w:id="112" w:name="_Ref148002507"/>
      <w:bookmarkStart w:id="113" w:name="_Toc151704889"/>
      <w:r>
        <w:t xml:space="preserve">Tabela </w:t>
      </w:r>
      <w:fldSimple w:instr=" STYLEREF 2 \s ">
        <w:r w:rsidR="00F4794F">
          <w:rPr>
            <w:noProof/>
          </w:rPr>
          <w:t>2.3</w:t>
        </w:r>
      </w:fldSimple>
      <w:r w:rsidR="00756F2A">
        <w:noBreakHyphen/>
      </w:r>
      <w:fldSimple w:instr=" SEQ Tabela \* ARABIC \s 2 ">
        <w:r w:rsidR="00F4794F">
          <w:rPr>
            <w:noProof/>
          </w:rPr>
          <w:t>1</w:t>
        </w:r>
      </w:fldSimple>
      <w:bookmarkEnd w:id="112"/>
      <w:r>
        <w:tab/>
        <w:t xml:space="preserve">Obwodnice drogowe na terenie województwa </w:t>
      </w:r>
      <w:r w:rsidR="00CC5943">
        <w:t>podkarpackiego</w:t>
      </w:r>
      <w:r>
        <w:t xml:space="preserve"> planowane do realizacji w ramach Programu Budowy 100 Obwodnic na Lata 2020-2030.</w:t>
      </w:r>
      <w:bookmarkEnd w:id="113"/>
    </w:p>
    <w:tbl>
      <w:tblPr>
        <w:tblStyle w:val="ECtabela"/>
        <w:tblW w:w="0" w:type="auto"/>
        <w:tblLayout w:type="fixed"/>
        <w:tblLook w:val="01E0" w:firstRow="1" w:lastRow="1" w:firstColumn="1" w:lastColumn="1" w:noHBand="0" w:noVBand="0"/>
        <w:tblCaption w:val="Tabela 2.3-1"/>
        <w:tblDescription w:val="Obwodnice drogowe na terenie województwa podkarpackiego planowane do realizacji w ramach Programu Budowy 100 Obwodnic na Lata 2020-2030."/>
      </w:tblPr>
      <w:tblGrid>
        <w:gridCol w:w="706"/>
        <w:gridCol w:w="2482"/>
        <w:gridCol w:w="2434"/>
        <w:gridCol w:w="1109"/>
        <w:gridCol w:w="1733"/>
      </w:tblGrid>
      <w:tr w:rsidR="002978A5" w:rsidRPr="002978A5" w14:paraId="33C1866B" w14:textId="77777777" w:rsidTr="002978A5">
        <w:trPr>
          <w:cnfStyle w:val="100000000000" w:firstRow="1" w:lastRow="0" w:firstColumn="0" w:lastColumn="0" w:oddVBand="0" w:evenVBand="0" w:oddHBand="0" w:evenHBand="0" w:firstRowFirstColumn="0" w:firstRowLastColumn="0" w:lastRowFirstColumn="0" w:lastRowLastColumn="0"/>
          <w:trHeight w:val="301"/>
        </w:trPr>
        <w:tc>
          <w:tcPr>
            <w:tcW w:w="706" w:type="dxa"/>
            <w:vAlign w:val="center"/>
          </w:tcPr>
          <w:p w14:paraId="2853B2A4" w14:textId="3C16D83E" w:rsidR="002978A5" w:rsidRPr="002978A5" w:rsidRDefault="002978A5" w:rsidP="002978A5">
            <w:pPr>
              <w:pStyle w:val="ECnagltabelistd"/>
            </w:pPr>
            <w:r w:rsidRPr="002978A5">
              <w:t>L.p.</w:t>
            </w:r>
          </w:p>
        </w:tc>
        <w:tc>
          <w:tcPr>
            <w:tcW w:w="2482" w:type="dxa"/>
            <w:vAlign w:val="center"/>
          </w:tcPr>
          <w:p w14:paraId="2DF917DE" w14:textId="28E3BF00" w:rsidR="002978A5" w:rsidRPr="002978A5" w:rsidRDefault="002978A5" w:rsidP="002978A5">
            <w:pPr>
              <w:pStyle w:val="ECnagltabelistd"/>
              <w:rPr>
                <w:spacing w:val="-2"/>
              </w:rPr>
            </w:pPr>
            <w:r w:rsidRPr="002978A5">
              <w:rPr>
                <w:spacing w:val="-2"/>
              </w:rPr>
              <w:t>Województwo</w:t>
            </w:r>
          </w:p>
        </w:tc>
        <w:tc>
          <w:tcPr>
            <w:tcW w:w="2434" w:type="dxa"/>
            <w:vAlign w:val="center"/>
          </w:tcPr>
          <w:p w14:paraId="481574C4" w14:textId="28DBAF9B" w:rsidR="002978A5" w:rsidRPr="002978A5" w:rsidRDefault="002978A5" w:rsidP="002978A5">
            <w:pPr>
              <w:pStyle w:val="ECnagltabelistd"/>
            </w:pPr>
            <w:r w:rsidRPr="002978A5">
              <w:t>Miejscowość</w:t>
            </w:r>
          </w:p>
        </w:tc>
        <w:tc>
          <w:tcPr>
            <w:tcW w:w="1109" w:type="dxa"/>
            <w:vAlign w:val="center"/>
          </w:tcPr>
          <w:p w14:paraId="7A2D6A3A" w14:textId="55DA82B9" w:rsidR="002978A5" w:rsidRPr="002978A5" w:rsidRDefault="002978A5" w:rsidP="002978A5">
            <w:pPr>
              <w:pStyle w:val="ECnagltabelistd"/>
            </w:pPr>
            <w:r w:rsidRPr="002978A5">
              <w:t>Numer drogi</w:t>
            </w:r>
          </w:p>
        </w:tc>
        <w:tc>
          <w:tcPr>
            <w:tcW w:w="1733" w:type="dxa"/>
            <w:vAlign w:val="center"/>
          </w:tcPr>
          <w:p w14:paraId="3B5129E8" w14:textId="1888F441" w:rsidR="002978A5" w:rsidRPr="002978A5" w:rsidRDefault="002978A5" w:rsidP="002978A5">
            <w:pPr>
              <w:pStyle w:val="ECnagltabelistd"/>
              <w:rPr>
                <w:spacing w:val="-2"/>
              </w:rPr>
            </w:pPr>
            <w:r w:rsidRPr="002978A5">
              <w:rPr>
                <w:spacing w:val="-2"/>
              </w:rPr>
              <w:t>Lata realizacji</w:t>
            </w:r>
          </w:p>
        </w:tc>
      </w:tr>
      <w:tr w:rsidR="002978A5" w:rsidRPr="002978A5" w14:paraId="63A36D2A" w14:textId="77777777" w:rsidTr="002978A5">
        <w:trPr>
          <w:trHeight w:val="301"/>
        </w:trPr>
        <w:tc>
          <w:tcPr>
            <w:tcW w:w="706" w:type="dxa"/>
            <w:hideMark/>
          </w:tcPr>
          <w:p w14:paraId="6027347C" w14:textId="77777777" w:rsidR="002978A5" w:rsidRPr="002978A5" w:rsidRDefault="002978A5" w:rsidP="002978A5">
            <w:pPr>
              <w:pStyle w:val="ECakapittabelistd"/>
              <w:rPr>
                <w:color w:val="auto"/>
                <w:sz w:val="22"/>
              </w:rPr>
            </w:pPr>
            <w:r w:rsidRPr="002978A5">
              <w:t>52</w:t>
            </w:r>
          </w:p>
        </w:tc>
        <w:tc>
          <w:tcPr>
            <w:tcW w:w="2482" w:type="dxa"/>
            <w:hideMark/>
          </w:tcPr>
          <w:p w14:paraId="5B157367" w14:textId="77777777" w:rsidR="002978A5" w:rsidRPr="002978A5" w:rsidRDefault="002978A5" w:rsidP="002978A5">
            <w:pPr>
              <w:pStyle w:val="ECakapittabelistd"/>
            </w:pPr>
            <w:r w:rsidRPr="002978A5">
              <w:rPr>
                <w:spacing w:val="-2"/>
              </w:rPr>
              <w:t>Podkarpackie</w:t>
            </w:r>
          </w:p>
        </w:tc>
        <w:tc>
          <w:tcPr>
            <w:tcW w:w="2434" w:type="dxa"/>
            <w:hideMark/>
          </w:tcPr>
          <w:p w14:paraId="60F92802" w14:textId="77777777" w:rsidR="002978A5" w:rsidRPr="002978A5" w:rsidRDefault="002978A5" w:rsidP="002978A5">
            <w:pPr>
              <w:pStyle w:val="ECakapittabelistd"/>
            </w:pPr>
            <w:r w:rsidRPr="002978A5">
              <w:t xml:space="preserve">Brzostek, </w:t>
            </w:r>
            <w:r w:rsidRPr="002978A5">
              <w:rPr>
                <w:spacing w:val="-2"/>
              </w:rPr>
              <w:t>Kołaczyce</w:t>
            </w:r>
          </w:p>
        </w:tc>
        <w:tc>
          <w:tcPr>
            <w:tcW w:w="1109" w:type="dxa"/>
            <w:hideMark/>
          </w:tcPr>
          <w:p w14:paraId="5180BCA7" w14:textId="77777777" w:rsidR="002978A5" w:rsidRPr="002978A5" w:rsidRDefault="002978A5" w:rsidP="002978A5">
            <w:pPr>
              <w:pStyle w:val="ECakapittabelistd"/>
            </w:pPr>
            <w:r w:rsidRPr="002978A5">
              <w:t>73</w:t>
            </w:r>
          </w:p>
        </w:tc>
        <w:tc>
          <w:tcPr>
            <w:tcW w:w="1733" w:type="dxa"/>
            <w:hideMark/>
          </w:tcPr>
          <w:p w14:paraId="52D22A09" w14:textId="77777777" w:rsidR="002978A5" w:rsidRPr="002978A5" w:rsidRDefault="002978A5" w:rsidP="002978A5">
            <w:pPr>
              <w:pStyle w:val="ECakapittabelistd"/>
            </w:pPr>
            <w:r w:rsidRPr="002978A5">
              <w:rPr>
                <w:spacing w:val="-2"/>
              </w:rPr>
              <w:t>2025–2027</w:t>
            </w:r>
          </w:p>
        </w:tc>
      </w:tr>
      <w:tr w:rsidR="002978A5" w:rsidRPr="002978A5" w14:paraId="68A2338F" w14:textId="77777777" w:rsidTr="002978A5">
        <w:trPr>
          <w:trHeight w:val="297"/>
        </w:trPr>
        <w:tc>
          <w:tcPr>
            <w:tcW w:w="706" w:type="dxa"/>
            <w:hideMark/>
          </w:tcPr>
          <w:p w14:paraId="0F9FD28E" w14:textId="77777777" w:rsidR="002978A5" w:rsidRPr="002978A5" w:rsidRDefault="002978A5" w:rsidP="002978A5">
            <w:pPr>
              <w:pStyle w:val="ECakapittabelistd"/>
            </w:pPr>
            <w:r w:rsidRPr="002978A5">
              <w:t>53</w:t>
            </w:r>
          </w:p>
        </w:tc>
        <w:tc>
          <w:tcPr>
            <w:tcW w:w="2482" w:type="dxa"/>
            <w:hideMark/>
          </w:tcPr>
          <w:p w14:paraId="015D5374" w14:textId="77777777" w:rsidR="002978A5" w:rsidRPr="002978A5" w:rsidRDefault="002978A5" w:rsidP="002978A5">
            <w:pPr>
              <w:pStyle w:val="ECakapittabelistd"/>
            </w:pPr>
            <w:r w:rsidRPr="002978A5">
              <w:rPr>
                <w:spacing w:val="-2"/>
              </w:rPr>
              <w:t>Podkarpackie</w:t>
            </w:r>
          </w:p>
        </w:tc>
        <w:tc>
          <w:tcPr>
            <w:tcW w:w="2434" w:type="dxa"/>
            <w:hideMark/>
          </w:tcPr>
          <w:p w14:paraId="74572FA7" w14:textId="77777777" w:rsidR="002978A5" w:rsidRPr="002978A5" w:rsidRDefault="002978A5" w:rsidP="002978A5">
            <w:pPr>
              <w:pStyle w:val="ECakapittabelistd"/>
            </w:pPr>
            <w:r w:rsidRPr="002978A5">
              <w:rPr>
                <w:spacing w:val="-2"/>
              </w:rPr>
              <w:t>Jasło</w:t>
            </w:r>
          </w:p>
        </w:tc>
        <w:tc>
          <w:tcPr>
            <w:tcW w:w="1109" w:type="dxa"/>
            <w:hideMark/>
          </w:tcPr>
          <w:p w14:paraId="4FCC0172" w14:textId="77777777" w:rsidR="002978A5" w:rsidRPr="002978A5" w:rsidRDefault="002978A5" w:rsidP="002978A5">
            <w:pPr>
              <w:pStyle w:val="ECakapittabelistd"/>
            </w:pPr>
            <w:r w:rsidRPr="002978A5">
              <w:t>73</w:t>
            </w:r>
          </w:p>
        </w:tc>
        <w:tc>
          <w:tcPr>
            <w:tcW w:w="1733" w:type="dxa"/>
            <w:hideMark/>
          </w:tcPr>
          <w:p w14:paraId="60604775" w14:textId="77777777" w:rsidR="002978A5" w:rsidRPr="002978A5" w:rsidRDefault="002978A5" w:rsidP="002978A5">
            <w:pPr>
              <w:pStyle w:val="ECakapittabelistd"/>
            </w:pPr>
            <w:r w:rsidRPr="002978A5">
              <w:rPr>
                <w:spacing w:val="-2"/>
              </w:rPr>
              <w:t>2025–2027</w:t>
            </w:r>
          </w:p>
        </w:tc>
      </w:tr>
      <w:tr w:rsidR="002978A5" w:rsidRPr="002978A5" w14:paraId="3EF342A9" w14:textId="77777777" w:rsidTr="002978A5">
        <w:trPr>
          <w:trHeight w:val="302"/>
        </w:trPr>
        <w:tc>
          <w:tcPr>
            <w:tcW w:w="706" w:type="dxa"/>
            <w:hideMark/>
          </w:tcPr>
          <w:p w14:paraId="31A0EFE8" w14:textId="77777777" w:rsidR="002978A5" w:rsidRPr="002978A5" w:rsidRDefault="002978A5" w:rsidP="002978A5">
            <w:pPr>
              <w:pStyle w:val="ECakapittabelistd"/>
            </w:pPr>
            <w:r w:rsidRPr="002978A5">
              <w:t>54</w:t>
            </w:r>
          </w:p>
        </w:tc>
        <w:tc>
          <w:tcPr>
            <w:tcW w:w="2482" w:type="dxa"/>
            <w:hideMark/>
          </w:tcPr>
          <w:p w14:paraId="062073E5" w14:textId="77777777" w:rsidR="002978A5" w:rsidRPr="002978A5" w:rsidRDefault="002978A5" w:rsidP="002978A5">
            <w:pPr>
              <w:pStyle w:val="ECakapittabelistd"/>
            </w:pPr>
            <w:r w:rsidRPr="002978A5">
              <w:rPr>
                <w:spacing w:val="-2"/>
              </w:rPr>
              <w:t>Podkarpackie</w:t>
            </w:r>
          </w:p>
        </w:tc>
        <w:tc>
          <w:tcPr>
            <w:tcW w:w="2434" w:type="dxa"/>
            <w:hideMark/>
          </w:tcPr>
          <w:p w14:paraId="260ADF27" w14:textId="77777777" w:rsidR="002978A5" w:rsidRPr="002978A5" w:rsidRDefault="002978A5" w:rsidP="002978A5">
            <w:pPr>
              <w:pStyle w:val="ECakapittabelistd"/>
            </w:pPr>
            <w:r w:rsidRPr="002978A5">
              <w:rPr>
                <w:spacing w:val="-2"/>
              </w:rPr>
              <w:t>Pilzno</w:t>
            </w:r>
          </w:p>
        </w:tc>
        <w:tc>
          <w:tcPr>
            <w:tcW w:w="1109" w:type="dxa"/>
            <w:hideMark/>
          </w:tcPr>
          <w:p w14:paraId="0A1F8F2C" w14:textId="77777777" w:rsidR="002978A5" w:rsidRPr="002978A5" w:rsidRDefault="002978A5" w:rsidP="002978A5">
            <w:pPr>
              <w:pStyle w:val="ECakapittabelistd"/>
            </w:pPr>
            <w:r w:rsidRPr="002978A5">
              <w:t>73</w:t>
            </w:r>
          </w:p>
        </w:tc>
        <w:tc>
          <w:tcPr>
            <w:tcW w:w="1733" w:type="dxa"/>
            <w:hideMark/>
          </w:tcPr>
          <w:p w14:paraId="77C440B4" w14:textId="77777777" w:rsidR="002978A5" w:rsidRPr="002978A5" w:rsidRDefault="002978A5" w:rsidP="002978A5">
            <w:pPr>
              <w:pStyle w:val="ECakapittabelistd"/>
            </w:pPr>
            <w:r w:rsidRPr="002978A5">
              <w:rPr>
                <w:spacing w:val="-2"/>
              </w:rPr>
              <w:t>2025–2027</w:t>
            </w:r>
          </w:p>
        </w:tc>
      </w:tr>
      <w:tr w:rsidR="002978A5" w:rsidRPr="002978A5" w14:paraId="2925FAC8" w14:textId="77777777" w:rsidTr="002978A5">
        <w:trPr>
          <w:trHeight w:val="297"/>
        </w:trPr>
        <w:tc>
          <w:tcPr>
            <w:tcW w:w="706" w:type="dxa"/>
            <w:hideMark/>
          </w:tcPr>
          <w:p w14:paraId="15511E3F" w14:textId="77777777" w:rsidR="002978A5" w:rsidRPr="002978A5" w:rsidRDefault="002978A5" w:rsidP="002978A5">
            <w:pPr>
              <w:pStyle w:val="ECakapittabelistd"/>
            </w:pPr>
            <w:r w:rsidRPr="002978A5">
              <w:t>55</w:t>
            </w:r>
          </w:p>
        </w:tc>
        <w:tc>
          <w:tcPr>
            <w:tcW w:w="2482" w:type="dxa"/>
            <w:hideMark/>
          </w:tcPr>
          <w:p w14:paraId="640209FC" w14:textId="77777777" w:rsidR="002978A5" w:rsidRPr="002978A5" w:rsidRDefault="002978A5" w:rsidP="002978A5">
            <w:pPr>
              <w:pStyle w:val="ECakapittabelistd"/>
            </w:pPr>
            <w:r w:rsidRPr="002978A5">
              <w:rPr>
                <w:spacing w:val="-2"/>
              </w:rPr>
              <w:t>Podkarpackie</w:t>
            </w:r>
          </w:p>
        </w:tc>
        <w:tc>
          <w:tcPr>
            <w:tcW w:w="2434" w:type="dxa"/>
            <w:hideMark/>
          </w:tcPr>
          <w:p w14:paraId="3D46041B" w14:textId="77777777" w:rsidR="002978A5" w:rsidRPr="002978A5" w:rsidRDefault="002978A5" w:rsidP="002978A5">
            <w:pPr>
              <w:pStyle w:val="ECakapittabelistd"/>
            </w:pPr>
            <w:r w:rsidRPr="002978A5">
              <w:rPr>
                <w:spacing w:val="-2"/>
              </w:rPr>
              <w:t>Kolbuszowa</w:t>
            </w:r>
          </w:p>
        </w:tc>
        <w:tc>
          <w:tcPr>
            <w:tcW w:w="1109" w:type="dxa"/>
            <w:hideMark/>
          </w:tcPr>
          <w:p w14:paraId="42184771" w14:textId="77777777" w:rsidR="002978A5" w:rsidRPr="002978A5" w:rsidRDefault="002978A5" w:rsidP="002978A5">
            <w:pPr>
              <w:pStyle w:val="ECakapittabelistd"/>
            </w:pPr>
            <w:r w:rsidRPr="002978A5">
              <w:rPr>
                <w:spacing w:val="-10"/>
              </w:rPr>
              <w:t>9</w:t>
            </w:r>
          </w:p>
        </w:tc>
        <w:tc>
          <w:tcPr>
            <w:tcW w:w="1733" w:type="dxa"/>
            <w:hideMark/>
          </w:tcPr>
          <w:p w14:paraId="38798667" w14:textId="77777777" w:rsidR="002978A5" w:rsidRPr="002978A5" w:rsidRDefault="002978A5" w:rsidP="002978A5">
            <w:pPr>
              <w:pStyle w:val="ECakapittabelistd"/>
            </w:pPr>
            <w:r w:rsidRPr="002978A5">
              <w:rPr>
                <w:spacing w:val="-2"/>
              </w:rPr>
              <w:t>2026–2028</w:t>
            </w:r>
          </w:p>
        </w:tc>
      </w:tr>
      <w:tr w:rsidR="002978A5" w:rsidRPr="002978A5" w14:paraId="2F871507" w14:textId="77777777" w:rsidTr="002978A5">
        <w:trPr>
          <w:trHeight w:val="301"/>
        </w:trPr>
        <w:tc>
          <w:tcPr>
            <w:tcW w:w="706" w:type="dxa"/>
            <w:hideMark/>
          </w:tcPr>
          <w:p w14:paraId="31128A92" w14:textId="77777777" w:rsidR="002978A5" w:rsidRPr="002978A5" w:rsidRDefault="002978A5" w:rsidP="002978A5">
            <w:pPr>
              <w:pStyle w:val="ECakapittabelistd"/>
            </w:pPr>
            <w:r w:rsidRPr="002978A5">
              <w:t>56</w:t>
            </w:r>
          </w:p>
        </w:tc>
        <w:tc>
          <w:tcPr>
            <w:tcW w:w="2482" w:type="dxa"/>
            <w:hideMark/>
          </w:tcPr>
          <w:p w14:paraId="2F5ADA8F" w14:textId="77777777" w:rsidR="002978A5" w:rsidRPr="002978A5" w:rsidRDefault="002978A5" w:rsidP="002978A5">
            <w:pPr>
              <w:pStyle w:val="ECakapittabelistd"/>
            </w:pPr>
            <w:r w:rsidRPr="002978A5">
              <w:rPr>
                <w:spacing w:val="-2"/>
              </w:rPr>
              <w:t>Podkarpackie</w:t>
            </w:r>
          </w:p>
        </w:tc>
        <w:tc>
          <w:tcPr>
            <w:tcW w:w="2434" w:type="dxa"/>
            <w:hideMark/>
          </w:tcPr>
          <w:p w14:paraId="4B7F596B" w14:textId="77777777" w:rsidR="002978A5" w:rsidRPr="002978A5" w:rsidRDefault="002978A5" w:rsidP="002978A5">
            <w:pPr>
              <w:pStyle w:val="ECakapittabelistd"/>
            </w:pPr>
            <w:r w:rsidRPr="002978A5">
              <w:t>Miejsce</w:t>
            </w:r>
            <w:r w:rsidRPr="002978A5">
              <w:rPr>
                <w:spacing w:val="-4"/>
              </w:rPr>
              <w:t xml:space="preserve"> </w:t>
            </w:r>
            <w:r w:rsidRPr="002978A5">
              <w:rPr>
                <w:spacing w:val="-2"/>
              </w:rPr>
              <w:t>Piastowe</w:t>
            </w:r>
          </w:p>
        </w:tc>
        <w:tc>
          <w:tcPr>
            <w:tcW w:w="1109" w:type="dxa"/>
            <w:hideMark/>
          </w:tcPr>
          <w:p w14:paraId="6F9643EC" w14:textId="77777777" w:rsidR="002978A5" w:rsidRPr="002978A5" w:rsidRDefault="002978A5" w:rsidP="002978A5">
            <w:pPr>
              <w:pStyle w:val="ECakapittabelistd"/>
            </w:pPr>
            <w:r w:rsidRPr="002978A5">
              <w:t>28</w:t>
            </w:r>
          </w:p>
        </w:tc>
        <w:tc>
          <w:tcPr>
            <w:tcW w:w="1733" w:type="dxa"/>
            <w:hideMark/>
          </w:tcPr>
          <w:p w14:paraId="72B89DB5" w14:textId="77777777" w:rsidR="002978A5" w:rsidRPr="002978A5" w:rsidRDefault="002978A5" w:rsidP="002978A5">
            <w:pPr>
              <w:pStyle w:val="ECakapittabelistd"/>
            </w:pPr>
            <w:r w:rsidRPr="002978A5">
              <w:rPr>
                <w:spacing w:val="-2"/>
              </w:rPr>
              <w:t>2026–2028</w:t>
            </w:r>
          </w:p>
        </w:tc>
      </w:tr>
      <w:tr w:rsidR="002978A5" w:rsidRPr="002978A5" w14:paraId="096CB1FF" w14:textId="77777777" w:rsidTr="002978A5">
        <w:trPr>
          <w:trHeight w:val="302"/>
        </w:trPr>
        <w:tc>
          <w:tcPr>
            <w:tcW w:w="706" w:type="dxa"/>
            <w:hideMark/>
          </w:tcPr>
          <w:p w14:paraId="6C3E7326" w14:textId="77777777" w:rsidR="002978A5" w:rsidRPr="002978A5" w:rsidRDefault="002978A5" w:rsidP="002978A5">
            <w:pPr>
              <w:pStyle w:val="ECakapittabelistd"/>
            </w:pPr>
            <w:r w:rsidRPr="002978A5">
              <w:t>57</w:t>
            </w:r>
          </w:p>
        </w:tc>
        <w:tc>
          <w:tcPr>
            <w:tcW w:w="2482" w:type="dxa"/>
            <w:hideMark/>
          </w:tcPr>
          <w:p w14:paraId="32D46F31" w14:textId="77777777" w:rsidR="002978A5" w:rsidRPr="002978A5" w:rsidRDefault="002978A5" w:rsidP="002978A5">
            <w:pPr>
              <w:pStyle w:val="ECakapittabelistd"/>
            </w:pPr>
            <w:r w:rsidRPr="002978A5">
              <w:rPr>
                <w:spacing w:val="-2"/>
              </w:rPr>
              <w:t>Podkarpackie</w:t>
            </w:r>
          </w:p>
        </w:tc>
        <w:tc>
          <w:tcPr>
            <w:tcW w:w="2434" w:type="dxa"/>
            <w:hideMark/>
          </w:tcPr>
          <w:p w14:paraId="1ABA8458" w14:textId="77777777" w:rsidR="002978A5" w:rsidRPr="002978A5" w:rsidRDefault="002978A5" w:rsidP="002978A5">
            <w:pPr>
              <w:pStyle w:val="ECakapittabelistd"/>
            </w:pPr>
            <w:r w:rsidRPr="002978A5">
              <w:t>Nowa</w:t>
            </w:r>
            <w:r w:rsidRPr="002978A5">
              <w:rPr>
                <w:spacing w:val="-4"/>
              </w:rPr>
              <w:t xml:space="preserve"> Dęba</w:t>
            </w:r>
          </w:p>
        </w:tc>
        <w:tc>
          <w:tcPr>
            <w:tcW w:w="1109" w:type="dxa"/>
            <w:hideMark/>
          </w:tcPr>
          <w:p w14:paraId="0073D9C5" w14:textId="77777777" w:rsidR="002978A5" w:rsidRPr="002978A5" w:rsidRDefault="002978A5" w:rsidP="002978A5">
            <w:pPr>
              <w:pStyle w:val="ECakapittabelistd"/>
            </w:pPr>
            <w:r w:rsidRPr="002978A5">
              <w:rPr>
                <w:spacing w:val="-10"/>
              </w:rPr>
              <w:t>9</w:t>
            </w:r>
          </w:p>
        </w:tc>
        <w:tc>
          <w:tcPr>
            <w:tcW w:w="1733" w:type="dxa"/>
            <w:hideMark/>
          </w:tcPr>
          <w:p w14:paraId="77761E13" w14:textId="77777777" w:rsidR="002978A5" w:rsidRPr="002978A5" w:rsidRDefault="002978A5" w:rsidP="002978A5">
            <w:pPr>
              <w:pStyle w:val="ECakapittabelistd"/>
            </w:pPr>
            <w:r w:rsidRPr="002978A5">
              <w:rPr>
                <w:spacing w:val="-2"/>
              </w:rPr>
              <w:t>2026–2028</w:t>
            </w:r>
          </w:p>
        </w:tc>
      </w:tr>
      <w:tr w:rsidR="002978A5" w:rsidRPr="002978A5" w14:paraId="2A138685" w14:textId="77777777" w:rsidTr="002978A5">
        <w:trPr>
          <w:trHeight w:val="297"/>
        </w:trPr>
        <w:tc>
          <w:tcPr>
            <w:tcW w:w="706" w:type="dxa"/>
            <w:hideMark/>
          </w:tcPr>
          <w:p w14:paraId="29F542A7" w14:textId="77777777" w:rsidR="002978A5" w:rsidRPr="002978A5" w:rsidRDefault="002978A5" w:rsidP="002978A5">
            <w:pPr>
              <w:pStyle w:val="ECakapittabelistd"/>
            </w:pPr>
            <w:r w:rsidRPr="002978A5">
              <w:t>58</w:t>
            </w:r>
          </w:p>
        </w:tc>
        <w:tc>
          <w:tcPr>
            <w:tcW w:w="2482" w:type="dxa"/>
            <w:hideMark/>
          </w:tcPr>
          <w:p w14:paraId="410AD14B" w14:textId="77777777" w:rsidR="002978A5" w:rsidRPr="002978A5" w:rsidRDefault="002978A5" w:rsidP="002978A5">
            <w:pPr>
              <w:pStyle w:val="ECakapittabelistd"/>
            </w:pPr>
            <w:r w:rsidRPr="002978A5">
              <w:rPr>
                <w:spacing w:val="-2"/>
              </w:rPr>
              <w:t>Podkarpackie</w:t>
            </w:r>
          </w:p>
        </w:tc>
        <w:tc>
          <w:tcPr>
            <w:tcW w:w="2434" w:type="dxa"/>
            <w:hideMark/>
          </w:tcPr>
          <w:p w14:paraId="570BEECE" w14:textId="77777777" w:rsidR="002978A5" w:rsidRPr="002978A5" w:rsidRDefault="002978A5" w:rsidP="002978A5">
            <w:pPr>
              <w:pStyle w:val="ECakapittabelistd"/>
            </w:pPr>
            <w:r w:rsidRPr="002978A5">
              <w:rPr>
                <w:spacing w:val="-2"/>
              </w:rPr>
              <w:t>Przemyśl</w:t>
            </w:r>
          </w:p>
        </w:tc>
        <w:tc>
          <w:tcPr>
            <w:tcW w:w="1109" w:type="dxa"/>
            <w:hideMark/>
          </w:tcPr>
          <w:p w14:paraId="7FD53664" w14:textId="77777777" w:rsidR="002978A5" w:rsidRPr="002978A5" w:rsidRDefault="002978A5" w:rsidP="002978A5">
            <w:pPr>
              <w:pStyle w:val="ECakapittabelistd"/>
            </w:pPr>
            <w:r w:rsidRPr="002978A5">
              <w:rPr>
                <w:spacing w:val="-2"/>
              </w:rPr>
              <w:t>28/77</w:t>
            </w:r>
          </w:p>
        </w:tc>
        <w:tc>
          <w:tcPr>
            <w:tcW w:w="1733" w:type="dxa"/>
            <w:hideMark/>
          </w:tcPr>
          <w:p w14:paraId="31948733" w14:textId="77777777" w:rsidR="002978A5" w:rsidRPr="002978A5" w:rsidRDefault="002978A5" w:rsidP="002978A5">
            <w:pPr>
              <w:pStyle w:val="ECakapittabelistd"/>
            </w:pPr>
            <w:r w:rsidRPr="002978A5">
              <w:rPr>
                <w:spacing w:val="-2"/>
              </w:rPr>
              <w:t>2026–2028</w:t>
            </w:r>
          </w:p>
        </w:tc>
      </w:tr>
      <w:tr w:rsidR="002978A5" w:rsidRPr="002978A5" w14:paraId="28194C8F" w14:textId="77777777" w:rsidTr="002978A5">
        <w:trPr>
          <w:trHeight w:val="301"/>
        </w:trPr>
        <w:tc>
          <w:tcPr>
            <w:tcW w:w="706" w:type="dxa"/>
            <w:hideMark/>
          </w:tcPr>
          <w:p w14:paraId="4A1C71BC" w14:textId="77777777" w:rsidR="002978A5" w:rsidRPr="002978A5" w:rsidRDefault="002978A5" w:rsidP="002978A5">
            <w:pPr>
              <w:pStyle w:val="ECakapittabelistd"/>
            </w:pPr>
            <w:r w:rsidRPr="002978A5">
              <w:t>59</w:t>
            </w:r>
          </w:p>
        </w:tc>
        <w:tc>
          <w:tcPr>
            <w:tcW w:w="2482" w:type="dxa"/>
            <w:hideMark/>
          </w:tcPr>
          <w:p w14:paraId="404415D5" w14:textId="77777777" w:rsidR="002978A5" w:rsidRPr="002978A5" w:rsidRDefault="002978A5" w:rsidP="002978A5">
            <w:pPr>
              <w:pStyle w:val="ECakapittabelistd"/>
            </w:pPr>
            <w:r w:rsidRPr="002978A5">
              <w:rPr>
                <w:spacing w:val="-2"/>
              </w:rPr>
              <w:t>Podkarpackie</w:t>
            </w:r>
          </w:p>
        </w:tc>
        <w:tc>
          <w:tcPr>
            <w:tcW w:w="2434" w:type="dxa"/>
            <w:hideMark/>
          </w:tcPr>
          <w:p w14:paraId="0F0672BC" w14:textId="77777777" w:rsidR="002978A5" w:rsidRPr="002978A5" w:rsidRDefault="002978A5" w:rsidP="002978A5">
            <w:pPr>
              <w:pStyle w:val="ECakapittabelistd"/>
            </w:pPr>
            <w:r w:rsidRPr="002978A5">
              <w:t>Sanok</w:t>
            </w:r>
            <w:r w:rsidRPr="002978A5">
              <w:rPr>
                <w:spacing w:val="-3"/>
              </w:rPr>
              <w:t xml:space="preserve"> </w:t>
            </w:r>
            <w:r w:rsidRPr="002978A5">
              <w:t>(II</w:t>
            </w:r>
            <w:r w:rsidRPr="002978A5">
              <w:rPr>
                <w:spacing w:val="-4"/>
              </w:rPr>
              <w:t xml:space="preserve"> </w:t>
            </w:r>
            <w:r w:rsidRPr="002978A5">
              <w:rPr>
                <w:spacing w:val="-2"/>
              </w:rPr>
              <w:t>etap)</w:t>
            </w:r>
          </w:p>
        </w:tc>
        <w:tc>
          <w:tcPr>
            <w:tcW w:w="1109" w:type="dxa"/>
            <w:hideMark/>
          </w:tcPr>
          <w:p w14:paraId="056C4E6C" w14:textId="77777777" w:rsidR="002978A5" w:rsidRPr="002978A5" w:rsidRDefault="002978A5" w:rsidP="002978A5">
            <w:pPr>
              <w:pStyle w:val="ECakapittabelistd"/>
            </w:pPr>
            <w:r w:rsidRPr="002978A5">
              <w:rPr>
                <w:spacing w:val="-2"/>
              </w:rPr>
              <w:t>28/84</w:t>
            </w:r>
          </w:p>
        </w:tc>
        <w:tc>
          <w:tcPr>
            <w:tcW w:w="1733" w:type="dxa"/>
            <w:hideMark/>
          </w:tcPr>
          <w:p w14:paraId="27093A96" w14:textId="77777777" w:rsidR="002978A5" w:rsidRPr="002978A5" w:rsidRDefault="002978A5" w:rsidP="002978A5">
            <w:pPr>
              <w:pStyle w:val="ECakapittabelistd"/>
            </w:pPr>
            <w:r w:rsidRPr="002978A5">
              <w:rPr>
                <w:spacing w:val="-2"/>
              </w:rPr>
              <w:t>2024–2026</w:t>
            </w:r>
          </w:p>
        </w:tc>
      </w:tr>
    </w:tbl>
    <w:p w14:paraId="419B9A74" w14:textId="454CC9E6" w:rsidR="002978A5" w:rsidRDefault="002978A5" w:rsidP="00366529">
      <w:pPr>
        <w:pStyle w:val="ECakapit"/>
      </w:pPr>
      <w:r>
        <w:t xml:space="preserve">Budowa obwodnic przyczyni się niewątpliwie do istotnego ograniczenia narażenia mieszkańców województwa </w:t>
      </w:r>
      <w:r w:rsidR="00CC5943">
        <w:t>podkarpackiego</w:t>
      </w:r>
      <w:r>
        <w:t xml:space="preserve"> na hałas komunikacyjny</w:t>
      </w:r>
      <w:r w:rsidR="004A3BD7">
        <w:t>.</w:t>
      </w:r>
    </w:p>
    <w:p w14:paraId="202D7685" w14:textId="115AD031" w:rsidR="004A3BD7" w:rsidRPr="00366529" w:rsidRDefault="004A3BD7" w:rsidP="00366529">
      <w:pPr>
        <w:pStyle w:val="ECakapit"/>
      </w:pPr>
      <w:r>
        <w:t>Działania naprawcze zaproponowane w niniejszym programie wpisują się w dużym stopniu w cele i działania przewidziane w Programie Budowy 100 Obwodnic na Lata 2020 – 2030</w:t>
      </w:r>
    </w:p>
    <w:p w14:paraId="6191EE51" w14:textId="3699BAC5" w:rsidR="008C27E0" w:rsidRDefault="00642D9D" w:rsidP="008C27E0">
      <w:pPr>
        <w:pStyle w:val="Nagwek4"/>
      </w:pPr>
      <w:r w:rsidRPr="00642D9D">
        <w:t>Program Uzupełniania Lokalnej i Regionalnej Infrastruktury Kolejowej - Kolej + do 2029 roku</w:t>
      </w:r>
    </w:p>
    <w:p w14:paraId="52FCA590" w14:textId="3814C512" w:rsidR="00642D9D" w:rsidRDefault="00642D9D" w:rsidP="00432D04">
      <w:pPr>
        <w:pStyle w:val="ECakapit"/>
      </w:pPr>
      <w:r>
        <w:t xml:space="preserve">Celem </w:t>
      </w:r>
      <w:r w:rsidRPr="00642D9D">
        <w:t>Program</w:t>
      </w:r>
      <w:r>
        <w:t>u</w:t>
      </w:r>
      <w:r w:rsidRPr="00642D9D">
        <w:t xml:space="preserve"> Uzupełniania Lokalnej i Regionalnej Infrastruktury Kolejowej </w:t>
      </w:r>
      <w:r w:rsidR="006A04D4">
        <w:t>–</w:t>
      </w:r>
      <w:r w:rsidRPr="00642D9D">
        <w:t xml:space="preserve"> Kolej</w:t>
      </w:r>
      <w:r w:rsidR="006A04D4">
        <w:t> </w:t>
      </w:r>
      <w:r w:rsidRPr="00642D9D">
        <w:t xml:space="preserve">+ do 2029 </w:t>
      </w:r>
      <w:r>
        <w:t>jest</w:t>
      </w:r>
      <w:r w:rsidRPr="00642D9D">
        <w:t xml:space="preserve"> eliminowani</w:t>
      </w:r>
      <w:r>
        <w:t>e</w:t>
      </w:r>
      <w:r w:rsidRPr="00642D9D">
        <w:t xml:space="preserve"> wykluczenia komunikacyjnego dzięki możliwości uzupełniania sieci kolejowej o nowe połączenia, które przede wszystkim zapewnią pasażerom dostęp do komunikacji międzywojewódzkiej. Dotyczy to będzie głównie miejscowości liczących powyżej 10 tys. mieszkańców, które nie mają dostępu do kolei pasażerskiej lub towarowej. Realizacja programu ułatwi dostęp do kolei pasażerskiej, poprawi warunki prowadzenia działalności gospodarczej i bezpieczeństwo na drogach (część przewozów towarowych przejmie transport kolejowy).</w:t>
      </w:r>
    </w:p>
    <w:p w14:paraId="73A1F941" w14:textId="1206F21C" w:rsidR="00432D04" w:rsidRDefault="00C05861" w:rsidP="00432D04">
      <w:pPr>
        <w:pStyle w:val="ECakapit"/>
      </w:pPr>
      <w:r>
        <w:t xml:space="preserve">Na terenie województwa </w:t>
      </w:r>
      <w:r w:rsidR="00CC5943">
        <w:t>podkarpackiego</w:t>
      </w:r>
      <w:r>
        <w:t xml:space="preserve"> nie ma odcinków linii kolejowych o ruchu kwalifikującym je do głównych linii kolejowych. W związku z tym jedynie o obrębie aglomeracji rzeszowskiej, w ramach strategicznej mapy hałasu miasta Rzeszowa analizowano narażenie na ponadnormatywny hałas kolejowy.</w:t>
      </w:r>
      <w:r w:rsidR="00642D9D">
        <w:t xml:space="preserve"> Przedmiotowy program nie przewiduje realizacji przedsięwzięć w granicach m. Rzeszowa. Program nie przewiduje także realizacji jakichkolwiek przedsięwzięć w ogóle w granicach województwa podkarpackiego.</w:t>
      </w:r>
    </w:p>
    <w:p w14:paraId="367096B5" w14:textId="435C5F0C" w:rsidR="008C27E0" w:rsidRDefault="008C27E0" w:rsidP="008C27E0">
      <w:pPr>
        <w:pStyle w:val="Nagwek4"/>
      </w:pPr>
      <w:r>
        <w:t>Kierunki rozwoju transportu intermodalnego do 2030 r. z perspektywa do 2040 r.</w:t>
      </w:r>
      <w:r w:rsidR="00B12AA6">
        <w:t xml:space="preserve"> </w:t>
      </w:r>
      <w:r w:rsidR="00B12AA6">
        <w:fldChar w:fldCharType="begin"/>
      </w:r>
      <w:r w:rsidR="00B12AA6">
        <w:instrText xml:space="preserve"> REF _Ref148004422 \r \h </w:instrText>
      </w:r>
      <w:r w:rsidR="00B12AA6">
        <w:fldChar w:fldCharType="separate"/>
      </w:r>
      <w:r w:rsidR="00F4794F">
        <w:t>[24]</w:t>
      </w:r>
      <w:r w:rsidR="00B12AA6">
        <w:fldChar w:fldCharType="end"/>
      </w:r>
    </w:p>
    <w:p w14:paraId="3395705A" w14:textId="05E7CE05" w:rsidR="001B6934" w:rsidRPr="001B6934" w:rsidRDefault="005451C6" w:rsidP="00430A3E">
      <w:pPr>
        <w:pStyle w:val="ECakapit"/>
      </w:pPr>
      <w:r>
        <w:t>Rozwój transportu intermodalnego może przyczynić się do ograniczenia ruchu drogowego, w szczególności ruchu samochodów ciężkich, co miałoby z kolei istotne przełożenie na stopień zagrożenia hałasem ludności, w szczególności ludności zamieszkującej w pobliżu tras tranzytowych. Przebiegająca przez województwo podkarpackie autostrada A4 jest jednym z głównych szlaków transportu towarów i ruchu osobowego pomiędzy Polską i</w:t>
      </w:r>
      <w:r w:rsidR="002A474B">
        <w:t> </w:t>
      </w:r>
      <w:r>
        <w:t>Unia Europejską w ogóle, a Ukrainą i innymi krajami na kierunku wschodnim. Realizacja założeń programu, w szczególności rozwój terminali drogowo – kolejowych (w tym</w:t>
      </w:r>
      <w:r w:rsidR="001E1339">
        <w:t>, w</w:t>
      </w:r>
      <w:r w:rsidR="002A474B">
        <w:t> </w:t>
      </w:r>
      <w:r w:rsidR="001E1339">
        <w:t>perspektywie do 2050 r.</w:t>
      </w:r>
      <w:r>
        <w:t xml:space="preserve"> podkarpackiego terminalu Medyka / Żurawica) może przyczynić się</w:t>
      </w:r>
      <w:r w:rsidR="002A474B">
        <w:t> </w:t>
      </w:r>
      <w:r>
        <w:t>także do redukcji hałasu w otoczeniu głównych szlaków komunikacji drogowej na terenie województwa.</w:t>
      </w:r>
    </w:p>
    <w:p w14:paraId="18526C35" w14:textId="77777777" w:rsidR="008C27E0" w:rsidRDefault="008C27E0" w:rsidP="008C27E0">
      <w:pPr>
        <w:pStyle w:val="Nagwek4"/>
      </w:pPr>
      <w:r>
        <w:t xml:space="preserve">Rządowy program wsparcia zarządców infrastruktury kolejowej, w tym w zakresie utrzymania i remontów, do 2028 r. </w:t>
      </w:r>
    </w:p>
    <w:p w14:paraId="55FB4A00" w14:textId="43E838C5" w:rsidR="00DB4F91" w:rsidRDefault="00623C7D" w:rsidP="00623C7D">
      <w:pPr>
        <w:pStyle w:val="ECakapit"/>
      </w:pPr>
      <w:r>
        <w:t>Rządowy p</w:t>
      </w:r>
      <w:r w:rsidRPr="00623C7D">
        <w:t>rogram obejmuje infrastrukturę kolejową, której wsparcie jest niezbędne w</w:t>
      </w:r>
      <w:r>
        <w:t> </w:t>
      </w:r>
      <w:r w:rsidRPr="00623C7D">
        <w:t>celu zapewnienia odpowiednich parametrów techniczno-eksploatacyjnych oraz zachowania infrastruktury kolejowej jako dobra, a którego późniejsze odtworzenie obarczone byłoby zwiększonymi kosztami lub utrudnione. Program skupia się na utrzymaniu parametrów eksploatacyjnych infrastruktury kolejowej w kierunku zahamowania trendu spadkowego w</w:t>
      </w:r>
      <w:r>
        <w:t> </w:t>
      </w:r>
      <w:r w:rsidRPr="00623C7D">
        <w:t>transporcie kolejowym oraz zachowaniu tej infrastruktury, w drugiej zaś strony na wsparciu zarządców infrastruktury, które to wsparcie umożliwi realizację wskazanych powyżej założeń.</w:t>
      </w:r>
    </w:p>
    <w:p w14:paraId="4E9A3EB4" w14:textId="5DAAB6B9" w:rsidR="00623C7D" w:rsidRPr="00DB4F91" w:rsidRDefault="00623C7D" w:rsidP="00623C7D">
      <w:pPr>
        <w:pStyle w:val="ECakapit"/>
      </w:pPr>
      <w:r>
        <w:t xml:space="preserve">Program nie kładzie nacisku na aspekt oddziaływania akustycznego kolei, chociaż w treści podkreślono jego ekologiczny charakter w stosunku do innych środków transportu. </w:t>
      </w:r>
    </w:p>
    <w:p w14:paraId="2D0DE78D" w14:textId="489E8A42" w:rsidR="008C27E0" w:rsidRDefault="008C27E0" w:rsidP="008C27E0">
      <w:pPr>
        <w:pStyle w:val="Nagwek4"/>
      </w:pPr>
      <w:r>
        <w:t xml:space="preserve">Krajowy </w:t>
      </w:r>
      <w:r w:rsidR="000F2022">
        <w:t>P</w:t>
      </w:r>
      <w:r>
        <w:t xml:space="preserve">rogram </w:t>
      </w:r>
      <w:r w:rsidR="000F2022">
        <w:t>K</w:t>
      </w:r>
      <w:r>
        <w:t>olejowy do 2030 r.</w:t>
      </w:r>
      <w:r w:rsidR="00F324B0">
        <w:t xml:space="preserve"> (z perspektywą do 2032 r.)</w:t>
      </w:r>
    </w:p>
    <w:p w14:paraId="68FCC252" w14:textId="0336B03C" w:rsidR="00F324B0" w:rsidRPr="00F324B0" w:rsidRDefault="000F2022" w:rsidP="00F324B0">
      <w:pPr>
        <w:pStyle w:val="ECakapit"/>
      </w:pPr>
      <w:r>
        <w:t>Krajowy Program Kolejowy skupia się w głównej mierze na aspektach rozwojowych sieci kolejowej i transportu kolejowego</w:t>
      </w:r>
      <w:r w:rsidR="00E73055">
        <w:t>.</w:t>
      </w:r>
      <w:r>
        <w:t xml:space="preserve"> </w:t>
      </w:r>
      <w:r w:rsidR="00E73055">
        <w:t>N</w:t>
      </w:r>
      <w:r>
        <w:t xml:space="preserve">ie mniej jednak </w:t>
      </w:r>
      <w:r w:rsidR="00E73055">
        <w:t xml:space="preserve">podkreśla także ekologiczny charakter kolei w stosunku chociażby do transportu drogowego. Oddziaływanie hałasu na ludność jest jednym z czynników, które mogą być ograniczone właśnie dzięki powszechniejszemu wykorzystaniu kolei, zarówno do transportu ludzi jak i towarów. </w:t>
      </w:r>
    </w:p>
    <w:p w14:paraId="0978CBD7" w14:textId="689F1F49" w:rsidR="001F429D" w:rsidRDefault="008C27E0" w:rsidP="008C27E0">
      <w:pPr>
        <w:pStyle w:val="Nagwek4"/>
      </w:pPr>
      <w:r>
        <w:t xml:space="preserve">Strategia </w:t>
      </w:r>
      <w:r w:rsidR="003176ED">
        <w:t>Z</w:t>
      </w:r>
      <w:r>
        <w:t xml:space="preserve">równoważonego </w:t>
      </w:r>
      <w:r w:rsidR="003176ED">
        <w:t>R</w:t>
      </w:r>
      <w:r>
        <w:t xml:space="preserve">ozwoju </w:t>
      </w:r>
      <w:r w:rsidR="003176ED">
        <w:t>T</w:t>
      </w:r>
      <w:r>
        <w:t>ransportu do 2030 r.</w:t>
      </w:r>
    </w:p>
    <w:p w14:paraId="4E9CB7FD" w14:textId="6655E1A7" w:rsidR="00991FF6" w:rsidRDefault="00991FF6" w:rsidP="00991FF6">
      <w:pPr>
        <w:pStyle w:val="ECakapit"/>
      </w:pPr>
      <w:r>
        <w:t>Strategia identyfikuje kluczowe kierunki interwencji w celu zapewnienia zrównoważonego rozwoju transportu do 2030 r. Pi</w:t>
      </w:r>
      <w:r w:rsidR="00A63D4B">
        <w:t>ą</w:t>
      </w:r>
      <w:r>
        <w:t>ty z sześciu kierunków interwencji zdefiniowany został jako „</w:t>
      </w:r>
      <w:r w:rsidRPr="00991FF6">
        <w:t>ograniczenie negatywnego wpływu transportu na środowisko</w:t>
      </w:r>
      <w:r>
        <w:t xml:space="preserve">”. </w:t>
      </w:r>
      <w:r w:rsidR="00E02341" w:rsidRPr="00E02341">
        <w:t>Założeniem kierunku interwencji jest zwiększanie udziału tych rodzajów transportu, które powodują najmniejsze obciążenie środowiska oraz ograniczanie negatywnego wpływu na</w:t>
      </w:r>
      <w:r w:rsidR="002A474B">
        <w:t> </w:t>
      </w:r>
      <w:r w:rsidR="00E02341" w:rsidRPr="00E02341">
        <w:t>środowisko poszczególnych gałęzi transportu, a w szczególności drogowego transportu samochodowego.</w:t>
      </w:r>
    </w:p>
    <w:p w14:paraId="0CFBC857" w14:textId="5F16DDB5" w:rsidR="0012098F" w:rsidRDefault="0012098F" w:rsidP="00991FF6">
      <w:pPr>
        <w:pStyle w:val="ECakapit"/>
      </w:pPr>
      <w:r w:rsidRPr="0012098F">
        <w:t>W stosunku do wyzwań wynikających z konieczności ograniczenia negatywnego wpływu transportu na środowisk</w:t>
      </w:r>
      <w:r>
        <w:t>o, w szczególności klimat akustyczny</w:t>
      </w:r>
      <w:r w:rsidR="00A63D4B">
        <w:t>,</w:t>
      </w:r>
      <w:r w:rsidRPr="0012098F">
        <w:t xml:space="preserve"> podjęte zostaną następujące działania:</w:t>
      </w:r>
    </w:p>
    <w:p w14:paraId="5AEC0D8D" w14:textId="2CF4848D" w:rsidR="0012098F" w:rsidRDefault="00A63D4B" w:rsidP="00A63D4B">
      <w:pPr>
        <w:pStyle w:val="ECwylIrzpocztek"/>
      </w:pPr>
      <w:r>
        <w:t>o</w:t>
      </w:r>
      <w:r w:rsidR="0012098F">
        <w:t xml:space="preserve"> charakterze organizacyjno – systemowym</w:t>
      </w:r>
    </w:p>
    <w:p w14:paraId="7C3D44E2" w14:textId="0533D2D3" w:rsidR="0012098F" w:rsidRDefault="0012098F" w:rsidP="00A63D4B">
      <w:pPr>
        <w:pStyle w:val="ECwylIIrz"/>
      </w:pPr>
      <w:r w:rsidRPr="0012098F">
        <w:t xml:space="preserve">tworzenie obszarów ograniczonego użytkowania dla przedsięwzięć </w:t>
      </w:r>
      <w:r w:rsidRPr="00A63D4B">
        <w:t>mogących</w:t>
      </w:r>
      <w:r w:rsidRPr="0012098F">
        <w:t xml:space="preserve"> znacząco oddziaływać na środowisko, w tym poprzez generowanie hałasu;</w:t>
      </w:r>
    </w:p>
    <w:p w14:paraId="1616D862" w14:textId="4C98AB3F" w:rsidR="0012098F" w:rsidRDefault="0012098F" w:rsidP="00A63D4B">
      <w:pPr>
        <w:pStyle w:val="ECwylIIrz"/>
      </w:pPr>
      <w:r w:rsidRPr="0012098F">
        <w:t>rozwijanie systemu instrumentów o charakterze finansowym stymulujących zakup, posiadanie i użytkowanie pojazdów charakteryzujących się mniejszą presją na środowisko naturalne (np.</w:t>
      </w:r>
      <w:r w:rsidR="002A474B">
        <w:t> </w:t>
      </w:r>
      <w:r w:rsidRPr="0012098F">
        <w:t>emisją, hałasem, zużyciem nośników energii) i uwzględnienie w</w:t>
      </w:r>
      <w:r w:rsidR="002A474B">
        <w:t> </w:t>
      </w:r>
      <w:r w:rsidRPr="0012098F">
        <w:t>opłatach związanych z dostępem do infrastruktury tzw. ekonomicznych i środowiskowych kosztów zewnętrznych (powiązanych m.in. z presją na środowisko naturalne), zgodnie z</w:t>
      </w:r>
      <w:r w:rsidR="004A3BD7">
        <w:t> </w:t>
      </w:r>
      <w:r w:rsidRPr="0012098F">
        <w:t>filozofią „użytkownik/ zanieczyszczający płaci”;</w:t>
      </w:r>
    </w:p>
    <w:p w14:paraId="35388B52" w14:textId="679EC4DD" w:rsidR="003F79F7" w:rsidRDefault="003F79F7" w:rsidP="00A63D4B">
      <w:pPr>
        <w:pStyle w:val="ECwylIIrz"/>
      </w:pPr>
      <w:r w:rsidRPr="003F79F7">
        <w:t>stwarzanie zachęt dla samorządów w celu wymiany taboru na</w:t>
      </w:r>
      <w:r w:rsidR="004A3BD7">
        <w:t> </w:t>
      </w:r>
      <w:r w:rsidRPr="003F79F7">
        <w:t>autobusy z napędem alternatywnym, w tym elektrycznym lub hybrydowym;</w:t>
      </w:r>
    </w:p>
    <w:p w14:paraId="3BC3B842" w14:textId="50A992B7" w:rsidR="003F79F7" w:rsidRPr="003F79F7" w:rsidRDefault="003F79F7" w:rsidP="00A63D4B">
      <w:pPr>
        <w:pStyle w:val="ECwylIIrz"/>
      </w:pPr>
      <w:r w:rsidRPr="003F79F7">
        <w:t xml:space="preserve">minimalizacja negatywnego wpływu transportu </w:t>
      </w:r>
      <w:r w:rsidRPr="00A63D4B">
        <w:t>lotniczego</w:t>
      </w:r>
      <w:r w:rsidRPr="003F79F7">
        <w:t xml:space="preserve"> na</w:t>
      </w:r>
      <w:r w:rsidR="004A3BD7">
        <w:t> </w:t>
      </w:r>
      <w:r w:rsidRPr="003F79F7">
        <w:t xml:space="preserve">środowisko, w szczególności hałasu i emisji zanieczyszczeń, w tym dzięki m.in.: </w:t>
      </w:r>
    </w:p>
    <w:p w14:paraId="5E808FAC" w14:textId="3A5603B7" w:rsidR="003F79F7" w:rsidRPr="00A63D4B" w:rsidRDefault="003F79F7" w:rsidP="00A63D4B">
      <w:pPr>
        <w:pStyle w:val="ECwylIIIrz"/>
      </w:pPr>
      <w:r w:rsidRPr="00A63D4B">
        <w:t xml:space="preserve">wprowadzaniu na poszczególnych lotniskach wspólnego zarządzania środowiskiem (CEM), które docelowo mają być forum współpracy poszczególnych podmiotów rynku usług lotniczych w kwestiach usprawniania proceduralnego realizowania postulatu redukcji negatywnego wpływu lotnictwa na środowisko; </w:t>
      </w:r>
    </w:p>
    <w:p w14:paraId="05148F35" w14:textId="7DE68412" w:rsidR="003F79F7" w:rsidRPr="00A63D4B" w:rsidRDefault="003F79F7" w:rsidP="00A63D4B">
      <w:pPr>
        <w:pStyle w:val="ECwylIIIrz"/>
      </w:pPr>
      <w:r w:rsidRPr="00A63D4B">
        <w:t xml:space="preserve">implementacja </w:t>
      </w:r>
      <w:r w:rsidRPr="00A63D4B">
        <w:rPr>
          <w:i/>
          <w:iCs/>
        </w:rPr>
        <w:t>Free Route Airspace</w:t>
      </w:r>
      <w:r w:rsidRPr="00A63D4B">
        <w:t xml:space="preserve">, umożliwiająca odejście od stałych dróg lotniczych i planowanie oraz wykonywanie lotów po prostych pomiędzy punktami nawigacyjnymi, prowadząc do skrócenia trasy lotu i, w konsekwencji, prowadząc do mniejszego zużycia paliwa i emisji CO2 przez statki powietrzne; </w:t>
      </w:r>
    </w:p>
    <w:p w14:paraId="1165DE30" w14:textId="4034D9D4" w:rsidR="0012098F" w:rsidRDefault="0012098F" w:rsidP="00484DEB">
      <w:pPr>
        <w:pStyle w:val="ECwylIrzpocztek"/>
      </w:pPr>
      <w:r>
        <w:t>O charakterze inwestycyjnym</w:t>
      </w:r>
    </w:p>
    <w:p w14:paraId="6E3C1F59" w14:textId="4903CBC3" w:rsidR="003F79F7" w:rsidRPr="003F79F7" w:rsidRDefault="003F79F7" w:rsidP="00484DEB">
      <w:pPr>
        <w:pStyle w:val="ECwylIIrz"/>
        <w:ind w:left="1276"/>
      </w:pPr>
      <w:r w:rsidRPr="003F79F7">
        <w:t>modernizacji i rozbudowy infrastruktury transportowej (liniowej i</w:t>
      </w:r>
      <w:r w:rsidR="004A3BD7">
        <w:t> </w:t>
      </w:r>
      <w:r w:rsidRPr="003F79F7">
        <w:t xml:space="preserve">punktowej) w celu poprawy: efektywności systemu transportu w sposób odpowiadający unijnym oraz krajowym standardom i wymogom ochrony środowiska (m.in. poprzez uwzględnianie przepisów dotyczących ochrony obszarów cennych przyrodniczo, w tym sieci Natura 2000 oraz ochrony gatunkowej, środowiska morskiego oraz nadmorskiego, jak również zdrowia i życia ludzkiego); odporności na warunki pogodowe oraz uwzględniającej potrzeby osób o ograniczonej sprawności zgodnie z zasadą projektowania uniwersalnego; </w:t>
      </w:r>
    </w:p>
    <w:p w14:paraId="138B9677" w14:textId="22B3C20C" w:rsidR="003F79F7" w:rsidRPr="003F79F7" w:rsidRDefault="003F79F7" w:rsidP="00484DEB">
      <w:pPr>
        <w:pStyle w:val="ECwylIIrz"/>
        <w:ind w:left="1276"/>
      </w:pPr>
      <w:r w:rsidRPr="003F79F7">
        <w:t xml:space="preserve">unowocześniania taboru wszystkich gałęzi transportu (środków transportu oraz innych niezbędnych urządzeń i wyposażenia) w celu doprowadzenia go do stanu odpowiadającego unijnym oraz krajowym standardom, a także poprawy jego efektywności energetycznej i spełnienia wymogów ochrony środowiska; </w:t>
      </w:r>
    </w:p>
    <w:p w14:paraId="6D1813E4" w14:textId="50E58536" w:rsidR="003F79F7" w:rsidRPr="003F79F7" w:rsidRDefault="003F79F7" w:rsidP="00484DEB">
      <w:pPr>
        <w:pStyle w:val="ECwylIIrz"/>
        <w:ind w:left="1276"/>
      </w:pPr>
      <w:r w:rsidRPr="003F79F7">
        <w:t>wdrażania innowacyjnych systemów zarządzania ruchem transportowym w</w:t>
      </w:r>
      <w:r w:rsidR="004A3BD7">
        <w:t> </w:t>
      </w:r>
      <w:r w:rsidRPr="003F79F7">
        <w:t xml:space="preserve">poszczególnych gałęziach oraz interoperacyjnych układów transportowych, przyczyniających się do zmniejszenia presji środowiskowych generowanych przez transport; </w:t>
      </w:r>
    </w:p>
    <w:p w14:paraId="4FC008AA" w14:textId="16117D72" w:rsidR="003F79F7" w:rsidRPr="003F79F7" w:rsidRDefault="003F79F7" w:rsidP="00484DEB">
      <w:pPr>
        <w:pStyle w:val="ECwylIIrz"/>
        <w:ind w:left="1276"/>
      </w:pPr>
      <w:r w:rsidRPr="003F79F7">
        <w:t xml:space="preserve">rozwoju infrastruktury paliw alternatywnych oraz infrastruktury ładowania samochodów i jednostek elektrycznych; </w:t>
      </w:r>
    </w:p>
    <w:p w14:paraId="15193EE6" w14:textId="642A21AA" w:rsidR="003F79F7" w:rsidRPr="003F79F7" w:rsidRDefault="003F79F7" w:rsidP="00484DEB">
      <w:pPr>
        <w:pStyle w:val="ECwylIIrz"/>
        <w:ind w:left="1276"/>
      </w:pPr>
      <w:r w:rsidRPr="003F79F7">
        <w:t xml:space="preserve">inwestycji związanych bezpośrednio z ograniczeniem negatywnego wpływu na środowisko (m.in. </w:t>
      </w:r>
      <w:r w:rsidRPr="003F79F7">
        <w:rPr>
          <w:b/>
          <w:bCs/>
        </w:rPr>
        <w:t>rozwiązań ograniczających emisję hałasu</w:t>
      </w:r>
      <w:r w:rsidRPr="003F79F7">
        <w:t xml:space="preserve">, przejścia dla zwierząt); </w:t>
      </w:r>
    </w:p>
    <w:p w14:paraId="048EA891" w14:textId="2093DD26" w:rsidR="003F79F7" w:rsidRPr="003F79F7" w:rsidRDefault="003F79F7" w:rsidP="00484DEB">
      <w:pPr>
        <w:pStyle w:val="ECwylIIrz"/>
        <w:ind w:left="1276"/>
      </w:pPr>
      <w:r>
        <w:t>o</w:t>
      </w:r>
      <w:r w:rsidRPr="003F79F7">
        <w:t>pracowania i skutecznego wdrażania wytycznych dla inwestycji rowerowych, ograniczających stosowanie rozwiązań niebezpiecznych i</w:t>
      </w:r>
      <w:r w:rsidR="004A3BD7">
        <w:t> </w:t>
      </w:r>
      <w:r w:rsidRPr="003F79F7">
        <w:t xml:space="preserve">niezgodnych z dobrą praktyką. </w:t>
      </w:r>
    </w:p>
    <w:p w14:paraId="12C4BC13" w14:textId="58C41D55" w:rsidR="0012098F" w:rsidRDefault="0012098F" w:rsidP="00484DEB">
      <w:pPr>
        <w:pStyle w:val="ECwylIrzpocztek"/>
      </w:pPr>
      <w:r>
        <w:t>O charakterze in</w:t>
      </w:r>
      <w:r w:rsidR="003F79F7">
        <w:t>nowacyjno-technicznym</w:t>
      </w:r>
    </w:p>
    <w:p w14:paraId="4193D9F6" w14:textId="77777777" w:rsidR="003F79F7" w:rsidRPr="003F79F7" w:rsidRDefault="003F79F7" w:rsidP="003F79F7">
      <w:pPr>
        <w:autoSpaceDE w:val="0"/>
        <w:autoSpaceDN w:val="0"/>
        <w:adjustRightInd w:val="0"/>
        <w:spacing w:after="0" w:line="240" w:lineRule="auto"/>
        <w:rPr>
          <w:rFonts w:ascii="Calibri" w:hAnsi="Calibri" w:cs="Calibri"/>
          <w:szCs w:val="24"/>
        </w:rPr>
      </w:pPr>
    </w:p>
    <w:p w14:paraId="3269329D" w14:textId="77777777" w:rsidR="00766BC0" w:rsidRDefault="003F79F7" w:rsidP="00766BC0">
      <w:pPr>
        <w:pStyle w:val="ECwylIIrz"/>
        <w:ind w:left="1276"/>
      </w:pPr>
      <w:r w:rsidRPr="003F79F7">
        <w:t xml:space="preserve">coraz szersze zastosowanie przyjaznych środowisku środków transportu: </w:t>
      </w:r>
    </w:p>
    <w:p w14:paraId="7C015F1A" w14:textId="309A1366" w:rsidR="00766BC0" w:rsidRDefault="003F79F7" w:rsidP="004A3BD7">
      <w:pPr>
        <w:pStyle w:val="ECwylIIIrz"/>
        <w:ind w:left="1843"/>
      </w:pPr>
      <w:r w:rsidRPr="003F79F7">
        <w:t>niskoemisyjnych i efektywnych energetycznie pojazdów drogowych, w tym miejskich, wykorzystujących paliwa i napędy alternatywne (w szczególności elektryczne i zasilane gazem CNG oraz LNG) wraz z uruchomieniem, w</w:t>
      </w:r>
      <w:r w:rsidR="002A474B">
        <w:t> </w:t>
      </w:r>
      <w:r w:rsidRPr="003F79F7">
        <w:t xml:space="preserve">szczególności w aglomeracjach miejskich i obszarach gęsto zaludnionych oraz wzdłuż sieci bazowej TEN-T, sieci stacji ładowania lub wymiany baterii elektrycznych oraz tankowania gazem ziemnym i wodorem w sytuacji osiągnięcia efektywności kosztowej; </w:t>
      </w:r>
    </w:p>
    <w:p w14:paraId="3A9BD08D" w14:textId="77777777" w:rsidR="00766BC0" w:rsidRDefault="003F79F7" w:rsidP="004A3BD7">
      <w:pPr>
        <w:pStyle w:val="ECwylIIIrz"/>
        <w:ind w:left="1843"/>
      </w:pPr>
      <w:r w:rsidRPr="003F79F7">
        <w:t>taboru kolejowego i lotniczego o niskiej emisji hałasu oraz CO</w:t>
      </w:r>
      <w:r w:rsidRPr="003F79F7">
        <w:rPr>
          <w:sz w:val="14"/>
          <w:szCs w:val="14"/>
        </w:rPr>
        <w:t>2</w:t>
      </w:r>
      <w:r w:rsidRPr="003F79F7">
        <w:t xml:space="preserve">; </w:t>
      </w:r>
    </w:p>
    <w:p w14:paraId="5EFAC0F7" w14:textId="0934688E" w:rsidR="003F79F7" w:rsidRDefault="003F79F7" w:rsidP="004A3BD7">
      <w:pPr>
        <w:pStyle w:val="ECwylIIIrz"/>
        <w:ind w:left="1843"/>
      </w:pPr>
      <w:r w:rsidRPr="003F79F7">
        <w:t xml:space="preserve">statków żeglugi morskiej napędzanych gazem ziemnym; </w:t>
      </w:r>
    </w:p>
    <w:p w14:paraId="601D8C21" w14:textId="354B80B2" w:rsidR="003F79F7" w:rsidRDefault="003F79F7" w:rsidP="004A3BD7">
      <w:pPr>
        <w:pStyle w:val="ECwylIIIrz"/>
        <w:ind w:left="1843"/>
        <w:rPr>
          <w:rFonts w:ascii="Wingdings" w:hAnsi="Wingdings" w:cs="Wingdings"/>
        </w:rPr>
      </w:pPr>
      <w:r w:rsidRPr="003F79F7">
        <w:t>statków śródlądowych nowej generacji (w tym energooszczędnych i</w:t>
      </w:r>
      <w:r w:rsidR="002A474B">
        <w:t> </w:t>
      </w:r>
      <w:r w:rsidRPr="003F79F7">
        <w:t xml:space="preserve">niskoemisyjnych kontenerowych statków śródlądowych); </w:t>
      </w:r>
    </w:p>
    <w:p w14:paraId="6895BF0E" w14:textId="69EE2E24" w:rsidR="003F79F7" w:rsidRPr="003F79F7" w:rsidRDefault="003F79F7" w:rsidP="00766BC0">
      <w:pPr>
        <w:pStyle w:val="ECwylIIrz"/>
        <w:ind w:left="1276"/>
      </w:pPr>
      <w:r w:rsidRPr="003F79F7">
        <w:t xml:space="preserve">wdrożenie technicznych i naturalnych środków </w:t>
      </w:r>
      <w:r w:rsidRPr="003F79F7">
        <w:rPr>
          <w:b/>
          <w:bCs/>
        </w:rPr>
        <w:t>ograniczania wibracji i</w:t>
      </w:r>
      <w:r w:rsidR="002A474B">
        <w:rPr>
          <w:b/>
          <w:bCs/>
        </w:rPr>
        <w:t> </w:t>
      </w:r>
      <w:r w:rsidRPr="003F79F7">
        <w:rPr>
          <w:b/>
          <w:bCs/>
        </w:rPr>
        <w:t>hałasu</w:t>
      </w:r>
      <w:r w:rsidRPr="003F79F7">
        <w:t xml:space="preserve">, wywoływanych w trakcie budowy lub modernizacji połączeń transportowych oraz w czasie eksploatacji infrastruktury przez pojazdy (np. pociągi towarowe w miastach); </w:t>
      </w:r>
    </w:p>
    <w:p w14:paraId="69788F15" w14:textId="77777777" w:rsidR="003F79F7" w:rsidRDefault="003F79F7" w:rsidP="00766BC0">
      <w:pPr>
        <w:pStyle w:val="ECwylIIrz"/>
        <w:ind w:left="1276"/>
      </w:pPr>
      <w:r w:rsidRPr="003F79F7">
        <w:t xml:space="preserve">wdrażanie innowacyjnych technologii budownictwa infrastrukturalnego minimalizujących presje środowiskowe: </w:t>
      </w:r>
    </w:p>
    <w:p w14:paraId="614992DC" w14:textId="7D781BF8" w:rsidR="003F79F7" w:rsidRDefault="003F79F7" w:rsidP="004A3BD7">
      <w:pPr>
        <w:pStyle w:val="ECwylIIIrz"/>
        <w:ind w:left="1843"/>
      </w:pPr>
      <w:r w:rsidRPr="003F79F7">
        <w:t xml:space="preserve">stosowanie innowacyjnych nawierzchni drogowych </w:t>
      </w:r>
      <w:r w:rsidRPr="003F79F7">
        <w:rPr>
          <w:b/>
          <w:bCs/>
        </w:rPr>
        <w:t>pochłaniających hałas</w:t>
      </w:r>
      <w:r w:rsidRPr="003F79F7">
        <w:t>, o</w:t>
      </w:r>
      <w:r w:rsidR="002A474B">
        <w:t> </w:t>
      </w:r>
      <w:r w:rsidRPr="003F79F7">
        <w:t xml:space="preserve">wzmocnionej wytrzymałości, mniej podatnych na ścieranie; </w:t>
      </w:r>
    </w:p>
    <w:p w14:paraId="7A30B2BF" w14:textId="77777777" w:rsidR="008C27E0" w:rsidRDefault="008C27E0" w:rsidP="008C27E0">
      <w:pPr>
        <w:pStyle w:val="Nagwek4"/>
      </w:pPr>
      <w:r>
        <w:t>Strategia rozwoju województwa podkarpackiego</w:t>
      </w:r>
    </w:p>
    <w:p w14:paraId="6C1A12E5" w14:textId="11BD2653" w:rsidR="00DD4A10" w:rsidRDefault="00A57A59" w:rsidP="00A57A59">
      <w:pPr>
        <w:pStyle w:val="ECakapit"/>
      </w:pPr>
      <w:r>
        <w:t xml:space="preserve">Strategia rozwoju województwa </w:t>
      </w:r>
      <w:r>
        <w:fldChar w:fldCharType="begin"/>
      </w:r>
      <w:r>
        <w:instrText xml:space="preserve"> REF _Ref147924517 \r \h </w:instrText>
      </w:r>
      <w:r>
        <w:fldChar w:fldCharType="separate"/>
      </w:r>
      <w:r w:rsidR="00F4794F">
        <w:t>[20]</w:t>
      </w:r>
      <w:r>
        <w:fldChar w:fldCharType="end"/>
      </w:r>
      <w:r>
        <w:t xml:space="preserve"> dostrzega istotny problem hałasu powodowanego przez ruch samochodowy, dotykający znaczną część społeczeństwa. Dotychczasowy trend w tym zakresie jest niekorzystny, tj. prowadzone badania monitoringowe wskazują na wzrost ha</w:t>
      </w:r>
      <w:r w:rsidR="00A93A39">
        <w:t>ł</w:t>
      </w:r>
      <w:r>
        <w:t>asu przy drogach na przestrzeni minionych lat. Ponadto, działania mające na</w:t>
      </w:r>
      <w:r w:rsidR="00857D52">
        <w:t xml:space="preserve"> celu minimalizację tego zagrożenia musza być realizowane na wielu płaszczyznach: administracyjnej, inwestycyjnej, edukacyjnej, co czyni je trudnymi do skoordynowania i przeprowadzenia.</w:t>
      </w:r>
    </w:p>
    <w:p w14:paraId="42CF1E78" w14:textId="41B5B6C6" w:rsidR="005417AC" w:rsidRDefault="005417AC" w:rsidP="00A57A59">
      <w:pPr>
        <w:pStyle w:val="ECakapit"/>
      </w:pPr>
      <w:r>
        <w:t>Strategia zakłada realizację działań w następujących obszarach, które przyczynią się do</w:t>
      </w:r>
      <w:r w:rsidR="002A474B">
        <w:t> </w:t>
      </w:r>
      <w:r>
        <w:t>poprawy warunków życia mieszkańców:</w:t>
      </w:r>
    </w:p>
    <w:p w14:paraId="45EBC856" w14:textId="4F6AD082" w:rsidR="005417AC" w:rsidRDefault="005417AC">
      <w:pPr>
        <w:pStyle w:val="ECakapit"/>
        <w:numPr>
          <w:ilvl w:val="0"/>
          <w:numId w:val="12"/>
        </w:numPr>
      </w:pPr>
      <w:r>
        <w:t>wymiana dużej części transportu publicznego na pojazdy niskoemisyjne i</w:t>
      </w:r>
      <w:r w:rsidR="002A474B">
        <w:t> </w:t>
      </w:r>
      <w:r>
        <w:t>neutralne w zakresie hałasu;</w:t>
      </w:r>
    </w:p>
    <w:p w14:paraId="46AD6BDE" w14:textId="1E733CAF" w:rsidR="005417AC" w:rsidRDefault="005417AC">
      <w:pPr>
        <w:pStyle w:val="ECakapit"/>
        <w:numPr>
          <w:ilvl w:val="0"/>
          <w:numId w:val="12"/>
        </w:numPr>
      </w:pPr>
      <w:r>
        <w:t>monitoring poziomu hałasu oraz realizowanie programów mających na celu ograniczanie poziomu hałasu;</w:t>
      </w:r>
    </w:p>
    <w:p w14:paraId="3539E7C6" w14:textId="556C56EC" w:rsidR="00C32473" w:rsidRPr="00DD4A10" w:rsidRDefault="00C32473">
      <w:pPr>
        <w:pStyle w:val="ECakapit"/>
        <w:numPr>
          <w:ilvl w:val="0"/>
          <w:numId w:val="12"/>
        </w:numPr>
      </w:pPr>
      <w:r w:rsidRPr="00C32473">
        <w:t>usprawnienie systemu drogowego Rzeszowa i ROF poprzez budowę, przebudowę i modernizację dróg wszystkich kategorii w celu zwiększenia poziomu bezpieczeństwa, skrócenia czasu dojazdu, zmniejszenia poziomu emisji zanieczyszczeń i hałasu oraz poprawy dostępności do obszarów istotnych dla rozwoju i funkcjonowania Rzeszowa i ROF</w:t>
      </w:r>
    </w:p>
    <w:p w14:paraId="394639B4" w14:textId="77777777" w:rsidR="008C27E0" w:rsidRDefault="008C27E0" w:rsidP="008C27E0">
      <w:pPr>
        <w:pStyle w:val="Nagwek4"/>
      </w:pPr>
      <w:r>
        <w:t>Strategia rozwoju miasta Rzeszowa</w:t>
      </w:r>
    </w:p>
    <w:p w14:paraId="56209305" w14:textId="279DF34D" w:rsidR="008C27E0" w:rsidRDefault="003C2ED0" w:rsidP="006D2668">
      <w:pPr>
        <w:pStyle w:val="ECakapit"/>
      </w:pPr>
      <w:r>
        <w:t>Strategia rozwoju miasta Rzeszowa opracowana została do roku 2025, obejmuje zatem połowę okresu obowiązywania niniejszego programu ochrony środowiska przed hałasem.</w:t>
      </w:r>
      <w:r w:rsidR="006D2668">
        <w:t xml:space="preserve"> </w:t>
      </w:r>
      <w:r w:rsidR="00310A1A">
        <w:t>W </w:t>
      </w:r>
      <w:r w:rsidR="006D2668">
        <w:t>przyjętej wizji rozwoju miasta, brzmiącej: RZESZÓW – BIEGUN WZROSTU PODKARPACIA – MIASTO PRZYJAZNE LUDZIOM, POSIADAJĄCE I</w:t>
      </w:r>
      <w:r w:rsidR="00310A1A">
        <w:t> </w:t>
      </w:r>
      <w:r w:rsidR="006D2668">
        <w:t xml:space="preserve">ROZBUDOWUJĄCE LICZNE FUNKCJE METROPOLITALNE, GDZIE WARTO MIESZKAĆ I GDZIE MOŻNA LICZYĆ NA </w:t>
      </w:r>
      <w:r w:rsidR="006D2668" w:rsidRPr="00E25988">
        <w:rPr>
          <w:b/>
          <w:bCs/>
        </w:rPr>
        <w:t>WYSOKĄ JAKOŚĆ ŻYCIA I ŚRODOWISKA ZAMIESZKANIA</w:t>
      </w:r>
      <w:r w:rsidR="006D2668">
        <w:t>, A PRZY TYM – WSZECHSTRONNY ROZWÓJ: GOSPODARCZY, SPOŁECZNY I KULTURALNY</w:t>
      </w:r>
      <w:r w:rsidR="00E25988">
        <w:t xml:space="preserve"> zwrócono uwagę na wysoką jakość życia i środowiska zamieszkania jako jednego z kluczowych aspektów opracowanej strategii.</w:t>
      </w:r>
    </w:p>
    <w:p w14:paraId="492739D8" w14:textId="097DD1A3" w:rsidR="007339E1" w:rsidRDefault="007339E1" w:rsidP="006D2668">
      <w:pPr>
        <w:pStyle w:val="ECakapit"/>
      </w:pPr>
      <w:r>
        <w:t>Przyjęta wizja rozwoju miasta jest między innymi pochodną diagnozy, w której zwrócono uwagę na istotne zagrożenie środowiska zamieszkania hałasem, w szczególności hałasem komunikacyjnym. Zwrócono uwagę na negatywny trend w tym zakresie.</w:t>
      </w:r>
    </w:p>
    <w:p w14:paraId="3FAB1A49" w14:textId="625EEB3F" w:rsidR="007339E1" w:rsidRDefault="007339E1" w:rsidP="006D2668">
      <w:pPr>
        <w:pStyle w:val="ECakapit"/>
      </w:pPr>
      <w:r>
        <w:t>Realizacja powyżej przytoczonej wizji rozwoju miasta, w szczególności w zakresie poprawy warunków życia i środowiska zamieszkania ma być realizowana przez działania w</w:t>
      </w:r>
      <w:r w:rsidR="00AF493F">
        <w:t> </w:t>
      </w:r>
      <w:r>
        <w:t xml:space="preserve">ramach </w:t>
      </w:r>
      <w:r w:rsidR="00AF493F">
        <w:t>czwartego elementu misji strategicznej: „Zapewnienie wysokiej jakości życia mieszkańców poprzez opracowanie i wdrażanie polityk miejskich, uwzględniających ustawowe zadania władz publicznych oraz aspiracje mieszkańców”</w:t>
      </w:r>
      <w:r w:rsidR="00AF493F">
        <w:rPr>
          <w:b/>
          <w:bCs/>
        </w:rPr>
        <w:t xml:space="preserve">  </w:t>
      </w:r>
      <w:r w:rsidR="00AF493F">
        <w:t xml:space="preserve">wiążącej 4 strategiczne cele sektorowe: Inteligentne miasto, Miasto społecznie spójne i zintegrowane, </w:t>
      </w:r>
      <w:r w:rsidR="009644F1">
        <w:t xml:space="preserve">Mobilność miejska i infrastruktura, </w:t>
      </w:r>
      <w:r w:rsidR="009644F1" w:rsidRPr="005B11C4">
        <w:rPr>
          <w:b/>
          <w:bCs/>
        </w:rPr>
        <w:t>Wykorzystanie zasobów – czysta energia i bogate dziedzictwo</w:t>
      </w:r>
      <w:r w:rsidR="00EC6FFC">
        <w:t xml:space="preserve"> oraz 4 strategiczne cele horyzontalne.</w:t>
      </w:r>
    </w:p>
    <w:p w14:paraId="17C14D13" w14:textId="6C7791A3" w:rsidR="005B11C4" w:rsidRPr="00AF493F" w:rsidRDefault="005B11C4" w:rsidP="006D2668">
      <w:pPr>
        <w:pStyle w:val="ECakapit"/>
      </w:pPr>
      <w:r>
        <w:t>W celach szczegółowych celu strategicznego „</w:t>
      </w:r>
      <w:r w:rsidRPr="005B11C4">
        <w:t>Wykorzystanie zasobów – czysta energia i bogate dziedzictwo</w:t>
      </w:r>
      <w:r>
        <w:t>” przewidziano opracowanie i realizację ustaleń programów ochrony środowiska we wszystkich dziedzinach zarządzania środowiskiem.</w:t>
      </w:r>
    </w:p>
    <w:p w14:paraId="3AB4FE7C" w14:textId="77777777" w:rsidR="004313DC" w:rsidRDefault="004313DC" w:rsidP="004313DC">
      <w:pPr>
        <w:pStyle w:val="Nagwek3"/>
      </w:pPr>
      <w:bookmarkStart w:id="114" w:name="_Toc152061880"/>
      <w:r>
        <w:t>Obowiązujące wojewódzkie, powiatowe i gminne programy ochrony środowiska</w:t>
      </w:r>
      <w:bookmarkEnd w:id="114"/>
    </w:p>
    <w:p w14:paraId="4C93A274" w14:textId="6532A252" w:rsidR="001F429D" w:rsidRDefault="00720E7B" w:rsidP="001F429D">
      <w:pPr>
        <w:pStyle w:val="ECakapit"/>
      </w:pPr>
      <w:r>
        <w:t xml:space="preserve">Marszałek Województwa </w:t>
      </w:r>
      <w:r w:rsidR="00CC5943">
        <w:t>Podkarpackiego</w:t>
      </w:r>
      <w:r>
        <w:t xml:space="preserve"> opracował „Program ochrony środowiska dla województwa </w:t>
      </w:r>
      <w:r w:rsidR="00CC5943">
        <w:t>podkarpackiego</w:t>
      </w:r>
      <w:r>
        <w:t xml:space="preserve"> na lata 2020 – 2023 z perspektywa do 2027 r. W programie omówiono stan zagrożenie hałasem na terenie województwa z podziałem na hałas od dróg i</w:t>
      </w:r>
      <w:r w:rsidR="002400E2">
        <w:t> </w:t>
      </w:r>
      <w:r>
        <w:t>hałas przemysłowy. Program nie obejmuje działań naprawczych z zakresu ochrony przed hałasem, wskazując uchwalone i realizowane działania w ramach:</w:t>
      </w:r>
    </w:p>
    <w:p w14:paraId="56CC19F3" w14:textId="77777777" w:rsidR="00720E7B" w:rsidRDefault="00720E7B" w:rsidP="00720E7B">
      <w:pPr>
        <w:pStyle w:val="ECwylIrzpocztek"/>
      </w:pPr>
      <w:r>
        <w:t>Programu ochrony środowiska przed hałasem dla miasta Rzeszowa na lata 2018 – 2022 (Dz. Urz. Woj. Podkarpackiego z 2018 r. poz. 3370);</w:t>
      </w:r>
    </w:p>
    <w:p w14:paraId="6F0C6900" w14:textId="77777777" w:rsidR="002400E2" w:rsidRDefault="00720E7B" w:rsidP="002400E2">
      <w:pPr>
        <w:pStyle w:val="ECwylIrzkoniec"/>
      </w:pPr>
      <w:r>
        <w:t>Programu ochrony środowiska przed hałasem dla terenów położonych w pobliżu głównych dróg w województwie podkarpackim na lata 2019 – 2023 (Dz. Urz. Woj. Podkarpackiego z 2019 r. poz. 3594)</w:t>
      </w:r>
    </w:p>
    <w:p w14:paraId="4A250A27" w14:textId="77777777" w:rsidR="002400E2" w:rsidRDefault="002400E2" w:rsidP="002400E2">
      <w:pPr>
        <w:pStyle w:val="ECakapit"/>
      </w:pPr>
      <w:r>
        <w:t>Z kolei na terenie powiatów</w:t>
      </w:r>
      <w:r w:rsidR="00EE05FD">
        <w:t xml:space="preserve"> (poza miastem wojewódzkim</w:t>
      </w:r>
      <w:r w:rsidR="008A6328">
        <w:t xml:space="preserve"> - Rzeszowem</w:t>
      </w:r>
      <w:r w:rsidR="00EE05FD">
        <w:t>),</w:t>
      </w:r>
      <w:r>
        <w:t xml:space="preserve"> w obrębie których znajdują się drogi</w:t>
      </w:r>
      <w:r w:rsidR="00EE05FD">
        <w:t xml:space="preserve"> główne</w:t>
      </w:r>
      <w:r>
        <w:t>,</w:t>
      </w:r>
      <w:r w:rsidR="00EE05FD">
        <w:t xml:space="preserve"> obowiązują następujące programy ochrony Środowiska:</w:t>
      </w:r>
    </w:p>
    <w:p w14:paraId="0A035C67" w14:textId="78E93433" w:rsidR="00984F26" w:rsidRDefault="00A71128" w:rsidP="00A71128">
      <w:pPr>
        <w:pStyle w:val="Legenda"/>
      </w:pPr>
      <w:bookmarkStart w:id="115" w:name="_Toc151704890"/>
      <w:r>
        <w:t xml:space="preserve">Tabela </w:t>
      </w:r>
      <w:fldSimple w:instr=" STYLEREF 2 \s ">
        <w:r w:rsidR="00F4794F">
          <w:rPr>
            <w:noProof/>
          </w:rPr>
          <w:t>2.3</w:t>
        </w:r>
      </w:fldSimple>
      <w:r w:rsidR="00756F2A">
        <w:noBreakHyphen/>
      </w:r>
      <w:fldSimple w:instr=" SEQ Tabela \* ARABIC \s 2 ">
        <w:r w:rsidR="00F4794F">
          <w:rPr>
            <w:noProof/>
          </w:rPr>
          <w:t>2</w:t>
        </w:r>
      </w:fldSimple>
      <w:r>
        <w:tab/>
      </w:r>
      <w:r w:rsidR="00984F26">
        <w:t>Powiatowe programy ochrony środowiska obowiązujące na</w:t>
      </w:r>
      <w:r w:rsidR="002A474B">
        <w:t> </w:t>
      </w:r>
      <w:r w:rsidR="00984F26">
        <w:t>terenie województwa podkarpackiego</w:t>
      </w:r>
      <w:bookmarkEnd w:id="115"/>
    </w:p>
    <w:tbl>
      <w:tblPr>
        <w:tblStyle w:val="ECtabela"/>
        <w:tblW w:w="0" w:type="auto"/>
        <w:tblLook w:val="04A0" w:firstRow="1" w:lastRow="0" w:firstColumn="1" w:lastColumn="0" w:noHBand="0" w:noVBand="1"/>
        <w:tblCaption w:val="Tabela 2.3-2"/>
        <w:tblDescription w:val="Powiatowe programy ochrony środowiska obowiązujące na terenie województwa podkarpackiego"/>
      </w:tblPr>
      <w:tblGrid>
        <w:gridCol w:w="630"/>
        <w:gridCol w:w="1854"/>
        <w:gridCol w:w="4466"/>
        <w:gridCol w:w="2112"/>
      </w:tblGrid>
      <w:tr w:rsidR="00EE05FD" w14:paraId="5C3B7860" w14:textId="77777777" w:rsidTr="00C312B6">
        <w:trPr>
          <w:cnfStyle w:val="100000000000" w:firstRow="1" w:lastRow="0" w:firstColumn="0" w:lastColumn="0" w:oddVBand="0" w:evenVBand="0" w:oddHBand="0" w:evenHBand="0" w:firstRowFirstColumn="0" w:firstRowLastColumn="0" w:lastRowFirstColumn="0" w:lastRowLastColumn="0"/>
          <w:tblHeader/>
        </w:trPr>
        <w:tc>
          <w:tcPr>
            <w:tcW w:w="0" w:type="auto"/>
            <w:vAlign w:val="center"/>
          </w:tcPr>
          <w:p w14:paraId="3DFC93EA" w14:textId="77777777" w:rsidR="00EE05FD" w:rsidRDefault="00EE05FD" w:rsidP="00984F26">
            <w:pPr>
              <w:pStyle w:val="ECnagltabelistd"/>
            </w:pPr>
            <w:r>
              <w:t>L.p.</w:t>
            </w:r>
          </w:p>
        </w:tc>
        <w:tc>
          <w:tcPr>
            <w:tcW w:w="0" w:type="auto"/>
            <w:vAlign w:val="center"/>
          </w:tcPr>
          <w:p w14:paraId="1DC35033" w14:textId="77777777" w:rsidR="00EE05FD" w:rsidRDefault="00EE05FD" w:rsidP="00984F26">
            <w:pPr>
              <w:pStyle w:val="ECnagltabelistd"/>
            </w:pPr>
            <w:r>
              <w:t>Powiat</w:t>
            </w:r>
          </w:p>
        </w:tc>
        <w:tc>
          <w:tcPr>
            <w:tcW w:w="0" w:type="auto"/>
            <w:vAlign w:val="center"/>
          </w:tcPr>
          <w:p w14:paraId="68E88659" w14:textId="77777777" w:rsidR="00EE05FD" w:rsidRDefault="00EE05FD" w:rsidP="00984F26">
            <w:pPr>
              <w:pStyle w:val="ECnagltabelistd"/>
            </w:pPr>
            <w:r>
              <w:t>Program ochrony środowiska</w:t>
            </w:r>
          </w:p>
        </w:tc>
        <w:tc>
          <w:tcPr>
            <w:tcW w:w="0" w:type="auto"/>
            <w:vAlign w:val="center"/>
          </w:tcPr>
          <w:p w14:paraId="3B76EBA9" w14:textId="77777777" w:rsidR="00EE05FD" w:rsidRDefault="00EE05FD" w:rsidP="00984F26">
            <w:pPr>
              <w:pStyle w:val="ECnagltabelistd"/>
            </w:pPr>
            <w:r>
              <w:t>Ustalenia w zakresie ochrony przed hałasem</w:t>
            </w:r>
          </w:p>
        </w:tc>
      </w:tr>
      <w:tr w:rsidR="00984F26" w14:paraId="16659659" w14:textId="77777777" w:rsidTr="00C312B6">
        <w:trPr>
          <w:cnfStyle w:val="100000000000" w:firstRow="1" w:lastRow="0" w:firstColumn="0" w:lastColumn="0" w:oddVBand="0" w:evenVBand="0" w:oddHBand="0" w:evenHBand="0" w:firstRowFirstColumn="0" w:firstRowLastColumn="0" w:lastRowFirstColumn="0" w:lastRowLastColumn="0"/>
          <w:tblHeader/>
        </w:trPr>
        <w:tc>
          <w:tcPr>
            <w:tcW w:w="0" w:type="auto"/>
            <w:shd w:val="clear" w:color="auto" w:fill="E2EFD9" w:themeFill="accent6" w:themeFillTint="33"/>
            <w:vAlign w:val="center"/>
          </w:tcPr>
          <w:p w14:paraId="7085EDBD" w14:textId="77777777" w:rsidR="00984F26" w:rsidRDefault="00984F26" w:rsidP="001B7E59">
            <w:pPr>
              <w:pStyle w:val="ECakapittabelimaly"/>
              <w:jc w:val="center"/>
            </w:pPr>
            <w:r>
              <w:t>1</w:t>
            </w:r>
          </w:p>
        </w:tc>
        <w:tc>
          <w:tcPr>
            <w:tcW w:w="0" w:type="auto"/>
            <w:shd w:val="clear" w:color="auto" w:fill="E2EFD9" w:themeFill="accent6" w:themeFillTint="33"/>
            <w:vAlign w:val="center"/>
          </w:tcPr>
          <w:p w14:paraId="5CFE56F5" w14:textId="77777777" w:rsidR="00984F26" w:rsidRDefault="00984F26" w:rsidP="001B7E59">
            <w:pPr>
              <w:pStyle w:val="ECakapittabelimaly"/>
              <w:jc w:val="center"/>
            </w:pPr>
            <w:r>
              <w:t>2</w:t>
            </w:r>
          </w:p>
        </w:tc>
        <w:tc>
          <w:tcPr>
            <w:tcW w:w="0" w:type="auto"/>
            <w:shd w:val="clear" w:color="auto" w:fill="E2EFD9" w:themeFill="accent6" w:themeFillTint="33"/>
            <w:vAlign w:val="center"/>
          </w:tcPr>
          <w:p w14:paraId="245AD30A" w14:textId="77777777" w:rsidR="00984F26" w:rsidRDefault="00984F26" w:rsidP="001B7E59">
            <w:pPr>
              <w:pStyle w:val="ECakapittabelimaly"/>
              <w:jc w:val="center"/>
            </w:pPr>
            <w:r>
              <w:t>3</w:t>
            </w:r>
          </w:p>
        </w:tc>
        <w:tc>
          <w:tcPr>
            <w:tcW w:w="0" w:type="auto"/>
            <w:shd w:val="clear" w:color="auto" w:fill="E2EFD9" w:themeFill="accent6" w:themeFillTint="33"/>
            <w:vAlign w:val="center"/>
          </w:tcPr>
          <w:p w14:paraId="4B5EFEE6" w14:textId="77777777" w:rsidR="00984F26" w:rsidRDefault="00984F26" w:rsidP="001B7E59">
            <w:pPr>
              <w:pStyle w:val="ECakapittabelimaly"/>
              <w:jc w:val="center"/>
            </w:pPr>
            <w:r>
              <w:t>4</w:t>
            </w:r>
          </w:p>
        </w:tc>
      </w:tr>
      <w:tr w:rsidR="00EE05FD" w14:paraId="4AA5A0E5" w14:textId="77777777" w:rsidTr="00984F26">
        <w:tc>
          <w:tcPr>
            <w:tcW w:w="0" w:type="auto"/>
          </w:tcPr>
          <w:p w14:paraId="5245912C" w14:textId="77777777" w:rsidR="00EE05FD" w:rsidRDefault="00EE05FD" w:rsidP="001B7E59">
            <w:pPr>
              <w:pStyle w:val="ECakapittabelistd"/>
            </w:pPr>
            <w:r>
              <w:t>1</w:t>
            </w:r>
          </w:p>
        </w:tc>
        <w:tc>
          <w:tcPr>
            <w:tcW w:w="0" w:type="auto"/>
          </w:tcPr>
          <w:p w14:paraId="51DF31B4" w14:textId="77777777" w:rsidR="00EE05FD" w:rsidRDefault="009F2302" w:rsidP="001B7E59">
            <w:pPr>
              <w:pStyle w:val="ECakapittabelistd"/>
            </w:pPr>
            <w:r w:rsidRPr="009F2302">
              <w:t xml:space="preserve">bieszczadzki  </w:t>
            </w:r>
          </w:p>
        </w:tc>
        <w:tc>
          <w:tcPr>
            <w:tcW w:w="0" w:type="auto"/>
          </w:tcPr>
          <w:p w14:paraId="7A82B5BB" w14:textId="77777777" w:rsidR="00EE05FD" w:rsidRDefault="008A6328" w:rsidP="008A6328">
            <w:pPr>
              <w:pStyle w:val="ECakapittabelistd"/>
            </w:pPr>
            <w:r w:rsidRPr="008A6328">
              <w:t>Program Ochrony Środowiska dla Powiatu Bieszczadzkiego</w:t>
            </w:r>
            <w:r>
              <w:t xml:space="preserve"> </w:t>
            </w:r>
            <w:r w:rsidRPr="008A6328">
              <w:t>na lata 2014 – 2017 z perspektywą do 2021</w:t>
            </w:r>
          </w:p>
        </w:tc>
        <w:tc>
          <w:tcPr>
            <w:tcW w:w="0" w:type="auto"/>
          </w:tcPr>
          <w:p w14:paraId="0382C3FE" w14:textId="77777777" w:rsidR="00EE05FD" w:rsidRDefault="00C312B6" w:rsidP="001B7E59">
            <w:pPr>
              <w:pStyle w:val="ECakapittabelistd"/>
            </w:pPr>
            <w:r>
              <w:t>TAK</w:t>
            </w:r>
          </w:p>
        </w:tc>
      </w:tr>
      <w:tr w:rsidR="009F2302" w14:paraId="3592A715" w14:textId="77777777" w:rsidTr="00984F26">
        <w:tc>
          <w:tcPr>
            <w:tcW w:w="0" w:type="auto"/>
          </w:tcPr>
          <w:p w14:paraId="4F1A3ED1" w14:textId="77777777" w:rsidR="009F2302" w:rsidRDefault="009F2302" w:rsidP="001B7E59">
            <w:pPr>
              <w:pStyle w:val="ECakapittabelistd"/>
            </w:pPr>
            <w:r>
              <w:t>2</w:t>
            </w:r>
          </w:p>
        </w:tc>
        <w:tc>
          <w:tcPr>
            <w:tcW w:w="0" w:type="auto"/>
          </w:tcPr>
          <w:p w14:paraId="3CE8B8A9" w14:textId="77777777" w:rsidR="009F2302" w:rsidRPr="009F2302" w:rsidRDefault="009F2302" w:rsidP="001B7E59">
            <w:pPr>
              <w:pStyle w:val="ECakapittabelistd"/>
            </w:pPr>
            <w:r w:rsidRPr="009F2302">
              <w:t>brzozowsk</w:t>
            </w:r>
            <w:r>
              <w:t>i</w:t>
            </w:r>
          </w:p>
        </w:tc>
        <w:tc>
          <w:tcPr>
            <w:tcW w:w="0" w:type="auto"/>
          </w:tcPr>
          <w:p w14:paraId="4700F1FA" w14:textId="77777777" w:rsidR="009F2302" w:rsidRDefault="003412DE" w:rsidP="001B7E59">
            <w:pPr>
              <w:pStyle w:val="ECakapittabelistd"/>
            </w:pPr>
            <w:r w:rsidRPr="003412DE">
              <w:t xml:space="preserve">Program </w:t>
            </w:r>
            <w:r>
              <w:t>o</w:t>
            </w:r>
            <w:r w:rsidRPr="003412DE">
              <w:t xml:space="preserve">chrony </w:t>
            </w:r>
            <w:r>
              <w:t>ś</w:t>
            </w:r>
            <w:r w:rsidRPr="003412DE">
              <w:t xml:space="preserve">rodowiska </w:t>
            </w:r>
            <w:r>
              <w:t>d</w:t>
            </w:r>
            <w:r w:rsidRPr="003412DE">
              <w:t xml:space="preserve">la </w:t>
            </w:r>
            <w:r>
              <w:t>p</w:t>
            </w:r>
            <w:r w:rsidRPr="003412DE">
              <w:t xml:space="preserve">owiatu </w:t>
            </w:r>
            <w:r>
              <w:t>b</w:t>
            </w:r>
            <w:r w:rsidRPr="003412DE">
              <w:t xml:space="preserve">rzozowskiego </w:t>
            </w:r>
            <w:r>
              <w:t>n</w:t>
            </w:r>
            <w:r w:rsidRPr="003412DE">
              <w:t xml:space="preserve">a </w:t>
            </w:r>
            <w:r>
              <w:t>l</w:t>
            </w:r>
            <w:r w:rsidRPr="003412DE">
              <w:t xml:space="preserve">ata 2016 - 2019 </w:t>
            </w:r>
            <w:r>
              <w:t>z</w:t>
            </w:r>
            <w:r w:rsidRPr="003412DE">
              <w:t xml:space="preserve"> </w:t>
            </w:r>
            <w:r>
              <w:t>p</w:t>
            </w:r>
            <w:r w:rsidRPr="003412DE">
              <w:t>erspektywą Do 2023 R.</w:t>
            </w:r>
          </w:p>
        </w:tc>
        <w:tc>
          <w:tcPr>
            <w:tcW w:w="0" w:type="auto"/>
          </w:tcPr>
          <w:p w14:paraId="0A4FE1B6" w14:textId="77777777" w:rsidR="009F2302" w:rsidRDefault="003412DE" w:rsidP="001B7E59">
            <w:pPr>
              <w:pStyle w:val="ECakapittabelistd"/>
            </w:pPr>
            <w:r>
              <w:t>TAK</w:t>
            </w:r>
          </w:p>
        </w:tc>
      </w:tr>
      <w:tr w:rsidR="009F2302" w14:paraId="5CE68617" w14:textId="77777777" w:rsidTr="00984F26">
        <w:tc>
          <w:tcPr>
            <w:tcW w:w="0" w:type="auto"/>
          </w:tcPr>
          <w:p w14:paraId="5620B1A9" w14:textId="77777777" w:rsidR="009F2302" w:rsidRDefault="009F2302" w:rsidP="001B7E59">
            <w:pPr>
              <w:pStyle w:val="ECakapittabelistd"/>
            </w:pPr>
            <w:r>
              <w:t>3</w:t>
            </w:r>
          </w:p>
        </w:tc>
        <w:tc>
          <w:tcPr>
            <w:tcW w:w="0" w:type="auto"/>
          </w:tcPr>
          <w:p w14:paraId="3F4C82DA" w14:textId="77777777" w:rsidR="009F2302" w:rsidRPr="009F2302" w:rsidRDefault="009F2302" w:rsidP="001B7E59">
            <w:pPr>
              <w:pStyle w:val="ECakapittabelistd"/>
            </w:pPr>
            <w:r w:rsidRPr="009F2302">
              <w:t>dębicki</w:t>
            </w:r>
          </w:p>
        </w:tc>
        <w:tc>
          <w:tcPr>
            <w:tcW w:w="0" w:type="auto"/>
          </w:tcPr>
          <w:p w14:paraId="7544B298" w14:textId="77777777" w:rsidR="009F2302" w:rsidRDefault="003412DE" w:rsidP="003412DE">
            <w:pPr>
              <w:pStyle w:val="ECakapittabelistd"/>
            </w:pPr>
            <w:r w:rsidRPr="003412DE">
              <w:t>Program ochrony środowiska</w:t>
            </w:r>
            <w:r>
              <w:t xml:space="preserve"> d</w:t>
            </w:r>
            <w:r w:rsidRPr="003412DE">
              <w:t>la powiatu dębickiego</w:t>
            </w:r>
            <w:r>
              <w:t xml:space="preserve"> n</w:t>
            </w:r>
            <w:r w:rsidRPr="003412DE">
              <w:t>a lata 2018 – 2021</w:t>
            </w:r>
            <w:r>
              <w:t xml:space="preserve"> z</w:t>
            </w:r>
            <w:r w:rsidRPr="003412DE">
              <w:t xml:space="preserve"> perspektywą do 2023 roku</w:t>
            </w:r>
          </w:p>
        </w:tc>
        <w:tc>
          <w:tcPr>
            <w:tcW w:w="0" w:type="auto"/>
          </w:tcPr>
          <w:p w14:paraId="67846368" w14:textId="77777777" w:rsidR="009F2302" w:rsidRDefault="003412DE" w:rsidP="001B7E59">
            <w:pPr>
              <w:pStyle w:val="ECakapittabelistd"/>
            </w:pPr>
            <w:r>
              <w:t>TAK</w:t>
            </w:r>
          </w:p>
        </w:tc>
      </w:tr>
      <w:tr w:rsidR="009F2302" w14:paraId="78DD7EE8" w14:textId="77777777" w:rsidTr="00984F26">
        <w:tc>
          <w:tcPr>
            <w:tcW w:w="0" w:type="auto"/>
          </w:tcPr>
          <w:p w14:paraId="12B2FD1F" w14:textId="77777777" w:rsidR="009F2302" w:rsidRDefault="009F2302" w:rsidP="001B7E59">
            <w:pPr>
              <w:pStyle w:val="ECakapittabelistd"/>
            </w:pPr>
            <w:r>
              <w:t>4</w:t>
            </w:r>
          </w:p>
        </w:tc>
        <w:tc>
          <w:tcPr>
            <w:tcW w:w="0" w:type="auto"/>
          </w:tcPr>
          <w:p w14:paraId="77A53CCA" w14:textId="77777777" w:rsidR="009F2302" w:rsidRPr="009F2302" w:rsidRDefault="009F2302" w:rsidP="001B7E59">
            <w:pPr>
              <w:pStyle w:val="ECakapittabelistd"/>
            </w:pPr>
            <w:r w:rsidRPr="009F2302">
              <w:t>jarosławski</w:t>
            </w:r>
          </w:p>
        </w:tc>
        <w:tc>
          <w:tcPr>
            <w:tcW w:w="0" w:type="auto"/>
          </w:tcPr>
          <w:p w14:paraId="191A09DF" w14:textId="77777777" w:rsidR="009F2302" w:rsidRDefault="00B87806" w:rsidP="00B87806">
            <w:pPr>
              <w:pStyle w:val="ECakapittabelistd"/>
            </w:pPr>
            <w:r w:rsidRPr="00B87806">
              <w:t>Program ochrony środowiska</w:t>
            </w:r>
            <w:r>
              <w:t xml:space="preserve"> d</w:t>
            </w:r>
            <w:r w:rsidRPr="00B87806">
              <w:t>la powiatu jarosławskiego</w:t>
            </w:r>
            <w:r>
              <w:t xml:space="preserve"> n</w:t>
            </w:r>
            <w:r w:rsidRPr="00B87806">
              <w:t>a lata 2020-2023</w:t>
            </w:r>
            <w:r>
              <w:t xml:space="preserve"> z</w:t>
            </w:r>
            <w:r w:rsidRPr="00B87806">
              <w:t xml:space="preserve"> perspektywą do roku 2027</w:t>
            </w:r>
          </w:p>
        </w:tc>
        <w:tc>
          <w:tcPr>
            <w:tcW w:w="0" w:type="auto"/>
          </w:tcPr>
          <w:p w14:paraId="16F9667D" w14:textId="77777777" w:rsidR="009F2302" w:rsidRDefault="00B87806" w:rsidP="001B7E59">
            <w:pPr>
              <w:pStyle w:val="ECakapittabelistd"/>
            </w:pPr>
            <w:r>
              <w:t>TAK</w:t>
            </w:r>
          </w:p>
        </w:tc>
      </w:tr>
      <w:tr w:rsidR="009F2302" w14:paraId="157EA5D6" w14:textId="77777777" w:rsidTr="00984F26">
        <w:tc>
          <w:tcPr>
            <w:tcW w:w="0" w:type="auto"/>
          </w:tcPr>
          <w:p w14:paraId="645A7EA5" w14:textId="77777777" w:rsidR="009F2302" w:rsidRDefault="009F2302" w:rsidP="001B7E59">
            <w:pPr>
              <w:pStyle w:val="ECakapittabelistd"/>
            </w:pPr>
            <w:r>
              <w:t>5</w:t>
            </w:r>
          </w:p>
        </w:tc>
        <w:tc>
          <w:tcPr>
            <w:tcW w:w="0" w:type="auto"/>
          </w:tcPr>
          <w:p w14:paraId="7EB95D39" w14:textId="77777777" w:rsidR="009F2302" w:rsidRPr="009F2302" w:rsidRDefault="009F2302" w:rsidP="001B7E59">
            <w:pPr>
              <w:pStyle w:val="ECakapittabelistd"/>
            </w:pPr>
            <w:r w:rsidRPr="009F2302">
              <w:t>jasielski</w:t>
            </w:r>
          </w:p>
        </w:tc>
        <w:tc>
          <w:tcPr>
            <w:tcW w:w="0" w:type="auto"/>
          </w:tcPr>
          <w:p w14:paraId="283A5962" w14:textId="77777777" w:rsidR="009F2302" w:rsidRDefault="0042158E" w:rsidP="001B7E59">
            <w:pPr>
              <w:pStyle w:val="ECakapittabelistd"/>
            </w:pPr>
            <w:r>
              <w:t>Program ochrony środowiska dla Powiatu Jasielskiego na lata 2021-2024 z perspektywą do roku 2028</w:t>
            </w:r>
          </w:p>
        </w:tc>
        <w:tc>
          <w:tcPr>
            <w:tcW w:w="0" w:type="auto"/>
          </w:tcPr>
          <w:p w14:paraId="6183B9E0" w14:textId="77777777" w:rsidR="009F2302" w:rsidRDefault="0042158E" w:rsidP="001B7E59">
            <w:pPr>
              <w:pStyle w:val="ECakapittabelistd"/>
            </w:pPr>
            <w:r>
              <w:t>TAK</w:t>
            </w:r>
          </w:p>
        </w:tc>
      </w:tr>
      <w:tr w:rsidR="009F2302" w14:paraId="539645E8" w14:textId="77777777" w:rsidTr="00984F26">
        <w:tc>
          <w:tcPr>
            <w:tcW w:w="0" w:type="auto"/>
          </w:tcPr>
          <w:p w14:paraId="36ACC5F4" w14:textId="77777777" w:rsidR="009F2302" w:rsidRDefault="009F2302" w:rsidP="001B7E59">
            <w:pPr>
              <w:pStyle w:val="ECakapittabelistd"/>
            </w:pPr>
            <w:r>
              <w:t>6</w:t>
            </w:r>
          </w:p>
        </w:tc>
        <w:tc>
          <w:tcPr>
            <w:tcW w:w="0" w:type="auto"/>
          </w:tcPr>
          <w:p w14:paraId="1D32F8DC" w14:textId="77777777" w:rsidR="009F2302" w:rsidRPr="009F2302" w:rsidRDefault="009F2302" w:rsidP="001B7E59">
            <w:pPr>
              <w:pStyle w:val="ECakapittabelistd"/>
            </w:pPr>
            <w:r w:rsidRPr="009F2302">
              <w:t>kolbuszowski</w:t>
            </w:r>
          </w:p>
        </w:tc>
        <w:tc>
          <w:tcPr>
            <w:tcW w:w="0" w:type="auto"/>
          </w:tcPr>
          <w:p w14:paraId="4781D3E2" w14:textId="77777777" w:rsidR="009F2302" w:rsidRDefault="0042158E" w:rsidP="0042158E">
            <w:pPr>
              <w:pStyle w:val="ECakapittabelistd"/>
            </w:pPr>
            <w:r w:rsidRPr="0042158E">
              <w:t xml:space="preserve">Program </w:t>
            </w:r>
            <w:r>
              <w:t>o</w:t>
            </w:r>
            <w:r w:rsidRPr="0042158E">
              <w:t xml:space="preserve">chrony </w:t>
            </w:r>
            <w:r>
              <w:t>ś</w:t>
            </w:r>
            <w:r w:rsidRPr="0042158E">
              <w:t>rodowiska</w:t>
            </w:r>
            <w:r>
              <w:t xml:space="preserve"> </w:t>
            </w:r>
            <w:r w:rsidRPr="0042158E">
              <w:t xml:space="preserve">dla </w:t>
            </w:r>
            <w:r>
              <w:t>p</w:t>
            </w:r>
            <w:r w:rsidRPr="0042158E">
              <w:t xml:space="preserve">owiatu </w:t>
            </w:r>
            <w:r>
              <w:t>k</w:t>
            </w:r>
            <w:r w:rsidRPr="0042158E">
              <w:t>olbuszowskiego</w:t>
            </w:r>
            <w:r>
              <w:t xml:space="preserve"> </w:t>
            </w:r>
            <w:r w:rsidRPr="0042158E">
              <w:t>na lata 2014-2017 z perspektywą</w:t>
            </w:r>
            <w:r>
              <w:t xml:space="preserve"> </w:t>
            </w:r>
            <w:r w:rsidRPr="0042158E">
              <w:t>na lata 2018-2021</w:t>
            </w:r>
          </w:p>
        </w:tc>
        <w:tc>
          <w:tcPr>
            <w:tcW w:w="0" w:type="auto"/>
          </w:tcPr>
          <w:p w14:paraId="5AAA5546" w14:textId="77777777" w:rsidR="009F2302" w:rsidRDefault="0042158E" w:rsidP="001B7E59">
            <w:pPr>
              <w:pStyle w:val="ECakapittabelistd"/>
            </w:pPr>
            <w:r>
              <w:t>TAK</w:t>
            </w:r>
          </w:p>
        </w:tc>
      </w:tr>
      <w:tr w:rsidR="009F2302" w14:paraId="4D5A49DB" w14:textId="77777777" w:rsidTr="00984F26">
        <w:tc>
          <w:tcPr>
            <w:tcW w:w="0" w:type="auto"/>
          </w:tcPr>
          <w:p w14:paraId="4704A933" w14:textId="77777777" w:rsidR="009F2302" w:rsidRDefault="009F2302" w:rsidP="001B7E59">
            <w:pPr>
              <w:pStyle w:val="ECakapittabelistd"/>
            </w:pPr>
            <w:r>
              <w:t>7</w:t>
            </w:r>
          </w:p>
        </w:tc>
        <w:tc>
          <w:tcPr>
            <w:tcW w:w="0" w:type="auto"/>
          </w:tcPr>
          <w:p w14:paraId="18DBF427" w14:textId="77777777" w:rsidR="009F2302" w:rsidRPr="009F2302" w:rsidRDefault="009F2302" w:rsidP="001B7E59">
            <w:pPr>
              <w:pStyle w:val="ECakapittabelistd"/>
            </w:pPr>
            <w:r w:rsidRPr="009F2302">
              <w:t>krośnieński</w:t>
            </w:r>
          </w:p>
        </w:tc>
        <w:tc>
          <w:tcPr>
            <w:tcW w:w="0" w:type="auto"/>
          </w:tcPr>
          <w:p w14:paraId="493241DA" w14:textId="77777777" w:rsidR="009F2302" w:rsidRPr="00E42C35" w:rsidRDefault="00864DE9" w:rsidP="005D0E5F">
            <w:pPr>
              <w:pStyle w:val="ECakapittabelistd"/>
            </w:pPr>
            <w:r w:rsidRPr="00864DE9">
              <w:t>Program Ochrony Środowiska dla Powiatu Krośnieńskiego</w:t>
            </w:r>
            <w:r>
              <w:t xml:space="preserve"> </w:t>
            </w:r>
            <w:r w:rsidRPr="00864DE9">
              <w:t>na lata 2016 – 2019 z perspektywą do 2023</w:t>
            </w:r>
          </w:p>
        </w:tc>
        <w:tc>
          <w:tcPr>
            <w:tcW w:w="0" w:type="auto"/>
          </w:tcPr>
          <w:p w14:paraId="28151F30" w14:textId="77777777" w:rsidR="009F2302" w:rsidRDefault="00864DE9" w:rsidP="001B7E59">
            <w:pPr>
              <w:pStyle w:val="ECakapittabelistd"/>
            </w:pPr>
            <w:r>
              <w:t>TAK</w:t>
            </w:r>
          </w:p>
        </w:tc>
      </w:tr>
      <w:tr w:rsidR="009F2302" w14:paraId="57232541" w14:textId="77777777" w:rsidTr="00984F26">
        <w:tc>
          <w:tcPr>
            <w:tcW w:w="0" w:type="auto"/>
          </w:tcPr>
          <w:p w14:paraId="1BD03319" w14:textId="77777777" w:rsidR="009F2302" w:rsidRDefault="009F2302" w:rsidP="001B7E59">
            <w:pPr>
              <w:pStyle w:val="ECakapittabelistd"/>
            </w:pPr>
            <w:r>
              <w:t>8</w:t>
            </w:r>
          </w:p>
        </w:tc>
        <w:tc>
          <w:tcPr>
            <w:tcW w:w="0" w:type="auto"/>
          </w:tcPr>
          <w:p w14:paraId="1D450613" w14:textId="77777777" w:rsidR="009F2302" w:rsidRPr="009F2302" w:rsidRDefault="009F2302" w:rsidP="001B7E59">
            <w:pPr>
              <w:pStyle w:val="ECakapittabelistd"/>
            </w:pPr>
            <w:r w:rsidRPr="009F2302">
              <w:t>leski</w:t>
            </w:r>
          </w:p>
        </w:tc>
        <w:tc>
          <w:tcPr>
            <w:tcW w:w="0" w:type="auto"/>
          </w:tcPr>
          <w:p w14:paraId="7C06BF05" w14:textId="77777777" w:rsidR="009F2302" w:rsidRPr="0012682E" w:rsidRDefault="00EC4DA6" w:rsidP="001B7E59">
            <w:pPr>
              <w:pStyle w:val="ECakapittabelistd"/>
              <w:rPr>
                <w:color w:val="auto"/>
              </w:rPr>
            </w:pPr>
            <w:r>
              <w:rPr>
                <w:color w:val="auto"/>
              </w:rPr>
              <w:t>Brak</w:t>
            </w:r>
          </w:p>
        </w:tc>
        <w:tc>
          <w:tcPr>
            <w:tcW w:w="0" w:type="auto"/>
          </w:tcPr>
          <w:p w14:paraId="29DB24E5" w14:textId="77777777" w:rsidR="009F2302" w:rsidRPr="00E60704" w:rsidRDefault="00E60704" w:rsidP="001B7E59">
            <w:pPr>
              <w:pStyle w:val="ECakapittabelistd"/>
              <w:rPr>
                <w:color w:val="auto"/>
              </w:rPr>
            </w:pPr>
            <w:r w:rsidRPr="00E60704">
              <w:rPr>
                <w:color w:val="auto"/>
              </w:rPr>
              <w:t>-</w:t>
            </w:r>
          </w:p>
        </w:tc>
      </w:tr>
      <w:tr w:rsidR="00EE05FD" w14:paraId="6F93B17C" w14:textId="77777777" w:rsidTr="00984F26">
        <w:tc>
          <w:tcPr>
            <w:tcW w:w="0" w:type="auto"/>
          </w:tcPr>
          <w:p w14:paraId="7A591410" w14:textId="77777777" w:rsidR="00EE05FD" w:rsidRDefault="009F2302" w:rsidP="001B7E59">
            <w:pPr>
              <w:pStyle w:val="ECakapittabelistd"/>
            </w:pPr>
            <w:r>
              <w:t>9</w:t>
            </w:r>
          </w:p>
        </w:tc>
        <w:tc>
          <w:tcPr>
            <w:tcW w:w="0" w:type="auto"/>
          </w:tcPr>
          <w:p w14:paraId="4663A7C4" w14:textId="77777777" w:rsidR="00EE05FD" w:rsidRDefault="009F2302" w:rsidP="001B7E59">
            <w:pPr>
              <w:pStyle w:val="ECakapittabelistd"/>
            </w:pPr>
            <w:r w:rsidRPr="009F2302">
              <w:t>leżajski</w:t>
            </w:r>
          </w:p>
        </w:tc>
        <w:tc>
          <w:tcPr>
            <w:tcW w:w="0" w:type="auto"/>
          </w:tcPr>
          <w:p w14:paraId="7827F114" w14:textId="77777777" w:rsidR="00EE05FD" w:rsidRPr="00A7139F" w:rsidRDefault="00C952B7" w:rsidP="001B7E59">
            <w:pPr>
              <w:pStyle w:val="ECakapittabelistd"/>
              <w:rPr>
                <w:color w:val="auto"/>
              </w:rPr>
            </w:pPr>
            <w:r>
              <w:rPr>
                <w:color w:val="auto"/>
              </w:rPr>
              <w:t>Brak</w:t>
            </w:r>
          </w:p>
        </w:tc>
        <w:tc>
          <w:tcPr>
            <w:tcW w:w="0" w:type="auto"/>
          </w:tcPr>
          <w:p w14:paraId="2F58752B" w14:textId="77777777" w:rsidR="00EE05FD" w:rsidRPr="0012682E" w:rsidRDefault="00C952B7" w:rsidP="001B7E59">
            <w:pPr>
              <w:pStyle w:val="ECakapittabelistd"/>
              <w:rPr>
                <w:color w:val="auto"/>
              </w:rPr>
            </w:pPr>
            <w:r>
              <w:rPr>
                <w:color w:val="auto"/>
              </w:rPr>
              <w:t>-</w:t>
            </w:r>
          </w:p>
        </w:tc>
      </w:tr>
      <w:tr w:rsidR="00EE05FD" w14:paraId="58557055" w14:textId="77777777" w:rsidTr="00984F26">
        <w:tc>
          <w:tcPr>
            <w:tcW w:w="0" w:type="auto"/>
          </w:tcPr>
          <w:p w14:paraId="100CCB19" w14:textId="77777777" w:rsidR="00EE05FD" w:rsidRDefault="009F2302" w:rsidP="001B7E59">
            <w:pPr>
              <w:pStyle w:val="ECakapittabelistd"/>
            </w:pPr>
            <w:r>
              <w:t>10</w:t>
            </w:r>
          </w:p>
        </w:tc>
        <w:tc>
          <w:tcPr>
            <w:tcW w:w="0" w:type="auto"/>
          </w:tcPr>
          <w:p w14:paraId="55D84B08" w14:textId="77777777" w:rsidR="00EE05FD" w:rsidRDefault="009F2302" w:rsidP="001B7E59">
            <w:pPr>
              <w:pStyle w:val="ECakapittabelistd"/>
            </w:pPr>
            <w:r w:rsidRPr="009F2302">
              <w:t>lubaczowski</w:t>
            </w:r>
          </w:p>
        </w:tc>
        <w:tc>
          <w:tcPr>
            <w:tcW w:w="0" w:type="auto"/>
          </w:tcPr>
          <w:p w14:paraId="65C360A6" w14:textId="77777777" w:rsidR="00EE05FD" w:rsidRDefault="00EC4DA6" w:rsidP="0012682E">
            <w:pPr>
              <w:pStyle w:val="ECakapittabelistd"/>
            </w:pPr>
            <w:r>
              <w:t>P</w:t>
            </w:r>
            <w:r w:rsidR="0012682E">
              <w:t>rogra</w:t>
            </w:r>
            <w:r>
              <w:t xml:space="preserve">m </w:t>
            </w:r>
            <w:r w:rsidR="005D0E5F">
              <w:t>O</w:t>
            </w:r>
            <w:r>
              <w:t>chrony Ś</w:t>
            </w:r>
            <w:r w:rsidR="0012682E">
              <w:t>rodowiska</w:t>
            </w:r>
            <w:r w:rsidR="005D0E5F">
              <w:t xml:space="preserve"> </w:t>
            </w:r>
            <w:r>
              <w:t>Powiatu L</w:t>
            </w:r>
            <w:r w:rsidR="0012682E">
              <w:t>ubaczowskiego na lata</w:t>
            </w:r>
            <w:r w:rsidR="005D0E5F">
              <w:t xml:space="preserve"> </w:t>
            </w:r>
            <w:r w:rsidR="0012682E">
              <w:t>2012 – 2015 z perspektywą</w:t>
            </w:r>
            <w:r w:rsidR="005D0E5F">
              <w:t xml:space="preserve"> </w:t>
            </w:r>
            <w:r w:rsidR="0012682E">
              <w:t>do 2019 roku</w:t>
            </w:r>
          </w:p>
        </w:tc>
        <w:tc>
          <w:tcPr>
            <w:tcW w:w="0" w:type="auto"/>
          </w:tcPr>
          <w:p w14:paraId="135FABFB" w14:textId="77777777" w:rsidR="00EE05FD" w:rsidRDefault="00EC4DA6" w:rsidP="001B7E59">
            <w:pPr>
              <w:pStyle w:val="ECakapittabelistd"/>
            </w:pPr>
            <w:r>
              <w:t>TAK</w:t>
            </w:r>
          </w:p>
        </w:tc>
      </w:tr>
      <w:tr w:rsidR="00EE05FD" w14:paraId="3BEACA9F" w14:textId="77777777" w:rsidTr="00984F26">
        <w:tc>
          <w:tcPr>
            <w:tcW w:w="0" w:type="auto"/>
          </w:tcPr>
          <w:p w14:paraId="60C356E7" w14:textId="77777777" w:rsidR="00EE05FD" w:rsidRDefault="009F2302" w:rsidP="001B7E59">
            <w:pPr>
              <w:pStyle w:val="ECakapittabelistd"/>
            </w:pPr>
            <w:r>
              <w:t>11</w:t>
            </w:r>
          </w:p>
        </w:tc>
        <w:tc>
          <w:tcPr>
            <w:tcW w:w="0" w:type="auto"/>
          </w:tcPr>
          <w:p w14:paraId="40E9B695" w14:textId="77777777" w:rsidR="00EE05FD" w:rsidRDefault="009F2302" w:rsidP="001B7E59">
            <w:pPr>
              <w:pStyle w:val="ECakapittabelistd"/>
            </w:pPr>
            <w:r w:rsidRPr="009F2302">
              <w:t>łańcucki</w:t>
            </w:r>
          </w:p>
        </w:tc>
        <w:tc>
          <w:tcPr>
            <w:tcW w:w="0" w:type="auto"/>
          </w:tcPr>
          <w:p w14:paraId="610E43B9" w14:textId="77777777" w:rsidR="00EE05FD" w:rsidRDefault="00EC4DA6" w:rsidP="00EC4DA6">
            <w:pPr>
              <w:pStyle w:val="ECakapittabelistd"/>
            </w:pPr>
            <w:r>
              <w:t>Program Ochrony Środowiska</w:t>
            </w:r>
            <w:r w:rsidR="005D0E5F">
              <w:t xml:space="preserve"> </w:t>
            </w:r>
            <w:r>
              <w:t>dla Powiatu Łańcuckiego</w:t>
            </w:r>
            <w:r w:rsidR="005D0E5F">
              <w:t xml:space="preserve"> na lata 2019 -2022 </w:t>
            </w:r>
            <w:r>
              <w:t>z perspektywą na lata 2023-2026</w:t>
            </w:r>
          </w:p>
        </w:tc>
        <w:tc>
          <w:tcPr>
            <w:tcW w:w="0" w:type="auto"/>
          </w:tcPr>
          <w:p w14:paraId="7B4908FD" w14:textId="77777777" w:rsidR="00EE05FD" w:rsidRDefault="005D0E5F" w:rsidP="001B7E59">
            <w:pPr>
              <w:pStyle w:val="ECakapittabelistd"/>
            </w:pPr>
            <w:r>
              <w:t>TAK</w:t>
            </w:r>
          </w:p>
        </w:tc>
      </w:tr>
      <w:tr w:rsidR="00EE05FD" w14:paraId="33755A73" w14:textId="77777777" w:rsidTr="00984F26">
        <w:tc>
          <w:tcPr>
            <w:tcW w:w="0" w:type="auto"/>
          </w:tcPr>
          <w:p w14:paraId="396C0137" w14:textId="77777777" w:rsidR="00EE05FD" w:rsidRDefault="009F2302" w:rsidP="001B7E59">
            <w:pPr>
              <w:pStyle w:val="ECakapittabelistd"/>
            </w:pPr>
            <w:r>
              <w:t>12</w:t>
            </w:r>
          </w:p>
        </w:tc>
        <w:tc>
          <w:tcPr>
            <w:tcW w:w="0" w:type="auto"/>
          </w:tcPr>
          <w:p w14:paraId="7F777172" w14:textId="77777777" w:rsidR="00EE05FD" w:rsidRDefault="009F2302" w:rsidP="001B7E59">
            <w:pPr>
              <w:pStyle w:val="ECakapittabelistd"/>
            </w:pPr>
            <w:r w:rsidRPr="009F2302">
              <w:t>mielecki</w:t>
            </w:r>
          </w:p>
        </w:tc>
        <w:tc>
          <w:tcPr>
            <w:tcW w:w="0" w:type="auto"/>
          </w:tcPr>
          <w:p w14:paraId="244813C8" w14:textId="77777777" w:rsidR="00EE05FD" w:rsidRDefault="005D0E5F" w:rsidP="005D0E5F">
            <w:pPr>
              <w:pStyle w:val="ECakapittabelistd"/>
            </w:pPr>
            <w:r>
              <w:t>Program Ochrony Środowiska dla Powiatu Mieleckiego na lata 2022-2025 z perspektywą do roku 2029</w:t>
            </w:r>
          </w:p>
        </w:tc>
        <w:tc>
          <w:tcPr>
            <w:tcW w:w="0" w:type="auto"/>
          </w:tcPr>
          <w:p w14:paraId="7C2BB2C0" w14:textId="77777777" w:rsidR="00EE05FD" w:rsidRDefault="008D1A2C" w:rsidP="001B7E59">
            <w:pPr>
              <w:pStyle w:val="ECakapittabelistd"/>
            </w:pPr>
            <w:r>
              <w:t>TAK</w:t>
            </w:r>
          </w:p>
        </w:tc>
      </w:tr>
      <w:tr w:rsidR="00EE05FD" w14:paraId="207EC7C0" w14:textId="77777777" w:rsidTr="00984F26">
        <w:tc>
          <w:tcPr>
            <w:tcW w:w="0" w:type="auto"/>
          </w:tcPr>
          <w:p w14:paraId="381BBA6E" w14:textId="77777777" w:rsidR="00EE05FD" w:rsidRDefault="009F2302" w:rsidP="001B7E59">
            <w:pPr>
              <w:pStyle w:val="ECakapittabelistd"/>
            </w:pPr>
            <w:r>
              <w:t>13</w:t>
            </w:r>
          </w:p>
        </w:tc>
        <w:tc>
          <w:tcPr>
            <w:tcW w:w="0" w:type="auto"/>
          </w:tcPr>
          <w:p w14:paraId="1ACBE0D6" w14:textId="77777777" w:rsidR="00EE05FD" w:rsidRDefault="009F2302" w:rsidP="001B7E59">
            <w:pPr>
              <w:pStyle w:val="ECakapittabelistd"/>
            </w:pPr>
            <w:r w:rsidRPr="009F2302">
              <w:t>niżański</w:t>
            </w:r>
          </w:p>
        </w:tc>
        <w:tc>
          <w:tcPr>
            <w:tcW w:w="0" w:type="auto"/>
          </w:tcPr>
          <w:p w14:paraId="1A7D212D" w14:textId="77777777" w:rsidR="00EE05FD" w:rsidRDefault="00491559" w:rsidP="00491559">
            <w:pPr>
              <w:pStyle w:val="ECakapittabelistd"/>
            </w:pPr>
            <w:r>
              <w:t>Program Ochrony Środowiska dla Powiatu Niżańskiego na lata 2020 –2023 z perspektywą do roku2027</w:t>
            </w:r>
          </w:p>
        </w:tc>
        <w:tc>
          <w:tcPr>
            <w:tcW w:w="0" w:type="auto"/>
          </w:tcPr>
          <w:p w14:paraId="4D6E6E00" w14:textId="77777777" w:rsidR="00EE05FD" w:rsidRDefault="00491559" w:rsidP="001B7E59">
            <w:pPr>
              <w:pStyle w:val="ECakapittabelistd"/>
            </w:pPr>
            <w:r>
              <w:t>TAK</w:t>
            </w:r>
          </w:p>
        </w:tc>
      </w:tr>
      <w:tr w:rsidR="00EE05FD" w14:paraId="63620926" w14:textId="77777777" w:rsidTr="00984F26">
        <w:tc>
          <w:tcPr>
            <w:tcW w:w="0" w:type="auto"/>
          </w:tcPr>
          <w:p w14:paraId="3AC1CABF" w14:textId="77777777" w:rsidR="00EE05FD" w:rsidRDefault="009F2302" w:rsidP="001B7E59">
            <w:pPr>
              <w:pStyle w:val="ECakapittabelistd"/>
            </w:pPr>
            <w:r>
              <w:t>14</w:t>
            </w:r>
          </w:p>
        </w:tc>
        <w:tc>
          <w:tcPr>
            <w:tcW w:w="0" w:type="auto"/>
          </w:tcPr>
          <w:p w14:paraId="378BCB7E" w14:textId="77777777" w:rsidR="00EE05FD" w:rsidRDefault="009F2302" w:rsidP="001B7E59">
            <w:pPr>
              <w:pStyle w:val="ECakapittabelistd"/>
            </w:pPr>
            <w:r w:rsidRPr="009F2302">
              <w:t>przemyski</w:t>
            </w:r>
          </w:p>
        </w:tc>
        <w:tc>
          <w:tcPr>
            <w:tcW w:w="0" w:type="auto"/>
          </w:tcPr>
          <w:p w14:paraId="090A6CE7" w14:textId="77777777" w:rsidR="00EE05FD" w:rsidRDefault="00491559" w:rsidP="00491559">
            <w:pPr>
              <w:pStyle w:val="ECakapittabelistd"/>
            </w:pPr>
            <w:r>
              <w:t>Powiatowy Pro</w:t>
            </w:r>
            <w:r w:rsidR="002354FE">
              <w:t xml:space="preserve">gram Ochrony Środowiska na lata </w:t>
            </w:r>
            <w:r>
              <w:t>2019-2022 z perspektywą do 2026</w:t>
            </w:r>
          </w:p>
        </w:tc>
        <w:tc>
          <w:tcPr>
            <w:tcW w:w="0" w:type="auto"/>
          </w:tcPr>
          <w:p w14:paraId="7000A25F" w14:textId="77777777" w:rsidR="00EE05FD" w:rsidRDefault="002354FE" w:rsidP="001B7E59">
            <w:pPr>
              <w:pStyle w:val="ECakapittabelistd"/>
            </w:pPr>
            <w:r>
              <w:t>TAK</w:t>
            </w:r>
          </w:p>
        </w:tc>
      </w:tr>
      <w:tr w:rsidR="00EE05FD" w14:paraId="2C2FC119" w14:textId="77777777" w:rsidTr="00984F26">
        <w:tc>
          <w:tcPr>
            <w:tcW w:w="0" w:type="auto"/>
          </w:tcPr>
          <w:p w14:paraId="4305F3B6" w14:textId="77777777" w:rsidR="00EE05FD" w:rsidRDefault="009F2302" w:rsidP="001B7E59">
            <w:pPr>
              <w:pStyle w:val="ECakapittabelistd"/>
            </w:pPr>
            <w:r>
              <w:t>15</w:t>
            </w:r>
          </w:p>
        </w:tc>
        <w:tc>
          <w:tcPr>
            <w:tcW w:w="0" w:type="auto"/>
          </w:tcPr>
          <w:p w14:paraId="56635F16" w14:textId="77777777" w:rsidR="00EE05FD" w:rsidRDefault="009F2302" w:rsidP="001B7E59">
            <w:pPr>
              <w:pStyle w:val="ECakapittabelistd"/>
            </w:pPr>
            <w:r w:rsidRPr="009F2302">
              <w:t>przeworski</w:t>
            </w:r>
          </w:p>
        </w:tc>
        <w:tc>
          <w:tcPr>
            <w:tcW w:w="0" w:type="auto"/>
          </w:tcPr>
          <w:p w14:paraId="3D43C441" w14:textId="77777777" w:rsidR="00EE05FD" w:rsidRDefault="002354FE" w:rsidP="002354FE">
            <w:pPr>
              <w:pStyle w:val="ECakapittabelistd"/>
            </w:pPr>
            <w:r>
              <w:t>Program Ochrony Środowiska dla Powiatu Przeworskiego na lata 2020-2023 z perspektywą na lata 2024-2027</w:t>
            </w:r>
          </w:p>
        </w:tc>
        <w:tc>
          <w:tcPr>
            <w:tcW w:w="0" w:type="auto"/>
          </w:tcPr>
          <w:p w14:paraId="6BCCD5B7" w14:textId="77777777" w:rsidR="00EE05FD" w:rsidRDefault="002354FE" w:rsidP="001B7E59">
            <w:pPr>
              <w:pStyle w:val="ECakapittabelistd"/>
            </w:pPr>
            <w:r>
              <w:t>TAK</w:t>
            </w:r>
          </w:p>
        </w:tc>
      </w:tr>
      <w:tr w:rsidR="00EE05FD" w14:paraId="2020D31B" w14:textId="77777777" w:rsidTr="00984F26">
        <w:tc>
          <w:tcPr>
            <w:tcW w:w="0" w:type="auto"/>
          </w:tcPr>
          <w:p w14:paraId="3F0F9A0C" w14:textId="77777777" w:rsidR="00EE05FD" w:rsidRDefault="009F2302" w:rsidP="001B7E59">
            <w:pPr>
              <w:pStyle w:val="ECakapittabelistd"/>
            </w:pPr>
            <w:r>
              <w:t>16</w:t>
            </w:r>
          </w:p>
        </w:tc>
        <w:tc>
          <w:tcPr>
            <w:tcW w:w="0" w:type="auto"/>
          </w:tcPr>
          <w:p w14:paraId="5495A084" w14:textId="77777777" w:rsidR="00EE05FD" w:rsidRDefault="009F2302" w:rsidP="001B7E59">
            <w:pPr>
              <w:pStyle w:val="ECakapittabelistd"/>
            </w:pPr>
            <w:r w:rsidRPr="009F2302">
              <w:t>ropczycko-sędziszowski</w:t>
            </w:r>
          </w:p>
        </w:tc>
        <w:tc>
          <w:tcPr>
            <w:tcW w:w="0" w:type="auto"/>
          </w:tcPr>
          <w:p w14:paraId="0B3BBFD9" w14:textId="77777777" w:rsidR="00EE05FD" w:rsidRPr="00BD6A0F" w:rsidRDefault="00BD6A0F" w:rsidP="001B7E59">
            <w:pPr>
              <w:pStyle w:val="ECakapittabelistd"/>
              <w:rPr>
                <w:color w:val="auto"/>
              </w:rPr>
            </w:pPr>
            <w:r w:rsidRPr="00BD6A0F">
              <w:rPr>
                <w:color w:val="auto"/>
              </w:rPr>
              <w:t>Brak</w:t>
            </w:r>
          </w:p>
        </w:tc>
        <w:tc>
          <w:tcPr>
            <w:tcW w:w="0" w:type="auto"/>
          </w:tcPr>
          <w:p w14:paraId="0E3B9DC9" w14:textId="77777777" w:rsidR="00EE05FD" w:rsidRPr="00BD6A0F" w:rsidRDefault="00AD0EF4" w:rsidP="001B7E59">
            <w:pPr>
              <w:pStyle w:val="ECakapittabelistd"/>
              <w:rPr>
                <w:color w:val="auto"/>
              </w:rPr>
            </w:pPr>
            <w:r>
              <w:rPr>
                <w:color w:val="auto"/>
              </w:rPr>
              <w:t>-</w:t>
            </w:r>
          </w:p>
        </w:tc>
      </w:tr>
      <w:tr w:rsidR="00EE05FD" w14:paraId="7F8D280E" w14:textId="77777777" w:rsidTr="00984F26">
        <w:tc>
          <w:tcPr>
            <w:tcW w:w="0" w:type="auto"/>
          </w:tcPr>
          <w:p w14:paraId="264F774C" w14:textId="77777777" w:rsidR="00EE05FD" w:rsidRDefault="009F2302" w:rsidP="001B7E59">
            <w:pPr>
              <w:pStyle w:val="ECakapittabelistd"/>
            </w:pPr>
            <w:r>
              <w:t>17</w:t>
            </w:r>
          </w:p>
        </w:tc>
        <w:tc>
          <w:tcPr>
            <w:tcW w:w="0" w:type="auto"/>
          </w:tcPr>
          <w:p w14:paraId="51A052D5" w14:textId="77777777" w:rsidR="00EE05FD" w:rsidRDefault="009F2302" w:rsidP="001B7E59">
            <w:pPr>
              <w:pStyle w:val="ECakapittabelistd"/>
            </w:pPr>
            <w:r w:rsidRPr="009F2302">
              <w:t>rzeszowski</w:t>
            </w:r>
          </w:p>
        </w:tc>
        <w:tc>
          <w:tcPr>
            <w:tcW w:w="0" w:type="auto"/>
          </w:tcPr>
          <w:p w14:paraId="0E96A660" w14:textId="77777777" w:rsidR="00EE05FD" w:rsidRDefault="00AD0EF4" w:rsidP="001B7E59">
            <w:pPr>
              <w:pStyle w:val="ECakapittabelistd"/>
            </w:pPr>
            <w:r w:rsidRPr="00BD6A0F">
              <w:rPr>
                <w:color w:val="auto"/>
              </w:rPr>
              <w:t>Brak</w:t>
            </w:r>
          </w:p>
        </w:tc>
        <w:tc>
          <w:tcPr>
            <w:tcW w:w="0" w:type="auto"/>
          </w:tcPr>
          <w:p w14:paraId="4479610E" w14:textId="77777777" w:rsidR="00EE05FD" w:rsidRPr="00AD0EF4" w:rsidRDefault="00AD0EF4" w:rsidP="001B7E59">
            <w:pPr>
              <w:pStyle w:val="ECakapittabelistd"/>
              <w:rPr>
                <w:color w:val="auto"/>
              </w:rPr>
            </w:pPr>
            <w:r w:rsidRPr="00AD0EF4">
              <w:rPr>
                <w:color w:val="auto"/>
              </w:rPr>
              <w:t>-</w:t>
            </w:r>
          </w:p>
        </w:tc>
      </w:tr>
      <w:tr w:rsidR="00EE05FD" w14:paraId="33B43E71" w14:textId="77777777" w:rsidTr="00984F26">
        <w:tc>
          <w:tcPr>
            <w:tcW w:w="0" w:type="auto"/>
          </w:tcPr>
          <w:p w14:paraId="65469659" w14:textId="77777777" w:rsidR="00EE05FD" w:rsidRDefault="009F2302" w:rsidP="001B7E59">
            <w:pPr>
              <w:pStyle w:val="ECakapittabelistd"/>
            </w:pPr>
            <w:r>
              <w:t>18</w:t>
            </w:r>
          </w:p>
        </w:tc>
        <w:tc>
          <w:tcPr>
            <w:tcW w:w="0" w:type="auto"/>
          </w:tcPr>
          <w:p w14:paraId="6002B882" w14:textId="77777777" w:rsidR="00EE05FD" w:rsidRDefault="009F2302" w:rsidP="001B7E59">
            <w:pPr>
              <w:pStyle w:val="ECakapittabelistd"/>
            </w:pPr>
            <w:r w:rsidRPr="009F2302">
              <w:t>sanocki</w:t>
            </w:r>
          </w:p>
        </w:tc>
        <w:tc>
          <w:tcPr>
            <w:tcW w:w="0" w:type="auto"/>
          </w:tcPr>
          <w:p w14:paraId="636D4DCF" w14:textId="77777777" w:rsidR="00EE05FD" w:rsidRPr="008C77DD" w:rsidRDefault="008C77DD" w:rsidP="001B7E59">
            <w:pPr>
              <w:pStyle w:val="ECakapittabelistd"/>
              <w:rPr>
                <w:color w:val="auto"/>
              </w:rPr>
            </w:pPr>
            <w:r w:rsidRPr="008C77DD">
              <w:rPr>
                <w:color w:val="auto"/>
              </w:rPr>
              <w:t>Brak</w:t>
            </w:r>
          </w:p>
        </w:tc>
        <w:tc>
          <w:tcPr>
            <w:tcW w:w="0" w:type="auto"/>
          </w:tcPr>
          <w:p w14:paraId="734EDE54" w14:textId="77777777" w:rsidR="00EE05FD" w:rsidRPr="008C77DD" w:rsidRDefault="008C77DD" w:rsidP="001B7E59">
            <w:pPr>
              <w:pStyle w:val="ECakapittabelistd"/>
              <w:rPr>
                <w:color w:val="auto"/>
              </w:rPr>
            </w:pPr>
            <w:r w:rsidRPr="008C77DD">
              <w:rPr>
                <w:color w:val="auto"/>
              </w:rPr>
              <w:t>-</w:t>
            </w:r>
          </w:p>
        </w:tc>
      </w:tr>
      <w:tr w:rsidR="00EE05FD" w14:paraId="2350FCF0" w14:textId="77777777" w:rsidTr="00984F26">
        <w:tc>
          <w:tcPr>
            <w:tcW w:w="0" w:type="auto"/>
          </w:tcPr>
          <w:p w14:paraId="24CC4DB1" w14:textId="77777777" w:rsidR="00EE05FD" w:rsidRDefault="009F2302" w:rsidP="001B7E59">
            <w:pPr>
              <w:pStyle w:val="ECakapittabelistd"/>
            </w:pPr>
            <w:r>
              <w:t>19</w:t>
            </w:r>
          </w:p>
        </w:tc>
        <w:tc>
          <w:tcPr>
            <w:tcW w:w="0" w:type="auto"/>
          </w:tcPr>
          <w:p w14:paraId="4CCD5492" w14:textId="77777777" w:rsidR="00EE05FD" w:rsidRDefault="009F2302" w:rsidP="001B7E59">
            <w:pPr>
              <w:pStyle w:val="ECakapittabelistd"/>
            </w:pPr>
            <w:r w:rsidRPr="009F2302">
              <w:t>stalowowolski</w:t>
            </w:r>
          </w:p>
        </w:tc>
        <w:tc>
          <w:tcPr>
            <w:tcW w:w="0" w:type="auto"/>
          </w:tcPr>
          <w:p w14:paraId="7C3233A3" w14:textId="77777777" w:rsidR="00EE05FD" w:rsidRDefault="008A6328" w:rsidP="008A6328">
            <w:pPr>
              <w:pStyle w:val="ECakapittabelistd"/>
            </w:pPr>
            <w:r w:rsidRPr="008A6328">
              <w:t>Program Ochrony Środowiska dla Powiatu Stalowowolskiego</w:t>
            </w:r>
            <w:r>
              <w:t xml:space="preserve"> </w:t>
            </w:r>
            <w:r w:rsidRPr="008A6328">
              <w:t>na lata 2016 – 2019 z</w:t>
            </w:r>
            <w:r>
              <w:t> </w:t>
            </w:r>
            <w:r w:rsidRPr="008A6328">
              <w:t>uwzględnieniem lat 2020 - 2023</w:t>
            </w:r>
          </w:p>
        </w:tc>
        <w:tc>
          <w:tcPr>
            <w:tcW w:w="0" w:type="auto"/>
          </w:tcPr>
          <w:p w14:paraId="2CF3E2CF" w14:textId="77777777" w:rsidR="00EE05FD" w:rsidRDefault="00C312B6" w:rsidP="001B7E59">
            <w:pPr>
              <w:pStyle w:val="ECakapittabelistd"/>
            </w:pPr>
            <w:r>
              <w:t>TAK</w:t>
            </w:r>
          </w:p>
        </w:tc>
      </w:tr>
      <w:tr w:rsidR="00EE05FD" w14:paraId="780DDC49" w14:textId="77777777" w:rsidTr="00984F26">
        <w:tc>
          <w:tcPr>
            <w:tcW w:w="0" w:type="auto"/>
          </w:tcPr>
          <w:p w14:paraId="75043F94" w14:textId="77777777" w:rsidR="00EE05FD" w:rsidRDefault="009F2302" w:rsidP="001B7E59">
            <w:pPr>
              <w:pStyle w:val="ECakapittabelistd"/>
            </w:pPr>
            <w:r>
              <w:t>20</w:t>
            </w:r>
          </w:p>
        </w:tc>
        <w:tc>
          <w:tcPr>
            <w:tcW w:w="0" w:type="auto"/>
          </w:tcPr>
          <w:p w14:paraId="3F07FA0A" w14:textId="77777777" w:rsidR="00EE05FD" w:rsidRDefault="009F2302" w:rsidP="001B7E59">
            <w:pPr>
              <w:pStyle w:val="ECakapittabelistd"/>
            </w:pPr>
            <w:r w:rsidRPr="009F2302">
              <w:t>strzyżowski</w:t>
            </w:r>
          </w:p>
        </w:tc>
        <w:tc>
          <w:tcPr>
            <w:tcW w:w="0" w:type="auto"/>
          </w:tcPr>
          <w:p w14:paraId="3010336A" w14:textId="77777777" w:rsidR="00EE05FD" w:rsidRPr="008C77DD" w:rsidRDefault="008C77DD" w:rsidP="008C77DD">
            <w:pPr>
              <w:pStyle w:val="ECakapittabelistd"/>
              <w:rPr>
                <w:color w:val="auto"/>
              </w:rPr>
            </w:pPr>
            <w:r>
              <w:rPr>
                <w:color w:val="auto"/>
              </w:rPr>
              <w:t xml:space="preserve">Program Ochrony Środowiska </w:t>
            </w:r>
            <w:r w:rsidRPr="008C77DD">
              <w:rPr>
                <w:color w:val="auto"/>
              </w:rPr>
              <w:t>dla Powiatu Strzyżowskiego</w:t>
            </w:r>
            <w:r>
              <w:rPr>
                <w:color w:val="auto"/>
              </w:rPr>
              <w:t xml:space="preserve"> na lata 2022 – 2025 </w:t>
            </w:r>
            <w:r w:rsidRPr="008C77DD">
              <w:rPr>
                <w:color w:val="auto"/>
              </w:rPr>
              <w:t>z perspektywą do 2028 roku</w:t>
            </w:r>
          </w:p>
        </w:tc>
        <w:tc>
          <w:tcPr>
            <w:tcW w:w="0" w:type="auto"/>
          </w:tcPr>
          <w:p w14:paraId="789144EB" w14:textId="77777777" w:rsidR="00EE05FD" w:rsidRPr="008C77DD" w:rsidRDefault="008C77DD" w:rsidP="001B7E59">
            <w:pPr>
              <w:pStyle w:val="ECakapittabelistd"/>
              <w:rPr>
                <w:color w:val="auto"/>
              </w:rPr>
            </w:pPr>
            <w:r w:rsidRPr="008C77DD">
              <w:rPr>
                <w:color w:val="auto"/>
              </w:rPr>
              <w:t>TAK</w:t>
            </w:r>
          </w:p>
        </w:tc>
      </w:tr>
      <w:tr w:rsidR="00EE05FD" w14:paraId="0498D6C2" w14:textId="77777777" w:rsidTr="00984F26">
        <w:tc>
          <w:tcPr>
            <w:tcW w:w="0" w:type="auto"/>
          </w:tcPr>
          <w:p w14:paraId="46C8D288" w14:textId="77777777" w:rsidR="00EE05FD" w:rsidRDefault="009F2302" w:rsidP="001B7E59">
            <w:pPr>
              <w:pStyle w:val="ECakapittabelistd"/>
            </w:pPr>
            <w:r>
              <w:t>21</w:t>
            </w:r>
          </w:p>
        </w:tc>
        <w:tc>
          <w:tcPr>
            <w:tcW w:w="0" w:type="auto"/>
          </w:tcPr>
          <w:p w14:paraId="2141888B" w14:textId="77777777" w:rsidR="00EE05FD" w:rsidRDefault="009F2302" w:rsidP="001B7E59">
            <w:pPr>
              <w:pStyle w:val="ECakapittabelistd"/>
            </w:pPr>
            <w:r>
              <w:t>t</w:t>
            </w:r>
            <w:r w:rsidRPr="009F2302">
              <w:t>arnobrzeski</w:t>
            </w:r>
          </w:p>
        </w:tc>
        <w:tc>
          <w:tcPr>
            <w:tcW w:w="0" w:type="auto"/>
          </w:tcPr>
          <w:p w14:paraId="6A200DDE" w14:textId="77777777" w:rsidR="00EE05FD" w:rsidRDefault="004E4C33" w:rsidP="008C77DD">
            <w:pPr>
              <w:pStyle w:val="ECakapittabelistd"/>
            </w:pPr>
            <w:r>
              <w:t>Program Ochrony Środowiska dla Powiatu Tarnobrzeskiego na lata 2019 – 2022 z perspektywą do roku 2026</w:t>
            </w:r>
          </w:p>
        </w:tc>
        <w:tc>
          <w:tcPr>
            <w:tcW w:w="0" w:type="auto"/>
          </w:tcPr>
          <w:p w14:paraId="6AC0E187" w14:textId="77777777" w:rsidR="00EE05FD" w:rsidRPr="00B542B8" w:rsidRDefault="00B542B8" w:rsidP="001B7E59">
            <w:pPr>
              <w:pStyle w:val="ECakapittabelistd"/>
              <w:rPr>
                <w:color w:val="auto"/>
              </w:rPr>
            </w:pPr>
            <w:r w:rsidRPr="00B542B8">
              <w:rPr>
                <w:color w:val="auto"/>
              </w:rPr>
              <w:t>TAK</w:t>
            </w:r>
          </w:p>
        </w:tc>
      </w:tr>
    </w:tbl>
    <w:p w14:paraId="46441436" w14:textId="77777777" w:rsidR="004313DC" w:rsidRDefault="004313DC" w:rsidP="004313DC">
      <w:pPr>
        <w:pStyle w:val="Nagwek3"/>
      </w:pPr>
      <w:bookmarkStart w:id="116" w:name="_Toc152061881"/>
      <w:r>
        <w:t>Przepisy prawa, w tym prawa miejscowego, mających wpływ na stan akustyczny środowiska</w:t>
      </w:r>
      <w:bookmarkEnd w:id="116"/>
    </w:p>
    <w:p w14:paraId="5B01FB6E" w14:textId="7EE93D22" w:rsidR="00DF7990" w:rsidRDefault="00DF7990" w:rsidP="00DF7990">
      <w:pPr>
        <w:pStyle w:val="ECakapit"/>
      </w:pPr>
      <w:r>
        <w:t xml:space="preserve">Podstawowymi aktami prawa miejscowego określającymi warunki ochrony akustycznej dla poszczególnych kategorii użytkowania przestrzeni są miejscowe plany zagospodarowania przestrzennego. Zgodnie z ustawą  Prawo ochrony środowiska art.  114  „Przy sporządzaniu miejscowego planu zagospodarowania przestrzennego, różnicując tereny o różnych funkcjach lub różnych zasadach zagospodarowania, wskazuje się, które z nich należą do poszczególnych rodzajów terenów, o których mowa w art. 113 ust. 2 pkt. </w:t>
      </w:r>
      <w:smartTag w:uri="urn:schemas-microsoft-com:office:smarttags" w:element="metricconverter">
        <w:smartTagPr>
          <w:attr w:name="ProductID" w:val="1”"/>
        </w:smartTagPr>
        <w:r>
          <w:t>1”</w:t>
        </w:r>
      </w:smartTag>
      <w:r>
        <w:t xml:space="preserve"> . W związku z tym standardy akustyczne powinny być przypisywane do poszczególnych wydzieleń  planistycznych w oparciu o zapisy w miejscowym planie zagospodarowania przestrzennego oraz rozporządzenie w sprawie dopuszczalnych poziomów hałasu w środowisku łącznie.</w:t>
      </w:r>
      <w:r w:rsidRPr="00817344">
        <w:t xml:space="preserve"> </w:t>
      </w:r>
      <w:r>
        <w:t>Przegląd miejscowych planów zagospodarowania przestrzennego, zrealizowany w ramach opracowanych wcześniej strategicznych map hałasu, pozwolił stwierdzić, iż w większości przypadków klasyfikacja o której mowa we wspomnianym artykule 114 Prawa ochrony środowiska  jest realizowana, co  pozwoliło zachować spójność pomiędzy mapą wrażliwości akustycznej, a klasyfikacją terenów wydzielonych planami miejscowymi. W pracach nad strategicznymi mapami hałasu wykorzystano rysunki miejscowych planów  zagospodarowania przestrzennego z obszaru pokrywającego tereny objęte mapowaniem, a w szczególności tereny gdzie zidentyfikowano przekroczenia w 86%.</w:t>
      </w:r>
    </w:p>
    <w:p w14:paraId="7617A10C" w14:textId="7FBCF953" w:rsidR="00DF7990" w:rsidRDefault="00DF7990" w:rsidP="00DF7990">
      <w:pPr>
        <w:pStyle w:val="ECakapit"/>
      </w:pPr>
      <w:r>
        <w:t xml:space="preserve">To jak ważne w walce z hałasem jest odpowiednie planowanie przestrzenne opisano szeroko w rozdziale </w:t>
      </w:r>
      <w:r>
        <w:fldChar w:fldCharType="begin"/>
      </w:r>
      <w:r>
        <w:instrText xml:space="preserve"> REF _Ref396313358 \r \h </w:instrText>
      </w:r>
      <w:r>
        <w:fldChar w:fldCharType="separate"/>
      </w:r>
      <w:r w:rsidR="00F4794F">
        <w:t>3.3.1</w:t>
      </w:r>
      <w:r>
        <w:fldChar w:fldCharType="end"/>
      </w:r>
      <w:r>
        <w:t xml:space="preserve"> na stronie </w:t>
      </w:r>
      <w:r>
        <w:fldChar w:fldCharType="begin"/>
      </w:r>
      <w:r>
        <w:instrText xml:space="preserve"> PAGEREF _Ref396313732 \h </w:instrText>
      </w:r>
      <w:r>
        <w:fldChar w:fldCharType="separate"/>
      </w:r>
      <w:r w:rsidR="00F4794F">
        <w:rPr>
          <w:noProof/>
        </w:rPr>
        <w:t>239</w:t>
      </w:r>
      <w:r>
        <w:fldChar w:fldCharType="end"/>
      </w:r>
      <w:r>
        <w:t xml:space="preserve"> </w:t>
      </w:r>
      <w:r w:rsidR="00CF5317">
        <w:t>p</w:t>
      </w:r>
      <w:r>
        <w:t>rogramu.</w:t>
      </w:r>
    </w:p>
    <w:p w14:paraId="339AFF2F" w14:textId="5CEC4C61" w:rsidR="003D3722" w:rsidRDefault="00DF7990" w:rsidP="00DF7990">
      <w:pPr>
        <w:pStyle w:val="ECakapit"/>
      </w:pPr>
      <w:r>
        <w:t>Tereny, które nie są objęte ustaleniami obowiązujących miejscowych planów zagospodarowania przestrzennego, posiadają politykę przestrzenną określoną jeszcze obecnie w studiach uwarunkowań i kierunków zagospodarowania przestrzennego gmin. Studium nie jest dokumentem prawa miejscowego wobec czego nie stanowi podstawy do wydawania decyzji administracyjnych. Wskazuje jednak potencjalne funkcje dla terenów nie objętych ustaleniami miejscowych planów zagospodarowania przestrzennego. Przy określaniu dopuszczalnych poziomów hałasu zewnętrznego na terenach nie posiadających miejscowych planów zagospodarowania przestrzennego, opracowując strategiczne mapy hałasu, stanowiące podstawę niniejszego programu, brano pod uwagę zarówno użytkowania terenu wynikające z</w:t>
      </w:r>
      <w:r w:rsidR="002A474B">
        <w:t> </w:t>
      </w:r>
      <w:r>
        <w:t>miejscowych planów zagospodarowania przestrzennego, jak też uwarunkowania określone w „Studium (..) o ile dla danych obszarów plan</w:t>
      </w:r>
      <w:r w:rsidR="00E91705">
        <w:t xml:space="preserve">ów </w:t>
      </w:r>
      <w:r>
        <w:t>nie uch</w:t>
      </w:r>
      <w:r w:rsidR="00E91705">
        <w:t>w</w:t>
      </w:r>
      <w:r>
        <w:t>alono.</w:t>
      </w:r>
    </w:p>
    <w:p w14:paraId="5C719921" w14:textId="4F0A52F1" w:rsidR="00CF5317" w:rsidRPr="003D3722" w:rsidRDefault="00CF5317" w:rsidP="00DF7990">
      <w:pPr>
        <w:pStyle w:val="ECakapit"/>
      </w:pPr>
      <w:r>
        <w:t xml:space="preserve">Zestawienie dokumentów planistycznych mających wpływ na ustalenia w zakresie stopnia narażenia na hałas zawarto w rozdziale </w:t>
      </w:r>
      <w:r>
        <w:fldChar w:fldCharType="begin"/>
      </w:r>
      <w:r>
        <w:instrText xml:space="preserve"> REF _Ref148166032 \r \h </w:instrText>
      </w:r>
      <w:r>
        <w:fldChar w:fldCharType="separate"/>
      </w:r>
      <w:r w:rsidR="00F4794F">
        <w:t>1.6.1</w:t>
      </w:r>
      <w:r>
        <w:fldChar w:fldCharType="end"/>
      </w:r>
      <w:r>
        <w:t>.</w:t>
      </w:r>
    </w:p>
    <w:p w14:paraId="69A604EE" w14:textId="368A6707" w:rsidR="004313DC" w:rsidRDefault="004313DC" w:rsidP="004313DC">
      <w:pPr>
        <w:pStyle w:val="Nagwek3"/>
      </w:pPr>
      <w:bookmarkStart w:id="117" w:name="_Toc152061882"/>
      <w:r>
        <w:t>Prawomocne decyzje określające warunki korzystania ze środowiska, w których określono dopuszczalne poziomy hałasu, oraz inne dokumenty i materiały sporządzone dla potrzeb postępowań administracyjnych prowadzonych w stosunku do</w:t>
      </w:r>
      <w:r w:rsidR="000031E9">
        <w:t> </w:t>
      </w:r>
      <w:r>
        <w:t>podmiotów korzystających ze środowiska, których działalność ma negatywny wpływ na stan akustyczny środowiska, przez uwzględnienie przedstawionych w tych dokumentach działań w zakresie ochrony przed hałasem jako wiążących dla realizacji programu – w odniesieniu do elementów programu, o których mowa w § 7 pkt 1–4</w:t>
      </w:r>
      <w:bookmarkEnd w:id="117"/>
    </w:p>
    <w:p w14:paraId="0C67C735" w14:textId="1C5D6771" w:rsidR="007240EA" w:rsidRDefault="00CC1DFE" w:rsidP="007240EA">
      <w:pPr>
        <w:pStyle w:val="ECakapit"/>
      </w:pPr>
      <w:r>
        <w:t>Decyzje administracyjne w których określa się warunki korzystania ze środowiska, w</w:t>
      </w:r>
      <w:r w:rsidR="000031E9">
        <w:t> </w:t>
      </w:r>
      <w:r>
        <w:t>szczególności dotyczące dopuszczalnych poziomów hałasu w środowisku, obejmują decyzje o</w:t>
      </w:r>
      <w:r w:rsidR="000031E9">
        <w:t> </w:t>
      </w:r>
      <w:r>
        <w:t>dopuszczalnym poziomie hałasu oraz decyzje</w:t>
      </w:r>
      <w:r w:rsidR="00645A36">
        <w:t xml:space="preserve"> udzielające</w:t>
      </w:r>
      <w:r>
        <w:t xml:space="preserve"> pozwoleni</w:t>
      </w:r>
      <w:r w:rsidR="00645A36">
        <w:t>a</w:t>
      </w:r>
      <w:r>
        <w:t xml:space="preserve"> zintegrowan</w:t>
      </w:r>
      <w:r w:rsidR="00645A36">
        <w:t>ego</w:t>
      </w:r>
      <w:r>
        <w:t xml:space="preserve">. Poniżej przedstawiono zestawienie decyzji  dla </w:t>
      </w:r>
      <w:r w:rsidRPr="002A1C3A">
        <w:t>zakładów</w:t>
      </w:r>
      <w:r>
        <w:t xml:space="preserve"> przemysłowych na terenie miasta Rzeszowa wraz z streszczeniem zapisów dotyczących </w:t>
      </w:r>
      <w:r w:rsidR="007240EA">
        <w:t xml:space="preserve">dopuszczalnej </w:t>
      </w:r>
      <w:r>
        <w:t>emisji hałasu.</w:t>
      </w:r>
    </w:p>
    <w:p w14:paraId="71E29525" w14:textId="1D5BFDAF" w:rsidR="007240EA" w:rsidRDefault="007240EA" w:rsidP="007240EA">
      <w:pPr>
        <w:pStyle w:val="ECakapit"/>
      </w:pPr>
      <w:r>
        <w:t xml:space="preserve">Istotnymi, z punktu widzenia programowania działań naprawczych w ramach niniejszego dokumentu, </w:t>
      </w:r>
      <w:r w:rsidR="00EB79E8">
        <w:t>jest</w:t>
      </w:r>
      <w:r>
        <w:t xml:space="preserve"> decyzj</w:t>
      </w:r>
      <w:r w:rsidR="00EB79E8">
        <w:t>a o środowiskowych uwarunkowaniach o której mowa w </w:t>
      </w:r>
      <w:r w:rsidR="00D17655">
        <w:t xml:space="preserve">Art. </w:t>
      </w:r>
      <w:r w:rsidR="00EB79E8">
        <w:t xml:space="preserve">72 ustawy z dnia 3 października 2008 r. o udostępnianiu informacji o środowisku i jego ochronie, udziale społeczeństwa w ochronie środowiska oraz o ocenach oddziaływania na środowisko </w:t>
      </w:r>
      <w:r w:rsidR="001C4D5A">
        <w:fldChar w:fldCharType="begin"/>
      </w:r>
      <w:r w:rsidR="001C4D5A">
        <w:instrText xml:space="preserve"> REF _Ref147326816 \r \h </w:instrText>
      </w:r>
      <w:r w:rsidR="001C4D5A">
        <w:fldChar w:fldCharType="separate"/>
      </w:r>
      <w:r w:rsidR="00F4794F">
        <w:t>[35]</w:t>
      </w:r>
      <w:r w:rsidR="001C4D5A">
        <w:fldChar w:fldCharType="end"/>
      </w:r>
      <w:r w:rsidR="001C4D5A">
        <w:t>. Analizowane i wykorzystane w niniejszym programie decyzje zestawiono poniżej.</w:t>
      </w:r>
    </w:p>
    <w:p w14:paraId="180FE9FD" w14:textId="78DB33C7" w:rsidR="008B21CE" w:rsidRDefault="002A1C3A" w:rsidP="002A1C3A">
      <w:pPr>
        <w:pStyle w:val="Legenda"/>
      </w:pPr>
      <w:bookmarkStart w:id="118" w:name="_Toc151704891"/>
      <w:r>
        <w:t xml:space="preserve">Tabela </w:t>
      </w:r>
      <w:fldSimple w:instr=" STYLEREF 2 \s ">
        <w:r w:rsidR="00F4794F">
          <w:rPr>
            <w:noProof/>
          </w:rPr>
          <w:t>2.3</w:t>
        </w:r>
      </w:fldSimple>
      <w:r w:rsidR="00756F2A">
        <w:noBreakHyphen/>
      </w:r>
      <w:fldSimple w:instr=" SEQ Tabela \* ARABIC \s 2 ">
        <w:r w:rsidR="00F4794F">
          <w:rPr>
            <w:noProof/>
          </w:rPr>
          <w:t>3</w:t>
        </w:r>
      </w:fldSimple>
      <w:r>
        <w:tab/>
        <w:t>P</w:t>
      </w:r>
      <w:r w:rsidRPr="002A1C3A">
        <w:t>rawomocne decyzje określające warunki korzystania ze</w:t>
      </w:r>
      <w:r w:rsidR="001C4D5A">
        <w:t> </w:t>
      </w:r>
      <w:r w:rsidRPr="002A1C3A">
        <w:t>środowiska, określ</w:t>
      </w:r>
      <w:r w:rsidR="001C4D5A">
        <w:t>ające</w:t>
      </w:r>
      <w:r w:rsidRPr="002A1C3A">
        <w:t xml:space="preserve"> dopuszczalne poziomy hałasu</w:t>
      </w:r>
      <w:r w:rsidR="001C4D5A">
        <w:t>.</w:t>
      </w:r>
      <w:bookmarkEnd w:id="118"/>
    </w:p>
    <w:tbl>
      <w:tblPr>
        <w:tblStyle w:val="ECtabela"/>
        <w:tblW w:w="0" w:type="auto"/>
        <w:tblLook w:val="04A0" w:firstRow="1" w:lastRow="0" w:firstColumn="1" w:lastColumn="0" w:noHBand="0" w:noVBand="1"/>
        <w:tblCaption w:val="Tabela 2.3-3"/>
        <w:tblDescription w:val="Prawomocne decyzje określające warunki korzystania ze środowiska, określające dopuszczalne poziomy hałasu."/>
      </w:tblPr>
      <w:tblGrid>
        <w:gridCol w:w="630"/>
        <w:gridCol w:w="2004"/>
        <w:gridCol w:w="1749"/>
        <w:gridCol w:w="2203"/>
        <w:gridCol w:w="2476"/>
      </w:tblGrid>
      <w:tr w:rsidR="002A1C3A" w14:paraId="354ADBC1" w14:textId="77777777" w:rsidTr="007240EA">
        <w:trPr>
          <w:cnfStyle w:val="100000000000" w:firstRow="1" w:lastRow="0" w:firstColumn="0" w:lastColumn="0" w:oddVBand="0" w:evenVBand="0" w:oddHBand="0" w:evenHBand="0" w:firstRowFirstColumn="0" w:firstRowLastColumn="0" w:lastRowFirstColumn="0" w:lastRowLastColumn="0"/>
          <w:tblHeader/>
        </w:trPr>
        <w:tc>
          <w:tcPr>
            <w:tcW w:w="630" w:type="dxa"/>
            <w:vAlign w:val="center"/>
          </w:tcPr>
          <w:p w14:paraId="156014C0" w14:textId="528D6316" w:rsidR="00277C53" w:rsidRDefault="00277C53" w:rsidP="008B21CE">
            <w:pPr>
              <w:pStyle w:val="ECnagltabelistd"/>
            </w:pPr>
            <w:r>
              <w:t>L.p.</w:t>
            </w:r>
          </w:p>
        </w:tc>
        <w:tc>
          <w:tcPr>
            <w:tcW w:w="2142" w:type="dxa"/>
            <w:vAlign w:val="center"/>
          </w:tcPr>
          <w:p w14:paraId="2208B91B" w14:textId="52CA4E94" w:rsidR="00277C53" w:rsidRDefault="00277C53" w:rsidP="008B21CE">
            <w:pPr>
              <w:pStyle w:val="ECnagltabelistd"/>
            </w:pPr>
            <w:r>
              <w:t>Firma/Zakład</w:t>
            </w:r>
          </w:p>
        </w:tc>
        <w:tc>
          <w:tcPr>
            <w:tcW w:w="1724" w:type="dxa"/>
            <w:vAlign w:val="center"/>
          </w:tcPr>
          <w:p w14:paraId="43B212DB" w14:textId="30A3DA2E" w:rsidR="00277C53" w:rsidRDefault="008B21CE" w:rsidP="008B21CE">
            <w:pPr>
              <w:pStyle w:val="ECnagltabelistd"/>
            </w:pPr>
            <w:r>
              <w:t>Rodzaj decyzji</w:t>
            </w:r>
          </w:p>
        </w:tc>
        <w:tc>
          <w:tcPr>
            <w:tcW w:w="2090" w:type="dxa"/>
            <w:vAlign w:val="center"/>
          </w:tcPr>
          <w:p w14:paraId="218A316E" w14:textId="3ACEFBA8" w:rsidR="00277C53" w:rsidRDefault="00F560F2" w:rsidP="008B21CE">
            <w:pPr>
              <w:pStyle w:val="ECnagltabelistd"/>
            </w:pPr>
            <w:r>
              <w:t>Numer</w:t>
            </w:r>
            <w:r w:rsidR="008B21CE">
              <w:t xml:space="preserve"> decyzji</w:t>
            </w:r>
          </w:p>
        </w:tc>
        <w:tc>
          <w:tcPr>
            <w:tcW w:w="2476" w:type="dxa"/>
            <w:vAlign w:val="center"/>
          </w:tcPr>
          <w:p w14:paraId="4D970295" w14:textId="6081603E" w:rsidR="00277C53" w:rsidRDefault="008B21CE" w:rsidP="008B21CE">
            <w:pPr>
              <w:pStyle w:val="ECnagltabelistd"/>
            </w:pPr>
            <w:r>
              <w:t>Uwarunkowania określające dopuszczalne poziomy hałasu</w:t>
            </w:r>
          </w:p>
        </w:tc>
      </w:tr>
      <w:tr w:rsidR="00D1024F" w14:paraId="17460352" w14:textId="77777777" w:rsidTr="007240EA">
        <w:trPr>
          <w:cnfStyle w:val="100000000000" w:firstRow="1" w:lastRow="0" w:firstColumn="0" w:lastColumn="0" w:oddVBand="0" w:evenVBand="0" w:oddHBand="0" w:evenHBand="0" w:firstRowFirstColumn="0" w:firstRowLastColumn="0" w:lastRowFirstColumn="0" w:lastRowLastColumn="0"/>
          <w:tblHeader/>
        </w:trPr>
        <w:tc>
          <w:tcPr>
            <w:tcW w:w="630" w:type="dxa"/>
            <w:shd w:val="clear" w:color="auto" w:fill="E2EFD9" w:themeFill="accent6" w:themeFillTint="33"/>
            <w:vAlign w:val="center"/>
          </w:tcPr>
          <w:p w14:paraId="054CE043" w14:textId="73FA0CB2" w:rsidR="00D1024F" w:rsidRDefault="00D1024F" w:rsidP="00D1024F">
            <w:pPr>
              <w:pStyle w:val="ECakapittabelimaly"/>
              <w:jc w:val="center"/>
            </w:pPr>
            <w:r>
              <w:t>1</w:t>
            </w:r>
          </w:p>
        </w:tc>
        <w:tc>
          <w:tcPr>
            <w:tcW w:w="2142" w:type="dxa"/>
            <w:shd w:val="clear" w:color="auto" w:fill="E2EFD9" w:themeFill="accent6" w:themeFillTint="33"/>
            <w:vAlign w:val="center"/>
          </w:tcPr>
          <w:p w14:paraId="71442AA0" w14:textId="5AC5F370" w:rsidR="00D1024F" w:rsidRDefault="00D1024F" w:rsidP="00D1024F">
            <w:pPr>
              <w:pStyle w:val="ECakapittabelimaly"/>
              <w:jc w:val="center"/>
            </w:pPr>
            <w:r>
              <w:t>2</w:t>
            </w:r>
          </w:p>
        </w:tc>
        <w:tc>
          <w:tcPr>
            <w:tcW w:w="1724" w:type="dxa"/>
            <w:shd w:val="clear" w:color="auto" w:fill="E2EFD9" w:themeFill="accent6" w:themeFillTint="33"/>
            <w:vAlign w:val="center"/>
          </w:tcPr>
          <w:p w14:paraId="5F24367B" w14:textId="7718E361" w:rsidR="00D1024F" w:rsidRDefault="00D1024F" w:rsidP="00D1024F">
            <w:pPr>
              <w:pStyle w:val="ECakapittabelimaly"/>
              <w:jc w:val="center"/>
            </w:pPr>
            <w:r>
              <w:t>3</w:t>
            </w:r>
          </w:p>
        </w:tc>
        <w:tc>
          <w:tcPr>
            <w:tcW w:w="2090" w:type="dxa"/>
            <w:shd w:val="clear" w:color="auto" w:fill="E2EFD9" w:themeFill="accent6" w:themeFillTint="33"/>
            <w:vAlign w:val="center"/>
          </w:tcPr>
          <w:p w14:paraId="0B4AFE5A" w14:textId="10D7FC53" w:rsidR="00D1024F" w:rsidRDefault="00D1024F" w:rsidP="00D1024F">
            <w:pPr>
              <w:pStyle w:val="ECakapittabelimaly"/>
              <w:jc w:val="center"/>
            </w:pPr>
            <w:r>
              <w:t>4</w:t>
            </w:r>
          </w:p>
        </w:tc>
        <w:tc>
          <w:tcPr>
            <w:tcW w:w="2476" w:type="dxa"/>
            <w:shd w:val="clear" w:color="auto" w:fill="E2EFD9" w:themeFill="accent6" w:themeFillTint="33"/>
            <w:vAlign w:val="center"/>
          </w:tcPr>
          <w:p w14:paraId="570C8B3A" w14:textId="48F7A7D6" w:rsidR="00D1024F" w:rsidRDefault="00D1024F" w:rsidP="00D1024F">
            <w:pPr>
              <w:pStyle w:val="ECakapittabelimaly"/>
              <w:jc w:val="center"/>
            </w:pPr>
            <w:r>
              <w:t>5</w:t>
            </w:r>
          </w:p>
        </w:tc>
      </w:tr>
      <w:tr w:rsidR="00BF5538" w14:paraId="023ED64B" w14:textId="77777777" w:rsidTr="007240EA">
        <w:tc>
          <w:tcPr>
            <w:tcW w:w="630" w:type="dxa"/>
          </w:tcPr>
          <w:p w14:paraId="13DD5BD9" w14:textId="249F7DDF" w:rsidR="00277C53" w:rsidRDefault="008B21CE" w:rsidP="008B21CE">
            <w:pPr>
              <w:pStyle w:val="ECakapittabelistd"/>
            </w:pPr>
            <w:r>
              <w:t>1</w:t>
            </w:r>
          </w:p>
        </w:tc>
        <w:tc>
          <w:tcPr>
            <w:tcW w:w="2142" w:type="dxa"/>
          </w:tcPr>
          <w:p w14:paraId="49D84CB0" w14:textId="77777777" w:rsidR="00277C53" w:rsidRPr="00277C53" w:rsidRDefault="00277C53" w:rsidP="008B21CE">
            <w:pPr>
              <w:pStyle w:val="ECakapittabelistd"/>
            </w:pPr>
            <w:r w:rsidRPr="00277C53">
              <w:t>ICN Polfa Rzeszów</w:t>
            </w:r>
          </w:p>
          <w:p w14:paraId="0A02CE96" w14:textId="77777777" w:rsidR="00277C53" w:rsidRPr="00277C53" w:rsidRDefault="00277C53" w:rsidP="008B21CE">
            <w:pPr>
              <w:pStyle w:val="ECakapittabelistd"/>
            </w:pPr>
            <w:r w:rsidRPr="00277C53">
              <w:t>S.A., ul. Przemysłowa</w:t>
            </w:r>
          </w:p>
          <w:p w14:paraId="2E195A6A" w14:textId="28BC1162" w:rsidR="00277C53" w:rsidRDefault="00277C53" w:rsidP="008B21CE">
            <w:pPr>
              <w:pStyle w:val="ECakapittabelistd"/>
            </w:pPr>
            <w:r w:rsidRPr="00277C53">
              <w:t>2, 35-959 Rzeszów</w:t>
            </w:r>
          </w:p>
        </w:tc>
        <w:tc>
          <w:tcPr>
            <w:tcW w:w="1724" w:type="dxa"/>
          </w:tcPr>
          <w:p w14:paraId="1DAE7265" w14:textId="0BCFA167" w:rsidR="00277C53" w:rsidRDefault="008B21CE" w:rsidP="008B21CE">
            <w:pPr>
              <w:pStyle w:val="ECakapittabelistd"/>
            </w:pPr>
            <w:r>
              <w:t xml:space="preserve">Decyzja </w:t>
            </w:r>
            <w:r w:rsidR="00645A36">
              <w:t>udzielająca</w:t>
            </w:r>
            <w:r>
              <w:t xml:space="preserve"> pozwoleni</w:t>
            </w:r>
            <w:r w:rsidR="00645A36">
              <w:t>a</w:t>
            </w:r>
            <w:r>
              <w:t xml:space="preserve"> zintegrowan</w:t>
            </w:r>
            <w:r w:rsidR="00645A36">
              <w:t>ego</w:t>
            </w:r>
          </w:p>
        </w:tc>
        <w:tc>
          <w:tcPr>
            <w:tcW w:w="2090" w:type="dxa"/>
          </w:tcPr>
          <w:p w14:paraId="25D7AB7B" w14:textId="77777777" w:rsidR="002A1C3A" w:rsidRPr="002A1C3A" w:rsidRDefault="002A1C3A" w:rsidP="002A1C3A">
            <w:pPr>
              <w:pStyle w:val="ECakapittabelistd"/>
            </w:pPr>
            <w:r w:rsidRPr="002A1C3A">
              <w:t>Decyzja Wojewody</w:t>
            </w:r>
          </w:p>
          <w:p w14:paraId="5DDA5A8F" w14:textId="77777777" w:rsidR="002A1C3A" w:rsidRPr="002A1C3A" w:rsidRDefault="002A1C3A" w:rsidP="002A1C3A">
            <w:pPr>
              <w:pStyle w:val="ECakapittabelistd"/>
            </w:pPr>
            <w:r w:rsidRPr="002A1C3A">
              <w:t>Podkarpackiego</w:t>
            </w:r>
          </w:p>
          <w:p w14:paraId="1CD107BA" w14:textId="77777777" w:rsidR="002A1C3A" w:rsidRPr="002A1C3A" w:rsidRDefault="002A1C3A" w:rsidP="002A1C3A">
            <w:pPr>
              <w:pStyle w:val="ECakapittabelistd"/>
            </w:pPr>
            <w:r w:rsidRPr="002A1C3A">
              <w:t>Nr ŚR.IV-6618/3/05</w:t>
            </w:r>
          </w:p>
          <w:p w14:paraId="1A223401" w14:textId="77777777" w:rsidR="002A1C3A" w:rsidRPr="002A1C3A" w:rsidRDefault="002A1C3A" w:rsidP="002A1C3A">
            <w:pPr>
              <w:pStyle w:val="ECakapittabelistd"/>
            </w:pPr>
            <w:r w:rsidRPr="002A1C3A">
              <w:t>z dnia 2.01.2006r.</w:t>
            </w:r>
          </w:p>
          <w:p w14:paraId="2D31BE24" w14:textId="77777777" w:rsidR="002A1C3A" w:rsidRPr="002A1C3A" w:rsidRDefault="002A1C3A" w:rsidP="002A1C3A">
            <w:pPr>
              <w:pStyle w:val="ECakapittabelistd"/>
            </w:pPr>
            <w:r w:rsidRPr="002A1C3A">
              <w:t>wraz z późniejszymi</w:t>
            </w:r>
          </w:p>
          <w:p w14:paraId="48675705" w14:textId="68583242" w:rsidR="00277C53" w:rsidRDefault="002A1C3A" w:rsidP="002A1C3A">
            <w:pPr>
              <w:pStyle w:val="ECakapittabelistd"/>
            </w:pPr>
            <w:r w:rsidRPr="002A1C3A">
              <w:t>zmianami</w:t>
            </w:r>
          </w:p>
        </w:tc>
        <w:tc>
          <w:tcPr>
            <w:tcW w:w="2476" w:type="dxa"/>
          </w:tcPr>
          <w:p w14:paraId="0AAAC541" w14:textId="77777777" w:rsidR="002A1C3A" w:rsidRPr="002A1C3A" w:rsidRDefault="002A1C3A" w:rsidP="002A1C3A">
            <w:pPr>
              <w:pStyle w:val="ECakapittabelistd"/>
            </w:pPr>
            <w:r w:rsidRPr="002A1C3A">
              <w:t>Dopuszczalna emisja hałasu do</w:t>
            </w:r>
          </w:p>
          <w:p w14:paraId="545DF5BA" w14:textId="77777777" w:rsidR="002A1C3A" w:rsidRPr="002A1C3A" w:rsidRDefault="002A1C3A" w:rsidP="002A1C3A">
            <w:pPr>
              <w:pStyle w:val="ECakapittabelistd"/>
            </w:pPr>
            <w:r w:rsidRPr="002A1C3A">
              <w:t>środowiska:</w:t>
            </w:r>
          </w:p>
          <w:p w14:paraId="33A8B35E" w14:textId="77777777" w:rsidR="002A1C3A" w:rsidRPr="002A1C3A" w:rsidRDefault="002A1C3A" w:rsidP="002A1C3A">
            <w:pPr>
              <w:pStyle w:val="ECakapittabelistd"/>
            </w:pPr>
            <w:r w:rsidRPr="002A1C3A">
              <w:t>- w porze dnia 55 dB(A),</w:t>
            </w:r>
          </w:p>
          <w:p w14:paraId="3F823BD9" w14:textId="69F5EBF9" w:rsidR="00277C53" w:rsidRDefault="002A1C3A" w:rsidP="002A1C3A">
            <w:pPr>
              <w:pStyle w:val="ECakapittabelistd"/>
            </w:pPr>
            <w:r w:rsidRPr="002A1C3A">
              <w:t>- w porze nocy 45 dB(A).</w:t>
            </w:r>
          </w:p>
        </w:tc>
      </w:tr>
      <w:tr w:rsidR="00BF5538" w14:paraId="1443750F" w14:textId="77777777" w:rsidTr="007240EA">
        <w:tc>
          <w:tcPr>
            <w:tcW w:w="630" w:type="dxa"/>
          </w:tcPr>
          <w:p w14:paraId="3FAFA249" w14:textId="50D08C8E" w:rsidR="00277C53" w:rsidRDefault="008B21CE" w:rsidP="008B21CE">
            <w:pPr>
              <w:pStyle w:val="ECakapittabelistd"/>
            </w:pPr>
            <w:r>
              <w:t>2</w:t>
            </w:r>
          </w:p>
        </w:tc>
        <w:tc>
          <w:tcPr>
            <w:tcW w:w="2142" w:type="dxa"/>
          </w:tcPr>
          <w:p w14:paraId="422F060E" w14:textId="77777777" w:rsidR="002A1C3A" w:rsidRPr="002A1C3A" w:rsidRDefault="002A1C3A" w:rsidP="002A1C3A">
            <w:pPr>
              <w:pStyle w:val="ECakapittabelistd"/>
            </w:pPr>
            <w:r w:rsidRPr="002A1C3A">
              <w:t>Elektrociepłownia</w:t>
            </w:r>
          </w:p>
          <w:p w14:paraId="2108231A" w14:textId="77777777" w:rsidR="002A1C3A" w:rsidRPr="002A1C3A" w:rsidRDefault="002A1C3A" w:rsidP="002A1C3A">
            <w:pPr>
              <w:pStyle w:val="ECakapittabelistd"/>
            </w:pPr>
            <w:r w:rsidRPr="002A1C3A">
              <w:t>Rzeszów S.A.,</w:t>
            </w:r>
          </w:p>
          <w:p w14:paraId="50375205" w14:textId="77777777" w:rsidR="002A1C3A" w:rsidRPr="002A1C3A" w:rsidRDefault="002A1C3A" w:rsidP="002A1C3A">
            <w:pPr>
              <w:pStyle w:val="ECakapittabelistd"/>
            </w:pPr>
            <w:r w:rsidRPr="002A1C3A">
              <w:t>ul. Ciepłownicza 8,</w:t>
            </w:r>
          </w:p>
          <w:p w14:paraId="75525EC8" w14:textId="77777777" w:rsidR="002A1C3A" w:rsidRPr="002A1C3A" w:rsidRDefault="002A1C3A" w:rsidP="002A1C3A">
            <w:pPr>
              <w:pStyle w:val="ECakapittabelistd"/>
            </w:pPr>
            <w:r w:rsidRPr="002A1C3A">
              <w:t>35-959 Rzeszów</w:t>
            </w:r>
          </w:p>
          <w:p w14:paraId="740B1E1B" w14:textId="77777777" w:rsidR="002A1C3A" w:rsidRPr="002A1C3A" w:rsidRDefault="002A1C3A" w:rsidP="002A1C3A">
            <w:pPr>
              <w:pStyle w:val="ECakapittabelistd"/>
            </w:pPr>
            <w:r w:rsidRPr="002A1C3A">
              <w:t>Instalacja bloku</w:t>
            </w:r>
          </w:p>
          <w:p w14:paraId="4FF19659" w14:textId="698EF0F6" w:rsidR="00277C53" w:rsidRDefault="002A1C3A" w:rsidP="002A1C3A">
            <w:pPr>
              <w:pStyle w:val="ECakapittabelistd"/>
            </w:pPr>
            <w:r w:rsidRPr="002A1C3A">
              <w:t>gazowo-parowego</w:t>
            </w:r>
          </w:p>
        </w:tc>
        <w:tc>
          <w:tcPr>
            <w:tcW w:w="1724" w:type="dxa"/>
          </w:tcPr>
          <w:p w14:paraId="0221BE49" w14:textId="36579B6D" w:rsidR="00277C53" w:rsidRDefault="00645A36" w:rsidP="008B21CE">
            <w:pPr>
              <w:pStyle w:val="ECakapittabelistd"/>
            </w:pPr>
            <w:r>
              <w:t>Decyzja udzielająca pozwolenia zintegrowanego</w:t>
            </w:r>
          </w:p>
        </w:tc>
        <w:tc>
          <w:tcPr>
            <w:tcW w:w="2090" w:type="dxa"/>
          </w:tcPr>
          <w:p w14:paraId="5BFBD7BC" w14:textId="77777777" w:rsidR="002A1C3A" w:rsidRPr="002A1C3A" w:rsidRDefault="002A1C3A" w:rsidP="002A1C3A">
            <w:pPr>
              <w:pStyle w:val="ECakapittabelistd"/>
            </w:pPr>
            <w:r w:rsidRPr="002A1C3A">
              <w:t>Decyzja Wojewody</w:t>
            </w:r>
          </w:p>
          <w:p w14:paraId="67901C7D" w14:textId="77777777" w:rsidR="002A1C3A" w:rsidRPr="002A1C3A" w:rsidRDefault="002A1C3A" w:rsidP="002A1C3A">
            <w:pPr>
              <w:pStyle w:val="ECakapittabelistd"/>
            </w:pPr>
            <w:r w:rsidRPr="002A1C3A">
              <w:t>Podkarpackiego</w:t>
            </w:r>
          </w:p>
          <w:p w14:paraId="1EA1D568" w14:textId="77777777" w:rsidR="002A1C3A" w:rsidRPr="002A1C3A" w:rsidRDefault="002A1C3A" w:rsidP="002A1C3A">
            <w:pPr>
              <w:pStyle w:val="ECakapittabelistd"/>
            </w:pPr>
            <w:r w:rsidRPr="002A1C3A">
              <w:t>Nr ŚR.IV-6618/9/03/04</w:t>
            </w:r>
          </w:p>
          <w:p w14:paraId="4184C322" w14:textId="77777777" w:rsidR="002A1C3A" w:rsidRPr="002A1C3A" w:rsidRDefault="002A1C3A" w:rsidP="002A1C3A">
            <w:pPr>
              <w:pStyle w:val="ECakapittabelistd"/>
            </w:pPr>
            <w:r w:rsidRPr="002A1C3A">
              <w:t>z dnia 30.04.2004r.</w:t>
            </w:r>
          </w:p>
          <w:p w14:paraId="1D3ECCB7" w14:textId="77777777" w:rsidR="002A1C3A" w:rsidRPr="002A1C3A" w:rsidRDefault="002A1C3A" w:rsidP="002A1C3A">
            <w:pPr>
              <w:pStyle w:val="ECakapittabelistd"/>
            </w:pPr>
            <w:r w:rsidRPr="002A1C3A">
              <w:t>wraz z późniejszymi</w:t>
            </w:r>
          </w:p>
          <w:p w14:paraId="638DA3D9" w14:textId="0D404866" w:rsidR="00277C53" w:rsidRDefault="002A1C3A" w:rsidP="002A1C3A">
            <w:pPr>
              <w:pStyle w:val="ECakapittabelistd"/>
            </w:pPr>
            <w:r w:rsidRPr="002A1C3A">
              <w:t>zmianami</w:t>
            </w:r>
          </w:p>
        </w:tc>
        <w:tc>
          <w:tcPr>
            <w:tcW w:w="2476" w:type="dxa"/>
          </w:tcPr>
          <w:p w14:paraId="0448E87E" w14:textId="77777777" w:rsidR="002A1C3A" w:rsidRPr="002A1C3A" w:rsidRDefault="002A1C3A" w:rsidP="002A1C3A">
            <w:pPr>
              <w:pStyle w:val="ECakapittabelistd"/>
            </w:pPr>
            <w:r w:rsidRPr="002A1C3A">
              <w:t>Ustalono dopuszczalny poziom emisji</w:t>
            </w:r>
          </w:p>
          <w:p w14:paraId="7C0BD168" w14:textId="77777777" w:rsidR="002A1C3A" w:rsidRPr="002A1C3A" w:rsidRDefault="002A1C3A" w:rsidP="002A1C3A">
            <w:pPr>
              <w:pStyle w:val="ECakapittabelistd"/>
            </w:pPr>
            <w:r w:rsidRPr="002A1C3A">
              <w:t>hałasu do środowiska z instalacji BGP</w:t>
            </w:r>
          </w:p>
          <w:p w14:paraId="6C6D865A" w14:textId="77777777" w:rsidR="002A1C3A" w:rsidRPr="002A1C3A" w:rsidRDefault="002A1C3A" w:rsidP="002A1C3A">
            <w:pPr>
              <w:pStyle w:val="ECakapittabelistd"/>
            </w:pPr>
            <w:r w:rsidRPr="002A1C3A">
              <w:t>dla wszystkich wariantów pracy</w:t>
            </w:r>
          </w:p>
          <w:p w14:paraId="40C82966" w14:textId="77777777" w:rsidR="002A1C3A" w:rsidRPr="002A1C3A" w:rsidRDefault="002A1C3A" w:rsidP="002A1C3A">
            <w:pPr>
              <w:pStyle w:val="ECakapittabelistd"/>
            </w:pPr>
            <w:r w:rsidRPr="002A1C3A">
              <w:t>wyrażony poprzez równoważny poziom</w:t>
            </w:r>
          </w:p>
          <w:p w14:paraId="59E90DE3" w14:textId="77777777" w:rsidR="002A1C3A" w:rsidRPr="002A1C3A" w:rsidRDefault="002A1C3A" w:rsidP="002A1C3A">
            <w:pPr>
              <w:pStyle w:val="ECakapittabelistd"/>
            </w:pPr>
            <w:r w:rsidRPr="002A1C3A">
              <w:t>dźwięku emitowanego na obszary</w:t>
            </w:r>
          </w:p>
          <w:p w14:paraId="5CC6A384" w14:textId="77777777" w:rsidR="002A1C3A" w:rsidRPr="002A1C3A" w:rsidRDefault="002A1C3A" w:rsidP="002A1C3A">
            <w:pPr>
              <w:pStyle w:val="ECakapittabelistd"/>
            </w:pPr>
            <w:r w:rsidRPr="002A1C3A">
              <w:t>wykorzystywane jako: tereny rolnicze,</w:t>
            </w:r>
          </w:p>
          <w:p w14:paraId="4B7BE7ED" w14:textId="77777777" w:rsidR="002A1C3A" w:rsidRPr="002A1C3A" w:rsidRDefault="002A1C3A" w:rsidP="002A1C3A">
            <w:pPr>
              <w:pStyle w:val="ECakapittabelistd"/>
            </w:pPr>
            <w:r w:rsidRPr="002A1C3A">
              <w:t>zabudowy mieszkaniowej</w:t>
            </w:r>
          </w:p>
          <w:p w14:paraId="6B7D5B4B" w14:textId="77777777" w:rsidR="002A1C3A" w:rsidRPr="002A1C3A" w:rsidRDefault="002A1C3A" w:rsidP="002A1C3A">
            <w:pPr>
              <w:pStyle w:val="ECakapittabelistd"/>
            </w:pPr>
            <w:r w:rsidRPr="002A1C3A">
              <w:t>jednorodzinnej i zagrodowej:</w:t>
            </w:r>
          </w:p>
          <w:p w14:paraId="4324312D" w14:textId="77777777" w:rsidR="002A1C3A" w:rsidRPr="002A1C3A" w:rsidRDefault="002A1C3A" w:rsidP="002A1C3A">
            <w:pPr>
              <w:pStyle w:val="ECakapittabelistd"/>
            </w:pPr>
            <w:r w:rsidRPr="002A1C3A">
              <w:t>- w porze dnia - 55 dB(A),</w:t>
            </w:r>
          </w:p>
          <w:p w14:paraId="4BD3B7EA" w14:textId="5E7F5899" w:rsidR="00277C53" w:rsidRDefault="002A1C3A" w:rsidP="002A1C3A">
            <w:pPr>
              <w:pStyle w:val="ECakapittabelistd"/>
            </w:pPr>
            <w:r w:rsidRPr="002A1C3A">
              <w:t>- w porze nocy - 45 dB(A).</w:t>
            </w:r>
          </w:p>
        </w:tc>
      </w:tr>
      <w:tr w:rsidR="00BF5538" w14:paraId="5859A9CA" w14:textId="77777777" w:rsidTr="007240EA">
        <w:tc>
          <w:tcPr>
            <w:tcW w:w="630" w:type="dxa"/>
          </w:tcPr>
          <w:p w14:paraId="7AEE8D3F" w14:textId="6BACFAE0" w:rsidR="00277C53" w:rsidRDefault="008B21CE" w:rsidP="008B21CE">
            <w:pPr>
              <w:pStyle w:val="ECakapittabelistd"/>
            </w:pPr>
            <w:r>
              <w:t>3</w:t>
            </w:r>
          </w:p>
        </w:tc>
        <w:tc>
          <w:tcPr>
            <w:tcW w:w="2142" w:type="dxa"/>
          </w:tcPr>
          <w:p w14:paraId="48AA2922" w14:textId="77777777" w:rsidR="002A1C3A" w:rsidRPr="002A1C3A" w:rsidRDefault="002A1C3A" w:rsidP="002A1C3A">
            <w:pPr>
              <w:pStyle w:val="ECakapittabelistd"/>
            </w:pPr>
            <w:r w:rsidRPr="002A1C3A">
              <w:t>Elektrociepłownia</w:t>
            </w:r>
          </w:p>
          <w:p w14:paraId="42F8E32E" w14:textId="77777777" w:rsidR="002A1C3A" w:rsidRPr="002A1C3A" w:rsidRDefault="002A1C3A" w:rsidP="002A1C3A">
            <w:pPr>
              <w:pStyle w:val="ECakapittabelistd"/>
            </w:pPr>
            <w:r w:rsidRPr="002A1C3A">
              <w:t>Rzeszów S.A.,</w:t>
            </w:r>
          </w:p>
          <w:p w14:paraId="61302FC7" w14:textId="77777777" w:rsidR="002A1C3A" w:rsidRPr="002A1C3A" w:rsidRDefault="002A1C3A" w:rsidP="002A1C3A">
            <w:pPr>
              <w:pStyle w:val="ECakapittabelistd"/>
            </w:pPr>
            <w:r w:rsidRPr="002A1C3A">
              <w:t>ul. Ciepłownicza 8,</w:t>
            </w:r>
          </w:p>
          <w:p w14:paraId="10A5DDDB" w14:textId="77777777" w:rsidR="002A1C3A" w:rsidRPr="002A1C3A" w:rsidRDefault="002A1C3A" w:rsidP="002A1C3A">
            <w:pPr>
              <w:pStyle w:val="ECakapittabelistd"/>
            </w:pPr>
            <w:r w:rsidRPr="002A1C3A">
              <w:t>35-959 Rzeszów</w:t>
            </w:r>
          </w:p>
          <w:p w14:paraId="463CD800" w14:textId="77777777" w:rsidR="002A1C3A" w:rsidRPr="002A1C3A" w:rsidRDefault="002A1C3A" w:rsidP="002A1C3A">
            <w:pPr>
              <w:pStyle w:val="ECakapittabelistd"/>
            </w:pPr>
            <w:r w:rsidRPr="002A1C3A">
              <w:t>Blok gazowego</w:t>
            </w:r>
          </w:p>
          <w:p w14:paraId="2CADB10F" w14:textId="27374FBE" w:rsidR="00277C53" w:rsidRDefault="002A1C3A" w:rsidP="002A1C3A">
            <w:pPr>
              <w:pStyle w:val="ECakapittabelistd"/>
            </w:pPr>
            <w:r w:rsidRPr="002A1C3A">
              <w:t>silnika</w:t>
            </w:r>
          </w:p>
        </w:tc>
        <w:tc>
          <w:tcPr>
            <w:tcW w:w="1724" w:type="dxa"/>
          </w:tcPr>
          <w:p w14:paraId="1E6E5A01" w14:textId="43432A64" w:rsidR="00277C53" w:rsidRDefault="00645A36" w:rsidP="008B21CE">
            <w:pPr>
              <w:pStyle w:val="ECakapittabelistd"/>
            </w:pPr>
            <w:r>
              <w:t>Decyzja udzielająca pozwolenia zintegrowanego</w:t>
            </w:r>
          </w:p>
        </w:tc>
        <w:tc>
          <w:tcPr>
            <w:tcW w:w="2090" w:type="dxa"/>
          </w:tcPr>
          <w:p w14:paraId="0102E6A7" w14:textId="77777777" w:rsidR="002A1C3A" w:rsidRPr="002A1C3A" w:rsidRDefault="002A1C3A" w:rsidP="002A1C3A">
            <w:pPr>
              <w:pStyle w:val="ECakapittabelistd"/>
            </w:pPr>
            <w:r w:rsidRPr="002A1C3A">
              <w:t>Decyzja Marszałka</w:t>
            </w:r>
          </w:p>
          <w:p w14:paraId="67573A34" w14:textId="77777777" w:rsidR="002A1C3A" w:rsidRPr="002A1C3A" w:rsidRDefault="002A1C3A" w:rsidP="002A1C3A">
            <w:pPr>
              <w:pStyle w:val="ECakapittabelistd"/>
            </w:pPr>
            <w:r w:rsidRPr="002A1C3A">
              <w:t>Województwa</w:t>
            </w:r>
          </w:p>
          <w:p w14:paraId="1860DD2C" w14:textId="77777777" w:rsidR="002A1C3A" w:rsidRPr="002A1C3A" w:rsidRDefault="002A1C3A" w:rsidP="002A1C3A">
            <w:pPr>
              <w:pStyle w:val="ECakapittabelistd"/>
            </w:pPr>
            <w:r w:rsidRPr="002A1C3A">
              <w:t>Podkarpackiego Nr OSI.</w:t>
            </w:r>
          </w:p>
          <w:p w14:paraId="57119EB9" w14:textId="77777777" w:rsidR="002A1C3A" w:rsidRPr="002A1C3A" w:rsidRDefault="002A1C3A" w:rsidP="002A1C3A">
            <w:pPr>
              <w:pStyle w:val="ECakapittabelistd"/>
            </w:pPr>
            <w:r w:rsidRPr="002A1C3A">
              <w:t>7222.20.1.2011. DW</w:t>
            </w:r>
          </w:p>
          <w:p w14:paraId="0A7F8BC5" w14:textId="5A0312D2" w:rsidR="00277C53" w:rsidRDefault="002A1C3A" w:rsidP="002A1C3A">
            <w:pPr>
              <w:pStyle w:val="ECakapittabelistd"/>
            </w:pPr>
            <w:r w:rsidRPr="002A1C3A">
              <w:t>z dnia 15.06.2011r.</w:t>
            </w:r>
          </w:p>
        </w:tc>
        <w:tc>
          <w:tcPr>
            <w:tcW w:w="2476" w:type="dxa"/>
          </w:tcPr>
          <w:p w14:paraId="492D8616" w14:textId="77777777" w:rsidR="002A1C3A" w:rsidRPr="002A1C3A" w:rsidRDefault="002A1C3A" w:rsidP="002A1C3A">
            <w:pPr>
              <w:pStyle w:val="ECakapittabelistd"/>
            </w:pPr>
            <w:r w:rsidRPr="002A1C3A">
              <w:t>Ustalono dopuszczalny poziom emisji</w:t>
            </w:r>
          </w:p>
          <w:p w14:paraId="727DD434" w14:textId="77777777" w:rsidR="002A1C3A" w:rsidRPr="002A1C3A" w:rsidRDefault="002A1C3A" w:rsidP="002A1C3A">
            <w:pPr>
              <w:pStyle w:val="ECakapittabelistd"/>
            </w:pPr>
            <w:r w:rsidRPr="002A1C3A">
              <w:t>hałasu do środowiska z instalacji,</w:t>
            </w:r>
          </w:p>
          <w:p w14:paraId="6042C367" w14:textId="77777777" w:rsidR="002A1C3A" w:rsidRPr="002A1C3A" w:rsidRDefault="002A1C3A" w:rsidP="002A1C3A">
            <w:pPr>
              <w:pStyle w:val="ECakapittabelistd"/>
            </w:pPr>
            <w:r w:rsidRPr="002A1C3A">
              <w:t>wyrażony wskaźnikami LAeq D i LAeq N</w:t>
            </w:r>
          </w:p>
          <w:p w14:paraId="7C4F31A3" w14:textId="77777777" w:rsidR="002A1C3A" w:rsidRPr="002A1C3A" w:rsidRDefault="002A1C3A" w:rsidP="002A1C3A">
            <w:pPr>
              <w:pStyle w:val="ECakapittabelistd"/>
            </w:pPr>
            <w:r w:rsidRPr="002A1C3A">
              <w:t>w odniesieniu do terenów zabudowy</w:t>
            </w:r>
          </w:p>
          <w:p w14:paraId="053037A6" w14:textId="77777777" w:rsidR="002A1C3A" w:rsidRPr="002A1C3A" w:rsidRDefault="002A1C3A" w:rsidP="002A1C3A">
            <w:pPr>
              <w:pStyle w:val="ECakapittabelistd"/>
            </w:pPr>
            <w:r w:rsidRPr="002A1C3A">
              <w:t>zagrodowej i mieszkaniowo - usługowej</w:t>
            </w:r>
          </w:p>
          <w:p w14:paraId="25D3917B" w14:textId="77777777" w:rsidR="002A1C3A" w:rsidRPr="002A1C3A" w:rsidRDefault="002A1C3A" w:rsidP="002A1C3A">
            <w:pPr>
              <w:pStyle w:val="ECakapittabelistd"/>
            </w:pPr>
            <w:r w:rsidRPr="002A1C3A">
              <w:t>zlokalizowanych poza granicami</w:t>
            </w:r>
          </w:p>
          <w:p w14:paraId="4080DBAC" w14:textId="77777777" w:rsidR="002A1C3A" w:rsidRPr="002A1C3A" w:rsidRDefault="002A1C3A" w:rsidP="002A1C3A">
            <w:pPr>
              <w:pStyle w:val="ECakapittabelistd"/>
            </w:pPr>
            <w:r w:rsidRPr="002A1C3A">
              <w:t>instalacji, położone w kierunku</w:t>
            </w:r>
          </w:p>
          <w:p w14:paraId="2A7833F8" w14:textId="77777777" w:rsidR="002A1C3A" w:rsidRPr="002A1C3A" w:rsidRDefault="002A1C3A" w:rsidP="002A1C3A">
            <w:pPr>
              <w:pStyle w:val="ECakapittabelistd"/>
            </w:pPr>
            <w:r w:rsidRPr="002A1C3A">
              <w:t>północno-wschodnim oraz południowozachodnim,</w:t>
            </w:r>
          </w:p>
          <w:p w14:paraId="606E8CCE" w14:textId="77777777" w:rsidR="002A1C3A" w:rsidRPr="002A1C3A" w:rsidRDefault="002A1C3A" w:rsidP="002A1C3A">
            <w:pPr>
              <w:pStyle w:val="ECakapittabelistd"/>
            </w:pPr>
            <w:r w:rsidRPr="002A1C3A">
              <w:t>od granicy terenu, na</w:t>
            </w:r>
          </w:p>
          <w:p w14:paraId="0C1CA144" w14:textId="77777777" w:rsidR="002A1C3A" w:rsidRPr="002A1C3A" w:rsidRDefault="002A1C3A" w:rsidP="002A1C3A">
            <w:pPr>
              <w:pStyle w:val="ECakapittabelistd"/>
            </w:pPr>
            <w:r w:rsidRPr="002A1C3A">
              <w:t>którym będzie zlokalizowana instalacja,</w:t>
            </w:r>
          </w:p>
          <w:p w14:paraId="41636CCB" w14:textId="77777777" w:rsidR="002A1C3A" w:rsidRPr="002A1C3A" w:rsidRDefault="002A1C3A" w:rsidP="002A1C3A">
            <w:pPr>
              <w:pStyle w:val="ECakapittabelistd"/>
            </w:pPr>
            <w:r w:rsidRPr="002A1C3A">
              <w:t>w zależności od pory doby w</w:t>
            </w:r>
          </w:p>
          <w:p w14:paraId="1E517F57" w14:textId="77777777" w:rsidR="002A1C3A" w:rsidRPr="002A1C3A" w:rsidRDefault="002A1C3A" w:rsidP="002A1C3A">
            <w:pPr>
              <w:pStyle w:val="ECakapittabelistd"/>
            </w:pPr>
            <w:r w:rsidRPr="002A1C3A">
              <w:t>następujący sposób:</w:t>
            </w:r>
          </w:p>
          <w:p w14:paraId="378EED0B" w14:textId="77777777" w:rsidR="002A1C3A" w:rsidRPr="002A1C3A" w:rsidRDefault="002A1C3A" w:rsidP="002A1C3A">
            <w:pPr>
              <w:pStyle w:val="ECakapittabelistd"/>
            </w:pPr>
            <w:r w:rsidRPr="002A1C3A">
              <w:t>- dla pory dnia - 55 dB(A),</w:t>
            </w:r>
          </w:p>
          <w:p w14:paraId="5A21A8E8" w14:textId="0128A0EE" w:rsidR="00277C53" w:rsidRDefault="002A1C3A" w:rsidP="002A1C3A">
            <w:pPr>
              <w:pStyle w:val="ECakapittabelistd"/>
            </w:pPr>
            <w:r w:rsidRPr="002A1C3A">
              <w:t>- dla pory nocy - 45 dB(A).</w:t>
            </w:r>
          </w:p>
        </w:tc>
      </w:tr>
      <w:tr w:rsidR="008B21CE" w14:paraId="3CFE469C" w14:textId="77777777" w:rsidTr="007240EA">
        <w:tc>
          <w:tcPr>
            <w:tcW w:w="630" w:type="dxa"/>
          </w:tcPr>
          <w:p w14:paraId="2D331B21" w14:textId="662154AA" w:rsidR="008B21CE" w:rsidRDefault="008B21CE" w:rsidP="008B21CE">
            <w:pPr>
              <w:pStyle w:val="ECakapittabelistd"/>
            </w:pPr>
            <w:r>
              <w:t>4</w:t>
            </w:r>
          </w:p>
        </w:tc>
        <w:tc>
          <w:tcPr>
            <w:tcW w:w="2142" w:type="dxa"/>
          </w:tcPr>
          <w:p w14:paraId="0919D849" w14:textId="77777777" w:rsidR="002A1C3A" w:rsidRPr="002A1C3A" w:rsidRDefault="002A1C3A" w:rsidP="002A1C3A">
            <w:pPr>
              <w:pStyle w:val="ECakapittabelistd"/>
            </w:pPr>
            <w:r w:rsidRPr="002A1C3A">
              <w:t>Elektrociepłownia</w:t>
            </w:r>
          </w:p>
          <w:p w14:paraId="3F8B2F7A" w14:textId="77777777" w:rsidR="002A1C3A" w:rsidRPr="002A1C3A" w:rsidRDefault="002A1C3A" w:rsidP="002A1C3A">
            <w:pPr>
              <w:pStyle w:val="ECakapittabelistd"/>
            </w:pPr>
            <w:r w:rsidRPr="002A1C3A">
              <w:t>Rzeszów S.A.,</w:t>
            </w:r>
          </w:p>
          <w:p w14:paraId="59A935AF" w14:textId="77777777" w:rsidR="002A1C3A" w:rsidRPr="002A1C3A" w:rsidRDefault="002A1C3A" w:rsidP="002A1C3A">
            <w:pPr>
              <w:pStyle w:val="ECakapittabelistd"/>
            </w:pPr>
            <w:r w:rsidRPr="002A1C3A">
              <w:t>ul. Ciepłownicza 8,</w:t>
            </w:r>
          </w:p>
          <w:p w14:paraId="4B7D56A9" w14:textId="77777777" w:rsidR="002A1C3A" w:rsidRPr="002A1C3A" w:rsidRDefault="002A1C3A" w:rsidP="002A1C3A">
            <w:pPr>
              <w:pStyle w:val="ECakapittabelistd"/>
            </w:pPr>
            <w:r w:rsidRPr="002A1C3A">
              <w:t>35-959 Rzeszów</w:t>
            </w:r>
          </w:p>
          <w:p w14:paraId="2272744D" w14:textId="77777777" w:rsidR="002A1C3A" w:rsidRPr="002A1C3A" w:rsidRDefault="002A1C3A" w:rsidP="002A1C3A">
            <w:pPr>
              <w:pStyle w:val="ECakapittabelistd"/>
            </w:pPr>
            <w:r w:rsidRPr="002A1C3A">
              <w:t>Instalacja</w:t>
            </w:r>
          </w:p>
          <w:p w14:paraId="1BE47ED3" w14:textId="77777777" w:rsidR="002A1C3A" w:rsidRPr="002A1C3A" w:rsidRDefault="002A1C3A" w:rsidP="002A1C3A">
            <w:pPr>
              <w:pStyle w:val="ECakapittabelistd"/>
            </w:pPr>
            <w:r w:rsidRPr="002A1C3A">
              <w:t>energetycznego</w:t>
            </w:r>
          </w:p>
          <w:p w14:paraId="1CA48ED7" w14:textId="27E217C1" w:rsidR="008B21CE" w:rsidRDefault="002A1C3A" w:rsidP="002A1C3A">
            <w:pPr>
              <w:pStyle w:val="ECakapittabelistd"/>
            </w:pPr>
            <w:r w:rsidRPr="002A1C3A">
              <w:t>spalania paliw</w:t>
            </w:r>
          </w:p>
        </w:tc>
        <w:tc>
          <w:tcPr>
            <w:tcW w:w="1724" w:type="dxa"/>
          </w:tcPr>
          <w:p w14:paraId="70089D61" w14:textId="511F61E3" w:rsidR="008B21CE" w:rsidRDefault="00645A36" w:rsidP="008B21CE">
            <w:pPr>
              <w:pStyle w:val="ECakapittabelistd"/>
            </w:pPr>
            <w:r>
              <w:t>Decyzja udzielająca pozwolenia zintegrowanego</w:t>
            </w:r>
          </w:p>
        </w:tc>
        <w:tc>
          <w:tcPr>
            <w:tcW w:w="2090" w:type="dxa"/>
          </w:tcPr>
          <w:p w14:paraId="28508E3B" w14:textId="77777777" w:rsidR="002A1C3A" w:rsidRPr="002A1C3A" w:rsidRDefault="002A1C3A" w:rsidP="002A1C3A">
            <w:pPr>
              <w:pStyle w:val="ECakapittabelistd"/>
            </w:pPr>
            <w:r w:rsidRPr="002A1C3A">
              <w:t>Decyzja Wojewody</w:t>
            </w:r>
          </w:p>
          <w:p w14:paraId="356D4148" w14:textId="77777777" w:rsidR="002A1C3A" w:rsidRPr="002A1C3A" w:rsidRDefault="002A1C3A" w:rsidP="002A1C3A">
            <w:pPr>
              <w:pStyle w:val="ECakapittabelistd"/>
            </w:pPr>
            <w:r w:rsidRPr="002A1C3A">
              <w:t>Podkarpackiego</w:t>
            </w:r>
          </w:p>
          <w:p w14:paraId="3B6E2473" w14:textId="77777777" w:rsidR="002A1C3A" w:rsidRPr="002A1C3A" w:rsidRDefault="002A1C3A" w:rsidP="002A1C3A">
            <w:pPr>
              <w:pStyle w:val="ECakapittabelistd"/>
            </w:pPr>
            <w:r w:rsidRPr="002A1C3A">
              <w:t>Nr ŚR.IV-6618-13/05</w:t>
            </w:r>
          </w:p>
          <w:p w14:paraId="0B791996" w14:textId="77777777" w:rsidR="002A1C3A" w:rsidRPr="002A1C3A" w:rsidRDefault="002A1C3A" w:rsidP="002A1C3A">
            <w:pPr>
              <w:pStyle w:val="ECakapittabelistd"/>
            </w:pPr>
            <w:r w:rsidRPr="002A1C3A">
              <w:t>z dnia 30.06.2006r.</w:t>
            </w:r>
          </w:p>
          <w:p w14:paraId="3FD73FBF" w14:textId="77777777" w:rsidR="002A1C3A" w:rsidRPr="002A1C3A" w:rsidRDefault="002A1C3A" w:rsidP="002A1C3A">
            <w:pPr>
              <w:pStyle w:val="ECakapittabelistd"/>
            </w:pPr>
            <w:r w:rsidRPr="002A1C3A">
              <w:t>wraz z późniejszymi</w:t>
            </w:r>
          </w:p>
          <w:p w14:paraId="158A72D3" w14:textId="3FB55B54" w:rsidR="008B21CE" w:rsidRDefault="002A1C3A" w:rsidP="002A1C3A">
            <w:pPr>
              <w:pStyle w:val="ECakapittabelistd"/>
            </w:pPr>
            <w:r w:rsidRPr="002A1C3A">
              <w:t>zmianami</w:t>
            </w:r>
          </w:p>
        </w:tc>
        <w:tc>
          <w:tcPr>
            <w:tcW w:w="2476" w:type="dxa"/>
          </w:tcPr>
          <w:p w14:paraId="6D651B62" w14:textId="77777777" w:rsidR="002A1C3A" w:rsidRPr="002A1C3A" w:rsidRDefault="002A1C3A" w:rsidP="002A1C3A">
            <w:pPr>
              <w:pStyle w:val="ECakapittabelistd"/>
            </w:pPr>
            <w:r w:rsidRPr="002A1C3A">
              <w:t>Ustalono dopuszczalny poziom emisji</w:t>
            </w:r>
          </w:p>
          <w:p w14:paraId="5AD85F8F" w14:textId="77777777" w:rsidR="002A1C3A" w:rsidRPr="002A1C3A" w:rsidRDefault="002A1C3A" w:rsidP="002A1C3A">
            <w:pPr>
              <w:pStyle w:val="ECakapittabelistd"/>
            </w:pPr>
            <w:r w:rsidRPr="002A1C3A">
              <w:t>hałasu do środowiska z instalacji,</w:t>
            </w:r>
          </w:p>
          <w:p w14:paraId="39D6CC96" w14:textId="77777777" w:rsidR="002A1C3A" w:rsidRPr="002A1C3A" w:rsidRDefault="002A1C3A" w:rsidP="002A1C3A">
            <w:pPr>
              <w:pStyle w:val="ECakapittabelistd"/>
            </w:pPr>
            <w:r w:rsidRPr="002A1C3A">
              <w:t>wyrażony poprzez równoważny poziom</w:t>
            </w:r>
          </w:p>
          <w:p w14:paraId="007375F4" w14:textId="77777777" w:rsidR="002A1C3A" w:rsidRPr="002A1C3A" w:rsidRDefault="002A1C3A" w:rsidP="002A1C3A">
            <w:pPr>
              <w:pStyle w:val="ECakapittabelistd"/>
            </w:pPr>
            <w:r w:rsidRPr="002A1C3A">
              <w:t>dźwięku emitowanego na tereny</w:t>
            </w:r>
          </w:p>
          <w:p w14:paraId="6880D4D9" w14:textId="77777777" w:rsidR="002A1C3A" w:rsidRPr="002A1C3A" w:rsidRDefault="002A1C3A" w:rsidP="002A1C3A">
            <w:pPr>
              <w:pStyle w:val="ECakapittabelistd"/>
            </w:pPr>
            <w:r w:rsidRPr="002A1C3A">
              <w:t>zabudowy mieszkaniowej zlokalizowane</w:t>
            </w:r>
          </w:p>
          <w:p w14:paraId="3172866A" w14:textId="77777777" w:rsidR="002A1C3A" w:rsidRPr="002A1C3A" w:rsidRDefault="002A1C3A" w:rsidP="002A1C3A">
            <w:pPr>
              <w:pStyle w:val="ECakapittabelistd"/>
            </w:pPr>
            <w:r w:rsidRPr="002A1C3A">
              <w:t>poza granicami instalacji:</w:t>
            </w:r>
          </w:p>
          <w:p w14:paraId="119B5FEF" w14:textId="77777777" w:rsidR="002A1C3A" w:rsidRPr="002A1C3A" w:rsidRDefault="002A1C3A" w:rsidP="002A1C3A">
            <w:pPr>
              <w:pStyle w:val="ECakapittabelistd"/>
            </w:pPr>
            <w:r w:rsidRPr="002A1C3A">
              <w:t>- dla pory dnia 55 dB(A),</w:t>
            </w:r>
          </w:p>
          <w:p w14:paraId="7B63C15F" w14:textId="10BC1BFC" w:rsidR="008B21CE" w:rsidRDefault="002A1C3A" w:rsidP="002A1C3A">
            <w:pPr>
              <w:pStyle w:val="ECakapittabelistd"/>
            </w:pPr>
            <w:r w:rsidRPr="002A1C3A">
              <w:t>- dla pory nocy 45 dB(A).</w:t>
            </w:r>
          </w:p>
        </w:tc>
      </w:tr>
      <w:tr w:rsidR="008B21CE" w14:paraId="21FADE0E" w14:textId="77777777" w:rsidTr="007240EA">
        <w:tc>
          <w:tcPr>
            <w:tcW w:w="630" w:type="dxa"/>
          </w:tcPr>
          <w:p w14:paraId="5E69F008" w14:textId="27B9F02D" w:rsidR="008B21CE" w:rsidRDefault="008B21CE" w:rsidP="008B21CE">
            <w:pPr>
              <w:pStyle w:val="ECakapittabelistd"/>
            </w:pPr>
            <w:r>
              <w:t>5</w:t>
            </w:r>
          </w:p>
        </w:tc>
        <w:tc>
          <w:tcPr>
            <w:tcW w:w="2142" w:type="dxa"/>
          </w:tcPr>
          <w:p w14:paraId="032F4106" w14:textId="77777777" w:rsidR="002A1C3A" w:rsidRPr="002A1C3A" w:rsidRDefault="002A1C3A" w:rsidP="002A1C3A">
            <w:pPr>
              <w:pStyle w:val="ECakapittabelistd"/>
            </w:pPr>
            <w:r w:rsidRPr="002A1C3A">
              <w:t>Wytwórnia Sprzętu</w:t>
            </w:r>
          </w:p>
          <w:p w14:paraId="46DE4112" w14:textId="77777777" w:rsidR="002A1C3A" w:rsidRPr="002A1C3A" w:rsidRDefault="002A1C3A" w:rsidP="002A1C3A">
            <w:pPr>
              <w:pStyle w:val="ECakapittabelistd"/>
            </w:pPr>
            <w:r w:rsidRPr="002A1C3A">
              <w:t>Komunikacyjnego</w:t>
            </w:r>
          </w:p>
          <w:p w14:paraId="57732ABA" w14:textId="77777777" w:rsidR="002A1C3A" w:rsidRPr="002A1C3A" w:rsidRDefault="002A1C3A" w:rsidP="002A1C3A">
            <w:pPr>
              <w:pStyle w:val="ECakapittabelistd"/>
            </w:pPr>
            <w:r w:rsidRPr="002A1C3A">
              <w:t>„PZL-Rzeszów” S. A.</w:t>
            </w:r>
          </w:p>
          <w:p w14:paraId="783B1495" w14:textId="77777777" w:rsidR="002A1C3A" w:rsidRPr="002A1C3A" w:rsidRDefault="002A1C3A" w:rsidP="002A1C3A">
            <w:pPr>
              <w:pStyle w:val="ECakapittabelistd"/>
            </w:pPr>
            <w:r w:rsidRPr="002A1C3A">
              <w:t>w Rzeszowie ul.</w:t>
            </w:r>
          </w:p>
          <w:p w14:paraId="212A5B51" w14:textId="0D91915E" w:rsidR="008B21CE" w:rsidRDefault="002A1C3A" w:rsidP="002A1C3A">
            <w:pPr>
              <w:pStyle w:val="ECakapittabelistd"/>
            </w:pPr>
            <w:r w:rsidRPr="002A1C3A">
              <w:t>Hetmańska 120</w:t>
            </w:r>
          </w:p>
        </w:tc>
        <w:tc>
          <w:tcPr>
            <w:tcW w:w="1724" w:type="dxa"/>
          </w:tcPr>
          <w:p w14:paraId="70FE084A" w14:textId="2E02691A" w:rsidR="008B21CE" w:rsidRDefault="00645A36" w:rsidP="008B21CE">
            <w:pPr>
              <w:pStyle w:val="ECakapittabelistd"/>
            </w:pPr>
            <w:r>
              <w:t>Decyzja udzielająca pozwolenia zintegrowanego</w:t>
            </w:r>
          </w:p>
        </w:tc>
        <w:tc>
          <w:tcPr>
            <w:tcW w:w="2090" w:type="dxa"/>
          </w:tcPr>
          <w:p w14:paraId="03999E29" w14:textId="77777777" w:rsidR="002A1C3A" w:rsidRPr="002A1C3A" w:rsidRDefault="002A1C3A" w:rsidP="002A1C3A">
            <w:pPr>
              <w:pStyle w:val="ECakapittabelistd"/>
            </w:pPr>
            <w:r w:rsidRPr="002A1C3A">
              <w:t>Decyzja Wojewody</w:t>
            </w:r>
          </w:p>
          <w:p w14:paraId="37552A97" w14:textId="77777777" w:rsidR="002A1C3A" w:rsidRPr="002A1C3A" w:rsidRDefault="002A1C3A" w:rsidP="002A1C3A">
            <w:pPr>
              <w:pStyle w:val="ECakapittabelistd"/>
            </w:pPr>
            <w:r w:rsidRPr="002A1C3A">
              <w:t>Podkarpackiego</w:t>
            </w:r>
          </w:p>
          <w:p w14:paraId="594FB653" w14:textId="77777777" w:rsidR="002A1C3A" w:rsidRPr="002A1C3A" w:rsidRDefault="002A1C3A" w:rsidP="002A1C3A">
            <w:pPr>
              <w:pStyle w:val="ECakapittabelistd"/>
            </w:pPr>
            <w:r w:rsidRPr="002A1C3A">
              <w:t>Nr ŚR.IV-6618/5/04</w:t>
            </w:r>
          </w:p>
          <w:p w14:paraId="62127554" w14:textId="77777777" w:rsidR="002A1C3A" w:rsidRPr="002A1C3A" w:rsidRDefault="002A1C3A" w:rsidP="002A1C3A">
            <w:pPr>
              <w:pStyle w:val="ECakapittabelistd"/>
            </w:pPr>
            <w:r w:rsidRPr="002A1C3A">
              <w:t>z dnia 30.04.2004r.</w:t>
            </w:r>
          </w:p>
          <w:p w14:paraId="792BF5EC" w14:textId="77777777" w:rsidR="002A1C3A" w:rsidRPr="002A1C3A" w:rsidRDefault="002A1C3A" w:rsidP="002A1C3A">
            <w:pPr>
              <w:pStyle w:val="ECakapittabelistd"/>
            </w:pPr>
            <w:r w:rsidRPr="002A1C3A">
              <w:t>wraz z późniejszymi</w:t>
            </w:r>
          </w:p>
          <w:p w14:paraId="5C91053A" w14:textId="268659D8" w:rsidR="008B21CE" w:rsidRDefault="002A1C3A" w:rsidP="002A1C3A">
            <w:pPr>
              <w:pStyle w:val="ECakapittabelistd"/>
            </w:pPr>
            <w:r w:rsidRPr="002A1C3A">
              <w:t>zmianami</w:t>
            </w:r>
          </w:p>
        </w:tc>
        <w:tc>
          <w:tcPr>
            <w:tcW w:w="2476" w:type="dxa"/>
          </w:tcPr>
          <w:p w14:paraId="737A5C82" w14:textId="77777777" w:rsidR="002A1C3A" w:rsidRPr="002A1C3A" w:rsidRDefault="002A1C3A" w:rsidP="002A1C3A">
            <w:pPr>
              <w:pStyle w:val="ECakapittabelistd"/>
            </w:pPr>
            <w:r w:rsidRPr="002A1C3A">
              <w:t>Ustalono dopuszczalny poziom emisji</w:t>
            </w:r>
          </w:p>
          <w:p w14:paraId="383BD5F9" w14:textId="77777777" w:rsidR="002A1C3A" w:rsidRPr="002A1C3A" w:rsidRDefault="002A1C3A" w:rsidP="002A1C3A">
            <w:pPr>
              <w:pStyle w:val="ECakapittabelistd"/>
            </w:pPr>
            <w:r w:rsidRPr="002A1C3A">
              <w:t>hałasu do środowiska z instalacji,</w:t>
            </w:r>
          </w:p>
          <w:p w14:paraId="6A8C76EA" w14:textId="77777777" w:rsidR="002A1C3A" w:rsidRPr="002A1C3A" w:rsidRDefault="002A1C3A" w:rsidP="002A1C3A">
            <w:pPr>
              <w:pStyle w:val="ECakapittabelistd"/>
            </w:pPr>
            <w:r w:rsidRPr="002A1C3A">
              <w:t>wyrażony wskaźnikami LAeq D i LAeq N</w:t>
            </w:r>
          </w:p>
          <w:p w14:paraId="29BAD776" w14:textId="77777777" w:rsidR="002A1C3A" w:rsidRPr="002A1C3A" w:rsidRDefault="002A1C3A" w:rsidP="002A1C3A">
            <w:pPr>
              <w:pStyle w:val="ECakapittabelistd"/>
            </w:pPr>
            <w:r w:rsidRPr="002A1C3A">
              <w:t>w odniesieniu do terenów zabudowy</w:t>
            </w:r>
          </w:p>
          <w:p w14:paraId="7FE88548" w14:textId="77777777" w:rsidR="002A1C3A" w:rsidRPr="002A1C3A" w:rsidRDefault="002A1C3A" w:rsidP="002A1C3A">
            <w:pPr>
              <w:pStyle w:val="ECakapittabelistd"/>
            </w:pPr>
            <w:r w:rsidRPr="002A1C3A">
              <w:t>mieszkaniowo- usługowej w następujący</w:t>
            </w:r>
          </w:p>
          <w:p w14:paraId="164E1CEF" w14:textId="77777777" w:rsidR="002A1C3A" w:rsidRPr="002A1C3A" w:rsidRDefault="002A1C3A" w:rsidP="002A1C3A">
            <w:pPr>
              <w:pStyle w:val="ECakapittabelistd"/>
            </w:pPr>
            <w:r w:rsidRPr="002A1C3A">
              <w:t>sposób:</w:t>
            </w:r>
          </w:p>
          <w:p w14:paraId="4DB8C761" w14:textId="77777777" w:rsidR="002A1C3A" w:rsidRPr="002A1C3A" w:rsidRDefault="002A1C3A" w:rsidP="002A1C3A">
            <w:pPr>
              <w:pStyle w:val="ECakapittabelistd"/>
            </w:pPr>
            <w:r w:rsidRPr="002A1C3A">
              <w:t>- dla pory dnia - 55 dB(A),</w:t>
            </w:r>
          </w:p>
          <w:p w14:paraId="42827622" w14:textId="44C5A3D0" w:rsidR="008B21CE" w:rsidRDefault="002A1C3A" w:rsidP="002A1C3A">
            <w:pPr>
              <w:pStyle w:val="ECakapittabelistd"/>
            </w:pPr>
            <w:r w:rsidRPr="002A1C3A">
              <w:t>- dla pory nocy – 45 dB(A).</w:t>
            </w:r>
          </w:p>
        </w:tc>
      </w:tr>
      <w:tr w:rsidR="008B21CE" w14:paraId="40A7D155" w14:textId="77777777" w:rsidTr="007240EA">
        <w:tc>
          <w:tcPr>
            <w:tcW w:w="630" w:type="dxa"/>
          </w:tcPr>
          <w:p w14:paraId="6DED099A" w14:textId="233FAFD6" w:rsidR="008B21CE" w:rsidRDefault="008B21CE" w:rsidP="008B21CE">
            <w:pPr>
              <w:pStyle w:val="ECakapittabelistd"/>
            </w:pPr>
            <w:r>
              <w:t>6</w:t>
            </w:r>
          </w:p>
        </w:tc>
        <w:tc>
          <w:tcPr>
            <w:tcW w:w="2142" w:type="dxa"/>
          </w:tcPr>
          <w:p w14:paraId="607BB814" w14:textId="77777777" w:rsidR="002A1C3A" w:rsidRPr="002A1C3A" w:rsidRDefault="002A1C3A" w:rsidP="002A1C3A">
            <w:pPr>
              <w:pStyle w:val="ECakapittabelistd"/>
            </w:pPr>
            <w:r w:rsidRPr="002A1C3A">
              <w:t>Zelmer S.A.</w:t>
            </w:r>
          </w:p>
          <w:p w14:paraId="0551BE25" w14:textId="77777777" w:rsidR="002A1C3A" w:rsidRPr="002A1C3A" w:rsidRDefault="002A1C3A" w:rsidP="002A1C3A">
            <w:pPr>
              <w:pStyle w:val="ECakapittabelistd"/>
            </w:pPr>
            <w:r w:rsidRPr="002A1C3A">
              <w:t>w Rzeszowie,</w:t>
            </w:r>
          </w:p>
          <w:p w14:paraId="39965733" w14:textId="2BF853FB" w:rsidR="008B21CE" w:rsidRDefault="002A1C3A" w:rsidP="002A1C3A">
            <w:pPr>
              <w:pStyle w:val="ECakapittabelistd"/>
            </w:pPr>
            <w:r w:rsidRPr="002A1C3A">
              <w:t>ul. Hoffmanowej 19</w:t>
            </w:r>
          </w:p>
        </w:tc>
        <w:tc>
          <w:tcPr>
            <w:tcW w:w="1724" w:type="dxa"/>
          </w:tcPr>
          <w:p w14:paraId="579C1BEA" w14:textId="2B639105" w:rsidR="008B21CE" w:rsidRDefault="00645A36" w:rsidP="008B21CE">
            <w:pPr>
              <w:pStyle w:val="ECakapittabelistd"/>
            </w:pPr>
            <w:r>
              <w:t>Decyzja udzielająca pozwolenia zintegrowanego</w:t>
            </w:r>
          </w:p>
        </w:tc>
        <w:tc>
          <w:tcPr>
            <w:tcW w:w="2090" w:type="dxa"/>
          </w:tcPr>
          <w:p w14:paraId="4EFE3AC3" w14:textId="77777777" w:rsidR="002A1C3A" w:rsidRPr="002A1C3A" w:rsidRDefault="002A1C3A" w:rsidP="002A1C3A">
            <w:pPr>
              <w:pStyle w:val="ECakapittabelistd"/>
            </w:pPr>
            <w:r w:rsidRPr="002A1C3A">
              <w:t>Decyzja Wojewody</w:t>
            </w:r>
          </w:p>
          <w:p w14:paraId="0A21316C" w14:textId="77777777" w:rsidR="002A1C3A" w:rsidRPr="002A1C3A" w:rsidRDefault="002A1C3A" w:rsidP="002A1C3A">
            <w:pPr>
              <w:pStyle w:val="ECakapittabelistd"/>
            </w:pPr>
            <w:r w:rsidRPr="002A1C3A">
              <w:t>Podkarpackiego</w:t>
            </w:r>
          </w:p>
          <w:p w14:paraId="3671A2E6" w14:textId="77777777" w:rsidR="002A1C3A" w:rsidRPr="002A1C3A" w:rsidRDefault="002A1C3A" w:rsidP="002A1C3A">
            <w:pPr>
              <w:pStyle w:val="ECakapittabelistd"/>
            </w:pPr>
            <w:r w:rsidRPr="002A1C3A">
              <w:t>Nr ŚR.IV-6618-46/1/06</w:t>
            </w:r>
          </w:p>
          <w:p w14:paraId="408320E7" w14:textId="77777777" w:rsidR="002A1C3A" w:rsidRPr="002A1C3A" w:rsidRDefault="002A1C3A" w:rsidP="002A1C3A">
            <w:pPr>
              <w:pStyle w:val="ECakapittabelistd"/>
            </w:pPr>
            <w:r w:rsidRPr="002A1C3A">
              <w:t>z dnia 30.04.2007r.</w:t>
            </w:r>
          </w:p>
          <w:p w14:paraId="01922579" w14:textId="77777777" w:rsidR="002A1C3A" w:rsidRPr="002A1C3A" w:rsidRDefault="002A1C3A" w:rsidP="002A1C3A">
            <w:pPr>
              <w:pStyle w:val="ECakapittabelistd"/>
            </w:pPr>
            <w:r w:rsidRPr="002A1C3A">
              <w:t>wraz z późniejszymi</w:t>
            </w:r>
          </w:p>
          <w:p w14:paraId="1AE7B86D" w14:textId="5EB4477B" w:rsidR="008B21CE" w:rsidRDefault="002A1C3A" w:rsidP="002A1C3A">
            <w:pPr>
              <w:pStyle w:val="ECakapittabelistd"/>
            </w:pPr>
            <w:r w:rsidRPr="002A1C3A">
              <w:t>zmianami</w:t>
            </w:r>
          </w:p>
        </w:tc>
        <w:tc>
          <w:tcPr>
            <w:tcW w:w="2476" w:type="dxa"/>
          </w:tcPr>
          <w:p w14:paraId="76D03405" w14:textId="77777777" w:rsidR="002A1C3A" w:rsidRPr="002A1C3A" w:rsidRDefault="002A1C3A" w:rsidP="002A1C3A">
            <w:pPr>
              <w:pStyle w:val="ECakapittabelistd"/>
            </w:pPr>
            <w:r w:rsidRPr="002A1C3A">
              <w:t>Ustalono dopuszczalną emisję,</w:t>
            </w:r>
          </w:p>
          <w:p w14:paraId="2C688A78" w14:textId="77777777" w:rsidR="002A1C3A" w:rsidRPr="002A1C3A" w:rsidRDefault="002A1C3A" w:rsidP="002A1C3A">
            <w:pPr>
              <w:pStyle w:val="ECakapittabelistd"/>
            </w:pPr>
            <w:r w:rsidRPr="002A1C3A">
              <w:t>wyrażoną poprzez równoważny poziom</w:t>
            </w:r>
          </w:p>
          <w:p w14:paraId="4194F1BD" w14:textId="77777777" w:rsidR="002A1C3A" w:rsidRPr="002A1C3A" w:rsidRDefault="002A1C3A" w:rsidP="002A1C3A">
            <w:pPr>
              <w:pStyle w:val="ECakapittabelistd"/>
            </w:pPr>
            <w:r w:rsidRPr="002A1C3A">
              <w:t>dźwięku emitowanego na teren działek,</w:t>
            </w:r>
          </w:p>
          <w:p w14:paraId="0A0AB8D4" w14:textId="77777777" w:rsidR="002A1C3A" w:rsidRPr="002A1C3A" w:rsidRDefault="002A1C3A" w:rsidP="002A1C3A">
            <w:pPr>
              <w:pStyle w:val="ECakapittabelistd"/>
            </w:pPr>
            <w:r w:rsidRPr="002A1C3A">
              <w:t>gdzie zlokalizowana jest zabudowa:</w:t>
            </w:r>
          </w:p>
          <w:p w14:paraId="58615656" w14:textId="77777777" w:rsidR="002A1C3A" w:rsidRPr="002A1C3A" w:rsidRDefault="002A1C3A" w:rsidP="002A1C3A">
            <w:pPr>
              <w:pStyle w:val="ECakapittabelistd"/>
            </w:pPr>
            <w:r w:rsidRPr="002A1C3A">
              <w:t>1. Budynek Przedszkola Nr 23 przy</w:t>
            </w:r>
          </w:p>
          <w:p w14:paraId="2939F95C" w14:textId="77777777" w:rsidR="002A1C3A" w:rsidRPr="002A1C3A" w:rsidRDefault="002A1C3A" w:rsidP="002A1C3A">
            <w:pPr>
              <w:pStyle w:val="ECakapittabelistd"/>
            </w:pPr>
            <w:r w:rsidRPr="002A1C3A">
              <w:t>ul. Hoffmanowej 12, położony na</w:t>
            </w:r>
          </w:p>
          <w:p w14:paraId="30200947" w14:textId="77777777" w:rsidR="002A1C3A" w:rsidRPr="002A1C3A" w:rsidRDefault="002A1C3A" w:rsidP="002A1C3A">
            <w:pPr>
              <w:pStyle w:val="ECakapittabelistd"/>
            </w:pPr>
            <w:r w:rsidRPr="002A1C3A">
              <w:t>wschód od granic instalacji,</w:t>
            </w:r>
          </w:p>
          <w:p w14:paraId="5810ADE0" w14:textId="77777777" w:rsidR="002A1C3A" w:rsidRPr="002A1C3A" w:rsidRDefault="002A1C3A" w:rsidP="002A1C3A">
            <w:pPr>
              <w:pStyle w:val="ECakapittabelistd"/>
            </w:pPr>
            <w:r w:rsidRPr="002A1C3A">
              <w:t>w zależności od pory dnia w</w:t>
            </w:r>
          </w:p>
          <w:p w14:paraId="12EB565A" w14:textId="77777777" w:rsidR="002A1C3A" w:rsidRPr="002A1C3A" w:rsidRDefault="002A1C3A" w:rsidP="002A1C3A">
            <w:pPr>
              <w:pStyle w:val="ECakapittabelistd"/>
            </w:pPr>
            <w:r w:rsidRPr="002A1C3A">
              <w:t>następujący sposób:</w:t>
            </w:r>
          </w:p>
          <w:p w14:paraId="695C645A" w14:textId="77777777" w:rsidR="002A1C3A" w:rsidRPr="002A1C3A" w:rsidRDefault="002A1C3A" w:rsidP="002A1C3A">
            <w:pPr>
              <w:pStyle w:val="ECakapittabelistd"/>
            </w:pPr>
            <w:r w:rsidRPr="002A1C3A">
              <w:t>− w porze dnia - 55 dB(A),</w:t>
            </w:r>
          </w:p>
          <w:p w14:paraId="1882D09A" w14:textId="77777777" w:rsidR="002A1C3A" w:rsidRPr="002A1C3A" w:rsidRDefault="002A1C3A" w:rsidP="002A1C3A">
            <w:pPr>
              <w:pStyle w:val="ECakapittabelistd"/>
            </w:pPr>
            <w:r w:rsidRPr="002A1C3A">
              <w:t>2. Budynki mieszkalne wielorodzinne</w:t>
            </w:r>
          </w:p>
          <w:p w14:paraId="6D8959BE" w14:textId="77777777" w:rsidR="002A1C3A" w:rsidRPr="002A1C3A" w:rsidRDefault="002A1C3A" w:rsidP="002A1C3A">
            <w:pPr>
              <w:pStyle w:val="ECakapittabelistd"/>
            </w:pPr>
            <w:r w:rsidRPr="002A1C3A">
              <w:t>i jednorodzinne, położone na północ,</w:t>
            </w:r>
          </w:p>
          <w:p w14:paraId="4944B7E6" w14:textId="77777777" w:rsidR="002A1C3A" w:rsidRPr="002A1C3A" w:rsidRDefault="002A1C3A" w:rsidP="002A1C3A">
            <w:pPr>
              <w:pStyle w:val="ECakapittabelistd"/>
            </w:pPr>
            <w:r w:rsidRPr="002A1C3A">
              <w:t>południe i zachód od granic instalacji</w:t>
            </w:r>
          </w:p>
          <w:p w14:paraId="6C4FBF5B" w14:textId="77777777" w:rsidR="002A1C3A" w:rsidRPr="002A1C3A" w:rsidRDefault="002A1C3A" w:rsidP="002A1C3A">
            <w:pPr>
              <w:pStyle w:val="ECakapittabelistd"/>
            </w:pPr>
            <w:r w:rsidRPr="002A1C3A">
              <w:t>w zależności od pory dnia w</w:t>
            </w:r>
          </w:p>
          <w:p w14:paraId="4A6CE6DE" w14:textId="77777777" w:rsidR="002A1C3A" w:rsidRPr="002A1C3A" w:rsidRDefault="002A1C3A" w:rsidP="002A1C3A">
            <w:pPr>
              <w:pStyle w:val="ECakapittabelistd"/>
            </w:pPr>
            <w:r w:rsidRPr="002A1C3A">
              <w:t>następujący sposób:</w:t>
            </w:r>
          </w:p>
          <w:p w14:paraId="4EE1A033" w14:textId="77777777" w:rsidR="002A1C3A" w:rsidRPr="002A1C3A" w:rsidRDefault="002A1C3A" w:rsidP="002A1C3A">
            <w:pPr>
              <w:pStyle w:val="ECakapittabelistd"/>
            </w:pPr>
            <w:r w:rsidRPr="002A1C3A">
              <w:t>− pora dnia - 55 dB(A),</w:t>
            </w:r>
          </w:p>
          <w:p w14:paraId="469AEDF6" w14:textId="40CB9E4B" w:rsidR="008B21CE" w:rsidRDefault="002A1C3A" w:rsidP="002A1C3A">
            <w:pPr>
              <w:pStyle w:val="ECakapittabelistd"/>
            </w:pPr>
            <w:r w:rsidRPr="002A1C3A">
              <w:t>− pora nocy - 45 dB(A).</w:t>
            </w:r>
          </w:p>
        </w:tc>
      </w:tr>
      <w:tr w:rsidR="008B21CE" w14:paraId="7A752728" w14:textId="77777777" w:rsidTr="007240EA">
        <w:tc>
          <w:tcPr>
            <w:tcW w:w="630" w:type="dxa"/>
          </w:tcPr>
          <w:p w14:paraId="5B39D8E1" w14:textId="5D497524" w:rsidR="008B21CE" w:rsidRDefault="008B21CE" w:rsidP="008B21CE">
            <w:pPr>
              <w:pStyle w:val="ECakapittabelistd"/>
            </w:pPr>
            <w:r>
              <w:t>7</w:t>
            </w:r>
          </w:p>
        </w:tc>
        <w:tc>
          <w:tcPr>
            <w:tcW w:w="2142" w:type="dxa"/>
          </w:tcPr>
          <w:p w14:paraId="753DD251" w14:textId="77777777" w:rsidR="002A1C3A" w:rsidRPr="002A1C3A" w:rsidRDefault="002A1C3A" w:rsidP="002A1C3A">
            <w:pPr>
              <w:pStyle w:val="ECakapittabelistd"/>
            </w:pPr>
            <w:r w:rsidRPr="002A1C3A">
              <w:t>Zakład Metalurgiczny</w:t>
            </w:r>
          </w:p>
          <w:p w14:paraId="5FBA751F" w14:textId="77777777" w:rsidR="002A1C3A" w:rsidRPr="002A1C3A" w:rsidRDefault="002A1C3A" w:rsidP="002A1C3A">
            <w:pPr>
              <w:pStyle w:val="ECakapittabelistd"/>
            </w:pPr>
            <w:r w:rsidRPr="002A1C3A">
              <w:t>„WSK Rzeszów” Sp.</w:t>
            </w:r>
          </w:p>
          <w:p w14:paraId="0F2BFE4E" w14:textId="77777777" w:rsidR="002A1C3A" w:rsidRPr="002A1C3A" w:rsidRDefault="002A1C3A" w:rsidP="002A1C3A">
            <w:pPr>
              <w:pStyle w:val="ECakapittabelistd"/>
            </w:pPr>
            <w:r w:rsidRPr="002A1C3A">
              <w:t>z o.o. w Rzeszowie</w:t>
            </w:r>
          </w:p>
          <w:p w14:paraId="25C7BA39" w14:textId="77777777" w:rsidR="002A1C3A" w:rsidRPr="002A1C3A" w:rsidRDefault="002A1C3A" w:rsidP="002A1C3A">
            <w:pPr>
              <w:pStyle w:val="ECakapittabelistd"/>
            </w:pPr>
            <w:r w:rsidRPr="002A1C3A">
              <w:t>przy</w:t>
            </w:r>
          </w:p>
          <w:p w14:paraId="55421783" w14:textId="7A3FE5E9" w:rsidR="008B21CE" w:rsidRDefault="002A1C3A" w:rsidP="002A1C3A">
            <w:pPr>
              <w:pStyle w:val="ECakapittabelistd"/>
            </w:pPr>
            <w:r w:rsidRPr="002A1C3A">
              <w:t>ul. Hetmańskiej 120</w:t>
            </w:r>
          </w:p>
        </w:tc>
        <w:tc>
          <w:tcPr>
            <w:tcW w:w="1724" w:type="dxa"/>
          </w:tcPr>
          <w:p w14:paraId="638CEC62" w14:textId="34404123" w:rsidR="008B21CE" w:rsidRDefault="00645A36" w:rsidP="008B21CE">
            <w:pPr>
              <w:pStyle w:val="ECakapittabelistd"/>
            </w:pPr>
            <w:r>
              <w:t>Decyzja udzielająca pozwolenia zintegrowanego</w:t>
            </w:r>
          </w:p>
        </w:tc>
        <w:tc>
          <w:tcPr>
            <w:tcW w:w="2090" w:type="dxa"/>
          </w:tcPr>
          <w:p w14:paraId="3F598345" w14:textId="77777777" w:rsidR="002A1C3A" w:rsidRPr="002A1C3A" w:rsidRDefault="002A1C3A" w:rsidP="002A1C3A">
            <w:pPr>
              <w:pStyle w:val="ECakapittabelistd"/>
            </w:pPr>
            <w:r w:rsidRPr="002A1C3A">
              <w:t>Decyzja Wojewody</w:t>
            </w:r>
          </w:p>
          <w:p w14:paraId="680DC249" w14:textId="77777777" w:rsidR="002A1C3A" w:rsidRPr="002A1C3A" w:rsidRDefault="002A1C3A" w:rsidP="002A1C3A">
            <w:pPr>
              <w:pStyle w:val="ECakapittabelistd"/>
            </w:pPr>
            <w:r w:rsidRPr="002A1C3A">
              <w:t>Podkarpackiego</w:t>
            </w:r>
          </w:p>
          <w:p w14:paraId="72E34AA6" w14:textId="77777777" w:rsidR="002A1C3A" w:rsidRPr="002A1C3A" w:rsidRDefault="002A1C3A" w:rsidP="002A1C3A">
            <w:pPr>
              <w:pStyle w:val="ECakapittabelistd"/>
            </w:pPr>
            <w:r w:rsidRPr="002A1C3A">
              <w:t>Nr ŚR.IV-6618/25/04/05</w:t>
            </w:r>
          </w:p>
          <w:p w14:paraId="14B3C43C" w14:textId="77777777" w:rsidR="002A1C3A" w:rsidRPr="002A1C3A" w:rsidRDefault="002A1C3A" w:rsidP="002A1C3A">
            <w:pPr>
              <w:pStyle w:val="ECakapittabelistd"/>
            </w:pPr>
            <w:r w:rsidRPr="002A1C3A">
              <w:t>z dnia 28.07.2005r.</w:t>
            </w:r>
          </w:p>
          <w:p w14:paraId="4F7BE413" w14:textId="77777777" w:rsidR="002A1C3A" w:rsidRPr="002A1C3A" w:rsidRDefault="002A1C3A" w:rsidP="002A1C3A">
            <w:pPr>
              <w:pStyle w:val="ECakapittabelistd"/>
            </w:pPr>
            <w:r w:rsidRPr="002A1C3A">
              <w:t>wraz z późniejszymi</w:t>
            </w:r>
          </w:p>
          <w:p w14:paraId="305545BE" w14:textId="5EE9822B" w:rsidR="008B21CE" w:rsidRDefault="002A1C3A" w:rsidP="002A1C3A">
            <w:pPr>
              <w:pStyle w:val="ECakapittabelistd"/>
            </w:pPr>
            <w:r w:rsidRPr="002A1C3A">
              <w:t>zmianami</w:t>
            </w:r>
          </w:p>
        </w:tc>
        <w:tc>
          <w:tcPr>
            <w:tcW w:w="2476" w:type="dxa"/>
          </w:tcPr>
          <w:p w14:paraId="4ED116EA" w14:textId="77777777" w:rsidR="002A1C3A" w:rsidRPr="002A1C3A" w:rsidRDefault="002A1C3A" w:rsidP="002A1C3A">
            <w:pPr>
              <w:pStyle w:val="ECakapittabelistd"/>
            </w:pPr>
            <w:r w:rsidRPr="002A1C3A">
              <w:t>Ustalono dopuszczalną emisję,</w:t>
            </w:r>
          </w:p>
          <w:p w14:paraId="4668FA61" w14:textId="77777777" w:rsidR="002A1C3A" w:rsidRPr="002A1C3A" w:rsidRDefault="002A1C3A" w:rsidP="002A1C3A">
            <w:pPr>
              <w:pStyle w:val="ECakapittabelistd"/>
            </w:pPr>
            <w:r w:rsidRPr="002A1C3A">
              <w:t>wyrażoną poprzez równoważny poziom</w:t>
            </w:r>
          </w:p>
          <w:p w14:paraId="445A403E" w14:textId="77777777" w:rsidR="002A1C3A" w:rsidRPr="002A1C3A" w:rsidRDefault="002A1C3A" w:rsidP="002A1C3A">
            <w:pPr>
              <w:pStyle w:val="ECakapittabelistd"/>
            </w:pPr>
            <w:r w:rsidRPr="002A1C3A">
              <w:t>dźwięku emitowanego na obszary</w:t>
            </w:r>
          </w:p>
          <w:p w14:paraId="555F5EAB" w14:textId="77777777" w:rsidR="002A1C3A" w:rsidRPr="002A1C3A" w:rsidRDefault="002A1C3A" w:rsidP="002A1C3A">
            <w:pPr>
              <w:pStyle w:val="ECakapittabelistd"/>
            </w:pPr>
            <w:r w:rsidRPr="002A1C3A">
              <w:t>zabudowy mieszkaniowej</w:t>
            </w:r>
          </w:p>
          <w:p w14:paraId="46BF9F49" w14:textId="77777777" w:rsidR="002A1C3A" w:rsidRPr="002A1C3A" w:rsidRDefault="002A1C3A" w:rsidP="002A1C3A">
            <w:pPr>
              <w:pStyle w:val="ECakapittabelistd"/>
            </w:pPr>
            <w:r w:rsidRPr="002A1C3A">
              <w:t>jednorodzinnej - tereny działek, na</w:t>
            </w:r>
          </w:p>
          <w:p w14:paraId="404E9334" w14:textId="77777777" w:rsidR="002A1C3A" w:rsidRPr="002A1C3A" w:rsidRDefault="002A1C3A" w:rsidP="002A1C3A">
            <w:pPr>
              <w:pStyle w:val="ECakapittabelistd"/>
            </w:pPr>
            <w:r w:rsidRPr="002A1C3A">
              <w:t>których zlokalizowane są budynki</w:t>
            </w:r>
          </w:p>
          <w:p w14:paraId="21720A02" w14:textId="77777777" w:rsidR="002A1C3A" w:rsidRPr="002A1C3A" w:rsidRDefault="002A1C3A" w:rsidP="002A1C3A">
            <w:pPr>
              <w:pStyle w:val="ECakapittabelistd"/>
            </w:pPr>
            <w:r w:rsidRPr="002A1C3A">
              <w:t>mieszkalne w następujący sposób:</w:t>
            </w:r>
          </w:p>
          <w:p w14:paraId="2EF6B995" w14:textId="77777777" w:rsidR="002A1C3A" w:rsidRPr="002A1C3A" w:rsidRDefault="002A1C3A" w:rsidP="002A1C3A">
            <w:pPr>
              <w:pStyle w:val="ECakapittabelistd"/>
            </w:pPr>
            <w:r w:rsidRPr="002A1C3A">
              <w:t>- w porze dnia - 55 dB(A),</w:t>
            </w:r>
          </w:p>
          <w:p w14:paraId="52615134" w14:textId="4A3A4E36" w:rsidR="008B21CE" w:rsidRDefault="002A1C3A" w:rsidP="002A1C3A">
            <w:pPr>
              <w:pStyle w:val="ECakapittabelistd"/>
            </w:pPr>
            <w:r w:rsidRPr="002A1C3A">
              <w:t>- w porze nocy - 45 dB(A).</w:t>
            </w:r>
          </w:p>
        </w:tc>
      </w:tr>
      <w:tr w:rsidR="008B21CE" w14:paraId="0A967FD8" w14:textId="77777777" w:rsidTr="007240EA">
        <w:tc>
          <w:tcPr>
            <w:tcW w:w="630" w:type="dxa"/>
          </w:tcPr>
          <w:p w14:paraId="6C9219C6" w14:textId="661FBC18" w:rsidR="008B21CE" w:rsidRDefault="008B21CE" w:rsidP="008B21CE">
            <w:pPr>
              <w:pStyle w:val="ECakapittabelistd"/>
            </w:pPr>
            <w:r>
              <w:t>8</w:t>
            </w:r>
          </w:p>
        </w:tc>
        <w:tc>
          <w:tcPr>
            <w:tcW w:w="2142" w:type="dxa"/>
          </w:tcPr>
          <w:p w14:paraId="0681BFE6" w14:textId="3C2C13A3" w:rsidR="002A1C3A" w:rsidRPr="00AA437A" w:rsidRDefault="00AA437A" w:rsidP="002A1C3A">
            <w:pPr>
              <w:pStyle w:val="ECakapittabelistd"/>
              <w:rPr>
                <w:lang w:val="en-US"/>
              </w:rPr>
            </w:pPr>
            <w:r w:rsidRPr="00AA437A">
              <w:rPr>
                <w:lang w:val="en-US"/>
              </w:rPr>
              <w:t>Edison</w:t>
            </w:r>
            <w:r w:rsidR="002A1C3A" w:rsidRPr="00AA437A">
              <w:rPr>
                <w:lang w:val="en-US"/>
              </w:rPr>
              <w:t xml:space="preserve"> </w:t>
            </w:r>
            <w:r w:rsidRPr="00AA437A">
              <w:rPr>
                <w:lang w:val="en-US"/>
              </w:rPr>
              <w:t xml:space="preserve">Next Poland </w:t>
            </w:r>
            <w:r w:rsidR="002A1C3A" w:rsidRPr="00AA437A">
              <w:rPr>
                <w:lang w:val="en-US"/>
              </w:rPr>
              <w:t xml:space="preserve"> Sp.</w:t>
            </w:r>
            <w:r w:rsidRPr="00AA437A">
              <w:rPr>
                <w:lang w:val="en-US"/>
              </w:rPr>
              <w:t xml:space="preserve"> </w:t>
            </w:r>
            <w:r w:rsidR="002A1C3A" w:rsidRPr="00AA437A">
              <w:rPr>
                <w:lang w:val="en-US"/>
              </w:rPr>
              <w:t>z o.o.</w:t>
            </w:r>
          </w:p>
          <w:p w14:paraId="3AAB941A" w14:textId="77777777" w:rsidR="002A1C3A" w:rsidRPr="002A1C3A" w:rsidRDefault="002A1C3A" w:rsidP="002A1C3A">
            <w:pPr>
              <w:pStyle w:val="ECakapittabelistd"/>
            </w:pPr>
            <w:r w:rsidRPr="002A1C3A">
              <w:t>ul. Komorowicka 79A</w:t>
            </w:r>
          </w:p>
          <w:p w14:paraId="635D701A" w14:textId="77777777" w:rsidR="002A1C3A" w:rsidRPr="002A1C3A" w:rsidRDefault="002A1C3A" w:rsidP="002A1C3A">
            <w:pPr>
              <w:pStyle w:val="ECakapittabelistd"/>
            </w:pPr>
            <w:r w:rsidRPr="002A1C3A">
              <w:t>43-300 Bielsko –</w:t>
            </w:r>
          </w:p>
          <w:p w14:paraId="12A27A4D" w14:textId="77777777" w:rsidR="002A1C3A" w:rsidRPr="002A1C3A" w:rsidRDefault="002A1C3A" w:rsidP="002A1C3A">
            <w:pPr>
              <w:pStyle w:val="ECakapittabelistd"/>
            </w:pPr>
            <w:r w:rsidRPr="002A1C3A">
              <w:t>Biała</w:t>
            </w:r>
          </w:p>
          <w:p w14:paraId="7E3AA22D" w14:textId="77777777" w:rsidR="002A1C3A" w:rsidRPr="002A1C3A" w:rsidRDefault="002A1C3A" w:rsidP="002A1C3A">
            <w:pPr>
              <w:pStyle w:val="ECakapittabelistd"/>
            </w:pPr>
            <w:r w:rsidRPr="002A1C3A">
              <w:t>Jednostka</w:t>
            </w:r>
          </w:p>
          <w:p w14:paraId="2A6CA01F" w14:textId="77777777" w:rsidR="002A1C3A" w:rsidRPr="002A1C3A" w:rsidRDefault="002A1C3A" w:rsidP="002A1C3A">
            <w:pPr>
              <w:pStyle w:val="ECakapittabelistd"/>
            </w:pPr>
            <w:r w:rsidRPr="002A1C3A">
              <w:t>Operatywna Rzeszów</w:t>
            </w:r>
          </w:p>
          <w:p w14:paraId="24477DD6" w14:textId="77777777" w:rsidR="002A1C3A" w:rsidRPr="002A1C3A" w:rsidRDefault="002A1C3A" w:rsidP="002A1C3A">
            <w:pPr>
              <w:pStyle w:val="ECakapittabelistd"/>
            </w:pPr>
            <w:r w:rsidRPr="002A1C3A">
              <w:t>ul. Hetmańska 120</w:t>
            </w:r>
          </w:p>
          <w:p w14:paraId="3BF3AE53" w14:textId="65B33389" w:rsidR="008B21CE" w:rsidRDefault="002A1C3A" w:rsidP="002A1C3A">
            <w:pPr>
              <w:pStyle w:val="ECakapittabelistd"/>
            </w:pPr>
            <w:r w:rsidRPr="002A1C3A">
              <w:t>35-078 Rzeszów</w:t>
            </w:r>
          </w:p>
        </w:tc>
        <w:tc>
          <w:tcPr>
            <w:tcW w:w="1724" w:type="dxa"/>
          </w:tcPr>
          <w:p w14:paraId="0E73877D" w14:textId="157B5CD9" w:rsidR="008B21CE" w:rsidRDefault="00645A36" w:rsidP="008B21CE">
            <w:pPr>
              <w:pStyle w:val="ECakapittabelistd"/>
            </w:pPr>
            <w:r>
              <w:t>Decyzja udzielająca pozwolenia zintegrowanego</w:t>
            </w:r>
          </w:p>
        </w:tc>
        <w:tc>
          <w:tcPr>
            <w:tcW w:w="2090" w:type="dxa"/>
          </w:tcPr>
          <w:p w14:paraId="5DD8FC54" w14:textId="77777777" w:rsidR="002A1C3A" w:rsidRPr="002A1C3A" w:rsidRDefault="002A1C3A" w:rsidP="002A1C3A">
            <w:pPr>
              <w:pStyle w:val="ECakapittabelistd"/>
            </w:pPr>
            <w:r w:rsidRPr="002A1C3A">
              <w:t>Decyzja Prezydenta Miasta</w:t>
            </w:r>
          </w:p>
          <w:p w14:paraId="68551CF2" w14:textId="77777777" w:rsidR="002A1C3A" w:rsidRPr="002A1C3A" w:rsidRDefault="002A1C3A" w:rsidP="002A1C3A">
            <w:pPr>
              <w:pStyle w:val="ECakapittabelistd"/>
            </w:pPr>
            <w:r w:rsidRPr="002A1C3A">
              <w:t>Rzeszowa Nr</w:t>
            </w:r>
          </w:p>
          <w:p w14:paraId="2444687A" w14:textId="77777777" w:rsidR="002A1C3A" w:rsidRPr="002A1C3A" w:rsidRDefault="002A1C3A" w:rsidP="002A1C3A">
            <w:pPr>
              <w:pStyle w:val="ECakapittabelistd"/>
            </w:pPr>
            <w:r w:rsidRPr="002A1C3A">
              <w:t>SR.0/071/258/2005 z dnia 19</w:t>
            </w:r>
          </w:p>
          <w:p w14:paraId="6F68CDC2" w14:textId="77777777" w:rsidR="002A1C3A" w:rsidRPr="002A1C3A" w:rsidRDefault="002A1C3A" w:rsidP="002A1C3A">
            <w:pPr>
              <w:pStyle w:val="ECakapittabelistd"/>
            </w:pPr>
            <w:r w:rsidRPr="002A1C3A">
              <w:t>czerwca 2006 r. wraz z</w:t>
            </w:r>
          </w:p>
          <w:p w14:paraId="01217804" w14:textId="22AA8995" w:rsidR="008B21CE" w:rsidRDefault="002A1C3A" w:rsidP="002A1C3A">
            <w:pPr>
              <w:pStyle w:val="ECakapittabelistd"/>
            </w:pPr>
            <w:r w:rsidRPr="002A1C3A">
              <w:t>późniejszymi zmianami</w:t>
            </w:r>
          </w:p>
        </w:tc>
        <w:tc>
          <w:tcPr>
            <w:tcW w:w="2476" w:type="dxa"/>
          </w:tcPr>
          <w:p w14:paraId="4F6B88AF" w14:textId="77777777" w:rsidR="002A1C3A" w:rsidRPr="002A1C3A" w:rsidRDefault="002A1C3A" w:rsidP="002A1C3A">
            <w:pPr>
              <w:pStyle w:val="ECakapittabelistd"/>
            </w:pPr>
            <w:r w:rsidRPr="002A1C3A">
              <w:t>Wielkość emisji hałasu wyznaczona</w:t>
            </w:r>
          </w:p>
          <w:p w14:paraId="6B6778CA" w14:textId="77777777" w:rsidR="002A1C3A" w:rsidRPr="002A1C3A" w:rsidRDefault="002A1C3A" w:rsidP="002A1C3A">
            <w:pPr>
              <w:pStyle w:val="ECakapittabelistd"/>
            </w:pPr>
            <w:r w:rsidRPr="002A1C3A">
              <w:t>dopuszczalnymi poziomami hałasu poza</w:t>
            </w:r>
          </w:p>
          <w:p w14:paraId="7B91C7B4" w14:textId="77777777" w:rsidR="002A1C3A" w:rsidRPr="002A1C3A" w:rsidRDefault="002A1C3A" w:rsidP="002A1C3A">
            <w:pPr>
              <w:pStyle w:val="ECakapittabelistd"/>
            </w:pPr>
            <w:r w:rsidRPr="002A1C3A">
              <w:t>zakładem nie może przekraczać niżej</w:t>
            </w:r>
          </w:p>
          <w:p w14:paraId="22A73B01" w14:textId="77777777" w:rsidR="002A1C3A" w:rsidRPr="002A1C3A" w:rsidRDefault="002A1C3A" w:rsidP="002A1C3A">
            <w:pPr>
              <w:pStyle w:val="ECakapittabelistd"/>
            </w:pPr>
            <w:r w:rsidRPr="002A1C3A">
              <w:t>określonych wartości:</w:t>
            </w:r>
          </w:p>
          <w:p w14:paraId="048F5D86" w14:textId="77777777" w:rsidR="002A1C3A" w:rsidRPr="002A1C3A" w:rsidRDefault="002A1C3A" w:rsidP="002A1C3A">
            <w:pPr>
              <w:pStyle w:val="ECakapittabelistd"/>
            </w:pPr>
            <w:r w:rsidRPr="002A1C3A">
              <w:t>- dla terenu położonego od strony</w:t>
            </w:r>
          </w:p>
          <w:p w14:paraId="0B038E16" w14:textId="77777777" w:rsidR="002A1C3A" w:rsidRPr="002A1C3A" w:rsidRDefault="002A1C3A" w:rsidP="002A1C3A">
            <w:pPr>
              <w:pStyle w:val="ECakapittabelistd"/>
            </w:pPr>
            <w:r w:rsidRPr="002A1C3A">
              <w:t>północno – zachodniej, na którym</w:t>
            </w:r>
          </w:p>
          <w:p w14:paraId="226EA282" w14:textId="77777777" w:rsidR="002A1C3A" w:rsidRPr="002A1C3A" w:rsidRDefault="002A1C3A" w:rsidP="002A1C3A">
            <w:pPr>
              <w:pStyle w:val="ECakapittabelistd"/>
            </w:pPr>
            <w:r w:rsidRPr="002A1C3A">
              <w:t>zlokalizowana jest szkoła - 50 dB</w:t>
            </w:r>
          </w:p>
          <w:p w14:paraId="095D17C4" w14:textId="77777777" w:rsidR="002A1C3A" w:rsidRPr="002A1C3A" w:rsidRDefault="002A1C3A" w:rsidP="002A1C3A">
            <w:pPr>
              <w:pStyle w:val="ECakapittabelistd"/>
            </w:pPr>
            <w:r w:rsidRPr="002A1C3A">
              <w:t>w porze dnia (w godz. 6.00 - 22.00),</w:t>
            </w:r>
          </w:p>
          <w:p w14:paraId="53657911" w14:textId="77777777" w:rsidR="002A1C3A" w:rsidRPr="002A1C3A" w:rsidRDefault="002A1C3A" w:rsidP="002A1C3A">
            <w:pPr>
              <w:pStyle w:val="ECakapittabelistd"/>
            </w:pPr>
            <w:r w:rsidRPr="002A1C3A">
              <w:t>- dla terenu położonego od strony</w:t>
            </w:r>
          </w:p>
          <w:p w14:paraId="76E26A39" w14:textId="77777777" w:rsidR="002A1C3A" w:rsidRPr="002A1C3A" w:rsidRDefault="002A1C3A" w:rsidP="002A1C3A">
            <w:pPr>
              <w:pStyle w:val="ECakapittabelistd"/>
            </w:pPr>
            <w:r w:rsidRPr="002A1C3A">
              <w:t>wschodniej, na którym zlokalizowana</w:t>
            </w:r>
          </w:p>
          <w:p w14:paraId="6711FFDF" w14:textId="77777777" w:rsidR="002A1C3A" w:rsidRPr="002A1C3A" w:rsidRDefault="002A1C3A" w:rsidP="002A1C3A">
            <w:pPr>
              <w:pStyle w:val="ECakapittabelistd"/>
            </w:pPr>
            <w:r w:rsidRPr="002A1C3A">
              <w:t>jest zabudowa mieszkaniowa przy ul.</w:t>
            </w:r>
          </w:p>
          <w:p w14:paraId="3891EEE5" w14:textId="77777777" w:rsidR="002A1C3A" w:rsidRPr="002A1C3A" w:rsidRDefault="002A1C3A" w:rsidP="002A1C3A">
            <w:pPr>
              <w:pStyle w:val="ECakapittabelistd"/>
            </w:pPr>
            <w:r w:rsidRPr="002A1C3A">
              <w:t>Matuszczaka - 55 dB w porze dnia</w:t>
            </w:r>
          </w:p>
          <w:p w14:paraId="51869BB6" w14:textId="77777777" w:rsidR="002A1C3A" w:rsidRPr="002A1C3A" w:rsidRDefault="002A1C3A" w:rsidP="002A1C3A">
            <w:pPr>
              <w:pStyle w:val="ECakapittabelistd"/>
            </w:pPr>
            <w:r w:rsidRPr="002A1C3A">
              <w:t>(w godz. 6.00-22.00); 45 dB w porze</w:t>
            </w:r>
          </w:p>
          <w:p w14:paraId="7C05EE5E" w14:textId="34106AC3" w:rsidR="008B21CE" w:rsidRDefault="002A1C3A" w:rsidP="002A1C3A">
            <w:pPr>
              <w:pStyle w:val="ECakapittabelistd"/>
            </w:pPr>
            <w:r w:rsidRPr="002A1C3A">
              <w:t>nocy (w godz. 22.00 - 6.00)</w:t>
            </w:r>
          </w:p>
        </w:tc>
      </w:tr>
      <w:tr w:rsidR="008B21CE" w14:paraId="411C3986" w14:textId="77777777" w:rsidTr="007240EA">
        <w:tc>
          <w:tcPr>
            <w:tcW w:w="630" w:type="dxa"/>
          </w:tcPr>
          <w:p w14:paraId="6C4CC2D4" w14:textId="6A7FD2A3" w:rsidR="008B21CE" w:rsidRDefault="008B21CE" w:rsidP="008B21CE">
            <w:pPr>
              <w:pStyle w:val="ECakapittabelistd"/>
            </w:pPr>
            <w:r>
              <w:t>9</w:t>
            </w:r>
          </w:p>
        </w:tc>
        <w:tc>
          <w:tcPr>
            <w:tcW w:w="2142" w:type="dxa"/>
          </w:tcPr>
          <w:p w14:paraId="2ED6568A" w14:textId="7B037913" w:rsidR="002A1C3A" w:rsidRPr="002A1C3A" w:rsidRDefault="00AA437A" w:rsidP="002A1C3A">
            <w:pPr>
              <w:pStyle w:val="ECakapittabelistd"/>
            </w:pPr>
            <w:r>
              <w:t>Podwisłocze Inwestycje</w:t>
            </w:r>
            <w:r w:rsidR="002A1C3A" w:rsidRPr="002A1C3A">
              <w:t xml:space="preserve"> Sp. z o.o.</w:t>
            </w:r>
          </w:p>
          <w:p w14:paraId="6FC2C465" w14:textId="2A956055" w:rsidR="002A1C3A" w:rsidRPr="002A1C3A" w:rsidRDefault="002A1C3A" w:rsidP="002A1C3A">
            <w:pPr>
              <w:pStyle w:val="ECakapittabelistd"/>
            </w:pPr>
            <w:r w:rsidRPr="002A1C3A">
              <w:t xml:space="preserve">ul. </w:t>
            </w:r>
            <w:r w:rsidR="00AA437A">
              <w:t>Świętokrzyska 30/63</w:t>
            </w:r>
          </w:p>
          <w:p w14:paraId="57DB406A" w14:textId="217FD686" w:rsidR="008B21CE" w:rsidRDefault="00AA437A" w:rsidP="002A1C3A">
            <w:pPr>
              <w:pStyle w:val="ECakapittabelistd"/>
            </w:pPr>
            <w:r>
              <w:t>00</w:t>
            </w:r>
            <w:r w:rsidR="002A1C3A" w:rsidRPr="002A1C3A">
              <w:t>-</w:t>
            </w:r>
            <w:r>
              <w:t>116</w:t>
            </w:r>
            <w:r w:rsidR="002A1C3A" w:rsidRPr="002A1C3A">
              <w:t xml:space="preserve"> </w:t>
            </w:r>
            <w:r>
              <w:t>Warszawa</w:t>
            </w:r>
          </w:p>
        </w:tc>
        <w:tc>
          <w:tcPr>
            <w:tcW w:w="1724" w:type="dxa"/>
          </w:tcPr>
          <w:p w14:paraId="11431706" w14:textId="46667351" w:rsidR="008B21CE" w:rsidRDefault="00645A36" w:rsidP="008B21CE">
            <w:pPr>
              <w:pStyle w:val="ECakapittabelistd"/>
            </w:pPr>
            <w:r>
              <w:t>Decyzja udzielająca pozwolenia zintegrowanego</w:t>
            </w:r>
          </w:p>
        </w:tc>
        <w:tc>
          <w:tcPr>
            <w:tcW w:w="2090" w:type="dxa"/>
          </w:tcPr>
          <w:p w14:paraId="42BE9BE6" w14:textId="77777777" w:rsidR="002A1C3A" w:rsidRPr="002A1C3A" w:rsidRDefault="002A1C3A" w:rsidP="002A1C3A">
            <w:pPr>
              <w:pStyle w:val="ECakapittabelistd"/>
            </w:pPr>
            <w:r w:rsidRPr="002A1C3A">
              <w:t>Decyzja Prezydenta Miasta</w:t>
            </w:r>
          </w:p>
          <w:p w14:paraId="256F9408" w14:textId="77777777" w:rsidR="002A1C3A" w:rsidRPr="002A1C3A" w:rsidRDefault="002A1C3A" w:rsidP="002A1C3A">
            <w:pPr>
              <w:pStyle w:val="ECakapittabelistd"/>
            </w:pPr>
            <w:r w:rsidRPr="002A1C3A">
              <w:t>Rzeszowa Nr</w:t>
            </w:r>
          </w:p>
          <w:p w14:paraId="448EC9B4" w14:textId="77777777" w:rsidR="002A1C3A" w:rsidRPr="002A1C3A" w:rsidRDefault="002A1C3A" w:rsidP="002A1C3A">
            <w:pPr>
              <w:pStyle w:val="ECakapittabelistd"/>
            </w:pPr>
            <w:r w:rsidRPr="002A1C3A">
              <w:t>SR.VI.76810/1/10 z dnia</w:t>
            </w:r>
          </w:p>
          <w:p w14:paraId="55D705F6" w14:textId="34DCCD37" w:rsidR="008B21CE" w:rsidRDefault="002A1C3A" w:rsidP="002A1C3A">
            <w:pPr>
              <w:pStyle w:val="ECakapittabelistd"/>
            </w:pPr>
            <w:r w:rsidRPr="002A1C3A">
              <w:t>31 maja 2010 r.</w:t>
            </w:r>
          </w:p>
        </w:tc>
        <w:tc>
          <w:tcPr>
            <w:tcW w:w="2476" w:type="dxa"/>
          </w:tcPr>
          <w:p w14:paraId="46E4E16E" w14:textId="48390791" w:rsidR="002A1C3A" w:rsidRPr="002A1C3A" w:rsidRDefault="002A1C3A" w:rsidP="002A1C3A">
            <w:pPr>
              <w:pStyle w:val="ECakapittabelistd"/>
            </w:pPr>
            <w:r w:rsidRPr="002A1C3A">
              <w:t>Dopuszczalny poziom emisji hałasu</w:t>
            </w:r>
            <w:r w:rsidR="007240EA">
              <w:t>,</w:t>
            </w:r>
            <w:r w:rsidRPr="002A1C3A">
              <w:t xml:space="preserve"> wyrażony</w:t>
            </w:r>
            <w:r w:rsidR="007240EA">
              <w:t xml:space="preserve"> </w:t>
            </w:r>
            <w:r w:rsidRPr="002A1C3A">
              <w:t>wskaźnikami L</w:t>
            </w:r>
            <w:r w:rsidRPr="007240EA">
              <w:rPr>
                <w:vertAlign w:val="subscript"/>
              </w:rPr>
              <w:t>AeqD</w:t>
            </w:r>
            <w:r w:rsidRPr="002A1C3A">
              <w:t xml:space="preserve"> i L</w:t>
            </w:r>
            <w:r w:rsidRPr="007240EA">
              <w:rPr>
                <w:vertAlign w:val="subscript"/>
              </w:rPr>
              <w:t>AeqN</w:t>
            </w:r>
            <w:r w:rsidRPr="002A1C3A">
              <w:t xml:space="preserve"> </w:t>
            </w:r>
            <w:r w:rsidR="007240EA">
              <w:t xml:space="preserve">dla </w:t>
            </w:r>
            <w:r w:rsidRPr="002A1C3A">
              <w:t>terenów zabudowy wielorodzinnej i</w:t>
            </w:r>
            <w:r w:rsidR="007240EA">
              <w:t> </w:t>
            </w:r>
            <w:r w:rsidRPr="002A1C3A">
              <w:t>zamieszkania</w:t>
            </w:r>
          </w:p>
          <w:p w14:paraId="55A924A2" w14:textId="77777777" w:rsidR="002A1C3A" w:rsidRPr="002A1C3A" w:rsidRDefault="002A1C3A" w:rsidP="002A1C3A">
            <w:pPr>
              <w:pStyle w:val="ECakapittabelistd"/>
            </w:pPr>
            <w:r w:rsidRPr="002A1C3A">
              <w:t>zbiorowego oraz terenów mieszkaniowo</w:t>
            </w:r>
          </w:p>
          <w:p w14:paraId="54EF355D" w14:textId="77777777" w:rsidR="002A1C3A" w:rsidRPr="002A1C3A" w:rsidRDefault="002A1C3A" w:rsidP="002A1C3A">
            <w:pPr>
              <w:pStyle w:val="ECakapittabelistd"/>
            </w:pPr>
            <w:r w:rsidRPr="002A1C3A">
              <w:t>- usługowych zlokalizowanych</w:t>
            </w:r>
          </w:p>
          <w:p w14:paraId="77DF1ACE" w14:textId="77777777" w:rsidR="002A1C3A" w:rsidRPr="002A1C3A" w:rsidRDefault="002A1C3A" w:rsidP="002A1C3A">
            <w:pPr>
              <w:pStyle w:val="ECakapittabelistd"/>
            </w:pPr>
            <w:r w:rsidRPr="002A1C3A">
              <w:t>w sąsiedztwie omawianej instalacji,</w:t>
            </w:r>
          </w:p>
          <w:p w14:paraId="451451DD" w14:textId="4EE4128D" w:rsidR="002A1C3A" w:rsidRPr="002A1C3A" w:rsidRDefault="002A1C3A" w:rsidP="002A1C3A">
            <w:pPr>
              <w:pStyle w:val="ECakapittabelistd"/>
            </w:pPr>
            <w:r w:rsidRPr="002A1C3A">
              <w:t>od strony północnej i wschodniej,</w:t>
            </w:r>
          </w:p>
          <w:p w14:paraId="52F4E6CE" w14:textId="77777777" w:rsidR="008B21CE" w:rsidRDefault="002A1C3A" w:rsidP="002A1C3A">
            <w:pPr>
              <w:pStyle w:val="ECakapittabelistd"/>
            </w:pPr>
            <w:r w:rsidRPr="002A1C3A">
              <w:t>w zależności od pory doby wynosi:</w:t>
            </w:r>
          </w:p>
          <w:p w14:paraId="26243B6D" w14:textId="64A16F0C" w:rsidR="002A1C3A" w:rsidRPr="002A1C3A" w:rsidRDefault="002A1C3A" w:rsidP="002A1C3A">
            <w:pPr>
              <w:pStyle w:val="ECakapittabelistd"/>
            </w:pPr>
            <w:r w:rsidRPr="002A1C3A">
              <w:t>- w godzinach od 6.00 - 22.00 –</w:t>
            </w:r>
            <w:r w:rsidR="007240EA">
              <w:t xml:space="preserve"> </w:t>
            </w:r>
            <w:r w:rsidRPr="002A1C3A">
              <w:t>55 dB (A),</w:t>
            </w:r>
          </w:p>
          <w:p w14:paraId="350CA4D4" w14:textId="234FD691" w:rsidR="002A1C3A" w:rsidRDefault="002A1C3A" w:rsidP="007240EA">
            <w:pPr>
              <w:pStyle w:val="ECakapittabelistd"/>
            </w:pPr>
            <w:r w:rsidRPr="002A1C3A">
              <w:t>- w godzinach od 22.00 - 6.00 –</w:t>
            </w:r>
            <w:r w:rsidR="007240EA">
              <w:t xml:space="preserve"> </w:t>
            </w:r>
            <w:r w:rsidRPr="002A1C3A">
              <w:t>45 dB (A).</w:t>
            </w:r>
          </w:p>
        </w:tc>
      </w:tr>
      <w:tr w:rsidR="00AA437A" w14:paraId="01B0B08C" w14:textId="77777777" w:rsidTr="007240EA">
        <w:tc>
          <w:tcPr>
            <w:tcW w:w="630" w:type="dxa"/>
          </w:tcPr>
          <w:p w14:paraId="49DB2500" w14:textId="7B926105" w:rsidR="00AA437A" w:rsidRDefault="00AA437A" w:rsidP="00AA437A">
            <w:pPr>
              <w:pStyle w:val="ECakapittabelistd"/>
            </w:pPr>
            <w:r>
              <w:t>10</w:t>
            </w:r>
          </w:p>
        </w:tc>
        <w:tc>
          <w:tcPr>
            <w:tcW w:w="2142" w:type="dxa"/>
          </w:tcPr>
          <w:p w14:paraId="77274BE3" w14:textId="75857B93" w:rsidR="00AA437A" w:rsidRDefault="00AA437A" w:rsidP="00AA437A">
            <w:pPr>
              <w:pStyle w:val="ECakapittabelistd"/>
            </w:pPr>
            <w:r>
              <w:t>Pak-Hurt Sp. z o.o., ul. Połonińska 12, 35-082 Rzeszów</w:t>
            </w:r>
          </w:p>
        </w:tc>
        <w:tc>
          <w:tcPr>
            <w:tcW w:w="1724" w:type="dxa"/>
          </w:tcPr>
          <w:p w14:paraId="399729F8" w14:textId="61C21756" w:rsidR="00AA437A" w:rsidRDefault="00645A36" w:rsidP="00AA437A">
            <w:pPr>
              <w:pStyle w:val="ECakapittabelistd"/>
            </w:pPr>
            <w:r>
              <w:t>Decyzja udzielająca pozwolenia zintegrowanego</w:t>
            </w:r>
          </w:p>
        </w:tc>
        <w:tc>
          <w:tcPr>
            <w:tcW w:w="2090" w:type="dxa"/>
          </w:tcPr>
          <w:p w14:paraId="7731D526" w14:textId="1B6DF24C" w:rsidR="00AA437A" w:rsidRPr="002A1C3A" w:rsidRDefault="00AA437A" w:rsidP="00AA437A">
            <w:pPr>
              <w:pStyle w:val="ECakapittabelistd"/>
            </w:pPr>
            <w:r>
              <w:t>Decyzja Prezydenta Miasta Rzeszowa KŚ-K-G.6223.2.2022.AZA z 13.10.2023 r.</w:t>
            </w:r>
          </w:p>
        </w:tc>
        <w:tc>
          <w:tcPr>
            <w:tcW w:w="2476" w:type="dxa"/>
          </w:tcPr>
          <w:p w14:paraId="0CCCFDC9" w14:textId="46E0A639" w:rsidR="00AA437A" w:rsidRPr="002A1C3A" w:rsidRDefault="00AA437A" w:rsidP="00AA437A">
            <w:pPr>
              <w:pStyle w:val="ECakapittabelistd"/>
            </w:pPr>
            <w:r w:rsidRPr="002A1C3A">
              <w:t>Dopuszczalny poziom emisji hałasu</w:t>
            </w:r>
            <w:r>
              <w:t>,</w:t>
            </w:r>
            <w:r w:rsidRPr="002A1C3A">
              <w:t xml:space="preserve"> wyrażony</w:t>
            </w:r>
            <w:r>
              <w:t xml:space="preserve"> </w:t>
            </w:r>
            <w:r w:rsidRPr="002A1C3A">
              <w:t>wskaźnikami L</w:t>
            </w:r>
            <w:r w:rsidRPr="007240EA">
              <w:rPr>
                <w:vertAlign w:val="subscript"/>
              </w:rPr>
              <w:t>AeqD</w:t>
            </w:r>
            <w:r w:rsidRPr="002A1C3A">
              <w:t xml:space="preserve"> i L</w:t>
            </w:r>
            <w:r w:rsidRPr="007240EA">
              <w:rPr>
                <w:vertAlign w:val="subscript"/>
              </w:rPr>
              <w:t>AeqN</w:t>
            </w:r>
            <w:r w:rsidRPr="002A1C3A">
              <w:t xml:space="preserve"> </w:t>
            </w:r>
            <w:r>
              <w:t xml:space="preserve">dla </w:t>
            </w:r>
            <w:r w:rsidRPr="002A1C3A">
              <w:t xml:space="preserve">terenów zabudowy </w:t>
            </w:r>
          </w:p>
          <w:p w14:paraId="2F30B4C1" w14:textId="7FB61C50" w:rsidR="00AA437A" w:rsidRPr="002A1C3A" w:rsidRDefault="00AA437A" w:rsidP="00AA437A">
            <w:pPr>
              <w:pStyle w:val="ECakapittabelistd"/>
            </w:pPr>
            <w:r w:rsidRPr="002A1C3A">
              <w:t>mieszkaniowo</w:t>
            </w:r>
          </w:p>
          <w:p w14:paraId="2974EAE9" w14:textId="7C824005" w:rsidR="00AA437A" w:rsidRPr="002A1C3A" w:rsidRDefault="00AA437A" w:rsidP="00AA437A">
            <w:pPr>
              <w:pStyle w:val="ECakapittabelistd"/>
            </w:pPr>
            <w:r w:rsidRPr="002A1C3A">
              <w:t>- usługow</w:t>
            </w:r>
            <w:r>
              <w:t>ej</w:t>
            </w:r>
            <w:r w:rsidRPr="002A1C3A">
              <w:t xml:space="preserve"> </w:t>
            </w:r>
          </w:p>
          <w:p w14:paraId="0564A31F" w14:textId="77777777" w:rsidR="00AA437A" w:rsidRDefault="00AA437A" w:rsidP="00AA437A">
            <w:pPr>
              <w:pStyle w:val="ECakapittabelistd"/>
            </w:pPr>
            <w:r w:rsidRPr="002A1C3A">
              <w:t>w zależności od pory doby wynosi:</w:t>
            </w:r>
          </w:p>
          <w:p w14:paraId="00D291C4" w14:textId="77777777" w:rsidR="00AA437A" w:rsidRPr="002A1C3A" w:rsidRDefault="00AA437A" w:rsidP="00AA437A">
            <w:pPr>
              <w:pStyle w:val="ECakapittabelistd"/>
            </w:pPr>
            <w:r w:rsidRPr="002A1C3A">
              <w:t>- w godzinach od 6.00 - 22.00 –</w:t>
            </w:r>
            <w:r>
              <w:t xml:space="preserve"> </w:t>
            </w:r>
            <w:r w:rsidRPr="002A1C3A">
              <w:t>55 dB (A),</w:t>
            </w:r>
          </w:p>
          <w:p w14:paraId="4DCB0CA3" w14:textId="292EB3D8" w:rsidR="00AA437A" w:rsidRPr="002A1C3A" w:rsidRDefault="00AA437A" w:rsidP="00AA437A">
            <w:pPr>
              <w:pStyle w:val="ECakapittabelistd"/>
            </w:pPr>
            <w:r w:rsidRPr="002A1C3A">
              <w:t>- w godzinach od 22.00 - 6.00 –</w:t>
            </w:r>
            <w:r>
              <w:t xml:space="preserve"> </w:t>
            </w:r>
            <w:r w:rsidRPr="002A1C3A">
              <w:t>45 dB (A).</w:t>
            </w:r>
          </w:p>
        </w:tc>
      </w:tr>
      <w:tr w:rsidR="00AA437A" w14:paraId="4B5A6F04" w14:textId="77777777" w:rsidTr="007240EA">
        <w:tc>
          <w:tcPr>
            <w:tcW w:w="630" w:type="dxa"/>
          </w:tcPr>
          <w:p w14:paraId="31821D87" w14:textId="39A0E5DE" w:rsidR="00AA437A" w:rsidRDefault="00AA437A" w:rsidP="00AA437A">
            <w:pPr>
              <w:pStyle w:val="ECakapittabelistd"/>
            </w:pPr>
            <w:r>
              <w:t>11</w:t>
            </w:r>
          </w:p>
        </w:tc>
        <w:tc>
          <w:tcPr>
            <w:tcW w:w="2142" w:type="dxa"/>
          </w:tcPr>
          <w:p w14:paraId="3FC72865" w14:textId="2605F798" w:rsidR="00AA437A" w:rsidRPr="00BF5538" w:rsidRDefault="00AA437A" w:rsidP="00AA437A">
            <w:pPr>
              <w:pStyle w:val="ECakapittabelistd"/>
            </w:pPr>
            <w:r w:rsidRPr="00BF5538">
              <w:t>Valdi Sp. z o.o. Sp.k., ul. Przemysłowa 39,</w:t>
            </w:r>
          </w:p>
          <w:p w14:paraId="566590D1" w14:textId="47F541D8" w:rsidR="00AA437A" w:rsidRPr="00BF5538" w:rsidRDefault="00AA437A" w:rsidP="00AA437A">
            <w:pPr>
              <w:pStyle w:val="ECakapittabelistd"/>
            </w:pPr>
            <w:r w:rsidRPr="00BF5538">
              <w:t xml:space="preserve">33-100 Tarnów, </w:t>
            </w:r>
            <w:r>
              <w:t>(</w:t>
            </w:r>
            <w:r w:rsidRPr="00BF5538">
              <w:t>myjni</w:t>
            </w:r>
            <w:r>
              <w:t xml:space="preserve">a </w:t>
            </w:r>
            <w:r w:rsidRPr="00BF5538">
              <w:t>samochodow</w:t>
            </w:r>
            <w:r>
              <w:t>a</w:t>
            </w:r>
            <w:r w:rsidRPr="00BF5538">
              <w:t xml:space="preserve"> przy Al. Powstańców Warszawy 16,</w:t>
            </w:r>
          </w:p>
          <w:p w14:paraId="67B38F0B" w14:textId="26EBC739" w:rsidR="00AA437A" w:rsidRDefault="00AA437A" w:rsidP="00AA437A">
            <w:pPr>
              <w:pStyle w:val="ECakapittabelistd"/>
            </w:pPr>
            <w:r w:rsidRPr="00BF5538">
              <w:t>35-329 Rzeszów</w:t>
            </w:r>
          </w:p>
        </w:tc>
        <w:tc>
          <w:tcPr>
            <w:tcW w:w="1724" w:type="dxa"/>
          </w:tcPr>
          <w:p w14:paraId="6E839261" w14:textId="7D0D2B5D" w:rsidR="00AA437A" w:rsidRDefault="00AA437A" w:rsidP="00AA437A">
            <w:pPr>
              <w:pStyle w:val="ECakapittabelistd"/>
            </w:pPr>
            <w:r>
              <w:t>Decyzja o dopuszczalnym poziomie hałasu</w:t>
            </w:r>
          </w:p>
        </w:tc>
        <w:tc>
          <w:tcPr>
            <w:tcW w:w="2090" w:type="dxa"/>
          </w:tcPr>
          <w:p w14:paraId="02F25726" w14:textId="77777777" w:rsidR="00AA437A" w:rsidRPr="00BF5538" w:rsidRDefault="00AA437A" w:rsidP="00AA437A">
            <w:pPr>
              <w:pStyle w:val="ECakapittabelistd"/>
            </w:pPr>
            <w:r w:rsidRPr="00BF5538">
              <w:t>Decyzja Prezydenta Miasta Rzeszowa z dnia 9 października 2019 r., znak: SR-II.6254.25.2019</w:t>
            </w:r>
          </w:p>
          <w:p w14:paraId="489376F8" w14:textId="77777777" w:rsidR="00AA437A" w:rsidRDefault="00AA437A" w:rsidP="00AA437A">
            <w:pPr>
              <w:pStyle w:val="ECakapittabelistd"/>
            </w:pPr>
          </w:p>
        </w:tc>
        <w:tc>
          <w:tcPr>
            <w:tcW w:w="2476" w:type="dxa"/>
            <w:vMerge w:val="restart"/>
          </w:tcPr>
          <w:p w14:paraId="306CA6E6" w14:textId="05751495" w:rsidR="00AA437A" w:rsidRPr="002A1C3A" w:rsidRDefault="00AA437A" w:rsidP="00AA437A">
            <w:pPr>
              <w:pStyle w:val="ECakapittabelistd"/>
            </w:pPr>
            <w:r w:rsidRPr="002A1C3A">
              <w:t>Dopuszczalny poziom emisji hałasu, wyrażony</w:t>
            </w:r>
          </w:p>
          <w:p w14:paraId="534B8997" w14:textId="77777777" w:rsidR="00AA437A" w:rsidRPr="002A1C3A" w:rsidRDefault="00AA437A" w:rsidP="00AA437A">
            <w:pPr>
              <w:pStyle w:val="ECakapittabelistd"/>
            </w:pPr>
            <w:r w:rsidRPr="002A1C3A">
              <w:t xml:space="preserve">wskaźnikami </w:t>
            </w:r>
            <w:r w:rsidRPr="007E3A87">
              <w:t>L</w:t>
            </w:r>
            <w:r w:rsidRPr="00AF0897">
              <w:rPr>
                <w:vertAlign w:val="subscript"/>
              </w:rPr>
              <w:t>AeqD</w:t>
            </w:r>
            <w:r w:rsidRPr="002A1C3A">
              <w:t xml:space="preserve"> i </w:t>
            </w:r>
            <w:r w:rsidRPr="007E3A87">
              <w:t>L</w:t>
            </w:r>
            <w:r w:rsidRPr="00AF0897">
              <w:rPr>
                <w:vertAlign w:val="subscript"/>
              </w:rPr>
              <w:t>AeqN</w:t>
            </w:r>
            <w:r w:rsidRPr="002A1C3A">
              <w:t xml:space="preserve"> w odniesieniu</w:t>
            </w:r>
          </w:p>
          <w:p w14:paraId="13EA3D00" w14:textId="77A3442F" w:rsidR="00AA437A" w:rsidRPr="002A1C3A" w:rsidRDefault="00AA437A" w:rsidP="00AA437A">
            <w:pPr>
              <w:pStyle w:val="ECakapittabelistd"/>
            </w:pPr>
            <w:r w:rsidRPr="002A1C3A">
              <w:t xml:space="preserve">do terenów zabudowy </w:t>
            </w:r>
          </w:p>
          <w:p w14:paraId="67AE1591" w14:textId="2703859A" w:rsidR="00AA437A" w:rsidRPr="002A1C3A" w:rsidRDefault="00AA437A" w:rsidP="00AA437A">
            <w:pPr>
              <w:pStyle w:val="ECakapittabelistd"/>
            </w:pPr>
            <w:r w:rsidRPr="002A1C3A">
              <w:t>wielorodzinnej</w:t>
            </w:r>
            <w:r>
              <w:t xml:space="preserve">, </w:t>
            </w:r>
            <w:r w:rsidRPr="002A1C3A">
              <w:t>terenów mieszkaniowo</w:t>
            </w:r>
          </w:p>
          <w:p w14:paraId="1202DB12" w14:textId="708099A3" w:rsidR="00AA437A" w:rsidRDefault="00AA437A" w:rsidP="00AA437A">
            <w:pPr>
              <w:pStyle w:val="ECakapittabelistd"/>
            </w:pPr>
            <w:r w:rsidRPr="002A1C3A">
              <w:t>- usługowych w</w:t>
            </w:r>
            <w:r>
              <w:t> </w:t>
            </w:r>
            <w:r w:rsidRPr="002A1C3A">
              <w:t>zależności od pory doby wynosi:</w:t>
            </w:r>
          </w:p>
          <w:p w14:paraId="5FECB2A5" w14:textId="00FA1D18" w:rsidR="00AA437A" w:rsidRPr="002A1C3A" w:rsidRDefault="00AA437A" w:rsidP="00AA437A">
            <w:pPr>
              <w:pStyle w:val="ECakapittabelistd"/>
            </w:pPr>
            <w:r w:rsidRPr="002A1C3A">
              <w:t>- w godzinach od 6.00 - 22.00 –</w:t>
            </w:r>
            <w:r>
              <w:t xml:space="preserve"> </w:t>
            </w:r>
            <w:r w:rsidRPr="002A1C3A">
              <w:t>55 dB,</w:t>
            </w:r>
          </w:p>
          <w:p w14:paraId="38C5E05E" w14:textId="02D83458" w:rsidR="00AA437A" w:rsidRDefault="00AA437A" w:rsidP="00AA437A">
            <w:pPr>
              <w:pStyle w:val="ECakapittabelistd"/>
            </w:pPr>
            <w:r w:rsidRPr="002A1C3A">
              <w:t>- w godzinach od 22.00 - 6.00 –</w:t>
            </w:r>
            <w:r>
              <w:t xml:space="preserve"> </w:t>
            </w:r>
            <w:r w:rsidRPr="002A1C3A">
              <w:t>45 dB</w:t>
            </w:r>
          </w:p>
          <w:p w14:paraId="5CFFFD5A" w14:textId="5F977FF5" w:rsidR="00AA437A" w:rsidRDefault="00AA437A" w:rsidP="00AA437A">
            <w:pPr>
              <w:pStyle w:val="ECakapittabelistd"/>
            </w:pPr>
            <w:r>
              <w:t>- zabudowa jednorodzinna:</w:t>
            </w:r>
          </w:p>
          <w:p w14:paraId="2708A539" w14:textId="7FF68F0A" w:rsidR="00AA437A" w:rsidRPr="002A1C3A" w:rsidRDefault="00AA437A" w:rsidP="00AA437A">
            <w:pPr>
              <w:pStyle w:val="ECakapittabelistd"/>
            </w:pPr>
            <w:r w:rsidRPr="002A1C3A">
              <w:t>- w godzinach od 6.00 - 22.00 –</w:t>
            </w:r>
            <w:r>
              <w:t xml:space="preserve"> </w:t>
            </w:r>
            <w:r w:rsidRPr="002A1C3A">
              <w:t>5</w:t>
            </w:r>
            <w:r>
              <w:t>0</w:t>
            </w:r>
            <w:r w:rsidRPr="002A1C3A">
              <w:t xml:space="preserve"> dB,</w:t>
            </w:r>
          </w:p>
          <w:p w14:paraId="5C47D8F1" w14:textId="598B30CB" w:rsidR="00AA437A" w:rsidRDefault="00AA437A" w:rsidP="00AA437A">
            <w:pPr>
              <w:pStyle w:val="ECakapittabelistd"/>
            </w:pPr>
            <w:r w:rsidRPr="002A1C3A">
              <w:t>- w godzinach od 22.00 - 6.00 –</w:t>
            </w:r>
            <w:r>
              <w:t xml:space="preserve"> </w:t>
            </w:r>
            <w:r w:rsidRPr="002A1C3A">
              <w:t>4</w:t>
            </w:r>
            <w:r>
              <w:t>0</w:t>
            </w:r>
            <w:r w:rsidRPr="002A1C3A">
              <w:t xml:space="preserve"> dB</w:t>
            </w:r>
          </w:p>
        </w:tc>
      </w:tr>
      <w:tr w:rsidR="00AA437A" w14:paraId="6E122216" w14:textId="77777777" w:rsidTr="007240EA">
        <w:tc>
          <w:tcPr>
            <w:tcW w:w="630" w:type="dxa"/>
          </w:tcPr>
          <w:p w14:paraId="29B5683E" w14:textId="6C9F4299" w:rsidR="00AA437A" w:rsidRDefault="00AA437A" w:rsidP="00AA437A">
            <w:pPr>
              <w:pStyle w:val="ECakapittabelistd"/>
            </w:pPr>
            <w:r>
              <w:t>12</w:t>
            </w:r>
          </w:p>
        </w:tc>
        <w:tc>
          <w:tcPr>
            <w:tcW w:w="2142" w:type="dxa"/>
          </w:tcPr>
          <w:p w14:paraId="45BE0002" w14:textId="27EAF051" w:rsidR="00AA437A" w:rsidRPr="003D3722" w:rsidRDefault="00AA437A" w:rsidP="00AA437A">
            <w:pPr>
              <w:pStyle w:val="ECakapittabelistd"/>
              <w:rPr>
                <w:lang w:val="en-US"/>
              </w:rPr>
            </w:pPr>
            <w:r w:rsidRPr="003D3722">
              <w:rPr>
                <w:lang w:val="en-US"/>
              </w:rPr>
              <w:t xml:space="preserve">MG Catering Małgorzata Dymek – Armata, </w:t>
            </w:r>
          </w:p>
          <w:p w14:paraId="2F6CCBFF" w14:textId="7B120FAA" w:rsidR="00AA437A" w:rsidRDefault="00AA437A" w:rsidP="00AA437A">
            <w:pPr>
              <w:pStyle w:val="ECakapittabelistd"/>
            </w:pPr>
            <w:r w:rsidRPr="003D3722">
              <w:rPr>
                <w:lang w:val="en-US"/>
              </w:rPr>
              <w:t xml:space="preserve">Hotel Falcon, ul. </w:t>
            </w:r>
            <w:r w:rsidRPr="00BF5538">
              <w:t>Jastrzębia 29, 35-307 Rzeszów</w:t>
            </w:r>
          </w:p>
        </w:tc>
        <w:tc>
          <w:tcPr>
            <w:tcW w:w="1724" w:type="dxa"/>
          </w:tcPr>
          <w:p w14:paraId="7BDAB553" w14:textId="7D45956E" w:rsidR="00AA437A" w:rsidRDefault="00AA437A" w:rsidP="00AA437A">
            <w:pPr>
              <w:pStyle w:val="ECakapittabelistd"/>
            </w:pPr>
            <w:r>
              <w:t>Decyzja o dopuszczalnym poziomie hałasu</w:t>
            </w:r>
          </w:p>
        </w:tc>
        <w:tc>
          <w:tcPr>
            <w:tcW w:w="2090" w:type="dxa"/>
          </w:tcPr>
          <w:p w14:paraId="44BF61D2" w14:textId="77777777" w:rsidR="00AA437A" w:rsidRPr="00BF5538" w:rsidRDefault="00AA437A" w:rsidP="00AA437A">
            <w:pPr>
              <w:pStyle w:val="ECakapittabelistd"/>
            </w:pPr>
            <w:r w:rsidRPr="00BF5538">
              <w:t>Decyzja Prezydenta Miasta Rzeszowa z dnia 27 lutego 2020 r., znak: SR-II.6254.35.2019</w:t>
            </w:r>
          </w:p>
          <w:p w14:paraId="106B1A21" w14:textId="77777777" w:rsidR="00AA437A" w:rsidRDefault="00AA437A" w:rsidP="00AA437A">
            <w:pPr>
              <w:pStyle w:val="ECakapittabelistd"/>
            </w:pPr>
          </w:p>
        </w:tc>
        <w:tc>
          <w:tcPr>
            <w:tcW w:w="2476" w:type="dxa"/>
            <w:vMerge/>
          </w:tcPr>
          <w:p w14:paraId="77D629E5" w14:textId="77777777" w:rsidR="00AA437A" w:rsidRDefault="00AA437A" w:rsidP="00AA437A">
            <w:pPr>
              <w:pStyle w:val="ECakapittabelistd"/>
            </w:pPr>
          </w:p>
        </w:tc>
      </w:tr>
      <w:tr w:rsidR="00AA437A" w14:paraId="0448D673" w14:textId="77777777" w:rsidTr="007240EA">
        <w:tc>
          <w:tcPr>
            <w:tcW w:w="630" w:type="dxa"/>
          </w:tcPr>
          <w:p w14:paraId="31EED59F" w14:textId="34CAD654" w:rsidR="00AA437A" w:rsidRDefault="00AA437A" w:rsidP="00AA437A">
            <w:pPr>
              <w:pStyle w:val="ECakapittabelistd"/>
            </w:pPr>
            <w:r>
              <w:t>13</w:t>
            </w:r>
          </w:p>
        </w:tc>
        <w:tc>
          <w:tcPr>
            <w:tcW w:w="2142" w:type="dxa"/>
          </w:tcPr>
          <w:p w14:paraId="7B5974CE" w14:textId="48732A67" w:rsidR="00AA437A" w:rsidRPr="003D3722" w:rsidRDefault="00AA437A" w:rsidP="00AA437A">
            <w:pPr>
              <w:pStyle w:val="ECakapittabelistd"/>
              <w:rPr>
                <w:lang w:val="en-US"/>
              </w:rPr>
            </w:pPr>
            <w:r w:rsidRPr="003D3722">
              <w:rPr>
                <w:lang w:val="en-US"/>
              </w:rPr>
              <w:t>KMG Investments</w:t>
            </w:r>
          </w:p>
          <w:p w14:paraId="31E2F57B" w14:textId="769F54AD" w:rsidR="00AA437A" w:rsidRPr="00BF5538" w:rsidRDefault="00AA437A" w:rsidP="00AA437A">
            <w:pPr>
              <w:pStyle w:val="ECakapittabelistd"/>
            </w:pPr>
            <w:r w:rsidRPr="001C4D5A">
              <w:rPr>
                <w:lang w:val="en-US"/>
              </w:rPr>
              <w:t xml:space="preserve">Sp. z o.o. Sp. k., ul. </w:t>
            </w:r>
            <w:r w:rsidRPr="00BF5538">
              <w:t>Grottgera 28, 35-005 Rzeszów, budynku w którym zlokalizowany</w:t>
            </w:r>
          </w:p>
          <w:p w14:paraId="32860370" w14:textId="6AF036CA" w:rsidR="00AA437A" w:rsidRDefault="00AA437A" w:rsidP="00AA437A">
            <w:pPr>
              <w:pStyle w:val="ECakapittabelistd"/>
            </w:pPr>
            <w:r w:rsidRPr="00BF5538">
              <w:t>jest Hotel B &amp; B Rzeszów, ul. Grottgera 28.</w:t>
            </w:r>
          </w:p>
        </w:tc>
        <w:tc>
          <w:tcPr>
            <w:tcW w:w="1724" w:type="dxa"/>
          </w:tcPr>
          <w:p w14:paraId="5A3EAEE3" w14:textId="71828688" w:rsidR="00AA437A" w:rsidRDefault="00AA437A" w:rsidP="00AA437A">
            <w:pPr>
              <w:pStyle w:val="ECakapittabelistd"/>
            </w:pPr>
            <w:r>
              <w:t>Decyzja o dopuszczalnym poziomie hałasu</w:t>
            </w:r>
          </w:p>
        </w:tc>
        <w:tc>
          <w:tcPr>
            <w:tcW w:w="2090" w:type="dxa"/>
          </w:tcPr>
          <w:p w14:paraId="002056C1" w14:textId="77777777" w:rsidR="00AA437A" w:rsidRPr="00BF5538" w:rsidRDefault="00AA437A" w:rsidP="00AA437A">
            <w:pPr>
              <w:pStyle w:val="ECakapittabelistd"/>
            </w:pPr>
            <w:r w:rsidRPr="00BF5538">
              <w:t>Decyzja Prezydenta Miasta Rzeszowa z dnia 23 października 2020 r., znak:</w:t>
            </w:r>
          </w:p>
          <w:p w14:paraId="31C81415" w14:textId="73ACD4F8" w:rsidR="00AA437A" w:rsidRDefault="00AA437A" w:rsidP="00AA437A">
            <w:pPr>
              <w:pStyle w:val="ECakapittabelistd"/>
            </w:pPr>
            <w:r w:rsidRPr="00BF5538">
              <w:t>SR-II.6254.25.2020</w:t>
            </w:r>
          </w:p>
        </w:tc>
        <w:tc>
          <w:tcPr>
            <w:tcW w:w="2476" w:type="dxa"/>
            <w:vMerge/>
          </w:tcPr>
          <w:p w14:paraId="63B72665" w14:textId="77777777" w:rsidR="00AA437A" w:rsidRDefault="00AA437A" w:rsidP="00AA437A">
            <w:pPr>
              <w:pStyle w:val="ECakapittabelistd"/>
            </w:pPr>
          </w:p>
        </w:tc>
      </w:tr>
      <w:tr w:rsidR="00AA437A" w14:paraId="288CF274" w14:textId="77777777" w:rsidTr="007240EA">
        <w:tc>
          <w:tcPr>
            <w:tcW w:w="630" w:type="dxa"/>
          </w:tcPr>
          <w:p w14:paraId="4608A816" w14:textId="648D19F9" w:rsidR="00AA437A" w:rsidRDefault="00AA437A" w:rsidP="00AA437A">
            <w:pPr>
              <w:pStyle w:val="ECakapittabelistd"/>
            </w:pPr>
            <w:r>
              <w:t>14</w:t>
            </w:r>
          </w:p>
        </w:tc>
        <w:tc>
          <w:tcPr>
            <w:tcW w:w="2142" w:type="dxa"/>
          </w:tcPr>
          <w:p w14:paraId="72BAC3D1" w14:textId="49C7F0E6" w:rsidR="00AA437A" w:rsidRPr="00C9058D" w:rsidRDefault="00AA437A" w:rsidP="00AA437A">
            <w:pPr>
              <w:pStyle w:val="ECakapittabelistd"/>
            </w:pPr>
            <w:r w:rsidRPr="00C9058D">
              <w:t>Zakład Złom – Biała Sp. z o.o., ul. Ruczajowa 4,</w:t>
            </w:r>
          </w:p>
          <w:p w14:paraId="55252956" w14:textId="01F72B15" w:rsidR="00AA437A" w:rsidRDefault="00AA437A" w:rsidP="00AA437A">
            <w:pPr>
              <w:pStyle w:val="ECakapittabelistd"/>
            </w:pPr>
            <w:r w:rsidRPr="00C9058D">
              <w:t>35-304 Rzeszów.</w:t>
            </w:r>
          </w:p>
        </w:tc>
        <w:tc>
          <w:tcPr>
            <w:tcW w:w="1724" w:type="dxa"/>
          </w:tcPr>
          <w:p w14:paraId="0DAF9DD0" w14:textId="14F5A3BB" w:rsidR="00AA437A" w:rsidRDefault="00AA437A" w:rsidP="00AA437A">
            <w:pPr>
              <w:pStyle w:val="ECakapittabelistd"/>
            </w:pPr>
            <w:r>
              <w:t>Decyzja o dopuszczalnym poziomie hałasu</w:t>
            </w:r>
          </w:p>
        </w:tc>
        <w:tc>
          <w:tcPr>
            <w:tcW w:w="2090" w:type="dxa"/>
          </w:tcPr>
          <w:p w14:paraId="58F7367C" w14:textId="77777777" w:rsidR="00AA437A" w:rsidRPr="00C9058D" w:rsidRDefault="00AA437A" w:rsidP="00AA437A">
            <w:pPr>
              <w:pStyle w:val="ECakapittabelistd"/>
            </w:pPr>
            <w:r w:rsidRPr="00C9058D">
              <w:t>Decyzja Prezydenta Miasta Rzeszowa z dnia 20 listopada 2020 r., znak: SR-II.6254.28.2020</w:t>
            </w:r>
          </w:p>
          <w:p w14:paraId="2545F8AD" w14:textId="77777777" w:rsidR="00AA437A" w:rsidRDefault="00AA437A" w:rsidP="00AA437A">
            <w:pPr>
              <w:pStyle w:val="ECakapittabelistd"/>
            </w:pPr>
          </w:p>
        </w:tc>
        <w:tc>
          <w:tcPr>
            <w:tcW w:w="2476" w:type="dxa"/>
            <w:vMerge/>
          </w:tcPr>
          <w:p w14:paraId="0861BC99" w14:textId="77777777" w:rsidR="00AA437A" w:rsidRDefault="00AA437A" w:rsidP="00AA437A">
            <w:pPr>
              <w:pStyle w:val="ECakapittabelistd"/>
            </w:pPr>
          </w:p>
        </w:tc>
      </w:tr>
      <w:tr w:rsidR="00AA437A" w14:paraId="0A6C81F2" w14:textId="77777777" w:rsidTr="007240EA">
        <w:tc>
          <w:tcPr>
            <w:tcW w:w="630" w:type="dxa"/>
          </w:tcPr>
          <w:p w14:paraId="6DEEF543" w14:textId="35FB9F10" w:rsidR="00AA437A" w:rsidRDefault="00AA437A" w:rsidP="00AA437A">
            <w:pPr>
              <w:pStyle w:val="ECakapittabelistd"/>
            </w:pPr>
            <w:r>
              <w:t>15</w:t>
            </w:r>
          </w:p>
        </w:tc>
        <w:tc>
          <w:tcPr>
            <w:tcW w:w="2142" w:type="dxa"/>
          </w:tcPr>
          <w:p w14:paraId="01B17827" w14:textId="58C0D0FD" w:rsidR="00AA437A" w:rsidRPr="00A4397A" w:rsidRDefault="00AA437A" w:rsidP="00AA437A">
            <w:pPr>
              <w:pStyle w:val="ECakapittabelistd"/>
              <w:rPr>
                <w:lang w:val="en-US"/>
              </w:rPr>
            </w:pPr>
            <w:r w:rsidRPr="00A4397A">
              <w:rPr>
                <w:lang w:val="en-US"/>
              </w:rPr>
              <w:t>Metal Lab Witold Gajdek, Adam Pęczar Sp.j.,</w:t>
            </w:r>
          </w:p>
          <w:p w14:paraId="03440A6C" w14:textId="105B1F73" w:rsidR="00AA437A" w:rsidRPr="00C9058D" w:rsidRDefault="00AA437A" w:rsidP="00AA437A">
            <w:pPr>
              <w:pStyle w:val="ECakapittabelistd"/>
            </w:pPr>
            <w:r w:rsidRPr="00A4397A">
              <w:t>ul. Chmaja 4, 35-021 Rzeszów</w:t>
            </w:r>
          </w:p>
        </w:tc>
        <w:tc>
          <w:tcPr>
            <w:tcW w:w="1724" w:type="dxa"/>
          </w:tcPr>
          <w:p w14:paraId="6450871B" w14:textId="560463D8" w:rsidR="00AA437A" w:rsidRDefault="00AA437A" w:rsidP="00AA437A">
            <w:pPr>
              <w:pStyle w:val="ECakapittabelistd"/>
            </w:pPr>
            <w:r>
              <w:t>Decyzja o dopuszczalnym poziomie hałasu</w:t>
            </w:r>
          </w:p>
        </w:tc>
        <w:tc>
          <w:tcPr>
            <w:tcW w:w="2090" w:type="dxa"/>
          </w:tcPr>
          <w:p w14:paraId="005C07A8" w14:textId="781E6D85" w:rsidR="00AA437A" w:rsidRPr="00C9058D" w:rsidRDefault="00AA437A" w:rsidP="00AA437A">
            <w:pPr>
              <w:pStyle w:val="ECakapittabelistd"/>
            </w:pPr>
            <w:r w:rsidRPr="00A4397A">
              <w:t>Decyzja Prezydenta Miasta Rzeszowa z dnia 28 stycznia 2022 r., znak: SR-II.6254.38.2021</w:t>
            </w:r>
          </w:p>
        </w:tc>
        <w:tc>
          <w:tcPr>
            <w:tcW w:w="2476" w:type="dxa"/>
            <w:vMerge/>
          </w:tcPr>
          <w:p w14:paraId="659E7146" w14:textId="77777777" w:rsidR="00AA437A" w:rsidRDefault="00AA437A" w:rsidP="00AA437A">
            <w:pPr>
              <w:pStyle w:val="ECakapittabelistd"/>
            </w:pPr>
          </w:p>
        </w:tc>
      </w:tr>
    </w:tbl>
    <w:p w14:paraId="5E4291FD" w14:textId="77777777" w:rsidR="00104042" w:rsidRDefault="00104042" w:rsidP="001C4D5A">
      <w:pPr>
        <w:pStyle w:val="Legenda"/>
        <w:sectPr w:rsidR="00104042" w:rsidSect="0098665B">
          <w:footerReference w:type="default" r:id="rId21"/>
          <w:pgSz w:w="11906" w:h="16838"/>
          <w:pgMar w:top="1417" w:right="1417" w:bottom="1417" w:left="1417" w:header="708" w:footer="708" w:gutter="0"/>
          <w:cols w:space="708"/>
          <w:docGrid w:linePitch="360"/>
        </w:sectPr>
      </w:pPr>
    </w:p>
    <w:p w14:paraId="28493072" w14:textId="0D1F9369" w:rsidR="001C4D5A" w:rsidRDefault="001C4D5A" w:rsidP="001C4D5A">
      <w:pPr>
        <w:pStyle w:val="Legenda"/>
      </w:pPr>
      <w:bookmarkStart w:id="119" w:name="_Toc151704892"/>
      <w:r>
        <w:t xml:space="preserve">Tabela </w:t>
      </w:r>
      <w:fldSimple w:instr=" STYLEREF 2 \s ">
        <w:r w:rsidR="00F4794F">
          <w:rPr>
            <w:noProof/>
          </w:rPr>
          <w:t>2.3</w:t>
        </w:r>
      </w:fldSimple>
      <w:r w:rsidR="00756F2A">
        <w:noBreakHyphen/>
      </w:r>
      <w:fldSimple w:instr=" SEQ Tabela \* ARABIC \s 2 ">
        <w:r w:rsidR="00F4794F">
          <w:rPr>
            <w:noProof/>
          </w:rPr>
          <w:t>4</w:t>
        </w:r>
      </w:fldSimple>
      <w:r>
        <w:tab/>
        <w:t>Prawomocne decyzje o środowiskowych uwarunkowaniach wydane dla przedsięwzięć mogących mieć wpływ na</w:t>
      </w:r>
      <w:r w:rsidR="002A474B">
        <w:t> </w:t>
      </w:r>
      <w:r>
        <w:t>stopień zagrożenia hałasem na terenie województwa podkarpackiego.</w:t>
      </w:r>
      <w:bookmarkEnd w:id="119"/>
    </w:p>
    <w:tbl>
      <w:tblPr>
        <w:tblStyle w:val="ECtabela"/>
        <w:tblW w:w="5000" w:type="pct"/>
        <w:tblLook w:val="04A0" w:firstRow="1" w:lastRow="0" w:firstColumn="1" w:lastColumn="0" w:noHBand="0" w:noVBand="1"/>
        <w:tblCaption w:val="Tabela 2.3-4"/>
        <w:tblDescription w:val="Prawomocne decyzje o środowiskowych uwarunkowaniach wydane dla przedsięwzięć mogących mieć wpływ na stopień zagrożenia hałasem na terenie województwa podkarpackiego."/>
      </w:tblPr>
      <w:tblGrid>
        <w:gridCol w:w="856"/>
        <w:gridCol w:w="2034"/>
        <w:gridCol w:w="3646"/>
        <w:gridCol w:w="4092"/>
        <w:gridCol w:w="3366"/>
      </w:tblGrid>
      <w:tr w:rsidR="00E46A25" w14:paraId="0CAC314F" w14:textId="77777777" w:rsidTr="00104042">
        <w:trPr>
          <w:cnfStyle w:val="100000000000" w:firstRow="1" w:lastRow="0" w:firstColumn="0" w:lastColumn="0" w:oddVBand="0" w:evenVBand="0" w:oddHBand="0" w:evenHBand="0" w:firstRowFirstColumn="0" w:firstRowLastColumn="0" w:lastRowFirstColumn="0" w:lastRowLastColumn="0"/>
          <w:tblHeader/>
        </w:trPr>
        <w:tc>
          <w:tcPr>
            <w:tcW w:w="630" w:type="dxa"/>
            <w:vAlign w:val="center"/>
          </w:tcPr>
          <w:p w14:paraId="3A663224" w14:textId="77777777" w:rsidR="001C4D5A" w:rsidRDefault="001C4D5A" w:rsidP="00E37F07">
            <w:pPr>
              <w:pStyle w:val="ECnagltabelistd"/>
            </w:pPr>
            <w:r>
              <w:t>L.p.</w:t>
            </w:r>
          </w:p>
        </w:tc>
        <w:tc>
          <w:tcPr>
            <w:tcW w:w="1350" w:type="dxa"/>
            <w:vAlign w:val="center"/>
          </w:tcPr>
          <w:p w14:paraId="43499D1D" w14:textId="75DAB2E7" w:rsidR="00104042" w:rsidRDefault="00104042" w:rsidP="00E37F07">
            <w:pPr>
              <w:pStyle w:val="ECnagltabelistd"/>
            </w:pPr>
            <w:r>
              <w:t>Droga /</w:t>
            </w:r>
          </w:p>
          <w:p w14:paraId="50FF8694" w14:textId="5A5EAEA8" w:rsidR="00104042" w:rsidRDefault="00104042" w:rsidP="00E37F07">
            <w:pPr>
              <w:pStyle w:val="ECnagltabelistd"/>
            </w:pPr>
            <w:r>
              <w:t>linia kolejowa/</w:t>
            </w:r>
          </w:p>
          <w:p w14:paraId="7D9E562F" w14:textId="4DC279BD" w:rsidR="001C4D5A" w:rsidRDefault="00104042" w:rsidP="00E37F07">
            <w:pPr>
              <w:pStyle w:val="ECnagltabelistd"/>
            </w:pPr>
            <w:r>
              <w:t>instalacja</w:t>
            </w:r>
          </w:p>
        </w:tc>
        <w:tc>
          <w:tcPr>
            <w:tcW w:w="2682" w:type="dxa"/>
            <w:vAlign w:val="center"/>
          </w:tcPr>
          <w:p w14:paraId="3E5D3160" w14:textId="5AA097FC" w:rsidR="001C4D5A" w:rsidRDefault="00104042" w:rsidP="00E37F07">
            <w:pPr>
              <w:pStyle w:val="ECnagltabelistd"/>
            </w:pPr>
            <w:r>
              <w:t>Przedsięwzięcie</w:t>
            </w:r>
          </w:p>
        </w:tc>
        <w:tc>
          <w:tcPr>
            <w:tcW w:w="2243" w:type="dxa"/>
            <w:vAlign w:val="center"/>
          </w:tcPr>
          <w:p w14:paraId="183C03B9" w14:textId="44B12D87" w:rsidR="001C4D5A" w:rsidRDefault="00104042" w:rsidP="00E37F07">
            <w:pPr>
              <w:pStyle w:val="ECnagltabelistd"/>
            </w:pPr>
            <w:r>
              <w:t>Decyzja</w:t>
            </w:r>
          </w:p>
        </w:tc>
        <w:tc>
          <w:tcPr>
            <w:tcW w:w="2476" w:type="dxa"/>
            <w:vAlign w:val="center"/>
          </w:tcPr>
          <w:p w14:paraId="51678D7F" w14:textId="6BEBE31D" w:rsidR="001C4D5A" w:rsidRDefault="001C4D5A" w:rsidP="00E37F07">
            <w:pPr>
              <w:pStyle w:val="ECnagltabelistd"/>
            </w:pPr>
            <w:r>
              <w:t xml:space="preserve">Uwarunkowania </w:t>
            </w:r>
            <w:r w:rsidR="00104042">
              <w:t>w zakresie ochrony przed hałasem</w:t>
            </w:r>
          </w:p>
        </w:tc>
      </w:tr>
      <w:tr w:rsidR="00E46A25" w14:paraId="409678B0" w14:textId="77777777" w:rsidTr="00104042">
        <w:trPr>
          <w:cnfStyle w:val="100000000000" w:firstRow="1" w:lastRow="0" w:firstColumn="0" w:lastColumn="0" w:oddVBand="0" w:evenVBand="0" w:oddHBand="0" w:evenHBand="0" w:firstRowFirstColumn="0" w:firstRowLastColumn="0" w:lastRowFirstColumn="0" w:lastRowLastColumn="0"/>
          <w:tblHeader/>
        </w:trPr>
        <w:tc>
          <w:tcPr>
            <w:tcW w:w="630" w:type="dxa"/>
            <w:shd w:val="clear" w:color="auto" w:fill="E2EFD9" w:themeFill="accent6" w:themeFillTint="33"/>
            <w:vAlign w:val="center"/>
          </w:tcPr>
          <w:p w14:paraId="44EC53F4" w14:textId="77777777" w:rsidR="001C4D5A" w:rsidRDefault="001C4D5A" w:rsidP="00E37F07">
            <w:pPr>
              <w:pStyle w:val="ECakapittabelimaly"/>
              <w:jc w:val="center"/>
            </w:pPr>
            <w:r>
              <w:t>1</w:t>
            </w:r>
          </w:p>
        </w:tc>
        <w:tc>
          <w:tcPr>
            <w:tcW w:w="1350" w:type="dxa"/>
            <w:shd w:val="clear" w:color="auto" w:fill="E2EFD9" w:themeFill="accent6" w:themeFillTint="33"/>
            <w:vAlign w:val="center"/>
          </w:tcPr>
          <w:p w14:paraId="395D9095" w14:textId="77777777" w:rsidR="001C4D5A" w:rsidRDefault="001C4D5A" w:rsidP="00E37F07">
            <w:pPr>
              <w:pStyle w:val="ECakapittabelimaly"/>
              <w:jc w:val="center"/>
            </w:pPr>
            <w:r>
              <w:t>2</w:t>
            </w:r>
          </w:p>
        </w:tc>
        <w:tc>
          <w:tcPr>
            <w:tcW w:w="2682" w:type="dxa"/>
            <w:shd w:val="clear" w:color="auto" w:fill="E2EFD9" w:themeFill="accent6" w:themeFillTint="33"/>
            <w:vAlign w:val="center"/>
          </w:tcPr>
          <w:p w14:paraId="55806EE8" w14:textId="77777777" w:rsidR="001C4D5A" w:rsidRDefault="001C4D5A" w:rsidP="00E37F07">
            <w:pPr>
              <w:pStyle w:val="ECakapittabelimaly"/>
              <w:jc w:val="center"/>
            </w:pPr>
            <w:r>
              <w:t>3</w:t>
            </w:r>
          </w:p>
        </w:tc>
        <w:tc>
          <w:tcPr>
            <w:tcW w:w="2243" w:type="dxa"/>
            <w:shd w:val="clear" w:color="auto" w:fill="E2EFD9" w:themeFill="accent6" w:themeFillTint="33"/>
            <w:vAlign w:val="center"/>
          </w:tcPr>
          <w:p w14:paraId="3B2B9EC3" w14:textId="77777777" w:rsidR="001C4D5A" w:rsidRDefault="001C4D5A" w:rsidP="00E37F07">
            <w:pPr>
              <w:pStyle w:val="ECakapittabelimaly"/>
              <w:jc w:val="center"/>
            </w:pPr>
            <w:r>
              <w:t>4</w:t>
            </w:r>
          </w:p>
        </w:tc>
        <w:tc>
          <w:tcPr>
            <w:tcW w:w="2476" w:type="dxa"/>
            <w:shd w:val="clear" w:color="auto" w:fill="E2EFD9" w:themeFill="accent6" w:themeFillTint="33"/>
            <w:vAlign w:val="center"/>
          </w:tcPr>
          <w:p w14:paraId="13766893" w14:textId="77777777" w:rsidR="001C4D5A" w:rsidRDefault="001C4D5A" w:rsidP="00E37F07">
            <w:pPr>
              <w:pStyle w:val="ECakapittabelimaly"/>
              <w:jc w:val="center"/>
            </w:pPr>
            <w:r>
              <w:t>5</w:t>
            </w:r>
          </w:p>
        </w:tc>
      </w:tr>
      <w:tr w:rsidR="003F1A61" w14:paraId="10D886BE" w14:textId="77777777" w:rsidTr="00104042">
        <w:tc>
          <w:tcPr>
            <w:tcW w:w="630" w:type="dxa"/>
          </w:tcPr>
          <w:p w14:paraId="67A0D4FF" w14:textId="66816DAE" w:rsidR="001C4D5A" w:rsidRDefault="00104042" w:rsidP="00E37F07">
            <w:pPr>
              <w:pStyle w:val="ECakapittabelistd"/>
            </w:pPr>
            <w:r>
              <w:t>1.</w:t>
            </w:r>
          </w:p>
        </w:tc>
        <w:tc>
          <w:tcPr>
            <w:tcW w:w="1350" w:type="dxa"/>
          </w:tcPr>
          <w:p w14:paraId="490B4535" w14:textId="119362D0" w:rsidR="001C4D5A" w:rsidRDefault="00104042" w:rsidP="00E37F07">
            <w:pPr>
              <w:pStyle w:val="ECakapittabelistd"/>
            </w:pPr>
            <w:r>
              <w:t>Droga wojewódzka nr 855</w:t>
            </w:r>
          </w:p>
        </w:tc>
        <w:tc>
          <w:tcPr>
            <w:tcW w:w="2682" w:type="dxa"/>
          </w:tcPr>
          <w:p w14:paraId="506AD007" w14:textId="7A2FD677" w:rsidR="001C4D5A" w:rsidRDefault="00104042" w:rsidP="00E37F07">
            <w:pPr>
              <w:pStyle w:val="ECakapittabelistd"/>
            </w:pPr>
            <w:r>
              <w:t>Budowa nowego odcinka drogi wojewódzkiej nr 855 Zaklików – Stalowa Wola wraz z budową mostu na rzece San oraz budową, przebudową niezbędnej infrastruktury technicznej, budowli i urządzeń budowlanych w miejscowości Stalowa Wola, Brandwica i Rzeczyca Długa w wariancie I</w:t>
            </w:r>
          </w:p>
        </w:tc>
        <w:tc>
          <w:tcPr>
            <w:tcW w:w="2243" w:type="dxa"/>
          </w:tcPr>
          <w:p w14:paraId="69812DB8" w14:textId="25FCF193" w:rsidR="001C4D5A" w:rsidRDefault="00104042" w:rsidP="00E37F07">
            <w:pPr>
              <w:pStyle w:val="ECakapittabelistd"/>
            </w:pPr>
            <w:r>
              <w:t>GP.IV.6220.4Ł.2021 z 04.10.2022 r. Wójta Gminy Pysznica</w:t>
            </w:r>
          </w:p>
        </w:tc>
        <w:tc>
          <w:tcPr>
            <w:tcW w:w="2476" w:type="dxa"/>
          </w:tcPr>
          <w:p w14:paraId="76575EB0" w14:textId="560EA7DA" w:rsidR="001C4D5A" w:rsidRDefault="006F3A09" w:rsidP="00E37F07">
            <w:pPr>
              <w:pStyle w:val="ECakapittabelistd"/>
            </w:pPr>
            <w:r>
              <w:t xml:space="preserve">Nie stwierdzono konieczności podejmowania celowy </w:t>
            </w:r>
            <w:r w:rsidR="00E46A25">
              <w:t>działań w zakresie ochrony przed hałasem, poza koniecznością realizacji badań i analizy porealizacyjnej.</w:t>
            </w:r>
          </w:p>
        </w:tc>
      </w:tr>
      <w:tr w:rsidR="006F3A09" w14:paraId="54288194" w14:textId="77777777" w:rsidTr="00104042">
        <w:tc>
          <w:tcPr>
            <w:tcW w:w="630" w:type="dxa"/>
          </w:tcPr>
          <w:p w14:paraId="6160C465" w14:textId="1974D018" w:rsidR="006F3A09" w:rsidRDefault="006F3A09" w:rsidP="00E37F07">
            <w:pPr>
              <w:pStyle w:val="ECakapittabelistd"/>
            </w:pPr>
            <w:r>
              <w:t>2</w:t>
            </w:r>
          </w:p>
        </w:tc>
        <w:tc>
          <w:tcPr>
            <w:tcW w:w="1350" w:type="dxa"/>
          </w:tcPr>
          <w:p w14:paraId="585B389F" w14:textId="665FA9F8" w:rsidR="006F3A09" w:rsidRDefault="002C75CE" w:rsidP="00E37F07">
            <w:pPr>
              <w:pStyle w:val="ECakapittabelistd"/>
            </w:pPr>
            <w:r>
              <w:t>Droga wojewódzka nr 865</w:t>
            </w:r>
          </w:p>
        </w:tc>
        <w:tc>
          <w:tcPr>
            <w:tcW w:w="2682" w:type="dxa"/>
          </w:tcPr>
          <w:p w14:paraId="3E98151C" w14:textId="1CE36FE0" w:rsidR="006F3A09" w:rsidRDefault="002C75CE" w:rsidP="00E37F07">
            <w:pPr>
              <w:pStyle w:val="ECakapittabelistd"/>
            </w:pPr>
            <w:r>
              <w:t>Przebudowa i rozbudowa drogi wojewódzkiej nr 865 Jarosław – Oleszyce – Cieszanów – Bełżec na odcinku Cieszanów – gr. Województwa”</w:t>
            </w:r>
          </w:p>
        </w:tc>
        <w:tc>
          <w:tcPr>
            <w:tcW w:w="2243" w:type="dxa"/>
          </w:tcPr>
          <w:p w14:paraId="6B6EBBD8" w14:textId="5C47A5A3" w:rsidR="006F3A09" w:rsidRDefault="002C75CE" w:rsidP="00E37F07">
            <w:pPr>
              <w:pStyle w:val="ECakapittabelistd"/>
            </w:pPr>
            <w:r>
              <w:t>-</w:t>
            </w:r>
          </w:p>
        </w:tc>
        <w:tc>
          <w:tcPr>
            <w:tcW w:w="2476" w:type="dxa"/>
          </w:tcPr>
          <w:p w14:paraId="12294429" w14:textId="675CEDCE" w:rsidR="006F3A09" w:rsidRDefault="002C75CE" w:rsidP="00E37F07">
            <w:pPr>
              <w:pStyle w:val="ECakapittabelistd"/>
            </w:pPr>
            <w:r>
              <w:t>Brak danych</w:t>
            </w:r>
          </w:p>
        </w:tc>
      </w:tr>
      <w:tr w:rsidR="006F3A09" w14:paraId="557D3C8C" w14:textId="77777777" w:rsidTr="00104042">
        <w:tc>
          <w:tcPr>
            <w:tcW w:w="630" w:type="dxa"/>
          </w:tcPr>
          <w:p w14:paraId="3B87B727" w14:textId="315FD77A" w:rsidR="006F3A09" w:rsidRDefault="006F3A09" w:rsidP="00E37F07">
            <w:pPr>
              <w:pStyle w:val="ECakapittabelistd"/>
            </w:pPr>
            <w:r>
              <w:t>3</w:t>
            </w:r>
          </w:p>
        </w:tc>
        <w:tc>
          <w:tcPr>
            <w:tcW w:w="1350" w:type="dxa"/>
          </w:tcPr>
          <w:p w14:paraId="608A2729" w14:textId="6071D4AD" w:rsidR="006F3A09" w:rsidRDefault="002C75CE" w:rsidP="00E37F07">
            <w:pPr>
              <w:pStyle w:val="ECakapittabelistd"/>
            </w:pPr>
            <w:r>
              <w:t>Droga wojewódzka nr 988</w:t>
            </w:r>
          </w:p>
        </w:tc>
        <w:tc>
          <w:tcPr>
            <w:tcW w:w="2682" w:type="dxa"/>
          </w:tcPr>
          <w:p w14:paraId="2F0D417D" w14:textId="4BFFCC22" w:rsidR="006F3A09" w:rsidRDefault="002C75CE" w:rsidP="00E37F07">
            <w:pPr>
              <w:pStyle w:val="ECakapittabelistd"/>
            </w:pPr>
            <w:r>
              <w:t>Rozbudowa drogi wojewódzkiej nr 988 Babica – Strzyżów – Twierdza – Warzyce na odcinku od km ok. 5+533 do km ok. 8+622 w m. Czudec i Zaborów wraz z budową i przebudową infrastruktury technicznej, budowli i urządzeń budowlanych</w:t>
            </w:r>
          </w:p>
        </w:tc>
        <w:tc>
          <w:tcPr>
            <w:tcW w:w="2243" w:type="dxa"/>
          </w:tcPr>
          <w:p w14:paraId="2A9619F9" w14:textId="2DCBA4FA" w:rsidR="006F3A09" w:rsidRDefault="002C75CE" w:rsidP="00E37F07">
            <w:pPr>
              <w:pStyle w:val="ECakapittabelistd"/>
            </w:pPr>
            <w:r>
              <w:t>OS.6220.3.2021 z 30 listopada 2021 r. Wójta Gminy Czudec</w:t>
            </w:r>
          </w:p>
        </w:tc>
        <w:tc>
          <w:tcPr>
            <w:tcW w:w="2476" w:type="dxa"/>
          </w:tcPr>
          <w:p w14:paraId="5B6F3CD2" w14:textId="14CB6731" w:rsidR="006F3A09" w:rsidRDefault="002C75CE" w:rsidP="00E37F07">
            <w:pPr>
              <w:pStyle w:val="ECakapittabelistd"/>
            </w:pPr>
            <w:r>
              <w:t>W decyzji stwierdzono konieczność realizacji ekranów akustycznych (zgodnie z zawartą w decyzji tabelą). Dopuszczono realizację akustycznych bram wjazdowych na posesje. W km. 5+533 – 8+622 wskazano na konieczność zastosowania nawierzchni redukującej emisje hałasu o 1-1,5 dB w zależności od panujących warunków ruchu pojazdów. Stan nawierzchni ma być na bieżąco monitorowany pod kątem uszkodzeń.</w:t>
            </w:r>
          </w:p>
        </w:tc>
      </w:tr>
      <w:tr w:rsidR="006F3A09" w14:paraId="324107EF" w14:textId="77777777" w:rsidTr="00104042">
        <w:tc>
          <w:tcPr>
            <w:tcW w:w="630" w:type="dxa"/>
          </w:tcPr>
          <w:p w14:paraId="5393882D" w14:textId="44DA23FC" w:rsidR="006F3A09" w:rsidRDefault="006F3A09" w:rsidP="00E37F07">
            <w:pPr>
              <w:pStyle w:val="ECakapittabelistd"/>
            </w:pPr>
            <w:r>
              <w:t>4</w:t>
            </w:r>
          </w:p>
        </w:tc>
        <w:tc>
          <w:tcPr>
            <w:tcW w:w="1350" w:type="dxa"/>
          </w:tcPr>
          <w:p w14:paraId="5DDC13E4" w14:textId="54412BAA" w:rsidR="006F3A09" w:rsidRDefault="007654D6" w:rsidP="00E37F07">
            <w:pPr>
              <w:pStyle w:val="ECakapittabelistd"/>
            </w:pPr>
            <w:r>
              <w:t>Droga wojewódzka nr 865</w:t>
            </w:r>
          </w:p>
        </w:tc>
        <w:tc>
          <w:tcPr>
            <w:tcW w:w="2682" w:type="dxa"/>
          </w:tcPr>
          <w:p w14:paraId="5EF40118" w14:textId="6A7D68B1" w:rsidR="006F3A09" w:rsidRDefault="007654D6" w:rsidP="00E37F07">
            <w:pPr>
              <w:pStyle w:val="ECakapittabelistd"/>
            </w:pPr>
            <w:r>
              <w:t>Rozbudowa i przebudowa drogi wojewódzkiej nr 865 Jarosław – Oleszyce – Cieszanów – Bełżec na odcinku Koniaczów – Zapałów wraz z budową i przebudową niezbędnej infrastruktury technicznej, budowli i urządzeń budowlanych.</w:t>
            </w:r>
          </w:p>
        </w:tc>
        <w:tc>
          <w:tcPr>
            <w:tcW w:w="2243" w:type="dxa"/>
          </w:tcPr>
          <w:p w14:paraId="51DAEBCE" w14:textId="0F6FE2AC" w:rsidR="006F3A09" w:rsidRDefault="007654D6" w:rsidP="00E37F07">
            <w:pPr>
              <w:pStyle w:val="ECakapittabelistd"/>
            </w:pPr>
            <w:r>
              <w:t>RDGiI.6220.7.2020 z 26.06.2021 r. Wójta Gminy Jaroslaw</w:t>
            </w:r>
          </w:p>
        </w:tc>
        <w:tc>
          <w:tcPr>
            <w:tcW w:w="2476" w:type="dxa"/>
          </w:tcPr>
          <w:p w14:paraId="28DDD98E" w14:textId="77777777" w:rsidR="006F3A09" w:rsidRDefault="007654D6" w:rsidP="00E37F07">
            <w:pPr>
              <w:pStyle w:val="ECakapittabelistd"/>
            </w:pPr>
            <w:r>
              <w:t>W decyzji stwierdzono konieczność realizacji 3 ekranów akustycznych (zgodnie z zawartą w decyzji tabelą) oraz zarezerwowania terenów pod realizację dodatkowych 2 ekranów akustycznych.</w:t>
            </w:r>
          </w:p>
          <w:p w14:paraId="068D5A97" w14:textId="77777777" w:rsidR="007654D6" w:rsidRDefault="007654D6" w:rsidP="00E37F07">
            <w:pPr>
              <w:pStyle w:val="ECakapittabelistd"/>
            </w:pPr>
            <w:r>
              <w:t>Na całej długości przedsięwzięcia wskazano na konieczność zastosowania nawierzchni redukującej emisje hałasu o 1,5 dB. Stan nawierzchni ma być na bieżąco monitorowany pod kątem uszkodzeń.</w:t>
            </w:r>
          </w:p>
          <w:p w14:paraId="569521DD" w14:textId="3D175592" w:rsidR="007654D6" w:rsidRDefault="007654D6" w:rsidP="00E37F07">
            <w:pPr>
              <w:pStyle w:val="ECakapittabelistd"/>
            </w:pPr>
            <w:r>
              <w:t>Stwierdzono konieczność przeprowadzenia badań hałasu i opracowania analizy porealizacyjnej w tym zakresie.</w:t>
            </w:r>
          </w:p>
        </w:tc>
      </w:tr>
      <w:tr w:rsidR="006F3A09" w14:paraId="0BA15E98" w14:textId="77777777" w:rsidTr="00104042">
        <w:tc>
          <w:tcPr>
            <w:tcW w:w="630" w:type="dxa"/>
          </w:tcPr>
          <w:p w14:paraId="624D5F36" w14:textId="7FA34B04" w:rsidR="006F3A09" w:rsidRDefault="006F3A09" w:rsidP="00E37F07">
            <w:pPr>
              <w:pStyle w:val="ECakapittabelistd"/>
            </w:pPr>
            <w:r>
              <w:t>5</w:t>
            </w:r>
          </w:p>
        </w:tc>
        <w:tc>
          <w:tcPr>
            <w:tcW w:w="1350" w:type="dxa"/>
          </w:tcPr>
          <w:p w14:paraId="4D4A949A" w14:textId="48FD0ADD" w:rsidR="006F3A09" w:rsidRDefault="0002730B" w:rsidP="00E37F07">
            <w:pPr>
              <w:pStyle w:val="ECakapittabelistd"/>
            </w:pPr>
            <w:r>
              <w:t>Drogi wojewódzkie 878, 877, 835</w:t>
            </w:r>
          </w:p>
        </w:tc>
        <w:tc>
          <w:tcPr>
            <w:tcW w:w="2682" w:type="dxa"/>
          </w:tcPr>
          <w:p w14:paraId="6649BB79" w14:textId="77777777" w:rsidR="006F3A09" w:rsidRDefault="0002730B" w:rsidP="00E37F07">
            <w:pPr>
              <w:pStyle w:val="ECakapittabelistd"/>
            </w:pPr>
            <w:r>
              <w:t>Rozbudowa drogi wojewódzkiej 878 Stobiernia – Rzeszów – Dylągówka na odcinku Kielnarowa – Dylągówka wraz z rozbiórką, budową, przebudową niezbędnej infrastruktury, budowli i urządzeń budowlanych.</w:t>
            </w:r>
          </w:p>
          <w:p w14:paraId="6B1C1CF1" w14:textId="77777777" w:rsidR="0002730B" w:rsidRDefault="0002730B" w:rsidP="00E37F07">
            <w:pPr>
              <w:pStyle w:val="ECakapittabelistd"/>
            </w:pPr>
          </w:p>
          <w:p w14:paraId="3E866860" w14:textId="455F1101" w:rsidR="0002730B" w:rsidRDefault="0002730B" w:rsidP="00E37F07">
            <w:pPr>
              <w:pStyle w:val="ECakapittabelistd"/>
            </w:pPr>
            <w:r>
              <w:t>Budowa i rozbudowa drogi wojewódzkiej 877 Naklik-Leżajsk-Łańcut-Dylągówka-Szklary na odcinku Dylągówka – Szklary oraz drogi wojewódzkiej nr 878 Stobiernia – Rzeszów – Dylągówka w m. Dylągówka wraz z rozbiórką, budową, przebudową niezbędnej infrastruktury, budowli i urządzeń budowlanych.</w:t>
            </w:r>
          </w:p>
          <w:p w14:paraId="006FAC82" w14:textId="77777777" w:rsidR="0002730B" w:rsidRDefault="0002730B" w:rsidP="00E37F07">
            <w:pPr>
              <w:pStyle w:val="ECakapittabelistd"/>
            </w:pPr>
          </w:p>
          <w:p w14:paraId="4133A6B2" w14:textId="42934F21" w:rsidR="0002730B" w:rsidRDefault="0002730B" w:rsidP="00E37F07">
            <w:pPr>
              <w:pStyle w:val="ECakapittabelistd"/>
            </w:pPr>
            <w:r>
              <w:t>Budowa i rozbudowa drogi wojewódzkiej nr 385 Lublin-Wysokie-Biłgoraj-Sieniawa-Przeworsk-Kańczuga-Dynów-Grabownica Starzeńska na odcinku Szklary – Bachórz wraz z rozbiórką, budową, przebudową niezbędnej infrastruktury technicznej</w:t>
            </w:r>
          </w:p>
        </w:tc>
        <w:tc>
          <w:tcPr>
            <w:tcW w:w="2243" w:type="dxa"/>
          </w:tcPr>
          <w:p w14:paraId="758ED0D4" w14:textId="75D63EC3" w:rsidR="006F3A09" w:rsidRDefault="0002730B" w:rsidP="00E37F07">
            <w:pPr>
              <w:pStyle w:val="ECakapittabelistd"/>
            </w:pPr>
            <w:r>
              <w:t>RIG</w:t>
            </w:r>
            <w:r w:rsidR="00FB578E">
              <w:t>4.6220.4.2021.BC z 01.06.2022 r.</w:t>
            </w:r>
          </w:p>
        </w:tc>
        <w:tc>
          <w:tcPr>
            <w:tcW w:w="2476" w:type="dxa"/>
          </w:tcPr>
          <w:p w14:paraId="02EE50E0" w14:textId="08564F44" w:rsidR="006F3A09" w:rsidRDefault="00AC1E15" w:rsidP="00E37F07">
            <w:pPr>
              <w:pStyle w:val="ECakapittabelistd"/>
            </w:pPr>
            <w:r>
              <w:t>Na całym odcinku dróg zostanie zastosowana cicha nawierzchnia BBTM8 lub inna o porównywalnej skuteczności. Ponadto wykonane zostaną ekrany akustyczne E1-E69 (69 odcinków ekranów akustycznych) o izolacyjności w klasie B3</w:t>
            </w:r>
          </w:p>
        </w:tc>
      </w:tr>
      <w:tr w:rsidR="006F3A09" w14:paraId="38DD3631" w14:textId="77777777" w:rsidTr="00104042">
        <w:tc>
          <w:tcPr>
            <w:tcW w:w="630" w:type="dxa"/>
          </w:tcPr>
          <w:p w14:paraId="522292E6" w14:textId="3681DBCE" w:rsidR="006F3A09" w:rsidRDefault="006F3A09" w:rsidP="00E37F07">
            <w:pPr>
              <w:pStyle w:val="ECakapittabelistd"/>
            </w:pPr>
            <w:r>
              <w:t>6</w:t>
            </w:r>
          </w:p>
        </w:tc>
        <w:tc>
          <w:tcPr>
            <w:tcW w:w="1350" w:type="dxa"/>
          </w:tcPr>
          <w:p w14:paraId="136A5C72" w14:textId="6821FF24" w:rsidR="006F3A09" w:rsidRDefault="00FB578E" w:rsidP="00E37F07">
            <w:pPr>
              <w:pStyle w:val="ECakapittabelistd"/>
            </w:pPr>
            <w:r>
              <w:t>Droga wojewódzka nr 881</w:t>
            </w:r>
          </w:p>
        </w:tc>
        <w:tc>
          <w:tcPr>
            <w:tcW w:w="2682" w:type="dxa"/>
          </w:tcPr>
          <w:p w14:paraId="7269418D" w14:textId="4D522366" w:rsidR="006F3A09" w:rsidRDefault="00FB578E" w:rsidP="00E37F07">
            <w:pPr>
              <w:pStyle w:val="ECakapittabelistd"/>
            </w:pPr>
            <w:r>
              <w:t>Przebudowa/rozbudowa drogi wojewódzkiej nr 881 na odcinku Kańczuga - Pruchnik</w:t>
            </w:r>
          </w:p>
        </w:tc>
        <w:tc>
          <w:tcPr>
            <w:tcW w:w="2243" w:type="dxa"/>
          </w:tcPr>
          <w:p w14:paraId="4B04AAA5" w14:textId="1A16A004" w:rsidR="006F3A09" w:rsidRDefault="00FB578E" w:rsidP="00E37F07">
            <w:pPr>
              <w:pStyle w:val="ECakapittabelistd"/>
            </w:pPr>
            <w:r>
              <w:t>PP.6220.1.2019.2020 z 28.02.2020 r. Burmistrza Pruchnika</w:t>
            </w:r>
          </w:p>
        </w:tc>
        <w:tc>
          <w:tcPr>
            <w:tcW w:w="2476" w:type="dxa"/>
          </w:tcPr>
          <w:p w14:paraId="0D134F7D" w14:textId="0D4E57FE" w:rsidR="006F3A09" w:rsidRDefault="00FB578E" w:rsidP="00E37F07">
            <w:pPr>
              <w:pStyle w:val="ECakapittabelistd"/>
            </w:pPr>
            <w:r>
              <w:t>Nie określono żadnych wymagań odnośnie celowych środków ochrony przed hałasem</w:t>
            </w:r>
            <w:r w:rsidR="008D59FA">
              <w:t>, na etapie funkcjonowania drogi.</w:t>
            </w:r>
          </w:p>
        </w:tc>
      </w:tr>
      <w:tr w:rsidR="003F1A61" w14:paraId="0BF69E32" w14:textId="77777777" w:rsidTr="00104042">
        <w:tc>
          <w:tcPr>
            <w:tcW w:w="630" w:type="dxa"/>
          </w:tcPr>
          <w:p w14:paraId="6EFCE8FA" w14:textId="0F1FA9A0" w:rsidR="003F1A61" w:rsidRDefault="003F1A61" w:rsidP="00E37F07">
            <w:pPr>
              <w:pStyle w:val="ECakapittabelistd"/>
            </w:pPr>
            <w:r>
              <w:t>7</w:t>
            </w:r>
          </w:p>
        </w:tc>
        <w:tc>
          <w:tcPr>
            <w:tcW w:w="1350" w:type="dxa"/>
          </w:tcPr>
          <w:p w14:paraId="7782A1A6" w14:textId="6D6CC90E" w:rsidR="003F1A61" w:rsidRDefault="003F1A61" w:rsidP="00E37F07">
            <w:pPr>
              <w:pStyle w:val="ECakapittabelistd"/>
            </w:pPr>
            <w:r>
              <w:t>Droga wojewódzka nr 877</w:t>
            </w:r>
          </w:p>
        </w:tc>
        <w:tc>
          <w:tcPr>
            <w:tcW w:w="2682" w:type="dxa"/>
          </w:tcPr>
          <w:p w14:paraId="69804D9F" w14:textId="62F7C382" w:rsidR="003F1A61" w:rsidRDefault="003F1A61" w:rsidP="00E37F07">
            <w:pPr>
              <w:pStyle w:val="ECakapittabelistd"/>
            </w:pPr>
            <w:r>
              <w:t>Budowa nowego odcinka drogi wojewódzkiej nr 877 Naklik-Leżajsk-Łańcut i Wola Dalsza wraz z budową i przebudową niezbędnej infrastruktury technicznej, budowli i urządzeń budowlanych.</w:t>
            </w:r>
          </w:p>
        </w:tc>
        <w:tc>
          <w:tcPr>
            <w:tcW w:w="2243" w:type="dxa"/>
          </w:tcPr>
          <w:p w14:paraId="7A2EB163" w14:textId="61E9F475" w:rsidR="003F1A61" w:rsidRDefault="003F1A61" w:rsidP="00E37F07">
            <w:pPr>
              <w:pStyle w:val="ECakapittabelistd"/>
            </w:pPr>
            <w:r>
              <w:t>WOOŚ.4200.4.2017.JG.43 z 19 października 2017 r. Regionalnego Dyrektora Ochrony Środowiska w Rzeszowie</w:t>
            </w:r>
          </w:p>
        </w:tc>
        <w:tc>
          <w:tcPr>
            <w:tcW w:w="2476" w:type="dxa"/>
          </w:tcPr>
          <w:p w14:paraId="6C5820FE" w14:textId="70939D41" w:rsidR="003F1A61" w:rsidRDefault="003F1A61" w:rsidP="00E37F07">
            <w:pPr>
              <w:pStyle w:val="ECakapittabelistd"/>
            </w:pPr>
            <w:r>
              <w:t>Określono konieczność realizacji 3 ekranów akustycznych.</w:t>
            </w:r>
          </w:p>
        </w:tc>
      </w:tr>
      <w:tr w:rsidR="00393828" w14:paraId="39420FB4" w14:textId="77777777" w:rsidTr="00104042">
        <w:tc>
          <w:tcPr>
            <w:tcW w:w="630" w:type="dxa"/>
          </w:tcPr>
          <w:p w14:paraId="47DC29CD" w14:textId="36613599" w:rsidR="00393828" w:rsidRDefault="00393828" w:rsidP="00E37F07">
            <w:pPr>
              <w:pStyle w:val="ECakapittabelistd"/>
            </w:pPr>
            <w:r>
              <w:t>8</w:t>
            </w:r>
          </w:p>
        </w:tc>
        <w:tc>
          <w:tcPr>
            <w:tcW w:w="1350" w:type="dxa"/>
          </w:tcPr>
          <w:p w14:paraId="643C69E6" w14:textId="7E33A05F" w:rsidR="00393828" w:rsidRDefault="00393828" w:rsidP="00E37F07">
            <w:pPr>
              <w:pStyle w:val="ECakapittabelistd"/>
            </w:pPr>
            <w:r>
              <w:t>Droga wojewódzka nr 895</w:t>
            </w:r>
          </w:p>
        </w:tc>
        <w:tc>
          <w:tcPr>
            <w:tcW w:w="2682" w:type="dxa"/>
          </w:tcPr>
          <w:p w14:paraId="7CB780E1" w14:textId="4A8685EC" w:rsidR="00393828" w:rsidRDefault="00393828" w:rsidP="00E37F07">
            <w:pPr>
              <w:pStyle w:val="ECakapittabelistd"/>
            </w:pPr>
            <w:r>
              <w:t>Przebudowa/rozbudowa DW nr 895 na odcinku Solina-Myczków</w:t>
            </w:r>
          </w:p>
        </w:tc>
        <w:tc>
          <w:tcPr>
            <w:tcW w:w="2243" w:type="dxa"/>
          </w:tcPr>
          <w:p w14:paraId="26D84042" w14:textId="02A2AF81" w:rsidR="00393828" w:rsidRDefault="00393828" w:rsidP="00E37F07">
            <w:pPr>
              <w:pStyle w:val="ECakapittabelistd"/>
            </w:pPr>
            <w:r>
              <w:t>WS6220.3.2020 z dnia 14.12.2020 r. Wójta Gminy Solina</w:t>
            </w:r>
          </w:p>
        </w:tc>
        <w:tc>
          <w:tcPr>
            <w:tcW w:w="2476" w:type="dxa"/>
          </w:tcPr>
          <w:p w14:paraId="5125FC04" w14:textId="28232FEC" w:rsidR="00393828" w:rsidRDefault="008D59FA" w:rsidP="00E37F07">
            <w:pPr>
              <w:pStyle w:val="ECakapittabelistd"/>
            </w:pPr>
            <w:r>
              <w:t>Nie określono żadnych wymagań odnośnie celowych środków ochrony przed hałasem na etapie funkcjonowania drogi.</w:t>
            </w:r>
          </w:p>
        </w:tc>
      </w:tr>
      <w:tr w:rsidR="00630FB2" w14:paraId="7C3DA504" w14:textId="77777777" w:rsidTr="00104042">
        <w:tc>
          <w:tcPr>
            <w:tcW w:w="630" w:type="dxa"/>
          </w:tcPr>
          <w:p w14:paraId="19659831" w14:textId="63F08110" w:rsidR="00630FB2" w:rsidRDefault="00630FB2" w:rsidP="00E37F07">
            <w:pPr>
              <w:pStyle w:val="ECakapittabelistd"/>
            </w:pPr>
            <w:r>
              <w:t>9</w:t>
            </w:r>
          </w:p>
        </w:tc>
        <w:tc>
          <w:tcPr>
            <w:tcW w:w="1350" w:type="dxa"/>
          </w:tcPr>
          <w:p w14:paraId="698C563B" w14:textId="048D443F" w:rsidR="00630FB2" w:rsidRDefault="00630FB2" w:rsidP="00E37F07">
            <w:pPr>
              <w:pStyle w:val="ECakapittabelistd"/>
            </w:pPr>
            <w:r>
              <w:t>Droga wojewódzka nr 867</w:t>
            </w:r>
          </w:p>
        </w:tc>
        <w:tc>
          <w:tcPr>
            <w:tcW w:w="2682" w:type="dxa"/>
          </w:tcPr>
          <w:p w14:paraId="32F14ECA" w14:textId="77777777" w:rsidR="00630FB2" w:rsidRDefault="00630FB2" w:rsidP="00E37F07">
            <w:pPr>
              <w:pStyle w:val="ECakapittabelistd"/>
            </w:pPr>
            <w:r>
              <w:t>Rozbudowa/przebudowa drogi wojewódzkiej nr 867</w:t>
            </w:r>
            <w:r w:rsidR="00AC1E15">
              <w:t xml:space="preserve"> Sieniawa – Wola Mołodycka – Oleszyce – Lubaczów – Podemszczyzna – Werchrata – Hrebenne na odcinku od km ok. 38+313 do km ok. 47+725 wraz z budową i przebudową niezbędnej infrastruktury technicznej, budowli i urządzeń budowlanych oraz</w:t>
            </w:r>
          </w:p>
          <w:p w14:paraId="47D50BBF" w14:textId="61F8BCF4" w:rsidR="00AC1E15" w:rsidRDefault="00AC1E15" w:rsidP="00E37F07">
            <w:pPr>
              <w:pStyle w:val="ECakapittabelistd"/>
            </w:pPr>
            <w:r>
              <w:t>Rozbudowa/przebudowa drogi wojewódzkiej nr 867 Sieniawa – Wola Mołodycka – Oleszyce – Lubaczów – Podemszczyzna – Werchrata – Hrebenne na odcinku od km ok. 47+725 do km ok. 57+100 wraz z budową i przebudową niezbędnej infrastruktury technicznej, budowli i urządzeń budowlanych.</w:t>
            </w:r>
          </w:p>
        </w:tc>
        <w:tc>
          <w:tcPr>
            <w:tcW w:w="2243" w:type="dxa"/>
          </w:tcPr>
          <w:p w14:paraId="533070F5" w14:textId="57D2689C" w:rsidR="00630FB2" w:rsidRDefault="00630FB2" w:rsidP="00E37F07">
            <w:pPr>
              <w:pStyle w:val="ECakapittabelistd"/>
            </w:pPr>
            <w:r>
              <w:t>WOŚ.4200.7.2017.AH.37 r. Regionalnego Dyrektora Ochrony Środowiska w Rzeszowie</w:t>
            </w:r>
          </w:p>
        </w:tc>
        <w:tc>
          <w:tcPr>
            <w:tcW w:w="2476" w:type="dxa"/>
          </w:tcPr>
          <w:p w14:paraId="046A474A" w14:textId="1486CE27" w:rsidR="00630FB2" w:rsidRDefault="00630FB2" w:rsidP="00E37F07">
            <w:pPr>
              <w:pStyle w:val="ECakapittabelistd"/>
            </w:pPr>
            <w:r>
              <w:t>Stwierdzono wymóg zastosowania nawierzchni redukującej moc akustyczna drogi w stosunku do standardowej nawierzchni o 2-2,5dB (przy prędkości 50 km/h) oraz wykonanie badań porealizacyjnych i podjęcie kolejnych działań naprawczych w celu wyeliminowania potencjalnych przekroczeń.</w:t>
            </w:r>
          </w:p>
        </w:tc>
      </w:tr>
      <w:tr w:rsidR="00D953CF" w14:paraId="1C530727" w14:textId="77777777" w:rsidTr="00104042">
        <w:tc>
          <w:tcPr>
            <w:tcW w:w="630" w:type="dxa"/>
          </w:tcPr>
          <w:p w14:paraId="5FF10B5E" w14:textId="75F071D0" w:rsidR="00D953CF" w:rsidRDefault="00D953CF" w:rsidP="00E37F07">
            <w:pPr>
              <w:pStyle w:val="ECakapittabelistd"/>
            </w:pPr>
            <w:r>
              <w:t>10</w:t>
            </w:r>
          </w:p>
        </w:tc>
        <w:tc>
          <w:tcPr>
            <w:tcW w:w="1350" w:type="dxa"/>
          </w:tcPr>
          <w:p w14:paraId="3D4E0790" w14:textId="686D7EBA" w:rsidR="00D953CF" w:rsidRDefault="00D953CF" w:rsidP="00E37F07">
            <w:pPr>
              <w:pStyle w:val="ECakapittabelistd"/>
            </w:pPr>
            <w:r>
              <w:t>Droga wojewódzka 858</w:t>
            </w:r>
          </w:p>
        </w:tc>
        <w:tc>
          <w:tcPr>
            <w:tcW w:w="2682" w:type="dxa"/>
          </w:tcPr>
          <w:p w14:paraId="75850729" w14:textId="75D04DC3" w:rsidR="00D953CF" w:rsidRDefault="00D953CF" w:rsidP="00E37F07">
            <w:pPr>
              <w:pStyle w:val="ECakapittabelistd"/>
            </w:pPr>
            <w:r>
              <w:t xml:space="preserve">Rozbudowa drogi wojewódzkiej nr 858 Zarzecze – granica województwa podkarpackiego: -od km 17+830 w miejscowości Dąbrowica do km </w:t>
            </w:r>
            <w:r w:rsidR="0010542C">
              <w:t>21+168 w m. Sieraków, - budowa mostu w km 23+217 wraz z dojazdami na rzece Borowina w miejscowości Sieraków nowy, oraz budowa i przebudowa istniejącej infrastruktury technicznej, budowli i urządzeń budowlanych w ramach zadania pn. „Budowa drogi wojewódzkiej Nr 858 Zarzecze – granica województwa na odcinku Dąbrowica – Sieraków + budowa mostu na rzece Tanew i mostu na rzece Borowina”</w:t>
            </w:r>
          </w:p>
        </w:tc>
        <w:tc>
          <w:tcPr>
            <w:tcW w:w="2243" w:type="dxa"/>
          </w:tcPr>
          <w:p w14:paraId="0B70A6A9" w14:textId="1282A108" w:rsidR="00D953CF" w:rsidRDefault="00D953CF" w:rsidP="00E37F07">
            <w:pPr>
              <w:pStyle w:val="ECakapittabelistd"/>
            </w:pPr>
            <w:r>
              <w:t>RRG-IV-6220.5.2018 z 10.07.2018 r. Wójta Gminy Harasiuki</w:t>
            </w:r>
          </w:p>
        </w:tc>
        <w:tc>
          <w:tcPr>
            <w:tcW w:w="2476" w:type="dxa"/>
          </w:tcPr>
          <w:p w14:paraId="7BB6511F" w14:textId="41EA0063" w:rsidR="00D953CF" w:rsidRDefault="00D953CF" w:rsidP="00E37F07">
            <w:pPr>
              <w:pStyle w:val="ECakapittabelistd"/>
            </w:pPr>
            <w:r>
              <w:t>Nie określono żadnych wymagań odnośnie celowych środków ochrony przed hałasem na etapie funkcjonowania drogi.</w:t>
            </w:r>
          </w:p>
        </w:tc>
      </w:tr>
      <w:tr w:rsidR="009253F6" w14:paraId="153ACF12" w14:textId="77777777" w:rsidTr="00104042">
        <w:tc>
          <w:tcPr>
            <w:tcW w:w="630" w:type="dxa"/>
          </w:tcPr>
          <w:p w14:paraId="6DCE413E" w14:textId="3F8F82B6" w:rsidR="009253F6" w:rsidRDefault="009253F6" w:rsidP="00E37F07">
            <w:pPr>
              <w:pStyle w:val="ECakapittabelistd"/>
            </w:pPr>
            <w:r>
              <w:t>11</w:t>
            </w:r>
          </w:p>
        </w:tc>
        <w:tc>
          <w:tcPr>
            <w:tcW w:w="1350" w:type="dxa"/>
          </w:tcPr>
          <w:p w14:paraId="1CA9E1A9" w14:textId="2407F957" w:rsidR="009253F6" w:rsidRDefault="009253F6" w:rsidP="00E37F07">
            <w:pPr>
              <w:pStyle w:val="ECakapittabelistd"/>
            </w:pPr>
            <w:r>
              <w:t>Droga wojewódzka nr 878</w:t>
            </w:r>
          </w:p>
        </w:tc>
        <w:tc>
          <w:tcPr>
            <w:tcW w:w="2682" w:type="dxa"/>
          </w:tcPr>
          <w:p w14:paraId="3C42C6DE" w14:textId="2D7552FE" w:rsidR="009253F6" w:rsidRDefault="009253F6" w:rsidP="00E37F07">
            <w:pPr>
              <w:pStyle w:val="ECakapittabelistd"/>
            </w:pPr>
            <w:r>
              <w:t>Rozbudowa drogi wojewódzkiej nr 878 Stobiernia-Rzeszów-Dylągówka, na odcinku od ul. Lubelskiej w m. Rzeszów, do skrzyżowania z droga wojewódzką nr 869 Droga 19-Droga 9, w m. Jasionka wraz z przebudową, budową niezbędnej infrastruktury technicznej, budowli i urządzeń budowlanych.</w:t>
            </w:r>
          </w:p>
        </w:tc>
        <w:tc>
          <w:tcPr>
            <w:tcW w:w="2243" w:type="dxa"/>
          </w:tcPr>
          <w:p w14:paraId="68D40E82" w14:textId="57AD9557" w:rsidR="009253F6" w:rsidRDefault="009253F6" w:rsidP="00E37F07">
            <w:pPr>
              <w:pStyle w:val="ECakapittabelistd"/>
            </w:pPr>
            <w:r>
              <w:t>OŚR.6220.42.2017 z 30.11.2018 r. Wójta Gminy Trzebownisko</w:t>
            </w:r>
          </w:p>
        </w:tc>
        <w:tc>
          <w:tcPr>
            <w:tcW w:w="2476" w:type="dxa"/>
          </w:tcPr>
          <w:p w14:paraId="2A3D8598" w14:textId="1B4C2CE6" w:rsidR="009253F6" w:rsidRDefault="00621FA1" w:rsidP="00E37F07">
            <w:pPr>
              <w:pStyle w:val="ECakapittabelistd"/>
            </w:pPr>
            <w:r>
              <w:t xml:space="preserve">Określono konieczność zastosowania nawierzchni drogowej o lepszych parametrach akustycznych o 1-2 dB w stosunku do SMA8. Stan nawierzchni powinien być regularnie monitorowany. </w:t>
            </w:r>
            <w:r w:rsidR="00A674EC">
              <w:t>Stwierdzono konieczność realizacji łącznie po prawej i lewej stronie 69 odcinków ekranów akustycznych, w ramach których wykonane zostaną 16 bram rozsuwanych.</w:t>
            </w:r>
          </w:p>
        </w:tc>
      </w:tr>
      <w:tr w:rsidR="00A674EC" w14:paraId="7337A1FB" w14:textId="77777777" w:rsidTr="00104042">
        <w:tc>
          <w:tcPr>
            <w:tcW w:w="630" w:type="dxa"/>
          </w:tcPr>
          <w:p w14:paraId="4539C769" w14:textId="27A79618" w:rsidR="00A674EC" w:rsidRDefault="00A674EC" w:rsidP="00E37F07">
            <w:pPr>
              <w:pStyle w:val="ECakapittabelistd"/>
            </w:pPr>
            <w:r>
              <w:t>12</w:t>
            </w:r>
          </w:p>
        </w:tc>
        <w:tc>
          <w:tcPr>
            <w:tcW w:w="1350" w:type="dxa"/>
          </w:tcPr>
          <w:p w14:paraId="54A3EB3F" w14:textId="0E4CF4DA" w:rsidR="00A674EC" w:rsidRDefault="00A674EC" w:rsidP="00E37F07">
            <w:pPr>
              <w:pStyle w:val="ECakapittabelistd"/>
            </w:pPr>
            <w:r>
              <w:t>Droga wojewódzka nr 865</w:t>
            </w:r>
          </w:p>
        </w:tc>
        <w:tc>
          <w:tcPr>
            <w:tcW w:w="2682" w:type="dxa"/>
          </w:tcPr>
          <w:p w14:paraId="2F84C381" w14:textId="706BB7B0" w:rsidR="00A674EC" w:rsidRDefault="00A674EC" w:rsidP="00E37F07">
            <w:pPr>
              <w:pStyle w:val="ECakapittabelistd"/>
            </w:pPr>
            <w:r>
              <w:t>Rozbudowa drogi wojewódzkiej nr 865 Jarosław – Bełżec na odcinku od m. Zapałów do m. Oleszyce km 17+432-31+000</w:t>
            </w:r>
          </w:p>
        </w:tc>
        <w:tc>
          <w:tcPr>
            <w:tcW w:w="2243" w:type="dxa"/>
          </w:tcPr>
          <w:p w14:paraId="134CE9C2" w14:textId="10715CEF" w:rsidR="00A674EC" w:rsidRDefault="00A674EC" w:rsidP="00E37F07">
            <w:pPr>
              <w:pStyle w:val="ECakapittabelistd"/>
            </w:pPr>
            <w:r>
              <w:t>BGP.6220.1.2020 z 19.05.2020 r. Burmistrza Miasta i Gminy Oleszyce</w:t>
            </w:r>
          </w:p>
        </w:tc>
        <w:tc>
          <w:tcPr>
            <w:tcW w:w="2476" w:type="dxa"/>
          </w:tcPr>
          <w:p w14:paraId="08B06C4E" w14:textId="3D479F03" w:rsidR="00A674EC" w:rsidRDefault="00A674EC" w:rsidP="00E37F07">
            <w:pPr>
              <w:pStyle w:val="ECakapittabelistd"/>
            </w:pPr>
            <w:r>
              <w:t>Nie określono konieczności realizacji celowych środków ochrony przed hałasem. Określono natomiast konieczność przeprowadzenia pomiarów porealizacyjnych i jeżeli zajdzie taka konieczność, realizacji celowych środków ochrony przed hałasem lub ustanowienia obszaru ograniczonego użytkowania.</w:t>
            </w:r>
          </w:p>
        </w:tc>
      </w:tr>
      <w:tr w:rsidR="00A674EC" w14:paraId="0C502A8D" w14:textId="77777777" w:rsidTr="00104042">
        <w:tc>
          <w:tcPr>
            <w:tcW w:w="630" w:type="dxa"/>
          </w:tcPr>
          <w:p w14:paraId="6E67B823" w14:textId="2B35EA34" w:rsidR="00A674EC" w:rsidRDefault="00A674EC" w:rsidP="00E37F07">
            <w:pPr>
              <w:pStyle w:val="ECakapittabelistd"/>
            </w:pPr>
            <w:r>
              <w:t>13</w:t>
            </w:r>
          </w:p>
        </w:tc>
        <w:tc>
          <w:tcPr>
            <w:tcW w:w="1350" w:type="dxa"/>
          </w:tcPr>
          <w:p w14:paraId="1C10102D" w14:textId="61A0589F" w:rsidR="00A674EC" w:rsidRDefault="00A674EC" w:rsidP="00E37F07">
            <w:pPr>
              <w:pStyle w:val="ECakapittabelistd"/>
            </w:pPr>
            <w:r>
              <w:t>Droga wojewódzka nr 878</w:t>
            </w:r>
          </w:p>
        </w:tc>
        <w:tc>
          <w:tcPr>
            <w:tcW w:w="2682" w:type="dxa"/>
          </w:tcPr>
          <w:p w14:paraId="2F4952C2" w14:textId="34624D3D" w:rsidR="00A674EC" w:rsidRDefault="00A674EC" w:rsidP="00E37F07">
            <w:pPr>
              <w:pStyle w:val="ECakapittabelistd"/>
            </w:pPr>
            <w:r>
              <w:t>Rozbudowa drogi wojewódzkiej nr 878 Rzeszów-Dylągówka od km 5+026,8 do km 5+060,12 na terenie miasta Rzeszów i od km 5+060,12 do skrzyżowania z drogą powiatową nr 1404R w km 5+740,33 wraz z jego rozbudową na terenie miasta Tyczyn oraz budową mostu na rzece Strug w km 5+067,42 wraz z niezbędną infrastrukturą techniczną, budowlami i urządzeniami budowlanymi w ramach zadania […]</w:t>
            </w:r>
          </w:p>
        </w:tc>
        <w:tc>
          <w:tcPr>
            <w:tcW w:w="2243" w:type="dxa"/>
          </w:tcPr>
          <w:p w14:paraId="2AF8B019" w14:textId="6368A9E9" w:rsidR="00A674EC" w:rsidRDefault="00A674EC" w:rsidP="00E37F07">
            <w:pPr>
              <w:pStyle w:val="ECakapittabelistd"/>
            </w:pPr>
            <w:r>
              <w:t>RGO.6220.1.2.2016, z dnia 14.06.2016 r. Burmistrza Tyczyna</w:t>
            </w:r>
          </w:p>
        </w:tc>
        <w:tc>
          <w:tcPr>
            <w:tcW w:w="2476" w:type="dxa"/>
          </w:tcPr>
          <w:p w14:paraId="21887DD5" w14:textId="6CF13937" w:rsidR="00A674EC" w:rsidRDefault="00BB6871" w:rsidP="00E37F07">
            <w:pPr>
              <w:pStyle w:val="ECakapittabelistd"/>
            </w:pPr>
            <w:r>
              <w:t>O</w:t>
            </w:r>
            <w:r w:rsidR="00FE1980">
              <w:t>kreślono wymaga</w:t>
            </w:r>
            <w:r>
              <w:t>nia</w:t>
            </w:r>
            <w:r w:rsidR="00FE1980">
              <w:t xml:space="preserve"> odnośnie celowych środków ochrony przed hałasem na etapie funkcjonowania drogi</w:t>
            </w:r>
            <w:r>
              <w:t xml:space="preserve"> w postaci cichej nawierzchni</w:t>
            </w:r>
            <w:r w:rsidR="00573DB8">
              <w:t xml:space="preserve"> BBTM 8B redukującej emisje hałasu o 5 dB. W przypadku dróg bocznych takiego wymogu nie sformułowano.</w:t>
            </w:r>
          </w:p>
        </w:tc>
      </w:tr>
      <w:tr w:rsidR="00FE1980" w14:paraId="398DBC40" w14:textId="77777777" w:rsidTr="00104042">
        <w:tc>
          <w:tcPr>
            <w:tcW w:w="630" w:type="dxa"/>
          </w:tcPr>
          <w:p w14:paraId="177C68E0" w14:textId="5D0C844E" w:rsidR="00FE1980" w:rsidRDefault="00FE1980" w:rsidP="00E37F07">
            <w:pPr>
              <w:pStyle w:val="ECakapittabelistd"/>
            </w:pPr>
            <w:r>
              <w:t>14</w:t>
            </w:r>
          </w:p>
        </w:tc>
        <w:tc>
          <w:tcPr>
            <w:tcW w:w="1350" w:type="dxa"/>
          </w:tcPr>
          <w:p w14:paraId="1AD019F7" w14:textId="11E03EAE" w:rsidR="00FE1980" w:rsidRDefault="00FE1980" w:rsidP="00E37F07">
            <w:pPr>
              <w:pStyle w:val="ECakapittabelistd"/>
            </w:pPr>
            <w:r>
              <w:t>Droga wojewódzka 865</w:t>
            </w:r>
          </w:p>
        </w:tc>
        <w:tc>
          <w:tcPr>
            <w:tcW w:w="2682" w:type="dxa"/>
          </w:tcPr>
          <w:p w14:paraId="3C80E23C" w14:textId="490D1D45" w:rsidR="00FE1980" w:rsidRDefault="00FE1980" w:rsidP="00E37F07">
            <w:pPr>
              <w:pStyle w:val="ECakapittabelistd"/>
            </w:pPr>
            <w:r>
              <w:t>Budowa obwodnicy miejscowości Oleszyce i m. Cieszanów w ciągu drogi wojewódzkiej nr 865 Jarosław – Oleszyce – Cieszanów – Bełżec – budowa obwodnicy m. Cieszanów</w:t>
            </w:r>
          </w:p>
        </w:tc>
        <w:tc>
          <w:tcPr>
            <w:tcW w:w="2243" w:type="dxa"/>
          </w:tcPr>
          <w:p w14:paraId="3773F8E8" w14:textId="23897290" w:rsidR="00FE1980" w:rsidRDefault="00FE1980" w:rsidP="00E37F07">
            <w:pPr>
              <w:pStyle w:val="ECakapittabelistd"/>
            </w:pPr>
            <w:r>
              <w:t>GPiMK.6220.5.2016 z 04.04.2017 r. Burmistrza Miasta i Gminy Cieszanów</w:t>
            </w:r>
          </w:p>
        </w:tc>
        <w:tc>
          <w:tcPr>
            <w:tcW w:w="2476" w:type="dxa"/>
          </w:tcPr>
          <w:p w14:paraId="77209F57" w14:textId="47491786" w:rsidR="00FE1980" w:rsidRDefault="00FE1980" w:rsidP="00E37F07">
            <w:pPr>
              <w:pStyle w:val="ECakapittabelistd"/>
            </w:pPr>
            <w:r>
              <w:t>Stwierdzono konieczność zastosowania nawierzchni z „cichej” mieszanki mineralno-asfaltowej tj. nawierzchni o korzystnych właściwościach hałasowych, dla której redukcja halasu wynosi 4 dB na wybranych odcinkach przedsięwziecia. Wykonanie badań i analizy porealizacyjnej w zakresie oddziaływania akustycznego i podjęcie ewentualnych dodatkowych działań z zakresu ochrony przed hałasem.</w:t>
            </w:r>
          </w:p>
        </w:tc>
      </w:tr>
      <w:tr w:rsidR="00D55CD7" w14:paraId="51E82D6C" w14:textId="77777777" w:rsidTr="00104042">
        <w:tc>
          <w:tcPr>
            <w:tcW w:w="630" w:type="dxa"/>
          </w:tcPr>
          <w:p w14:paraId="11214FF6" w14:textId="131C7A8C" w:rsidR="00D55CD7" w:rsidRDefault="00D55CD7" w:rsidP="00E37F07">
            <w:pPr>
              <w:pStyle w:val="ECakapittabelistd"/>
            </w:pPr>
            <w:r>
              <w:t>15</w:t>
            </w:r>
          </w:p>
        </w:tc>
        <w:tc>
          <w:tcPr>
            <w:tcW w:w="1350" w:type="dxa"/>
          </w:tcPr>
          <w:p w14:paraId="46055766" w14:textId="1EB29BCE" w:rsidR="00D55CD7" w:rsidRDefault="00D55CD7" w:rsidP="00E37F07">
            <w:pPr>
              <w:pStyle w:val="ECakapittabelistd"/>
            </w:pPr>
            <w:r>
              <w:t>Droga wojewódzka nr 865</w:t>
            </w:r>
          </w:p>
        </w:tc>
        <w:tc>
          <w:tcPr>
            <w:tcW w:w="2682" w:type="dxa"/>
          </w:tcPr>
          <w:p w14:paraId="55F6C563" w14:textId="6DB1536E" w:rsidR="00D55CD7" w:rsidRDefault="00D55CD7" w:rsidP="00E37F07">
            <w:pPr>
              <w:pStyle w:val="ECakapittabelistd"/>
            </w:pPr>
            <w:r>
              <w:t>Budowa nowego odcinka drogi wojewódzkiej nr 865 Jarosław – Oleszyce – Cieszanów – Bełżec wraz z budowa mostu na rzece San oraz budową i przebudową niezbędnej infrastruktury technicznej, budowli i urządzeń budowlanych w miejscowości Jarosław</w:t>
            </w:r>
          </w:p>
        </w:tc>
        <w:tc>
          <w:tcPr>
            <w:tcW w:w="2243" w:type="dxa"/>
          </w:tcPr>
          <w:p w14:paraId="76FF3EED" w14:textId="73AC7E07" w:rsidR="00D55CD7" w:rsidRDefault="00D55CD7" w:rsidP="00E37F07">
            <w:pPr>
              <w:pStyle w:val="ECakapittabelistd"/>
            </w:pPr>
            <w:r>
              <w:t>RDGiI.6220.3.2019 z 12.08.2019 r. Wójta Gminy Jarosław</w:t>
            </w:r>
          </w:p>
        </w:tc>
        <w:tc>
          <w:tcPr>
            <w:tcW w:w="2476" w:type="dxa"/>
          </w:tcPr>
          <w:p w14:paraId="12E4AC13" w14:textId="77777777" w:rsidR="00D55CD7" w:rsidRDefault="00D55CD7" w:rsidP="00E37F07">
            <w:pPr>
              <w:pStyle w:val="ECakapittabelistd"/>
            </w:pPr>
            <w:r>
              <w:t>Stwierdzono konieczność zastosowania mieszanki redukującej poziom hałasu o 4 dB na wybranych odcinkach projektowanej drogi. Wskazano konieczność prowadzenia okresowego monitoringu stanu nawierzchni.</w:t>
            </w:r>
          </w:p>
          <w:p w14:paraId="391E13BE" w14:textId="69AA2346" w:rsidR="00F52780" w:rsidRDefault="00F52780" w:rsidP="00E37F07">
            <w:pPr>
              <w:pStyle w:val="ECakapittabelistd"/>
            </w:pPr>
            <w:r>
              <w:t>Wykonanie badań i analizy porealizacyjnej w zakresie oddziaływania akustycznego i podjęcie ewentualnych dodatkowych działań z zakresu ochrony przed hałasem.</w:t>
            </w:r>
          </w:p>
        </w:tc>
      </w:tr>
      <w:tr w:rsidR="00F52780" w14:paraId="2DFCA211" w14:textId="77777777" w:rsidTr="00104042">
        <w:tc>
          <w:tcPr>
            <w:tcW w:w="630" w:type="dxa"/>
          </w:tcPr>
          <w:p w14:paraId="64BB213E" w14:textId="361D86DC" w:rsidR="00F52780" w:rsidRDefault="00F52780" w:rsidP="00E37F07">
            <w:pPr>
              <w:pStyle w:val="ECakapittabelistd"/>
            </w:pPr>
            <w:r>
              <w:t>16</w:t>
            </w:r>
          </w:p>
        </w:tc>
        <w:tc>
          <w:tcPr>
            <w:tcW w:w="1350" w:type="dxa"/>
          </w:tcPr>
          <w:p w14:paraId="79F72BA0" w14:textId="5753F0B6" w:rsidR="00F52780" w:rsidRDefault="00F52780" w:rsidP="00E37F07">
            <w:pPr>
              <w:pStyle w:val="ECakapittabelistd"/>
            </w:pPr>
            <w:r>
              <w:t>Droga wojewódzka nr 872</w:t>
            </w:r>
          </w:p>
        </w:tc>
        <w:tc>
          <w:tcPr>
            <w:tcW w:w="2682" w:type="dxa"/>
          </w:tcPr>
          <w:p w14:paraId="1A518CBE" w14:textId="41E47F73" w:rsidR="00F52780" w:rsidRDefault="00F52780" w:rsidP="00E37F07">
            <w:pPr>
              <w:pStyle w:val="ECakapittabelistd"/>
            </w:pPr>
            <w:r>
              <w:t xml:space="preserve">Budowa nowego odcinka drogi wojewódzkiej nr 872 (ul. Głowackiego) w Nisku wraz z budową i przebudowa niezbędnej infrastruktury </w:t>
            </w:r>
          </w:p>
        </w:tc>
        <w:tc>
          <w:tcPr>
            <w:tcW w:w="2243" w:type="dxa"/>
          </w:tcPr>
          <w:p w14:paraId="459112FD" w14:textId="10E219AB" w:rsidR="00F52780" w:rsidRDefault="00F52780" w:rsidP="00E37F07">
            <w:pPr>
              <w:pStyle w:val="ECakapittabelistd"/>
            </w:pPr>
            <w:r>
              <w:t>OSK.6220.16.2021 z dnia 20.07.2022 r.</w:t>
            </w:r>
          </w:p>
        </w:tc>
        <w:tc>
          <w:tcPr>
            <w:tcW w:w="2476" w:type="dxa"/>
          </w:tcPr>
          <w:p w14:paraId="69925610" w14:textId="0F2FB6F9" w:rsidR="00F52780" w:rsidRDefault="00F52780" w:rsidP="00E37F07">
            <w:pPr>
              <w:pStyle w:val="ECakapittabelistd"/>
            </w:pPr>
            <w:r>
              <w:t>Nie określono żadnych wymagań odnośnie celowych środków ochrony przed hałasem na etapie funkcjonowania drogi.</w:t>
            </w:r>
          </w:p>
        </w:tc>
      </w:tr>
      <w:tr w:rsidR="00F67F70" w14:paraId="458A91E6" w14:textId="77777777" w:rsidTr="00104042">
        <w:tc>
          <w:tcPr>
            <w:tcW w:w="630" w:type="dxa"/>
          </w:tcPr>
          <w:p w14:paraId="365E00E0" w14:textId="18676C24" w:rsidR="00F67F70" w:rsidRDefault="00F67F70" w:rsidP="00E37F07">
            <w:pPr>
              <w:pStyle w:val="ECakapittabelistd"/>
            </w:pPr>
            <w:r>
              <w:t>17</w:t>
            </w:r>
          </w:p>
        </w:tc>
        <w:tc>
          <w:tcPr>
            <w:tcW w:w="1350" w:type="dxa"/>
          </w:tcPr>
          <w:p w14:paraId="4F54690A" w14:textId="228915E5" w:rsidR="00F67F70" w:rsidRDefault="00F67F70" w:rsidP="00E37F07">
            <w:pPr>
              <w:pStyle w:val="ECakapittabelistd"/>
            </w:pPr>
            <w:r>
              <w:t>Droga wojewódzka nr 984</w:t>
            </w:r>
          </w:p>
        </w:tc>
        <w:tc>
          <w:tcPr>
            <w:tcW w:w="2682" w:type="dxa"/>
          </w:tcPr>
          <w:p w14:paraId="744E9266" w14:textId="0B797923" w:rsidR="00F67F70" w:rsidRDefault="00F67F70" w:rsidP="00E37F07">
            <w:pPr>
              <w:pStyle w:val="ECakapittabelistd"/>
            </w:pPr>
            <w:r>
              <w:t>Budowa nowego odcinka drogi wojewódzkiej nr 984 Lisia Góra – Radomyśl Wielki – Mielec od m. Piątkowiec do m. Rzędzianowice wraz z przebudową, budową niezbędnej infrastruktury technicznej, budowli i urządzeń budowlanych.</w:t>
            </w:r>
          </w:p>
        </w:tc>
        <w:tc>
          <w:tcPr>
            <w:tcW w:w="2243" w:type="dxa"/>
          </w:tcPr>
          <w:p w14:paraId="0553573B" w14:textId="525AAE72" w:rsidR="00F67F70" w:rsidRDefault="00F67F70" w:rsidP="00E37F07">
            <w:pPr>
              <w:pStyle w:val="ECakapittabelistd"/>
            </w:pPr>
            <w:r>
              <w:t>Rn 6220.1.2019 z 11 grudnia 2019 r. Wójta Gminy Czermin</w:t>
            </w:r>
          </w:p>
        </w:tc>
        <w:tc>
          <w:tcPr>
            <w:tcW w:w="2476" w:type="dxa"/>
          </w:tcPr>
          <w:p w14:paraId="694635CB" w14:textId="5CF920CF" w:rsidR="00F67F70" w:rsidRDefault="00476728" w:rsidP="00E37F07">
            <w:pPr>
              <w:pStyle w:val="ECakapittabelistd"/>
            </w:pPr>
            <w:r>
              <w:t>Stwierdzono konieczność realizacji 5 ekranów akustycznych zgodnie z tabela zawarta w decyzji oraz zastosowanie na wybranych odcinkach cichej nawierzchni redukującej emisji hałasu o 3,4 dB w stosunku do nawierzchni standardowych. Prowadzenie monitoringu nawierzchni pod kątem jest ewentualnych uszkodzeń.</w:t>
            </w:r>
            <w:r w:rsidR="00F95603">
              <w:t xml:space="preserve"> Opracowanie analizy porealizacyjnej w zakresie oddziaływania akustycznego w oparciu o przeprowadzone badania poziomu hałasu komunikacyjnego w środowisku.</w:t>
            </w:r>
          </w:p>
        </w:tc>
      </w:tr>
      <w:tr w:rsidR="00D77729" w14:paraId="5644E533" w14:textId="77777777" w:rsidTr="00104042">
        <w:tc>
          <w:tcPr>
            <w:tcW w:w="630" w:type="dxa"/>
          </w:tcPr>
          <w:p w14:paraId="7F46B7AA" w14:textId="73ADF52F" w:rsidR="00D77729" w:rsidRDefault="00D77729" w:rsidP="00E37F07">
            <w:pPr>
              <w:pStyle w:val="ECakapittabelistd"/>
            </w:pPr>
            <w:r>
              <w:t>18</w:t>
            </w:r>
          </w:p>
        </w:tc>
        <w:tc>
          <w:tcPr>
            <w:tcW w:w="1350" w:type="dxa"/>
          </w:tcPr>
          <w:p w14:paraId="5700E6CC" w14:textId="7DDA07F3" w:rsidR="00D77729" w:rsidRDefault="00D77729" w:rsidP="00E37F07">
            <w:pPr>
              <w:pStyle w:val="ECakapittabelistd"/>
            </w:pPr>
            <w:r>
              <w:t>Droga wojewódzka 867</w:t>
            </w:r>
          </w:p>
        </w:tc>
        <w:tc>
          <w:tcPr>
            <w:tcW w:w="2682" w:type="dxa"/>
          </w:tcPr>
          <w:p w14:paraId="58A30BA1" w14:textId="29B1CF0D" w:rsidR="00D77729" w:rsidRDefault="00D77729" w:rsidP="00E37F07">
            <w:pPr>
              <w:pStyle w:val="ECakapittabelistd"/>
            </w:pPr>
            <w:r>
              <w:t>Rozbudowa/przebudowa drogi wojewódzkiej nr 867 Sieniawa-Wola</w:t>
            </w:r>
          </w:p>
        </w:tc>
        <w:tc>
          <w:tcPr>
            <w:tcW w:w="2243" w:type="dxa"/>
          </w:tcPr>
          <w:p w14:paraId="0202126F" w14:textId="53C8F668" w:rsidR="00D77729" w:rsidRDefault="00D77729" w:rsidP="00E37F07">
            <w:pPr>
              <w:pStyle w:val="ECakapittabelistd"/>
            </w:pPr>
            <w:r>
              <w:t>WOOŚ.4200.7.2017.AH.37 z dnia 30 października 2017 r. Regionalnego Dyrektora Ochrony Środowiska w Rzeszowie</w:t>
            </w:r>
          </w:p>
        </w:tc>
        <w:tc>
          <w:tcPr>
            <w:tcW w:w="2476" w:type="dxa"/>
          </w:tcPr>
          <w:p w14:paraId="2489D1DE" w14:textId="0E6AA71F" w:rsidR="00D77729" w:rsidRDefault="00D77729" w:rsidP="00E37F07">
            <w:pPr>
              <w:pStyle w:val="ECakapittabelistd"/>
            </w:pPr>
            <w:r>
              <w:t>Stwierdzono konieczność zastosowania nawierzchni „cichej” ograniczającej emisje hałasu o 2-2,5 dB w stosunku do nawierzchni typowych. Przeprowadzenie pomiarów poziomu hałasu oraz podjęcie ewentualnych dodatkowych działań naprawczych.</w:t>
            </w:r>
          </w:p>
        </w:tc>
      </w:tr>
      <w:tr w:rsidR="00F84CA3" w14:paraId="0C98BB16" w14:textId="77777777" w:rsidTr="00104042">
        <w:tc>
          <w:tcPr>
            <w:tcW w:w="630" w:type="dxa"/>
          </w:tcPr>
          <w:p w14:paraId="6697E28C" w14:textId="7C579107" w:rsidR="00F84CA3" w:rsidRDefault="00F84CA3" w:rsidP="00E37F07">
            <w:pPr>
              <w:pStyle w:val="ECakapittabelistd"/>
            </w:pPr>
            <w:r>
              <w:t>19</w:t>
            </w:r>
          </w:p>
        </w:tc>
        <w:tc>
          <w:tcPr>
            <w:tcW w:w="1350" w:type="dxa"/>
          </w:tcPr>
          <w:p w14:paraId="6BDAFB95" w14:textId="0B34523E" w:rsidR="00F84CA3" w:rsidRDefault="00F84CA3" w:rsidP="00E37F07">
            <w:pPr>
              <w:pStyle w:val="ECakapittabelistd"/>
            </w:pPr>
            <w:r>
              <w:t>Droga krajowa nr S19</w:t>
            </w:r>
          </w:p>
        </w:tc>
        <w:tc>
          <w:tcPr>
            <w:tcW w:w="2682" w:type="dxa"/>
          </w:tcPr>
          <w:p w14:paraId="4AF28474" w14:textId="042EFFC0" w:rsidR="00F84CA3" w:rsidRDefault="00F84CA3" w:rsidP="00E37F07">
            <w:pPr>
              <w:pStyle w:val="ECakapittabelistd"/>
            </w:pPr>
            <w:r>
              <w:t>Budowa drogi ekspresowej S19 Kuźnica – Barwinek na odcinku Kielanówka – Barwinek (Granica Państwa) wraz z niezbędną infrastrukturą, budowlami i urządzeniami budowlanymi – od km 11+400 do km 96+535, według wariantu przebiegu trasy WB1-alternatywa”;</w:t>
            </w:r>
          </w:p>
        </w:tc>
        <w:tc>
          <w:tcPr>
            <w:tcW w:w="2243" w:type="dxa"/>
          </w:tcPr>
          <w:p w14:paraId="7DD2D2F2" w14:textId="707932E0" w:rsidR="00F84CA3" w:rsidRDefault="00F84CA3" w:rsidP="00E37F07">
            <w:pPr>
              <w:pStyle w:val="ECakapittabelistd"/>
            </w:pPr>
            <w:r>
              <w:t>WOOŚ.4200.1.2013.AH.253 z 06.11.2015 r.</w:t>
            </w:r>
          </w:p>
          <w:p w14:paraId="54D043C3" w14:textId="6467D13C" w:rsidR="00F84CA3" w:rsidRDefault="00F84CA3" w:rsidP="00E37F07">
            <w:pPr>
              <w:pStyle w:val="ECakapittabelistd"/>
            </w:pPr>
            <w:r>
              <w:t>Regionalny Dyrektor Ochrony Środowiska w Rzeszowie</w:t>
            </w:r>
          </w:p>
        </w:tc>
        <w:tc>
          <w:tcPr>
            <w:tcW w:w="2476" w:type="dxa"/>
          </w:tcPr>
          <w:p w14:paraId="376BBD28" w14:textId="5A4C893E" w:rsidR="00F84CA3" w:rsidRDefault="002F579C" w:rsidP="00E37F07">
            <w:pPr>
              <w:pStyle w:val="ECakapittabelistd"/>
            </w:pPr>
            <w:r>
              <w:t>Stwierdzono konieczność realizacji łącznie 45 ekranów akustycznych</w:t>
            </w:r>
            <w:r w:rsidR="00D6731C">
              <w:t xml:space="preserve"> na prostym przebiegu drogi i 6 ekranów akustycznych na węzłach.</w:t>
            </w:r>
          </w:p>
          <w:p w14:paraId="54C45FB6" w14:textId="274A7D44" w:rsidR="00D6731C" w:rsidRDefault="00D6731C" w:rsidP="00E37F07">
            <w:pPr>
              <w:pStyle w:val="ECakapittabelistd"/>
            </w:pPr>
            <w:r>
              <w:t xml:space="preserve">Stwierdzono konieczność opracowania analizy porealizacyjnej w zakresie hałasu w oparciu o badania akustyczne. </w:t>
            </w:r>
          </w:p>
        </w:tc>
      </w:tr>
      <w:tr w:rsidR="00086614" w14:paraId="7B53F07A" w14:textId="77777777" w:rsidTr="00104042">
        <w:tc>
          <w:tcPr>
            <w:tcW w:w="630" w:type="dxa"/>
          </w:tcPr>
          <w:p w14:paraId="5F0F5E86" w14:textId="76A485AA" w:rsidR="00086614" w:rsidRDefault="00086614" w:rsidP="00E37F07">
            <w:pPr>
              <w:pStyle w:val="ECakapittabelistd"/>
            </w:pPr>
            <w:r>
              <w:t>20</w:t>
            </w:r>
          </w:p>
        </w:tc>
        <w:tc>
          <w:tcPr>
            <w:tcW w:w="1350" w:type="dxa"/>
          </w:tcPr>
          <w:p w14:paraId="6BAA16D7" w14:textId="7B62495B" w:rsidR="00086614" w:rsidRDefault="00086614" w:rsidP="00E37F07">
            <w:pPr>
              <w:pStyle w:val="ECakapittabelistd"/>
            </w:pPr>
            <w:r>
              <w:t>Droga krajowa nr 28</w:t>
            </w:r>
          </w:p>
        </w:tc>
        <w:tc>
          <w:tcPr>
            <w:tcW w:w="2682" w:type="dxa"/>
          </w:tcPr>
          <w:p w14:paraId="773B1FFA" w14:textId="2125A1C6" w:rsidR="00086614" w:rsidRDefault="00086614" w:rsidP="00E37F07">
            <w:pPr>
              <w:pStyle w:val="ECakapittabelistd"/>
            </w:pPr>
            <w:r>
              <w:t>Budowa obwodnicy miasta Sanoka w ciągu drogi krajowej nr 28 Zator – Medyka wg wariantu 8B w wersji ze skrzyżowaniami.</w:t>
            </w:r>
          </w:p>
        </w:tc>
        <w:tc>
          <w:tcPr>
            <w:tcW w:w="2243" w:type="dxa"/>
          </w:tcPr>
          <w:p w14:paraId="3246ACFC" w14:textId="5CA002A1" w:rsidR="00086614" w:rsidRDefault="00086614" w:rsidP="00E37F07">
            <w:pPr>
              <w:pStyle w:val="ECakapittabelistd"/>
            </w:pPr>
            <w:r>
              <w:t>WOOŚ.4200.15.2013.AH-88 z 10.07.2014 r. Regionalny Dyrektor Ochrony Środowiska w Rzeszowie</w:t>
            </w:r>
          </w:p>
        </w:tc>
        <w:tc>
          <w:tcPr>
            <w:tcW w:w="2476" w:type="dxa"/>
          </w:tcPr>
          <w:p w14:paraId="27F1302E" w14:textId="1503A5A8" w:rsidR="001A5E19" w:rsidRDefault="001A5E19" w:rsidP="001A5E19">
            <w:pPr>
              <w:pStyle w:val="ECakapittabelistd"/>
            </w:pPr>
            <w:r>
              <w:t>Stwierdzono konieczność realizacji łącznie 13 ekranów akustycznych.</w:t>
            </w:r>
          </w:p>
          <w:p w14:paraId="5C67206E" w14:textId="6AD218AB" w:rsidR="00086614" w:rsidRDefault="001A5E19" w:rsidP="001A5E19">
            <w:pPr>
              <w:pStyle w:val="ECakapittabelistd"/>
            </w:pPr>
            <w:r>
              <w:t>Stwierdzono konieczność opracowania analizy porealizacyjnej w zakresie hałasu w oparciu o badania akustyczne.</w:t>
            </w:r>
          </w:p>
        </w:tc>
      </w:tr>
      <w:tr w:rsidR="001A5E19" w14:paraId="62013C20" w14:textId="77777777" w:rsidTr="00104042">
        <w:tc>
          <w:tcPr>
            <w:tcW w:w="630" w:type="dxa"/>
          </w:tcPr>
          <w:p w14:paraId="00BA4B58" w14:textId="2FF357BD" w:rsidR="001A5E19" w:rsidRDefault="001A5E19" w:rsidP="00E37F07">
            <w:pPr>
              <w:pStyle w:val="ECakapittabelistd"/>
            </w:pPr>
            <w:r>
              <w:t>21</w:t>
            </w:r>
          </w:p>
        </w:tc>
        <w:tc>
          <w:tcPr>
            <w:tcW w:w="1350" w:type="dxa"/>
          </w:tcPr>
          <w:p w14:paraId="05E90F1E" w14:textId="25007509" w:rsidR="001A5E19" w:rsidRDefault="001A5E19" w:rsidP="00E37F07">
            <w:pPr>
              <w:pStyle w:val="ECakapittabelistd"/>
            </w:pPr>
            <w:r>
              <w:t>Droga krajowa nr 73</w:t>
            </w:r>
          </w:p>
        </w:tc>
        <w:tc>
          <w:tcPr>
            <w:tcW w:w="2682" w:type="dxa"/>
          </w:tcPr>
          <w:p w14:paraId="58F5A274" w14:textId="0B40716A" w:rsidR="001A5E19" w:rsidRDefault="001A5E19" w:rsidP="00E37F07">
            <w:pPr>
              <w:pStyle w:val="ECakapittabelistd"/>
            </w:pPr>
            <w:r w:rsidRPr="001A5E19">
              <w:t>Rozbudowa drogi krajowej nr 73 wraz z budową obwodnic m. Pilzna, Brzostka, Kołaczyc i Jasła na odcinku Pilzno-Jasło</w:t>
            </w:r>
          </w:p>
        </w:tc>
        <w:tc>
          <w:tcPr>
            <w:tcW w:w="2243" w:type="dxa"/>
          </w:tcPr>
          <w:p w14:paraId="62661616" w14:textId="0D16ED46" w:rsidR="001A5E19" w:rsidRDefault="001A5E19" w:rsidP="00E37F07">
            <w:pPr>
              <w:pStyle w:val="ECakapittabelistd"/>
            </w:pPr>
            <w:r w:rsidRPr="001A5E19">
              <w:t>MKOŚ.6220.9.2020</w:t>
            </w:r>
            <w:r>
              <w:t xml:space="preserve"> z dnia 30.06.2022 Burmistrza Brzostku</w:t>
            </w:r>
          </w:p>
        </w:tc>
        <w:tc>
          <w:tcPr>
            <w:tcW w:w="2476" w:type="dxa"/>
          </w:tcPr>
          <w:p w14:paraId="21135AD6" w14:textId="484A42D2" w:rsidR="001A5E19" w:rsidRDefault="001A5E19" w:rsidP="001A5E19">
            <w:pPr>
              <w:pStyle w:val="ECakapittabelistd"/>
            </w:pPr>
            <w:r>
              <w:t>Stwierdzono konieczność realizacji łącznie 159 ekranów akustycznych.</w:t>
            </w:r>
          </w:p>
          <w:p w14:paraId="016A31B2" w14:textId="7E907950" w:rsidR="001A5E19" w:rsidRDefault="001A5E19" w:rsidP="001A5E19">
            <w:pPr>
              <w:pStyle w:val="ECakapittabelistd"/>
            </w:pPr>
            <w:r>
              <w:t>Stwierdzono konieczność opracowania analizy porealizacyjnej w zakresie hałasu w oparciu o badania akustyczne.</w:t>
            </w:r>
          </w:p>
        </w:tc>
      </w:tr>
      <w:tr w:rsidR="001A5E19" w14:paraId="06FAD25E" w14:textId="77777777" w:rsidTr="00104042">
        <w:tc>
          <w:tcPr>
            <w:tcW w:w="630" w:type="dxa"/>
          </w:tcPr>
          <w:p w14:paraId="127FCEE7" w14:textId="45667F03" w:rsidR="001A5E19" w:rsidRDefault="001A5E19" w:rsidP="00E37F07">
            <w:pPr>
              <w:pStyle w:val="ECakapittabelistd"/>
            </w:pPr>
            <w:r>
              <w:t>22</w:t>
            </w:r>
          </w:p>
        </w:tc>
        <w:tc>
          <w:tcPr>
            <w:tcW w:w="1350" w:type="dxa"/>
          </w:tcPr>
          <w:p w14:paraId="4C312E23" w14:textId="73941A8C" w:rsidR="001A5E19" w:rsidRDefault="001A5E19" w:rsidP="00E37F07">
            <w:pPr>
              <w:pStyle w:val="ECakapittabelistd"/>
            </w:pPr>
            <w:r>
              <w:t>Połączenie al. Rejtana z ul. Lubelską w Rzeszowie</w:t>
            </w:r>
          </w:p>
        </w:tc>
        <w:tc>
          <w:tcPr>
            <w:tcW w:w="2682" w:type="dxa"/>
          </w:tcPr>
          <w:p w14:paraId="15C3D3BA" w14:textId="70532812" w:rsidR="001A5E19" w:rsidRPr="001A5E19" w:rsidRDefault="001A5E19" w:rsidP="00E37F07">
            <w:pPr>
              <w:pStyle w:val="ECakapittabelistd"/>
            </w:pPr>
            <w:r>
              <w:t>Budowa połączenia al. Rejtana z ul. Lubelską z podziałem na 3 zadania inwestycyjne: Zadanie 1 – Budowa połączenia alei Rejtana z ul. Ciepłowniczą – etap II, Zadanie 2 – Rozbudowa ul. Ciepłowniczej z mostem Załęskim od ul. Maczka do skrzyżowania z projektowana drogą do targowiska, Zadanie 3 – Rozbudowa ul. Generała Maczka</w:t>
            </w:r>
          </w:p>
        </w:tc>
        <w:tc>
          <w:tcPr>
            <w:tcW w:w="2243" w:type="dxa"/>
          </w:tcPr>
          <w:p w14:paraId="149E4656" w14:textId="6E5AE294" w:rsidR="001A5E19" w:rsidRPr="001A5E19" w:rsidRDefault="001A5E19" w:rsidP="00E37F07">
            <w:pPr>
              <w:pStyle w:val="ECakapittabelistd"/>
            </w:pPr>
            <w:r>
              <w:t>WOOŚ.4200.2.2017.AH.40 z 13.04.2018 r. Regionalnego Dyrektora Ochrony Środowiska w Rzeszowie</w:t>
            </w:r>
          </w:p>
        </w:tc>
        <w:tc>
          <w:tcPr>
            <w:tcW w:w="2476" w:type="dxa"/>
          </w:tcPr>
          <w:p w14:paraId="074F4C19" w14:textId="77777777" w:rsidR="001A5E19" w:rsidRDefault="000A0D68" w:rsidP="001A5E19">
            <w:pPr>
              <w:pStyle w:val="ECakapittabelistd"/>
            </w:pPr>
            <w:r>
              <w:t>Stwierdzono konieczność zastosowania nawierzchni cichej  na wybranych odcinkach projektowanej drogi o zdolności redukcji hałasu o co najmniej 3,8 dB w stosunku do nawierzchni typowych.</w:t>
            </w:r>
          </w:p>
          <w:p w14:paraId="16FD1AD3" w14:textId="0D64FD46" w:rsidR="000A0D68" w:rsidRDefault="000A0D68" w:rsidP="001A5E19">
            <w:pPr>
              <w:pStyle w:val="ECakapittabelistd"/>
            </w:pPr>
            <w:r>
              <w:t>Stwierdzono konieczność wykonania pomiarów porealizacyjnych. Jeżeli badania wykażą niedotrzymywanie dopuszczalnych poziomów hałasu, inwestor został zobowiązany do podjęcia dodatkowych działań w zakresie ograniczenia emisji hałasu.</w:t>
            </w:r>
          </w:p>
        </w:tc>
      </w:tr>
      <w:tr w:rsidR="000A0D68" w14:paraId="368CF6E7" w14:textId="77777777" w:rsidTr="00104042">
        <w:tc>
          <w:tcPr>
            <w:tcW w:w="630" w:type="dxa"/>
          </w:tcPr>
          <w:p w14:paraId="2074EF0F" w14:textId="7737E6D4" w:rsidR="000A0D68" w:rsidRDefault="000A0D68" w:rsidP="00E37F07">
            <w:pPr>
              <w:pStyle w:val="ECakapittabelistd"/>
            </w:pPr>
            <w:r>
              <w:t>23</w:t>
            </w:r>
          </w:p>
        </w:tc>
        <w:tc>
          <w:tcPr>
            <w:tcW w:w="1350" w:type="dxa"/>
          </w:tcPr>
          <w:p w14:paraId="4103C33A" w14:textId="33C3662B" w:rsidR="000A0D68" w:rsidRDefault="000A0D68" w:rsidP="00E37F07">
            <w:pPr>
              <w:pStyle w:val="ECakapittabelistd"/>
            </w:pPr>
            <w:r>
              <w:t>Drogi publiczne na terenie miasta Rzeszowa</w:t>
            </w:r>
          </w:p>
        </w:tc>
        <w:tc>
          <w:tcPr>
            <w:tcW w:w="2682" w:type="dxa"/>
          </w:tcPr>
          <w:p w14:paraId="48656B6D" w14:textId="66DE7DAF" w:rsidR="000A0D68" w:rsidRDefault="000A0D68" w:rsidP="00E37F07">
            <w:pPr>
              <w:pStyle w:val="ECakapittabelistd"/>
            </w:pPr>
            <w:r>
              <w:t>Budowa publicznych dróg gminnych od ul. Wołyńskiej do ul. Potokowej i ul. Słoneczny Stok wraz z niezbędną infrastrukturą techniczną, budowlami i urządzeniami budowlanymi, realizowanych w ramach zadania inwestycyjnego „Budowa dróg KDZ, KDL 1 , KDL 2 łączących ul. Wołyńską z ul. Potokową.</w:t>
            </w:r>
          </w:p>
        </w:tc>
        <w:tc>
          <w:tcPr>
            <w:tcW w:w="2243" w:type="dxa"/>
          </w:tcPr>
          <w:p w14:paraId="75D708E4" w14:textId="4210411C" w:rsidR="000A0D68" w:rsidRDefault="000A0D68" w:rsidP="00E37F07">
            <w:pPr>
              <w:pStyle w:val="ECakapittabelistd"/>
            </w:pPr>
            <w:r>
              <w:t>SR-II.6220.42.2020 z 1 lutego 2021 r Prezydenta Miasta Rzeszowa</w:t>
            </w:r>
          </w:p>
        </w:tc>
        <w:tc>
          <w:tcPr>
            <w:tcW w:w="2476" w:type="dxa"/>
          </w:tcPr>
          <w:p w14:paraId="5345E5E0" w14:textId="027E5E81" w:rsidR="000A0D68" w:rsidRDefault="000A0D68" w:rsidP="001A5E19">
            <w:pPr>
              <w:pStyle w:val="ECakapittabelistd"/>
            </w:pPr>
            <w:r>
              <w:t>Nie określono celowych środków ochrony przed hałasem.</w:t>
            </w:r>
          </w:p>
          <w:p w14:paraId="557CF9EE" w14:textId="3B90B59E" w:rsidR="000A0D68" w:rsidRDefault="000A0D68" w:rsidP="001A5E19">
            <w:pPr>
              <w:pStyle w:val="ECakapittabelistd"/>
            </w:pPr>
            <w:r>
              <w:t>Stwierdzono konieczność wykonania pomiarów porealizacyjnych. Jeżeli badania wykażą niedotrzymywanie dopuszczalnych poziomów hałasu, inwestor został zobowiązany do podjęcia dodatkowych działań w zakresie ograniczenia emisji hałasu.</w:t>
            </w:r>
          </w:p>
        </w:tc>
      </w:tr>
    </w:tbl>
    <w:p w14:paraId="3AE77B3D" w14:textId="77777777" w:rsidR="00104042" w:rsidRDefault="00104042" w:rsidP="001C4D5A">
      <w:pPr>
        <w:sectPr w:rsidR="00104042" w:rsidSect="00104042">
          <w:pgSz w:w="16838" w:h="11906" w:orient="landscape"/>
          <w:pgMar w:top="1417" w:right="1417" w:bottom="1417" w:left="1417" w:header="708" w:footer="708" w:gutter="0"/>
          <w:cols w:space="708"/>
          <w:docGrid w:linePitch="360"/>
        </w:sectPr>
      </w:pPr>
    </w:p>
    <w:p w14:paraId="328E91C3" w14:textId="77777777" w:rsidR="004313DC" w:rsidRDefault="004313DC" w:rsidP="004313DC">
      <w:pPr>
        <w:pStyle w:val="Nagwek3"/>
      </w:pPr>
      <w:bookmarkStart w:id="120" w:name="_Toc152061883"/>
      <w:r>
        <w:t>Przepisy dotyczące emisji hałasu z instalacji i urządzeń, w tym pojazdów, mających negatywny wpływ na stan akustyczny środowiska</w:t>
      </w:r>
      <w:bookmarkEnd w:id="120"/>
    </w:p>
    <w:p w14:paraId="6B98E3F0" w14:textId="6471C889" w:rsidR="001E1656" w:rsidRDefault="001E1656" w:rsidP="009C576D">
      <w:pPr>
        <w:pStyle w:val="ECakapit"/>
      </w:pPr>
      <w:r>
        <w:t xml:space="preserve">Zagrożenie hałasem na terenie województwa </w:t>
      </w:r>
      <w:r w:rsidR="00CC5943">
        <w:t>podkarpackiego</w:t>
      </w:r>
      <w:r>
        <w:t xml:space="preserve"> jest spowodowane głownie ruchem pojazdów drogowych. </w:t>
      </w:r>
    </w:p>
    <w:p w14:paraId="73125759" w14:textId="4D5846CE" w:rsidR="009C576D" w:rsidRDefault="009C576D" w:rsidP="009C576D">
      <w:pPr>
        <w:pStyle w:val="ECakapit"/>
      </w:pPr>
      <w:r>
        <w:t>Zgodnie z art. 155 ustawy Prawo ochrony środowiska, środki transportu powinny spełniać wymagania ochrony środowiska określone w ustawie oraz w przepisach odrębnych. Rozporządzenie Ministra Infrastruktury z dnia 31 grudnia 2002 r. w sprawie warunków technicznych pojazdów oraz zakresu ich niezbędnego wyposażenia (</w:t>
      </w:r>
      <w:r w:rsidR="001E1656" w:rsidRPr="001E1656">
        <w:t>Dz. U. z 2016 r. poz. 2022, z 2017 r. poz. 2338, z 2018 r. poz. 855, z 2019 r. poz. 2560, z 2020 r. poz. 1886 oraz z 2021 r. poz. 1877</w:t>
      </w:r>
      <w:r w:rsidR="001E1656">
        <w:t>, z 2022 r. poz. 122</w:t>
      </w:r>
      <w:r>
        <w:t>) określa dopuszczalny poziom hałasu zewnętrznego dla</w:t>
      </w:r>
      <w:r w:rsidR="002A474B">
        <w:t> </w:t>
      </w:r>
      <w:r>
        <w:t>poszczególnych grup pojazdów.</w:t>
      </w:r>
    </w:p>
    <w:p w14:paraId="1188901D" w14:textId="4B1673D1" w:rsidR="009C576D" w:rsidRDefault="009C576D" w:rsidP="009C576D">
      <w:pPr>
        <w:pStyle w:val="ECakapit"/>
      </w:pPr>
      <w:r>
        <w:t>W § 9 ust. 1 określono, że pojazd samochodowy powinien być tak zbudowany, wyposażony i utrzymany, aby poziom emitowanego przez niego hałasu zewnętrznego mierzony podczas postoju w odległości 0,5 m nie przekraczał w odniesieniu do pojazdu, który został poddany badaniom homologacyjnym – wartości ustalonej w trakcie homologacyjnych o 5 dB. Dla pozostałych pojazdów poziom hałasu zewnętrznego nie powinien przekraczać wartości, które przedstawiono poniżej.</w:t>
      </w:r>
    </w:p>
    <w:p w14:paraId="77771FF8" w14:textId="58411879" w:rsidR="00215642" w:rsidRDefault="004313DC" w:rsidP="00322EA1">
      <w:pPr>
        <w:pStyle w:val="Nagwek3"/>
      </w:pPr>
      <w:bookmarkStart w:id="121" w:name="_Toc152061884"/>
      <w:r>
        <w:t>Nowe, dostępne techniki i technologie w zakresie ograniczania hałasu</w:t>
      </w:r>
      <w:bookmarkEnd w:id="121"/>
    </w:p>
    <w:p w14:paraId="4D0A78AE" w14:textId="10AE2292" w:rsidR="00881233" w:rsidRDefault="00881233" w:rsidP="00322EA1">
      <w:pPr>
        <w:pStyle w:val="ECakapit"/>
      </w:pPr>
      <w:r>
        <w:t xml:space="preserve">Na terenie województwa podkarpackiego, głównym źródłem uciążliwości akustycznej pozostaje ruch komunikacyjny drogowy. Hałas powodowany przez linie kolejowe, obiekty przemysłowe i lotniska, ma całkowicie marginalne znaczenie i nie </w:t>
      </w:r>
      <w:r w:rsidR="00C35DDC">
        <w:t xml:space="preserve">jest </w:t>
      </w:r>
      <w:r>
        <w:t>przedmiotem większych działań naprawczych przewidzianych niniejszym programem.</w:t>
      </w:r>
      <w:r w:rsidR="00820E9C">
        <w:t xml:space="preserve"> Z tego tez względu treść niniejszego rozdziału ograniczono do środków ochrony przed hałasem w zakresie hałasu drogowego.</w:t>
      </w:r>
    </w:p>
    <w:p w14:paraId="4037E496" w14:textId="109BBA9F" w:rsidR="00322EA1" w:rsidRDefault="00322EA1" w:rsidP="00322EA1">
      <w:pPr>
        <w:pStyle w:val="ECakapit"/>
      </w:pPr>
      <w:r>
        <w:t xml:space="preserve">Walka z hałasem </w:t>
      </w:r>
      <w:r w:rsidR="00820E9C">
        <w:t xml:space="preserve">drogowym </w:t>
      </w:r>
      <w:r>
        <w:t>w środowisku, w szczególności poprzez działania inwestycyjne, jest działaniem kosztowym i niestety przynoszącym niewielkie efekty, albo też</w:t>
      </w:r>
      <w:r w:rsidR="002A474B">
        <w:t> </w:t>
      </w:r>
      <w:r>
        <w:t xml:space="preserve">mających szereg skutków ubocznych. </w:t>
      </w:r>
      <w:r w:rsidR="00820E9C">
        <w:t>W</w:t>
      </w:r>
      <w:r>
        <w:t>ciąż najbardziej skutecznym rozwiązaniem, przynoszącym zauważalna poprawę warunków jest ekran akustyczny</w:t>
      </w:r>
      <w:r w:rsidR="00D82D9A">
        <w:t xml:space="preserve"> (</w:t>
      </w:r>
      <w:r w:rsidR="00D82D9A">
        <w:fldChar w:fldCharType="begin"/>
      </w:r>
      <w:r w:rsidR="00D82D9A">
        <w:instrText xml:space="preserve"> REF _Ref148346989 \h </w:instrText>
      </w:r>
      <w:r w:rsidR="00D82D9A">
        <w:fldChar w:fldCharType="separate"/>
      </w:r>
      <w:r w:rsidR="00F4794F">
        <w:t xml:space="preserve">Rysunek </w:t>
      </w:r>
      <w:r w:rsidR="00F4794F">
        <w:rPr>
          <w:noProof/>
        </w:rPr>
        <w:t>2.3</w:t>
      </w:r>
      <w:r w:rsidR="00F4794F">
        <w:noBreakHyphen/>
      </w:r>
      <w:r w:rsidR="00F4794F">
        <w:rPr>
          <w:noProof/>
        </w:rPr>
        <w:t>3</w:t>
      </w:r>
      <w:r w:rsidR="00D82D9A">
        <w:fldChar w:fldCharType="end"/>
      </w:r>
      <w:r w:rsidR="00D82D9A">
        <w:t>)</w:t>
      </w:r>
      <w:r>
        <w:t>. Niestety jest to rozwiązanie</w:t>
      </w:r>
      <w:r w:rsidR="00D82D9A">
        <w:t>,</w:t>
      </w:r>
      <w:r>
        <w:t xml:space="preserve"> które szczególnie w warunkach miejskich niesie ze sobą degradację walorów przestrzeni urbanistycznej, krajobrazu, często także mikroklimatu.</w:t>
      </w:r>
    </w:p>
    <w:p w14:paraId="32B7D381" w14:textId="32D19121" w:rsidR="00D82D9A" w:rsidRDefault="00D82D9A" w:rsidP="00322EA1">
      <w:pPr>
        <w:pStyle w:val="ECakapit"/>
      </w:pPr>
      <w:r>
        <w:t xml:space="preserve">Obecnie </w:t>
      </w:r>
      <w:r w:rsidR="00522FD3">
        <w:t>pozytywnym</w:t>
      </w:r>
      <w:r>
        <w:t xml:space="preserve"> trendem, który może wpłynąć w zauważalny sposób na stan klimatu akustycznej jest zastępowanie starszych autobusów </w:t>
      </w:r>
      <w:r w:rsidR="00AB1363">
        <w:t>nowszymi z napędem elektrycznym.</w:t>
      </w:r>
      <w:r w:rsidR="000128FB">
        <w:t xml:space="preserve"> Wymiana floty, która ma miejsce nie tylko na terenie Rzeszowa</w:t>
      </w:r>
      <w:r w:rsidR="00D45D63">
        <w:t xml:space="preserve"> (</w:t>
      </w:r>
      <w:r w:rsidR="00D45D63">
        <w:fldChar w:fldCharType="begin"/>
      </w:r>
      <w:r w:rsidR="00D45D63">
        <w:instrText xml:space="preserve"> REF _Ref148358033 \h </w:instrText>
      </w:r>
      <w:r w:rsidR="00D45D63">
        <w:fldChar w:fldCharType="separate"/>
      </w:r>
      <w:r w:rsidR="00F4794F">
        <w:t xml:space="preserve">Rysunek </w:t>
      </w:r>
      <w:r w:rsidR="00F4794F">
        <w:rPr>
          <w:noProof/>
        </w:rPr>
        <w:t>2.3</w:t>
      </w:r>
      <w:r w:rsidR="00F4794F">
        <w:noBreakHyphen/>
      </w:r>
      <w:r w:rsidR="00F4794F">
        <w:rPr>
          <w:noProof/>
        </w:rPr>
        <w:t>1</w:t>
      </w:r>
      <w:r w:rsidR="00D45D63">
        <w:fldChar w:fldCharType="end"/>
      </w:r>
      <w:r w:rsidR="00D45D63">
        <w:t>)</w:t>
      </w:r>
      <w:r w:rsidR="000128FB">
        <w:t>, ale także w Krośnie, Tarnobrzegu i Przemyślu może przyczynić się do ograniczenia hałasu</w:t>
      </w:r>
      <w:r w:rsidR="00522FD3">
        <w:t>. Wyeliminowanie napędu spalinowego który jest głównym źródłem hałasu w warunkach dynamicznego ruchu miejskiego,</w:t>
      </w:r>
      <w:r w:rsidR="000128FB">
        <w:t xml:space="preserve"> </w:t>
      </w:r>
      <w:r w:rsidR="00522FD3">
        <w:t xml:space="preserve">w centrach miast, </w:t>
      </w:r>
      <w:r w:rsidR="000128FB">
        <w:t xml:space="preserve"> </w:t>
      </w:r>
      <w:r w:rsidR="00522FD3">
        <w:t>może w istotny sposób pomóc chronić przed hałasem, tam gdzie nie ma już możliwości zastosowania ekranów akustycznych czy cichej nawierzchni.</w:t>
      </w:r>
    </w:p>
    <w:p w14:paraId="45A01C03" w14:textId="72ED89FF" w:rsidR="00C540B7" w:rsidRDefault="00C540B7" w:rsidP="00322EA1">
      <w:pPr>
        <w:pStyle w:val="ECakapit"/>
      </w:pPr>
      <w:r>
        <w:t>Zauważalny wpływ na klimat akustyczny może mieć także unowocześnianie się parku samochodów osobowych. Trend ten jest z pewnością zjawiskiem dość powolnym i w perspektywie 2024-2028 raczej nie wpłynie w zauważalny sposób na poziom ha</w:t>
      </w:r>
      <w:r w:rsidR="00A93A39">
        <w:t>ł</w:t>
      </w:r>
      <w:r>
        <w:t>asu w</w:t>
      </w:r>
      <w:r w:rsidR="00A93A39">
        <w:t> </w:t>
      </w:r>
      <w:r>
        <w:t xml:space="preserve">środowisku, </w:t>
      </w:r>
      <w:r w:rsidR="00852F26">
        <w:t>natomiast</w:t>
      </w:r>
      <w:r>
        <w:t xml:space="preserve"> w dłuższej perspektywie może mieć już niebagatelne znaczenie.</w:t>
      </w:r>
      <w:r w:rsidR="00852F26">
        <w:t xml:space="preserve"> Dostępne wyniki badań wskazują, że przy prędkościach do 30 km/h, tj. w szczególności w</w:t>
      </w:r>
      <w:r w:rsidR="00A93A39">
        <w:t> </w:t>
      </w:r>
      <w:r w:rsidR="00852F26">
        <w:t xml:space="preserve">centrach miasta, wśród zwartej zabudowy, z liczną sygnalizacją świetlną pojazdy elektryczne są od 3-5 dB cichsze od pojazdów spalinowych. W przypadku autobusów korzyść ta może być jeszcze większa. </w:t>
      </w:r>
    </w:p>
    <w:p w14:paraId="77825D54" w14:textId="69B5CB0F" w:rsidR="00245125" w:rsidRDefault="00245125" w:rsidP="00245125">
      <w:pPr>
        <w:pStyle w:val="ECilustracja"/>
      </w:pPr>
      <w:r w:rsidRPr="00245125">
        <w:rPr>
          <w:noProof/>
        </w:rPr>
        <w:drawing>
          <wp:inline distT="0" distB="0" distL="0" distR="0" wp14:anchorId="7E3BED0A" wp14:editId="232CB370">
            <wp:extent cx="5039773" cy="3233318"/>
            <wp:effectExtent l="0" t="0" r="8890" b="5715"/>
            <wp:docPr id="2045966903" name="Obraz 1" descr="Stacja ładowania miejskich autobusów elektrycznych w Rzeszowie przy ul. Grottg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966903" name="Obraz 1" descr="Stacja ładowania miejskich autobusów elektrycznych w Rzeszowie przy ul. Grottgera"/>
                    <pic:cNvPicPr/>
                  </pic:nvPicPr>
                  <pic:blipFill rotWithShape="1">
                    <a:blip r:embed="rId22"/>
                    <a:srcRect b="13492"/>
                    <a:stretch/>
                  </pic:blipFill>
                  <pic:spPr bwMode="auto">
                    <a:xfrm>
                      <a:off x="0" y="0"/>
                      <a:ext cx="5040000" cy="3233463"/>
                    </a:xfrm>
                    <a:prstGeom prst="rect">
                      <a:avLst/>
                    </a:prstGeom>
                    <a:ln>
                      <a:noFill/>
                    </a:ln>
                    <a:extLst>
                      <a:ext uri="{53640926-AAD7-44D8-BBD7-CCE9431645EC}">
                        <a14:shadowObscured xmlns:a14="http://schemas.microsoft.com/office/drawing/2010/main"/>
                      </a:ext>
                    </a:extLst>
                  </pic:spPr>
                </pic:pic>
              </a:graphicData>
            </a:graphic>
          </wp:inline>
        </w:drawing>
      </w:r>
    </w:p>
    <w:p w14:paraId="314DAE4F" w14:textId="1AA9D5A5" w:rsidR="00245125" w:rsidRDefault="00245125" w:rsidP="00A93A39">
      <w:pPr>
        <w:pStyle w:val="ECpodpisilustracji"/>
        <w:jc w:val="left"/>
      </w:pPr>
      <w:bookmarkStart w:id="122" w:name="_Ref148358033"/>
      <w:bookmarkStart w:id="123" w:name="_Toc151704942"/>
      <w:r>
        <w:t xml:space="preserve">Rysunek </w:t>
      </w:r>
      <w:fldSimple w:instr=" STYLEREF 2 \s ">
        <w:r w:rsidR="00F4794F">
          <w:rPr>
            <w:noProof/>
          </w:rPr>
          <w:t>2.3</w:t>
        </w:r>
      </w:fldSimple>
      <w:r w:rsidR="00991AF3">
        <w:noBreakHyphen/>
      </w:r>
      <w:fldSimple w:instr=" SEQ Rysunek \* ARABIC \s 2 ">
        <w:r w:rsidR="00F4794F">
          <w:rPr>
            <w:noProof/>
          </w:rPr>
          <w:t>1</w:t>
        </w:r>
      </w:fldSimple>
      <w:bookmarkEnd w:id="122"/>
      <w:r>
        <w:tab/>
        <w:t>Stacja ładowania miejskich autobusów elektrycznych w Rzeszowie przy ul. Grottgera (źródło:</w:t>
      </w:r>
      <w:r w:rsidR="00A93A39">
        <w:t> </w:t>
      </w:r>
      <w:r w:rsidRPr="00245125">
        <w:t>https://ztm.rzeszow.pl/2788-2/</w:t>
      </w:r>
      <w:r>
        <w:t>)</w:t>
      </w:r>
      <w:bookmarkEnd w:id="123"/>
    </w:p>
    <w:p w14:paraId="69EC59E9" w14:textId="77777777" w:rsidR="003450E4" w:rsidRDefault="003450E4" w:rsidP="003450E4">
      <w:pPr>
        <w:pStyle w:val="ECilustracja"/>
        <w:spacing w:before="0"/>
      </w:pPr>
      <w:r>
        <w:rPr>
          <w:noProof/>
        </w:rPr>
        <w:drawing>
          <wp:inline distT="0" distB="0" distL="0" distR="0" wp14:anchorId="25705256" wp14:editId="34ED818B">
            <wp:extent cx="5039792" cy="3166745"/>
            <wp:effectExtent l="0" t="0" r="8890" b="0"/>
            <wp:docPr id="2074750398" name="Obraz 3" descr="Próg zwalniający o szerokości zapewniającej płynny ruch autobusów komunikacji miejski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750398" name="Obraz 3" descr="Próg zwalniający o szerokości zapewniającej płynny ruch autobusów komunikacji miejskiej"/>
                    <pic:cNvPicPr/>
                  </pic:nvPicPr>
                  <pic:blipFill rotWithShape="1">
                    <a:blip r:embed="rId23" cstate="print">
                      <a:extLst>
                        <a:ext uri="{28A0092B-C50C-407E-A947-70E740481C1C}">
                          <a14:useLocalDpi xmlns:a14="http://schemas.microsoft.com/office/drawing/2010/main" val="0"/>
                        </a:ext>
                      </a:extLst>
                    </a:blip>
                    <a:srcRect t="5136"/>
                    <a:stretch/>
                  </pic:blipFill>
                  <pic:spPr bwMode="auto">
                    <a:xfrm>
                      <a:off x="0" y="0"/>
                      <a:ext cx="5040000" cy="3166876"/>
                    </a:xfrm>
                    <a:prstGeom prst="rect">
                      <a:avLst/>
                    </a:prstGeom>
                    <a:ln>
                      <a:noFill/>
                    </a:ln>
                    <a:extLst>
                      <a:ext uri="{53640926-AAD7-44D8-BBD7-CCE9431645EC}">
                        <a14:shadowObscured xmlns:a14="http://schemas.microsoft.com/office/drawing/2010/main"/>
                      </a:ext>
                    </a:extLst>
                  </pic:spPr>
                </pic:pic>
              </a:graphicData>
            </a:graphic>
          </wp:inline>
        </w:drawing>
      </w:r>
    </w:p>
    <w:p w14:paraId="2B423176" w14:textId="738CE430" w:rsidR="003450E4" w:rsidRDefault="003450E4" w:rsidP="003450E4">
      <w:pPr>
        <w:pStyle w:val="ECpodpisilustracji"/>
      </w:pPr>
      <w:bookmarkStart w:id="124" w:name="_Ref148347030"/>
      <w:bookmarkStart w:id="125" w:name="_Toc151704943"/>
      <w:r>
        <w:t xml:space="preserve">Rysunek </w:t>
      </w:r>
      <w:fldSimple w:instr=" STYLEREF 2 \s ">
        <w:r w:rsidR="00F4794F">
          <w:rPr>
            <w:noProof/>
          </w:rPr>
          <w:t>2.3</w:t>
        </w:r>
      </w:fldSimple>
      <w:r>
        <w:noBreakHyphen/>
      </w:r>
      <w:fldSimple w:instr=" SEQ Rysunek \* ARABIC \s 2 ">
        <w:r w:rsidR="00F4794F">
          <w:rPr>
            <w:noProof/>
          </w:rPr>
          <w:t>2</w:t>
        </w:r>
      </w:fldSimple>
      <w:bookmarkEnd w:id="124"/>
      <w:r>
        <w:t xml:space="preserve"> </w:t>
      </w:r>
      <w:r>
        <w:tab/>
        <w:t>Próg zwalniający o szerokości zapewniającej płynny ruch autobusów komunikacji miejskiej.</w:t>
      </w:r>
      <w:bookmarkEnd w:id="125"/>
    </w:p>
    <w:p w14:paraId="51CCFBE8" w14:textId="521E94B6" w:rsidR="00322EA1" w:rsidRDefault="00322EA1" w:rsidP="00322EA1">
      <w:pPr>
        <w:pStyle w:val="ECakapit"/>
      </w:pPr>
      <w:r>
        <w:t>Na przestrzeni minionych kilkunastu – kilkudziesięciu lat prowadzono działania</w:t>
      </w:r>
      <w:r w:rsidR="00C35DDC">
        <w:t>,</w:t>
      </w:r>
      <w:r>
        <w:t xml:space="preserve"> których celem było stworzenie mieszanek asfaltowych pozwalających na obniżenie poziomu hałasu generowanego w czasie toczenia się kół pojazdów po jezdni. Mieszanki takie były stosowane w praktyce, ale obecnie można zaobserwować duża wstrzemięźliwość zarządzających drogami przy stosowaniu tego typu rozwiązań. O ile ekrany akustyczne funkcjonują wiele lat i zapewniają w tym okresie taka samą skuteczność, o tyle tak zwane „ciche nawierzchnie” ulegają degradacji i bez kosztowych </w:t>
      </w:r>
      <w:r w:rsidR="008069E0">
        <w:t xml:space="preserve">działań utrzymaniowych szybko tracą swoje korzystne z akustycznego punktu widzenia właściwości. Co więcej ich stosowane przy niskich prędkościach (w szczególności na terenie miast) w ogóle nie przynosi </w:t>
      </w:r>
      <w:r w:rsidR="00A42171">
        <w:t>oczekiwanych</w:t>
      </w:r>
      <w:r w:rsidR="008069E0">
        <w:t xml:space="preserve"> efektów.</w:t>
      </w:r>
    </w:p>
    <w:p w14:paraId="23A982C5" w14:textId="244AFB13" w:rsidR="00A42171" w:rsidRDefault="00A42171" w:rsidP="00322EA1">
      <w:pPr>
        <w:pStyle w:val="ECakapit"/>
      </w:pPr>
      <w:r>
        <w:t xml:space="preserve">W warunkach miejskich dostępnym obecnie rozwiązaniem, które co prawda nie pozwala na uzyskanie tak dużego spadku poziomu hałasu jak po zastosowaniu ekranu akustycznego, jest ograniczenie prędkości pojazdów. Ograniczenie </w:t>
      </w:r>
      <w:r w:rsidR="00686740">
        <w:t xml:space="preserve">prędkości może zostać wymuszone bądź to przez oznaczenie pionowe przy drodze, ale także przez wprowadzenie elementów takich jak </w:t>
      </w:r>
      <w:r w:rsidR="00BD324B">
        <w:t>progi zwalniające</w:t>
      </w:r>
      <w:r w:rsidR="00D82D9A">
        <w:t xml:space="preserve"> (</w:t>
      </w:r>
      <w:r w:rsidR="00D82D9A">
        <w:fldChar w:fldCharType="begin"/>
      </w:r>
      <w:r w:rsidR="00D82D9A">
        <w:instrText xml:space="preserve"> REF _Ref148347030 \h </w:instrText>
      </w:r>
      <w:r w:rsidR="00D82D9A">
        <w:fldChar w:fldCharType="separate"/>
      </w:r>
      <w:r w:rsidR="00F4794F">
        <w:t xml:space="preserve">Rysunek </w:t>
      </w:r>
      <w:r w:rsidR="00F4794F">
        <w:rPr>
          <w:noProof/>
        </w:rPr>
        <w:t>2.3</w:t>
      </w:r>
      <w:r w:rsidR="00F4794F">
        <w:noBreakHyphen/>
      </w:r>
      <w:r w:rsidR="00F4794F">
        <w:rPr>
          <w:noProof/>
        </w:rPr>
        <w:t>2</w:t>
      </w:r>
      <w:r w:rsidR="00D82D9A">
        <w:fldChar w:fldCharType="end"/>
      </w:r>
      <w:r w:rsidR="00D82D9A">
        <w:t>)</w:t>
      </w:r>
      <w:r w:rsidR="00BD324B">
        <w:t>, albo też oznaczenia malowane na jezdni. Odpowiednio zaprojektowane optyczne zwężenie jezdni także przyczynia się do</w:t>
      </w:r>
      <w:r w:rsidR="002A474B">
        <w:t> </w:t>
      </w:r>
      <w:r w:rsidR="00BD324B">
        <w:t>ograniczania prędkości ruchu. Na odcinkach dróg, gdzie przebiegają także linie komunikacji miejskiej mogą być stosowane z powodzeniem progi zwalniające o szerokości pozwalające na</w:t>
      </w:r>
      <w:r w:rsidR="002A474B">
        <w:t> </w:t>
      </w:r>
      <w:r w:rsidR="00BD324B">
        <w:t>płynny przejazd autobusu, a ograniczające jedynie prędkość ruchu pojazdów lekkich.</w:t>
      </w:r>
    </w:p>
    <w:p w14:paraId="69E74640" w14:textId="28F9A0CD" w:rsidR="00557A6E" w:rsidRDefault="009430FA" w:rsidP="00550346">
      <w:pPr>
        <w:pStyle w:val="ECakapit"/>
      </w:pPr>
      <w:r>
        <w:t>Ograniczenie prędkości pojazdów wraz z sukcesywnym zastępowaniem pojazdów z napędem spalinowym może mieć zauważalny i pozytywny wpływ na stan klimatu akustycznego miast.</w:t>
      </w:r>
    </w:p>
    <w:p w14:paraId="1066C678" w14:textId="7FA3DAF9" w:rsidR="00C35DDC" w:rsidRDefault="00C35DDC" w:rsidP="00477E2A">
      <w:pPr>
        <w:pStyle w:val="ECilustracja"/>
      </w:pPr>
      <w:r>
        <w:rPr>
          <w:noProof/>
        </w:rPr>
        <w:drawing>
          <wp:inline distT="0" distB="0" distL="0" distR="0" wp14:anchorId="4C147C97" wp14:editId="7189D886">
            <wp:extent cx="5039995" cy="3211830"/>
            <wp:effectExtent l="0" t="0" r="8255" b="7620"/>
            <wp:docPr id="1039839002" name="Obraz 4" descr="Ekran akustycz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839002" name="Obraz 4" descr="Ekran akustyczny"/>
                    <pic:cNvPicPr/>
                  </pic:nvPicPr>
                  <pic:blipFill rotWithShape="1">
                    <a:blip r:embed="rId24" cstate="print">
                      <a:extLst>
                        <a:ext uri="{28A0092B-C50C-407E-A947-70E740481C1C}">
                          <a14:useLocalDpi xmlns:a14="http://schemas.microsoft.com/office/drawing/2010/main" val="0"/>
                        </a:ext>
                      </a:extLst>
                    </a:blip>
                    <a:srcRect r="12511"/>
                    <a:stretch/>
                  </pic:blipFill>
                  <pic:spPr bwMode="auto">
                    <a:xfrm>
                      <a:off x="0" y="0"/>
                      <a:ext cx="5039995" cy="3211830"/>
                    </a:xfrm>
                    <a:prstGeom prst="rect">
                      <a:avLst/>
                    </a:prstGeom>
                    <a:ln>
                      <a:noFill/>
                    </a:ln>
                    <a:extLst>
                      <a:ext uri="{53640926-AAD7-44D8-BBD7-CCE9431645EC}">
                        <a14:shadowObscured xmlns:a14="http://schemas.microsoft.com/office/drawing/2010/main"/>
                      </a:ext>
                    </a:extLst>
                  </pic:spPr>
                </pic:pic>
              </a:graphicData>
            </a:graphic>
          </wp:inline>
        </w:drawing>
      </w:r>
    </w:p>
    <w:p w14:paraId="7DF5EC03" w14:textId="3C8052DB" w:rsidR="00C35DDC" w:rsidRDefault="00477E2A" w:rsidP="00477E2A">
      <w:pPr>
        <w:pStyle w:val="ECpodpisilustracji"/>
      </w:pPr>
      <w:bookmarkStart w:id="126" w:name="_Ref148346989"/>
      <w:bookmarkStart w:id="127" w:name="_Toc151704944"/>
      <w:r>
        <w:t xml:space="preserve">Rysunek </w:t>
      </w:r>
      <w:fldSimple w:instr=" STYLEREF 2 \s ">
        <w:r w:rsidR="00F4794F">
          <w:rPr>
            <w:noProof/>
          </w:rPr>
          <w:t>2.3</w:t>
        </w:r>
      </w:fldSimple>
      <w:r w:rsidR="00991AF3">
        <w:noBreakHyphen/>
      </w:r>
      <w:fldSimple w:instr=" SEQ Rysunek \* ARABIC \s 2 ">
        <w:r w:rsidR="00F4794F">
          <w:rPr>
            <w:noProof/>
          </w:rPr>
          <w:t>3</w:t>
        </w:r>
      </w:fldSimple>
      <w:bookmarkEnd w:id="126"/>
      <w:r>
        <w:tab/>
      </w:r>
      <w:r w:rsidR="00C35DDC">
        <w:t xml:space="preserve">Ekran akustyczny </w:t>
      </w:r>
      <w:r>
        <w:t>pozwalający na istotną redukcje hałasu, trudny jednakże do zastosowania w warunkach miejskich.</w:t>
      </w:r>
      <w:bookmarkEnd w:id="127"/>
    </w:p>
    <w:p w14:paraId="5932523A" w14:textId="77777777" w:rsidR="004313DC" w:rsidRDefault="004313DC" w:rsidP="004313DC">
      <w:pPr>
        <w:pStyle w:val="Nagwek3"/>
      </w:pPr>
      <w:bookmarkStart w:id="128" w:name="_Toc152061885"/>
      <w:r>
        <w:t>Planowane inwestycje ograniczających emisję hałasu oraz ograniczające rozprzestrzenianie się hałasu wynikające z przyjętych polityk, strategii, planów lub programów, o których mowa w art. 46 ust. 1 pkt 2 i 3 ustawy z dnia 3 października 2008 r. o udostępnianiu informacji o środowisku i jego ochronie, udziale społeczeństwa w ochronie środowiska oraz o ocenach oddziaływania na środowisko, oraz projektów, o których mowa w art. 47 ust. 1 tej ustawy, oraz zmniejszających liczbę osób narażonych na ponadnormatywne oddziaływania przez indywidualną ochronę budynków.</w:t>
      </w:r>
      <w:bookmarkEnd w:id="128"/>
    </w:p>
    <w:p w14:paraId="6F37980A" w14:textId="5F103A64" w:rsidR="005B75DD" w:rsidRPr="005B75DD" w:rsidRDefault="005B75DD" w:rsidP="005B75DD">
      <w:pPr>
        <w:pStyle w:val="ECakapit"/>
      </w:pPr>
      <w:r w:rsidRPr="005B75DD">
        <w:t>Planowane inwestycje ograniczających emisję hałasu oraz ograniczające rozprzestrzenianie się hałasu wynikające z przyjętych programów, o których mowa w art. 46 ust. 1 pkt 2 i 3 ustawy z dnia 3 października 2008 r. o udostępnianiu informacji o środowisku i</w:t>
      </w:r>
      <w:r>
        <w:t> </w:t>
      </w:r>
      <w:r w:rsidRPr="005B75DD">
        <w:t>jego ochronie, udziale społeczeństwa w ochronie środowiska oraz o ocenach oddziaływania na środowisko, oraz projektów, o których mowa w art. 47 ust. 1 tej ustawy, oraz zmniejszających liczbę osób narażonych na ponadnormatywne oddziaływania przez indywidualną ochronę budynków</w:t>
      </w:r>
      <w:r>
        <w:t xml:space="preserve"> opisane zostały w rozdziale </w:t>
      </w:r>
      <w:r>
        <w:fldChar w:fldCharType="begin"/>
      </w:r>
      <w:r>
        <w:instrText xml:space="preserve"> REF _Ref148359063 \r \h </w:instrText>
      </w:r>
      <w:r>
        <w:fldChar w:fldCharType="separate"/>
      </w:r>
      <w:r w:rsidR="00F4794F">
        <w:t>2.3.1</w:t>
      </w:r>
      <w:r>
        <w:fldChar w:fldCharType="end"/>
      </w:r>
      <w:r>
        <w:t xml:space="preserve"> niniejszego programu.</w:t>
      </w:r>
    </w:p>
    <w:p w14:paraId="7A896B3C" w14:textId="77777777" w:rsidR="00784CDB" w:rsidRDefault="00784CDB" w:rsidP="00784CDB">
      <w:pPr>
        <w:pStyle w:val="Nagwek1"/>
      </w:pPr>
      <w:bookmarkStart w:id="129" w:name="_Ref145054065"/>
      <w:bookmarkStart w:id="130" w:name="_Toc152061886"/>
      <w:r>
        <w:t xml:space="preserve">Opis </w:t>
      </w:r>
      <w:r w:rsidR="008943ED">
        <w:t xml:space="preserve">planowanych </w:t>
      </w:r>
      <w:r>
        <w:t>działań</w:t>
      </w:r>
      <w:r w:rsidR="008943ED">
        <w:t xml:space="preserve"> </w:t>
      </w:r>
      <w:r w:rsidR="008943ED" w:rsidRPr="008943ED">
        <w:t>w zakresie ochrony przed hałasem</w:t>
      </w:r>
      <w:bookmarkEnd w:id="129"/>
      <w:bookmarkEnd w:id="130"/>
    </w:p>
    <w:p w14:paraId="04E3D9C8" w14:textId="49C41A82" w:rsidR="008943ED" w:rsidRDefault="008943ED" w:rsidP="008943ED">
      <w:pPr>
        <w:pStyle w:val="Nagwek2"/>
      </w:pPr>
      <w:bookmarkStart w:id="131" w:name="_Ref147387819"/>
      <w:bookmarkStart w:id="132" w:name="_Ref147392461"/>
      <w:bookmarkStart w:id="133" w:name="_Toc152061887"/>
      <w:r>
        <w:t>Działania w zakresie ochrony przed hałasem planowane do podjęcia w ciągu 5 lat, licząc od roku uchwalenia programu, łącznie ze środkami zachowania obszarów cichych w aglomeracji i poza aglomeracją, wraz z określeniem podmiotu lub organu odpowiedzialnego za ich realizację</w:t>
      </w:r>
      <w:r w:rsidR="000A429F">
        <w:t>. Harmonogram.</w:t>
      </w:r>
      <w:bookmarkEnd w:id="131"/>
      <w:bookmarkEnd w:id="132"/>
      <w:bookmarkEnd w:id="133"/>
    </w:p>
    <w:p w14:paraId="44124893" w14:textId="3590A70F" w:rsidR="001843A3" w:rsidRDefault="001843A3" w:rsidP="001843A3">
      <w:pPr>
        <w:pStyle w:val="ECakapit"/>
      </w:pPr>
      <w:r>
        <w:t>Harmonogram realizacji poszczególnych działań w przypadku miast</w:t>
      </w:r>
      <w:r w:rsidR="000A429F">
        <w:t>a</w:t>
      </w:r>
      <w:r>
        <w:t xml:space="preserve"> o liczbie mieszkańców większej niż 100 tysięcy </w:t>
      </w:r>
      <w:r w:rsidR="000A429F">
        <w:t xml:space="preserve">– Rzeszowa, </w:t>
      </w:r>
      <w:r>
        <w:t>określono oddzielnie dla wszystkich dróg</w:t>
      </w:r>
      <w:r w:rsidR="000A429F">
        <w:t xml:space="preserve">, </w:t>
      </w:r>
      <w:r>
        <w:t xml:space="preserve">wszystkich linii kolejowych </w:t>
      </w:r>
      <w:r w:rsidR="000A429F">
        <w:t xml:space="preserve">i wszystkich terenów przemysłowych </w:t>
      </w:r>
      <w:r>
        <w:t>położonych w</w:t>
      </w:r>
      <w:r w:rsidR="000A429F">
        <w:t> </w:t>
      </w:r>
      <w:r>
        <w:t>granicach miast</w:t>
      </w:r>
      <w:r w:rsidR="000A429F">
        <w:t>a</w:t>
      </w:r>
      <w:r w:rsidR="0001642F">
        <w:t xml:space="preserve"> (Rozdział </w:t>
      </w:r>
      <w:r w:rsidR="0001642F">
        <w:fldChar w:fldCharType="begin"/>
      </w:r>
      <w:r w:rsidR="0001642F">
        <w:instrText xml:space="preserve"> REF _Ref148359718 \r \h </w:instrText>
      </w:r>
      <w:r w:rsidR="0001642F">
        <w:fldChar w:fldCharType="separate"/>
      </w:r>
      <w:r w:rsidR="00F4794F">
        <w:t>3.1.1</w:t>
      </w:r>
      <w:r w:rsidR="0001642F">
        <w:fldChar w:fldCharType="end"/>
      </w:r>
      <w:r w:rsidR="0001642F">
        <w:t>)</w:t>
      </w:r>
      <w:r>
        <w:t>.</w:t>
      </w:r>
      <w:r w:rsidR="00A21506">
        <w:t xml:space="preserve"> </w:t>
      </w:r>
      <w:r>
        <w:t>Harmonogram realizacji poszczególnych działań dla terenów położonych poza granicami miast o liczbie mieszkańców większej niż 100 tysięcy określono oddzielnie dla głównych dróg</w:t>
      </w:r>
      <w:r w:rsidR="0001642F">
        <w:t xml:space="preserve"> (Rozdział </w:t>
      </w:r>
      <w:r w:rsidR="0001642F">
        <w:fldChar w:fldCharType="begin"/>
      </w:r>
      <w:r w:rsidR="0001642F">
        <w:instrText xml:space="preserve"> REF _Ref148359745 \r \h </w:instrText>
      </w:r>
      <w:r w:rsidR="0001642F">
        <w:fldChar w:fldCharType="separate"/>
      </w:r>
      <w:r w:rsidR="00F4794F">
        <w:t>3.1.2</w:t>
      </w:r>
      <w:r w:rsidR="0001642F">
        <w:fldChar w:fldCharType="end"/>
      </w:r>
      <w:r w:rsidR="0001642F">
        <w:t>)</w:t>
      </w:r>
      <w:r>
        <w:t>.</w:t>
      </w:r>
      <w:r w:rsidR="00E61D6F">
        <w:t xml:space="preserve"> Harmonogram nie obejmuje źródeł hałasu kolejowego i</w:t>
      </w:r>
      <w:r w:rsidR="000E128D">
        <w:t> </w:t>
      </w:r>
      <w:r w:rsidR="00E61D6F">
        <w:t>lotniczego, ponieważ źródła takie na terenie województwa nie występują.</w:t>
      </w:r>
    </w:p>
    <w:p w14:paraId="3E6061A2" w14:textId="206479D7" w:rsidR="000E128D" w:rsidRDefault="000E128D" w:rsidP="001843A3">
      <w:pPr>
        <w:pStyle w:val="ECakapit"/>
      </w:pPr>
      <w:r>
        <w:t xml:space="preserve">Zgodnie z metodyką zawarta w wytycznych </w:t>
      </w:r>
      <w:r w:rsidRPr="000E128D">
        <w:rPr>
          <w:rStyle w:val="ECacinalubaktprawa"/>
        </w:rPr>
        <w:t>„Dobre praktyki wykonywania programów ochrony środowiska przed hałasem”</w:t>
      </w:r>
      <w:r>
        <w:rPr>
          <w:rStyle w:val="ECacinalubaktprawa"/>
        </w:rPr>
        <w:t xml:space="preserve"> </w:t>
      </w:r>
      <w:r w:rsidRPr="000E128D">
        <w:fldChar w:fldCharType="begin"/>
      </w:r>
      <w:r w:rsidRPr="000E128D">
        <w:instrText xml:space="preserve"> REF _Ref147387118 \r \h </w:instrText>
      </w:r>
      <w:r w:rsidRPr="000E128D">
        <w:fldChar w:fldCharType="separate"/>
      </w:r>
      <w:r w:rsidR="00F4794F">
        <w:t>[1]</w:t>
      </w:r>
      <w:r w:rsidRPr="000E128D">
        <w:fldChar w:fldCharType="end"/>
      </w:r>
      <w:r>
        <w:t xml:space="preserve">, </w:t>
      </w:r>
      <w:r w:rsidR="00353884">
        <w:t xml:space="preserve">Harmonogram działań sporządza się dla obszarów jednostkowych, pogrupowanych  w ranking wg wartości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rsidR="00353884">
        <w:t xml:space="preserve"> opisującego negatywne efekty hałasu. Program ochrony przed hałasem zakresem i harmonogramem realizacji obejmuje obszary jednostkowe najbardziej narażone, tj. 10% obszarów najbardziej narażonych.</w:t>
      </w:r>
    </w:p>
    <w:p w14:paraId="161EB20D" w14:textId="0CC4754F" w:rsidR="008A1A00" w:rsidRDefault="008A1A00" w:rsidP="001843A3">
      <w:pPr>
        <w:pStyle w:val="ECakapit"/>
      </w:pPr>
      <w:r>
        <w:t xml:space="preserve">W kolejnych rozdziałach przedstawiono wizualizację rozkładu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w:t>
      </w:r>
      <w:r w:rsidR="00994F2E">
        <w:t xml:space="preserve">w obszarach jednostkowych, </w:t>
      </w:r>
      <w:r>
        <w:t>obliczon</w:t>
      </w:r>
      <w:r w:rsidR="00994F2E">
        <w:t>ą</w:t>
      </w:r>
      <w:r>
        <w:t xml:space="preserve"> zgodnie z wytycznymi </w:t>
      </w:r>
      <w:r>
        <w:fldChar w:fldCharType="begin"/>
      </w:r>
      <w:r>
        <w:instrText xml:space="preserve"> REF _Ref148360687 \r \h </w:instrText>
      </w:r>
      <w:r>
        <w:fldChar w:fldCharType="separate"/>
      </w:r>
      <w:r w:rsidR="00F4794F">
        <w:t>[6]</w:t>
      </w:r>
      <w:r>
        <w:fldChar w:fldCharType="end"/>
      </w:r>
      <w:r w:rsidR="00994F2E">
        <w:t xml:space="preserve">. Zwizualizowano także 10% obszarów jednostkowych z największą wartością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rsidR="00994F2E">
        <w:t>, dla których opracowano zakres i harmonogram niezbędnych działań naprawczych na lata 2024-2028.</w:t>
      </w:r>
    </w:p>
    <w:p w14:paraId="6BA56688" w14:textId="6527A167" w:rsidR="00431EFD" w:rsidRDefault="00431EFD" w:rsidP="001843A3">
      <w:pPr>
        <w:pStyle w:val="ECakapit"/>
      </w:pPr>
      <w:r>
        <w:t xml:space="preserve">Wskaźnik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obliczany jest zgodnie z następującym wzorem:</w:t>
      </w:r>
    </w:p>
    <w:p w14:paraId="75589632" w14:textId="3C280C7B" w:rsidR="00431EFD" w:rsidRDefault="00431EFD" w:rsidP="00431EFD">
      <w:pPr>
        <w:pStyle w:val="ECakapit"/>
        <w:jc w:val="center"/>
      </w:pPr>
      <w:r w:rsidRPr="00431EFD">
        <w:rPr>
          <w:noProof/>
        </w:rPr>
        <w:drawing>
          <wp:inline distT="0" distB="0" distL="0" distR="0" wp14:anchorId="67739349" wp14:editId="6A84C3DA">
            <wp:extent cx="1905000" cy="536096"/>
            <wp:effectExtent l="0" t="0" r="0" b="0"/>
            <wp:docPr id="1223937718" name="Obraz 1" descr="Wzór na obliczenie wskaźnika N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937718" name="Obraz 1" descr="Wzór na obliczenie wskaźnika NHA"/>
                    <pic:cNvPicPr/>
                  </pic:nvPicPr>
                  <pic:blipFill>
                    <a:blip r:embed="rId25"/>
                    <a:stretch>
                      <a:fillRect/>
                    </a:stretch>
                  </pic:blipFill>
                  <pic:spPr>
                    <a:xfrm>
                      <a:off x="0" y="0"/>
                      <a:ext cx="1941679" cy="546418"/>
                    </a:xfrm>
                    <a:prstGeom prst="rect">
                      <a:avLst/>
                    </a:prstGeom>
                  </pic:spPr>
                </pic:pic>
              </a:graphicData>
            </a:graphic>
          </wp:inline>
        </w:drawing>
      </w:r>
    </w:p>
    <w:p w14:paraId="0D6306F2" w14:textId="77777777" w:rsidR="00431EFD" w:rsidRDefault="00431EFD" w:rsidP="00431EFD">
      <w:pPr>
        <w:pStyle w:val="ECakapit"/>
      </w:pPr>
      <w:r>
        <w:t>gdzie poszczególne symbole oznaczają:</w:t>
      </w:r>
    </w:p>
    <w:p w14:paraId="2B0E2218" w14:textId="4F4F4022" w:rsidR="00431EFD" w:rsidRDefault="00431EFD" w:rsidP="00123C9A">
      <w:pPr>
        <w:pStyle w:val="ECakapit"/>
        <w:ind w:left="1843" w:hanging="1134"/>
      </w:pPr>
      <w:bookmarkStart w:id="134" w:name="_Hlk151994815"/>
      <w:r>
        <w:t>N</w:t>
      </w:r>
      <w:r w:rsidRPr="00AB451A">
        <w:rPr>
          <w:vertAlign w:val="subscript"/>
        </w:rPr>
        <w:t>HA,x</w:t>
      </w:r>
      <w:r>
        <w:t xml:space="preserve"> </w:t>
      </w:r>
      <w:bookmarkEnd w:id="134"/>
      <w:r>
        <w:t xml:space="preserve">– </w:t>
      </w:r>
      <w:r w:rsidR="00AB451A">
        <w:tab/>
      </w:r>
      <w:r>
        <w:t>wskaźnik określający całkowitą liczbę osób dotkniętych szkodliwym skutkiem znacznej uciążliwości hałasu,</w:t>
      </w:r>
    </w:p>
    <w:p w14:paraId="583EC4B0" w14:textId="7369DAFE" w:rsidR="00431EFD" w:rsidRDefault="00431EFD" w:rsidP="00123C9A">
      <w:pPr>
        <w:pStyle w:val="ECakapit"/>
        <w:ind w:left="1843" w:hanging="1134"/>
      </w:pPr>
      <w:r>
        <w:t xml:space="preserve">HA – </w:t>
      </w:r>
      <w:r w:rsidR="00123C9A">
        <w:tab/>
      </w:r>
      <w:r>
        <w:t>szkodliwy skutek znacznej uciążliwości hałasu,</w:t>
      </w:r>
    </w:p>
    <w:p w14:paraId="7B0C8932" w14:textId="3F034254" w:rsidR="00431EFD" w:rsidRDefault="00431EFD" w:rsidP="00123C9A">
      <w:pPr>
        <w:pStyle w:val="ECakapit"/>
        <w:ind w:left="1843" w:hanging="1134"/>
      </w:pPr>
      <w:r>
        <w:t xml:space="preserve">x – </w:t>
      </w:r>
      <w:r w:rsidR="00123C9A">
        <w:tab/>
      </w:r>
      <w:r>
        <w:t>źródło hałasu (drogi, linie kolejowe lub lotniska),</w:t>
      </w:r>
    </w:p>
    <w:p w14:paraId="2AF84DA2" w14:textId="7B145453" w:rsidR="00431EFD" w:rsidRDefault="00431EFD" w:rsidP="00123C9A">
      <w:pPr>
        <w:pStyle w:val="ECakapit"/>
        <w:ind w:left="1843" w:hanging="1134"/>
      </w:pPr>
      <w:r>
        <w:t xml:space="preserve">j – </w:t>
      </w:r>
      <w:r w:rsidR="00123C9A">
        <w:tab/>
      </w:r>
      <w:r>
        <w:t>przedziały wartości wskaźnika hałasu L</w:t>
      </w:r>
      <w:r w:rsidRPr="002A474B">
        <w:rPr>
          <w:vertAlign w:val="subscript"/>
        </w:rPr>
        <w:t>DWN</w:t>
      </w:r>
      <w:r>
        <w:t>,</w:t>
      </w:r>
    </w:p>
    <w:p w14:paraId="12C70D1B" w14:textId="55F3DCC0" w:rsidR="00431EFD" w:rsidRDefault="00431EFD" w:rsidP="00123C9A">
      <w:pPr>
        <w:pStyle w:val="ECakapit"/>
        <w:ind w:left="1843" w:hanging="1134"/>
      </w:pPr>
      <w:proofErr w:type="spellStart"/>
      <w:r>
        <w:t>n</w:t>
      </w:r>
      <w:r w:rsidRPr="00AB451A">
        <w:rPr>
          <w:vertAlign w:val="subscript"/>
        </w:rPr>
        <w:t>j</w:t>
      </w:r>
      <w:proofErr w:type="spellEnd"/>
      <w:r>
        <w:t xml:space="preserve"> – </w:t>
      </w:r>
      <w:r w:rsidR="00123C9A">
        <w:tab/>
      </w:r>
      <w:r>
        <w:t>liczbę osób narażonych na hałas z przedziału j wartości wskaźnika L</w:t>
      </w:r>
      <w:r w:rsidRPr="002A474B">
        <w:rPr>
          <w:vertAlign w:val="subscript"/>
        </w:rPr>
        <w:t>DWN</w:t>
      </w:r>
      <w:r>
        <w:t>,</w:t>
      </w:r>
    </w:p>
    <w:p w14:paraId="53F8E837" w14:textId="4AE42431" w:rsidR="00431EFD" w:rsidRDefault="00431EFD" w:rsidP="00123C9A">
      <w:pPr>
        <w:pStyle w:val="ECakapit"/>
        <w:ind w:left="1843" w:hanging="1134"/>
      </w:pPr>
      <w:r>
        <w:t>AR</w:t>
      </w:r>
      <w:r w:rsidRPr="00AB451A">
        <w:rPr>
          <w:vertAlign w:val="subscript"/>
        </w:rPr>
        <w:t>HA,x,j</w:t>
      </w:r>
      <w:r>
        <w:t xml:space="preserve"> </w:t>
      </w:r>
      <w:r w:rsidR="00123C9A">
        <w:tab/>
      </w:r>
      <w:r>
        <w:t>prawdopodobieństwo wystąpienia szkodliwego skutku znacznej uciążliwości hałasu od danego źródła hałasu</w:t>
      </w:r>
      <w:r w:rsidR="00123C9A">
        <w:t xml:space="preserve"> </w:t>
      </w:r>
      <w:r>
        <w:t>wśród ludności narażonej na</w:t>
      </w:r>
      <w:r w:rsidR="00A93A39">
        <w:t> </w:t>
      </w:r>
      <w:r>
        <w:t>hałas w środowisku w danym przedziale j.</w:t>
      </w:r>
    </w:p>
    <w:p w14:paraId="089F466F" w14:textId="3424AB8F" w:rsidR="00431EFD" w:rsidRDefault="00431EFD" w:rsidP="00123C9A">
      <w:pPr>
        <w:pStyle w:val="ECakapit"/>
        <w:ind w:left="1843" w:hanging="1134"/>
      </w:pPr>
      <w:r>
        <w:t>AR</w:t>
      </w:r>
      <w:r w:rsidRPr="00AB451A">
        <w:rPr>
          <w:vertAlign w:val="subscript"/>
        </w:rPr>
        <w:t>HA,x,j</w:t>
      </w:r>
      <w:r>
        <w:t xml:space="preserve"> </w:t>
      </w:r>
      <w:r w:rsidR="00123C9A">
        <w:tab/>
      </w:r>
      <w:r>
        <w:t>oblicza się zgodnie ze wzorem:</w:t>
      </w:r>
    </w:p>
    <w:p w14:paraId="70F185D1" w14:textId="60CA86FA" w:rsidR="00123C9A" w:rsidRDefault="00123C9A" w:rsidP="003450E4">
      <w:pPr>
        <w:pStyle w:val="ECakapit"/>
        <w:spacing w:before="240"/>
        <w:ind w:left="709"/>
      </w:pPr>
      <w:r>
        <w:t>- w przypadku dróg</w:t>
      </w:r>
    </w:p>
    <w:p w14:paraId="59905D4A" w14:textId="10D8AEFC" w:rsidR="00123C9A" w:rsidRDefault="00123C9A" w:rsidP="00123C9A">
      <w:pPr>
        <w:pStyle w:val="ECakapit"/>
        <w:jc w:val="center"/>
      </w:pPr>
      <w:r w:rsidRPr="00123C9A">
        <w:rPr>
          <w:noProof/>
        </w:rPr>
        <w:drawing>
          <wp:inline distT="0" distB="0" distL="0" distR="0" wp14:anchorId="63BDB5F0" wp14:editId="0B6EE7B3">
            <wp:extent cx="3495675" cy="352188"/>
            <wp:effectExtent l="0" t="0" r="0" b="0"/>
            <wp:docPr id="1863561376" name="Obraz 1" descr="Wzór na obliczenie ARHA dla dró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561376" name="Obraz 1" descr="Wzór na obliczenie ARHA dla dróg"/>
                    <pic:cNvPicPr/>
                  </pic:nvPicPr>
                  <pic:blipFill>
                    <a:blip r:embed="rId26"/>
                    <a:stretch>
                      <a:fillRect/>
                    </a:stretch>
                  </pic:blipFill>
                  <pic:spPr>
                    <a:xfrm>
                      <a:off x="0" y="0"/>
                      <a:ext cx="3564716" cy="359144"/>
                    </a:xfrm>
                    <a:prstGeom prst="rect">
                      <a:avLst/>
                    </a:prstGeom>
                  </pic:spPr>
                </pic:pic>
              </a:graphicData>
            </a:graphic>
          </wp:inline>
        </w:drawing>
      </w:r>
    </w:p>
    <w:p w14:paraId="77828E69" w14:textId="54E70630" w:rsidR="00123C9A" w:rsidRDefault="00123C9A" w:rsidP="003450E4">
      <w:pPr>
        <w:pStyle w:val="ECakapit"/>
        <w:spacing w:before="240"/>
        <w:ind w:left="709"/>
      </w:pPr>
      <w:r>
        <w:t>- w przypadku linii kolejowych</w:t>
      </w:r>
    </w:p>
    <w:p w14:paraId="04D2AB4D" w14:textId="7C0FACEE" w:rsidR="00123C9A" w:rsidRDefault="00123C9A" w:rsidP="00123C9A">
      <w:pPr>
        <w:pStyle w:val="ECakapit"/>
        <w:jc w:val="center"/>
      </w:pPr>
      <w:r w:rsidRPr="00123C9A">
        <w:rPr>
          <w:noProof/>
        </w:rPr>
        <w:drawing>
          <wp:inline distT="0" distB="0" distL="0" distR="0" wp14:anchorId="006A20AC" wp14:editId="5CD8A943">
            <wp:extent cx="3552825" cy="333665"/>
            <wp:effectExtent l="0" t="0" r="0" b="9525"/>
            <wp:docPr id="355619999" name="Obraz 1" descr="Wzór na obliczenie ARHA dla kol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619999" name="Obraz 1" descr="Wzór na obliczenie ARHA dla kolei"/>
                    <pic:cNvPicPr/>
                  </pic:nvPicPr>
                  <pic:blipFill>
                    <a:blip r:embed="rId27"/>
                    <a:stretch>
                      <a:fillRect/>
                    </a:stretch>
                  </pic:blipFill>
                  <pic:spPr>
                    <a:xfrm>
                      <a:off x="0" y="0"/>
                      <a:ext cx="3630175" cy="340929"/>
                    </a:xfrm>
                    <a:prstGeom prst="rect">
                      <a:avLst/>
                    </a:prstGeom>
                  </pic:spPr>
                </pic:pic>
              </a:graphicData>
            </a:graphic>
          </wp:inline>
        </w:drawing>
      </w:r>
    </w:p>
    <w:p w14:paraId="1E74233A" w14:textId="2CC66B02" w:rsidR="00123C9A" w:rsidRDefault="00123C9A" w:rsidP="003450E4">
      <w:pPr>
        <w:pStyle w:val="ECakapit"/>
        <w:spacing w:before="240"/>
        <w:ind w:left="709"/>
      </w:pPr>
      <w:r>
        <w:t>- w przypadku lotnisk</w:t>
      </w:r>
    </w:p>
    <w:p w14:paraId="7AB4FA22" w14:textId="7F4BDEAA" w:rsidR="00123C9A" w:rsidRDefault="00123C9A" w:rsidP="00123C9A">
      <w:pPr>
        <w:pStyle w:val="ECakapit"/>
        <w:ind w:left="1843" w:hanging="1134"/>
        <w:jc w:val="center"/>
      </w:pPr>
      <w:r w:rsidRPr="00123C9A">
        <w:rPr>
          <w:noProof/>
        </w:rPr>
        <w:drawing>
          <wp:inline distT="0" distB="0" distL="0" distR="0" wp14:anchorId="1CAA0942" wp14:editId="7B5D7886">
            <wp:extent cx="3583862" cy="342900"/>
            <wp:effectExtent l="0" t="0" r="0" b="0"/>
            <wp:docPr id="1260789850" name="Obraz 1" descr="Wzór na obliczenie ARHA dla lotni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789850" name="Obraz 1" descr="Wzór na obliczenie ARHA dla lotniska"/>
                    <pic:cNvPicPr/>
                  </pic:nvPicPr>
                  <pic:blipFill>
                    <a:blip r:embed="rId28"/>
                    <a:stretch>
                      <a:fillRect/>
                    </a:stretch>
                  </pic:blipFill>
                  <pic:spPr>
                    <a:xfrm>
                      <a:off x="0" y="0"/>
                      <a:ext cx="3606512" cy="345067"/>
                    </a:xfrm>
                    <a:prstGeom prst="rect">
                      <a:avLst/>
                    </a:prstGeom>
                  </pic:spPr>
                </pic:pic>
              </a:graphicData>
            </a:graphic>
          </wp:inline>
        </w:drawing>
      </w:r>
    </w:p>
    <w:p w14:paraId="66D4B619" w14:textId="1828DFBC" w:rsidR="00AB451A" w:rsidRDefault="00AB451A" w:rsidP="00AB451A">
      <w:pPr>
        <w:pStyle w:val="ECakapit"/>
      </w:pPr>
      <w:r w:rsidRPr="00A10876">
        <w:t xml:space="preserve">Wskaźnik </w:t>
      </w:r>
      <w:r w:rsidR="00273CC5" w:rsidRPr="00A10876">
        <w:t>AR</w:t>
      </w:r>
      <w:r w:rsidRPr="00A10876">
        <w:rPr>
          <w:vertAlign w:val="subscript"/>
        </w:rPr>
        <w:t>HA,x</w:t>
      </w:r>
      <w:r w:rsidR="00A10876">
        <w:rPr>
          <w:vertAlign w:val="subscript"/>
        </w:rPr>
        <w:t>,j</w:t>
      </w:r>
      <w:r w:rsidRPr="00A10876">
        <w:rPr>
          <w:vertAlign w:val="subscript"/>
        </w:rPr>
        <w:t>,</w:t>
      </w:r>
      <w:r w:rsidRPr="00A10876">
        <w:t xml:space="preserve"> oblicza się</w:t>
      </w:r>
      <w:r>
        <w:t xml:space="preserve"> </w:t>
      </w:r>
      <w:r w:rsidR="00A10876">
        <w:t>w oparciu o</w:t>
      </w:r>
      <w:r>
        <w:t xml:space="preserve"> wartości środkowe wskaźnika hałasu L</w:t>
      </w:r>
      <w:r w:rsidRPr="00AB451A">
        <w:rPr>
          <w:vertAlign w:val="subscript"/>
        </w:rPr>
        <w:t>DWN</w:t>
      </w:r>
      <w:r>
        <w:t xml:space="preserve"> w każdym z następujących przedziałów wartości podanych w dB: 55,0–59,9, 60,0–64,9, 65,0–69,9, 70,0–74,9, 75,0–79,9, większe lub równe 80 dB (≥ 80 dB).</w:t>
      </w:r>
    </w:p>
    <w:p w14:paraId="7E19188E" w14:textId="152FEE22" w:rsidR="004F179B" w:rsidRDefault="00196066" w:rsidP="00AB451A">
      <w:pPr>
        <w:pStyle w:val="ECakapit"/>
      </w:pPr>
      <w:r>
        <w:t xml:space="preserve">Ilość osób </w:t>
      </w:r>
      <w:proofErr w:type="spellStart"/>
      <w:r>
        <w:t>n</w:t>
      </w:r>
      <w:r w:rsidRPr="00196066">
        <w:rPr>
          <w:vertAlign w:val="subscript"/>
        </w:rPr>
        <w:t>j</w:t>
      </w:r>
      <w:proofErr w:type="spellEnd"/>
      <w:r>
        <w:rPr>
          <w:vertAlign w:val="subscript"/>
        </w:rPr>
        <w:t xml:space="preserve"> </w:t>
      </w:r>
      <w:r>
        <w:t>o której mowa powyżej, obliczana jest w oparciu o dane zawarte w strategicznych mapach hałasu. Dane te zawierają między innymi informacje o liczbie ludności zamieszkującej poszczególne budynki i jednocześnie informacje o występującym poziomie hałasu. Obliczenia prowadzone są w obszarach jednostkowych definiowanych nieco inaczej na terenach miast (obszary jednostkowe wyznaczane są w postaci siatki kwadratów) i inaczej dla głównych dróg i linii kolejowych poza aglomeracjami (obszary przyjmują kształt prostokątów o długości np. 1 km w osi których przebiegają odcinki drogowe</w:t>
      </w:r>
      <w:r w:rsidR="00991AF3">
        <w:t xml:space="preserve">, patrz: </w:t>
      </w:r>
      <w:r w:rsidR="00321BB0">
        <w:fldChar w:fldCharType="begin"/>
      </w:r>
      <w:r w:rsidR="00321BB0">
        <w:instrText xml:space="preserve"> REF _Ref151587177 \h </w:instrText>
      </w:r>
      <w:r w:rsidR="00321BB0">
        <w:fldChar w:fldCharType="separate"/>
      </w:r>
      <w:r w:rsidR="00F4794F">
        <w:t xml:space="preserve">Rysunek </w:t>
      </w:r>
      <w:r w:rsidR="00F4794F">
        <w:rPr>
          <w:noProof/>
        </w:rPr>
        <w:t>3.1</w:t>
      </w:r>
      <w:r w:rsidR="00F4794F">
        <w:noBreakHyphen/>
      </w:r>
      <w:r w:rsidR="00F4794F">
        <w:rPr>
          <w:noProof/>
        </w:rPr>
        <w:t>1</w:t>
      </w:r>
      <w:r w:rsidR="00321BB0">
        <w:fldChar w:fldCharType="end"/>
      </w:r>
      <w:r>
        <w:t>). Obszary jednostkowe zaprezentowano na mapach w dalszej częsci opracowania.</w:t>
      </w:r>
    </w:p>
    <w:p w14:paraId="60193702" w14:textId="77777777" w:rsidR="003450E4" w:rsidRDefault="003450E4" w:rsidP="00AB451A">
      <w:pPr>
        <w:pStyle w:val="ECakapit"/>
      </w:pPr>
    </w:p>
    <w:p w14:paraId="7C53A178" w14:textId="0234486D" w:rsidR="00991AF3" w:rsidRDefault="00991AF3" w:rsidP="00991AF3">
      <w:pPr>
        <w:pStyle w:val="ECilustracja"/>
      </w:pPr>
      <w:r w:rsidRPr="00991AF3">
        <w:rPr>
          <w:noProof/>
        </w:rPr>
        <w:drawing>
          <wp:inline distT="0" distB="0" distL="0" distR="0" wp14:anchorId="2ACB26BC" wp14:editId="181039C7">
            <wp:extent cx="5576556" cy="3076575"/>
            <wp:effectExtent l="0" t="0" r="5715" b="0"/>
            <wp:docPr id="1190517659" name="Obraz 1" descr="Przykład obszarów jednostkowych z obliczonym wskaźnikiem NHA dla drogi wojewódzkiej 884 na terenie woj.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517659" name="Obraz 1" descr="Przykład obszarów jednostkowych z obliczonym wskaźnikiem NHA dla drogi wojewódzkiej 884 na terenie woj. podkarpackiego"/>
                    <pic:cNvPicPr/>
                  </pic:nvPicPr>
                  <pic:blipFill>
                    <a:blip r:embed="rId29"/>
                    <a:stretch>
                      <a:fillRect/>
                    </a:stretch>
                  </pic:blipFill>
                  <pic:spPr>
                    <a:xfrm>
                      <a:off x="0" y="0"/>
                      <a:ext cx="5581881" cy="3079513"/>
                    </a:xfrm>
                    <a:prstGeom prst="rect">
                      <a:avLst/>
                    </a:prstGeom>
                  </pic:spPr>
                </pic:pic>
              </a:graphicData>
            </a:graphic>
          </wp:inline>
        </w:drawing>
      </w:r>
    </w:p>
    <w:p w14:paraId="290EBC1A" w14:textId="1F9DB693" w:rsidR="00991AF3" w:rsidRPr="00196066" w:rsidRDefault="00991AF3" w:rsidP="00991AF3">
      <w:pPr>
        <w:pStyle w:val="ECpodpisilustracji"/>
      </w:pPr>
      <w:bookmarkStart w:id="135" w:name="_Ref151587177"/>
      <w:bookmarkStart w:id="136" w:name="_Toc151704945"/>
      <w:r>
        <w:t xml:space="preserve">Rysunek </w:t>
      </w:r>
      <w:fldSimple w:instr=" STYLEREF 2 \s ">
        <w:r w:rsidR="00F4794F">
          <w:rPr>
            <w:noProof/>
          </w:rPr>
          <w:t>3.1</w:t>
        </w:r>
      </w:fldSimple>
      <w:r>
        <w:noBreakHyphen/>
      </w:r>
      <w:fldSimple w:instr=" SEQ Rysunek \* ARABIC \s 2 ">
        <w:r w:rsidR="00F4794F">
          <w:rPr>
            <w:noProof/>
          </w:rPr>
          <w:t>1</w:t>
        </w:r>
      </w:fldSimple>
      <w:bookmarkEnd w:id="135"/>
      <w:r>
        <w:tab/>
        <w:t>Przykład obszarów jednostkowych z obliczonym wskaźnikiem N</w:t>
      </w:r>
      <w:r w:rsidRPr="00991AF3">
        <w:rPr>
          <w:vertAlign w:val="subscript"/>
        </w:rPr>
        <w:t>HA</w:t>
      </w:r>
      <w:r>
        <w:t xml:space="preserve"> dla drogi wojewódzkiej 884 na terenie woj. podkarpackiego.</w:t>
      </w:r>
      <w:bookmarkEnd w:id="136"/>
      <w:r>
        <w:t xml:space="preserve"> </w:t>
      </w:r>
    </w:p>
    <w:p w14:paraId="261E16E1" w14:textId="002A1248" w:rsidR="005D64E3" w:rsidRDefault="005D64E3" w:rsidP="005D64E3">
      <w:pPr>
        <w:pStyle w:val="Nagwek3"/>
      </w:pPr>
      <w:bookmarkStart w:id="137" w:name="_Ref148359718"/>
      <w:bookmarkStart w:id="138" w:name="_Toc152061888"/>
      <w:r>
        <w:t>Aglomeracja – miasto Rzeszów</w:t>
      </w:r>
      <w:bookmarkEnd w:id="137"/>
      <w:bookmarkEnd w:id="138"/>
    </w:p>
    <w:p w14:paraId="0BC7F9A2" w14:textId="2BAFF89A" w:rsidR="008D4920" w:rsidRDefault="008D4920" w:rsidP="008D4920">
      <w:pPr>
        <w:pStyle w:val="ECakapit"/>
      </w:pPr>
      <w:r>
        <w:t xml:space="preserve">Harmonogram realizacji poszczególnych działań określono na podstawie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o którym mowa w załączniku nr 1 do rozporządzenia </w:t>
      </w:r>
      <w:r>
        <w:fldChar w:fldCharType="begin"/>
      </w:r>
      <w:r>
        <w:instrText xml:space="preserve"> REF _Ref144303149 \r \h </w:instrText>
      </w:r>
      <w:r>
        <w:fldChar w:fldCharType="separate"/>
      </w:r>
      <w:r w:rsidR="00F4794F">
        <w:t>[39]</w:t>
      </w:r>
      <w:r>
        <w:fldChar w:fldCharType="end"/>
      </w:r>
      <w:r>
        <w:t xml:space="preserve">. Wizualizację wartości wskaźnika dla terenów znajdujących się w sąsiedztwie głównych dróg Rzeszowa przedstawiono na rysunkach poniżej, odrębnie dla dróg, linii kolejowych i </w:t>
      </w:r>
      <w:r w:rsidR="00550346">
        <w:t>p</w:t>
      </w:r>
      <w:r>
        <w:t>rzemysł</w:t>
      </w:r>
      <w:r w:rsidR="00550346">
        <w:t>u</w:t>
      </w:r>
      <w:r>
        <w:t>.</w:t>
      </w:r>
    </w:p>
    <w:p w14:paraId="2CB0DAAF" w14:textId="298E8C05" w:rsidR="00D627BF" w:rsidRDefault="008D4920" w:rsidP="008D4920">
      <w:pPr>
        <w:pStyle w:val="ECakapit"/>
      </w:pPr>
      <w:r>
        <w:t xml:space="preserve">W przypadku Rzeszowa, zgodnie z wymogami wytycznych </w:t>
      </w:r>
      <w:r>
        <w:fldChar w:fldCharType="begin"/>
      </w:r>
      <w:r>
        <w:instrText xml:space="preserve"> REF _Ref147387118 \r \h </w:instrText>
      </w:r>
      <w:r>
        <w:fldChar w:fldCharType="separate"/>
      </w:r>
      <w:r w:rsidR="00F4794F">
        <w:t>[1]</w:t>
      </w:r>
      <w:r>
        <w:fldChar w:fldCharType="end"/>
      </w:r>
      <w:r>
        <w:t xml:space="preserve"> za obszar jednostkowy przyjęto kwadrat o boku 100 x 100 metrów. Takie same obszary jednostkowe, ze względu na</w:t>
      </w:r>
      <w:r w:rsidR="00A93A39">
        <w:t> </w:t>
      </w:r>
      <w:r>
        <w:t>duże zagęszczenie dróg, wykorzystano w przypadku dróg głównych znajdujących się</w:t>
      </w:r>
      <w:r w:rsidR="00A93A39">
        <w:t> </w:t>
      </w:r>
      <w:r>
        <w:t xml:space="preserve">w graniach Przemyśla, Tarnobrzegu, Krosna, i Sanoka. </w:t>
      </w:r>
      <w:r w:rsidR="00BB7845">
        <w:t>Obszary działań w zakresie hałasu drogowego oznaczono symbolami O1 – O42</w:t>
      </w:r>
      <w:r w:rsidR="00A57394">
        <w:t xml:space="preserve"> (</w:t>
      </w:r>
      <w:r w:rsidR="00A57394">
        <w:fldChar w:fldCharType="begin"/>
      </w:r>
      <w:r w:rsidR="00A57394">
        <w:instrText xml:space="preserve"> REF _Ref148362096 \h </w:instrText>
      </w:r>
      <w:r w:rsidR="00A57394">
        <w:fldChar w:fldCharType="separate"/>
      </w:r>
      <w:r w:rsidR="00F4794F">
        <w:t xml:space="preserve">Tabela </w:t>
      </w:r>
      <w:r w:rsidR="00F4794F">
        <w:rPr>
          <w:noProof/>
        </w:rPr>
        <w:t>3.1</w:t>
      </w:r>
      <w:r w:rsidR="00F4794F">
        <w:noBreakHyphen/>
      </w:r>
      <w:r w:rsidR="00F4794F">
        <w:rPr>
          <w:noProof/>
        </w:rPr>
        <w:t>1</w:t>
      </w:r>
      <w:r w:rsidR="00A57394">
        <w:fldChar w:fldCharType="end"/>
      </w:r>
      <w:r w:rsidR="00A57394">
        <w:t>, kolumna 2)</w:t>
      </w:r>
      <w:r w:rsidR="00BB7845">
        <w:t>.</w:t>
      </w:r>
      <w:r w:rsidR="00A57394">
        <w:t xml:space="preserve"> Obszary zostały także oznaczone na mapach istniejącego i prognozowanego poziomu hałasu załączonych do</w:t>
      </w:r>
      <w:r w:rsidR="00A93A39">
        <w:t> </w:t>
      </w:r>
      <w:r w:rsidR="00A57394">
        <w:t>opracowania.</w:t>
      </w:r>
    </w:p>
    <w:p w14:paraId="322204EA" w14:textId="77777777" w:rsidR="00D627BF" w:rsidRDefault="00D627BF">
      <w:pPr>
        <w:spacing w:after="160" w:line="259" w:lineRule="auto"/>
      </w:pPr>
      <w:r>
        <w:br w:type="page"/>
      </w:r>
    </w:p>
    <w:p w14:paraId="66AF5F5F" w14:textId="683F9CE0" w:rsidR="00F05A3C" w:rsidRDefault="0081450D" w:rsidP="00A21506">
      <w:pPr>
        <w:pStyle w:val="ECilustracja"/>
        <w:spacing w:before="0"/>
      </w:pPr>
      <w:r w:rsidRPr="0081450D">
        <w:rPr>
          <w:noProof/>
        </w:rPr>
        <w:drawing>
          <wp:inline distT="0" distB="0" distL="0" distR="0" wp14:anchorId="6B7238C8" wp14:editId="5C28818A">
            <wp:extent cx="4542739" cy="3796633"/>
            <wp:effectExtent l="0" t="0" r="0" b="0"/>
            <wp:docPr id="1073547684" name="Obraz 1" descr="Obszary jednostkowe z wyliczoną wartością wskaźnika 〖NH〗_(HA,x)^SHM dla dróg na terenie miasta Rzesz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547684" name="Obraz 1" descr="Obszary jednostkowe z wyliczoną wartością wskaźnika 〖NH〗_(HA,x)^SHM dla dróg na terenie miasta Rzeszowa"/>
                    <pic:cNvPicPr/>
                  </pic:nvPicPr>
                  <pic:blipFill>
                    <a:blip r:embed="rId30"/>
                    <a:stretch>
                      <a:fillRect/>
                    </a:stretch>
                  </pic:blipFill>
                  <pic:spPr>
                    <a:xfrm>
                      <a:off x="0" y="0"/>
                      <a:ext cx="4561922" cy="3812666"/>
                    </a:xfrm>
                    <a:prstGeom prst="rect">
                      <a:avLst/>
                    </a:prstGeom>
                  </pic:spPr>
                </pic:pic>
              </a:graphicData>
            </a:graphic>
          </wp:inline>
        </w:drawing>
      </w:r>
    </w:p>
    <w:p w14:paraId="70EAB153" w14:textId="266AF9A2" w:rsidR="00F05A3C" w:rsidRDefault="00F05A3C" w:rsidP="00A21506">
      <w:pPr>
        <w:pStyle w:val="ECpodpisilustracji"/>
        <w:spacing w:after="240"/>
      </w:pPr>
      <w:bookmarkStart w:id="139" w:name="_Toc151704946"/>
      <w:r>
        <w:t xml:space="preserve">Rysunek </w:t>
      </w:r>
      <w:fldSimple w:instr=" STYLEREF 2 \s ">
        <w:r w:rsidR="00F4794F">
          <w:rPr>
            <w:noProof/>
          </w:rPr>
          <w:t>3.1</w:t>
        </w:r>
      </w:fldSimple>
      <w:r w:rsidR="00991AF3">
        <w:noBreakHyphen/>
      </w:r>
      <w:fldSimple w:instr=" SEQ Rysunek \* ARABIC \s 2 ">
        <w:r w:rsidR="00F4794F">
          <w:rPr>
            <w:noProof/>
          </w:rPr>
          <w:t>2</w:t>
        </w:r>
      </w:fldSimple>
      <w:r>
        <w:tab/>
        <w:t xml:space="preserve">Obszary jednostkowe z wyliczoną wartością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na terenie miasta Rzeszowa</w:t>
      </w:r>
      <w:bookmarkEnd w:id="139"/>
    </w:p>
    <w:p w14:paraId="3568C3B3" w14:textId="77777777" w:rsidR="00F05A3C" w:rsidRDefault="00F05A3C" w:rsidP="00A21506">
      <w:pPr>
        <w:pStyle w:val="ECilustracja"/>
        <w:spacing w:before="0"/>
      </w:pPr>
      <w:r>
        <w:rPr>
          <w:noProof/>
        </w:rPr>
        <w:drawing>
          <wp:inline distT="0" distB="0" distL="0" distR="0" wp14:anchorId="4BF2288C" wp14:editId="088F5010">
            <wp:extent cx="4572000" cy="3810910"/>
            <wp:effectExtent l="0" t="0" r="0" b="0"/>
            <wp:docPr id="1020240122" name="Obraz 4" descr="Obszary jednostkowe stanowiące 10% obszarów zidentyfikowanych jako te, w których wystepuje największa wartość wskaźnika 〖NH〗_(HA,x)^SHM dla dróg na terenie miasta Rzesz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240122" name="Obraz 4" descr="Obszary jednostkowe stanowiące 10% obszarów zidentyfikowanych jako te, w których wystepuje największa wartość wskaźnika 〖NH〗_(HA,x)^SHM dla dróg na terenie miasta Rzeszowa"/>
                    <pic:cNvPicPr/>
                  </pic:nvPicPr>
                  <pic:blipFill rotWithShape="1">
                    <a:blip r:embed="rId31" cstate="print">
                      <a:extLst>
                        <a:ext uri="{28A0092B-C50C-407E-A947-70E740481C1C}">
                          <a14:useLocalDpi xmlns:a14="http://schemas.microsoft.com/office/drawing/2010/main" val="0"/>
                        </a:ext>
                      </a:extLst>
                    </a:blip>
                    <a:srcRect t="2985" r="10220" b="2985"/>
                    <a:stretch/>
                  </pic:blipFill>
                  <pic:spPr bwMode="auto">
                    <a:xfrm>
                      <a:off x="0" y="0"/>
                      <a:ext cx="4572000" cy="3810910"/>
                    </a:xfrm>
                    <a:prstGeom prst="rect">
                      <a:avLst/>
                    </a:prstGeom>
                    <a:ln>
                      <a:noFill/>
                    </a:ln>
                    <a:extLst>
                      <a:ext uri="{53640926-AAD7-44D8-BBD7-CCE9431645EC}">
                        <a14:shadowObscured xmlns:a14="http://schemas.microsoft.com/office/drawing/2010/main"/>
                      </a:ext>
                    </a:extLst>
                  </pic:spPr>
                </pic:pic>
              </a:graphicData>
            </a:graphic>
          </wp:inline>
        </w:drawing>
      </w:r>
    </w:p>
    <w:p w14:paraId="11A0F3A3" w14:textId="19B91128" w:rsidR="00F05A3C" w:rsidRDefault="00F05A3C" w:rsidP="00A21506">
      <w:pPr>
        <w:pStyle w:val="ECpodpisilustracji"/>
        <w:spacing w:after="0"/>
      </w:pPr>
      <w:bookmarkStart w:id="140" w:name="_Ref147387853"/>
      <w:bookmarkStart w:id="141" w:name="_Toc151704947"/>
      <w:r>
        <w:t xml:space="preserve">Rysunek </w:t>
      </w:r>
      <w:fldSimple w:instr=" STYLEREF 2 \s ">
        <w:r w:rsidR="00F4794F">
          <w:rPr>
            <w:noProof/>
          </w:rPr>
          <w:t>3.1</w:t>
        </w:r>
      </w:fldSimple>
      <w:r w:rsidR="00991AF3">
        <w:noBreakHyphen/>
      </w:r>
      <w:fldSimple w:instr=" SEQ Rysunek \* ARABIC \s 2 ">
        <w:r w:rsidR="00F4794F">
          <w:rPr>
            <w:noProof/>
          </w:rPr>
          <w:t>3</w:t>
        </w:r>
      </w:fldSimple>
      <w:bookmarkEnd w:id="140"/>
      <w:r>
        <w:tab/>
        <w:t xml:space="preserve">Obszary jednostkowe stanowiące 10% obszarów zidentyfikowanych jako te, w których wystepuje największa wartość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na terenie miasta Rzeszowa</w:t>
      </w:r>
      <w:bookmarkEnd w:id="141"/>
    </w:p>
    <w:p w14:paraId="54B776E8" w14:textId="0A708A09" w:rsidR="00B86B2B" w:rsidRDefault="0081450D" w:rsidP="00422741">
      <w:pPr>
        <w:pStyle w:val="ECilustracja"/>
      </w:pPr>
      <w:r w:rsidRPr="0081450D">
        <w:rPr>
          <w:noProof/>
        </w:rPr>
        <w:drawing>
          <wp:inline distT="0" distB="0" distL="0" distR="0" wp14:anchorId="1A6C3245" wp14:editId="6FB99476">
            <wp:extent cx="5040000" cy="3836111"/>
            <wp:effectExtent l="0" t="0" r="8255" b="0"/>
            <wp:docPr id="2138010879" name="Obraz 1" descr="Obszary jednostkowe z wyliczoną wartością wskaźnika 〖NH〗_(HA,x)^SHM dla linii kolejowych na terenie miasta Rzesz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010879" name="Obraz 1" descr="Obszary jednostkowe z wyliczoną wartością wskaźnika 〖NH〗_(HA,x)^SHM dla linii kolejowych na terenie miasta Rzeszowa"/>
                    <pic:cNvPicPr/>
                  </pic:nvPicPr>
                  <pic:blipFill>
                    <a:blip r:embed="rId32"/>
                    <a:stretch>
                      <a:fillRect/>
                    </a:stretch>
                  </pic:blipFill>
                  <pic:spPr>
                    <a:xfrm>
                      <a:off x="0" y="0"/>
                      <a:ext cx="5040000" cy="3836111"/>
                    </a:xfrm>
                    <a:prstGeom prst="rect">
                      <a:avLst/>
                    </a:prstGeom>
                  </pic:spPr>
                </pic:pic>
              </a:graphicData>
            </a:graphic>
          </wp:inline>
        </w:drawing>
      </w:r>
    </w:p>
    <w:p w14:paraId="0A3B814C" w14:textId="2EB3932A" w:rsidR="00B86B2B" w:rsidRDefault="00B86B2B" w:rsidP="00B86B2B">
      <w:pPr>
        <w:pStyle w:val="ECpodpisilustracji"/>
      </w:pPr>
      <w:bookmarkStart w:id="142" w:name="_Toc151704948"/>
      <w:r>
        <w:t xml:space="preserve">Rysunek </w:t>
      </w:r>
      <w:fldSimple w:instr=" STYLEREF 2 \s ">
        <w:r w:rsidR="00F4794F">
          <w:rPr>
            <w:noProof/>
          </w:rPr>
          <w:t>3.1</w:t>
        </w:r>
      </w:fldSimple>
      <w:r w:rsidR="00991AF3">
        <w:noBreakHyphen/>
      </w:r>
      <w:fldSimple w:instr=" SEQ Rysunek \* ARABIC \s 2 ">
        <w:r w:rsidR="00F4794F">
          <w:rPr>
            <w:noProof/>
          </w:rPr>
          <w:t>4</w:t>
        </w:r>
      </w:fldSimple>
      <w:r>
        <w:tab/>
        <w:t xml:space="preserve">Obszary jednostkowe z wyliczoną wartością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linii kolejowych na terenie miasta Rzeszowa</w:t>
      </w:r>
      <w:bookmarkEnd w:id="142"/>
    </w:p>
    <w:p w14:paraId="5207FDEE" w14:textId="48F35C70" w:rsidR="00422741" w:rsidRDefault="00422741" w:rsidP="00B86B2B">
      <w:pPr>
        <w:pStyle w:val="ECpodpisilustracji"/>
      </w:pPr>
      <w:r>
        <w:rPr>
          <w:noProof/>
        </w:rPr>
        <w:drawing>
          <wp:inline distT="0" distB="0" distL="0" distR="0" wp14:anchorId="3B2E05FC" wp14:editId="13BE3E33">
            <wp:extent cx="5039360" cy="3762375"/>
            <wp:effectExtent l="0" t="0" r="8890" b="9525"/>
            <wp:docPr id="22866257" name="Obraz 2" descr="Obszary jednostkowe stanowiące 10% obszarów zidentyfikowanych jako te, w których wystepuje największa wartość wskaźnika 〖NH〗_(HA,x)^SHM  linii kolejowych na terenie Rzesz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66257" name="Obraz 2" descr="Obszary jednostkowe stanowiące 10% obszarów zidentyfikowanych jako te, w których wystepuje największa wartość wskaźnika 〖NH〗_(HA,x)^SHM  linii kolejowych na terenie Rzeszowa"/>
                    <pic:cNvPicPr/>
                  </pic:nvPicPr>
                  <pic:blipFill rotWithShape="1">
                    <a:blip r:embed="rId33" cstate="print">
                      <a:extLst>
                        <a:ext uri="{28A0092B-C50C-407E-A947-70E740481C1C}">
                          <a14:useLocalDpi xmlns:a14="http://schemas.microsoft.com/office/drawing/2010/main" val="0"/>
                        </a:ext>
                      </a:extLst>
                    </a:blip>
                    <a:srcRect t="3310" b="3306"/>
                    <a:stretch/>
                  </pic:blipFill>
                  <pic:spPr bwMode="auto">
                    <a:xfrm>
                      <a:off x="0" y="0"/>
                      <a:ext cx="5040000" cy="3762853"/>
                    </a:xfrm>
                    <a:prstGeom prst="rect">
                      <a:avLst/>
                    </a:prstGeom>
                    <a:ln>
                      <a:noFill/>
                    </a:ln>
                    <a:extLst>
                      <a:ext uri="{53640926-AAD7-44D8-BBD7-CCE9431645EC}">
                        <a14:shadowObscured xmlns:a14="http://schemas.microsoft.com/office/drawing/2010/main"/>
                      </a:ext>
                    </a:extLst>
                  </pic:spPr>
                </pic:pic>
              </a:graphicData>
            </a:graphic>
          </wp:inline>
        </w:drawing>
      </w:r>
    </w:p>
    <w:p w14:paraId="0D7CDD1E" w14:textId="52E15DDE" w:rsidR="00B86B2B" w:rsidRDefault="00B86B2B" w:rsidP="00AF6336">
      <w:pPr>
        <w:pStyle w:val="ECpodpisilustracji"/>
      </w:pPr>
      <w:bookmarkStart w:id="143" w:name="_Ref147390848"/>
      <w:bookmarkStart w:id="144" w:name="_Toc151704949"/>
      <w:r>
        <w:t xml:space="preserve">Rysunek </w:t>
      </w:r>
      <w:fldSimple w:instr=" STYLEREF 2 \s ">
        <w:r w:rsidR="00F4794F">
          <w:rPr>
            <w:noProof/>
          </w:rPr>
          <w:t>3.1</w:t>
        </w:r>
      </w:fldSimple>
      <w:r w:rsidR="00991AF3">
        <w:noBreakHyphen/>
      </w:r>
      <w:fldSimple w:instr=" SEQ Rysunek \* ARABIC \s 2 ">
        <w:r w:rsidR="00F4794F">
          <w:rPr>
            <w:noProof/>
          </w:rPr>
          <w:t>5</w:t>
        </w:r>
      </w:fldSimple>
      <w:bookmarkEnd w:id="143"/>
      <w:r>
        <w:tab/>
        <w:t xml:space="preserve">Obszary jednostkowe stanowiące 10% obszarów zidentyfikowanych jako te, w których wystepuje największa wartość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linii kolejowych na terenie Rzeszowa</w:t>
      </w:r>
      <w:bookmarkEnd w:id="144"/>
    </w:p>
    <w:p w14:paraId="3A20FFF8" w14:textId="4362929E" w:rsidR="00422741" w:rsidRDefault="00422741" w:rsidP="00AF6336">
      <w:pPr>
        <w:pStyle w:val="ECpodpisilustracji"/>
      </w:pPr>
      <w:r>
        <w:rPr>
          <w:noProof/>
        </w:rPr>
        <w:drawing>
          <wp:inline distT="0" distB="0" distL="0" distR="0" wp14:anchorId="379F9C2E" wp14:editId="6711501B">
            <wp:extent cx="5039360" cy="3762375"/>
            <wp:effectExtent l="0" t="0" r="8890" b="9525"/>
            <wp:docPr id="277773925" name="Obraz 3" descr="Obszary jednostkowe z wyliczoną wartością wskaźnika 〖NH〗_(HA,x)^SHM dla terenów przemysłowych na terenie miasta Rzesz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773925" name="Obraz 3" descr="Obszary jednostkowe z wyliczoną wartością wskaźnika 〖NH〗_(HA,x)^SHM dla terenów przemysłowych na terenie miasta Rzeszowa"/>
                    <pic:cNvPicPr/>
                  </pic:nvPicPr>
                  <pic:blipFill rotWithShape="1">
                    <a:blip r:embed="rId34" cstate="print">
                      <a:extLst>
                        <a:ext uri="{28A0092B-C50C-407E-A947-70E740481C1C}">
                          <a14:useLocalDpi xmlns:a14="http://schemas.microsoft.com/office/drawing/2010/main" val="0"/>
                        </a:ext>
                      </a:extLst>
                    </a:blip>
                    <a:srcRect t="3546" b="3070"/>
                    <a:stretch/>
                  </pic:blipFill>
                  <pic:spPr bwMode="auto">
                    <a:xfrm>
                      <a:off x="0" y="0"/>
                      <a:ext cx="5040000" cy="3762853"/>
                    </a:xfrm>
                    <a:prstGeom prst="rect">
                      <a:avLst/>
                    </a:prstGeom>
                    <a:ln>
                      <a:noFill/>
                    </a:ln>
                    <a:extLst>
                      <a:ext uri="{53640926-AAD7-44D8-BBD7-CCE9431645EC}">
                        <a14:shadowObscured xmlns:a14="http://schemas.microsoft.com/office/drawing/2010/main"/>
                      </a:ext>
                    </a:extLst>
                  </pic:spPr>
                </pic:pic>
              </a:graphicData>
            </a:graphic>
          </wp:inline>
        </w:drawing>
      </w:r>
    </w:p>
    <w:p w14:paraId="4130B0A8" w14:textId="1C14C418" w:rsidR="00B86B2B" w:rsidRDefault="00B86B2B" w:rsidP="00B86B2B">
      <w:pPr>
        <w:pStyle w:val="ECpodpisilustracji"/>
      </w:pPr>
      <w:bookmarkStart w:id="145" w:name="_Toc151704950"/>
      <w:r>
        <w:t xml:space="preserve">Rysunek </w:t>
      </w:r>
      <w:fldSimple w:instr=" STYLEREF 2 \s ">
        <w:r w:rsidR="00F4794F">
          <w:rPr>
            <w:noProof/>
          </w:rPr>
          <w:t>3.1</w:t>
        </w:r>
      </w:fldSimple>
      <w:r w:rsidR="00991AF3">
        <w:noBreakHyphen/>
      </w:r>
      <w:fldSimple w:instr=" SEQ Rysunek \* ARABIC \s 2 ">
        <w:r w:rsidR="00F4794F">
          <w:rPr>
            <w:noProof/>
          </w:rPr>
          <w:t>6</w:t>
        </w:r>
      </w:fldSimple>
      <w:r>
        <w:tab/>
        <w:t xml:space="preserve">Obszary jednostkowe z wyliczoną wartością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terenów przemysłowych na terenie miasta Rzeszowa</w:t>
      </w:r>
      <w:bookmarkEnd w:id="145"/>
    </w:p>
    <w:p w14:paraId="4C202BF9" w14:textId="0A9962BF" w:rsidR="00422741" w:rsidRDefault="00422741" w:rsidP="00B86B2B">
      <w:pPr>
        <w:pStyle w:val="ECpodpisilustracji"/>
      </w:pPr>
      <w:r>
        <w:rPr>
          <w:noProof/>
        </w:rPr>
        <w:drawing>
          <wp:inline distT="0" distB="0" distL="0" distR="0" wp14:anchorId="396DFDA6" wp14:editId="3BFACD2D">
            <wp:extent cx="5039360" cy="3781425"/>
            <wp:effectExtent l="0" t="0" r="8890" b="9525"/>
            <wp:docPr id="870684523" name="Obraz 4" descr="Obszary jednostkowe stanowiące 10% obszarów zidentyfikowanych jako te, w których wystepuje największa wartość  〖NH〗_(HA,x)^SHM dla terenów przemysłu na terenie Rzesz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684523" name="Obraz 4" descr="Obszary jednostkowe stanowiące 10% obszarów zidentyfikowanych jako te, w których wystepuje największa wartość  〖NH〗_(HA,x)^SHM dla terenów przemysłu na terenie Rzeszowa"/>
                    <pic:cNvPicPr/>
                  </pic:nvPicPr>
                  <pic:blipFill rotWithShape="1">
                    <a:blip r:embed="rId35" cstate="print">
                      <a:extLst>
                        <a:ext uri="{28A0092B-C50C-407E-A947-70E740481C1C}">
                          <a14:useLocalDpi xmlns:a14="http://schemas.microsoft.com/office/drawing/2010/main" val="0"/>
                        </a:ext>
                      </a:extLst>
                    </a:blip>
                    <a:srcRect t="3072" b="3070"/>
                    <a:stretch/>
                  </pic:blipFill>
                  <pic:spPr bwMode="auto">
                    <a:xfrm>
                      <a:off x="0" y="0"/>
                      <a:ext cx="5040000" cy="3781905"/>
                    </a:xfrm>
                    <a:prstGeom prst="rect">
                      <a:avLst/>
                    </a:prstGeom>
                    <a:ln>
                      <a:noFill/>
                    </a:ln>
                    <a:extLst>
                      <a:ext uri="{53640926-AAD7-44D8-BBD7-CCE9431645EC}">
                        <a14:shadowObscured xmlns:a14="http://schemas.microsoft.com/office/drawing/2010/main"/>
                      </a:ext>
                    </a:extLst>
                  </pic:spPr>
                </pic:pic>
              </a:graphicData>
            </a:graphic>
          </wp:inline>
        </w:drawing>
      </w:r>
    </w:p>
    <w:p w14:paraId="03F5E963" w14:textId="7C5D5ACC" w:rsidR="00B86B2B" w:rsidRDefault="00B86B2B" w:rsidP="00B86B2B">
      <w:pPr>
        <w:pStyle w:val="ECpodpisilustracji"/>
      </w:pPr>
      <w:bookmarkStart w:id="146" w:name="_Ref147390849"/>
      <w:bookmarkStart w:id="147" w:name="_Toc151704951"/>
      <w:r>
        <w:t xml:space="preserve">Rysunek </w:t>
      </w:r>
      <w:fldSimple w:instr=" STYLEREF 2 \s ">
        <w:r w:rsidR="00F4794F">
          <w:rPr>
            <w:noProof/>
          </w:rPr>
          <w:t>3.1</w:t>
        </w:r>
      </w:fldSimple>
      <w:r w:rsidR="00991AF3">
        <w:noBreakHyphen/>
      </w:r>
      <w:fldSimple w:instr=" SEQ Rysunek \* ARABIC \s 2 ">
        <w:r w:rsidR="00F4794F">
          <w:rPr>
            <w:noProof/>
          </w:rPr>
          <w:t>7</w:t>
        </w:r>
      </w:fldSimple>
      <w:bookmarkEnd w:id="146"/>
      <w:r>
        <w:tab/>
        <w:t xml:space="preserve">Obszary jednostkowe stanowiące 10% obszarów zidentyfikowanych jako te, w których wystepuje największa wartość </w:t>
      </w:r>
      <w:r w:rsidR="00E468BF">
        <w:t xml:space="preserve">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terenów przemysł</w:t>
      </w:r>
      <w:r w:rsidR="00E468BF">
        <w:t>u</w:t>
      </w:r>
      <w:r>
        <w:t xml:space="preserve"> na terenie Rzeszowa</w:t>
      </w:r>
      <w:bookmarkEnd w:id="147"/>
    </w:p>
    <w:p w14:paraId="69BB74E1" w14:textId="77777777" w:rsidR="00F24227" w:rsidRDefault="00F24227" w:rsidP="006645AB">
      <w:pPr>
        <w:pStyle w:val="Legenda"/>
        <w:sectPr w:rsidR="00F24227" w:rsidSect="0098665B">
          <w:pgSz w:w="11906" w:h="16838"/>
          <w:pgMar w:top="1417" w:right="1417" w:bottom="1417" w:left="1417" w:header="708" w:footer="708" w:gutter="0"/>
          <w:cols w:space="708"/>
          <w:docGrid w:linePitch="360"/>
        </w:sectPr>
      </w:pPr>
    </w:p>
    <w:p w14:paraId="22B046C3" w14:textId="78E2FF1F" w:rsidR="00AC324D" w:rsidRDefault="00AC324D" w:rsidP="00AC324D">
      <w:pPr>
        <w:pStyle w:val="Legenda"/>
      </w:pPr>
      <w:bookmarkStart w:id="148" w:name="_Ref148362096"/>
      <w:bookmarkStart w:id="149" w:name="_Toc151704893"/>
      <w:r>
        <w:t xml:space="preserve">Tabela </w:t>
      </w:r>
      <w:fldSimple w:instr=" STYLEREF 2 \s ">
        <w:r w:rsidR="00F4794F">
          <w:rPr>
            <w:noProof/>
          </w:rPr>
          <w:t>3.1</w:t>
        </w:r>
      </w:fldSimple>
      <w:r w:rsidR="00756F2A">
        <w:noBreakHyphen/>
      </w:r>
      <w:fldSimple w:instr=" SEQ Tabela \* ARABIC \s 2 ">
        <w:r w:rsidR="00F4794F">
          <w:rPr>
            <w:noProof/>
          </w:rPr>
          <w:t>1</w:t>
        </w:r>
      </w:fldSimple>
      <w:bookmarkEnd w:id="148"/>
      <w:r>
        <w:tab/>
        <w:t>Harmonogram realizacji programu ochrony środowiska przed hałasem w zakresie dróg na terenie miasta Rzeszowa.</w:t>
      </w:r>
      <w:bookmarkEnd w:id="149"/>
    </w:p>
    <w:tbl>
      <w:tblPr>
        <w:tblStyle w:val="ECtabela"/>
        <w:tblW w:w="5000" w:type="pct"/>
        <w:jc w:val="center"/>
        <w:tblLayout w:type="fixed"/>
        <w:tblLook w:val="04A0" w:firstRow="1" w:lastRow="0" w:firstColumn="1" w:lastColumn="0" w:noHBand="0" w:noVBand="1"/>
        <w:tblCaption w:val="Tabela 3.1-1"/>
        <w:tblDescription w:val="Harmonogram realizacji programu ochrony środowiska przed hałasem w zakresie dróg na terenie miasta Rzeszowa."/>
      </w:tblPr>
      <w:tblGrid>
        <w:gridCol w:w="629"/>
        <w:gridCol w:w="1150"/>
        <w:gridCol w:w="2469"/>
        <w:gridCol w:w="1559"/>
        <w:gridCol w:w="4391"/>
        <w:gridCol w:w="1702"/>
        <w:gridCol w:w="2094"/>
      </w:tblGrid>
      <w:tr w:rsidR="002E2010" w14:paraId="5DCEA5AB" w14:textId="77777777" w:rsidTr="003450E4">
        <w:trPr>
          <w:cnfStyle w:val="100000000000" w:firstRow="1" w:lastRow="0" w:firstColumn="0" w:lastColumn="0" w:oddVBand="0" w:evenVBand="0" w:oddHBand="0" w:evenHBand="0" w:firstRowFirstColumn="0" w:firstRowLastColumn="0" w:lastRowFirstColumn="0" w:lastRowLastColumn="0"/>
          <w:trHeight w:val="1341"/>
          <w:tblHeader/>
          <w:jc w:val="center"/>
        </w:trPr>
        <w:tc>
          <w:tcPr>
            <w:tcW w:w="225" w:type="pct"/>
            <w:vAlign w:val="center"/>
          </w:tcPr>
          <w:p w14:paraId="5F976088" w14:textId="77777777" w:rsidR="007B6286" w:rsidRDefault="007B6286" w:rsidP="003450E4">
            <w:pPr>
              <w:pStyle w:val="ECnagltabelistd"/>
            </w:pPr>
            <w:r>
              <w:t>L.p.</w:t>
            </w:r>
          </w:p>
        </w:tc>
        <w:tc>
          <w:tcPr>
            <w:tcW w:w="411" w:type="pct"/>
            <w:vAlign w:val="center"/>
          </w:tcPr>
          <w:p w14:paraId="4D5F3C5D" w14:textId="53F3FA51" w:rsidR="007B6286" w:rsidRDefault="007B6286" w:rsidP="003450E4">
            <w:pPr>
              <w:pStyle w:val="ECnagltabelistd"/>
            </w:pPr>
            <w:r>
              <w:t>Obszar działania</w:t>
            </w:r>
          </w:p>
        </w:tc>
        <w:tc>
          <w:tcPr>
            <w:tcW w:w="882" w:type="pct"/>
            <w:vAlign w:val="center"/>
          </w:tcPr>
          <w:p w14:paraId="599B9865" w14:textId="4C61D6E9" w:rsidR="007B6286" w:rsidRDefault="007B6286" w:rsidP="003450E4">
            <w:pPr>
              <w:pStyle w:val="ECnagltabelistd"/>
            </w:pPr>
            <w:r>
              <w:t>Lokalizacja / Adres</w:t>
            </w:r>
          </w:p>
        </w:tc>
        <w:tc>
          <w:tcPr>
            <w:tcW w:w="557" w:type="pct"/>
            <w:vAlign w:val="center"/>
          </w:tcPr>
          <w:p w14:paraId="41017574" w14:textId="7406056F" w:rsidR="007B6286" w:rsidRPr="004208DF" w:rsidRDefault="007B6286" w:rsidP="003450E4">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HA,x</m:t>
                  </m:r>
                </m:sub>
                <m:sup>
                  <m:r>
                    <m:rPr>
                      <m:sty m:val="bi"/>
                    </m:rPr>
                    <w:rPr>
                      <w:rFonts w:ascii="Cambria Math" w:hAnsi="Cambria Math"/>
                    </w:rPr>
                    <m:t>SHM</m:t>
                  </m:r>
                </m:sup>
              </m:sSubSup>
            </m:oMath>
          </w:p>
        </w:tc>
        <w:tc>
          <w:tcPr>
            <w:tcW w:w="1569" w:type="pct"/>
            <w:vAlign w:val="center"/>
          </w:tcPr>
          <w:p w14:paraId="7003BF3A" w14:textId="77777777" w:rsidR="007B6286" w:rsidRDefault="007B6286" w:rsidP="003450E4">
            <w:pPr>
              <w:pStyle w:val="ECnagltabelistd"/>
            </w:pPr>
            <w:r>
              <w:t>Planowane działanie naprawcze</w:t>
            </w:r>
          </w:p>
        </w:tc>
        <w:tc>
          <w:tcPr>
            <w:tcW w:w="608" w:type="pct"/>
            <w:vAlign w:val="center"/>
          </w:tcPr>
          <w:p w14:paraId="549963AA" w14:textId="2B8B10C7" w:rsidR="0068086C" w:rsidRDefault="007B6286" w:rsidP="003450E4">
            <w:pPr>
              <w:pStyle w:val="ECnagltabelistd"/>
            </w:pPr>
            <w:r>
              <w:t>Koszty realizacji</w:t>
            </w:r>
          </w:p>
          <w:p w14:paraId="0ACAAFCB" w14:textId="511CB004" w:rsidR="007B6286" w:rsidRDefault="00943E25" w:rsidP="003450E4">
            <w:pPr>
              <w:pStyle w:val="ECnagltabelistd"/>
              <w:spacing w:before="0"/>
            </w:pPr>
            <w:r w:rsidRPr="0068086C">
              <w:rPr>
                <w:sz w:val="20"/>
                <w:szCs w:val="16"/>
              </w:rPr>
              <w:t>(tys. zł)</w:t>
            </w:r>
          </w:p>
        </w:tc>
        <w:tc>
          <w:tcPr>
            <w:tcW w:w="748" w:type="pct"/>
            <w:vAlign w:val="center"/>
          </w:tcPr>
          <w:p w14:paraId="5ACBF6F9" w14:textId="67AA494B" w:rsidR="007B6286" w:rsidRDefault="007B6286" w:rsidP="003450E4">
            <w:pPr>
              <w:pStyle w:val="ECnagltabelistd"/>
            </w:pPr>
            <w:r>
              <w:t>Okres realizacji</w:t>
            </w:r>
          </w:p>
        </w:tc>
      </w:tr>
      <w:tr w:rsidR="002E2010" w14:paraId="2D076E65" w14:textId="77777777" w:rsidTr="00EB32FA">
        <w:trPr>
          <w:cnfStyle w:val="100000000000" w:firstRow="1" w:lastRow="0" w:firstColumn="0" w:lastColumn="0" w:oddVBand="0" w:evenVBand="0" w:oddHBand="0" w:evenHBand="0" w:firstRowFirstColumn="0" w:firstRowLastColumn="0" w:lastRowFirstColumn="0" w:lastRowLastColumn="0"/>
          <w:tblHeader/>
          <w:jc w:val="center"/>
        </w:trPr>
        <w:tc>
          <w:tcPr>
            <w:tcW w:w="225" w:type="pct"/>
            <w:shd w:val="clear" w:color="auto" w:fill="E2EFD9" w:themeFill="accent6" w:themeFillTint="33"/>
            <w:vAlign w:val="center"/>
          </w:tcPr>
          <w:p w14:paraId="5BB66A96" w14:textId="77777777" w:rsidR="007B6286" w:rsidRDefault="007B6286" w:rsidP="00286AF0">
            <w:pPr>
              <w:pStyle w:val="ECakapittabelimaly"/>
              <w:jc w:val="center"/>
            </w:pPr>
            <w:r>
              <w:t>1</w:t>
            </w:r>
          </w:p>
        </w:tc>
        <w:tc>
          <w:tcPr>
            <w:tcW w:w="411" w:type="pct"/>
            <w:shd w:val="clear" w:color="auto" w:fill="E2EFD9" w:themeFill="accent6" w:themeFillTint="33"/>
            <w:vAlign w:val="center"/>
          </w:tcPr>
          <w:p w14:paraId="0023D1B1" w14:textId="77777777" w:rsidR="007B6286" w:rsidRDefault="007B6286" w:rsidP="00286AF0">
            <w:pPr>
              <w:pStyle w:val="ECakapittabelimaly"/>
              <w:jc w:val="center"/>
            </w:pPr>
            <w:r>
              <w:t>2</w:t>
            </w:r>
          </w:p>
        </w:tc>
        <w:tc>
          <w:tcPr>
            <w:tcW w:w="882" w:type="pct"/>
            <w:shd w:val="clear" w:color="auto" w:fill="E2EFD9" w:themeFill="accent6" w:themeFillTint="33"/>
            <w:vAlign w:val="center"/>
          </w:tcPr>
          <w:p w14:paraId="79301491" w14:textId="77777777" w:rsidR="007B6286" w:rsidRDefault="007B6286" w:rsidP="00286AF0">
            <w:pPr>
              <w:pStyle w:val="ECakapittabelimaly"/>
              <w:jc w:val="center"/>
            </w:pPr>
            <w:r>
              <w:t>3</w:t>
            </w:r>
          </w:p>
        </w:tc>
        <w:tc>
          <w:tcPr>
            <w:tcW w:w="557" w:type="pct"/>
            <w:shd w:val="clear" w:color="auto" w:fill="E2EFD9" w:themeFill="accent6" w:themeFillTint="33"/>
            <w:vAlign w:val="center"/>
          </w:tcPr>
          <w:p w14:paraId="4491F164" w14:textId="77777777" w:rsidR="007B6286" w:rsidRDefault="007B6286" w:rsidP="00286AF0">
            <w:pPr>
              <w:pStyle w:val="ECakapittabelimaly"/>
              <w:jc w:val="center"/>
            </w:pPr>
            <w:r>
              <w:t>4</w:t>
            </w:r>
          </w:p>
        </w:tc>
        <w:tc>
          <w:tcPr>
            <w:tcW w:w="1569" w:type="pct"/>
            <w:shd w:val="clear" w:color="auto" w:fill="E2EFD9" w:themeFill="accent6" w:themeFillTint="33"/>
            <w:vAlign w:val="center"/>
          </w:tcPr>
          <w:p w14:paraId="2DE67527" w14:textId="77777777" w:rsidR="007B6286" w:rsidRDefault="007B6286" w:rsidP="00286AF0">
            <w:pPr>
              <w:pStyle w:val="ECakapittabelimaly"/>
              <w:jc w:val="center"/>
            </w:pPr>
            <w:r>
              <w:t>5</w:t>
            </w:r>
          </w:p>
        </w:tc>
        <w:tc>
          <w:tcPr>
            <w:tcW w:w="608" w:type="pct"/>
            <w:shd w:val="clear" w:color="auto" w:fill="E2EFD9" w:themeFill="accent6" w:themeFillTint="33"/>
          </w:tcPr>
          <w:p w14:paraId="10E62165" w14:textId="01CABD4E" w:rsidR="007B6286" w:rsidRDefault="00111BB2" w:rsidP="00286AF0">
            <w:pPr>
              <w:pStyle w:val="ECakapittabelimaly"/>
              <w:jc w:val="center"/>
            </w:pPr>
            <w:r>
              <w:t>6</w:t>
            </w:r>
          </w:p>
        </w:tc>
        <w:tc>
          <w:tcPr>
            <w:tcW w:w="748" w:type="pct"/>
            <w:shd w:val="clear" w:color="auto" w:fill="E2EFD9" w:themeFill="accent6" w:themeFillTint="33"/>
          </w:tcPr>
          <w:p w14:paraId="7D291B40" w14:textId="59CCF9A1" w:rsidR="007B6286" w:rsidRDefault="00111BB2" w:rsidP="00286AF0">
            <w:pPr>
              <w:pStyle w:val="ECakapittabelimaly"/>
              <w:jc w:val="center"/>
            </w:pPr>
            <w:r>
              <w:t>7</w:t>
            </w:r>
          </w:p>
        </w:tc>
      </w:tr>
      <w:tr w:rsidR="00957739" w14:paraId="5399DF0D" w14:textId="77777777" w:rsidTr="00BC0EA0">
        <w:trPr>
          <w:trHeight w:val="514"/>
          <w:jc w:val="center"/>
        </w:trPr>
        <w:tc>
          <w:tcPr>
            <w:tcW w:w="225" w:type="pct"/>
          </w:tcPr>
          <w:p w14:paraId="393C5C36" w14:textId="21FC66E1" w:rsidR="00957739" w:rsidRDefault="006B7488" w:rsidP="00BC0EA0">
            <w:pPr>
              <w:pStyle w:val="ECakapittabelistd"/>
            </w:pPr>
            <w:r>
              <w:t>1</w:t>
            </w:r>
          </w:p>
        </w:tc>
        <w:tc>
          <w:tcPr>
            <w:tcW w:w="411" w:type="pct"/>
            <w:vMerge w:val="restart"/>
          </w:tcPr>
          <w:p w14:paraId="5BAA4747" w14:textId="77777777" w:rsidR="00957739" w:rsidRPr="006D15F9" w:rsidRDefault="00957739" w:rsidP="00BC0EA0">
            <w:pPr>
              <w:pStyle w:val="ECakapittabelistd"/>
            </w:pPr>
            <w:r w:rsidRPr="006D15F9">
              <w:t>O36</w:t>
            </w:r>
          </w:p>
        </w:tc>
        <w:tc>
          <w:tcPr>
            <w:tcW w:w="882" w:type="pct"/>
            <w:vMerge w:val="restart"/>
          </w:tcPr>
          <w:p w14:paraId="2E7D4975" w14:textId="77777777" w:rsidR="00957739" w:rsidRDefault="00957739" w:rsidP="00BC0EA0">
            <w:pPr>
              <w:pStyle w:val="ECakapittabelistd"/>
            </w:pPr>
            <w:r>
              <w:t>Aleja Tadeusza Rejtana, na północ od skrzyżowania z ul. Ks. J. Popiełuszki</w:t>
            </w:r>
          </w:p>
        </w:tc>
        <w:tc>
          <w:tcPr>
            <w:tcW w:w="557" w:type="pct"/>
            <w:vMerge w:val="restart"/>
          </w:tcPr>
          <w:p w14:paraId="1777DF1B" w14:textId="77777777" w:rsidR="00957739" w:rsidRDefault="00957739" w:rsidP="00BC0EA0">
            <w:pPr>
              <w:pStyle w:val="ECakapittabelistd"/>
            </w:pPr>
            <w:r>
              <w:t>52</w:t>
            </w:r>
          </w:p>
          <w:p w14:paraId="6CB6BADD" w14:textId="77777777" w:rsidR="00957739" w:rsidRDefault="00957739" w:rsidP="00BC0EA0">
            <w:pPr>
              <w:pStyle w:val="ECakapittabelistd"/>
            </w:pPr>
            <w:r>
              <w:t>(suma 155)</w:t>
            </w:r>
          </w:p>
        </w:tc>
        <w:tc>
          <w:tcPr>
            <w:tcW w:w="1569" w:type="pct"/>
          </w:tcPr>
          <w:p w14:paraId="392BA8FF" w14:textId="77777777" w:rsidR="00957739" w:rsidRDefault="00957739" w:rsidP="00BC0EA0">
            <w:pPr>
              <w:pStyle w:val="ECakapittabelistd"/>
            </w:pPr>
            <w:r>
              <w:t>Ograniczenie prędkości pojazdów do 30 km/h</w:t>
            </w:r>
          </w:p>
          <w:p w14:paraId="5AFF0A17" w14:textId="77777777" w:rsidR="00957739" w:rsidRDefault="00957739" w:rsidP="00BC0EA0">
            <w:pPr>
              <w:pStyle w:val="ECakapittabelistd"/>
            </w:pPr>
          </w:p>
        </w:tc>
        <w:tc>
          <w:tcPr>
            <w:tcW w:w="608" w:type="pct"/>
          </w:tcPr>
          <w:p w14:paraId="0532EAD4" w14:textId="77777777" w:rsidR="00957739" w:rsidRDefault="00957739" w:rsidP="00BC0EA0">
            <w:pPr>
              <w:pStyle w:val="ECakapittabelistd"/>
            </w:pPr>
            <w:r>
              <w:t>1</w:t>
            </w:r>
          </w:p>
        </w:tc>
        <w:tc>
          <w:tcPr>
            <w:tcW w:w="748" w:type="pct"/>
            <w:vMerge w:val="restart"/>
          </w:tcPr>
          <w:p w14:paraId="0D676BA9" w14:textId="77777777" w:rsidR="00957739" w:rsidRDefault="00957739" w:rsidP="00BC0EA0">
            <w:pPr>
              <w:pStyle w:val="ECakapittabelistd"/>
            </w:pPr>
            <w:r>
              <w:t>2024-2028</w:t>
            </w:r>
          </w:p>
        </w:tc>
      </w:tr>
      <w:tr w:rsidR="006B7488" w14:paraId="1E49CE12" w14:textId="77777777" w:rsidTr="00BC0EA0">
        <w:trPr>
          <w:trHeight w:val="540"/>
          <w:jc w:val="center"/>
        </w:trPr>
        <w:tc>
          <w:tcPr>
            <w:tcW w:w="225" w:type="pct"/>
          </w:tcPr>
          <w:p w14:paraId="510ED974" w14:textId="249E8FAD" w:rsidR="006B7488" w:rsidRDefault="006B7488" w:rsidP="006B7488">
            <w:pPr>
              <w:pStyle w:val="ECakapittabelistd"/>
            </w:pPr>
            <w:r>
              <w:t>2</w:t>
            </w:r>
          </w:p>
        </w:tc>
        <w:tc>
          <w:tcPr>
            <w:tcW w:w="411" w:type="pct"/>
            <w:vMerge/>
          </w:tcPr>
          <w:p w14:paraId="41B907EA" w14:textId="77777777" w:rsidR="006B7488" w:rsidRPr="006D15F9" w:rsidRDefault="006B7488" w:rsidP="006B7488">
            <w:pPr>
              <w:pStyle w:val="ECakapittabelistd"/>
            </w:pPr>
          </w:p>
        </w:tc>
        <w:tc>
          <w:tcPr>
            <w:tcW w:w="882" w:type="pct"/>
            <w:vMerge/>
          </w:tcPr>
          <w:p w14:paraId="72716E80" w14:textId="77777777" w:rsidR="006B7488" w:rsidRDefault="006B7488" w:rsidP="006B7488">
            <w:pPr>
              <w:pStyle w:val="ECakapittabelistd"/>
            </w:pPr>
          </w:p>
        </w:tc>
        <w:tc>
          <w:tcPr>
            <w:tcW w:w="557" w:type="pct"/>
            <w:vMerge/>
          </w:tcPr>
          <w:p w14:paraId="04A9242F" w14:textId="77777777" w:rsidR="006B7488" w:rsidRDefault="006B7488" w:rsidP="006B7488">
            <w:pPr>
              <w:pStyle w:val="ECakapittabelistd"/>
            </w:pPr>
          </w:p>
        </w:tc>
        <w:tc>
          <w:tcPr>
            <w:tcW w:w="1569" w:type="pct"/>
          </w:tcPr>
          <w:p w14:paraId="67DDBFF7" w14:textId="77777777" w:rsidR="006B7488" w:rsidRDefault="006B7488" w:rsidP="006B7488">
            <w:pPr>
              <w:pStyle w:val="ECakapittabelistd"/>
            </w:pPr>
            <w:r>
              <w:t>Egzekwowanie istniejących ograniczeń prędkości</w:t>
            </w:r>
          </w:p>
        </w:tc>
        <w:tc>
          <w:tcPr>
            <w:tcW w:w="608" w:type="pct"/>
          </w:tcPr>
          <w:p w14:paraId="411A5CF8" w14:textId="77777777" w:rsidR="006B7488" w:rsidRDefault="006B7488" w:rsidP="006B7488">
            <w:pPr>
              <w:pStyle w:val="ECakapittabelistd"/>
            </w:pPr>
            <w:r>
              <w:t>10</w:t>
            </w:r>
          </w:p>
        </w:tc>
        <w:tc>
          <w:tcPr>
            <w:tcW w:w="748" w:type="pct"/>
            <w:vMerge/>
          </w:tcPr>
          <w:p w14:paraId="2B6D61B3" w14:textId="77777777" w:rsidR="006B7488" w:rsidRDefault="006B7488" w:rsidP="006B7488">
            <w:pPr>
              <w:pStyle w:val="ECakapittabelistd"/>
            </w:pPr>
          </w:p>
        </w:tc>
      </w:tr>
      <w:tr w:rsidR="006B7488" w14:paraId="2253FD12" w14:textId="77777777" w:rsidTr="00BC0EA0">
        <w:trPr>
          <w:jc w:val="center"/>
        </w:trPr>
        <w:tc>
          <w:tcPr>
            <w:tcW w:w="225" w:type="pct"/>
          </w:tcPr>
          <w:p w14:paraId="09A36A65" w14:textId="71FAAFB8" w:rsidR="006B7488" w:rsidRDefault="006B7488" w:rsidP="006B7488">
            <w:pPr>
              <w:pStyle w:val="ECakapittabelistd"/>
            </w:pPr>
            <w:r>
              <w:t>3</w:t>
            </w:r>
          </w:p>
        </w:tc>
        <w:tc>
          <w:tcPr>
            <w:tcW w:w="411" w:type="pct"/>
          </w:tcPr>
          <w:p w14:paraId="5D356BDF" w14:textId="4885FAA2" w:rsidR="006B7488" w:rsidRPr="006D15F9" w:rsidRDefault="006B7488" w:rsidP="006B7488">
            <w:pPr>
              <w:pStyle w:val="ECakapittabelistd"/>
            </w:pPr>
            <w:r>
              <w:t>O1</w:t>
            </w:r>
          </w:p>
        </w:tc>
        <w:tc>
          <w:tcPr>
            <w:tcW w:w="882" w:type="pct"/>
          </w:tcPr>
          <w:p w14:paraId="65783947" w14:textId="56ECF948" w:rsidR="006B7488" w:rsidRDefault="006B7488" w:rsidP="006B7488">
            <w:pPr>
              <w:pStyle w:val="ECakapittabelistd"/>
            </w:pPr>
            <w:r>
              <w:t>ul. Lwowska, na wysokości osiedla Mieszka I</w:t>
            </w:r>
          </w:p>
        </w:tc>
        <w:tc>
          <w:tcPr>
            <w:tcW w:w="557" w:type="pct"/>
          </w:tcPr>
          <w:p w14:paraId="503A4EE1" w14:textId="5C243697" w:rsidR="006B7488" w:rsidRDefault="006B7488" w:rsidP="006B7488">
            <w:pPr>
              <w:pStyle w:val="ECakapittabelistd"/>
            </w:pPr>
            <w:r>
              <w:t>48</w:t>
            </w:r>
          </w:p>
        </w:tc>
        <w:tc>
          <w:tcPr>
            <w:tcW w:w="1569" w:type="pct"/>
          </w:tcPr>
          <w:p w14:paraId="67F0F1C4" w14:textId="744F2D39" w:rsidR="006B7488" w:rsidRDefault="006B7488" w:rsidP="006B7488">
            <w:pPr>
              <w:pStyle w:val="ECakapittabelistd"/>
            </w:pPr>
            <w:r>
              <w:t>Opracowanie koncepcji i realizacja ekranów akustycznych nie wymagających wycinki drzew w pasie drogowym. Alternatywnie wprowadzenie ograniczenia prędkości pojazdów o 10 km/h w stosunku do stanu istniejącego.</w:t>
            </w:r>
          </w:p>
        </w:tc>
        <w:tc>
          <w:tcPr>
            <w:tcW w:w="608" w:type="pct"/>
          </w:tcPr>
          <w:p w14:paraId="2177D8DA" w14:textId="1C86D2E7" w:rsidR="006B7488" w:rsidRDefault="006B7488" w:rsidP="006B7488">
            <w:pPr>
              <w:pStyle w:val="ECakapittabelistd"/>
            </w:pPr>
            <w:r>
              <w:t>2.000</w:t>
            </w:r>
          </w:p>
        </w:tc>
        <w:tc>
          <w:tcPr>
            <w:tcW w:w="748" w:type="pct"/>
          </w:tcPr>
          <w:p w14:paraId="0DC6E536" w14:textId="7B55B0AC" w:rsidR="006B7488" w:rsidRDefault="006B7488" w:rsidP="006B7488">
            <w:pPr>
              <w:pStyle w:val="ECakapittabelistd"/>
            </w:pPr>
            <w:r>
              <w:t>2024-2028</w:t>
            </w:r>
          </w:p>
        </w:tc>
      </w:tr>
      <w:tr w:rsidR="006B7488" w14:paraId="768919F3" w14:textId="77777777" w:rsidTr="00BC0EA0">
        <w:trPr>
          <w:jc w:val="center"/>
        </w:trPr>
        <w:tc>
          <w:tcPr>
            <w:tcW w:w="225" w:type="pct"/>
          </w:tcPr>
          <w:p w14:paraId="16F82142" w14:textId="393417CF" w:rsidR="006B7488" w:rsidRDefault="006B7488" w:rsidP="006B7488">
            <w:pPr>
              <w:pStyle w:val="ECakapittabelistd"/>
            </w:pPr>
            <w:r>
              <w:t>4</w:t>
            </w:r>
          </w:p>
        </w:tc>
        <w:tc>
          <w:tcPr>
            <w:tcW w:w="411" w:type="pct"/>
          </w:tcPr>
          <w:p w14:paraId="48209D5E" w14:textId="5442BD59" w:rsidR="006B7488" w:rsidRPr="006D15F9" w:rsidRDefault="006B7488" w:rsidP="006B7488">
            <w:pPr>
              <w:pStyle w:val="ECakapittabelistd"/>
            </w:pPr>
            <w:r w:rsidRPr="006D15F9">
              <w:t>O31</w:t>
            </w:r>
          </w:p>
        </w:tc>
        <w:tc>
          <w:tcPr>
            <w:tcW w:w="882" w:type="pct"/>
          </w:tcPr>
          <w:p w14:paraId="2642086D" w14:textId="1F66DF2B" w:rsidR="006B7488" w:rsidRDefault="006B7488" w:rsidP="006B7488">
            <w:pPr>
              <w:pStyle w:val="ECakapittabelistd"/>
            </w:pPr>
            <w:r>
              <w:t>ul. Ofiar Katynia od Alei Wyzwolenia do budynku nr 19 przy ul. Ofiar Katynia</w:t>
            </w:r>
          </w:p>
        </w:tc>
        <w:tc>
          <w:tcPr>
            <w:tcW w:w="557" w:type="pct"/>
          </w:tcPr>
          <w:p w14:paraId="488C344F" w14:textId="77777777" w:rsidR="006B7488" w:rsidRDefault="006B7488" w:rsidP="006B7488">
            <w:pPr>
              <w:pStyle w:val="ECakapittabelistd"/>
            </w:pPr>
            <w:r>
              <w:t>45</w:t>
            </w:r>
          </w:p>
          <w:p w14:paraId="4E49F8F1" w14:textId="45BFA3AC" w:rsidR="006B7488" w:rsidRDefault="006B7488" w:rsidP="006B7488">
            <w:pPr>
              <w:pStyle w:val="ECakapittabelistd"/>
            </w:pPr>
            <w:r>
              <w:t>(suma 90)</w:t>
            </w:r>
          </w:p>
        </w:tc>
        <w:tc>
          <w:tcPr>
            <w:tcW w:w="1569" w:type="pct"/>
          </w:tcPr>
          <w:p w14:paraId="06E00A00" w14:textId="63F6E9AE" w:rsidR="006B7488" w:rsidRDefault="006B7488" w:rsidP="006B7488">
            <w:pPr>
              <w:pStyle w:val="ECakapittabelistd"/>
            </w:pPr>
            <w:r>
              <w:t>Realizacja ekranów akustycznych po wschodniej i zachodniej stronie jezdni</w:t>
            </w:r>
          </w:p>
        </w:tc>
        <w:tc>
          <w:tcPr>
            <w:tcW w:w="608" w:type="pct"/>
          </w:tcPr>
          <w:p w14:paraId="5BEC4A4F" w14:textId="126F9D24" w:rsidR="006B7488" w:rsidRDefault="006B7488" w:rsidP="006B7488">
            <w:pPr>
              <w:pStyle w:val="ECakapittabelistd"/>
            </w:pPr>
            <w:r>
              <w:t>2.300</w:t>
            </w:r>
          </w:p>
        </w:tc>
        <w:tc>
          <w:tcPr>
            <w:tcW w:w="748" w:type="pct"/>
          </w:tcPr>
          <w:p w14:paraId="12EBAE44" w14:textId="5EEC3B41" w:rsidR="006B7488" w:rsidRDefault="006B7488" w:rsidP="006B7488">
            <w:pPr>
              <w:pStyle w:val="ECakapittabelistd"/>
            </w:pPr>
            <w:r>
              <w:t>2024-2028</w:t>
            </w:r>
          </w:p>
        </w:tc>
      </w:tr>
      <w:tr w:rsidR="006B7488" w14:paraId="626F4359" w14:textId="77777777" w:rsidTr="00BC0EA0">
        <w:trPr>
          <w:jc w:val="center"/>
        </w:trPr>
        <w:tc>
          <w:tcPr>
            <w:tcW w:w="225" w:type="pct"/>
          </w:tcPr>
          <w:p w14:paraId="1D479178" w14:textId="1E8244AE" w:rsidR="006B7488" w:rsidRDefault="006B7488" w:rsidP="006B7488">
            <w:pPr>
              <w:pStyle w:val="ECakapittabelistd"/>
            </w:pPr>
            <w:r>
              <w:t>5</w:t>
            </w:r>
          </w:p>
        </w:tc>
        <w:tc>
          <w:tcPr>
            <w:tcW w:w="411" w:type="pct"/>
          </w:tcPr>
          <w:p w14:paraId="5DA46A4E" w14:textId="72D1C8C2" w:rsidR="006B7488" w:rsidRPr="006D15F9" w:rsidRDefault="006B7488" w:rsidP="006B7488">
            <w:pPr>
              <w:pStyle w:val="ECakapittabelistd"/>
            </w:pPr>
            <w:r>
              <w:t>O10</w:t>
            </w:r>
          </w:p>
        </w:tc>
        <w:tc>
          <w:tcPr>
            <w:tcW w:w="882" w:type="pct"/>
          </w:tcPr>
          <w:p w14:paraId="078F17A5" w14:textId="750FBE92" w:rsidR="006B7488" w:rsidRDefault="006B7488" w:rsidP="006B7488">
            <w:pPr>
              <w:pStyle w:val="ECakapittabelistd"/>
            </w:pPr>
            <w:r>
              <w:t>ul. L. Siemieńskiego</w:t>
            </w:r>
          </w:p>
        </w:tc>
        <w:tc>
          <w:tcPr>
            <w:tcW w:w="557" w:type="pct"/>
          </w:tcPr>
          <w:p w14:paraId="780EF03B" w14:textId="77777777" w:rsidR="006B7488" w:rsidRDefault="006B7488" w:rsidP="006B7488">
            <w:pPr>
              <w:pStyle w:val="ECakapittabelistd"/>
            </w:pPr>
            <w:r>
              <w:t>43</w:t>
            </w:r>
          </w:p>
          <w:p w14:paraId="178AB83C" w14:textId="7022F7C0" w:rsidR="006B7488" w:rsidRDefault="006B7488" w:rsidP="006B7488">
            <w:pPr>
              <w:pStyle w:val="ECakapittabelistd"/>
            </w:pPr>
            <w:r>
              <w:t>(suma 219)</w:t>
            </w:r>
          </w:p>
        </w:tc>
        <w:tc>
          <w:tcPr>
            <w:tcW w:w="1569" w:type="pct"/>
          </w:tcPr>
          <w:p w14:paraId="3FCA9E7A" w14:textId="08876562" w:rsidR="006B7488" w:rsidRDefault="006B7488" w:rsidP="006B7488">
            <w:pPr>
              <w:pStyle w:val="ECakapittabelistd"/>
            </w:pPr>
            <w:r>
              <w:t>Budowa DW 878 od Al. Tadeusza Rejtana do ul. Generała Stanisława Maczka</w:t>
            </w:r>
          </w:p>
        </w:tc>
        <w:tc>
          <w:tcPr>
            <w:tcW w:w="608" w:type="pct"/>
          </w:tcPr>
          <w:p w14:paraId="5B2E8F80" w14:textId="4D4911FB" w:rsidR="006B7488" w:rsidRDefault="006B7488" w:rsidP="006B7488">
            <w:pPr>
              <w:pStyle w:val="ECakapittabelistd"/>
            </w:pPr>
            <w:r>
              <w:t>207.336</w:t>
            </w:r>
          </w:p>
        </w:tc>
        <w:tc>
          <w:tcPr>
            <w:tcW w:w="748" w:type="pct"/>
          </w:tcPr>
          <w:p w14:paraId="244411E5" w14:textId="07439890" w:rsidR="006B7488" w:rsidRDefault="006B7488" w:rsidP="006B7488">
            <w:pPr>
              <w:pStyle w:val="ECakapittabelistd"/>
            </w:pPr>
            <w:r>
              <w:t>2024-2028</w:t>
            </w:r>
          </w:p>
        </w:tc>
      </w:tr>
      <w:tr w:rsidR="006B7488" w14:paraId="4903AEFD" w14:textId="77777777" w:rsidTr="00BC0EA0">
        <w:trPr>
          <w:jc w:val="center"/>
        </w:trPr>
        <w:tc>
          <w:tcPr>
            <w:tcW w:w="225" w:type="pct"/>
          </w:tcPr>
          <w:p w14:paraId="3032E943" w14:textId="069190F2" w:rsidR="006B7488" w:rsidRDefault="006B7488" w:rsidP="006B7488">
            <w:pPr>
              <w:pStyle w:val="ECakapittabelistd"/>
            </w:pPr>
            <w:r>
              <w:t>6</w:t>
            </w:r>
          </w:p>
        </w:tc>
        <w:tc>
          <w:tcPr>
            <w:tcW w:w="411" w:type="pct"/>
            <w:vMerge w:val="restart"/>
          </w:tcPr>
          <w:p w14:paraId="2C2B807D" w14:textId="77777777" w:rsidR="006B7488" w:rsidRPr="006D15F9" w:rsidRDefault="006B7488" w:rsidP="006B7488">
            <w:pPr>
              <w:pStyle w:val="ECakapittabelistd"/>
            </w:pPr>
            <w:r w:rsidRPr="006D15F9">
              <w:t>O22</w:t>
            </w:r>
          </w:p>
        </w:tc>
        <w:tc>
          <w:tcPr>
            <w:tcW w:w="882" w:type="pct"/>
            <w:vMerge w:val="restart"/>
          </w:tcPr>
          <w:p w14:paraId="1BED0A63" w14:textId="77777777" w:rsidR="006B7488" w:rsidRDefault="006B7488" w:rsidP="006B7488">
            <w:pPr>
              <w:pStyle w:val="ECakapittabelistd"/>
            </w:pPr>
            <w:r>
              <w:t>ul. Marszałkowska na odcinku od Ronda Jana Pawła II do ul. Marii Konopnickiej</w:t>
            </w:r>
          </w:p>
        </w:tc>
        <w:tc>
          <w:tcPr>
            <w:tcW w:w="557" w:type="pct"/>
            <w:vMerge w:val="restart"/>
          </w:tcPr>
          <w:p w14:paraId="6FB43CAC" w14:textId="77777777" w:rsidR="006B7488" w:rsidRDefault="006B7488" w:rsidP="006B7488">
            <w:pPr>
              <w:pStyle w:val="ECakapittabelistd"/>
            </w:pPr>
            <w:r>
              <w:t>39</w:t>
            </w:r>
          </w:p>
          <w:p w14:paraId="708881FA" w14:textId="77777777" w:rsidR="006B7488" w:rsidRDefault="006B7488" w:rsidP="006B7488">
            <w:pPr>
              <w:pStyle w:val="ECakapittabelistd"/>
            </w:pPr>
            <w:r>
              <w:t>(suma 432)</w:t>
            </w:r>
          </w:p>
        </w:tc>
        <w:tc>
          <w:tcPr>
            <w:tcW w:w="1569" w:type="pct"/>
          </w:tcPr>
          <w:p w14:paraId="3FEF3873" w14:textId="77777777" w:rsidR="006B7488" w:rsidRDefault="006B7488" w:rsidP="006B7488">
            <w:pPr>
              <w:pStyle w:val="ECakapittabelistd"/>
            </w:pPr>
            <w:r>
              <w:t>Budowa DW 878 od Al. Tadeusza Rejtana w Rzeszowie do ul. Generała Stanisława Maczka</w:t>
            </w:r>
          </w:p>
        </w:tc>
        <w:tc>
          <w:tcPr>
            <w:tcW w:w="608" w:type="pct"/>
          </w:tcPr>
          <w:p w14:paraId="57556B84" w14:textId="77777777" w:rsidR="006B7488" w:rsidRDefault="006B7488" w:rsidP="006B7488">
            <w:pPr>
              <w:pStyle w:val="ECakapittabelistd"/>
            </w:pPr>
            <w:r>
              <w:t>207.336</w:t>
            </w:r>
          </w:p>
        </w:tc>
        <w:tc>
          <w:tcPr>
            <w:tcW w:w="748" w:type="pct"/>
          </w:tcPr>
          <w:p w14:paraId="030A9BB2" w14:textId="77777777" w:rsidR="006B7488" w:rsidRDefault="006B7488" w:rsidP="006B7488">
            <w:pPr>
              <w:pStyle w:val="ECakapittabelistd"/>
            </w:pPr>
            <w:r>
              <w:t>2024-2026</w:t>
            </w:r>
          </w:p>
        </w:tc>
      </w:tr>
      <w:tr w:rsidR="006B7488" w14:paraId="1DCEEDF7" w14:textId="77777777" w:rsidTr="00BC0EA0">
        <w:trPr>
          <w:jc w:val="center"/>
        </w:trPr>
        <w:tc>
          <w:tcPr>
            <w:tcW w:w="225" w:type="pct"/>
          </w:tcPr>
          <w:p w14:paraId="2D5D0A03" w14:textId="19723D34" w:rsidR="006B7488" w:rsidRDefault="006B7488" w:rsidP="006B7488">
            <w:pPr>
              <w:pStyle w:val="ECakapittabelistd"/>
            </w:pPr>
            <w:r>
              <w:t>7</w:t>
            </w:r>
          </w:p>
        </w:tc>
        <w:tc>
          <w:tcPr>
            <w:tcW w:w="411" w:type="pct"/>
            <w:vMerge/>
          </w:tcPr>
          <w:p w14:paraId="6555E75C" w14:textId="77777777" w:rsidR="006B7488" w:rsidRPr="006D15F9" w:rsidRDefault="006B7488" w:rsidP="006B7488">
            <w:pPr>
              <w:pStyle w:val="ECakapittabelistd"/>
            </w:pPr>
          </w:p>
        </w:tc>
        <w:tc>
          <w:tcPr>
            <w:tcW w:w="882" w:type="pct"/>
            <w:vMerge/>
          </w:tcPr>
          <w:p w14:paraId="2B999F32" w14:textId="77777777" w:rsidR="006B7488" w:rsidRDefault="006B7488" w:rsidP="006B7488">
            <w:pPr>
              <w:pStyle w:val="ECakapittabelistd"/>
            </w:pPr>
          </w:p>
        </w:tc>
        <w:tc>
          <w:tcPr>
            <w:tcW w:w="557" w:type="pct"/>
            <w:vMerge/>
          </w:tcPr>
          <w:p w14:paraId="3F7D14C9" w14:textId="77777777" w:rsidR="006B7488" w:rsidRDefault="006B7488" w:rsidP="006B7488">
            <w:pPr>
              <w:pStyle w:val="ECakapittabelistd"/>
            </w:pPr>
          </w:p>
        </w:tc>
        <w:tc>
          <w:tcPr>
            <w:tcW w:w="1569" w:type="pct"/>
          </w:tcPr>
          <w:p w14:paraId="3C9331C5" w14:textId="77777777" w:rsidR="006B7488" w:rsidRDefault="006B7488" w:rsidP="006B7488">
            <w:pPr>
              <w:pStyle w:val="ECakapittabelistd"/>
            </w:pPr>
            <w:r>
              <w:t>Kontynuacja</w:t>
            </w:r>
            <w:r w:rsidRPr="00B5533A">
              <w:rPr>
                <w:vertAlign w:val="superscript"/>
              </w:rPr>
              <w:t>**</w:t>
            </w:r>
            <w:r>
              <w:t>: egzekwowanie istniejących ograniczeń prędkości</w:t>
            </w:r>
          </w:p>
        </w:tc>
        <w:tc>
          <w:tcPr>
            <w:tcW w:w="608" w:type="pct"/>
          </w:tcPr>
          <w:p w14:paraId="75E928BB" w14:textId="77777777" w:rsidR="006B7488" w:rsidRDefault="006B7488" w:rsidP="006B7488">
            <w:pPr>
              <w:pStyle w:val="ECakapittabelistd"/>
            </w:pPr>
            <w:r>
              <w:t>10</w:t>
            </w:r>
          </w:p>
        </w:tc>
        <w:tc>
          <w:tcPr>
            <w:tcW w:w="748" w:type="pct"/>
          </w:tcPr>
          <w:p w14:paraId="0CCC89CB" w14:textId="77777777" w:rsidR="006B7488" w:rsidRDefault="006B7488" w:rsidP="006B7488">
            <w:pPr>
              <w:pStyle w:val="ECakapittabelistd"/>
            </w:pPr>
            <w:r>
              <w:t>2024-2028</w:t>
            </w:r>
          </w:p>
        </w:tc>
      </w:tr>
      <w:tr w:rsidR="006B7488" w14:paraId="64DBBE61" w14:textId="77777777" w:rsidTr="00BC0EA0">
        <w:trPr>
          <w:jc w:val="center"/>
        </w:trPr>
        <w:tc>
          <w:tcPr>
            <w:tcW w:w="225" w:type="pct"/>
          </w:tcPr>
          <w:p w14:paraId="268BDF92" w14:textId="4EA2AA96" w:rsidR="006B7488" w:rsidRDefault="006B7488" w:rsidP="006B7488">
            <w:pPr>
              <w:pStyle w:val="ECakapittabelistd"/>
            </w:pPr>
            <w:r>
              <w:t>8</w:t>
            </w:r>
          </w:p>
        </w:tc>
        <w:tc>
          <w:tcPr>
            <w:tcW w:w="411" w:type="pct"/>
          </w:tcPr>
          <w:p w14:paraId="5F0C986A" w14:textId="77777777" w:rsidR="006B7488" w:rsidRPr="006D15F9" w:rsidRDefault="006B7488" w:rsidP="006B7488">
            <w:pPr>
              <w:pStyle w:val="ECakapittabelistd"/>
            </w:pPr>
            <w:r w:rsidRPr="006D15F9">
              <w:t>O23</w:t>
            </w:r>
          </w:p>
        </w:tc>
        <w:tc>
          <w:tcPr>
            <w:tcW w:w="882" w:type="pct"/>
          </w:tcPr>
          <w:p w14:paraId="013FF314" w14:textId="77777777" w:rsidR="006B7488" w:rsidRDefault="006B7488" w:rsidP="006B7488">
            <w:pPr>
              <w:pStyle w:val="ECakapittabelistd"/>
            </w:pPr>
            <w:r>
              <w:t>ul. Eugeniusza Kwiatkowskiego od ul. Cichej do ul. Kępa</w:t>
            </w:r>
          </w:p>
        </w:tc>
        <w:tc>
          <w:tcPr>
            <w:tcW w:w="557" w:type="pct"/>
          </w:tcPr>
          <w:p w14:paraId="0D5CEE35" w14:textId="77777777" w:rsidR="006B7488" w:rsidRDefault="006B7488" w:rsidP="006B7488">
            <w:pPr>
              <w:pStyle w:val="ECakapittabelistd"/>
            </w:pPr>
            <w:r>
              <w:t>39</w:t>
            </w:r>
          </w:p>
          <w:p w14:paraId="412B139D" w14:textId="77777777" w:rsidR="006B7488" w:rsidRDefault="006B7488" w:rsidP="006B7488">
            <w:pPr>
              <w:pStyle w:val="ECakapittabelistd"/>
            </w:pPr>
            <w:r>
              <w:t>(suma 117)</w:t>
            </w:r>
          </w:p>
        </w:tc>
        <w:tc>
          <w:tcPr>
            <w:tcW w:w="1569" w:type="pct"/>
          </w:tcPr>
          <w:p w14:paraId="2C9C4165" w14:textId="77777777" w:rsidR="006B7488" w:rsidRDefault="006B7488" w:rsidP="006B7488">
            <w:pPr>
              <w:pStyle w:val="ECakapittabelistd"/>
            </w:pPr>
            <w:r>
              <w:t>Kontynuacja</w:t>
            </w:r>
            <w:r w:rsidRPr="00B5533A">
              <w:rPr>
                <w:vertAlign w:val="superscript"/>
              </w:rPr>
              <w:t>**</w:t>
            </w:r>
            <w:r>
              <w:t>: Budowa południowej obwodnicy Rzeszowa (przejęcie części ruchu, szczególnie ciężkiego o charakterze tranzytowym)</w:t>
            </w:r>
          </w:p>
        </w:tc>
        <w:tc>
          <w:tcPr>
            <w:tcW w:w="608" w:type="pct"/>
          </w:tcPr>
          <w:p w14:paraId="01858946" w14:textId="77777777" w:rsidR="006B7488" w:rsidRDefault="006B7488" w:rsidP="006B7488">
            <w:pPr>
              <w:pStyle w:val="ECakapittabelistd"/>
            </w:pPr>
            <w:r>
              <w:t>brak danych</w:t>
            </w:r>
          </w:p>
        </w:tc>
        <w:tc>
          <w:tcPr>
            <w:tcW w:w="748" w:type="pct"/>
          </w:tcPr>
          <w:p w14:paraId="7AF00423" w14:textId="77777777" w:rsidR="006B7488" w:rsidRDefault="006B7488" w:rsidP="006B7488">
            <w:pPr>
              <w:pStyle w:val="ECakapittabelistd"/>
            </w:pPr>
            <w:r>
              <w:t>2024-2028</w:t>
            </w:r>
          </w:p>
        </w:tc>
      </w:tr>
      <w:tr w:rsidR="006B7488" w14:paraId="05FB3B61" w14:textId="77777777" w:rsidTr="00BC0EA0">
        <w:trPr>
          <w:jc w:val="center"/>
        </w:trPr>
        <w:tc>
          <w:tcPr>
            <w:tcW w:w="225" w:type="pct"/>
          </w:tcPr>
          <w:p w14:paraId="560FB40F" w14:textId="51772D42" w:rsidR="006B7488" w:rsidRDefault="006B7488" w:rsidP="006B7488">
            <w:pPr>
              <w:pStyle w:val="ECakapittabelistd"/>
            </w:pPr>
            <w:r>
              <w:t>9</w:t>
            </w:r>
          </w:p>
        </w:tc>
        <w:tc>
          <w:tcPr>
            <w:tcW w:w="411" w:type="pct"/>
            <w:vMerge w:val="restart"/>
          </w:tcPr>
          <w:p w14:paraId="337B8BD4" w14:textId="77777777" w:rsidR="006B7488" w:rsidRPr="006D15F9" w:rsidRDefault="006B7488" w:rsidP="006B7488">
            <w:pPr>
              <w:pStyle w:val="ECakapittabelistd"/>
            </w:pPr>
            <w:r w:rsidRPr="006D15F9">
              <w:t>O20</w:t>
            </w:r>
          </w:p>
        </w:tc>
        <w:tc>
          <w:tcPr>
            <w:tcW w:w="882" w:type="pct"/>
            <w:vMerge w:val="restart"/>
          </w:tcPr>
          <w:p w14:paraId="25B00F78" w14:textId="77777777" w:rsidR="006B7488" w:rsidRDefault="006B7488" w:rsidP="006B7488">
            <w:pPr>
              <w:pStyle w:val="ECakapittabelistd"/>
            </w:pPr>
            <w:r>
              <w:t>ul. Hetmańska od pl. Śreniawitów do ul. Wincentego Pola</w:t>
            </w:r>
          </w:p>
        </w:tc>
        <w:tc>
          <w:tcPr>
            <w:tcW w:w="557" w:type="pct"/>
            <w:vMerge w:val="restart"/>
          </w:tcPr>
          <w:p w14:paraId="6E4E450F" w14:textId="77777777" w:rsidR="006B7488" w:rsidRDefault="006B7488" w:rsidP="006B7488">
            <w:pPr>
              <w:pStyle w:val="ECakapittabelistd"/>
            </w:pPr>
            <w:r>
              <w:t>39</w:t>
            </w:r>
          </w:p>
          <w:p w14:paraId="4BBC41D1" w14:textId="77777777" w:rsidR="006B7488" w:rsidRDefault="006B7488" w:rsidP="006B7488">
            <w:pPr>
              <w:pStyle w:val="ECakapittabelistd"/>
            </w:pPr>
            <w:r>
              <w:t>(suma 464)</w:t>
            </w:r>
          </w:p>
        </w:tc>
        <w:tc>
          <w:tcPr>
            <w:tcW w:w="1569" w:type="pct"/>
          </w:tcPr>
          <w:p w14:paraId="1035C206" w14:textId="77777777" w:rsidR="006B7488" w:rsidRDefault="006B7488" w:rsidP="006B7488">
            <w:pPr>
              <w:pStyle w:val="ECakapittabelistd"/>
            </w:pPr>
            <w:r>
              <w:t>Kontynuacja</w:t>
            </w:r>
            <w:r w:rsidRPr="00B5533A">
              <w:rPr>
                <w:vertAlign w:val="superscript"/>
              </w:rPr>
              <w:t>**</w:t>
            </w:r>
            <w:r>
              <w:t>:</w:t>
            </w:r>
          </w:p>
          <w:p w14:paraId="79612483" w14:textId="77777777" w:rsidR="006B7488" w:rsidRDefault="006B7488" w:rsidP="006B7488">
            <w:pPr>
              <w:pStyle w:val="ECakapittabelistd"/>
            </w:pPr>
            <w:r>
              <w:t>- egzekwowanie istniejących ograniczeń prędkości</w:t>
            </w:r>
          </w:p>
        </w:tc>
        <w:tc>
          <w:tcPr>
            <w:tcW w:w="608" w:type="pct"/>
          </w:tcPr>
          <w:p w14:paraId="1EC2A89B" w14:textId="77777777" w:rsidR="006B7488" w:rsidRDefault="006B7488" w:rsidP="006B7488">
            <w:pPr>
              <w:pStyle w:val="ECakapittabelistd"/>
            </w:pPr>
            <w:r>
              <w:t>10</w:t>
            </w:r>
          </w:p>
        </w:tc>
        <w:tc>
          <w:tcPr>
            <w:tcW w:w="748" w:type="pct"/>
          </w:tcPr>
          <w:p w14:paraId="2CCB1541" w14:textId="77777777" w:rsidR="006B7488" w:rsidRDefault="006B7488" w:rsidP="006B7488">
            <w:pPr>
              <w:pStyle w:val="ECakapittabelistd"/>
            </w:pPr>
            <w:r>
              <w:t>2024-2028</w:t>
            </w:r>
          </w:p>
        </w:tc>
      </w:tr>
      <w:tr w:rsidR="006B7488" w14:paraId="0B26277F" w14:textId="77777777" w:rsidTr="00BC0EA0">
        <w:trPr>
          <w:jc w:val="center"/>
        </w:trPr>
        <w:tc>
          <w:tcPr>
            <w:tcW w:w="225" w:type="pct"/>
          </w:tcPr>
          <w:p w14:paraId="1221A6C6" w14:textId="641024FA" w:rsidR="006B7488" w:rsidRDefault="006B7488" w:rsidP="006B7488">
            <w:pPr>
              <w:pStyle w:val="ECakapittabelistd"/>
            </w:pPr>
            <w:r>
              <w:t>10</w:t>
            </w:r>
          </w:p>
        </w:tc>
        <w:tc>
          <w:tcPr>
            <w:tcW w:w="411" w:type="pct"/>
            <w:vMerge/>
          </w:tcPr>
          <w:p w14:paraId="3007A5B0" w14:textId="77777777" w:rsidR="006B7488" w:rsidRPr="006D15F9" w:rsidRDefault="006B7488" w:rsidP="006B7488">
            <w:pPr>
              <w:pStyle w:val="ECakapittabelistd"/>
            </w:pPr>
          </w:p>
        </w:tc>
        <w:tc>
          <w:tcPr>
            <w:tcW w:w="882" w:type="pct"/>
            <w:vMerge/>
          </w:tcPr>
          <w:p w14:paraId="306C2DC6" w14:textId="77777777" w:rsidR="006B7488" w:rsidRDefault="006B7488" w:rsidP="006B7488">
            <w:pPr>
              <w:pStyle w:val="ECakapittabelistd"/>
            </w:pPr>
          </w:p>
        </w:tc>
        <w:tc>
          <w:tcPr>
            <w:tcW w:w="557" w:type="pct"/>
            <w:vMerge/>
          </w:tcPr>
          <w:p w14:paraId="4124E0CB" w14:textId="77777777" w:rsidR="006B7488" w:rsidRDefault="006B7488" w:rsidP="006B7488">
            <w:pPr>
              <w:pStyle w:val="ECakapittabelistd"/>
            </w:pPr>
          </w:p>
        </w:tc>
        <w:tc>
          <w:tcPr>
            <w:tcW w:w="1569" w:type="pct"/>
          </w:tcPr>
          <w:p w14:paraId="3ED099BF" w14:textId="77777777" w:rsidR="006B7488" w:rsidRDefault="006B7488" w:rsidP="006B7488">
            <w:pPr>
              <w:pStyle w:val="ECakapittabelistd"/>
            </w:pPr>
            <w:r>
              <w:t>Wprowadzenie środków trwałego uspokojenia ruchu (np. optycznego zwężenia jezdni za pomocą oznakowania poziomego)</w:t>
            </w:r>
          </w:p>
        </w:tc>
        <w:tc>
          <w:tcPr>
            <w:tcW w:w="608" w:type="pct"/>
          </w:tcPr>
          <w:p w14:paraId="63A71198" w14:textId="77777777" w:rsidR="006B7488" w:rsidRDefault="006B7488" w:rsidP="006B7488">
            <w:pPr>
              <w:pStyle w:val="ECakapittabelistd"/>
            </w:pPr>
            <w:r>
              <w:t>10</w:t>
            </w:r>
          </w:p>
        </w:tc>
        <w:tc>
          <w:tcPr>
            <w:tcW w:w="748" w:type="pct"/>
          </w:tcPr>
          <w:p w14:paraId="1B5AF2ED" w14:textId="77777777" w:rsidR="006B7488" w:rsidRDefault="006B7488" w:rsidP="006B7488">
            <w:pPr>
              <w:pStyle w:val="ECakapittabelistd"/>
            </w:pPr>
          </w:p>
        </w:tc>
      </w:tr>
      <w:tr w:rsidR="006B7488" w14:paraId="21B8744F" w14:textId="77777777" w:rsidTr="00BC0EA0">
        <w:trPr>
          <w:jc w:val="center"/>
        </w:trPr>
        <w:tc>
          <w:tcPr>
            <w:tcW w:w="225" w:type="pct"/>
          </w:tcPr>
          <w:p w14:paraId="51C5EBDB" w14:textId="5A676927" w:rsidR="006B7488" w:rsidRDefault="006B7488" w:rsidP="006B7488">
            <w:pPr>
              <w:pStyle w:val="ECakapittabelistd"/>
            </w:pPr>
            <w:r>
              <w:t>11</w:t>
            </w:r>
          </w:p>
        </w:tc>
        <w:tc>
          <w:tcPr>
            <w:tcW w:w="411" w:type="pct"/>
            <w:vMerge/>
          </w:tcPr>
          <w:p w14:paraId="30F61DA8" w14:textId="77777777" w:rsidR="006B7488" w:rsidRPr="006D15F9" w:rsidRDefault="006B7488" w:rsidP="006B7488">
            <w:pPr>
              <w:pStyle w:val="ECakapittabelistd"/>
            </w:pPr>
          </w:p>
        </w:tc>
        <w:tc>
          <w:tcPr>
            <w:tcW w:w="882" w:type="pct"/>
            <w:vMerge/>
          </w:tcPr>
          <w:p w14:paraId="6CDC7B7D" w14:textId="77777777" w:rsidR="006B7488" w:rsidRDefault="006B7488" w:rsidP="006B7488">
            <w:pPr>
              <w:pStyle w:val="ECakapittabelistd"/>
            </w:pPr>
          </w:p>
        </w:tc>
        <w:tc>
          <w:tcPr>
            <w:tcW w:w="557" w:type="pct"/>
            <w:vMerge/>
          </w:tcPr>
          <w:p w14:paraId="617A52DC" w14:textId="77777777" w:rsidR="006B7488" w:rsidRDefault="006B7488" w:rsidP="006B7488">
            <w:pPr>
              <w:pStyle w:val="ECakapittabelistd"/>
            </w:pPr>
          </w:p>
        </w:tc>
        <w:tc>
          <w:tcPr>
            <w:tcW w:w="1569" w:type="pct"/>
          </w:tcPr>
          <w:p w14:paraId="2CC9A3DB" w14:textId="77777777" w:rsidR="006B7488" w:rsidRDefault="006B7488" w:rsidP="006B7488">
            <w:pPr>
              <w:pStyle w:val="ECakapittabelistd"/>
            </w:pPr>
            <w:r>
              <w:t>Kalibracja Inteligentnego Systemu Transportu po zakończeniu jego rozbudowy w 2023 r.</w:t>
            </w:r>
          </w:p>
        </w:tc>
        <w:tc>
          <w:tcPr>
            <w:tcW w:w="608" w:type="pct"/>
          </w:tcPr>
          <w:p w14:paraId="4E9FCB8B" w14:textId="77777777" w:rsidR="006B7488" w:rsidRDefault="006B7488" w:rsidP="006B7488">
            <w:pPr>
              <w:pStyle w:val="ECakapittabelistd"/>
            </w:pPr>
            <w:r>
              <w:t>brak danych</w:t>
            </w:r>
          </w:p>
        </w:tc>
        <w:tc>
          <w:tcPr>
            <w:tcW w:w="748" w:type="pct"/>
          </w:tcPr>
          <w:p w14:paraId="63507C2B" w14:textId="77777777" w:rsidR="006B7488" w:rsidRDefault="006B7488" w:rsidP="006B7488">
            <w:pPr>
              <w:pStyle w:val="ECakapittabelistd"/>
            </w:pPr>
            <w:r>
              <w:t>2024</w:t>
            </w:r>
          </w:p>
        </w:tc>
      </w:tr>
      <w:tr w:rsidR="006B7488" w14:paraId="1A37003D" w14:textId="77777777" w:rsidTr="00BC0EA0">
        <w:trPr>
          <w:trHeight w:val="564"/>
          <w:jc w:val="center"/>
        </w:trPr>
        <w:tc>
          <w:tcPr>
            <w:tcW w:w="225" w:type="pct"/>
          </w:tcPr>
          <w:p w14:paraId="5B492249" w14:textId="4C39F14E" w:rsidR="006B7488" w:rsidRDefault="006B7488" w:rsidP="006B7488">
            <w:pPr>
              <w:pStyle w:val="ECakapittabelistd"/>
            </w:pPr>
            <w:r>
              <w:t>12</w:t>
            </w:r>
          </w:p>
        </w:tc>
        <w:tc>
          <w:tcPr>
            <w:tcW w:w="411" w:type="pct"/>
            <w:vMerge w:val="restart"/>
          </w:tcPr>
          <w:p w14:paraId="1FB52E07" w14:textId="77777777" w:rsidR="006B7488" w:rsidRPr="006D15F9" w:rsidRDefault="006B7488" w:rsidP="006B7488">
            <w:pPr>
              <w:pStyle w:val="ECakapittabelistd"/>
            </w:pPr>
            <w:r w:rsidRPr="006D15F9">
              <w:t>O41</w:t>
            </w:r>
          </w:p>
        </w:tc>
        <w:tc>
          <w:tcPr>
            <w:tcW w:w="882" w:type="pct"/>
            <w:vMerge w:val="restart"/>
          </w:tcPr>
          <w:p w14:paraId="04B37E6A" w14:textId="77777777" w:rsidR="006B7488" w:rsidRDefault="006B7488" w:rsidP="006B7488">
            <w:pPr>
              <w:pStyle w:val="ECakapittabelistd"/>
            </w:pPr>
            <w:r>
              <w:t>ul. Generała M. Langiewicza na odcinku Profesora L. Chmaja do ul. Z. Chrzanowskiej</w:t>
            </w:r>
          </w:p>
        </w:tc>
        <w:tc>
          <w:tcPr>
            <w:tcW w:w="557" w:type="pct"/>
            <w:vMerge w:val="restart"/>
          </w:tcPr>
          <w:p w14:paraId="75056100" w14:textId="77777777" w:rsidR="006B7488" w:rsidRDefault="006B7488" w:rsidP="006B7488">
            <w:pPr>
              <w:pStyle w:val="ECakapittabelistd"/>
            </w:pPr>
            <w:r>
              <w:t>38</w:t>
            </w:r>
          </w:p>
          <w:p w14:paraId="6A673B8D" w14:textId="77777777" w:rsidR="006B7488" w:rsidRDefault="006B7488" w:rsidP="006B7488">
            <w:pPr>
              <w:pStyle w:val="ECakapittabelistd"/>
            </w:pPr>
            <w:r>
              <w:t>(suma 114)</w:t>
            </w:r>
          </w:p>
        </w:tc>
        <w:tc>
          <w:tcPr>
            <w:tcW w:w="1569" w:type="pct"/>
          </w:tcPr>
          <w:p w14:paraId="1564887C" w14:textId="77777777" w:rsidR="006B7488" w:rsidRDefault="006B7488" w:rsidP="006B7488">
            <w:pPr>
              <w:pStyle w:val="ECakapittabelistd"/>
            </w:pPr>
            <w:r>
              <w:t>Ograniczenie prędkości pojazdów do 30 km/h</w:t>
            </w:r>
          </w:p>
        </w:tc>
        <w:tc>
          <w:tcPr>
            <w:tcW w:w="608" w:type="pct"/>
          </w:tcPr>
          <w:p w14:paraId="4CD4C4FA" w14:textId="77777777" w:rsidR="006B7488" w:rsidRDefault="006B7488" w:rsidP="006B7488">
            <w:pPr>
              <w:pStyle w:val="ECakapittabelistd"/>
            </w:pPr>
            <w:r>
              <w:t>1</w:t>
            </w:r>
          </w:p>
        </w:tc>
        <w:tc>
          <w:tcPr>
            <w:tcW w:w="748" w:type="pct"/>
            <w:vMerge w:val="restart"/>
          </w:tcPr>
          <w:p w14:paraId="1995930C" w14:textId="77777777" w:rsidR="006B7488" w:rsidRDefault="006B7488" w:rsidP="006B7488">
            <w:pPr>
              <w:pStyle w:val="ECakapittabelistd"/>
            </w:pPr>
            <w:r>
              <w:t>2024-2028</w:t>
            </w:r>
          </w:p>
        </w:tc>
      </w:tr>
      <w:tr w:rsidR="006B7488" w14:paraId="2AC0CE7A" w14:textId="77777777" w:rsidTr="00BC0EA0">
        <w:trPr>
          <w:trHeight w:val="558"/>
          <w:jc w:val="center"/>
        </w:trPr>
        <w:tc>
          <w:tcPr>
            <w:tcW w:w="225" w:type="pct"/>
          </w:tcPr>
          <w:p w14:paraId="4B10E592" w14:textId="65EB2C01" w:rsidR="006B7488" w:rsidRDefault="006B7488" w:rsidP="006B7488">
            <w:pPr>
              <w:pStyle w:val="ECakapittabelistd"/>
            </w:pPr>
            <w:r>
              <w:t>13</w:t>
            </w:r>
          </w:p>
        </w:tc>
        <w:tc>
          <w:tcPr>
            <w:tcW w:w="411" w:type="pct"/>
            <w:vMerge/>
          </w:tcPr>
          <w:p w14:paraId="624401D5" w14:textId="77777777" w:rsidR="006B7488" w:rsidRPr="006D15F9" w:rsidRDefault="006B7488" w:rsidP="006B7488">
            <w:pPr>
              <w:pStyle w:val="ECakapittabelistd"/>
            </w:pPr>
          </w:p>
        </w:tc>
        <w:tc>
          <w:tcPr>
            <w:tcW w:w="882" w:type="pct"/>
            <w:vMerge/>
          </w:tcPr>
          <w:p w14:paraId="66072284" w14:textId="77777777" w:rsidR="006B7488" w:rsidRDefault="006B7488" w:rsidP="006B7488">
            <w:pPr>
              <w:pStyle w:val="ECakapittabelistd"/>
            </w:pPr>
          </w:p>
        </w:tc>
        <w:tc>
          <w:tcPr>
            <w:tcW w:w="557" w:type="pct"/>
            <w:vMerge/>
          </w:tcPr>
          <w:p w14:paraId="3AC40F80" w14:textId="77777777" w:rsidR="006B7488" w:rsidRDefault="006B7488" w:rsidP="006B7488">
            <w:pPr>
              <w:pStyle w:val="ECakapittabelistd"/>
            </w:pPr>
          </w:p>
        </w:tc>
        <w:tc>
          <w:tcPr>
            <w:tcW w:w="1569" w:type="pct"/>
          </w:tcPr>
          <w:p w14:paraId="0E936A69" w14:textId="77777777" w:rsidR="006B7488" w:rsidRDefault="006B7488" w:rsidP="006B7488">
            <w:pPr>
              <w:pStyle w:val="ECakapittabelistd"/>
            </w:pPr>
            <w:r>
              <w:t>Egzekwowanie istniejących ograniczeń prędkości</w:t>
            </w:r>
          </w:p>
        </w:tc>
        <w:tc>
          <w:tcPr>
            <w:tcW w:w="608" w:type="pct"/>
          </w:tcPr>
          <w:p w14:paraId="4865E781" w14:textId="77777777" w:rsidR="006B7488" w:rsidRDefault="006B7488" w:rsidP="006B7488">
            <w:pPr>
              <w:pStyle w:val="ECakapittabelistd"/>
            </w:pPr>
            <w:r>
              <w:t>10</w:t>
            </w:r>
          </w:p>
        </w:tc>
        <w:tc>
          <w:tcPr>
            <w:tcW w:w="748" w:type="pct"/>
            <w:vMerge/>
          </w:tcPr>
          <w:p w14:paraId="086F23E5" w14:textId="77777777" w:rsidR="006B7488" w:rsidRDefault="006B7488" w:rsidP="006B7488">
            <w:pPr>
              <w:pStyle w:val="ECakapittabelistd"/>
            </w:pPr>
          </w:p>
        </w:tc>
      </w:tr>
      <w:tr w:rsidR="006B7488" w14:paraId="387F6118" w14:textId="77777777" w:rsidTr="00BC0EA0">
        <w:trPr>
          <w:jc w:val="center"/>
        </w:trPr>
        <w:tc>
          <w:tcPr>
            <w:tcW w:w="225" w:type="pct"/>
          </w:tcPr>
          <w:p w14:paraId="69F54C0E" w14:textId="0A040712" w:rsidR="006B7488" w:rsidRDefault="006B7488" w:rsidP="006B7488">
            <w:pPr>
              <w:pStyle w:val="ECakapittabelistd"/>
            </w:pPr>
            <w:r>
              <w:t>14</w:t>
            </w:r>
          </w:p>
        </w:tc>
        <w:tc>
          <w:tcPr>
            <w:tcW w:w="411" w:type="pct"/>
          </w:tcPr>
          <w:p w14:paraId="0273A110" w14:textId="58B49AB4" w:rsidR="006B7488" w:rsidRPr="006D15F9" w:rsidRDefault="006B7488" w:rsidP="006B7488">
            <w:pPr>
              <w:pStyle w:val="ECakapittabelistd"/>
            </w:pPr>
            <w:r w:rsidRPr="006D15F9">
              <w:t>O17</w:t>
            </w:r>
          </w:p>
        </w:tc>
        <w:tc>
          <w:tcPr>
            <w:tcW w:w="882" w:type="pct"/>
          </w:tcPr>
          <w:p w14:paraId="28F68C79" w14:textId="239FD198" w:rsidR="006B7488" w:rsidRDefault="006B7488" w:rsidP="006B7488">
            <w:pPr>
              <w:pStyle w:val="ECakapittabelistd"/>
            </w:pPr>
            <w:r>
              <w:t>ul. Gen. Mariana Langiewicza na odcinku od ul. Klementyny Hoffmanowej do ul. Reformackiej</w:t>
            </w:r>
          </w:p>
        </w:tc>
        <w:tc>
          <w:tcPr>
            <w:tcW w:w="557" w:type="pct"/>
          </w:tcPr>
          <w:p w14:paraId="453884C4" w14:textId="77777777" w:rsidR="006B7488" w:rsidRDefault="006B7488" w:rsidP="006B7488">
            <w:pPr>
              <w:pStyle w:val="ECakapittabelistd"/>
            </w:pPr>
            <w:r>
              <w:t>37</w:t>
            </w:r>
          </w:p>
          <w:p w14:paraId="1577D780" w14:textId="244A3729" w:rsidR="006B7488" w:rsidRDefault="006B7488" w:rsidP="006B7488">
            <w:pPr>
              <w:pStyle w:val="ECakapittabelistd"/>
            </w:pPr>
            <w:r>
              <w:t>(suma 72,9)</w:t>
            </w:r>
          </w:p>
        </w:tc>
        <w:tc>
          <w:tcPr>
            <w:tcW w:w="1569" w:type="pct"/>
          </w:tcPr>
          <w:p w14:paraId="4E32DF35" w14:textId="77777777" w:rsidR="006B7488" w:rsidRDefault="006B7488" w:rsidP="006B7488">
            <w:pPr>
              <w:pStyle w:val="ECakapittabelistd"/>
            </w:pPr>
            <w:r>
              <w:t>Kontynuacja</w:t>
            </w:r>
            <w:r w:rsidRPr="00B5533A">
              <w:rPr>
                <w:vertAlign w:val="superscript"/>
              </w:rPr>
              <w:t>**</w:t>
            </w:r>
            <w:r>
              <w:t>:</w:t>
            </w:r>
          </w:p>
          <w:p w14:paraId="3193164D" w14:textId="10A9E0C1" w:rsidR="006B7488" w:rsidRDefault="006B7488" w:rsidP="006B7488">
            <w:pPr>
              <w:pStyle w:val="ECakapittabelistd"/>
            </w:pPr>
            <w:r>
              <w:t>- wymiana nawierzchni</w:t>
            </w:r>
          </w:p>
        </w:tc>
        <w:tc>
          <w:tcPr>
            <w:tcW w:w="608" w:type="pct"/>
          </w:tcPr>
          <w:p w14:paraId="72CB68C7" w14:textId="60200030" w:rsidR="006B7488" w:rsidRDefault="006B7488" w:rsidP="006B7488">
            <w:pPr>
              <w:pStyle w:val="ECakapittabelistd"/>
            </w:pPr>
            <w:r>
              <w:t>240</w:t>
            </w:r>
          </w:p>
        </w:tc>
        <w:tc>
          <w:tcPr>
            <w:tcW w:w="748" w:type="pct"/>
          </w:tcPr>
          <w:p w14:paraId="007F8E36" w14:textId="46B4147E" w:rsidR="006B7488" w:rsidRDefault="006B7488" w:rsidP="006B7488">
            <w:pPr>
              <w:pStyle w:val="ECakapittabelistd"/>
            </w:pPr>
            <w:r>
              <w:t>2024-2028</w:t>
            </w:r>
          </w:p>
        </w:tc>
      </w:tr>
      <w:tr w:rsidR="006B7488" w14:paraId="25787FAA" w14:textId="77777777" w:rsidTr="00BC0EA0">
        <w:trPr>
          <w:jc w:val="center"/>
        </w:trPr>
        <w:tc>
          <w:tcPr>
            <w:tcW w:w="225" w:type="pct"/>
          </w:tcPr>
          <w:p w14:paraId="2510FCD6" w14:textId="578FF5CF" w:rsidR="006B7488" w:rsidRDefault="006B7488" w:rsidP="006B7488">
            <w:pPr>
              <w:pStyle w:val="ECakapittabelistd"/>
            </w:pPr>
            <w:r>
              <w:t>15</w:t>
            </w:r>
          </w:p>
        </w:tc>
        <w:tc>
          <w:tcPr>
            <w:tcW w:w="411" w:type="pct"/>
            <w:vMerge w:val="restart"/>
          </w:tcPr>
          <w:p w14:paraId="17C05784" w14:textId="77777777" w:rsidR="006B7488" w:rsidRPr="006D15F9" w:rsidRDefault="006B7488" w:rsidP="006B7488">
            <w:pPr>
              <w:pStyle w:val="ECakapittabelistd"/>
            </w:pPr>
            <w:r w:rsidRPr="006D15F9">
              <w:t>O33</w:t>
            </w:r>
          </w:p>
        </w:tc>
        <w:tc>
          <w:tcPr>
            <w:tcW w:w="882" w:type="pct"/>
            <w:vMerge w:val="restart"/>
          </w:tcPr>
          <w:p w14:paraId="48EA1827" w14:textId="77777777" w:rsidR="006B7488" w:rsidRDefault="006B7488" w:rsidP="006B7488">
            <w:pPr>
              <w:pStyle w:val="ECakapittabelistd"/>
            </w:pPr>
            <w:r>
              <w:t>ul. Wincentego Pola od ul. Franciszka Żwirki i Stanisława Wigury do ul. Hetmańskiej</w:t>
            </w:r>
          </w:p>
        </w:tc>
        <w:tc>
          <w:tcPr>
            <w:tcW w:w="557" w:type="pct"/>
            <w:vMerge w:val="restart"/>
          </w:tcPr>
          <w:p w14:paraId="57AD68A8" w14:textId="77777777" w:rsidR="006B7488" w:rsidRDefault="006B7488" w:rsidP="006B7488">
            <w:pPr>
              <w:pStyle w:val="ECakapittabelistd"/>
            </w:pPr>
            <w:r>
              <w:t>34</w:t>
            </w:r>
          </w:p>
          <w:p w14:paraId="3294E2BA" w14:textId="77777777" w:rsidR="006B7488" w:rsidRDefault="006B7488" w:rsidP="006B7488">
            <w:pPr>
              <w:pStyle w:val="ECakapittabelistd"/>
            </w:pPr>
            <w:r>
              <w:t>(suma 201)</w:t>
            </w:r>
          </w:p>
        </w:tc>
        <w:tc>
          <w:tcPr>
            <w:tcW w:w="1569" w:type="pct"/>
          </w:tcPr>
          <w:p w14:paraId="14CAD06A" w14:textId="77777777" w:rsidR="006B7488" w:rsidRDefault="006B7488" w:rsidP="006B7488">
            <w:pPr>
              <w:pStyle w:val="ECakapittabelistd"/>
            </w:pPr>
            <w:r>
              <w:t>Egzekwowanie istniejących ograniczeń prędkości</w:t>
            </w:r>
          </w:p>
          <w:p w14:paraId="43AA39FD" w14:textId="77777777" w:rsidR="006B7488" w:rsidRDefault="006B7488" w:rsidP="006B7488">
            <w:pPr>
              <w:pStyle w:val="ECakapittabelistd"/>
            </w:pPr>
          </w:p>
        </w:tc>
        <w:tc>
          <w:tcPr>
            <w:tcW w:w="608" w:type="pct"/>
          </w:tcPr>
          <w:p w14:paraId="747F83B0" w14:textId="77777777" w:rsidR="006B7488" w:rsidRDefault="006B7488" w:rsidP="006B7488">
            <w:pPr>
              <w:pStyle w:val="ECakapittabelistd"/>
            </w:pPr>
            <w:r>
              <w:t>10</w:t>
            </w:r>
          </w:p>
        </w:tc>
        <w:tc>
          <w:tcPr>
            <w:tcW w:w="748" w:type="pct"/>
          </w:tcPr>
          <w:p w14:paraId="5AEBDC8A" w14:textId="77777777" w:rsidR="006B7488" w:rsidRDefault="006B7488" w:rsidP="006B7488">
            <w:pPr>
              <w:pStyle w:val="ECakapittabelistd"/>
            </w:pPr>
            <w:r>
              <w:t>2024-2028</w:t>
            </w:r>
          </w:p>
        </w:tc>
      </w:tr>
      <w:tr w:rsidR="006B7488" w14:paraId="751F24AF" w14:textId="77777777" w:rsidTr="00BC0EA0">
        <w:trPr>
          <w:jc w:val="center"/>
        </w:trPr>
        <w:tc>
          <w:tcPr>
            <w:tcW w:w="225" w:type="pct"/>
          </w:tcPr>
          <w:p w14:paraId="1AC654F5" w14:textId="48D5EFD9" w:rsidR="006B7488" w:rsidRDefault="006B7488" w:rsidP="006B7488">
            <w:pPr>
              <w:pStyle w:val="ECakapittabelistd"/>
            </w:pPr>
            <w:r>
              <w:t>16</w:t>
            </w:r>
          </w:p>
        </w:tc>
        <w:tc>
          <w:tcPr>
            <w:tcW w:w="411" w:type="pct"/>
            <w:vMerge/>
          </w:tcPr>
          <w:p w14:paraId="45B5F752" w14:textId="77777777" w:rsidR="006B7488" w:rsidRPr="006D15F9" w:rsidRDefault="006B7488" w:rsidP="006B7488">
            <w:pPr>
              <w:pStyle w:val="ECakapittabelistd"/>
            </w:pPr>
          </w:p>
        </w:tc>
        <w:tc>
          <w:tcPr>
            <w:tcW w:w="882" w:type="pct"/>
            <w:vMerge/>
          </w:tcPr>
          <w:p w14:paraId="70DDE718" w14:textId="77777777" w:rsidR="006B7488" w:rsidRDefault="006B7488" w:rsidP="006B7488">
            <w:pPr>
              <w:pStyle w:val="ECakapittabelistd"/>
            </w:pPr>
          </w:p>
        </w:tc>
        <w:tc>
          <w:tcPr>
            <w:tcW w:w="557" w:type="pct"/>
            <w:vMerge/>
          </w:tcPr>
          <w:p w14:paraId="0BF7698D" w14:textId="77777777" w:rsidR="006B7488" w:rsidRDefault="006B7488" w:rsidP="006B7488">
            <w:pPr>
              <w:pStyle w:val="ECakapittabelistd"/>
            </w:pPr>
          </w:p>
        </w:tc>
        <w:tc>
          <w:tcPr>
            <w:tcW w:w="1569" w:type="pct"/>
          </w:tcPr>
          <w:p w14:paraId="2D98F401" w14:textId="77777777" w:rsidR="006B7488" w:rsidRDefault="006B7488" w:rsidP="006B7488">
            <w:pPr>
              <w:pStyle w:val="ECakapittabelistd"/>
            </w:pPr>
            <w:r>
              <w:t>Zastosowanie środków uspokojenia ruchu</w:t>
            </w:r>
          </w:p>
        </w:tc>
        <w:tc>
          <w:tcPr>
            <w:tcW w:w="608" w:type="pct"/>
          </w:tcPr>
          <w:p w14:paraId="5FD5A387" w14:textId="77777777" w:rsidR="006B7488" w:rsidRDefault="006B7488" w:rsidP="006B7488">
            <w:pPr>
              <w:pStyle w:val="ECakapittabelistd"/>
            </w:pPr>
            <w:r>
              <w:t>2</w:t>
            </w:r>
          </w:p>
        </w:tc>
        <w:tc>
          <w:tcPr>
            <w:tcW w:w="748" w:type="pct"/>
          </w:tcPr>
          <w:p w14:paraId="21EF51BB" w14:textId="77777777" w:rsidR="006B7488" w:rsidRDefault="006B7488" w:rsidP="006B7488">
            <w:pPr>
              <w:pStyle w:val="ECakapittabelistd"/>
            </w:pPr>
            <w:r>
              <w:t>2024-2028</w:t>
            </w:r>
          </w:p>
        </w:tc>
      </w:tr>
      <w:tr w:rsidR="006B7488" w14:paraId="17FBFB31" w14:textId="77777777" w:rsidTr="00BC0EA0">
        <w:trPr>
          <w:trHeight w:val="1103"/>
          <w:jc w:val="center"/>
        </w:trPr>
        <w:tc>
          <w:tcPr>
            <w:tcW w:w="225" w:type="pct"/>
          </w:tcPr>
          <w:p w14:paraId="124D5D07" w14:textId="525F3604" w:rsidR="006B7488" w:rsidRDefault="006B7488" w:rsidP="006B7488">
            <w:pPr>
              <w:pStyle w:val="ECakapittabelistd"/>
            </w:pPr>
            <w:r>
              <w:t>17</w:t>
            </w:r>
          </w:p>
        </w:tc>
        <w:tc>
          <w:tcPr>
            <w:tcW w:w="411" w:type="pct"/>
            <w:vMerge w:val="restart"/>
          </w:tcPr>
          <w:p w14:paraId="3CF69109" w14:textId="77777777" w:rsidR="006B7488" w:rsidRPr="006D15F9" w:rsidRDefault="006B7488" w:rsidP="006B7488">
            <w:pPr>
              <w:pStyle w:val="ECakapittabelistd"/>
            </w:pPr>
            <w:r w:rsidRPr="006D15F9">
              <w:t>O24</w:t>
            </w:r>
          </w:p>
        </w:tc>
        <w:tc>
          <w:tcPr>
            <w:tcW w:w="882" w:type="pct"/>
            <w:vMerge w:val="restart"/>
          </w:tcPr>
          <w:p w14:paraId="5A26E8A6" w14:textId="77777777" w:rsidR="006B7488" w:rsidRDefault="006B7488" w:rsidP="006B7488">
            <w:pPr>
              <w:pStyle w:val="ECakapittabelistd"/>
            </w:pPr>
            <w:r>
              <w:t>ul. Generała Leopolda Okulickiego na odcinku od ul. Krakowskiej do ul. Władysława Broniewskiego</w:t>
            </w:r>
          </w:p>
        </w:tc>
        <w:tc>
          <w:tcPr>
            <w:tcW w:w="557" w:type="pct"/>
            <w:vMerge w:val="restart"/>
          </w:tcPr>
          <w:p w14:paraId="21B8151A" w14:textId="77777777" w:rsidR="006B7488" w:rsidRDefault="006B7488" w:rsidP="006B7488">
            <w:pPr>
              <w:pStyle w:val="ECakapittabelistd"/>
            </w:pPr>
            <w:r>
              <w:t>32</w:t>
            </w:r>
          </w:p>
          <w:p w14:paraId="2E0E5665" w14:textId="77777777" w:rsidR="006B7488" w:rsidRDefault="006B7488" w:rsidP="006B7488">
            <w:pPr>
              <w:pStyle w:val="ECakapittabelistd"/>
            </w:pPr>
            <w:r>
              <w:t>(suma 127,0)</w:t>
            </w:r>
          </w:p>
        </w:tc>
        <w:tc>
          <w:tcPr>
            <w:tcW w:w="1569" w:type="pct"/>
          </w:tcPr>
          <w:p w14:paraId="77153342" w14:textId="77777777" w:rsidR="006B7488" w:rsidRDefault="006B7488" w:rsidP="006B7488">
            <w:pPr>
              <w:pStyle w:val="ECakapittabelistd"/>
            </w:pPr>
            <w:r>
              <w:t>Kontynuacja</w:t>
            </w:r>
            <w:r w:rsidRPr="00B5533A">
              <w:rPr>
                <w:vertAlign w:val="superscript"/>
              </w:rPr>
              <w:t>**</w:t>
            </w:r>
            <w:r>
              <w:t xml:space="preserve">:  Realizacja ekranów akustycznych na odcinkach: </w:t>
            </w:r>
          </w:p>
          <w:p w14:paraId="035C71A0" w14:textId="77777777" w:rsidR="006B7488" w:rsidRDefault="006B7488" w:rsidP="006B7488">
            <w:pPr>
              <w:pStyle w:val="ECakapittabelistd"/>
            </w:pPr>
            <w:r>
              <w:t>strona wschodnia: od ul. Krakowskiej do ul. Króla Stanisława Augusta,</w:t>
            </w:r>
          </w:p>
          <w:p w14:paraId="0C7FCA57" w14:textId="77777777" w:rsidR="006B7488" w:rsidRDefault="006B7488" w:rsidP="006B7488">
            <w:pPr>
              <w:pStyle w:val="ECakapittabelistd"/>
            </w:pPr>
            <w:r>
              <w:t>strona zachodnia: na wysokości budynków nr 3, 5, 7 i 9;</w:t>
            </w:r>
          </w:p>
        </w:tc>
        <w:tc>
          <w:tcPr>
            <w:tcW w:w="608" w:type="pct"/>
          </w:tcPr>
          <w:p w14:paraId="1D821C76" w14:textId="77777777" w:rsidR="006B7488" w:rsidRDefault="006B7488" w:rsidP="006B7488">
            <w:pPr>
              <w:pStyle w:val="ECakapittabelistd"/>
            </w:pPr>
            <w:r>
              <w:t>3.100</w:t>
            </w:r>
          </w:p>
        </w:tc>
        <w:tc>
          <w:tcPr>
            <w:tcW w:w="748" w:type="pct"/>
            <w:vMerge w:val="restart"/>
          </w:tcPr>
          <w:p w14:paraId="238A9ED4" w14:textId="77777777" w:rsidR="006B7488" w:rsidRDefault="006B7488" w:rsidP="006B7488">
            <w:pPr>
              <w:pStyle w:val="ECakapittabelistd"/>
            </w:pPr>
            <w:r>
              <w:t>2024-2028</w:t>
            </w:r>
          </w:p>
        </w:tc>
      </w:tr>
      <w:tr w:rsidR="006B7488" w14:paraId="15F5CE3D" w14:textId="77777777" w:rsidTr="00BC0EA0">
        <w:trPr>
          <w:trHeight w:val="543"/>
          <w:jc w:val="center"/>
        </w:trPr>
        <w:tc>
          <w:tcPr>
            <w:tcW w:w="225" w:type="pct"/>
          </w:tcPr>
          <w:p w14:paraId="38E047EA" w14:textId="29A81DA8" w:rsidR="006B7488" w:rsidRDefault="006B7488" w:rsidP="006B7488">
            <w:pPr>
              <w:pStyle w:val="ECakapittabelistd"/>
            </w:pPr>
            <w:r>
              <w:t>18</w:t>
            </w:r>
          </w:p>
        </w:tc>
        <w:tc>
          <w:tcPr>
            <w:tcW w:w="411" w:type="pct"/>
            <w:vMerge/>
          </w:tcPr>
          <w:p w14:paraId="0F33AFEE" w14:textId="77777777" w:rsidR="006B7488" w:rsidRPr="006D15F9" w:rsidRDefault="006B7488" w:rsidP="006B7488">
            <w:pPr>
              <w:pStyle w:val="ECakapittabelistd"/>
            </w:pPr>
          </w:p>
        </w:tc>
        <w:tc>
          <w:tcPr>
            <w:tcW w:w="882" w:type="pct"/>
            <w:vMerge/>
          </w:tcPr>
          <w:p w14:paraId="4CF101B8" w14:textId="77777777" w:rsidR="006B7488" w:rsidRDefault="006B7488" w:rsidP="006B7488">
            <w:pPr>
              <w:pStyle w:val="ECakapittabelistd"/>
            </w:pPr>
          </w:p>
        </w:tc>
        <w:tc>
          <w:tcPr>
            <w:tcW w:w="557" w:type="pct"/>
            <w:vMerge/>
          </w:tcPr>
          <w:p w14:paraId="54DBDBE4" w14:textId="77777777" w:rsidR="006B7488" w:rsidRDefault="006B7488" w:rsidP="006B7488">
            <w:pPr>
              <w:pStyle w:val="ECakapittabelistd"/>
            </w:pPr>
          </w:p>
        </w:tc>
        <w:tc>
          <w:tcPr>
            <w:tcW w:w="1569" w:type="pct"/>
          </w:tcPr>
          <w:p w14:paraId="118F90D3" w14:textId="77777777" w:rsidR="006B7488" w:rsidRDefault="006B7488" w:rsidP="006B7488">
            <w:pPr>
              <w:pStyle w:val="ECakapittabelistd"/>
            </w:pPr>
            <w:r>
              <w:t>egzekwowanie istniejących ograniczeń prędkości</w:t>
            </w:r>
          </w:p>
        </w:tc>
        <w:tc>
          <w:tcPr>
            <w:tcW w:w="608" w:type="pct"/>
          </w:tcPr>
          <w:p w14:paraId="4BB39DB5" w14:textId="77777777" w:rsidR="006B7488" w:rsidRDefault="006B7488" w:rsidP="006B7488">
            <w:pPr>
              <w:pStyle w:val="ECakapittabelistd"/>
            </w:pPr>
            <w:r>
              <w:t>10</w:t>
            </w:r>
          </w:p>
        </w:tc>
        <w:tc>
          <w:tcPr>
            <w:tcW w:w="748" w:type="pct"/>
            <w:vMerge/>
          </w:tcPr>
          <w:p w14:paraId="44B6054A" w14:textId="77777777" w:rsidR="006B7488" w:rsidRDefault="006B7488" w:rsidP="006B7488">
            <w:pPr>
              <w:pStyle w:val="ECakapittabelistd"/>
            </w:pPr>
          </w:p>
        </w:tc>
      </w:tr>
      <w:tr w:rsidR="006B7488" w14:paraId="33C24158" w14:textId="77777777" w:rsidTr="00BC0EA0">
        <w:trPr>
          <w:jc w:val="center"/>
        </w:trPr>
        <w:tc>
          <w:tcPr>
            <w:tcW w:w="225" w:type="pct"/>
          </w:tcPr>
          <w:p w14:paraId="61FE28B1" w14:textId="31868695" w:rsidR="006B7488" w:rsidRDefault="006B7488" w:rsidP="006B7488">
            <w:pPr>
              <w:pStyle w:val="ECakapittabelistd"/>
            </w:pPr>
            <w:r>
              <w:t>19</w:t>
            </w:r>
          </w:p>
        </w:tc>
        <w:tc>
          <w:tcPr>
            <w:tcW w:w="411" w:type="pct"/>
          </w:tcPr>
          <w:p w14:paraId="6E6C0270" w14:textId="315A8834" w:rsidR="006B7488" w:rsidRPr="006D15F9" w:rsidRDefault="006B7488" w:rsidP="006B7488">
            <w:pPr>
              <w:pStyle w:val="ECakapittabelistd"/>
            </w:pPr>
            <w:r w:rsidRPr="006D15F9">
              <w:t>O26</w:t>
            </w:r>
          </w:p>
        </w:tc>
        <w:tc>
          <w:tcPr>
            <w:tcW w:w="882" w:type="pct"/>
          </w:tcPr>
          <w:p w14:paraId="40A6715B" w14:textId="79280ED3" w:rsidR="006B7488" w:rsidRDefault="006B7488" w:rsidP="006B7488">
            <w:pPr>
              <w:pStyle w:val="ECakapittabelistd"/>
            </w:pPr>
            <w:r>
              <w:t>ul. Krakowska, odcinek Rondo Unii Europejskiej – ul. Sportowa</w:t>
            </w:r>
          </w:p>
        </w:tc>
        <w:tc>
          <w:tcPr>
            <w:tcW w:w="557" w:type="pct"/>
          </w:tcPr>
          <w:p w14:paraId="10CDAFFD" w14:textId="77777777" w:rsidR="006B7488" w:rsidRDefault="006B7488" w:rsidP="006B7488">
            <w:pPr>
              <w:pStyle w:val="ECakapittabelistd"/>
            </w:pPr>
            <w:r>
              <w:t>32</w:t>
            </w:r>
          </w:p>
          <w:p w14:paraId="4C5794D6" w14:textId="3DE52FC9" w:rsidR="006B7488" w:rsidRDefault="006B7488" w:rsidP="006B7488">
            <w:pPr>
              <w:pStyle w:val="ECakapittabelistd"/>
            </w:pPr>
            <w:r>
              <w:t>(suma 128)</w:t>
            </w:r>
          </w:p>
        </w:tc>
        <w:tc>
          <w:tcPr>
            <w:tcW w:w="1569" w:type="pct"/>
          </w:tcPr>
          <w:p w14:paraId="1C6718AC" w14:textId="77777777" w:rsidR="006B7488" w:rsidRDefault="006B7488" w:rsidP="006B7488">
            <w:pPr>
              <w:pStyle w:val="ECakapittabelistd"/>
            </w:pPr>
            <w:r>
              <w:t>Opracowanie ekspertyzy pozwalającej na określenie technicznych możliwości i skuteczności opcjonalnych rozwiązań w zakresie ograniczenia hałasu (tradycyjnych ekranów akustycznych, ekranów ziemnych, ograniczenia prędkości / zmniejszenia dynamiki ruchu pojazdów).</w:t>
            </w:r>
          </w:p>
          <w:p w14:paraId="56F5BB58" w14:textId="77777777" w:rsidR="006B7488" w:rsidRDefault="006B7488" w:rsidP="006B7488">
            <w:pPr>
              <w:pStyle w:val="ECakapittabelistd"/>
            </w:pPr>
          </w:p>
        </w:tc>
        <w:tc>
          <w:tcPr>
            <w:tcW w:w="608" w:type="pct"/>
          </w:tcPr>
          <w:p w14:paraId="2C210480" w14:textId="3A2A527B" w:rsidR="006B7488" w:rsidRDefault="006B7488" w:rsidP="006B7488">
            <w:pPr>
              <w:pStyle w:val="ECakapittabelistd"/>
            </w:pPr>
            <w:r>
              <w:t>80</w:t>
            </w:r>
          </w:p>
        </w:tc>
        <w:tc>
          <w:tcPr>
            <w:tcW w:w="748" w:type="pct"/>
          </w:tcPr>
          <w:p w14:paraId="09B65AB3" w14:textId="04AB03EA" w:rsidR="006B7488" w:rsidRDefault="006B7488" w:rsidP="006B7488">
            <w:pPr>
              <w:pStyle w:val="ECakapittabelistd"/>
            </w:pPr>
            <w:r>
              <w:t>2024-2026</w:t>
            </w:r>
          </w:p>
        </w:tc>
      </w:tr>
      <w:tr w:rsidR="006B7488" w14:paraId="266EDA07" w14:textId="77777777" w:rsidTr="00BC0EA0">
        <w:trPr>
          <w:jc w:val="center"/>
        </w:trPr>
        <w:tc>
          <w:tcPr>
            <w:tcW w:w="225" w:type="pct"/>
          </w:tcPr>
          <w:p w14:paraId="14BDA696" w14:textId="10E5BFB9" w:rsidR="006B7488" w:rsidRDefault="006B7488" w:rsidP="006B7488">
            <w:pPr>
              <w:pStyle w:val="ECakapittabelistd"/>
            </w:pPr>
            <w:r>
              <w:t>20</w:t>
            </w:r>
          </w:p>
        </w:tc>
        <w:tc>
          <w:tcPr>
            <w:tcW w:w="411" w:type="pct"/>
            <w:vMerge w:val="restart"/>
          </w:tcPr>
          <w:p w14:paraId="4AAC966B" w14:textId="77777777" w:rsidR="006B7488" w:rsidRPr="006D15F9" w:rsidRDefault="006B7488" w:rsidP="006B7488">
            <w:pPr>
              <w:pStyle w:val="ECakapittabelistd"/>
            </w:pPr>
            <w:r w:rsidRPr="006D15F9">
              <w:t>O21</w:t>
            </w:r>
          </w:p>
        </w:tc>
        <w:tc>
          <w:tcPr>
            <w:tcW w:w="882" w:type="pct"/>
            <w:vMerge w:val="restart"/>
          </w:tcPr>
          <w:p w14:paraId="5A135D1D" w14:textId="77777777" w:rsidR="006B7488" w:rsidRDefault="006B7488" w:rsidP="006B7488">
            <w:pPr>
              <w:pStyle w:val="ECakapittabelistd"/>
            </w:pPr>
            <w:r>
              <w:t>ul. Jarosława Dąbrowskiego na odcinku od Placu Śreniawitów do al. Powstańców Warszawy</w:t>
            </w:r>
          </w:p>
        </w:tc>
        <w:tc>
          <w:tcPr>
            <w:tcW w:w="557" w:type="pct"/>
            <w:vMerge w:val="restart"/>
          </w:tcPr>
          <w:p w14:paraId="33E7FDFF" w14:textId="77777777" w:rsidR="006B7488" w:rsidRDefault="006B7488" w:rsidP="006B7488">
            <w:pPr>
              <w:pStyle w:val="ECakapittabelistd"/>
            </w:pPr>
            <w:r>
              <w:t>30</w:t>
            </w:r>
          </w:p>
          <w:p w14:paraId="6607FF05" w14:textId="77777777" w:rsidR="006B7488" w:rsidRDefault="006B7488" w:rsidP="006B7488">
            <w:pPr>
              <w:pStyle w:val="ECakapittabelistd"/>
            </w:pPr>
            <w:r>
              <w:t>(suma 515)</w:t>
            </w:r>
          </w:p>
        </w:tc>
        <w:tc>
          <w:tcPr>
            <w:tcW w:w="1569" w:type="pct"/>
          </w:tcPr>
          <w:p w14:paraId="5BCF456C" w14:textId="77777777" w:rsidR="006B7488" w:rsidRDefault="006B7488" w:rsidP="006B7488">
            <w:pPr>
              <w:pStyle w:val="ECakapittabelistd"/>
            </w:pPr>
            <w:r>
              <w:t>Kontynuacja</w:t>
            </w:r>
            <w:r w:rsidRPr="00B5533A">
              <w:rPr>
                <w:vertAlign w:val="superscript"/>
              </w:rPr>
              <w:t>**</w:t>
            </w:r>
            <w:r>
              <w:t>:</w:t>
            </w:r>
          </w:p>
          <w:p w14:paraId="39A71B93" w14:textId="77777777" w:rsidR="006B7488" w:rsidRDefault="006B7488" w:rsidP="006B7488">
            <w:pPr>
              <w:pStyle w:val="ECakapittabelistd"/>
            </w:pPr>
            <w:r>
              <w:t>- wprowadzenie środków trwałego uspokojenia ruchu (np. optycznego zwężenia jezdni za pomocą oznakowania poziomego)</w:t>
            </w:r>
          </w:p>
        </w:tc>
        <w:tc>
          <w:tcPr>
            <w:tcW w:w="608" w:type="pct"/>
          </w:tcPr>
          <w:p w14:paraId="5AD999FD" w14:textId="77777777" w:rsidR="006B7488" w:rsidRDefault="006B7488" w:rsidP="006B7488">
            <w:pPr>
              <w:pStyle w:val="ECakapittabelistd"/>
            </w:pPr>
            <w:r>
              <w:t>20</w:t>
            </w:r>
          </w:p>
        </w:tc>
        <w:tc>
          <w:tcPr>
            <w:tcW w:w="748" w:type="pct"/>
          </w:tcPr>
          <w:p w14:paraId="68F5529A" w14:textId="77777777" w:rsidR="006B7488" w:rsidRDefault="006B7488" w:rsidP="006B7488">
            <w:pPr>
              <w:pStyle w:val="ECakapittabelistd"/>
            </w:pPr>
            <w:r>
              <w:t>2024-2028</w:t>
            </w:r>
          </w:p>
        </w:tc>
      </w:tr>
      <w:tr w:rsidR="006B7488" w14:paraId="3E7AEB2F" w14:textId="77777777" w:rsidTr="00BC0EA0">
        <w:trPr>
          <w:jc w:val="center"/>
        </w:trPr>
        <w:tc>
          <w:tcPr>
            <w:tcW w:w="225" w:type="pct"/>
          </w:tcPr>
          <w:p w14:paraId="05AF1098" w14:textId="58F8DB85" w:rsidR="006B7488" w:rsidRDefault="006B7488" w:rsidP="006B7488">
            <w:pPr>
              <w:pStyle w:val="ECakapittabelistd"/>
            </w:pPr>
            <w:r>
              <w:t>21</w:t>
            </w:r>
          </w:p>
        </w:tc>
        <w:tc>
          <w:tcPr>
            <w:tcW w:w="411" w:type="pct"/>
            <w:vMerge/>
          </w:tcPr>
          <w:p w14:paraId="281C46BA" w14:textId="77777777" w:rsidR="006B7488" w:rsidRPr="006D15F9" w:rsidRDefault="006B7488" w:rsidP="006B7488">
            <w:pPr>
              <w:pStyle w:val="ECakapittabelistd"/>
            </w:pPr>
          </w:p>
        </w:tc>
        <w:tc>
          <w:tcPr>
            <w:tcW w:w="882" w:type="pct"/>
            <w:vMerge/>
          </w:tcPr>
          <w:p w14:paraId="5FD20730" w14:textId="77777777" w:rsidR="006B7488" w:rsidRDefault="006B7488" w:rsidP="006B7488">
            <w:pPr>
              <w:pStyle w:val="ECakapittabelistd"/>
            </w:pPr>
          </w:p>
        </w:tc>
        <w:tc>
          <w:tcPr>
            <w:tcW w:w="557" w:type="pct"/>
            <w:vMerge/>
          </w:tcPr>
          <w:p w14:paraId="176AB06E" w14:textId="77777777" w:rsidR="006B7488" w:rsidRDefault="006B7488" w:rsidP="006B7488">
            <w:pPr>
              <w:pStyle w:val="ECakapittabelistd"/>
            </w:pPr>
          </w:p>
        </w:tc>
        <w:tc>
          <w:tcPr>
            <w:tcW w:w="1569" w:type="pct"/>
          </w:tcPr>
          <w:p w14:paraId="72FF2654" w14:textId="77777777" w:rsidR="006B7488" w:rsidRDefault="006B7488" w:rsidP="006B7488">
            <w:pPr>
              <w:pStyle w:val="ECakapittabelistd"/>
            </w:pPr>
            <w:r>
              <w:t>Kalibracja Inteligentnego Systemu Transportu po zakończeniu jego rozbudowy w 2023 r.</w:t>
            </w:r>
          </w:p>
        </w:tc>
        <w:tc>
          <w:tcPr>
            <w:tcW w:w="608" w:type="pct"/>
          </w:tcPr>
          <w:p w14:paraId="416E5176" w14:textId="77777777" w:rsidR="006B7488" w:rsidRDefault="006B7488" w:rsidP="006B7488">
            <w:pPr>
              <w:pStyle w:val="ECakapittabelistd"/>
            </w:pPr>
            <w:r>
              <w:t>brak danych</w:t>
            </w:r>
          </w:p>
        </w:tc>
        <w:tc>
          <w:tcPr>
            <w:tcW w:w="748" w:type="pct"/>
          </w:tcPr>
          <w:p w14:paraId="4037F9E7" w14:textId="77777777" w:rsidR="006B7488" w:rsidRDefault="006B7488" w:rsidP="006B7488">
            <w:pPr>
              <w:pStyle w:val="ECakapittabelistd"/>
            </w:pPr>
            <w:r>
              <w:t>2024</w:t>
            </w:r>
          </w:p>
        </w:tc>
      </w:tr>
      <w:tr w:rsidR="006B7488" w14:paraId="03B7D6FA" w14:textId="77777777" w:rsidTr="00BC0EA0">
        <w:trPr>
          <w:jc w:val="center"/>
        </w:trPr>
        <w:tc>
          <w:tcPr>
            <w:tcW w:w="225" w:type="pct"/>
          </w:tcPr>
          <w:p w14:paraId="7FB802B8" w14:textId="5E0A69D0" w:rsidR="006B7488" w:rsidRDefault="006B7488" w:rsidP="006B7488">
            <w:pPr>
              <w:pStyle w:val="ECakapittabelistd"/>
            </w:pPr>
            <w:r>
              <w:t>22</w:t>
            </w:r>
          </w:p>
        </w:tc>
        <w:tc>
          <w:tcPr>
            <w:tcW w:w="411" w:type="pct"/>
            <w:vMerge w:val="restart"/>
          </w:tcPr>
          <w:p w14:paraId="514D3D63" w14:textId="77777777" w:rsidR="006B7488" w:rsidRPr="006D15F9" w:rsidRDefault="006B7488" w:rsidP="006B7488">
            <w:pPr>
              <w:pStyle w:val="ECakapittabelistd"/>
            </w:pPr>
            <w:r w:rsidRPr="006D15F9">
              <w:t>O14</w:t>
            </w:r>
          </w:p>
        </w:tc>
        <w:tc>
          <w:tcPr>
            <w:tcW w:w="882" w:type="pct"/>
            <w:vMerge w:val="restart"/>
          </w:tcPr>
          <w:p w14:paraId="1B38D236" w14:textId="77777777" w:rsidR="006B7488" w:rsidRDefault="006B7488" w:rsidP="006B7488">
            <w:pPr>
              <w:pStyle w:val="ECakapittabelistd"/>
            </w:pPr>
            <w:r>
              <w:t>al. Powstańców Warszawy od mostu Karpackiego do ul. Generała Jarosława Dąbrowskiego</w:t>
            </w:r>
          </w:p>
        </w:tc>
        <w:tc>
          <w:tcPr>
            <w:tcW w:w="557" w:type="pct"/>
            <w:vMerge w:val="restart"/>
          </w:tcPr>
          <w:p w14:paraId="6DE533E3" w14:textId="77777777" w:rsidR="006B7488" w:rsidRDefault="006B7488" w:rsidP="006B7488">
            <w:pPr>
              <w:pStyle w:val="ECakapittabelistd"/>
            </w:pPr>
            <w:r>
              <w:t>28</w:t>
            </w:r>
          </w:p>
          <w:p w14:paraId="0D04763E" w14:textId="77777777" w:rsidR="006B7488" w:rsidRDefault="006B7488" w:rsidP="006B7488">
            <w:pPr>
              <w:pStyle w:val="ECakapittabelistd"/>
            </w:pPr>
            <w:r>
              <w:t>(suma 166)</w:t>
            </w:r>
          </w:p>
        </w:tc>
        <w:tc>
          <w:tcPr>
            <w:tcW w:w="1569" w:type="pct"/>
          </w:tcPr>
          <w:p w14:paraId="7F38D5DA" w14:textId="77777777" w:rsidR="006B7488" w:rsidRDefault="006B7488" w:rsidP="006B7488">
            <w:pPr>
              <w:pStyle w:val="ECakapittabelistd"/>
            </w:pPr>
            <w:r>
              <w:t>Budowa DW 878 od Al. Tadeusza Rejtana w Rzeszowie do ul. Generała Stanisława Maczka</w:t>
            </w:r>
          </w:p>
        </w:tc>
        <w:tc>
          <w:tcPr>
            <w:tcW w:w="608" w:type="pct"/>
          </w:tcPr>
          <w:p w14:paraId="42710847" w14:textId="77777777" w:rsidR="006B7488" w:rsidRDefault="006B7488" w:rsidP="006B7488">
            <w:pPr>
              <w:pStyle w:val="ECakapittabelistd"/>
            </w:pPr>
            <w:r>
              <w:t>207.336</w:t>
            </w:r>
          </w:p>
        </w:tc>
        <w:tc>
          <w:tcPr>
            <w:tcW w:w="748" w:type="pct"/>
          </w:tcPr>
          <w:p w14:paraId="05575DD8" w14:textId="77777777" w:rsidR="006B7488" w:rsidRDefault="006B7488" w:rsidP="006B7488">
            <w:pPr>
              <w:pStyle w:val="ECakapittabelistd"/>
            </w:pPr>
            <w:r>
              <w:t>2023-2026</w:t>
            </w:r>
          </w:p>
        </w:tc>
      </w:tr>
      <w:tr w:rsidR="006B7488" w14:paraId="464E1356" w14:textId="77777777" w:rsidTr="00BC0EA0">
        <w:trPr>
          <w:jc w:val="center"/>
        </w:trPr>
        <w:tc>
          <w:tcPr>
            <w:tcW w:w="225" w:type="pct"/>
          </w:tcPr>
          <w:p w14:paraId="3EBEEE71" w14:textId="508A2B00" w:rsidR="006B7488" w:rsidRDefault="006B7488" w:rsidP="006B7488">
            <w:pPr>
              <w:pStyle w:val="ECakapittabelistd"/>
            </w:pPr>
            <w:r>
              <w:t>23</w:t>
            </w:r>
          </w:p>
        </w:tc>
        <w:tc>
          <w:tcPr>
            <w:tcW w:w="411" w:type="pct"/>
            <w:vMerge/>
          </w:tcPr>
          <w:p w14:paraId="3DCE32AD" w14:textId="77777777" w:rsidR="006B7488" w:rsidRPr="006D15F9" w:rsidRDefault="006B7488" w:rsidP="006B7488">
            <w:pPr>
              <w:pStyle w:val="ECakapittabelistd"/>
            </w:pPr>
          </w:p>
        </w:tc>
        <w:tc>
          <w:tcPr>
            <w:tcW w:w="882" w:type="pct"/>
            <w:vMerge/>
          </w:tcPr>
          <w:p w14:paraId="2A7AF795" w14:textId="77777777" w:rsidR="006B7488" w:rsidRDefault="006B7488" w:rsidP="006B7488">
            <w:pPr>
              <w:pStyle w:val="ECakapittabelistd"/>
            </w:pPr>
          </w:p>
        </w:tc>
        <w:tc>
          <w:tcPr>
            <w:tcW w:w="557" w:type="pct"/>
            <w:vMerge/>
          </w:tcPr>
          <w:p w14:paraId="4A78D5B6" w14:textId="77777777" w:rsidR="006B7488" w:rsidRDefault="006B7488" w:rsidP="006B7488">
            <w:pPr>
              <w:pStyle w:val="ECakapittabelistd"/>
            </w:pPr>
          </w:p>
        </w:tc>
        <w:tc>
          <w:tcPr>
            <w:tcW w:w="1569" w:type="pct"/>
          </w:tcPr>
          <w:p w14:paraId="18AB8501" w14:textId="77777777" w:rsidR="006B7488" w:rsidRDefault="006B7488" w:rsidP="006B7488">
            <w:pPr>
              <w:pStyle w:val="ECakapittabelistd"/>
            </w:pPr>
            <w:r>
              <w:t>Opracowanie dokumentacji projektowej na budowę obwodnicy południowej w ramach zadania inwestycyjnego pn. „Przygotowanie i realizacja budowy odcinka drogi wojewódzkiej wraz z mostem od DK19 ul. Podkarpacka do DW 878 ul. Sikorskiego w Rzeszowie”</w:t>
            </w:r>
          </w:p>
        </w:tc>
        <w:tc>
          <w:tcPr>
            <w:tcW w:w="608" w:type="pct"/>
          </w:tcPr>
          <w:p w14:paraId="071A41B2" w14:textId="77777777" w:rsidR="006B7488" w:rsidRDefault="006B7488" w:rsidP="006B7488">
            <w:pPr>
              <w:pStyle w:val="ECakapittabelistd"/>
            </w:pPr>
            <w:r>
              <w:t>brak danych</w:t>
            </w:r>
          </w:p>
        </w:tc>
        <w:tc>
          <w:tcPr>
            <w:tcW w:w="748" w:type="pct"/>
            <w:vMerge w:val="restart"/>
          </w:tcPr>
          <w:p w14:paraId="15570456" w14:textId="77777777" w:rsidR="006B7488" w:rsidRDefault="006B7488" w:rsidP="006B7488">
            <w:pPr>
              <w:pStyle w:val="ECakapittabelistd"/>
            </w:pPr>
            <w:r>
              <w:t>2024-2028</w:t>
            </w:r>
          </w:p>
        </w:tc>
      </w:tr>
      <w:tr w:rsidR="006B7488" w14:paraId="71DDFCF7" w14:textId="77777777" w:rsidTr="00BC0EA0">
        <w:trPr>
          <w:jc w:val="center"/>
        </w:trPr>
        <w:tc>
          <w:tcPr>
            <w:tcW w:w="225" w:type="pct"/>
          </w:tcPr>
          <w:p w14:paraId="3C4897A5" w14:textId="5FA0820E" w:rsidR="006B7488" w:rsidRDefault="006B7488" w:rsidP="006B7488">
            <w:pPr>
              <w:pStyle w:val="ECakapittabelistd"/>
            </w:pPr>
            <w:r>
              <w:t>24</w:t>
            </w:r>
          </w:p>
        </w:tc>
        <w:tc>
          <w:tcPr>
            <w:tcW w:w="411" w:type="pct"/>
            <w:vMerge/>
          </w:tcPr>
          <w:p w14:paraId="47EE60C5" w14:textId="77777777" w:rsidR="006B7488" w:rsidRPr="006D15F9" w:rsidRDefault="006B7488" w:rsidP="006B7488">
            <w:pPr>
              <w:pStyle w:val="ECakapittabelistd"/>
            </w:pPr>
          </w:p>
        </w:tc>
        <w:tc>
          <w:tcPr>
            <w:tcW w:w="882" w:type="pct"/>
            <w:vMerge/>
          </w:tcPr>
          <w:p w14:paraId="1F033884" w14:textId="77777777" w:rsidR="006B7488" w:rsidRDefault="006B7488" w:rsidP="006B7488">
            <w:pPr>
              <w:pStyle w:val="ECakapittabelistd"/>
            </w:pPr>
          </w:p>
        </w:tc>
        <w:tc>
          <w:tcPr>
            <w:tcW w:w="557" w:type="pct"/>
            <w:vMerge/>
          </w:tcPr>
          <w:p w14:paraId="599BD65A" w14:textId="77777777" w:rsidR="006B7488" w:rsidRDefault="006B7488" w:rsidP="006B7488">
            <w:pPr>
              <w:pStyle w:val="ECakapittabelistd"/>
            </w:pPr>
          </w:p>
        </w:tc>
        <w:tc>
          <w:tcPr>
            <w:tcW w:w="1569" w:type="pct"/>
          </w:tcPr>
          <w:p w14:paraId="4A7B0F97" w14:textId="77777777" w:rsidR="006B7488" w:rsidRDefault="006B7488" w:rsidP="006B7488">
            <w:pPr>
              <w:pStyle w:val="ECakapittabelistd"/>
            </w:pPr>
            <w:r>
              <w:t>Kontynuacja</w:t>
            </w:r>
            <w:r w:rsidRPr="00B5533A">
              <w:rPr>
                <w:vertAlign w:val="superscript"/>
              </w:rPr>
              <w:t>**</w:t>
            </w:r>
            <w:r w:rsidRPr="00B5533A">
              <w:t>:</w:t>
            </w:r>
            <w:r>
              <w:rPr>
                <w:vertAlign w:val="superscript"/>
              </w:rPr>
              <w:t xml:space="preserve"> </w:t>
            </w:r>
            <w:r>
              <w:t>Budowa południowej obwodnicy Rzeszowa (przejęcie części ruchu, szczególnie ciężkiego o charakterze tranzytowym)</w:t>
            </w:r>
          </w:p>
        </w:tc>
        <w:tc>
          <w:tcPr>
            <w:tcW w:w="608" w:type="pct"/>
          </w:tcPr>
          <w:p w14:paraId="6E11E5F9" w14:textId="77777777" w:rsidR="006B7488" w:rsidRDefault="006B7488" w:rsidP="006B7488">
            <w:pPr>
              <w:pStyle w:val="ECakapittabelistd"/>
            </w:pPr>
            <w:r>
              <w:t>brak danych</w:t>
            </w:r>
          </w:p>
        </w:tc>
        <w:tc>
          <w:tcPr>
            <w:tcW w:w="748" w:type="pct"/>
            <w:vMerge/>
          </w:tcPr>
          <w:p w14:paraId="3FB084A8" w14:textId="77777777" w:rsidR="006B7488" w:rsidRDefault="006B7488" w:rsidP="006B7488">
            <w:pPr>
              <w:pStyle w:val="ECakapittabelistd"/>
            </w:pPr>
          </w:p>
        </w:tc>
      </w:tr>
      <w:tr w:rsidR="006B7488" w14:paraId="0D2DC227" w14:textId="77777777" w:rsidTr="00BC0EA0">
        <w:trPr>
          <w:trHeight w:val="555"/>
          <w:jc w:val="center"/>
        </w:trPr>
        <w:tc>
          <w:tcPr>
            <w:tcW w:w="225" w:type="pct"/>
          </w:tcPr>
          <w:p w14:paraId="409EE951" w14:textId="2BAA31DF" w:rsidR="006B7488" w:rsidRDefault="006B7488" w:rsidP="006B7488">
            <w:pPr>
              <w:pStyle w:val="ECakapittabelistd"/>
            </w:pPr>
            <w:r>
              <w:t>25</w:t>
            </w:r>
          </w:p>
        </w:tc>
        <w:tc>
          <w:tcPr>
            <w:tcW w:w="411" w:type="pct"/>
          </w:tcPr>
          <w:p w14:paraId="2B69935B" w14:textId="44481310" w:rsidR="006B7488" w:rsidRPr="006D15F9" w:rsidRDefault="006B7488" w:rsidP="006B7488">
            <w:pPr>
              <w:pStyle w:val="ECakapittabelistd"/>
            </w:pPr>
            <w:r w:rsidRPr="006D15F9">
              <w:t>O27</w:t>
            </w:r>
          </w:p>
        </w:tc>
        <w:tc>
          <w:tcPr>
            <w:tcW w:w="882" w:type="pct"/>
          </w:tcPr>
          <w:p w14:paraId="0C46D61D" w14:textId="1C1036C3" w:rsidR="006B7488" w:rsidRDefault="006B7488" w:rsidP="006B7488">
            <w:pPr>
              <w:pStyle w:val="ECakapittabelistd"/>
            </w:pPr>
            <w:r>
              <w:t>ul. Wyspiańskiego od ul. Sportowej do ul. Bohaterów</w:t>
            </w:r>
          </w:p>
        </w:tc>
        <w:tc>
          <w:tcPr>
            <w:tcW w:w="557" w:type="pct"/>
          </w:tcPr>
          <w:p w14:paraId="3511AA89" w14:textId="77777777" w:rsidR="006B7488" w:rsidRDefault="006B7488" w:rsidP="006B7488">
            <w:pPr>
              <w:pStyle w:val="ECakapittabelistd"/>
            </w:pPr>
            <w:r>
              <w:t>28</w:t>
            </w:r>
          </w:p>
          <w:p w14:paraId="1490D807" w14:textId="01C81F7E" w:rsidR="006B7488" w:rsidRDefault="006B7488" w:rsidP="006B7488">
            <w:pPr>
              <w:pStyle w:val="ECakapittabelistd"/>
            </w:pPr>
            <w:r>
              <w:t>(suma 83)</w:t>
            </w:r>
          </w:p>
        </w:tc>
        <w:tc>
          <w:tcPr>
            <w:tcW w:w="1569" w:type="pct"/>
          </w:tcPr>
          <w:p w14:paraId="13BC2E95" w14:textId="756CD074" w:rsidR="006B7488" w:rsidRDefault="006B7488" w:rsidP="006B7488">
            <w:pPr>
              <w:pStyle w:val="ECakapittabelistd"/>
            </w:pPr>
            <w:r>
              <w:t>Wprowadzenie środków trwałego uspokojenia ruchu (np. w postaci oznaczenia poziomego lub ograniczenia prędkości)</w:t>
            </w:r>
          </w:p>
        </w:tc>
        <w:tc>
          <w:tcPr>
            <w:tcW w:w="608" w:type="pct"/>
          </w:tcPr>
          <w:p w14:paraId="3553B9C9" w14:textId="77777777" w:rsidR="006B7488" w:rsidRDefault="006B7488" w:rsidP="006B7488">
            <w:pPr>
              <w:pStyle w:val="ECakapittabelistd"/>
            </w:pPr>
          </w:p>
        </w:tc>
        <w:tc>
          <w:tcPr>
            <w:tcW w:w="748" w:type="pct"/>
          </w:tcPr>
          <w:p w14:paraId="680B1B93" w14:textId="6A85EE5F" w:rsidR="006B7488" w:rsidRDefault="006B7488" w:rsidP="006B7488">
            <w:pPr>
              <w:pStyle w:val="ECakapittabelistd"/>
            </w:pPr>
            <w:r>
              <w:t>2024-2028</w:t>
            </w:r>
          </w:p>
        </w:tc>
      </w:tr>
      <w:tr w:rsidR="006B7488" w14:paraId="216E4BC9" w14:textId="77777777" w:rsidTr="00BC0EA0">
        <w:trPr>
          <w:jc w:val="center"/>
        </w:trPr>
        <w:tc>
          <w:tcPr>
            <w:tcW w:w="225" w:type="pct"/>
          </w:tcPr>
          <w:p w14:paraId="49AD66B0" w14:textId="3B48093C" w:rsidR="006B7488" w:rsidRDefault="006B7488" w:rsidP="006B7488">
            <w:pPr>
              <w:pStyle w:val="ECakapittabelistd"/>
            </w:pPr>
            <w:r>
              <w:t>26</w:t>
            </w:r>
          </w:p>
        </w:tc>
        <w:tc>
          <w:tcPr>
            <w:tcW w:w="411" w:type="pct"/>
            <w:vMerge w:val="restart"/>
          </w:tcPr>
          <w:p w14:paraId="1C49387E" w14:textId="77777777" w:rsidR="006B7488" w:rsidRPr="006D15F9" w:rsidRDefault="006B7488" w:rsidP="006B7488">
            <w:pPr>
              <w:pStyle w:val="ECakapittabelistd"/>
            </w:pPr>
            <w:r w:rsidRPr="006D15F9">
              <w:t>O15</w:t>
            </w:r>
          </w:p>
        </w:tc>
        <w:tc>
          <w:tcPr>
            <w:tcW w:w="882" w:type="pct"/>
            <w:vMerge w:val="restart"/>
          </w:tcPr>
          <w:p w14:paraId="40090959" w14:textId="77777777" w:rsidR="006B7488" w:rsidRDefault="006B7488" w:rsidP="006B7488">
            <w:pPr>
              <w:pStyle w:val="ECakapittabelistd"/>
            </w:pPr>
            <w:r>
              <w:t>ul. Warszawska na odcinku od ul. Wylotowej do Ronda Jana Pawła II</w:t>
            </w:r>
          </w:p>
        </w:tc>
        <w:tc>
          <w:tcPr>
            <w:tcW w:w="557" w:type="pct"/>
            <w:vMerge w:val="restart"/>
          </w:tcPr>
          <w:p w14:paraId="35B8716D" w14:textId="77777777" w:rsidR="006B7488" w:rsidRDefault="006B7488" w:rsidP="006B7488">
            <w:pPr>
              <w:pStyle w:val="ECakapittabelistd"/>
            </w:pPr>
            <w:r>
              <w:t>28</w:t>
            </w:r>
          </w:p>
          <w:p w14:paraId="7FE4311E" w14:textId="77777777" w:rsidR="006B7488" w:rsidRDefault="006B7488" w:rsidP="006B7488">
            <w:pPr>
              <w:pStyle w:val="ECakapittabelistd"/>
            </w:pPr>
            <w:r>
              <w:t>(suma 137,6)</w:t>
            </w:r>
          </w:p>
        </w:tc>
        <w:tc>
          <w:tcPr>
            <w:tcW w:w="1569" w:type="pct"/>
          </w:tcPr>
          <w:p w14:paraId="703D59E3" w14:textId="77777777" w:rsidR="006B7488" w:rsidRDefault="006B7488" w:rsidP="006B7488">
            <w:pPr>
              <w:pStyle w:val="ECakapittabelistd"/>
            </w:pPr>
            <w:r>
              <w:t>Kontynuacja</w:t>
            </w:r>
            <w:r w:rsidRPr="00B5533A">
              <w:rPr>
                <w:vertAlign w:val="superscript"/>
              </w:rPr>
              <w:t>**</w:t>
            </w:r>
            <w:r>
              <w:t>:</w:t>
            </w:r>
          </w:p>
          <w:p w14:paraId="7CAE3B65" w14:textId="77777777" w:rsidR="006B7488" w:rsidRDefault="006B7488" w:rsidP="006B7488">
            <w:pPr>
              <w:pStyle w:val="ECakapittabelistd"/>
            </w:pPr>
            <w:r>
              <w:t>- egzekwowane istniejących ograniczeń prędkości</w:t>
            </w:r>
          </w:p>
        </w:tc>
        <w:tc>
          <w:tcPr>
            <w:tcW w:w="608" w:type="pct"/>
          </w:tcPr>
          <w:p w14:paraId="43297B1E" w14:textId="77777777" w:rsidR="006B7488" w:rsidRDefault="006B7488" w:rsidP="006B7488">
            <w:pPr>
              <w:pStyle w:val="ECakapittabelistd"/>
            </w:pPr>
            <w:r>
              <w:t>10</w:t>
            </w:r>
          </w:p>
        </w:tc>
        <w:tc>
          <w:tcPr>
            <w:tcW w:w="748" w:type="pct"/>
          </w:tcPr>
          <w:p w14:paraId="2964F741" w14:textId="77777777" w:rsidR="006B7488" w:rsidRDefault="006B7488" w:rsidP="006B7488">
            <w:pPr>
              <w:pStyle w:val="ECakapittabelistd"/>
            </w:pPr>
            <w:r>
              <w:t>2024-2028</w:t>
            </w:r>
          </w:p>
        </w:tc>
      </w:tr>
      <w:tr w:rsidR="006B7488" w14:paraId="51F3C304" w14:textId="77777777" w:rsidTr="00BC0EA0">
        <w:trPr>
          <w:jc w:val="center"/>
        </w:trPr>
        <w:tc>
          <w:tcPr>
            <w:tcW w:w="225" w:type="pct"/>
          </w:tcPr>
          <w:p w14:paraId="1F5E2953" w14:textId="559718BD" w:rsidR="006B7488" w:rsidRDefault="006B7488" w:rsidP="006B7488">
            <w:pPr>
              <w:pStyle w:val="ECakapittabelistd"/>
            </w:pPr>
            <w:r>
              <w:t>27</w:t>
            </w:r>
          </w:p>
        </w:tc>
        <w:tc>
          <w:tcPr>
            <w:tcW w:w="411" w:type="pct"/>
            <w:vMerge/>
          </w:tcPr>
          <w:p w14:paraId="7A641DAE" w14:textId="77777777" w:rsidR="006B7488" w:rsidRPr="006D15F9" w:rsidRDefault="006B7488" w:rsidP="006B7488">
            <w:pPr>
              <w:pStyle w:val="ECakapittabelistd"/>
            </w:pPr>
          </w:p>
        </w:tc>
        <w:tc>
          <w:tcPr>
            <w:tcW w:w="882" w:type="pct"/>
            <w:vMerge/>
          </w:tcPr>
          <w:p w14:paraId="6DD395D1" w14:textId="77777777" w:rsidR="006B7488" w:rsidRDefault="006B7488" w:rsidP="006B7488">
            <w:pPr>
              <w:pStyle w:val="ECakapittabelistd"/>
            </w:pPr>
          </w:p>
        </w:tc>
        <w:tc>
          <w:tcPr>
            <w:tcW w:w="557" w:type="pct"/>
            <w:vMerge/>
          </w:tcPr>
          <w:p w14:paraId="69276BA2" w14:textId="77777777" w:rsidR="006B7488" w:rsidRDefault="006B7488" w:rsidP="006B7488">
            <w:pPr>
              <w:pStyle w:val="ECakapittabelistd"/>
            </w:pPr>
          </w:p>
        </w:tc>
        <w:tc>
          <w:tcPr>
            <w:tcW w:w="1569" w:type="pct"/>
          </w:tcPr>
          <w:p w14:paraId="285917AB" w14:textId="77777777" w:rsidR="006B7488" w:rsidRDefault="006B7488" w:rsidP="006B7488">
            <w:pPr>
              <w:pStyle w:val="ECakapittabelistd"/>
            </w:pPr>
            <w:r>
              <w:t>- montaż ekranów akustycznych</w:t>
            </w:r>
          </w:p>
        </w:tc>
        <w:tc>
          <w:tcPr>
            <w:tcW w:w="608" w:type="pct"/>
          </w:tcPr>
          <w:p w14:paraId="7CEDD196" w14:textId="77777777" w:rsidR="006B7488" w:rsidRDefault="006B7488" w:rsidP="006B7488">
            <w:pPr>
              <w:pStyle w:val="ECakapittabelistd"/>
            </w:pPr>
            <w:r>
              <w:t>1.000</w:t>
            </w:r>
          </w:p>
        </w:tc>
        <w:tc>
          <w:tcPr>
            <w:tcW w:w="748" w:type="pct"/>
          </w:tcPr>
          <w:p w14:paraId="4A8E58DC" w14:textId="77777777" w:rsidR="006B7488" w:rsidRDefault="006B7488" w:rsidP="006B7488">
            <w:pPr>
              <w:pStyle w:val="ECakapittabelistd"/>
            </w:pPr>
            <w:r>
              <w:t>2024-2028</w:t>
            </w:r>
          </w:p>
        </w:tc>
      </w:tr>
      <w:tr w:rsidR="006B7488" w14:paraId="2F96FB07" w14:textId="77777777" w:rsidTr="00BC0EA0">
        <w:trPr>
          <w:trHeight w:val="555"/>
          <w:jc w:val="center"/>
        </w:trPr>
        <w:tc>
          <w:tcPr>
            <w:tcW w:w="225" w:type="pct"/>
          </w:tcPr>
          <w:p w14:paraId="2647DB76" w14:textId="209CF19D" w:rsidR="006B7488" w:rsidRDefault="006B7488" w:rsidP="006B7488">
            <w:pPr>
              <w:pStyle w:val="ECakapittabelistd"/>
            </w:pPr>
            <w:r>
              <w:t>28</w:t>
            </w:r>
          </w:p>
        </w:tc>
        <w:tc>
          <w:tcPr>
            <w:tcW w:w="411" w:type="pct"/>
            <w:vMerge w:val="restart"/>
          </w:tcPr>
          <w:p w14:paraId="2DBAF52A" w14:textId="77777777" w:rsidR="006B7488" w:rsidRPr="006D15F9" w:rsidRDefault="006B7488" w:rsidP="006B7488">
            <w:pPr>
              <w:pStyle w:val="ECakapittabelistd"/>
            </w:pPr>
            <w:r w:rsidRPr="006D15F9">
              <w:t>O39</w:t>
            </w:r>
          </w:p>
        </w:tc>
        <w:tc>
          <w:tcPr>
            <w:tcW w:w="882" w:type="pct"/>
            <w:vMerge w:val="restart"/>
          </w:tcPr>
          <w:p w14:paraId="785C280B" w14:textId="77777777" w:rsidR="006B7488" w:rsidRDefault="006B7488" w:rsidP="006B7488">
            <w:pPr>
              <w:pStyle w:val="ECakapittabelistd"/>
            </w:pPr>
            <w:r>
              <w:t xml:space="preserve">ul. Lwowska, na odcinku od Ronda Pobitno do ul. L. Czarnego </w:t>
            </w:r>
          </w:p>
        </w:tc>
        <w:tc>
          <w:tcPr>
            <w:tcW w:w="557" w:type="pct"/>
            <w:vMerge w:val="restart"/>
          </w:tcPr>
          <w:p w14:paraId="02791B65" w14:textId="77777777" w:rsidR="006B7488" w:rsidRDefault="006B7488" w:rsidP="006B7488">
            <w:pPr>
              <w:pStyle w:val="ECakapittabelistd"/>
            </w:pPr>
            <w:r>
              <w:t>25</w:t>
            </w:r>
          </w:p>
          <w:p w14:paraId="7B1CACA8" w14:textId="77777777" w:rsidR="006B7488" w:rsidRDefault="006B7488" w:rsidP="006B7488">
            <w:pPr>
              <w:pStyle w:val="ECakapittabelistd"/>
            </w:pPr>
            <w:r>
              <w:t>(suma 99)</w:t>
            </w:r>
          </w:p>
        </w:tc>
        <w:tc>
          <w:tcPr>
            <w:tcW w:w="1569" w:type="pct"/>
          </w:tcPr>
          <w:p w14:paraId="1618A75E" w14:textId="77777777" w:rsidR="006B7488" w:rsidRDefault="006B7488" w:rsidP="006B7488">
            <w:pPr>
              <w:pStyle w:val="ECakapittabelistd"/>
            </w:pPr>
            <w:r>
              <w:t>Ograniczenie prędkości pojazdów do 30 km/h</w:t>
            </w:r>
          </w:p>
        </w:tc>
        <w:tc>
          <w:tcPr>
            <w:tcW w:w="608" w:type="pct"/>
          </w:tcPr>
          <w:p w14:paraId="4AD96EC8" w14:textId="77777777" w:rsidR="006B7488" w:rsidRDefault="006B7488" w:rsidP="006B7488">
            <w:pPr>
              <w:pStyle w:val="ECakapittabelistd"/>
            </w:pPr>
            <w:r>
              <w:t>1</w:t>
            </w:r>
          </w:p>
        </w:tc>
        <w:tc>
          <w:tcPr>
            <w:tcW w:w="748" w:type="pct"/>
            <w:vMerge w:val="restart"/>
          </w:tcPr>
          <w:p w14:paraId="127BB9E3" w14:textId="77777777" w:rsidR="006B7488" w:rsidRDefault="006B7488" w:rsidP="006B7488">
            <w:pPr>
              <w:pStyle w:val="ECakapittabelistd"/>
            </w:pPr>
            <w:r>
              <w:t>2024-2028</w:t>
            </w:r>
          </w:p>
        </w:tc>
      </w:tr>
      <w:tr w:rsidR="006B7488" w14:paraId="26E2E1FC" w14:textId="77777777" w:rsidTr="00BC0EA0">
        <w:trPr>
          <w:trHeight w:val="555"/>
          <w:jc w:val="center"/>
        </w:trPr>
        <w:tc>
          <w:tcPr>
            <w:tcW w:w="225" w:type="pct"/>
          </w:tcPr>
          <w:p w14:paraId="4E2912E9" w14:textId="3FEDDD8A" w:rsidR="006B7488" w:rsidRDefault="006B7488" w:rsidP="006B7488">
            <w:pPr>
              <w:pStyle w:val="ECakapittabelistd"/>
            </w:pPr>
            <w:r>
              <w:t>29</w:t>
            </w:r>
          </w:p>
        </w:tc>
        <w:tc>
          <w:tcPr>
            <w:tcW w:w="411" w:type="pct"/>
            <w:vMerge/>
          </w:tcPr>
          <w:p w14:paraId="18C7468B" w14:textId="77777777" w:rsidR="006B7488" w:rsidRPr="006D15F9" w:rsidRDefault="006B7488" w:rsidP="006B7488">
            <w:pPr>
              <w:pStyle w:val="ECakapittabelistd"/>
            </w:pPr>
          </w:p>
        </w:tc>
        <w:tc>
          <w:tcPr>
            <w:tcW w:w="882" w:type="pct"/>
            <w:vMerge/>
          </w:tcPr>
          <w:p w14:paraId="2FEA0A6E" w14:textId="77777777" w:rsidR="006B7488" w:rsidRDefault="006B7488" w:rsidP="006B7488">
            <w:pPr>
              <w:pStyle w:val="ECakapittabelistd"/>
            </w:pPr>
          </w:p>
        </w:tc>
        <w:tc>
          <w:tcPr>
            <w:tcW w:w="557" w:type="pct"/>
            <w:vMerge/>
          </w:tcPr>
          <w:p w14:paraId="409EDFD3" w14:textId="77777777" w:rsidR="006B7488" w:rsidRDefault="006B7488" w:rsidP="006B7488">
            <w:pPr>
              <w:pStyle w:val="ECakapittabelistd"/>
            </w:pPr>
          </w:p>
        </w:tc>
        <w:tc>
          <w:tcPr>
            <w:tcW w:w="1569" w:type="pct"/>
          </w:tcPr>
          <w:p w14:paraId="29FD6E88" w14:textId="77777777" w:rsidR="006B7488" w:rsidRDefault="006B7488" w:rsidP="006B7488">
            <w:pPr>
              <w:pStyle w:val="ECakapittabelistd"/>
            </w:pPr>
            <w:r>
              <w:t>Egzekwowanie istniejących ograniczeń prędkości</w:t>
            </w:r>
          </w:p>
        </w:tc>
        <w:tc>
          <w:tcPr>
            <w:tcW w:w="608" w:type="pct"/>
          </w:tcPr>
          <w:p w14:paraId="7A8618D1" w14:textId="77777777" w:rsidR="006B7488" w:rsidRDefault="006B7488" w:rsidP="006B7488">
            <w:pPr>
              <w:pStyle w:val="ECakapittabelistd"/>
            </w:pPr>
            <w:r>
              <w:t>10</w:t>
            </w:r>
          </w:p>
        </w:tc>
        <w:tc>
          <w:tcPr>
            <w:tcW w:w="748" w:type="pct"/>
            <w:vMerge/>
          </w:tcPr>
          <w:p w14:paraId="0572F9B9" w14:textId="77777777" w:rsidR="006B7488" w:rsidRDefault="006B7488" w:rsidP="006B7488">
            <w:pPr>
              <w:pStyle w:val="ECakapittabelistd"/>
            </w:pPr>
          </w:p>
        </w:tc>
      </w:tr>
      <w:tr w:rsidR="006B7488" w14:paraId="4B63EACA" w14:textId="77777777" w:rsidTr="00BC0EA0">
        <w:trPr>
          <w:trHeight w:val="344"/>
          <w:jc w:val="center"/>
        </w:trPr>
        <w:tc>
          <w:tcPr>
            <w:tcW w:w="225" w:type="pct"/>
          </w:tcPr>
          <w:p w14:paraId="690447BA" w14:textId="2358D83E" w:rsidR="006B7488" w:rsidRDefault="006B7488" w:rsidP="006B7488">
            <w:pPr>
              <w:pStyle w:val="ECakapittabelistd"/>
            </w:pPr>
            <w:r>
              <w:t>30</w:t>
            </w:r>
          </w:p>
        </w:tc>
        <w:tc>
          <w:tcPr>
            <w:tcW w:w="411" w:type="pct"/>
            <w:vMerge w:val="restart"/>
          </w:tcPr>
          <w:p w14:paraId="644099D6" w14:textId="77777777" w:rsidR="006B7488" w:rsidRPr="006D15F9" w:rsidRDefault="006B7488" w:rsidP="006B7488">
            <w:pPr>
              <w:pStyle w:val="ECakapittabelistd"/>
            </w:pPr>
            <w:r w:rsidRPr="006D15F9">
              <w:t>O37</w:t>
            </w:r>
          </w:p>
        </w:tc>
        <w:tc>
          <w:tcPr>
            <w:tcW w:w="882" w:type="pct"/>
            <w:vMerge w:val="restart"/>
          </w:tcPr>
          <w:p w14:paraId="1D5A9CD5" w14:textId="77777777" w:rsidR="006B7488" w:rsidRDefault="006B7488" w:rsidP="006B7488">
            <w:pPr>
              <w:pStyle w:val="ECakapittabelistd"/>
            </w:pPr>
            <w:r>
              <w:t>ul. I. Paderewskiego</w:t>
            </w:r>
          </w:p>
        </w:tc>
        <w:tc>
          <w:tcPr>
            <w:tcW w:w="557" w:type="pct"/>
            <w:vMerge w:val="restart"/>
          </w:tcPr>
          <w:p w14:paraId="383F550C" w14:textId="77777777" w:rsidR="006B7488" w:rsidRDefault="006B7488" w:rsidP="006B7488">
            <w:pPr>
              <w:pStyle w:val="ECakapittabelistd"/>
            </w:pPr>
            <w:r>
              <w:t>25</w:t>
            </w:r>
          </w:p>
          <w:p w14:paraId="70AE73A4" w14:textId="77777777" w:rsidR="006B7488" w:rsidRDefault="006B7488" w:rsidP="006B7488">
            <w:pPr>
              <w:pStyle w:val="ECakapittabelistd"/>
            </w:pPr>
            <w:r>
              <w:t>(suma 51)</w:t>
            </w:r>
          </w:p>
        </w:tc>
        <w:tc>
          <w:tcPr>
            <w:tcW w:w="1569" w:type="pct"/>
          </w:tcPr>
          <w:p w14:paraId="6F9742F3" w14:textId="77777777" w:rsidR="006B7488" w:rsidRDefault="006B7488" w:rsidP="006B7488">
            <w:pPr>
              <w:pStyle w:val="ECakapittabelistd"/>
            </w:pPr>
            <w:r>
              <w:t>Ograniczenie prędkości do 30 km/h</w:t>
            </w:r>
          </w:p>
        </w:tc>
        <w:tc>
          <w:tcPr>
            <w:tcW w:w="608" w:type="pct"/>
          </w:tcPr>
          <w:p w14:paraId="18F06588" w14:textId="77777777" w:rsidR="006B7488" w:rsidRDefault="006B7488" w:rsidP="006B7488">
            <w:pPr>
              <w:pStyle w:val="ECakapittabelistd"/>
            </w:pPr>
            <w:r>
              <w:t>1</w:t>
            </w:r>
          </w:p>
        </w:tc>
        <w:tc>
          <w:tcPr>
            <w:tcW w:w="748" w:type="pct"/>
            <w:vMerge w:val="restart"/>
          </w:tcPr>
          <w:p w14:paraId="5973D29E" w14:textId="77777777" w:rsidR="006B7488" w:rsidRDefault="006B7488" w:rsidP="006B7488">
            <w:pPr>
              <w:pStyle w:val="ECakapittabelistd"/>
            </w:pPr>
            <w:r>
              <w:t>2024-2028</w:t>
            </w:r>
          </w:p>
        </w:tc>
      </w:tr>
      <w:tr w:rsidR="006B7488" w14:paraId="44886B1A" w14:textId="77777777" w:rsidTr="00BC0EA0">
        <w:trPr>
          <w:trHeight w:val="555"/>
          <w:jc w:val="center"/>
        </w:trPr>
        <w:tc>
          <w:tcPr>
            <w:tcW w:w="225" w:type="pct"/>
          </w:tcPr>
          <w:p w14:paraId="533316BB" w14:textId="226C8596" w:rsidR="006B7488" w:rsidRDefault="006B7488" w:rsidP="006B7488">
            <w:pPr>
              <w:pStyle w:val="ECakapittabelistd"/>
            </w:pPr>
            <w:r>
              <w:t>31</w:t>
            </w:r>
          </w:p>
        </w:tc>
        <w:tc>
          <w:tcPr>
            <w:tcW w:w="411" w:type="pct"/>
            <w:vMerge/>
          </w:tcPr>
          <w:p w14:paraId="69FBEB7B" w14:textId="77777777" w:rsidR="006B7488" w:rsidRPr="006D15F9" w:rsidRDefault="006B7488" w:rsidP="006B7488">
            <w:pPr>
              <w:pStyle w:val="ECakapittabelistd"/>
            </w:pPr>
          </w:p>
        </w:tc>
        <w:tc>
          <w:tcPr>
            <w:tcW w:w="882" w:type="pct"/>
            <w:vMerge/>
          </w:tcPr>
          <w:p w14:paraId="0085CEF0" w14:textId="77777777" w:rsidR="006B7488" w:rsidRDefault="006B7488" w:rsidP="006B7488">
            <w:pPr>
              <w:pStyle w:val="ECakapittabelistd"/>
            </w:pPr>
          </w:p>
        </w:tc>
        <w:tc>
          <w:tcPr>
            <w:tcW w:w="557" w:type="pct"/>
            <w:vMerge/>
          </w:tcPr>
          <w:p w14:paraId="28608D54" w14:textId="77777777" w:rsidR="006B7488" w:rsidRDefault="006B7488" w:rsidP="006B7488">
            <w:pPr>
              <w:pStyle w:val="ECakapittabelistd"/>
            </w:pPr>
          </w:p>
        </w:tc>
        <w:tc>
          <w:tcPr>
            <w:tcW w:w="1569" w:type="pct"/>
          </w:tcPr>
          <w:p w14:paraId="1B1A9594" w14:textId="77777777" w:rsidR="006B7488" w:rsidRDefault="006B7488" w:rsidP="006B7488">
            <w:pPr>
              <w:pStyle w:val="ECakapittabelistd"/>
            </w:pPr>
            <w:r>
              <w:t>Egzekwowanie istniejących ograniczeń prędkości</w:t>
            </w:r>
          </w:p>
        </w:tc>
        <w:tc>
          <w:tcPr>
            <w:tcW w:w="608" w:type="pct"/>
          </w:tcPr>
          <w:p w14:paraId="65E9075F" w14:textId="77777777" w:rsidR="006B7488" w:rsidRDefault="006B7488" w:rsidP="006B7488">
            <w:pPr>
              <w:pStyle w:val="ECakapittabelistd"/>
            </w:pPr>
            <w:r>
              <w:t>10</w:t>
            </w:r>
          </w:p>
        </w:tc>
        <w:tc>
          <w:tcPr>
            <w:tcW w:w="748" w:type="pct"/>
            <w:vMerge/>
          </w:tcPr>
          <w:p w14:paraId="37CCBD56" w14:textId="77777777" w:rsidR="006B7488" w:rsidRDefault="006B7488" w:rsidP="006B7488">
            <w:pPr>
              <w:pStyle w:val="ECakapittabelistd"/>
            </w:pPr>
          </w:p>
        </w:tc>
      </w:tr>
      <w:tr w:rsidR="006B7488" w14:paraId="78EBA009" w14:textId="77777777" w:rsidTr="00BC0EA0">
        <w:trPr>
          <w:trHeight w:val="690"/>
          <w:jc w:val="center"/>
        </w:trPr>
        <w:tc>
          <w:tcPr>
            <w:tcW w:w="225" w:type="pct"/>
          </w:tcPr>
          <w:p w14:paraId="45403926" w14:textId="384D94C6" w:rsidR="006B7488" w:rsidRDefault="006B7488" w:rsidP="006B7488">
            <w:pPr>
              <w:pStyle w:val="ECakapittabelistd"/>
            </w:pPr>
            <w:r>
              <w:t>32</w:t>
            </w:r>
          </w:p>
        </w:tc>
        <w:tc>
          <w:tcPr>
            <w:tcW w:w="411" w:type="pct"/>
            <w:vMerge w:val="restart"/>
          </w:tcPr>
          <w:p w14:paraId="4BDD37CD" w14:textId="77777777" w:rsidR="006B7488" w:rsidRPr="006D15F9" w:rsidRDefault="006B7488" w:rsidP="006B7488">
            <w:pPr>
              <w:pStyle w:val="ECakapittabelistd"/>
            </w:pPr>
            <w:r w:rsidRPr="006D15F9">
              <w:t>O38</w:t>
            </w:r>
          </w:p>
        </w:tc>
        <w:tc>
          <w:tcPr>
            <w:tcW w:w="882" w:type="pct"/>
            <w:vMerge w:val="restart"/>
          </w:tcPr>
          <w:p w14:paraId="00B29AE1" w14:textId="77777777" w:rsidR="006B7488" w:rsidRDefault="006B7488" w:rsidP="006B7488">
            <w:pPr>
              <w:pStyle w:val="ECakapittabelistd"/>
            </w:pPr>
            <w:r>
              <w:t>Aleja Niepodległości, budynki nr 5-15 po północnej stronie jezdni</w:t>
            </w:r>
          </w:p>
        </w:tc>
        <w:tc>
          <w:tcPr>
            <w:tcW w:w="557" w:type="pct"/>
            <w:vMerge w:val="restart"/>
          </w:tcPr>
          <w:p w14:paraId="5EEC5053" w14:textId="77777777" w:rsidR="006B7488" w:rsidRDefault="006B7488" w:rsidP="006B7488">
            <w:pPr>
              <w:pStyle w:val="ECakapittabelistd"/>
            </w:pPr>
            <w:r>
              <w:t>24</w:t>
            </w:r>
          </w:p>
          <w:p w14:paraId="2AD26EE6" w14:textId="77777777" w:rsidR="006B7488" w:rsidRDefault="006B7488" w:rsidP="006B7488">
            <w:pPr>
              <w:pStyle w:val="ECakapittabelistd"/>
            </w:pPr>
            <w:r>
              <w:t>(suma 98)</w:t>
            </w:r>
          </w:p>
        </w:tc>
        <w:tc>
          <w:tcPr>
            <w:tcW w:w="1569" w:type="pct"/>
          </w:tcPr>
          <w:p w14:paraId="65F53E53" w14:textId="77777777" w:rsidR="006B7488" w:rsidRDefault="006B7488" w:rsidP="006B7488">
            <w:pPr>
              <w:pStyle w:val="ECakapittabelistd"/>
            </w:pPr>
            <w:r>
              <w:t>Ograniczenie prędkości do 30 km/h</w:t>
            </w:r>
          </w:p>
        </w:tc>
        <w:tc>
          <w:tcPr>
            <w:tcW w:w="608" w:type="pct"/>
          </w:tcPr>
          <w:p w14:paraId="0C64EF04" w14:textId="77777777" w:rsidR="006B7488" w:rsidRDefault="006B7488" w:rsidP="006B7488">
            <w:pPr>
              <w:pStyle w:val="ECakapittabelistd"/>
            </w:pPr>
            <w:r>
              <w:t>1</w:t>
            </w:r>
          </w:p>
        </w:tc>
        <w:tc>
          <w:tcPr>
            <w:tcW w:w="748" w:type="pct"/>
            <w:vMerge w:val="restart"/>
          </w:tcPr>
          <w:p w14:paraId="17321F68" w14:textId="77777777" w:rsidR="006B7488" w:rsidRDefault="006B7488" w:rsidP="006B7488">
            <w:pPr>
              <w:pStyle w:val="ECakapittabelistd"/>
            </w:pPr>
            <w:r>
              <w:t>2024-2028</w:t>
            </w:r>
          </w:p>
        </w:tc>
      </w:tr>
      <w:tr w:rsidR="006B7488" w14:paraId="02506B27" w14:textId="77777777" w:rsidTr="00BC0EA0">
        <w:trPr>
          <w:trHeight w:val="690"/>
          <w:jc w:val="center"/>
        </w:trPr>
        <w:tc>
          <w:tcPr>
            <w:tcW w:w="225" w:type="pct"/>
          </w:tcPr>
          <w:p w14:paraId="02676F83" w14:textId="13513C23" w:rsidR="006B7488" w:rsidRDefault="006B7488" w:rsidP="006B7488">
            <w:pPr>
              <w:pStyle w:val="ECakapittabelistd"/>
            </w:pPr>
            <w:r>
              <w:t>33</w:t>
            </w:r>
          </w:p>
        </w:tc>
        <w:tc>
          <w:tcPr>
            <w:tcW w:w="411" w:type="pct"/>
            <w:vMerge/>
          </w:tcPr>
          <w:p w14:paraId="552D99FA" w14:textId="77777777" w:rsidR="006B7488" w:rsidRPr="006D15F9" w:rsidRDefault="006B7488" w:rsidP="006B7488">
            <w:pPr>
              <w:pStyle w:val="ECakapittabelistd"/>
            </w:pPr>
          </w:p>
        </w:tc>
        <w:tc>
          <w:tcPr>
            <w:tcW w:w="882" w:type="pct"/>
            <w:vMerge/>
          </w:tcPr>
          <w:p w14:paraId="5178FE2A" w14:textId="77777777" w:rsidR="006B7488" w:rsidRDefault="006B7488" w:rsidP="006B7488">
            <w:pPr>
              <w:pStyle w:val="ECakapittabelistd"/>
            </w:pPr>
          </w:p>
        </w:tc>
        <w:tc>
          <w:tcPr>
            <w:tcW w:w="557" w:type="pct"/>
            <w:vMerge/>
          </w:tcPr>
          <w:p w14:paraId="29BB62C8" w14:textId="77777777" w:rsidR="006B7488" w:rsidRDefault="006B7488" w:rsidP="006B7488">
            <w:pPr>
              <w:pStyle w:val="ECakapittabelistd"/>
            </w:pPr>
          </w:p>
        </w:tc>
        <w:tc>
          <w:tcPr>
            <w:tcW w:w="1569" w:type="pct"/>
          </w:tcPr>
          <w:p w14:paraId="14C95E1D" w14:textId="77777777" w:rsidR="006B7488" w:rsidRDefault="006B7488" w:rsidP="006B7488">
            <w:pPr>
              <w:pStyle w:val="ECakapittabelistd"/>
            </w:pPr>
            <w:r>
              <w:t>Egzekwowanie istniejących ograniczeń prędkości</w:t>
            </w:r>
          </w:p>
        </w:tc>
        <w:tc>
          <w:tcPr>
            <w:tcW w:w="608" w:type="pct"/>
          </w:tcPr>
          <w:p w14:paraId="0C2C2EA5" w14:textId="77777777" w:rsidR="006B7488" w:rsidRDefault="006B7488" w:rsidP="006B7488">
            <w:pPr>
              <w:pStyle w:val="ECakapittabelistd"/>
            </w:pPr>
            <w:r>
              <w:t>10</w:t>
            </w:r>
          </w:p>
        </w:tc>
        <w:tc>
          <w:tcPr>
            <w:tcW w:w="748" w:type="pct"/>
            <w:vMerge/>
          </w:tcPr>
          <w:p w14:paraId="16061496" w14:textId="77777777" w:rsidR="006B7488" w:rsidRDefault="006B7488" w:rsidP="006B7488">
            <w:pPr>
              <w:pStyle w:val="ECakapittabelistd"/>
            </w:pPr>
          </w:p>
        </w:tc>
      </w:tr>
      <w:tr w:rsidR="006B7488" w14:paraId="6D31FAD8" w14:textId="77777777" w:rsidTr="00127183">
        <w:trPr>
          <w:jc w:val="center"/>
        </w:trPr>
        <w:tc>
          <w:tcPr>
            <w:tcW w:w="225" w:type="pct"/>
          </w:tcPr>
          <w:p w14:paraId="5216B849" w14:textId="2E7CB3C7" w:rsidR="006B7488" w:rsidRDefault="006B7488" w:rsidP="006B7488">
            <w:pPr>
              <w:pStyle w:val="ECakapittabelistd"/>
            </w:pPr>
            <w:r>
              <w:t>34</w:t>
            </w:r>
          </w:p>
        </w:tc>
        <w:tc>
          <w:tcPr>
            <w:tcW w:w="411" w:type="pct"/>
          </w:tcPr>
          <w:p w14:paraId="4CA8A5F4" w14:textId="5389B522" w:rsidR="006B7488" w:rsidRPr="006D15F9" w:rsidRDefault="006B7488" w:rsidP="006B7488">
            <w:pPr>
              <w:pStyle w:val="ECakapittabelistd"/>
            </w:pPr>
            <w:r w:rsidRPr="006D15F9">
              <w:t>O42</w:t>
            </w:r>
          </w:p>
        </w:tc>
        <w:tc>
          <w:tcPr>
            <w:tcW w:w="882" w:type="pct"/>
          </w:tcPr>
          <w:p w14:paraId="7CF36EE2" w14:textId="64F6B9B5" w:rsidR="006B7488" w:rsidRDefault="006B7488" w:rsidP="006B7488">
            <w:pPr>
              <w:pStyle w:val="ECakapittabelistd"/>
            </w:pPr>
            <w:r>
              <w:t>ul. A. Fredry od ul. Kolejowej do ul. J. i A. Śniadeckich</w:t>
            </w:r>
          </w:p>
        </w:tc>
        <w:tc>
          <w:tcPr>
            <w:tcW w:w="557" w:type="pct"/>
          </w:tcPr>
          <w:p w14:paraId="683F4538" w14:textId="77777777" w:rsidR="006B7488" w:rsidRDefault="006B7488" w:rsidP="006B7488">
            <w:pPr>
              <w:pStyle w:val="ECakapittabelistd"/>
            </w:pPr>
            <w:r>
              <w:t>24</w:t>
            </w:r>
          </w:p>
          <w:p w14:paraId="21F1CDDD" w14:textId="5E4F67D5" w:rsidR="006B7488" w:rsidRDefault="006B7488" w:rsidP="006B7488">
            <w:pPr>
              <w:pStyle w:val="ECakapittabelistd"/>
            </w:pPr>
            <w:r>
              <w:t>(suma 95)</w:t>
            </w:r>
          </w:p>
        </w:tc>
        <w:tc>
          <w:tcPr>
            <w:tcW w:w="1569" w:type="pct"/>
          </w:tcPr>
          <w:p w14:paraId="54735134" w14:textId="274F4533" w:rsidR="006B7488" w:rsidRDefault="006B7488" w:rsidP="006B7488">
            <w:pPr>
              <w:pStyle w:val="ECakapittabelistd"/>
            </w:pPr>
            <w:r>
              <w:t>Egzekwowanie istniejących ograniczeń prędkości</w:t>
            </w:r>
          </w:p>
        </w:tc>
        <w:tc>
          <w:tcPr>
            <w:tcW w:w="608" w:type="pct"/>
          </w:tcPr>
          <w:p w14:paraId="66FF2163" w14:textId="271E81CE" w:rsidR="006B7488" w:rsidRDefault="006B7488" w:rsidP="006B7488">
            <w:pPr>
              <w:pStyle w:val="ECakapittabelistd"/>
            </w:pPr>
            <w:r>
              <w:t>10</w:t>
            </w:r>
          </w:p>
        </w:tc>
        <w:tc>
          <w:tcPr>
            <w:tcW w:w="748" w:type="pct"/>
          </w:tcPr>
          <w:p w14:paraId="64B0C993" w14:textId="5866923A" w:rsidR="006B7488" w:rsidRDefault="006B7488" w:rsidP="006B7488">
            <w:pPr>
              <w:pStyle w:val="ECakapittabelistd"/>
            </w:pPr>
            <w:r>
              <w:t>2024-2028</w:t>
            </w:r>
          </w:p>
        </w:tc>
      </w:tr>
      <w:tr w:rsidR="006B7488" w14:paraId="1ED121EF" w14:textId="77777777" w:rsidTr="00127183">
        <w:trPr>
          <w:jc w:val="center"/>
        </w:trPr>
        <w:tc>
          <w:tcPr>
            <w:tcW w:w="225" w:type="pct"/>
          </w:tcPr>
          <w:p w14:paraId="5EC946C4" w14:textId="0109A174" w:rsidR="006B7488" w:rsidRDefault="006B7488" w:rsidP="006B7488">
            <w:pPr>
              <w:pStyle w:val="ECakapittabelistd"/>
            </w:pPr>
            <w:r>
              <w:t>35</w:t>
            </w:r>
          </w:p>
        </w:tc>
        <w:tc>
          <w:tcPr>
            <w:tcW w:w="411" w:type="pct"/>
          </w:tcPr>
          <w:p w14:paraId="6AACC709" w14:textId="610754E8" w:rsidR="006B7488" w:rsidRPr="006D15F9" w:rsidRDefault="006B7488" w:rsidP="006B7488">
            <w:pPr>
              <w:pStyle w:val="ECakapittabelistd"/>
            </w:pPr>
            <w:r w:rsidRPr="006D15F9">
              <w:t>O30</w:t>
            </w:r>
          </w:p>
        </w:tc>
        <w:tc>
          <w:tcPr>
            <w:tcW w:w="882" w:type="pct"/>
          </w:tcPr>
          <w:p w14:paraId="015C8B73" w14:textId="71512E55" w:rsidR="006B7488" w:rsidRDefault="006B7488" w:rsidP="006B7488">
            <w:pPr>
              <w:pStyle w:val="ECakapittabelistd"/>
            </w:pPr>
            <w:r>
              <w:t>ul. Krakowska na wysokości budynków przy ul. Lewakowskiego 12 do 3a oraz przy ul. Krakowskiej 18-18g</w:t>
            </w:r>
          </w:p>
        </w:tc>
        <w:tc>
          <w:tcPr>
            <w:tcW w:w="557" w:type="pct"/>
          </w:tcPr>
          <w:p w14:paraId="526B5BDA" w14:textId="77777777" w:rsidR="006B7488" w:rsidRDefault="006B7488" w:rsidP="006B7488">
            <w:pPr>
              <w:pStyle w:val="ECakapittabelistd"/>
            </w:pPr>
            <w:r>
              <w:t>22</w:t>
            </w:r>
          </w:p>
          <w:p w14:paraId="565E72D3" w14:textId="7BAFA677" w:rsidR="006B7488" w:rsidRDefault="006B7488" w:rsidP="006B7488">
            <w:pPr>
              <w:pStyle w:val="ECakapittabelistd"/>
            </w:pPr>
            <w:r>
              <w:t>(suma 88)</w:t>
            </w:r>
          </w:p>
        </w:tc>
        <w:tc>
          <w:tcPr>
            <w:tcW w:w="1569" w:type="pct"/>
          </w:tcPr>
          <w:p w14:paraId="0067DD67" w14:textId="1C920F21" w:rsidR="006B7488" w:rsidRDefault="006B7488" w:rsidP="006B7488">
            <w:pPr>
              <w:pStyle w:val="ECakapittabelistd"/>
            </w:pPr>
            <w:r>
              <w:t>Opracowanie analiz optymalizacyjnych akustyczno-technicznych pozwalających zwiększyć skuteczność istniejących ekranów akustycznych przez zmianę ich parametrów geometrycznych.</w:t>
            </w:r>
          </w:p>
        </w:tc>
        <w:tc>
          <w:tcPr>
            <w:tcW w:w="608" w:type="pct"/>
          </w:tcPr>
          <w:p w14:paraId="2BA561B4" w14:textId="2A5B2E0C" w:rsidR="006B7488" w:rsidRDefault="006B7488" w:rsidP="006B7488">
            <w:pPr>
              <w:pStyle w:val="ECakapittabelistd"/>
            </w:pPr>
            <w:r>
              <w:t>80</w:t>
            </w:r>
          </w:p>
        </w:tc>
        <w:tc>
          <w:tcPr>
            <w:tcW w:w="748" w:type="pct"/>
          </w:tcPr>
          <w:p w14:paraId="02A21375" w14:textId="070239A9" w:rsidR="006B7488" w:rsidRDefault="006B7488" w:rsidP="006B7488">
            <w:pPr>
              <w:pStyle w:val="ECakapittabelistd"/>
            </w:pPr>
            <w:r>
              <w:t>2024-2028</w:t>
            </w:r>
          </w:p>
        </w:tc>
      </w:tr>
      <w:tr w:rsidR="006B7488" w14:paraId="04870510" w14:textId="77777777" w:rsidTr="00BC0EA0">
        <w:trPr>
          <w:trHeight w:val="1515"/>
          <w:jc w:val="center"/>
        </w:trPr>
        <w:tc>
          <w:tcPr>
            <w:tcW w:w="225" w:type="pct"/>
          </w:tcPr>
          <w:p w14:paraId="7CD5DBB2" w14:textId="69838F8B" w:rsidR="006B7488" w:rsidRDefault="006B7488" w:rsidP="006B7488">
            <w:pPr>
              <w:pStyle w:val="ECakapittabelistd"/>
            </w:pPr>
            <w:r>
              <w:t>36</w:t>
            </w:r>
          </w:p>
        </w:tc>
        <w:tc>
          <w:tcPr>
            <w:tcW w:w="411" w:type="pct"/>
            <w:vMerge w:val="restart"/>
          </w:tcPr>
          <w:p w14:paraId="335A3CC4" w14:textId="77777777" w:rsidR="006B7488" w:rsidRPr="006D15F9" w:rsidRDefault="006B7488" w:rsidP="006B7488">
            <w:pPr>
              <w:pStyle w:val="ECakapittabelistd"/>
            </w:pPr>
            <w:r w:rsidRPr="006D15F9">
              <w:t>O25</w:t>
            </w:r>
          </w:p>
        </w:tc>
        <w:tc>
          <w:tcPr>
            <w:tcW w:w="882" w:type="pct"/>
            <w:vMerge w:val="restart"/>
          </w:tcPr>
          <w:p w14:paraId="27DA03D8" w14:textId="77777777" w:rsidR="006B7488" w:rsidRDefault="006B7488" w:rsidP="006B7488">
            <w:pPr>
              <w:pStyle w:val="ECakapittabelistd"/>
            </w:pPr>
            <w:r>
              <w:t>ul. Gen. Mariana Langiewicza na odcinku od al. Batalionów Chłopskich do ul. Miedzianej</w:t>
            </w:r>
          </w:p>
        </w:tc>
        <w:tc>
          <w:tcPr>
            <w:tcW w:w="557" w:type="pct"/>
            <w:vMerge w:val="restart"/>
          </w:tcPr>
          <w:p w14:paraId="71D24ABC" w14:textId="77777777" w:rsidR="006B7488" w:rsidRDefault="006B7488" w:rsidP="006B7488">
            <w:pPr>
              <w:pStyle w:val="ECakapittabelistd"/>
            </w:pPr>
            <w:r>
              <w:t>22</w:t>
            </w:r>
          </w:p>
          <w:p w14:paraId="2B8A0343" w14:textId="77777777" w:rsidR="006B7488" w:rsidRDefault="006B7488" w:rsidP="006B7488">
            <w:pPr>
              <w:pStyle w:val="ECakapittabelistd"/>
            </w:pPr>
            <w:r>
              <w:t>(suma 88)</w:t>
            </w:r>
          </w:p>
        </w:tc>
        <w:tc>
          <w:tcPr>
            <w:tcW w:w="1569" w:type="pct"/>
          </w:tcPr>
          <w:p w14:paraId="68ABE9A5" w14:textId="77777777" w:rsidR="006B7488" w:rsidRDefault="006B7488" w:rsidP="006B7488">
            <w:pPr>
              <w:pStyle w:val="ECakapittabelistd"/>
            </w:pPr>
            <w:r>
              <w:t>Kontynuacja</w:t>
            </w:r>
            <w:r w:rsidRPr="00B5533A">
              <w:rPr>
                <w:vertAlign w:val="superscript"/>
              </w:rPr>
              <w:t>**</w:t>
            </w:r>
            <w:r>
              <w:t>:</w:t>
            </w:r>
          </w:p>
          <w:p w14:paraId="262F43A6" w14:textId="77777777" w:rsidR="006B7488" w:rsidRDefault="006B7488" w:rsidP="006B7488">
            <w:pPr>
              <w:pStyle w:val="ECakapittabelistd"/>
            </w:pPr>
            <w:r>
              <w:t>- egzekwowanie istniejących ograniczeń prędkości</w:t>
            </w:r>
          </w:p>
        </w:tc>
        <w:tc>
          <w:tcPr>
            <w:tcW w:w="608" w:type="pct"/>
          </w:tcPr>
          <w:p w14:paraId="7E42EF93" w14:textId="77777777" w:rsidR="006B7488" w:rsidRDefault="006B7488" w:rsidP="006B7488">
            <w:pPr>
              <w:pStyle w:val="ECakapittabelistd"/>
            </w:pPr>
            <w:r>
              <w:t>10</w:t>
            </w:r>
          </w:p>
        </w:tc>
        <w:tc>
          <w:tcPr>
            <w:tcW w:w="748" w:type="pct"/>
            <w:vMerge w:val="restart"/>
          </w:tcPr>
          <w:p w14:paraId="68EDC40D" w14:textId="77777777" w:rsidR="006B7488" w:rsidRDefault="006B7488" w:rsidP="006B7488">
            <w:pPr>
              <w:pStyle w:val="ECakapittabelistd"/>
            </w:pPr>
            <w:r>
              <w:t>2024-2026</w:t>
            </w:r>
          </w:p>
        </w:tc>
      </w:tr>
      <w:tr w:rsidR="006B7488" w14:paraId="07417ADC" w14:textId="77777777" w:rsidTr="00BC0EA0">
        <w:trPr>
          <w:trHeight w:val="1515"/>
          <w:jc w:val="center"/>
        </w:trPr>
        <w:tc>
          <w:tcPr>
            <w:tcW w:w="225" w:type="pct"/>
          </w:tcPr>
          <w:p w14:paraId="4AD9DE39" w14:textId="7726AE5F" w:rsidR="006B7488" w:rsidRDefault="006B7488" w:rsidP="006B7488">
            <w:pPr>
              <w:pStyle w:val="ECakapittabelistd"/>
            </w:pPr>
            <w:r>
              <w:t>37</w:t>
            </w:r>
          </w:p>
        </w:tc>
        <w:tc>
          <w:tcPr>
            <w:tcW w:w="411" w:type="pct"/>
            <w:vMerge/>
          </w:tcPr>
          <w:p w14:paraId="232F1F61" w14:textId="77777777" w:rsidR="006B7488" w:rsidRPr="006D15F9" w:rsidRDefault="006B7488" w:rsidP="006B7488">
            <w:pPr>
              <w:pStyle w:val="ECakapittabelistd"/>
            </w:pPr>
          </w:p>
        </w:tc>
        <w:tc>
          <w:tcPr>
            <w:tcW w:w="882" w:type="pct"/>
            <w:vMerge/>
          </w:tcPr>
          <w:p w14:paraId="61D38A94" w14:textId="77777777" w:rsidR="006B7488" w:rsidRDefault="006B7488" w:rsidP="006B7488">
            <w:pPr>
              <w:pStyle w:val="ECakapittabelistd"/>
            </w:pPr>
          </w:p>
        </w:tc>
        <w:tc>
          <w:tcPr>
            <w:tcW w:w="557" w:type="pct"/>
            <w:vMerge/>
          </w:tcPr>
          <w:p w14:paraId="0B782E67" w14:textId="77777777" w:rsidR="006B7488" w:rsidRDefault="006B7488" w:rsidP="006B7488">
            <w:pPr>
              <w:pStyle w:val="ECakapittabelistd"/>
            </w:pPr>
          </w:p>
        </w:tc>
        <w:tc>
          <w:tcPr>
            <w:tcW w:w="1569" w:type="pct"/>
          </w:tcPr>
          <w:p w14:paraId="1C98E8B5" w14:textId="77777777" w:rsidR="006B7488" w:rsidRDefault="006B7488" w:rsidP="006B7488">
            <w:pPr>
              <w:pStyle w:val="ECakapittabelistd"/>
            </w:pPr>
            <w:r>
              <w:t>- opracowanie ekspertyzy pozwalającej na określenie technicznych możliwości i skuteczności opcjonalnych rozwiązań w zakresie hałasu (tradycyjnych ekranów akustycznych, ekranów ziemnych, ograniczenia prędkości / zmniejszenia dynamiki ruchu pojazdów wjeżdżających ze skrzyżowania w ul. Langiewicza).</w:t>
            </w:r>
          </w:p>
        </w:tc>
        <w:tc>
          <w:tcPr>
            <w:tcW w:w="608" w:type="pct"/>
          </w:tcPr>
          <w:p w14:paraId="31241F94" w14:textId="77777777" w:rsidR="006B7488" w:rsidRDefault="006B7488" w:rsidP="006B7488">
            <w:pPr>
              <w:pStyle w:val="ECakapittabelistd"/>
            </w:pPr>
            <w:r>
              <w:t>80</w:t>
            </w:r>
          </w:p>
        </w:tc>
        <w:tc>
          <w:tcPr>
            <w:tcW w:w="748" w:type="pct"/>
            <w:vMerge/>
          </w:tcPr>
          <w:p w14:paraId="51DC309B" w14:textId="77777777" w:rsidR="006B7488" w:rsidRDefault="006B7488" w:rsidP="006B7488">
            <w:pPr>
              <w:pStyle w:val="ECakapittabelistd"/>
            </w:pPr>
          </w:p>
        </w:tc>
      </w:tr>
      <w:tr w:rsidR="006B7488" w14:paraId="4C5BE45F" w14:textId="77777777" w:rsidTr="00BC0EA0">
        <w:trPr>
          <w:jc w:val="center"/>
        </w:trPr>
        <w:tc>
          <w:tcPr>
            <w:tcW w:w="225" w:type="pct"/>
          </w:tcPr>
          <w:p w14:paraId="76130783" w14:textId="08E0BDBD" w:rsidR="006B7488" w:rsidRDefault="006B7488" w:rsidP="006B7488">
            <w:pPr>
              <w:pStyle w:val="ECakapittabelistd"/>
            </w:pPr>
            <w:r>
              <w:t>38</w:t>
            </w:r>
          </w:p>
        </w:tc>
        <w:tc>
          <w:tcPr>
            <w:tcW w:w="411" w:type="pct"/>
            <w:vMerge/>
          </w:tcPr>
          <w:p w14:paraId="53141244" w14:textId="77777777" w:rsidR="006B7488" w:rsidRDefault="006B7488" w:rsidP="006B7488">
            <w:pPr>
              <w:pStyle w:val="ECakapittabelistd"/>
            </w:pPr>
          </w:p>
        </w:tc>
        <w:tc>
          <w:tcPr>
            <w:tcW w:w="882" w:type="pct"/>
            <w:vMerge/>
          </w:tcPr>
          <w:p w14:paraId="440DA746" w14:textId="77777777" w:rsidR="006B7488" w:rsidRDefault="006B7488" w:rsidP="006B7488">
            <w:pPr>
              <w:pStyle w:val="ECakapittabelistd"/>
            </w:pPr>
          </w:p>
        </w:tc>
        <w:tc>
          <w:tcPr>
            <w:tcW w:w="557" w:type="pct"/>
            <w:vMerge/>
          </w:tcPr>
          <w:p w14:paraId="5AD709D6" w14:textId="77777777" w:rsidR="006B7488" w:rsidRDefault="006B7488" w:rsidP="006B7488">
            <w:pPr>
              <w:pStyle w:val="ECakapittabelistd"/>
            </w:pPr>
          </w:p>
        </w:tc>
        <w:tc>
          <w:tcPr>
            <w:tcW w:w="1569" w:type="pct"/>
          </w:tcPr>
          <w:p w14:paraId="06A135AE" w14:textId="77777777" w:rsidR="006B7488" w:rsidRDefault="006B7488" w:rsidP="006B7488">
            <w:pPr>
              <w:pStyle w:val="ECakapittabelistd"/>
            </w:pPr>
            <w:r>
              <w:t>Kontynuacja</w:t>
            </w:r>
            <w:r w:rsidRPr="00B5533A">
              <w:rPr>
                <w:vertAlign w:val="superscript"/>
              </w:rPr>
              <w:t>**</w:t>
            </w:r>
            <w:r>
              <w:t>: egzekwowane istniejących ograniczeń prędkości</w:t>
            </w:r>
          </w:p>
        </w:tc>
        <w:tc>
          <w:tcPr>
            <w:tcW w:w="608" w:type="pct"/>
          </w:tcPr>
          <w:p w14:paraId="71950D01" w14:textId="77777777" w:rsidR="006B7488" w:rsidRDefault="006B7488" w:rsidP="006B7488">
            <w:pPr>
              <w:pStyle w:val="ECakapittabelistd"/>
            </w:pPr>
            <w:r>
              <w:t>10</w:t>
            </w:r>
          </w:p>
        </w:tc>
        <w:tc>
          <w:tcPr>
            <w:tcW w:w="748" w:type="pct"/>
          </w:tcPr>
          <w:p w14:paraId="7E20D36C" w14:textId="77777777" w:rsidR="006B7488" w:rsidRDefault="006B7488" w:rsidP="006B7488">
            <w:pPr>
              <w:pStyle w:val="ECakapittabelistd"/>
            </w:pPr>
            <w:r>
              <w:t>2024-2028</w:t>
            </w:r>
          </w:p>
        </w:tc>
      </w:tr>
      <w:tr w:rsidR="006B7488" w14:paraId="08536346" w14:textId="77777777" w:rsidTr="00127183">
        <w:trPr>
          <w:jc w:val="center"/>
        </w:trPr>
        <w:tc>
          <w:tcPr>
            <w:tcW w:w="225" w:type="pct"/>
          </w:tcPr>
          <w:p w14:paraId="32476C89" w14:textId="069A00B5" w:rsidR="006B7488" w:rsidRDefault="006B7488" w:rsidP="006B7488">
            <w:pPr>
              <w:pStyle w:val="ECakapittabelistd"/>
            </w:pPr>
            <w:r>
              <w:t>39</w:t>
            </w:r>
          </w:p>
        </w:tc>
        <w:tc>
          <w:tcPr>
            <w:tcW w:w="411" w:type="pct"/>
          </w:tcPr>
          <w:p w14:paraId="791B8434" w14:textId="5FDC9094" w:rsidR="006B7488" w:rsidRPr="006D15F9" w:rsidRDefault="006B7488" w:rsidP="006B7488">
            <w:pPr>
              <w:pStyle w:val="ECakapittabelistd"/>
            </w:pPr>
            <w:r w:rsidRPr="006D15F9">
              <w:t>O11</w:t>
            </w:r>
          </w:p>
        </w:tc>
        <w:tc>
          <w:tcPr>
            <w:tcW w:w="882" w:type="pct"/>
          </w:tcPr>
          <w:p w14:paraId="2FABC730" w14:textId="2BA35D73" w:rsidR="006B7488" w:rsidRDefault="006B7488" w:rsidP="006B7488">
            <w:pPr>
              <w:pStyle w:val="ECakapittabelistd"/>
            </w:pPr>
            <w:r>
              <w:t>ul. Naruszewicza</w:t>
            </w:r>
          </w:p>
        </w:tc>
        <w:tc>
          <w:tcPr>
            <w:tcW w:w="557" w:type="pct"/>
          </w:tcPr>
          <w:p w14:paraId="3544DCE5" w14:textId="77777777" w:rsidR="006B7488" w:rsidRDefault="006B7488" w:rsidP="006B7488">
            <w:pPr>
              <w:pStyle w:val="ECakapittabelistd"/>
            </w:pPr>
            <w:r>
              <w:t>21,1</w:t>
            </w:r>
          </w:p>
          <w:p w14:paraId="6C053F7F" w14:textId="2DDB080C" w:rsidR="006B7488" w:rsidRDefault="006B7488" w:rsidP="006B7488">
            <w:pPr>
              <w:pStyle w:val="ECakapittabelistd"/>
            </w:pPr>
            <w:r>
              <w:t>(suma 65)</w:t>
            </w:r>
          </w:p>
        </w:tc>
        <w:tc>
          <w:tcPr>
            <w:tcW w:w="1569" w:type="pct"/>
          </w:tcPr>
          <w:p w14:paraId="46D07971" w14:textId="77777777" w:rsidR="006B7488" w:rsidRDefault="006B7488" w:rsidP="006B7488">
            <w:pPr>
              <w:pStyle w:val="ECakapittabelistd"/>
            </w:pPr>
            <w:r>
              <w:t>Budowa DW 878 od Al. Tadeusza Rejtana do ul. Generała Stanisława Maczka</w:t>
            </w:r>
          </w:p>
          <w:p w14:paraId="2061DAC8" w14:textId="77777777" w:rsidR="006B7488" w:rsidRDefault="006B7488" w:rsidP="006B7488">
            <w:pPr>
              <w:pStyle w:val="ECakapittabelistd"/>
            </w:pPr>
          </w:p>
        </w:tc>
        <w:tc>
          <w:tcPr>
            <w:tcW w:w="608" w:type="pct"/>
          </w:tcPr>
          <w:p w14:paraId="6512F702" w14:textId="46CFD006" w:rsidR="006B7488" w:rsidRDefault="006B7488" w:rsidP="006B7488">
            <w:pPr>
              <w:pStyle w:val="ECakapittabelistd"/>
            </w:pPr>
            <w:r>
              <w:t>207.336</w:t>
            </w:r>
          </w:p>
        </w:tc>
        <w:tc>
          <w:tcPr>
            <w:tcW w:w="748" w:type="pct"/>
          </w:tcPr>
          <w:p w14:paraId="239AE517" w14:textId="2D6C4634" w:rsidR="006B7488" w:rsidRDefault="006B7488" w:rsidP="006B7488">
            <w:pPr>
              <w:pStyle w:val="ECakapittabelistd"/>
            </w:pPr>
            <w:r>
              <w:t>2024-2028</w:t>
            </w:r>
          </w:p>
        </w:tc>
      </w:tr>
      <w:tr w:rsidR="006B7488" w14:paraId="2997DC7C" w14:textId="77777777" w:rsidTr="00BC0EA0">
        <w:trPr>
          <w:jc w:val="center"/>
        </w:trPr>
        <w:tc>
          <w:tcPr>
            <w:tcW w:w="225" w:type="pct"/>
          </w:tcPr>
          <w:p w14:paraId="34414C2F" w14:textId="4A77ABD5" w:rsidR="006B7488" w:rsidRDefault="006B7488" w:rsidP="006B7488">
            <w:pPr>
              <w:pStyle w:val="ECakapittabelistd"/>
            </w:pPr>
            <w:r>
              <w:t>40</w:t>
            </w:r>
          </w:p>
        </w:tc>
        <w:tc>
          <w:tcPr>
            <w:tcW w:w="411" w:type="pct"/>
            <w:vMerge w:val="restart"/>
          </w:tcPr>
          <w:p w14:paraId="481471A1" w14:textId="77777777" w:rsidR="006B7488" w:rsidRPr="006D15F9" w:rsidRDefault="006B7488" w:rsidP="006B7488">
            <w:pPr>
              <w:pStyle w:val="ECakapittabelistd"/>
            </w:pPr>
            <w:r w:rsidRPr="006D15F9">
              <w:t>O13</w:t>
            </w:r>
          </w:p>
        </w:tc>
        <w:tc>
          <w:tcPr>
            <w:tcW w:w="882" w:type="pct"/>
            <w:vMerge w:val="restart"/>
          </w:tcPr>
          <w:p w14:paraId="5357FD10" w14:textId="77777777" w:rsidR="006B7488" w:rsidRDefault="006B7488" w:rsidP="006B7488">
            <w:pPr>
              <w:pStyle w:val="ECakapittabelistd"/>
            </w:pPr>
            <w:r>
              <w:t>al. Marszałka Józefa Piłsudskiego</w:t>
            </w:r>
          </w:p>
        </w:tc>
        <w:tc>
          <w:tcPr>
            <w:tcW w:w="557" w:type="pct"/>
            <w:vMerge w:val="restart"/>
          </w:tcPr>
          <w:p w14:paraId="719424E7" w14:textId="77777777" w:rsidR="006B7488" w:rsidRDefault="006B7488" w:rsidP="006B7488">
            <w:pPr>
              <w:pStyle w:val="ECakapittabelistd"/>
            </w:pPr>
            <w:r>
              <w:t>21,0</w:t>
            </w:r>
          </w:p>
          <w:p w14:paraId="5B58A6CE" w14:textId="77777777" w:rsidR="006B7488" w:rsidRDefault="006B7488" w:rsidP="006B7488">
            <w:pPr>
              <w:pStyle w:val="ECakapittabelistd"/>
            </w:pPr>
            <w:r>
              <w:t>(suma 147)</w:t>
            </w:r>
          </w:p>
        </w:tc>
        <w:tc>
          <w:tcPr>
            <w:tcW w:w="1569" w:type="pct"/>
          </w:tcPr>
          <w:p w14:paraId="73041475" w14:textId="77777777" w:rsidR="006B7488" w:rsidRDefault="006B7488" w:rsidP="006B7488">
            <w:pPr>
              <w:pStyle w:val="ECakapittabelistd"/>
            </w:pPr>
            <w:r>
              <w:t>Kontynuacja</w:t>
            </w:r>
            <w:r w:rsidRPr="00B5533A">
              <w:rPr>
                <w:vertAlign w:val="superscript"/>
              </w:rPr>
              <w:t>**</w:t>
            </w:r>
            <w:r>
              <w:t xml:space="preserve">: </w:t>
            </w:r>
          </w:p>
          <w:p w14:paraId="7E91D4B8" w14:textId="77777777" w:rsidR="006B7488" w:rsidRDefault="006B7488" w:rsidP="006B7488">
            <w:pPr>
              <w:pStyle w:val="ECakapittabelistd"/>
            </w:pPr>
            <w:r>
              <w:t>Opracowanie dokumentacji projektowej na budowę obwodnicy południowej w ramach zadania inwestycyjnego pn. „Przygotowanie i realizacja budowy odcinka drogi wojewódzkiej wraz z mostem od DK19 ul. Podkarpacka do DW 878 ul. Sikorskiego w Rzeszowie”</w:t>
            </w:r>
          </w:p>
        </w:tc>
        <w:tc>
          <w:tcPr>
            <w:tcW w:w="608" w:type="pct"/>
          </w:tcPr>
          <w:p w14:paraId="3B9A9FBD" w14:textId="77777777" w:rsidR="006B7488" w:rsidRDefault="006B7488" w:rsidP="006B7488">
            <w:pPr>
              <w:pStyle w:val="ECakapittabelistd"/>
            </w:pPr>
            <w:r>
              <w:t>brak danych</w:t>
            </w:r>
          </w:p>
        </w:tc>
        <w:tc>
          <w:tcPr>
            <w:tcW w:w="748" w:type="pct"/>
          </w:tcPr>
          <w:p w14:paraId="35EEEA1B" w14:textId="77777777" w:rsidR="006B7488" w:rsidRDefault="006B7488" w:rsidP="006B7488">
            <w:pPr>
              <w:pStyle w:val="ECakapittabelistd"/>
            </w:pPr>
            <w:r>
              <w:t>2024-2028</w:t>
            </w:r>
          </w:p>
        </w:tc>
      </w:tr>
      <w:tr w:rsidR="006B7488" w14:paraId="36ABC3F2" w14:textId="77777777" w:rsidTr="00BC0EA0">
        <w:trPr>
          <w:jc w:val="center"/>
        </w:trPr>
        <w:tc>
          <w:tcPr>
            <w:tcW w:w="225" w:type="pct"/>
          </w:tcPr>
          <w:p w14:paraId="41F2503F" w14:textId="39CBEDA5" w:rsidR="006B7488" w:rsidRDefault="006B7488" w:rsidP="006B7488">
            <w:pPr>
              <w:pStyle w:val="ECakapittabelistd"/>
            </w:pPr>
            <w:r>
              <w:t>41</w:t>
            </w:r>
          </w:p>
        </w:tc>
        <w:tc>
          <w:tcPr>
            <w:tcW w:w="411" w:type="pct"/>
            <w:vMerge/>
          </w:tcPr>
          <w:p w14:paraId="07FD5A81" w14:textId="77777777" w:rsidR="006B7488" w:rsidRPr="006D15F9" w:rsidRDefault="006B7488" w:rsidP="006B7488">
            <w:pPr>
              <w:pStyle w:val="ECakapittabelistd"/>
            </w:pPr>
          </w:p>
        </w:tc>
        <w:tc>
          <w:tcPr>
            <w:tcW w:w="882" w:type="pct"/>
            <w:vMerge/>
          </w:tcPr>
          <w:p w14:paraId="1D85C3A2" w14:textId="77777777" w:rsidR="006B7488" w:rsidRDefault="006B7488" w:rsidP="006B7488">
            <w:pPr>
              <w:pStyle w:val="ECakapittabelistd"/>
            </w:pPr>
          </w:p>
        </w:tc>
        <w:tc>
          <w:tcPr>
            <w:tcW w:w="557" w:type="pct"/>
            <w:vMerge/>
          </w:tcPr>
          <w:p w14:paraId="2FAEDD3E" w14:textId="77777777" w:rsidR="006B7488" w:rsidRDefault="006B7488" w:rsidP="006B7488">
            <w:pPr>
              <w:pStyle w:val="ECakapittabelistd"/>
            </w:pPr>
          </w:p>
        </w:tc>
        <w:tc>
          <w:tcPr>
            <w:tcW w:w="1569" w:type="pct"/>
          </w:tcPr>
          <w:p w14:paraId="626A609F" w14:textId="77777777" w:rsidR="006B7488" w:rsidRDefault="006B7488" w:rsidP="006B7488">
            <w:pPr>
              <w:pStyle w:val="ECakapittabelistd"/>
            </w:pPr>
            <w:r>
              <w:t>Budowa południowej obwodnicy Rzeszowa (przejęcie części ruchu, szczególnie ciężkiego o charakterze tranzytowym)</w:t>
            </w:r>
          </w:p>
        </w:tc>
        <w:tc>
          <w:tcPr>
            <w:tcW w:w="608" w:type="pct"/>
          </w:tcPr>
          <w:p w14:paraId="2609B072" w14:textId="77777777" w:rsidR="006B7488" w:rsidRDefault="006B7488" w:rsidP="006B7488">
            <w:pPr>
              <w:pStyle w:val="ECakapittabelistd"/>
            </w:pPr>
            <w:r>
              <w:t>brak danych</w:t>
            </w:r>
          </w:p>
        </w:tc>
        <w:tc>
          <w:tcPr>
            <w:tcW w:w="748" w:type="pct"/>
          </w:tcPr>
          <w:p w14:paraId="5CC2C27B" w14:textId="77777777" w:rsidR="006B7488" w:rsidRDefault="006B7488" w:rsidP="006B7488">
            <w:pPr>
              <w:pStyle w:val="ECakapittabelistd"/>
            </w:pPr>
            <w:r>
              <w:t>2024-2028</w:t>
            </w:r>
          </w:p>
        </w:tc>
      </w:tr>
      <w:tr w:rsidR="006B7488" w14:paraId="4AB37183" w14:textId="77777777" w:rsidTr="00BC0EA0">
        <w:trPr>
          <w:jc w:val="center"/>
        </w:trPr>
        <w:tc>
          <w:tcPr>
            <w:tcW w:w="225" w:type="pct"/>
          </w:tcPr>
          <w:p w14:paraId="0FA2F1EB" w14:textId="67A4BFC2" w:rsidR="006B7488" w:rsidRDefault="006B7488" w:rsidP="006B7488">
            <w:pPr>
              <w:pStyle w:val="ECakapittabelistd"/>
            </w:pPr>
            <w:r>
              <w:t>42</w:t>
            </w:r>
          </w:p>
        </w:tc>
        <w:tc>
          <w:tcPr>
            <w:tcW w:w="411" w:type="pct"/>
          </w:tcPr>
          <w:p w14:paraId="79278A33" w14:textId="77777777" w:rsidR="006B7488" w:rsidRPr="006D15F9" w:rsidRDefault="006B7488" w:rsidP="006B7488">
            <w:pPr>
              <w:pStyle w:val="ECakapittabelistd"/>
            </w:pPr>
            <w:r w:rsidRPr="006D15F9">
              <w:t>O34</w:t>
            </w:r>
          </w:p>
        </w:tc>
        <w:tc>
          <w:tcPr>
            <w:tcW w:w="882" w:type="pct"/>
          </w:tcPr>
          <w:p w14:paraId="7CEDD1D1" w14:textId="77777777" w:rsidR="006B7488" w:rsidRDefault="006B7488" w:rsidP="006B7488">
            <w:pPr>
              <w:pStyle w:val="ECakapittabelistd"/>
            </w:pPr>
            <w:r>
              <w:t>Aleja Batalionów Chłopskich od skrzyżowania z ul. Podkarpacką do skrzyżowania z linia kolejową 106 (Rzeszów – Jasło)</w:t>
            </w:r>
          </w:p>
        </w:tc>
        <w:tc>
          <w:tcPr>
            <w:tcW w:w="557" w:type="pct"/>
          </w:tcPr>
          <w:p w14:paraId="4A97328A" w14:textId="77777777" w:rsidR="006B7488" w:rsidRDefault="006B7488" w:rsidP="006B7488">
            <w:pPr>
              <w:pStyle w:val="ECakapittabelistd"/>
            </w:pPr>
            <w:r>
              <w:t>21</w:t>
            </w:r>
          </w:p>
          <w:p w14:paraId="257ABC77" w14:textId="77777777" w:rsidR="006B7488" w:rsidRDefault="006B7488" w:rsidP="006B7488">
            <w:pPr>
              <w:pStyle w:val="ECakapittabelistd"/>
            </w:pPr>
            <w:r>
              <w:t>(suma 43)</w:t>
            </w:r>
          </w:p>
        </w:tc>
        <w:tc>
          <w:tcPr>
            <w:tcW w:w="1569" w:type="pct"/>
            <w:vMerge w:val="restart"/>
          </w:tcPr>
          <w:p w14:paraId="709CDD05" w14:textId="77777777" w:rsidR="006B7488" w:rsidRDefault="006B7488" w:rsidP="006B7488">
            <w:pPr>
              <w:pStyle w:val="ECakapittabelistd"/>
            </w:pPr>
            <w:r>
              <w:t>Opracowanie analiz optymalizacyjnych akustyczno-technicznych pozwalających zwiększyć skuteczność istniejących ekranów akustycznych przez zmianę ich parametrów geometrycznych, a także wydłużenie w stronę zachodnią.</w:t>
            </w:r>
          </w:p>
        </w:tc>
        <w:tc>
          <w:tcPr>
            <w:tcW w:w="608" w:type="pct"/>
          </w:tcPr>
          <w:p w14:paraId="4CD80712" w14:textId="77777777" w:rsidR="006B7488" w:rsidRDefault="006B7488" w:rsidP="006B7488">
            <w:pPr>
              <w:pStyle w:val="ECakapittabelistd"/>
            </w:pPr>
            <w:r>
              <w:t>40</w:t>
            </w:r>
          </w:p>
        </w:tc>
        <w:tc>
          <w:tcPr>
            <w:tcW w:w="748" w:type="pct"/>
          </w:tcPr>
          <w:p w14:paraId="169419EE" w14:textId="77777777" w:rsidR="006B7488" w:rsidRDefault="006B7488" w:rsidP="006B7488">
            <w:pPr>
              <w:pStyle w:val="ECakapittabelistd"/>
            </w:pPr>
            <w:r>
              <w:t>2024-2028</w:t>
            </w:r>
          </w:p>
        </w:tc>
      </w:tr>
      <w:tr w:rsidR="006B7488" w14:paraId="7B889A9C" w14:textId="77777777" w:rsidTr="00BC0EA0">
        <w:trPr>
          <w:jc w:val="center"/>
        </w:trPr>
        <w:tc>
          <w:tcPr>
            <w:tcW w:w="225" w:type="pct"/>
          </w:tcPr>
          <w:p w14:paraId="61169551" w14:textId="5689B53E" w:rsidR="006B7488" w:rsidRDefault="006B7488" w:rsidP="006B7488">
            <w:pPr>
              <w:pStyle w:val="ECakapittabelistd"/>
            </w:pPr>
            <w:r>
              <w:t>43</w:t>
            </w:r>
          </w:p>
        </w:tc>
        <w:tc>
          <w:tcPr>
            <w:tcW w:w="411" w:type="pct"/>
          </w:tcPr>
          <w:p w14:paraId="3A6B1F64" w14:textId="77777777" w:rsidR="006B7488" w:rsidRPr="006D15F9" w:rsidRDefault="006B7488" w:rsidP="006B7488">
            <w:pPr>
              <w:pStyle w:val="ECakapittabelistd"/>
            </w:pPr>
            <w:r w:rsidRPr="006D15F9">
              <w:t>O35</w:t>
            </w:r>
          </w:p>
        </w:tc>
        <w:tc>
          <w:tcPr>
            <w:tcW w:w="882" w:type="pct"/>
          </w:tcPr>
          <w:p w14:paraId="3AA00670" w14:textId="77777777" w:rsidR="006B7488" w:rsidRDefault="006B7488" w:rsidP="006B7488">
            <w:pPr>
              <w:pStyle w:val="ECakapittabelistd"/>
            </w:pPr>
            <w:r>
              <w:t>ul. Podkarpacka, (ul. Akademicka, na wysokości Domu Asystenta oraz na wysokości ul. A. Matuszczaka</w:t>
            </w:r>
          </w:p>
        </w:tc>
        <w:tc>
          <w:tcPr>
            <w:tcW w:w="557" w:type="pct"/>
          </w:tcPr>
          <w:p w14:paraId="2823B8A0" w14:textId="77777777" w:rsidR="006B7488" w:rsidRDefault="006B7488" w:rsidP="006B7488">
            <w:pPr>
              <w:pStyle w:val="ECakapittabelistd"/>
            </w:pPr>
            <w:r>
              <w:t>21</w:t>
            </w:r>
          </w:p>
          <w:p w14:paraId="7D6EA5F7" w14:textId="77777777" w:rsidR="006B7488" w:rsidRDefault="006B7488" w:rsidP="006B7488">
            <w:pPr>
              <w:pStyle w:val="ECakapittabelistd"/>
            </w:pPr>
            <w:r>
              <w:t>(suma 64)</w:t>
            </w:r>
          </w:p>
        </w:tc>
        <w:tc>
          <w:tcPr>
            <w:tcW w:w="1569" w:type="pct"/>
            <w:vMerge/>
          </w:tcPr>
          <w:p w14:paraId="18E1FEC0" w14:textId="77777777" w:rsidR="006B7488" w:rsidRDefault="006B7488" w:rsidP="006B7488">
            <w:pPr>
              <w:pStyle w:val="ECakapittabelistd"/>
            </w:pPr>
          </w:p>
        </w:tc>
        <w:tc>
          <w:tcPr>
            <w:tcW w:w="608" w:type="pct"/>
          </w:tcPr>
          <w:p w14:paraId="30F6D5B5" w14:textId="77777777" w:rsidR="006B7488" w:rsidRDefault="006B7488" w:rsidP="006B7488">
            <w:pPr>
              <w:pStyle w:val="ECakapittabelistd"/>
            </w:pPr>
            <w:r>
              <w:t>40</w:t>
            </w:r>
          </w:p>
        </w:tc>
        <w:tc>
          <w:tcPr>
            <w:tcW w:w="748" w:type="pct"/>
          </w:tcPr>
          <w:p w14:paraId="08713EF3" w14:textId="77777777" w:rsidR="006B7488" w:rsidRDefault="006B7488" w:rsidP="006B7488">
            <w:pPr>
              <w:pStyle w:val="ECakapittabelistd"/>
            </w:pPr>
            <w:r>
              <w:t>2024-2028</w:t>
            </w:r>
          </w:p>
        </w:tc>
      </w:tr>
      <w:tr w:rsidR="006B7488" w14:paraId="25055229" w14:textId="77777777" w:rsidTr="00127183">
        <w:trPr>
          <w:jc w:val="center"/>
        </w:trPr>
        <w:tc>
          <w:tcPr>
            <w:tcW w:w="225" w:type="pct"/>
          </w:tcPr>
          <w:p w14:paraId="67C4ABA5" w14:textId="1F1A0012" w:rsidR="006B7488" w:rsidRDefault="006B7488" w:rsidP="006B7488">
            <w:pPr>
              <w:pStyle w:val="ECakapittabelistd"/>
            </w:pPr>
            <w:r>
              <w:t>44</w:t>
            </w:r>
          </w:p>
        </w:tc>
        <w:tc>
          <w:tcPr>
            <w:tcW w:w="411" w:type="pct"/>
          </w:tcPr>
          <w:p w14:paraId="7EF9D060" w14:textId="6CE3FF9C" w:rsidR="006B7488" w:rsidRPr="006D15F9" w:rsidRDefault="006B7488" w:rsidP="006B7488">
            <w:pPr>
              <w:pStyle w:val="ECakapittabelistd"/>
            </w:pPr>
            <w:r w:rsidRPr="006D15F9">
              <w:t>O12</w:t>
            </w:r>
          </w:p>
        </w:tc>
        <w:tc>
          <w:tcPr>
            <w:tcW w:w="882" w:type="pct"/>
          </w:tcPr>
          <w:p w14:paraId="50BBE13E" w14:textId="01D201DB" w:rsidR="006B7488" w:rsidRDefault="006B7488" w:rsidP="006B7488">
            <w:pPr>
              <w:pStyle w:val="ECakapittabelistd"/>
            </w:pPr>
            <w:r>
              <w:t>ul. F. Szopena</w:t>
            </w:r>
          </w:p>
        </w:tc>
        <w:tc>
          <w:tcPr>
            <w:tcW w:w="557" w:type="pct"/>
          </w:tcPr>
          <w:p w14:paraId="709DDD89" w14:textId="77777777" w:rsidR="006B7488" w:rsidRDefault="006B7488" w:rsidP="006B7488">
            <w:pPr>
              <w:pStyle w:val="ECakapittabelistd"/>
            </w:pPr>
            <w:r>
              <w:t>19</w:t>
            </w:r>
          </w:p>
          <w:p w14:paraId="52BCF6CB" w14:textId="7348CCB3" w:rsidR="006B7488" w:rsidRDefault="006B7488" w:rsidP="006B7488">
            <w:pPr>
              <w:pStyle w:val="ECakapittabelistd"/>
            </w:pPr>
            <w:r>
              <w:t>(suma 37)</w:t>
            </w:r>
          </w:p>
        </w:tc>
        <w:tc>
          <w:tcPr>
            <w:tcW w:w="1569" w:type="pct"/>
          </w:tcPr>
          <w:p w14:paraId="36549979" w14:textId="4AE1F094" w:rsidR="006B7488" w:rsidRDefault="006B7488" w:rsidP="006B7488">
            <w:pPr>
              <w:pStyle w:val="ECakapittabelistd"/>
            </w:pPr>
            <w:r>
              <w:t>Kontynuacja</w:t>
            </w:r>
            <w:r w:rsidRPr="00B5533A">
              <w:rPr>
                <w:vertAlign w:val="superscript"/>
              </w:rPr>
              <w:t>**</w:t>
            </w:r>
            <w:r>
              <w:t>: egzekwowane istniejących ograniczeń prędkości</w:t>
            </w:r>
          </w:p>
        </w:tc>
        <w:tc>
          <w:tcPr>
            <w:tcW w:w="608" w:type="pct"/>
          </w:tcPr>
          <w:p w14:paraId="6690749F" w14:textId="58D739DA" w:rsidR="006B7488" w:rsidRDefault="006B7488" w:rsidP="006B7488">
            <w:pPr>
              <w:pStyle w:val="ECakapittabelistd"/>
            </w:pPr>
            <w:r>
              <w:t>10</w:t>
            </w:r>
          </w:p>
        </w:tc>
        <w:tc>
          <w:tcPr>
            <w:tcW w:w="748" w:type="pct"/>
          </w:tcPr>
          <w:p w14:paraId="4ED6E468" w14:textId="53D3431A" w:rsidR="006B7488" w:rsidRDefault="006B7488" w:rsidP="006B7488">
            <w:pPr>
              <w:pStyle w:val="ECakapittabelistd"/>
            </w:pPr>
            <w:r>
              <w:t>2024-2028</w:t>
            </w:r>
          </w:p>
        </w:tc>
      </w:tr>
      <w:tr w:rsidR="006B7488" w14:paraId="42960139" w14:textId="77777777" w:rsidTr="00BC0EA0">
        <w:trPr>
          <w:trHeight w:val="548"/>
          <w:jc w:val="center"/>
        </w:trPr>
        <w:tc>
          <w:tcPr>
            <w:tcW w:w="225" w:type="pct"/>
          </w:tcPr>
          <w:p w14:paraId="00E7F3ED" w14:textId="11EFD89B" w:rsidR="006B7488" w:rsidRDefault="006B7488" w:rsidP="006B7488">
            <w:pPr>
              <w:pStyle w:val="ECakapittabelistd"/>
            </w:pPr>
            <w:r>
              <w:t>45</w:t>
            </w:r>
          </w:p>
        </w:tc>
        <w:tc>
          <w:tcPr>
            <w:tcW w:w="411" w:type="pct"/>
            <w:vMerge w:val="restart"/>
          </w:tcPr>
          <w:p w14:paraId="5D8579B4" w14:textId="77777777" w:rsidR="006B7488" w:rsidRPr="006D15F9" w:rsidRDefault="006B7488" w:rsidP="006B7488">
            <w:pPr>
              <w:pStyle w:val="ECakapittabelistd"/>
            </w:pPr>
            <w:r w:rsidRPr="006D15F9">
              <w:t>O40</w:t>
            </w:r>
          </w:p>
        </w:tc>
        <w:tc>
          <w:tcPr>
            <w:tcW w:w="882" w:type="pct"/>
            <w:vMerge w:val="restart"/>
          </w:tcPr>
          <w:p w14:paraId="649AC77B" w14:textId="77777777" w:rsidR="006B7488" w:rsidRDefault="006B7488" w:rsidP="006B7488">
            <w:pPr>
              <w:pStyle w:val="ECakapittabelistd"/>
            </w:pPr>
            <w:r>
              <w:t>ul. W. Stwosza  od ul. Gen. M. Langiewicza do ul. Wiśniowej</w:t>
            </w:r>
          </w:p>
        </w:tc>
        <w:tc>
          <w:tcPr>
            <w:tcW w:w="557" w:type="pct"/>
            <w:vMerge w:val="restart"/>
          </w:tcPr>
          <w:p w14:paraId="20E39DDD" w14:textId="77777777" w:rsidR="006B7488" w:rsidRDefault="006B7488" w:rsidP="006B7488">
            <w:pPr>
              <w:pStyle w:val="ECakapittabelistd"/>
            </w:pPr>
            <w:r>
              <w:t>18</w:t>
            </w:r>
          </w:p>
          <w:p w14:paraId="572BFB81" w14:textId="77777777" w:rsidR="006B7488" w:rsidRDefault="006B7488" w:rsidP="006B7488">
            <w:pPr>
              <w:pStyle w:val="ECakapittabelistd"/>
            </w:pPr>
            <w:r>
              <w:t>(suma 72)</w:t>
            </w:r>
          </w:p>
        </w:tc>
        <w:tc>
          <w:tcPr>
            <w:tcW w:w="1569" w:type="pct"/>
          </w:tcPr>
          <w:p w14:paraId="4D5C63FF" w14:textId="77777777" w:rsidR="006B7488" w:rsidRDefault="006B7488" w:rsidP="006B7488">
            <w:pPr>
              <w:pStyle w:val="ECakapittabelistd"/>
            </w:pPr>
            <w:r>
              <w:t>Ograniczenie prędkości do 30 km/h</w:t>
            </w:r>
          </w:p>
        </w:tc>
        <w:tc>
          <w:tcPr>
            <w:tcW w:w="608" w:type="pct"/>
          </w:tcPr>
          <w:p w14:paraId="6C750932" w14:textId="77777777" w:rsidR="006B7488" w:rsidRDefault="006B7488" w:rsidP="006B7488">
            <w:pPr>
              <w:pStyle w:val="ECakapittabelistd"/>
            </w:pPr>
            <w:r>
              <w:t>1</w:t>
            </w:r>
          </w:p>
        </w:tc>
        <w:tc>
          <w:tcPr>
            <w:tcW w:w="748" w:type="pct"/>
            <w:vMerge w:val="restart"/>
          </w:tcPr>
          <w:p w14:paraId="60EEC204" w14:textId="77777777" w:rsidR="006B7488" w:rsidRDefault="006B7488" w:rsidP="006B7488">
            <w:pPr>
              <w:pStyle w:val="ECakapittabelistd"/>
            </w:pPr>
            <w:r>
              <w:t>2024-2028</w:t>
            </w:r>
          </w:p>
        </w:tc>
      </w:tr>
      <w:tr w:rsidR="006B7488" w14:paraId="33260EF7" w14:textId="77777777" w:rsidTr="00BC0EA0">
        <w:trPr>
          <w:trHeight w:val="430"/>
          <w:jc w:val="center"/>
        </w:trPr>
        <w:tc>
          <w:tcPr>
            <w:tcW w:w="225" w:type="pct"/>
          </w:tcPr>
          <w:p w14:paraId="0FB9C585" w14:textId="4A990820" w:rsidR="006B7488" w:rsidRDefault="006B7488" w:rsidP="006B7488">
            <w:pPr>
              <w:pStyle w:val="ECakapittabelistd"/>
            </w:pPr>
            <w:r>
              <w:t>46</w:t>
            </w:r>
          </w:p>
        </w:tc>
        <w:tc>
          <w:tcPr>
            <w:tcW w:w="411" w:type="pct"/>
            <w:vMerge/>
          </w:tcPr>
          <w:p w14:paraId="64DB42AD" w14:textId="77777777" w:rsidR="006B7488" w:rsidRPr="006D15F9" w:rsidRDefault="006B7488" w:rsidP="006B7488">
            <w:pPr>
              <w:pStyle w:val="ECakapittabelistd"/>
            </w:pPr>
          </w:p>
        </w:tc>
        <w:tc>
          <w:tcPr>
            <w:tcW w:w="882" w:type="pct"/>
            <w:vMerge/>
          </w:tcPr>
          <w:p w14:paraId="4A99CC00" w14:textId="77777777" w:rsidR="006B7488" w:rsidRDefault="006B7488" w:rsidP="006B7488">
            <w:pPr>
              <w:pStyle w:val="ECakapittabelistd"/>
            </w:pPr>
          </w:p>
        </w:tc>
        <w:tc>
          <w:tcPr>
            <w:tcW w:w="557" w:type="pct"/>
            <w:vMerge/>
          </w:tcPr>
          <w:p w14:paraId="0933FE16" w14:textId="77777777" w:rsidR="006B7488" w:rsidRDefault="006B7488" w:rsidP="006B7488">
            <w:pPr>
              <w:pStyle w:val="ECakapittabelistd"/>
            </w:pPr>
          </w:p>
        </w:tc>
        <w:tc>
          <w:tcPr>
            <w:tcW w:w="1569" w:type="pct"/>
          </w:tcPr>
          <w:p w14:paraId="2AA73C8E" w14:textId="77777777" w:rsidR="006B7488" w:rsidRPr="00092E65" w:rsidRDefault="006B7488" w:rsidP="006B7488">
            <w:pPr>
              <w:pStyle w:val="ECakapittabelistd"/>
            </w:pPr>
            <w:r>
              <w:t>Egzekwowanie istniejących ograniczeń prędkości</w:t>
            </w:r>
          </w:p>
        </w:tc>
        <w:tc>
          <w:tcPr>
            <w:tcW w:w="608" w:type="pct"/>
          </w:tcPr>
          <w:p w14:paraId="6CCACDA7" w14:textId="77777777" w:rsidR="006B7488" w:rsidRDefault="006B7488" w:rsidP="006B7488">
            <w:pPr>
              <w:pStyle w:val="ECakapittabelistd"/>
            </w:pPr>
            <w:r>
              <w:t>10</w:t>
            </w:r>
          </w:p>
        </w:tc>
        <w:tc>
          <w:tcPr>
            <w:tcW w:w="748" w:type="pct"/>
            <w:vMerge/>
          </w:tcPr>
          <w:p w14:paraId="3B40771B" w14:textId="77777777" w:rsidR="006B7488" w:rsidRDefault="006B7488" w:rsidP="006B7488">
            <w:pPr>
              <w:pStyle w:val="ECakapittabelistd"/>
            </w:pPr>
          </w:p>
        </w:tc>
      </w:tr>
      <w:tr w:rsidR="006B7488" w14:paraId="6EA77A6D" w14:textId="77777777" w:rsidTr="00127183">
        <w:trPr>
          <w:jc w:val="center"/>
        </w:trPr>
        <w:tc>
          <w:tcPr>
            <w:tcW w:w="225" w:type="pct"/>
          </w:tcPr>
          <w:p w14:paraId="4855E367" w14:textId="28FD5CA0" w:rsidR="006B7488" w:rsidRDefault="006B7488" w:rsidP="006B7488">
            <w:pPr>
              <w:pStyle w:val="ECakapittabelistd"/>
            </w:pPr>
            <w:r>
              <w:t>47</w:t>
            </w:r>
          </w:p>
        </w:tc>
        <w:tc>
          <w:tcPr>
            <w:tcW w:w="411" w:type="pct"/>
          </w:tcPr>
          <w:p w14:paraId="2201C5F4" w14:textId="02DB2309" w:rsidR="006B7488" w:rsidRPr="006D15F9" w:rsidRDefault="006B7488" w:rsidP="006B7488">
            <w:pPr>
              <w:pStyle w:val="ECakapittabelistd"/>
            </w:pPr>
            <w:r w:rsidRPr="006D15F9">
              <w:t>O29</w:t>
            </w:r>
          </w:p>
        </w:tc>
        <w:tc>
          <w:tcPr>
            <w:tcW w:w="882" w:type="pct"/>
          </w:tcPr>
          <w:p w14:paraId="3913EBD2" w14:textId="2BDBCD43" w:rsidR="006B7488" w:rsidRDefault="006B7488" w:rsidP="006B7488">
            <w:pPr>
              <w:pStyle w:val="ECakapittabelistd"/>
            </w:pPr>
            <w:r>
              <w:t>ul. I. Kotuli, od ul. I. Solarza do ul. W. Zbyszewskiego</w:t>
            </w:r>
          </w:p>
        </w:tc>
        <w:tc>
          <w:tcPr>
            <w:tcW w:w="557" w:type="pct"/>
          </w:tcPr>
          <w:p w14:paraId="2A5E57A3" w14:textId="77777777" w:rsidR="006B7488" w:rsidRDefault="006B7488" w:rsidP="006B7488">
            <w:pPr>
              <w:pStyle w:val="ECakapittabelistd"/>
            </w:pPr>
            <w:r>
              <w:t>18</w:t>
            </w:r>
          </w:p>
          <w:p w14:paraId="4C4AAA62" w14:textId="0054DFF6" w:rsidR="006B7488" w:rsidRDefault="006B7488" w:rsidP="006B7488">
            <w:pPr>
              <w:pStyle w:val="ECakapittabelistd"/>
            </w:pPr>
            <w:r>
              <w:t>(suma 54)</w:t>
            </w:r>
          </w:p>
        </w:tc>
        <w:tc>
          <w:tcPr>
            <w:tcW w:w="1569" w:type="pct"/>
          </w:tcPr>
          <w:p w14:paraId="67775C4C" w14:textId="53208861" w:rsidR="006B7488" w:rsidRDefault="006B7488" w:rsidP="006B7488">
            <w:pPr>
              <w:pStyle w:val="ECakapittabelistd"/>
            </w:pPr>
            <w:r>
              <w:t>Realizacja ekranu akustycznego po wschodniej stronie jezdni.</w:t>
            </w:r>
          </w:p>
        </w:tc>
        <w:tc>
          <w:tcPr>
            <w:tcW w:w="608" w:type="pct"/>
          </w:tcPr>
          <w:p w14:paraId="691CC29F" w14:textId="221CCAEE" w:rsidR="006B7488" w:rsidRDefault="006B7488" w:rsidP="006B7488">
            <w:pPr>
              <w:pStyle w:val="ECakapittabelistd"/>
            </w:pPr>
            <w:r>
              <w:t>860</w:t>
            </w:r>
          </w:p>
        </w:tc>
        <w:tc>
          <w:tcPr>
            <w:tcW w:w="748" w:type="pct"/>
          </w:tcPr>
          <w:p w14:paraId="0F634700" w14:textId="45A1DE95" w:rsidR="006B7488" w:rsidRDefault="006B7488" w:rsidP="006B7488">
            <w:pPr>
              <w:pStyle w:val="ECakapittabelistd"/>
            </w:pPr>
            <w:r>
              <w:t>2024-2028</w:t>
            </w:r>
          </w:p>
        </w:tc>
      </w:tr>
      <w:tr w:rsidR="006B7488" w14:paraId="21B9ADFB" w14:textId="77777777" w:rsidTr="00127183">
        <w:trPr>
          <w:jc w:val="center"/>
        </w:trPr>
        <w:tc>
          <w:tcPr>
            <w:tcW w:w="225" w:type="pct"/>
          </w:tcPr>
          <w:p w14:paraId="0E34FFFB" w14:textId="6416F0E9" w:rsidR="006B7488" w:rsidRDefault="006B7488" w:rsidP="006B7488">
            <w:pPr>
              <w:pStyle w:val="ECakapittabelistd"/>
            </w:pPr>
            <w:r>
              <w:t>48</w:t>
            </w:r>
          </w:p>
        </w:tc>
        <w:tc>
          <w:tcPr>
            <w:tcW w:w="411" w:type="pct"/>
          </w:tcPr>
          <w:p w14:paraId="224D09EB" w14:textId="7D698D74" w:rsidR="006B7488" w:rsidRPr="006D15F9" w:rsidRDefault="006B7488" w:rsidP="006B7488">
            <w:pPr>
              <w:pStyle w:val="ECakapittabelistd"/>
            </w:pPr>
            <w:r w:rsidRPr="006D15F9">
              <w:t>O32</w:t>
            </w:r>
          </w:p>
        </w:tc>
        <w:tc>
          <w:tcPr>
            <w:tcW w:w="882" w:type="pct"/>
          </w:tcPr>
          <w:p w14:paraId="0082312A" w14:textId="5564A8AE" w:rsidR="006B7488" w:rsidRDefault="006B7488" w:rsidP="006B7488">
            <w:pPr>
              <w:pStyle w:val="ECakapittabelistd"/>
            </w:pPr>
            <w:r>
              <w:t>ul. Obrońców Poczty Gdańskiej, od Alei Wyzwolenia do ul. W Raginisa</w:t>
            </w:r>
          </w:p>
        </w:tc>
        <w:tc>
          <w:tcPr>
            <w:tcW w:w="557" w:type="pct"/>
          </w:tcPr>
          <w:p w14:paraId="11A7F9B3" w14:textId="77777777" w:rsidR="006B7488" w:rsidRDefault="006B7488" w:rsidP="006B7488">
            <w:pPr>
              <w:pStyle w:val="ECakapittabelistd"/>
            </w:pPr>
            <w:r>
              <w:t>15</w:t>
            </w:r>
          </w:p>
          <w:p w14:paraId="1DA4B73E" w14:textId="7422FD60" w:rsidR="006B7488" w:rsidRDefault="006B7488" w:rsidP="006B7488">
            <w:pPr>
              <w:pStyle w:val="ECakapittabelistd"/>
            </w:pPr>
            <w:r>
              <w:t>(suma 15)</w:t>
            </w:r>
          </w:p>
        </w:tc>
        <w:tc>
          <w:tcPr>
            <w:tcW w:w="1569" w:type="pct"/>
          </w:tcPr>
          <w:p w14:paraId="53169057" w14:textId="7D5F324C" w:rsidR="006B7488" w:rsidRDefault="006B7488" w:rsidP="006B7488">
            <w:pPr>
              <w:pStyle w:val="ECakapittabelistd"/>
            </w:pPr>
            <w:r>
              <w:t>Wprowadzenie ograniczenia prędkości pojazdów jadących w kierunku północnym oraz innych możliwych środków uspokojenia ruchu.</w:t>
            </w:r>
          </w:p>
        </w:tc>
        <w:tc>
          <w:tcPr>
            <w:tcW w:w="608" w:type="pct"/>
          </w:tcPr>
          <w:p w14:paraId="23AC39E4" w14:textId="48199980" w:rsidR="006B7488" w:rsidRDefault="006B7488" w:rsidP="006B7488">
            <w:pPr>
              <w:pStyle w:val="ECakapittabelistd"/>
            </w:pPr>
            <w:r>
              <w:t>1</w:t>
            </w:r>
          </w:p>
        </w:tc>
        <w:tc>
          <w:tcPr>
            <w:tcW w:w="748" w:type="pct"/>
          </w:tcPr>
          <w:p w14:paraId="2135A2F7" w14:textId="1922A223" w:rsidR="006B7488" w:rsidRDefault="006B7488" w:rsidP="006B7488">
            <w:pPr>
              <w:pStyle w:val="ECakapittabelistd"/>
            </w:pPr>
            <w:r>
              <w:t>2024-2028</w:t>
            </w:r>
          </w:p>
        </w:tc>
      </w:tr>
      <w:tr w:rsidR="006B7488" w14:paraId="21717276" w14:textId="77777777" w:rsidTr="00BC0EA0">
        <w:trPr>
          <w:trHeight w:val="555"/>
          <w:jc w:val="center"/>
        </w:trPr>
        <w:tc>
          <w:tcPr>
            <w:tcW w:w="225" w:type="pct"/>
          </w:tcPr>
          <w:p w14:paraId="096748AE" w14:textId="402D762F" w:rsidR="006B7488" w:rsidRDefault="006B7488" w:rsidP="006B7488">
            <w:pPr>
              <w:pStyle w:val="ECakapittabelistd"/>
            </w:pPr>
            <w:r>
              <w:t>49</w:t>
            </w:r>
          </w:p>
        </w:tc>
        <w:tc>
          <w:tcPr>
            <w:tcW w:w="411" w:type="pct"/>
            <w:vMerge w:val="restart"/>
          </w:tcPr>
          <w:p w14:paraId="5A5BEF0F" w14:textId="77777777" w:rsidR="006B7488" w:rsidRPr="006D15F9" w:rsidRDefault="006B7488" w:rsidP="006B7488">
            <w:pPr>
              <w:pStyle w:val="ECakapittabelistd"/>
            </w:pPr>
            <w:r w:rsidRPr="006D15F9">
              <w:t>O43</w:t>
            </w:r>
          </w:p>
        </w:tc>
        <w:tc>
          <w:tcPr>
            <w:tcW w:w="882" w:type="pct"/>
            <w:vMerge w:val="restart"/>
          </w:tcPr>
          <w:p w14:paraId="13EF06F7" w14:textId="77777777" w:rsidR="006B7488" w:rsidRDefault="006B7488" w:rsidP="006B7488">
            <w:pPr>
              <w:pStyle w:val="ECakapittabelistd"/>
            </w:pPr>
            <w:r>
              <w:t>ul. Miłocińska 25/27, ul. Płk. K. Iranka-Osmeckiego 57</w:t>
            </w:r>
          </w:p>
        </w:tc>
        <w:tc>
          <w:tcPr>
            <w:tcW w:w="557" w:type="pct"/>
            <w:vMerge w:val="restart"/>
          </w:tcPr>
          <w:p w14:paraId="53EAF684" w14:textId="77777777" w:rsidR="006B7488" w:rsidRDefault="006B7488" w:rsidP="006B7488">
            <w:pPr>
              <w:pStyle w:val="ECakapittabelistd"/>
            </w:pPr>
            <w:r>
              <w:t>15</w:t>
            </w:r>
          </w:p>
          <w:p w14:paraId="77FFF60C" w14:textId="77777777" w:rsidR="006B7488" w:rsidRDefault="006B7488" w:rsidP="006B7488">
            <w:pPr>
              <w:pStyle w:val="ECakapittabelistd"/>
            </w:pPr>
            <w:r>
              <w:t>(suma 15)</w:t>
            </w:r>
          </w:p>
        </w:tc>
        <w:tc>
          <w:tcPr>
            <w:tcW w:w="1569" w:type="pct"/>
          </w:tcPr>
          <w:p w14:paraId="318F313B" w14:textId="77777777" w:rsidR="006B7488" w:rsidRDefault="006B7488" w:rsidP="006B7488">
            <w:pPr>
              <w:pStyle w:val="ECakapittabelistd"/>
            </w:pPr>
            <w:r>
              <w:t>Ograniczenie prędkości pojazdów do 30 km/h</w:t>
            </w:r>
          </w:p>
        </w:tc>
        <w:tc>
          <w:tcPr>
            <w:tcW w:w="608" w:type="pct"/>
          </w:tcPr>
          <w:p w14:paraId="5D607C79" w14:textId="77777777" w:rsidR="006B7488" w:rsidRDefault="006B7488" w:rsidP="006B7488">
            <w:pPr>
              <w:pStyle w:val="ECakapittabelistd"/>
            </w:pPr>
            <w:r>
              <w:t>1</w:t>
            </w:r>
          </w:p>
        </w:tc>
        <w:tc>
          <w:tcPr>
            <w:tcW w:w="748" w:type="pct"/>
            <w:vMerge w:val="restart"/>
          </w:tcPr>
          <w:p w14:paraId="59941834" w14:textId="77777777" w:rsidR="006B7488" w:rsidRDefault="006B7488" w:rsidP="006B7488">
            <w:pPr>
              <w:pStyle w:val="ECakapittabelistd"/>
            </w:pPr>
            <w:r>
              <w:t>2024-2028</w:t>
            </w:r>
          </w:p>
        </w:tc>
      </w:tr>
      <w:tr w:rsidR="006B7488" w14:paraId="1B1F7F9B" w14:textId="77777777" w:rsidTr="00BC0EA0">
        <w:trPr>
          <w:trHeight w:val="555"/>
          <w:jc w:val="center"/>
        </w:trPr>
        <w:tc>
          <w:tcPr>
            <w:tcW w:w="225" w:type="pct"/>
          </w:tcPr>
          <w:p w14:paraId="1840DE1B" w14:textId="45CB09F5" w:rsidR="006B7488" w:rsidRDefault="006B7488" w:rsidP="006B7488">
            <w:pPr>
              <w:pStyle w:val="ECakapittabelistd"/>
            </w:pPr>
            <w:r>
              <w:t>50</w:t>
            </w:r>
          </w:p>
        </w:tc>
        <w:tc>
          <w:tcPr>
            <w:tcW w:w="411" w:type="pct"/>
            <w:vMerge/>
          </w:tcPr>
          <w:p w14:paraId="0B955EFE" w14:textId="77777777" w:rsidR="006B7488" w:rsidRPr="006D15F9" w:rsidRDefault="006B7488" w:rsidP="006B7488">
            <w:pPr>
              <w:pStyle w:val="ECakapittabelistd"/>
            </w:pPr>
          </w:p>
        </w:tc>
        <w:tc>
          <w:tcPr>
            <w:tcW w:w="882" w:type="pct"/>
            <w:vMerge/>
          </w:tcPr>
          <w:p w14:paraId="7C69FE0D" w14:textId="77777777" w:rsidR="006B7488" w:rsidRDefault="006B7488" w:rsidP="006B7488">
            <w:pPr>
              <w:pStyle w:val="ECakapittabelistd"/>
            </w:pPr>
          </w:p>
        </w:tc>
        <w:tc>
          <w:tcPr>
            <w:tcW w:w="557" w:type="pct"/>
            <w:vMerge/>
          </w:tcPr>
          <w:p w14:paraId="09443961" w14:textId="77777777" w:rsidR="006B7488" w:rsidRDefault="006B7488" w:rsidP="006B7488">
            <w:pPr>
              <w:pStyle w:val="ECakapittabelistd"/>
            </w:pPr>
          </w:p>
        </w:tc>
        <w:tc>
          <w:tcPr>
            <w:tcW w:w="1569" w:type="pct"/>
          </w:tcPr>
          <w:p w14:paraId="1959ED12" w14:textId="77777777" w:rsidR="006B7488" w:rsidRDefault="006B7488" w:rsidP="006B7488">
            <w:pPr>
              <w:pStyle w:val="ECakapittabelistd"/>
            </w:pPr>
            <w:r>
              <w:t>Egzekwowanie istniejących ograniczeń prędkości</w:t>
            </w:r>
          </w:p>
        </w:tc>
        <w:tc>
          <w:tcPr>
            <w:tcW w:w="608" w:type="pct"/>
          </w:tcPr>
          <w:p w14:paraId="29E8932C" w14:textId="77777777" w:rsidR="006B7488" w:rsidRDefault="006B7488" w:rsidP="006B7488">
            <w:pPr>
              <w:pStyle w:val="ECakapittabelistd"/>
            </w:pPr>
            <w:r>
              <w:t>10</w:t>
            </w:r>
          </w:p>
        </w:tc>
        <w:tc>
          <w:tcPr>
            <w:tcW w:w="748" w:type="pct"/>
            <w:vMerge/>
            <w:vAlign w:val="center"/>
          </w:tcPr>
          <w:p w14:paraId="5A62CB56" w14:textId="77777777" w:rsidR="006B7488" w:rsidRDefault="006B7488" w:rsidP="006B7488">
            <w:pPr>
              <w:pStyle w:val="ECakapittabelistd"/>
            </w:pPr>
          </w:p>
        </w:tc>
      </w:tr>
      <w:tr w:rsidR="006B7488" w14:paraId="18692D78" w14:textId="77777777" w:rsidTr="00127183">
        <w:trPr>
          <w:jc w:val="center"/>
        </w:trPr>
        <w:tc>
          <w:tcPr>
            <w:tcW w:w="225" w:type="pct"/>
          </w:tcPr>
          <w:p w14:paraId="3F986C94" w14:textId="3B0E9480" w:rsidR="006B7488" w:rsidRDefault="006B7488" w:rsidP="006B7488">
            <w:pPr>
              <w:pStyle w:val="ECakapittabelistd"/>
            </w:pPr>
            <w:r>
              <w:t>51</w:t>
            </w:r>
          </w:p>
        </w:tc>
        <w:tc>
          <w:tcPr>
            <w:tcW w:w="411" w:type="pct"/>
          </w:tcPr>
          <w:p w14:paraId="558A31B2" w14:textId="7F743BFA" w:rsidR="006B7488" w:rsidRPr="006D15F9" w:rsidRDefault="006B7488" w:rsidP="006B7488">
            <w:pPr>
              <w:pStyle w:val="ECakapittabelistd"/>
            </w:pPr>
            <w:r>
              <w:t>O2</w:t>
            </w:r>
          </w:p>
        </w:tc>
        <w:tc>
          <w:tcPr>
            <w:tcW w:w="882" w:type="pct"/>
          </w:tcPr>
          <w:p w14:paraId="31A161E4" w14:textId="292DF443" w:rsidR="006B7488" w:rsidRDefault="006B7488" w:rsidP="006B7488">
            <w:pPr>
              <w:pStyle w:val="ECakapittabelistd"/>
            </w:pPr>
            <w:r>
              <w:t>Skrzyżowanie ul. Morgowej i ul. Żołnierzy I Armii Wojska Polskiego</w:t>
            </w:r>
          </w:p>
        </w:tc>
        <w:tc>
          <w:tcPr>
            <w:tcW w:w="557" w:type="pct"/>
          </w:tcPr>
          <w:p w14:paraId="173534B5" w14:textId="63006D5A" w:rsidR="006B7488" w:rsidRDefault="006B7488" w:rsidP="006B7488">
            <w:pPr>
              <w:pStyle w:val="ECakapittabelistd"/>
            </w:pPr>
            <w:r>
              <w:t>14</w:t>
            </w:r>
          </w:p>
        </w:tc>
        <w:tc>
          <w:tcPr>
            <w:tcW w:w="1569" w:type="pct"/>
          </w:tcPr>
          <w:p w14:paraId="6F33C52A" w14:textId="22700CAF" w:rsidR="006B7488" w:rsidRDefault="006B7488" w:rsidP="006B7488">
            <w:pPr>
              <w:pStyle w:val="ECakapittabelistd"/>
            </w:pPr>
            <w:r>
              <w:t>Rozbudowa istniejących ekranów akustycznych</w:t>
            </w:r>
            <w:r w:rsidRPr="00C848CE">
              <w:rPr>
                <w:vertAlign w:val="superscript"/>
              </w:rPr>
              <w:t>*</w:t>
            </w:r>
          </w:p>
        </w:tc>
        <w:tc>
          <w:tcPr>
            <w:tcW w:w="608" w:type="pct"/>
          </w:tcPr>
          <w:p w14:paraId="301FCC0D" w14:textId="3FA35A22" w:rsidR="006B7488" w:rsidRDefault="006B7488" w:rsidP="006B7488">
            <w:pPr>
              <w:pStyle w:val="ECakapittabelistd"/>
            </w:pPr>
            <w:r>
              <w:t>-</w:t>
            </w:r>
          </w:p>
        </w:tc>
        <w:tc>
          <w:tcPr>
            <w:tcW w:w="748" w:type="pct"/>
          </w:tcPr>
          <w:p w14:paraId="4EE3E8DC" w14:textId="78C5ABE8" w:rsidR="006B7488" w:rsidRDefault="006B7488" w:rsidP="006B7488">
            <w:pPr>
              <w:pStyle w:val="ECakapittabelistd"/>
            </w:pPr>
            <w:r>
              <w:t>Zrealizowano w okresie po opracowaniu SMH</w:t>
            </w:r>
          </w:p>
        </w:tc>
      </w:tr>
      <w:tr w:rsidR="006B7488" w14:paraId="4CE563F5" w14:textId="77777777" w:rsidTr="00127183">
        <w:trPr>
          <w:jc w:val="center"/>
        </w:trPr>
        <w:tc>
          <w:tcPr>
            <w:tcW w:w="225" w:type="pct"/>
          </w:tcPr>
          <w:p w14:paraId="4D24C50A" w14:textId="6EDFBAD9" w:rsidR="006B7488" w:rsidRDefault="006B7488" w:rsidP="006B7488">
            <w:pPr>
              <w:pStyle w:val="ECakapittabelistd"/>
            </w:pPr>
            <w:r>
              <w:t>52</w:t>
            </w:r>
          </w:p>
        </w:tc>
        <w:tc>
          <w:tcPr>
            <w:tcW w:w="411" w:type="pct"/>
          </w:tcPr>
          <w:p w14:paraId="16A7DDD0" w14:textId="60F4B58C" w:rsidR="006B7488" w:rsidRPr="006D15F9" w:rsidRDefault="006B7488" w:rsidP="006B7488">
            <w:pPr>
              <w:pStyle w:val="ECakapittabelistd"/>
            </w:pPr>
            <w:r w:rsidRPr="006D15F9">
              <w:t>O18</w:t>
            </w:r>
          </w:p>
        </w:tc>
        <w:tc>
          <w:tcPr>
            <w:tcW w:w="882" w:type="pct"/>
          </w:tcPr>
          <w:p w14:paraId="40F52B7C" w14:textId="26E5B7B8" w:rsidR="006B7488" w:rsidRDefault="006B7488" w:rsidP="006B7488">
            <w:pPr>
              <w:pStyle w:val="ECakapittabelistd"/>
            </w:pPr>
            <w:r>
              <w:t>Al. Mjr. Wacława Kapisto na odcinku od ul. Podwisłocze do ul. Rataja</w:t>
            </w:r>
          </w:p>
        </w:tc>
        <w:tc>
          <w:tcPr>
            <w:tcW w:w="557" w:type="pct"/>
          </w:tcPr>
          <w:p w14:paraId="55C5CAFC" w14:textId="77777777" w:rsidR="006B7488" w:rsidRDefault="006B7488" w:rsidP="006B7488">
            <w:pPr>
              <w:pStyle w:val="ECakapittabelistd"/>
            </w:pPr>
            <w:r>
              <w:t>14</w:t>
            </w:r>
          </w:p>
          <w:p w14:paraId="1892135C" w14:textId="200907C8" w:rsidR="006B7488" w:rsidRDefault="006B7488" w:rsidP="006B7488">
            <w:pPr>
              <w:pStyle w:val="ECakapittabelistd"/>
            </w:pPr>
            <w:r>
              <w:t>(suma 14)</w:t>
            </w:r>
          </w:p>
        </w:tc>
        <w:tc>
          <w:tcPr>
            <w:tcW w:w="1569" w:type="pct"/>
          </w:tcPr>
          <w:p w14:paraId="157C3C28" w14:textId="77777777" w:rsidR="006B7488" w:rsidRDefault="006B7488" w:rsidP="006B7488">
            <w:pPr>
              <w:pStyle w:val="ECakapittabelistd"/>
            </w:pPr>
            <w:r>
              <w:t>Kontynuacja</w:t>
            </w:r>
            <w:r w:rsidRPr="00B5533A">
              <w:rPr>
                <w:vertAlign w:val="superscript"/>
              </w:rPr>
              <w:t>**</w:t>
            </w:r>
            <w:r>
              <w:t>:</w:t>
            </w:r>
          </w:p>
          <w:p w14:paraId="36FD65B2" w14:textId="5A1C7C5B" w:rsidR="006B7488" w:rsidRDefault="006B7488" w:rsidP="006B7488">
            <w:pPr>
              <w:pStyle w:val="ECakapittabelistd"/>
            </w:pPr>
            <w:r>
              <w:t>- egzekwowanie istniejących ograniczeń prędkości</w:t>
            </w:r>
          </w:p>
        </w:tc>
        <w:tc>
          <w:tcPr>
            <w:tcW w:w="608" w:type="pct"/>
          </w:tcPr>
          <w:p w14:paraId="32333D20" w14:textId="11DBA73F" w:rsidR="006B7488" w:rsidRDefault="006B7488" w:rsidP="006B7488">
            <w:pPr>
              <w:pStyle w:val="ECakapittabelistd"/>
            </w:pPr>
            <w:r>
              <w:t>10</w:t>
            </w:r>
          </w:p>
        </w:tc>
        <w:tc>
          <w:tcPr>
            <w:tcW w:w="748" w:type="pct"/>
          </w:tcPr>
          <w:p w14:paraId="72BCB7D5" w14:textId="32ABDCDA" w:rsidR="006B7488" w:rsidRDefault="006B7488" w:rsidP="006B7488">
            <w:pPr>
              <w:pStyle w:val="ECakapittabelistd"/>
            </w:pPr>
            <w:r>
              <w:t>2024-2028</w:t>
            </w:r>
          </w:p>
        </w:tc>
      </w:tr>
      <w:tr w:rsidR="006B7488" w14:paraId="0EB0133E" w14:textId="77777777" w:rsidTr="00BC0EA0">
        <w:trPr>
          <w:jc w:val="center"/>
        </w:trPr>
        <w:tc>
          <w:tcPr>
            <w:tcW w:w="225" w:type="pct"/>
          </w:tcPr>
          <w:p w14:paraId="0D609436" w14:textId="3EC7F606" w:rsidR="006B7488" w:rsidRDefault="006B7488" w:rsidP="006B7488">
            <w:pPr>
              <w:pStyle w:val="ECakapittabelistd"/>
            </w:pPr>
            <w:r>
              <w:t>53</w:t>
            </w:r>
          </w:p>
        </w:tc>
        <w:tc>
          <w:tcPr>
            <w:tcW w:w="411" w:type="pct"/>
            <w:vMerge w:val="restart"/>
          </w:tcPr>
          <w:p w14:paraId="4D228F51" w14:textId="77777777" w:rsidR="006B7488" w:rsidRPr="006D15F9" w:rsidRDefault="006B7488" w:rsidP="006B7488">
            <w:pPr>
              <w:pStyle w:val="ECakapittabelistd"/>
            </w:pPr>
            <w:r w:rsidRPr="006D15F9">
              <w:t>O28</w:t>
            </w:r>
          </w:p>
        </w:tc>
        <w:tc>
          <w:tcPr>
            <w:tcW w:w="882" w:type="pct"/>
            <w:vMerge w:val="restart"/>
          </w:tcPr>
          <w:p w14:paraId="41E0FD01" w14:textId="77777777" w:rsidR="006B7488" w:rsidRDefault="006B7488" w:rsidP="006B7488">
            <w:pPr>
              <w:pStyle w:val="ECakapittabelistd"/>
            </w:pPr>
            <w:r>
              <w:t>ul. J. Wiktora od ul. S. Stojałowskiego do J. Pleśniarowicza</w:t>
            </w:r>
          </w:p>
        </w:tc>
        <w:tc>
          <w:tcPr>
            <w:tcW w:w="557" w:type="pct"/>
            <w:vMerge w:val="restart"/>
          </w:tcPr>
          <w:p w14:paraId="6F56DC63" w14:textId="77777777" w:rsidR="006B7488" w:rsidRDefault="006B7488" w:rsidP="006B7488">
            <w:pPr>
              <w:pStyle w:val="ECakapittabelistd"/>
            </w:pPr>
            <w:r>
              <w:t>14</w:t>
            </w:r>
          </w:p>
          <w:p w14:paraId="7251B7AD" w14:textId="77777777" w:rsidR="006B7488" w:rsidRDefault="006B7488" w:rsidP="006B7488">
            <w:pPr>
              <w:pStyle w:val="ECakapittabelistd"/>
            </w:pPr>
            <w:r>
              <w:t>(suma 14)</w:t>
            </w:r>
          </w:p>
        </w:tc>
        <w:tc>
          <w:tcPr>
            <w:tcW w:w="1569" w:type="pct"/>
          </w:tcPr>
          <w:p w14:paraId="44004F79" w14:textId="77777777" w:rsidR="006B7488" w:rsidRDefault="006B7488" w:rsidP="006B7488">
            <w:pPr>
              <w:pStyle w:val="ECakapittabelistd"/>
            </w:pPr>
            <w:r>
              <w:t>Realizacja ekranu akustycznego po północnej stronie jezdni.</w:t>
            </w:r>
          </w:p>
        </w:tc>
        <w:tc>
          <w:tcPr>
            <w:tcW w:w="608" w:type="pct"/>
          </w:tcPr>
          <w:p w14:paraId="5AF5B6E3" w14:textId="77777777" w:rsidR="006B7488" w:rsidRDefault="006B7488" w:rsidP="006B7488">
            <w:pPr>
              <w:pStyle w:val="ECakapittabelistd"/>
            </w:pPr>
            <w:r>
              <w:t>930</w:t>
            </w:r>
          </w:p>
        </w:tc>
        <w:tc>
          <w:tcPr>
            <w:tcW w:w="748" w:type="pct"/>
            <w:vMerge w:val="restart"/>
          </w:tcPr>
          <w:p w14:paraId="1F760BD1" w14:textId="77777777" w:rsidR="006B7488" w:rsidRDefault="006B7488" w:rsidP="006B7488">
            <w:pPr>
              <w:pStyle w:val="ECakapittabelistd"/>
            </w:pPr>
            <w:r>
              <w:t>2024-2028</w:t>
            </w:r>
          </w:p>
        </w:tc>
      </w:tr>
      <w:tr w:rsidR="006B7488" w14:paraId="071D2D2D" w14:textId="77777777" w:rsidTr="00BC0EA0">
        <w:trPr>
          <w:jc w:val="center"/>
        </w:trPr>
        <w:tc>
          <w:tcPr>
            <w:tcW w:w="225" w:type="pct"/>
          </w:tcPr>
          <w:p w14:paraId="13DEDB7C" w14:textId="236179F0" w:rsidR="006B7488" w:rsidRDefault="006B7488" w:rsidP="006B7488">
            <w:pPr>
              <w:pStyle w:val="ECakapittabelistd"/>
            </w:pPr>
            <w:r>
              <w:t>54</w:t>
            </w:r>
          </w:p>
        </w:tc>
        <w:tc>
          <w:tcPr>
            <w:tcW w:w="411" w:type="pct"/>
            <w:vMerge/>
          </w:tcPr>
          <w:p w14:paraId="6796F318" w14:textId="77777777" w:rsidR="006B7488" w:rsidRPr="006D15F9" w:rsidRDefault="006B7488" w:rsidP="006B7488">
            <w:pPr>
              <w:pStyle w:val="ECakapittabelistd"/>
            </w:pPr>
          </w:p>
        </w:tc>
        <w:tc>
          <w:tcPr>
            <w:tcW w:w="882" w:type="pct"/>
            <w:vMerge/>
          </w:tcPr>
          <w:p w14:paraId="24F8D1C3" w14:textId="77777777" w:rsidR="006B7488" w:rsidRDefault="006B7488" w:rsidP="006B7488">
            <w:pPr>
              <w:pStyle w:val="ECakapittabelistd"/>
            </w:pPr>
          </w:p>
        </w:tc>
        <w:tc>
          <w:tcPr>
            <w:tcW w:w="557" w:type="pct"/>
            <w:vMerge/>
          </w:tcPr>
          <w:p w14:paraId="7893EAD8" w14:textId="77777777" w:rsidR="006B7488" w:rsidRDefault="006B7488" w:rsidP="006B7488">
            <w:pPr>
              <w:pStyle w:val="ECakapittabelistd"/>
            </w:pPr>
          </w:p>
        </w:tc>
        <w:tc>
          <w:tcPr>
            <w:tcW w:w="1569" w:type="pct"/>
          </w:tcPr>
          <w:p w14:paraId="5DA56BD5" w14:textId="77777777" w:rsidR="006B7488" w:rsidRDefault="006B7488" w:rsidP="006B7488">
            <w:pPr>
              <w:pStyle w:val="ECakapittabelistd"/>
            </w:pPr>
            <w:r>
              <w:t>Rozbudowa ul. Wyspiańskiego na odcinku od ul. 3KL do ul. Pleśniarowicza (do wjazdu do hipermarketu Bill)</w:t>
            </w:r>
          </w:p>
        </w:tc>
        <w:tc>
          <w:tcPr>
            <w:tcW w:w="608" w:type="pct"/>
          </w:tcPr>
          <w:p w14:paraId="2E26C4E3" w14:textId="77777777" w:rsidR="006B7488" w:rsidRDefault="006B7488" w:rsidP="006B7488">
            <w:pPr>
              <w:pStyle w:val="ECakapittabelistd"/>
            </w:pPr>
            <w:r>
              <w:t>1.730</w:t>
            </w:r>
          </w:p>
        </w:tc>
        <w:tc>
          <w:tcPr>
            <w:tcW w:w="748" w:type="pct"/>
            <w:vMerge/>
          </w:tcPr>
          <w:p w14:paraId="205C11A2" w14:textId="77777777" w:rsidR="006B7488" w:rsidRDefault="006B7488" w:rsidP="006B7488">
            <w:pPr>
              <w:pStyle w:val="ECakapittabelistd"/>
            </w:pPr>
          </w:p>
        </w:tc>
      </w:tr>
      <w:tr w:rsidR="006B7488" w14:paraId="01842AA4" w14:textId="77777777" w:rsidTr="00127183">
        <w:trPr>
          <w:jc w:val="center"/>
        </w:trPr>
        <w:tc>
          <w:tcPr>
            <w:tcW w:w="225" w:type="pct"/>
          </w:tcPr>
          <w:p w14:paraId="4855534D" w14:textId="0D2FE2C8" w:rsidR="006B7488" w:rsidRDefault="006B7488" w:rsidP="006B7488">
            <w:pPr>
              <w:pStyle w:val="ECakapittabelistd"/>
            </w:pPr>
            <w:r>
              <w:t>55</w:t>
            </w:r>
          </w:p>
        </w:tc>
        <w:tc>
          <w:tcPr>
            <w:tcW w:w="411" w:type="pct"/>
          </w:tcPr>
          <w:p w14:paraId="0C69948E" w14:textId="6C6FE80D" w:rsidR="006B7488" w:rsidRDefault="006B7488" w:rsidP="006B7488">
            <w:pPr>
              <w:pStyle w:val="ECakapittabelistd"/>
            </w:pPr>
            <w:r w:rsidRPr="006D15F9">
              <w:t>O16</w:t>
            </w:r>
          </w:p>
        </w:tc>
        <w:tc>
          <w:tcPr>
            <w:tcW w:w="882" w:type="pct"/>
          </w:tcPr>
          <w:p w14:paraId="4974CE6C" w14:textId="1C263CA7" w:rsidR="006B7488" w:rsidRDefault="006B7488" w:rsidP="006B7488">
            <w:pPr>
              <w:pStyle w:val="ECakapittabelistd"/>
            </w:pPr>
            <w:r>
              <w:t>ul. Klementyny Hoffmanowej  na odcinku od ul. Maurycego Mochnackiego do ul. Gen. Mariana Langiewicza</w:t>
            </w:r>
          </w:p>
        </w:tc>
        <w:tc>
          <w:tcPr>
            <w:tcW w:w="557" w:type="pct"/>
          </w:tcPr>
          <w:p w14:paraId="01F184F3" w14:textId="77777777" w:rsidR="006B7488" w:rsidRDefault="006B7488" w:rsidP="006B7488">
            <w:pPr>
              <w:pStyle w:val="ECakapittabelistd"/>
            </w:pPr>
            <w:r>
              <w:t>12</w:t>
            </w:r>
          </w:p>
          <w:p w14:paraId="211FDFFA" w14:textId="29860D2F" w:rsidR="006B7488" w:rsidRDefault="006B7488" w:rsidP="006B7488">
            <w:pPr>
              <w:pStyle w:val="ECakapittabelistd"/>
            </w:pPr>
            <w:r>
              <w:t>(suma 12)</w:t>
            </w:r>
          </w:p>
        </w:tc>
        <w:tc>
          <w:tcPr>
            <w:tcW w:w="1569" w:type="pct"/>
          </w:tcPr>
          <w:p w14:paraId="16B492AE" w14:textId="77777777" w:rsidR="006B7488" w:rsidRDefault="006B7488" w:rsidP="006B7488">
            <w:pPr>
              <w:pStyle w:val="ECakapittabelistd"/>
            </w:pPr>
            <w:r>
              <w:t>Kontynuacja</w:t>
            </w:r>
            <w:r w:rsidRPr="00B5533A">
              <w:rPr>
                <w:vertAlign w:val="superscript"/>
              </w:rPr>
              <w:t>**</w:t>
            </w:r>
            <w:r>
              <w:t>:</w:t>
            </w:r>
          </w:p>
          <w:p w14:paraId="5EE02C05" w14:textId="286BD615" w:rsidR="006B7488" w:rsidRDefault="006B7488" w:rsidP="006B7488">
            <w:pPr>
              <w:pStyle w:val="ECakapittabelistd"/>
            </w:pPr>
            <w:r>
              <w:t>- zastosowanie środków uspokojenia ruchu</w:t>
            </w:r>
          </w:p>
        </w:tc>
        <w:tc>
          <w:tcPr>
            <w:tcW w:w="608" w:type="pct"/>
          </w:tcPr>
          <w:p w14:paraId="5905B07B" w14:textId="4C00B84C" w:rsidR="006B7488" w:rsidRDefault="006B7488" w:rsidP="006B7488">
            <w:pPr>
              <w:pStyle w:val="ECakapittabelistd"/>
            </w:pPr>
            <w:r>
              <w:t>50</w:t>
            </w:r>
          </w:p>
        </w:tc>
        <w:tc>
          <w:tcPr>
            <w:tcW w:w="748" w:type="pct"/>
          </w:tcPr>
          <w:p w14:paraId="4A503167" w14:textId="52AB1F30" w:rsidR="006B7488" w:rsidRDefault="006B7488" w:rsidP="006B7488">
            <w:pPr>
              <w:pStyle w:val="ECakapittabelistd"/>
            </w:pPr>
            <w:r>
              <w:t>2024-2028</w:t>
            </w:r>
          </w:p>
        </w:tc>
      </w:tr>
      <w:tr w:rsidR="006B7488" w14:paraId="0025480F" w14:textId="77777777" w:rsidTr="00BC0EA0">
        <w:trPr>
          <w:jc w:val="center"/>
        </w:trPr>
        <w:tc>
          <w:tcPr>
            <w:tcW w:w="225" w:type="pct"/>
          </w:tcPr>
          <w:p w14:paraId="46649079" w14:textId="737C470D" w:rsidR="006B7488" w:rsidRDefault="006B7488" w:rsidP="006B7488">
            <w:pPr>
              <w:pStyle w:val="ECakapittabelistd"/>
            </w:pPr>
            <w:r>
              <w:t>56</w:t>
            </w:r>
          </w:p>
        </w:tc>
        <w:tc>
          <w:tcPr>
            <w:tcW w:w="411" w:type="pct"/>
            <w:vMerge w:val="restart"/>
          </w:tcPr>
          <w:p w14:paraId="1B0742F5" w14:textId="77777777" w:rsidR="006B7488" w:rsidRPr="006D15F9" w:rsidRDefault="006B7488" w:rsidP="006B7488">
            <w:pPr>
              <w:pStyle w:val="ECakapittabelistd"/>
            </w:pPr>
            <w:r w:rsidRPr="006D15F9">
              <w:t>O19</w:t>
            </w:r>
          </w:p>
        </w:tc>
        <w:tc>
          <w:tcPr>
            <w:tcW w:w="882" w:type="pct"/>
            <w:vMerge w:val="restart"/>
          </w:tcPr>
          <w:p w14:paraId="00A07D83" w14:textId="77777777" w:rsidR="006B7488" w:rsidRDefault="006B7488" w:rsidP="006B7488">
            <w:pPr>
              <w:pStyle w:val="ECakapittabelistd"/>
            </w:pPr>
            <w:r>
              <w:t>Al. Tadeusza Rejtana na wysokości skrzyżowania z ul. Wierzbową</w:t>
            </w:r>
          </w:p>
        </w:tc>
        <w:tc>
          <w:tcPr>
            <w:tcW w:w="557" w:type="pct"/>
            <w:vMerge w:val="restart"/>
          </w:tcPr>
          <w:p w14:paraId="27FBA92A" w14:textId="77777777" w:rsidR="006B7488" w:rsidRDefault="006B7488" w:rsidP="006B7488">
            <w:pPr>
              <w:pStyle w:val="ECakapittabelistd"/>
            </w:pPr>
            <w:r>
              <w:t>11,6</w:t>
            </w:r>
          </w:p>
          <w:p w14:paraId="7C9567ED" w14:textId="77777777" w:rsidR="006B7488" w:rsidRDefault="006B7488" w:rsidP="006B7488">
            <w:pPr>
              <w:pStyle w:val="ECakapittabelistd"/>
            </w:pPr>
            <w:r>
              <w:t>(suma 11,6)</w:t>
            </w:r>
          </w:p>
        </w:tc>
        <w:tc>
          <w:tcPr>
            <w:tcW w:w="1569" w:type="pct"/>
          </w:tcPr>
          <w:p w14:paraId="0AC0F93B" w14:textId="77777777" w:rsidR="006B7488" w:rsidRDefault="006B7488" w:rsidP="006B7488">
            <w:pPr>
              <w:pStyle w:val="ECakapittabelistd"/>
            </w:pPr>
            <w:r>
              <w:t>Kontynuacja</w:t>
            </w:r>
            <w:r w:rsidRPr="00B5533A">
              <w:rPr>
                <w:vertAlign w:val="superscript"/>
              </w:rPr>
              <w:t>**</w:t>
            </w:r>
            <w:r>
              <w:t>:</w:t>
            </w:r>
          </w:p>
          <w:p w14:paraId="28260D8C" w14:textId="77777777" w:rsidR="006B7488" w:rsidRDefault="006B7488" w:rsidP="006B7488">
            <w:pPr>
              <w:pStyle w:val="ECakapittabelistd"/>
            </w:pPr>
            <w:r>
              <w:t>- egzekwowanie istniejących ograniczeń prędkości</w:t>
            </w:r>
          </w:p>
        </w:tc>
        <w:tc>
          <w:tcPr>
            <w:tcW w:w="608" w:type="pct"/>
          </w:tcPr>
          <w:p w14:paraId="56E287C7" w14:textId="77777777" w:rsidR="006B7488" w:rsidRDefault="006B7488" w:rsidP="006B7488">
            <w:pPr>
              <w:pStyle w:val="ECakapittabelistd"/>
            </w:pPr>
            <w:r>
              <w:t>10</w:t>
            </w:r>
          </w:p>
        </w:tc>
        <w:tc>
          <w:tcPr>
            <w:tcW w:w="748" w:type="pct"/>
          </w:tcPr>
          <w:p w14:paraId="4B7FC7EA" w14:textId="77777777" w:rsidR="006B7488" w:rsidRDefault="006B7488" w:rsidP="006B7488">
            <w:pPr>
              <w:pStyle w:val="ECakapittabelistd"/>
            </w:pPr>
            <w:r>
              <w:t>2024-2028</w:t>
            </w:r>
          </w:p>
        </w:tc>
      </w:tr>
      <w:tr w:rsidR="006B7488" w14:paraId="4BB916ED" w14:textId="77777777" w:rsidTr="00BC0EA0">
        <w:trPr>
          <w:jc w:val="center"/>
        </w:trPr>
        <w:tc>
          <w:tcPr>
            <w:tcW w:w="225" w:type="pct"/>
          </w:tcPr>
          <w:p w14:paraId="314A1814" w14:textId="1ECDED04" w:rsidR="006B7488" w:rsidRDefault="006B7488" w:rsidP="006B7488">
            <w:pPr>
              <w:pStyle w:val="ECakapittabelistd"/>
            </w:pPr>
            <w:r>
              <w:t>57</w:t>
            </w:r>
          </w:p>
        </w:tc>
        <w:tc>
          <w:tcPr>
            <w:tcW w:w="411" w:type="pct"/>
            <w:vMerge/>
          </w:tcPr>
          <w:p w14:paraId="028A8CB0" w14:textId="77777777" w:rsidR="006B7488" w:rsidRPr="006D15F9" w:rsidRDefault="006B7488" w:rsidP="006B7488">
            <w:pPr>
              <w:pStyle w:val="ECakapittabelistd"/>
            </w:pPr>
          </w:p>
        </w:tc>
        <w:tc>
          <w:tcPr>
            <w:tcW w:w="882" w:type="pct"/>
            <w:vMerge/>
          </w:tcPr>
          <w:p w14:paraId="18440080" w14:textId="77777777" w:rsidR="006B7488" w:rsidRDefault="006B7488" w:rsidP="006B7488">
            <w:pPr>
              <w:pStyle w:val="ECakapittabelistd"/>
            </w:pPr>
          </w:p>
        </w:tc>
        <w:tc>
          <w:tcPr>
            <w:tcW w:w="557" w:type="pct"/>
            <w:vMerge/>
          </w:tcPr>
          <w:p w14:paraId="03D3E9B3" w14:textId="77777777" w:rsidR="006B7488" w:rsidRDefault="006B7488" w:rsidP="006B7488">
            <w:pPr>
              <w:pStyle w:val="ECakapittabelistd"/>
            </w:pPr>
          </w:p>
        </w:tc>
        <w:tc>
          <w:tcPr>
            <w:tcW w:w="1569" w:type="pct"/>
          </w:tcPr>
          <w:p w14:paraId="73B92F2C" w14:textId="77777777" w:rsidR="006B7488" w:rsidRDefault="006B7488" w:rsidP="006B7488">
            <w:pPr>
              <w:pStyle w:val="ECakapittabelistd"/>
            </w:pPr>
            <w:r>
              <w:t>Faktyczne użytkowanie budynków znajdujących się w obszarze oznaczonym w miejscowym planie zagospodarowania przestrzennego jako 4MN/U(k), powinno być przedmiotem okresowej analizy aktualności miejscowych planów zagospodarowania przestrzennego (w oparciu o art. 32 ustawy o planowaniu i zagospodarowaniu przestrzennym)</w:t>
            </w:r>
          </w:p>
        </w:tc>
        <w:tc>
          <w:tcPr>
            <w:tcW w:w="608" w:type="pct"/>
          </w:tcPr>
          <w:p w14:paraId="22539F33" w14:textId="77777777" w:rsidR="006B7488" w:rsidRDefault="006B7488" w:rsidP="006B7488">
            <w:pPr>
              <w:pStyle w:val="ECakapittabelistd"/>
            </w:pPr>
            <w:r>
              <w:t>brak danych</w:t>
            </w:r>
          </w:p>
        </w:tc>
        <w:tc>
          <w:tcPr>
            <w:tcW w:w="748" w:type="pct"/>
          </w:tcPr>
          <w:p w14:paraId="7D0F36DF" w14:textId="77777777" w:rsidR="006B7488" w:rsidRDefault="006B7488" w:rsidP="006B7488">
            <w:pPr>
              <w:pStyle w:val="ECakapittabelistd"/>
            </w:pPr>
            <w:r>
              <w:t>2024-2028</w:t>
            </w:r>
          </w:p>
        </w:tc>
      </w:tr>
      <w:tr w:rsidR="006B7488" w14:paraId="168F67D2" w14:textId="77777777" w:rsidTr="00127183">
        <w:trPr>
          <w:jc w:val="center"/>
        </w:trPr>
        <w:tc>
          <w:tcPr>
            <w:tcW w:w="225" w:type="pct"/>
          </w:tcPr>
          <w:p w14:paraId="63F1D498" w14:textId="767062E7" w:rsidR="006B7488" w:rsidRDefault="006B7488" w:rsidP="006B7488">
            <w:pPr>
              <w:pStyle w:val="ECakapittabelistd"/>
            </w:pPr>
            <w:r>
              <w:t>58</w:t>
            </w:r>
          </w:p>
        </w:tc>
        <w:tc>
          <w:tcPr>
            <w:tcW w:w="411" w:type="pct"/>
          </w:tcPr>
          <w:p w14:paraId="4F75BEFB" w14:textId="11C7D3C2" w:rsidR="006B7488" w:rsidRDefault="006B7488" w:rsidP="006B7488">
            <w:pPr>
              <w:pStyle w:val="ECakapittabelistd"/>
            </w:pPr>
            <w:r>
              <w:t>O5</w:t>
            </w:r>
          </w:p>
        </w:tc>
        <w:tc>
          <w:tcPr>
            <w:tcW w:w="882" w:type="pct"/>
          </w:tcPr>
          <w:p w14:paraId="732C955F" w14:textId="3A136A1B" w:rsidR="006B7488" w:rsidRDefault="006B7488" w:rsidP="006B7488">
            <w:pPr>
              <w:pStyle w:val="ECakapittabelistd"/>
            </w:pPr>
            <w:r>
              <w:t>ul. Podwisłocze</w:t>
            </w:r>
          </w:p>
        </w:tc>
        <w:tc>
          <w:tcPr>
            <w:tcW w:w="557" w:type="pct"/>
          </w:tcPr>
          <w:p w14:paraId="15DA633B" w14:textId="77777777" w:rsidR="006B7488" w:rsidRDefault="006B7488" w:rsidP="006B7488">
            <w:pPr>
              <w:pStyle w:val="ECakapittabelistd"/>
            </w:pPr>
            <w:r>
              <w:t>10,1</w:t>
            </w:r>
          </w:p>
          <w:p w14:paraId="106B56D3" w14:textId="761D849B" w:rsidR="006B7488" w:rsidRDefault="006B7488" w:rsidP="006B7488">
            <w:pPr>
              <w:pStyle w:val="ECakapittabelistd"/>
            </w:pPr>
            <w:r>
              <w:t>(suma 91)</w:t>
            </w:r>
          </w:p>
        </w:tc>
        <w:tc>
          <w:tcPr>
            <w:tcW w:w="1569" w:type="pct"/>
          </w:tcPr>
          <w:p w14:paraId="00EE9321" w14:textId="657514A9" w:rsidR="006B7488" w:rsidRDefault="006B7488" w:rsidP="006B7488">
            <w:pPr>
              <w:pStyle w:val="ECakapittabelistd"/>
            </w:pPr>
            <w:r>
              <w:t>Przygotowanie dokumentacji i zapewnienie środków finansowych pod rozbudowę ulicy, wraz z uwzględnieniem środków ochrony przed hałasem</w:t>
            </w:r>
            <w:r w:rsidRPr="00C848CE">
              <w:rPr>
                <w:vertAlign w:val="superscript"/>
              </w:rPr>
              <w:t>*</w:t>
            </w:r>
          </w:p>
        </w:tc>
        <w:tc>
          <w:tcPr>
            <w:tcW w:w="608" w:type="pct"/>
          </w:tcPr>
          <w:p w14:paraId="5B8F0E7C" w14:textId="57A67607" w:rsidR="006B7488" w:rsidRDefault="006B7488" w:rsidP="006B7488">
            <w:pPr>
              <w:pStyle w:val="ECakapittabelistd"/>
            </w:pPr>
            <w:r>
              <w:t>brak danych</w:t>
            </w:r>
          </w:p>
        </w:tc>
        <w:tc>
          <w:tcPr>
            <w:tcW w:w="748" w:type="pct"/>
          </w:tcPr>
          <w:p w14:paraId="1A2B9F6A" w14:textId="280AD432" w:rsidR="006B7488" w:rsidRDefault="006B7488" w:rsidP="006B7488">
            <w:pPr>
              <w:pStyle w:val="ECakapittabelistd"/>
            </w:pPr>
            <w:r>
              <w:t>2024-2028</w:t>
            </w:r>
          </w:p>
        </w:tc>
      </w:tr>
      <w:tr w:rsidR="006B7488" w14:paraId="77E064E5" w14:textId="77777777" w:rsidTr="00127183">
        <w:trPr>
          <w:jc w:val="center"/>
        </w:trPr>
        <w:tc>
          <w:tcPr>
            <w:tcW w:w="225" w:type="pct"/>
          </w:tcPr>
          <w:p w14:paraId="2B57DE8C" w14:textId="31D5FD38" w:rsidR="006B7488" w:rsidRDefault="006B7488" w:rsidP="006B7488">
            <w:pPr>
              <w:pStyle w:val="ECakapittabelistd"/>
            </w:pPr>
            <w:r>
              <w:t>59</w:t>
            </w:r>
          </w:p>
        </w:tc>
        <w:tc>
          <w:tcPr>
            <w:tcW w:w="411" w:type="pct"/>
          </w:tcPr>
          <w:p w14:paraId="65017381" w14:textId="52E888D7" w:rsidR="006B7488" w:rsidRDefault="006B7488" w:rsidP="006B7488">
            <w:pPr>
              <w:pStyle w:val="ECakapittabelistd"/>
            </w:pPr>
            <w:r>
              <w:t>O7</w:t>
            </w:r>
          </w:p>
        </w:tc>
        <w:tc>
          <w:tcPr>
            <w:tcW w:w="882" w:type="pct"/>
          </w:tcPr>
          <w:p w14:paraId="03B9031E" w14:textId="3DD67680" w:rsidR="006B7488" w:rsidRDefault="006B7488" w:rsidP="006B7488">
            <w:pPr>
              <w:pStyle w:val="ECakapittabelistd"/>
            </w:pPr>
            <w:r>
              <w:t>ul. Staroniwska</w:t>
            </w:r>
          </w:p>
        </w:tc>
        <w:tc>
          <w:tcPr>
            <w:tcW w:w="557" w:type="pct"/>
          </w:tcPr>
          <w:p w14:paraId="678CD088" w14:textId="77777777" w:rsidR="006B7488" w:rsidRDefault="006B7488" w:rsidP="006B7488">
            <w:pPr>
              <w:pStyle w:val="ECakapittabelistd"/>
            </w:pPr>
            <w:r>
              <w:t>3,4</w:t>
            </w:r>
          </w:p>
          <w:p w14:paraId="6BB954E9" w14:textId="2028EEEA" w:rsidR="006B7488" w:rsidRDefault="006B7488" w:rsidP="006B7488">
            <w:pPr>
              <w:pStyle w:val="ECakapittabelistd"/>
            </w:pPr>
            <w:r>
              <w:t>(suma 139)</w:t>
            </w:r>
          </w:p>
        </w:tc>
        <w:tc>
          <w:tcPr>
            <w:tcW w:w="1569" w:type="pct"/>
          </w:tcPr>
          <w:p w14:paraId="3FFB65A2" w14:textId="5D6243FF" w:rsidR="006B7488" w:rsidRDefault="006B7488" w:rsidP="006B7488">
            <w:pPr>
              <w:pStyle w:val="ECakapittabelistd"/>
            </w:pPr>
            <w:r>
              <w:t>Przygotowanie dokumentacji i zapewnienie środków finansowych pod rozbudowę ulicy, wraz z uwzględnieniem środków ochrony przed hałasem</w:t>
            </w:r>
            <w:r w:rsidRPr="00C848CE">
              <w:rPr>
                <w:vertAlign w:val="superscript"/>
              </w:rPr>
              <w:t>*</w:t>
            </w:r>
          </w:p>
        </w:tc>
        <w:tc>
          <w:tcPr>
            <w:tcW w:w="608" w:type="pct"/>
          </w:tcPr>
          <w:p w14:paraId="2A76BC6A" w14:textId="1DD7884C" w:rsidR="006B7488" w:rsidRDefault="006B7488" w:rsidP="006B7488">
            <w:pPr>
              <w:pStyle w:val="ECakapittabelistd"/>
            </w:pPr>
            <w:r>
              <w:t>brak danych</w:t>
            </w:r>
          </w:p>
        </w:tc>
        <w:tc>
          <w:tcPr>
            <w:tcW w:w="748" w:type="pct"/>
          </w:tcPr>
          <w:p w14:paraId="2826E9B4" w14:textId="70948C58" w:rsidR="006B7488" w:rsidRDefault="006B7488" w:rsidP="006B7488">
            <w:pPr>
              <w:pStyle w:val="ECakapittabelistd"/>
            </w:pPr>
            <w:r>
              <w:t>2024-2028</w:t>
            </w:r>
          </w:p>
        </w:tc>
      </w:tr>
      <w:tr w:rsidR="006B7488" w14:paraId="65023907" w14:textId="77777777" w:rsidTr="00127183">
        <w:trPr>
          <w:jc w:val="center"/>
        </w:trPr>
        <w:tc>
          <w:tcPr>
            <w:tcW w:w="225" w:type="pct"/>
          </w:tcPr>
          <w:p w14:paraId="7BD73F3C" w14:textId="63CBD530" w:rsidR="006B7488" w:rsidRDefault="006B7488" w:rsidP="006B7488">
            <w:pPr>
              <w:pStyle w:val="ECakapittabelistd"/>
            </w:pPr>
            <w:r>
              <w:t>60</w:t>
            </w:r>
          </w:p>
        </w:tc>
        <w:tc>
          <w:tcPr>
            <w:tcW w:w="411" w:type="pct"/>
          </w:tcPr>
          <w:p w14:paraId="0BA1DB9C" w14:textId="2805B879" w:rsidR="006B7488" w:rsidRDefault="006B7488" w:rsidP="006B7488">
            <w:pPr>
              <w:pStyle w:val="ECakapittabelistd"/>
            </w:pPr>
            <w:r>
              <w:t>O8</w:t>
            </w:r>
          </w:p>
        </w:tc>
        <w:tc>
          <w:tcPr>
            <w:tcW w:w="882" w:type="pct"/>
          </w:tcPr>
          <w:p w14:paraId="5B72980F" w14:textId="7E82BA9E" w:rsidR="006B7488" w:rsidRDefault="006B7488" w:rsidP="006B7488">
            <w:pPr>
              <w:pStyle w:val="ECakapittabelistd"/>
            </w:pPr>
            <w:r>
              <w:t>ul. Św. Rocha</w:t>
            </w:r>
          </w:p>
        </w:tc>
        <w:tc>
          <w:tcPr>
            <w:tcW w:w="557" w:type="pct"/>
          </w:tcPr>
          <w:p w14:paraId="783E363B" w14:textId="77777777" w:rsidR="006B7488" w:rsidRDefault="006B7488" w:rsidP="006B7488">
            <w:pPr>
              <w:pStyle w:val="ECakapittabelistd"/>
            </w:pPr>
            <w:r>
              <w:t>2,9</w:t>
            </w:r>
          </w:p>
          <w:p w14:paraId="56404D9E" w14:textId="05B378F0" w:rsidR="006B7488" w:rsidRDefault="006B7488" w:rsidP="006B7488">
            <w:pPr>
              <w:pStyle w:val="ECakapittabelistd"/>
            </w:pPr>
            <w:r>
              <w:t>(suma 176)</w:t>
            </w:r>
          </w:p>
        </w:tc>
        <w:tc>
          <w:tcPr>
            <w:tcW w:w="1569" w:type="pct"/>
          </w:tcPr>
          <w:p w14:paraId="7BEE7BE3" w14:textId="51333A45" w:rsidR="006B7488" w:rsidRDefault="006B7488" w:rsidP="006B7488">
            <w:pPr>
              <w:pStyle w:val="ECakapittabelistd"/>
            </w:pPr>
            <w:r>
              <w:t>Rozbudowa ulicy</w:t>
            </w:r>
            <w:r w:rsidRPr="00C848CE">
              <w:rPr>
                <w:vertAlign w:val="superscript"/>
              </w:rPr>
              <w:t>*</w:t>
            </w:r>
          </w:p>
        </w:tc>
        <w:tc>
          <w:tcPr>
            <w:tcW w:w="608" w:type="pct"/>
          </w:tcPr>
          <w:p w14:paraId="0713BD56" w14:textId="354F53EA" w:rsidR="006B7488" w:rsidRDefault="006B7488" w:rsidP="006B7488">
            <w:pPr>
              <w:pStyle w:val="ECakapittabelistd"/>
            </w:pPr>
            <w:r>
              <w:t>brak danych</w:t>
            </w:r>
          </w:p>
        </w:tc>
        <w:tc>
          <w:tcPr>
            <w:tcW w:w="748" w:type="pct"/>
          </w:tcPr>
          <w:p w14:paraId="1B53481D" w14:textId="3F531299" w:rsidR="006B7488" w:rsidRDefault="006B7488" w:rsidP="006B7488">
            <w:pPr>
              <w:pStyle w:val="ECakapittabelistd"/>
            </w:pPr>
            <w:r>
              <w:t>Zrealizowano w okresie po opracowaniu SMH</w:t>
            </w:r>
          </w:p>
        </w:tc>
      </w:tr>
      <w:tr w:rsidR="006B7488" w14:paraId="58B8EDCC" w14:textId="77777777" w:rsidTr="00127183">
        <w:trPr>
          <w:jc w:val="center"/>
        </w:trPr>
        <w:tc>
          <w:tcPr>
            <w:tcW w:w="225" w:type="pct"/>
          </w:tcPr>
          <w:p w14:paraId="79B6D813" w14:textId="2945B812" w:rsidR="006B7488" w:rsidRDefault="006B7488" w:rsidP="006B7488">
            <w:pPr>
              <w:pStyle w:val="ECakapittabelistd"/>
            </w:pPr>
            <w:r>
              <w:t>61</w:t>
            </w:r>
          </w:p>
        </w:tc>
        <w:tc>
          <w:tcPr>
            <w:tcW w:w="411" w:type="pct"/>
          </w:tcPr>
          <w:p w14:paraId="768C5359" w14:textId="59A59F05" w:rsidR="006B7488" w:rsidRDefault="006B7488" w:rsidP="006B7488">
            <w:pPr>
              <w:pStyle w:val="ECakapittabelistd"/>
            </w:pPr>
            <w:r>
              <w:t>O6</w:t>
            </w:r>
          </w:p>
        </w:tc>
        <w:tc>
          <w:tcPr>
            <w:tcW w:w="882" w:type="pct"/>
          </w:tcPr>
          <w:p w14:paraId="006686AE" w14:textId="41D268B8" w:rsidR="006B7488" w:rsidRDefault="006B7488" w:rsidP="006B7488">
            <w:pPr>
              <w:pStyle w:val="ECakapittabelistd"/>
            </w:pPr>
            <w:r>
              <w:t>ul. Słocińska</w:t>
            </w:r>
          </w:p>
        </w:tc>
        <w:tc>
          <w:tcPr>
            <w:tcW w:w="557" w:type="pct"/>
          </w:tcPr>
          <w:p w14:paraId="400835E2" w14:textId="77777777" w:rsidR="006B7488" w:rsidRDefault="006B7488" w:rsidP="006B7488">
            <w:pPr>
              <w:pStyle w:val="ECakapittabelistd"/>
            </w:pPr>
            <w:r>
              <w:t>2,13</w:t>
            </w:r>
          </w:p>
          <w:p w14:paraId="784972BC" w14:textId="1607ED2E" w:rsidR="006B7488" w:rsidRDefault="006B7488" w:rsidP="006B7488">
            <w:pPr>
              <w:pStyle w:val="ECakapittabelistd"/>
            </w:pPr>
            <w:r>
              <w:t>(suma 78)</w:t>
            </w:r>
          </w:p>
        </w:tc>
        <w:tc>
          <w:tcPr>
            <w:tcW w:w="1569" w:type="pct"/>
          </w:tcPr>
          <w:p w14:paraId="34C398F9" w14:textId="4922BB87" w:rsidR="006B7488" w:rsidRDefault="006B7488" w:rsidP="006B7488">
            <w:pPr>
              <w:pStyle w:val="ECakapittabelistd"/>
            </w:pPr>
            <w:r>
              <w:t>Przygotowanie dokumentacji i zapewnienie środków finansowych pod rozbudowę ulicy, wraz z uwzględnieniem środków ochrony przed hałasem</w:t>
            </w:r>
            <w:r w:rsidRPr="00C848CE">
              <w:rPr>
                <w:vertAlign w:val="superscript"/>
              </w:rPr>
              <w:t>*</w:t>
            </w:r>
          </w:p>
        </w:tc>
        <w:tc>
          <w:tcPr>
            <w:tcW w:w="608" w:type="pct"/>
          </w:tcPr>
          <w:p w14:paraId="4ED0684A" w14:textId="5480FE43" w:rsidR="006B7488" w:rsidRDefault="006B7488" w:rsidP="006B7488">
            <w:pPr>
              <w:pStyle w:val="ECakapittabelistd"/>
            </w:pPr>
            <w:r>
              <w:t>brak danych</w:t>
            </w:r>
          </w:p>
        </w:tc>
        <w:tc>
          <w:tcPr>
            <w:tcW w:w="748" w:type="pct"/>
          </w:tcPr>
          <w:p w14:paraId="2C3DC4F0" w14:textId="73A73078" w:rsidR="006B7488" w:rsidRDefault="006B7488" w:rsidP="006B7488">
            <w:pPr>
              <w:pStyle w:val="ECakapittabelistd"/>
            </w:pPr>
            <w:r>
              <w:t>2024-2028</w:t>
            </w:r>
          </w:p>
        </w:tc>
      </w:tr>
      <w:tr w:rsidR="006B7488" w14:paraId="020BF889" w14:textId="77777777" w:rsidTr="00127183">
        <w:trPr>
          <w:jc w:val="center"/>
        </w:trPr>
        <w:tc>
          <w:tcPr>
            <w:tcW w:w="225" w:type="pct"/>
          </w:tcPr>
          <w:p w14:paraId="1562E523" w14:textId="168E9883" w:rsidR="006B7488" w:rsidRDefault="006B7488" w:rsidP="006B7488">
            <w:pPr>
              <w:pStyle w:val="ECakapittabelistd"/>
            </w:pPr>
            <w:r>
              <w:t>62</w:t>
            </w:r>
          </w:p>
        </w:tc>
        <w:tc>
          <w:tcPr>
            <w:tcW w:w="411" w:type="pct"/>
          </w:tcPr>
          <w:p w14:paraId="0DFD3AB9" w14:textId="5F9DF8CA" w:rsidR="006B7488" w:rsidRDefault="006B7488" w:rsidP="006B7488">
            <w:pPr>
              <w:pStyle w:val="ECakapittabelistd"/>
            </w:pPr>
            <w:r>
              <w:t>O4</w:t>
            </w:r>
          </w:p>
        </w:tc>
        <w:tc>
          <w:tcPr>
            <w:tcW w:w="882" w:type="pct"/>
          </w:tcPr>
          <w:p w14:paraId="46C277DD" w14:textId="4A5E4EAD" w:rsidR="006B7488" w:rsidRDefault="006B7488" w:rsidP="006B7488">
            <w:pPr>
              <w:pStyle w:val="ECakapittabelistd"/>
            </w:pPr>
            <w:r>
              <w:t>ul. Matysowskiej</w:t>
            </w:r>
          </w:p>
        </w:tc>
        <w:tc>
          <w:tcPr>
            <w:tcW w:w="557" w:type="pct"/>
          </w:tcPr>
          <w:p w14:paraId="1EFD0EE7" w14:textId="77777777" w:rsidR="006B7488" w:rsidRDefault="006B7488" w:rsidP="006B7488">
            <w:pPr>
              <w:pStyle w:val="ECakapittabelistd"/>
            </w:pPr>
            <w:r>
              <w:t>1,7</w:t>
            </w:r>
          </w:p>
          <w:p w14:paraId="2D7D3D04" w14:textId="6D317567" w:rsidR="006B7488" w:rsidRDefault="006B7488" w:rsidP="006B7488">
            <w:pPr>
              <w:pStyle w:val="ECakapittabelistd"/>
            </w:pPr>
            <w:r>
              <w:t>(suma 74)</w:t>
            </w:r>
          </w:p>
        </w:tc>
        <w:tc>
          <w:tcPr>
            <w:tcW w:w="1569" w:type="pct"/>
          </w:tcPr>
          <w:p w14:paraId="389A933A" w14:textId="1D71E72F" w:rsidR="006B7488" w:rsidRDefault="006B7488" w:rsidP="006B7488">
            <w:pPr>
              <w:pStyle w:val="ECakapittabelistd"/>
            </w:pPr>
            <w:r>
              <w:t>Przebudowa ulicy</w:t>
            </w:r>
            <w:r w:rsidRPr="00C848CE">
              <w:rPr>
                <w:vertAlign w:val="superscript"/>
              </w:rPr>
              <w:t>*</w:t>
            </w:r>
          </w:p>
        </w:tc>
        <w:tc>
          <w:tcPr>
            <w:tcW w:w="608" w:type="pct"/>
          </w:tcPr>
          <w:p w14:paraId="1D0EEA92" w14:textId="35BEA5CE" w:rsidR="006B7488" w:rsidRDefault="006B7488" w:rsidP="006B7488">
            <w:pPr>
              <w:pStyle w:val="ECakapittabelistd"/>
            </w:pPr>
            <w:r>
              <w:t>-</w:t>
            </w:r>
          </w:p>
        </w:tc>
        <w:tc>
          <w:tcPr>
            <w:tcW w:w="748" w:type="pct"/>
          </w:tcPr>
          <w:p w14:paraId="604995FD" w14:textId="6DEB9E5C" w:rsidR="006B7488" w:rsidRDefault="006B7488" w:rsidP="006B7488">
            <w:pPr>
              <w:pStyle w:val="ECakapittabelistd"/>
            </w:pPr>
            <w:r>
              <w:t>Zrealizowano w okresie po opracowaniu SMH</w:t>
            </w:r>
          </w:p>
        </w:tc>
      </w:tr>
      <w:tr w:rsidR="006B7488" w14:paraId="10E3F9F7" w14:textId="77777777" w:rsidTr="00127183">
        <w:trPr>
          <w:jc w:val="center"/>
        </w:trPr>
        <w:tc>
          <w:tcPr>
            <w:tcW w:w="225" w:type="pct"/>
          </w:tcPr>
          <w:p w14:paraId="36813A58" w14:textId="27F10215" w:rsidR="006B7488" w:rsidRDefault="006B7488" w:rsidP="006B7488">
            <w:pPr>
              <w:pStyle w:val="ECakapittabelistd"/>
            </w:pPr>
            <w:r>
              <w:t>63</w:t>
            </w:r>
          </w:p>
        </w:tc>
        <w:tc>
          <w:tcPr>
            <w:tcW w:w="411" w:type="pct"/>
          </w:tcPr>
          <w:p w14:paraId="16A820E8" w14:textId="153B7A45" w:rsidR="006B7488" w:rsidRDefault="006B7488" w:rsidP="006B7488">
            <w:pPr>
              <w:pStyle w:val="ECakapittabelistd"/>
            </w:pPr>
            <w:r>
              <w:t>O9</w:t>
            </w:r>
          </w:p>
        </w:tc>
        <w:tc>
          <w:tcPr>
            <w:tcW w:w="882" w:type="pct"/>
          </w:tcPr>
          <w:p w14:paraId="4B031D14" w14:textId="25CE6B9B" w:rsidR="006B7488" w:rsidRDefault="006B7488" w:rsidP="006B7488">
            <w:pPr>
              <w:pStyle w:val="ECakapittabelistd"/>
            </w:pPr>
            <w:r>
              <w:t>ul. Warszawska</w:t>
            </w:r>
          </w:p>
        </w:tc>
        <w:tc>
          <w:tcPr>
            <w:tcW w:w="557" w:type="pct"/>
          </w:tcPr>
          <w:p w14:paraId="7B02D82C" w14:textId="77777777" w:rsidR="006B7488" w:rsidRDefault="006B7488" w:rsidP="006B7488">
            <w:pPr>
              <w:pStyle w:val="ECakapittabelistd"/>
            </w:pPr>
            <w:r>
              <w:t>1,7</w:t>
            </w:r>
          </w:p>
          <w:p w14:paraId="517F55F7" w14:textId="372BF909" w:rsidR="006B7488" w:rsidRDefault="006B7488" w:rsidP="006B7488">
            <w:pPr>
              <w:pStyle w:val="ECakapittabelistd"/>
            </w:pPr>
            <w:r>
              <w:t>(suma 30,0)</w:t>
            </w:r>
          </w:p>
        </w:tc>
        <w:tc>
          <w:tcPr>
            <w:tcW w:w="1569" w:type="pct"/>
          </w:tcPr>
          <w:p w14:paraId="1D11CC6F" w14:textId="2CFD9B39" w:rsidR="006B7488" w:rsidRDefault="006B7488" w:rsidP="006B7488">
            <w:pPr>
              <w:pStyle w:val="ECakapittabelistd"/>
            </w:pPr>
            <w:r>
              <w:t>Rozbudowa ul. Warszawskiej na odcinku od krzyżowania z ul. Myśliwską do granicy północnej miasta</w:t>
            </w:r>
          </w:p>
        </w:tc>
        <w:tc>
          <w:tcPr>
            <w:tcW w:w="608" w:type="pct"/>
          </w:tcPr>
          <w:p w14:paraId="4EDC80C9" w14:textId="1838A217" w:rsidR="006B7488" w:rsidRDefault="006B7488" w:rsidP="006B7488">
            <w:pPr>
              <w:pStyle w:val="ECakapittabelistd"/>
            </w:pPr>
            <w:r>
              <w:t>brak danych</w:t>
            </w:r>
          </w:p>
        </w:tc>
        <w:tc>
          <w:tcPr>
            <w:tcW w:w="748" w:type="pct"/>
          </w:tcPr>
          <w:p w14:paraId="7C457D47" w14:textId="4FAF11AA" w:rsidR="006B7488" w:rsidRDefault="006B7488" w:rsidP="006B7488">
            <w:pPr>
              <w:pStyle w:val="ECakapittabelistd"/>
            </w:pPr>
            <w:r>
              <w:t>W realizacji, planowane zakończenia w 2023 r.</w:t>
            </w:r>
          </w:p>
        </w:tc>
      </w:tr>
      <w:tr w:rsidR="006B7488" w14:paraId="670425A7" w14:textId="77777777" w:rsidTr="00127183">
        <w:trPr>
          <w:jc w:val="center"/>
        </w:trPr>
        <w:tc>
          <w:tcPr>
            <w:tcW w:w="225" w:type="pct"/>
          </w:tcPr>
          <w:p w14:paraId="005797D0" w14:textId="0745DD34" w:rsidR="006B7488" w:rsidRDefault="006B7488" w:rsidP="006B7488">
            <w:pPr>
              <w:pStyle w:val="ECakapittabelistd"/>
            </w:pPr>
            <w:r>
              <w:t>64</w:t>
            </w:r>
          </w:p>
        </w:tc>
        <w:tc>
          <w:tcPr>
            <w:tcW w:w="411" w:type="pct"/>
          </w:tcPr>
          <w:p w14:paraId="3B67BFA9" w14:textId="77777777" w:rsidR="006B7488" w:rsidRDefault="006B7488" w:rsidP="006B7488">
            <w:pPr>
              <w:pStyle w:val="ECakapittabelistd"/>
            </w:pPr>
            <w:r>
              <w:t>O3</w:t>
            </w:r>
          </w:p>
        </w:tc>
        <w:tc>
          <w:tcPr>
            <w:tcW w:w="882" w:type="pct"/>
          </w:tcPr>
          <w:p w14:paraId="1630799C" w14:textId="77777777" w:rsidR="006B7488" w:rsidRDefault="006B7488" w:rsidP="006B7488">
            <w:pPr>
              <w:pStyle w:val="ECakapittabelistd"/>
            </w:pPr>
            <w:r>
              <w:t>ul. Grunwaldzka</w:t>
            </w:r>
          </w:p>
        </w:tc>
        <w:tc>
          <w:tcPr>
            <w:tcW w:w="557" w:type="pct"/>
          </w:tcPr>
          <w:p w14:paraId="5CB614E9" w14:textId="77777777" w:rsidR="006B7488" w:rsidRDefault="006B7488" w:rsidP="006B7488">
            <w:pPr>
              <w:pStyle w:val="ECakapittabelistd"/>
            </w:pPr>
            <w:r>
              <w:t>1</w:t>
            </w:r>
          </w:p>
        </w:tc>
        <w:tc>
          <w:tcPr>
            <w:tcW w:w="1569" w:type="pct"/>
          </w:tcPr>
          <w:p w14:paraId="504D142C" w14:textId="77777777" w:rsidR="006B7488" w:rsidRDefault="006B7488" w:rsidP="006B7488">
            <w:pPr>
              <w:pStyle w:val="ECakapittabelistd"/>
            </w:pPr>
            <w:r>
              <w:t>Przebudowa ulicy</w:t>
            </w:r>
            <w:r w:rsidRPr="00C848CE">
              <w:rPr>
                <w:vertAlign w:val="superscript"/>
              </w:rPr>
              <w:t>*</w:t>
            </w:r>
          </w:p>
        </w:tc>
        <w:tc>
          <w:tcPr>
            <w:tcW w:w="608" w:type="pct"/>
          </w:tcPr>
          <w:p w14:paraId="380BBA8B" w14:textId="77777777" w:rsidR="006B7488" w:rsidRDefault="006B7488" w:rsidP="006B7488">
            <w:pPr>
              <w:pStyle w:val="ECakapittabelistd"/>
            </w:pPr>
            <w:r>
              <w:t>-</w:t>
            </w:r>
          </w:p>
        </w:tc>
        <w:tc>
          <w:tcPr>
            <w:tcW w:w="748" w:type="pct"/>
          </w:tcPr>
          <w:p w14:paraId="3500492D" w14:textId="77777777" w:rsidR="006B7488" w:rsidRDefault="006B7488" w:rsidP="006B7488">
            <w:pPr>
              <w:pStyle w:val="ECakapittabelistd"/>
            </w:pPr>
            <w:r>
              <w:t>2023-2024</w:t>
            </w:r>
          </w:p>
        </w:tc>
      </w:tr>
      <w:tr w:rsidR="006B7488" w14:paraId="60C91A41" w14:textId="77777777" w:rsidTr="00F12EDE">
        <w:trPr>
          <w:trHeight w:val="555"/>
          <w:jc w:val="center"/>
        </w:trPr>
        <w:tc>
          <w:tcPr>
            <w:tcW w:w="225" w:type="pct"/>
          </w:tcPr>
          <w:p w14:paraId="57CE46BB" w14:textId="5F6C2888" w:rsidR="006B7488" w:rsidRDefault="006B7488" w:rsidP="006B7488">
            <w:pPr>
              <w:pStyle w:val="ECakapittabelistd"/>
            </w:pPr>
            <w:r>
              <w:t>65</w:t>
            </w:r>
          </w:p>
        </w:tc>
        <w:tc>
          <w:tcPr>
            <w:tcW w:w="1850" w:type="pct"/>
            <w:gridSpan w:val="3"/>
          </w:tcPr>
          <w:p w14:paraId="7DB15CD0" w14:textId="123EFEE0" w:rsidR="006B7488" w:rsidRDefault="006B7488" w:rsidP="006B7488">
            <w:pPr>
              <w:pStyle w:val="ECakapittabelistd"/>
            </w:pPr>
            <w:r>
              <w:t>Dotyczy wszystkich obszarów O1-O43 z pozycji 1-64</w:t>
            </w:r>
          </w:p>
        </w:tc>
        <w:tc>
          <w:tcPr>
            <w:tcW w:w="1569" w:type="pct"/>
          </w:tcPr>
          <w:p w14:paraId="18428B2E" w14:textId="79C53EC3" w:rsidR="006B7488" w:rsidRDefault="006B7488" w:rsidP="006B7488">
            <w:pPr>
              <w:pStyle w:val="ECakapittabelistd"/>
            </w:pPr>
            <w:r>
              <w:t>A</w:t>
            </w:r>
            <w:r w:rsidRPr="00C54414">
              <w:t>naliz</w:t>
            </w:r>
            <w:r>
              <w:t>a</w:t>
            </w:r>
            <w:r w:rsidRPr="00C54414">
              <w:t xml:space="preserve"> aktualności miejscowych planów zagospodarowania przestrzennego w</w:t>
            </w:r>
            <w:r>
              <w:t xml:space="preserve"> trybie </w:t>
            </w:r>
            <w:r w:rsidRPr="00C54414">
              <w:t>art. 32 ustawy o planowaniu i</w:t>
            </w:r>
            <w:r>
              <w:t> </w:t>
            </w:r>
            <w:r w:rsidRPr="00C54414">
              <w:t>zagospodarowaniu przestrzennym</w:t>
            </w:r>
            <w:r>
              <w:t xml:space="preserve"> </w:t>
            </w:r>
            <w:r>
              <w:fldChar w:fldCharType="begin"/>
            </w:r>
            <w:r>
              <w:instrText xml:space="preserve"> REF _Ref148436188 \r \h  \* MERGEFORMAT </w:instrText>
            </w:r>
            <w:r>
              <w:fldChar w:fldCharType="separate"/>
            </w:r>
            <w:r w:rsidR="00F4794F">
              <w:t>[36]</w:t>
            </w:r>
            <w:r>
              <w:fldChar w:fldCharType="end"/>
            </w:r>
            <w:r>
              <w:t>, w zasięgu ponadnormatywnego oddziaływania przedmiotowych odcinków drogowych. Uwzględnienie ustaleń przeglądu przy realizacji późniejszych prac planistycznych.</w:t>
            </w:r>
          </w:p>
        </w:tc>
        <w:tc>
          <w:tcPr>
            <w:tcW w:w="608" w:type="pct"/>
          </w:tcPr>
          <w:p w14:paraId="4BE221AD" w14:textId="70369E2C" w:rsidR="006B7488" w:rsidRDefault="006B7488" w:rsidP="006B7488">
            <w:pPr>
              <w:pStyle w:val="ECakapittabelistd"/>
            </w:pPr>
            <w:r>
              <w:t>1</w:t>
            </w:r>
          </w:p>
        </w:tc>
        <w:tc>
          <w:tcPr>
            <w:tcW w:w="748" w:type="pct"/>
          </w:tcPr>
          <w:p w14:paraId="3D32CC01" w14:textId="23EE9F22" w:rsidR="006B7488" w:rsidRPr="00F12EDE" w:rsidRDefault="006B7488" w:rsidP="006B7488">
            <w:pPr>
              <w:pStyle w:val="ECakapittabelistd"/>
            </w:pPr>
            <w:r w:rsidRPr="00F12EDE">
              <w:t>2024-2028</w:t>
            </w:r>
          </w:p>
        </w:tc>
      </w:tr>
      <w:tr w:rsidR="006B7488" w14:paraId="5043EB71" w14:textId="77777777" w:rsidTr="00F12EDE">
        <w:trPr>
          <w:trHeight w:val="555"/>
          <w:jc w:val="center"/>
        </w:trPr>
        <w:tc>
          <w:tcPr>
            <w:tcW w:w="225" w:type="pct"/>
          </w:tcPr>
          <w:p w14:paraId="1CF60A63" w14:textId="1FCE3BD5" w:rsidR="006B7488" w:rsidRDefault="006B7488" w:rsidP="006B7488">
            <w:pPr>
              <w:pStyle w:val="ECakapittabelistd"/>
            </w:pPr>
            <w:r>
              <w:t>66</w:t>
            </w:r>
          </w:p>
        </w:tc>
        <w:tc>
          <w:tcPr>
            <w:tcW w:w="1850" w:type="pct"/>
            <w:gridSpan w:val="3"/>
          </w:tcPr>
          <w:p w14:paraId="3D87C09E" w14:textId="2D9DA8D2" w:rsidR="006B7488" w:rsidRDefault="006B7488" w:rsidP="006B7488">
            <w:pPr>
              <w:pStyle w:val="ECakapittabelistd"/>
            </w:pPr>
            <w:r>
              <w:t>Dotyczy całego obszaru miasta Rzeszowa</w:t>
            </w:r>
          </w:p>
        </w:tc>
        <w:tc>
          <w:tcPr>
            <w:tcW w:w="1569" w:type="pct"/>
          </w:tcPr>
          <w:p w14:paraId="1BF54897" w14:textId="4444EE02" w:rsidR="006B7488" w:rsidRDefault="006B7488" w:rsidP="006B7488">
            <w:pPr>
              <w:pStyle w:val="ECakapittabelistd"/>
            </w:pPr>
            <w:r>
              <w:t>Uwzględnienie w treści opracowywanych dokumentów planistycznych (opracowań ekofizjograficznych, planów ogólnych, miejscowych planów zagospodarowania przestrzennego) ograniczeń i wymagań odnośnie konieczności stosowania rozwiązań w zakresie ograniczania emisji hałasu, jak też ochrony terenów i obiektów budowlanych.</w:t>
            </w:r>
          </w:p>
        </w:tc>
        <w:tc>
          <w:tcPr>
            <w:tcW w:w="608" w:type="pct"/>
          </w:tcPr>
          <w:p w14:paraId="2BEE7E81" w14:textId="396C070B" w:rsidR="006B7488" w:rsidRDefault="006B7488" w:rsidP="006B7488">
            <w:pPr>
              <w:pStyle w:val="ECakapittabelistd"/>
            </w:pPr>
            <w:r>
              <w:t>100</w:t>
            </w:r>
          </w:p>
        </w:tc>
        <w:tc>
          <w:tcPr>
            <w:tcW w:w="748" w:type="pct"/>
          </w:tcPr>
          <w:p w14:paraId="7777F6CC" w14:textId="11A07D0A" w:rsidR="006B7488" w:rsidRPr="00F12EDE" w:rsidRDefault="006B7488" w:rsidP="006B7488">
            <w:pPr>
              <w:pStyle w:val="ECakapittabelistd"/>
            </w:pPr>
            <w:r w:rsidRPr="00F12EDE">
              <w:t>2024-2028</w:t>
            </w:r>
          </w:p>
        </w:tc>
      </w:tr>
      <w:tr w:rsidR="006B7488" w14:paraId="30FF61A3" w14:textId="77777777" w:rsidTr="002E2010">
        <w:trPr>
          <w:jc w:val="center"/>
        </w:trPr>
        <w:tc>
          <w:tcPr>
            <w:tcW w:w="1518" w:type="pct"/>
            <w:gridSpan w:val="3"/>
            <w:vAlign w:val="center"/>
          </w:tcPr>
          <w:p w14:paraId="3C9ECBA5" w14:textId="5F4676AC" w:rsidR="006B7488" w:rsidRDefault="006B7488" w:rsidP="006B7488">
            <w:pPr>
              <w:pStyle w:val="ECakapittabelistd"/>
            </w:pPr>
            <w:r>
              <w:t>Odpowiedzialny za realizację zadań:</w:t>
            </w:r>
          </w:p>
        </w:tc>
        <w:tc>
          <w:tcPr>
            <w:tcW w:w="3482" w:type="pct"/>
            <w:gridSpan w:val="4"/>
          </w:tcPr>
          <w:p w14:paraId="257D6F39" w14:textId="5A48B7DB" w:rsidR="006B7488" w:rsidRPr="005A7474" w:rsidRDefault="006B7488" w:rsidP="006B7488">
            <w:pPr>
              <w:pStyle w:val="ECakapittabelistd"/>
              <w:rPr>
                <w:sz w:val="22"/>
                <w:szCs w:val="18"/>
              </w:rPr>
            </w:pPr>
            <w:r w:rsidRPr="005A7474">
              <w:rPr>
                <w:sz w:val="22"/>
                <w:szCs w:val="18"/>
              </w:rPr>
              <w:t xml:space="preserve">zarządzający drogami, pozycje: </w:t>
            </w:r>
            <w:r w:rsidRPr="00844EE8">
              <w:rPr>
                <w:sz w:val="20"/>
                <w:szCs w:val="16"/>
              </w:rPr>
              <w:t>1</w:t>
            </w:r>
            <w:r w:rsidR="002B5A65">
              <w:rPr>
                <w:sz w:val="20"/>
                <w:szCs w:val="16"/>
              </w:rPr>
              <w:t>, 3-6,8,10-12, 14,16,17,19-25,27,28,30,32,35,37,39-43,45,47-49,51,53-55,58-64</w:t>
            </w:r>
          </w:p>
          <w:p w14:paraId="374F2D13" w14:textId="0D798C74" w:rsidR="006B7488" w:rsidRPr="005A7474" w:rsidRDefault="006B7488" w:rsidP="006B7488">
            <w:pPr>
              <w:pStyle w:val="ECakapittabelistd"/>
              <w:rPr>
                <w:sz w:val="22"/>
                <w:szCs w:val="18"/>
              </w:rPr>
            </w:pPr>
            <w:r w:rsidRPr="005A7474">
              <w:rPr>
                <w:sz w:val="22"/>
                <w:szCs w:val="18"/>
              </w:rPr>
              <w:t xml:space="preserve">władze lokalne gminne/powiatowe: </w:t>
            </w:r>
            <w:r w:rsidR="002B5A65">
              <w:rPr>
                <w:sz w:val="22"/>
                <w:szCs w:val="18"/>
              </w:rPr>
              <w:t>57</w:t>
            </w:r>
            <w:r w:rsidRPr="005A7474">
              <w:rPr>
                <w:sz w:val="22"/>
                <w:szCs w:val="18"/>
              </w:rPr>
              <w:t>,</w:t>
            </w:r>
            <w:r>
              <w:rPr>
                <w:sz w:val="22"/>
                <w:szCs w:val="18"/>
              </w:rPr>
              <w:t xml:space="preserve"> 65, 66</w:t>
            </w:r>
          </w:p>
          <w:p w14:paraId="60156CE4" w14:textId="6E640092" w:rsidR="006B7488" w:rsidRDefault="006B7488" w:rsidP="006B7488">
            <w:pPr>
              <w:pStyle w:val="ECakapittabelistd"/>
            </w:pPr>
            <w:r w:rsidRPr="005A7474">
              <w:rPr>
                <w:sz w:val="22"/>
                <w:szCs w:val="18"/>
              </w:rPr>
              <w:t xml:space="preserve">służby porządkowe/policja: </w:t>
            </w:r>
            <w:r w:rsidR="002B5A65">
              <w:rPr>
                <w:sz w:val="22"/>
                <w:szCs w:val="18"/>
              </w:rPr>
              <w:t>2,7,9,13,15,18,26,29,31,33,34,36,38,44,46,50,52,56</w:t>
            </w:r>
          </w:p>
        </w:tc>
      </w:tr>
      <w:tr w:rsidR="006B7488" w14:paraId="355D3C2E" w14:textId="77777777" w:rsidTr="00EF0AA3">
        <w:trPr>
          <w:jc w:val="center"/>
        </w:trPr>
        <w:tc>
          <w:tcPr>
            <w:tcW w:w="636" w:type="pct"/>
            <w:gridSpan w:val="2"/>
          </w:tcPr>
          <w:p w14:paraId="4C74752A" w14:textId="4FA2ADFA" w:rsidR="006B7488" w:rsidRPr="00850536" w:rsidRDefault="006B7488" w:rsidP="006B7488">
            <w:pPr>
              <w:pStyle w:val="ECakapit"/>
              <w:spacing w:before="0"/>
              <w:ind w:firstLine="0"/>
              <w:jc w:val="left"/>
            </w:pPr>
            <w:r w:rsidRPr="00850536">
              <w:t>Oznaczenia:</w:t>
            </w:r>
          </w:p>
        </w:tc>
        <w:tc>
          <w:tcPr>
            <w:tcW w:w="4364" w:type="pct"/>
            <w:gridSpan w:val="5"/>
          </w:tcPr>
          <w:p w14:paraId="7CF9E477" w14:textId="2B0EFFD0" w:rsidR="006B7488" w:rsidRPr="00850536" w:rsidRDefault="006B7488" w:rsidP="006B7488">
            <w:pPr>
              <w:pStyle w:val="ECakapit"/>
              <w:tabs>
                <w:tab w:val="left" w:pos="379"/>
              </w:tabs>
              <w:spacing w:before="0"/>
              <w:ind w:left="380" w:hanging="380"/>
              <w:jc w:val="left"/>
              <w:rPr>
                <w:sz w:val="20"/>
                <w:szCs w:val="16"/>
              </w:rPr>
            </w:pPr>
            <w:r w:rsidRPr="00850536">
              <w:rPr>
                <w:sz w:val="20"/>
                <w:szCs w:val="16"/>
                <w:vertAlign w:val="superscript"/>
              </w:rPr>
              <w:t>*</w:t>
            </w:r>
            <w:r w:rsidRPr="00850536">
              <w:rPr>
                <w:sz w:val="20"/>
                <w:szCs w:val="16"/>
              </w:rPr>
              <w:t xml:space="preserve"> </w:t>
            </w:r>
            <w:r w:rsidRPr="00850536">
              <w:rPr>
                <w:sz w:val="20"/>
                <w:szCs w:val="16"/>
              </w:rPr>
              <w:tab/>
              <w:t>zgodnie z pismem TI.420.148.2023.KM Miejskiego Zarządu Dróg w Rzeszowie z dnia 08.08.2023 r.</w:t>
            </w:r>
          </w:p>
          <w:p w14:paraId="5AA2DF4C" w14:textId="65CF80B4" w:rsidR="006B7488" w:rsidRPr="00C848CE" w:rsidRDefault="006B7488" w:rsidP="006B7488">
            <w:pPr>
              <w:pStyle w:val="ECakapit"/>
              <w:tabs>
                <w:tab w:val="left" w:pos="379"/>
              </w:tabs>
              <w:spacing w:before="0"/>
              <w:ind w:left="380" w:hanging="380"/>
              <w:jc w:val="left"/>
            </w:pPr>
            <w:r w:rsidRPr="00850536">
              <w:rPr>
                <w:sz w:val="20"/>
                <w:szCs w:val="16"/>
                <w:vertAlign w:val="superscript"/>
              </w:rPr>
              <w:t>**</w:t>
            </w:r>
            <w:r w:rsidRPr="00850536">
              <w:rPr>
                <w:sz w:val="20"/>
                <w:szCs w:val="16"/>
              </w:rPr>
              <w:t xml:space="preserve"> </w:t>
            </w:r>
            <w:r w:rsidRPr="00850536">
              <w:rPr>
                <w:sz w:val="20"/>
                <w:szCs w:val="16"/>
              </w:rPr>
              <w:tab/>
              <w:t>kontynuacja – zadanie kontynuowane zgodnie z programem ochrony środowiska przed hałasem dla miasta Rzeszowa na lata 201</w:t>
            </w:r>
            <w:r>
              <w:rPr>
                <w:sz w:val="20"/>
                <w:szCs w:val="16"/>
              </w:rPr>
              <w:t>8</w:t>
            </w:r>
            <w:r w:rsidRPr="00850536">
              <w:rPr>
                <w:sz w:val="20"/>
                <w:szCs w:val="16"/>
              </w:rPr>
              <w:t>-202</w:t>
            </w:r>
            <w:r>
              <w:rPr>
                <w:sz w:val="20"/>
                <w:szCs w:val="16"/>
              </w:rPr>
              <w:t>2</w:t>
            </w:r>
            <w:r w:rsidRPr="00850536">
              <w:rPr>
                <w:sz w:val="20"/>
                <w:szCs w:val="16"/>
              </w:rPr>
              <w:t xml:space="preserve"> </w:t>
            </w:r>
          </w:p>
        </w:tc>
      </w:tr>
    </w:tbl>
    <w:p w14:paraId="19060271" w14:textId="77777777" w:rsidR="003450E4" w:rsidRDefault="003450E4" w:rsidP="00EF0AA3">
      <w:pPr>
        <w:pStyle w:val="Legenda"/>
        <w:spacing w:after="100"/>
      </w:pPr>
      <w:bookmarkStart w:id="150" w:name="_Toc151704894"/>
    </w:p>
    <w:p w14:paraId="6FDD24CC" w14:textId="77777777" w:rsidR="003450E4" w:rsidRDefault="003450E4">
      <w:pPr>
        <w:spacing w:after="160" w:line="259" w:lineRule="auto"/>
        <w:rPr>
          <w:bCs/>
          <w:szCs w:val="20"/>
        </w:rPr>
      </w:pPr>
      <w:r>
        <w:br w:type="page"/>
      </w:r>
    </w:p>
    <w:p w14:paraId="6180B20C" w14:textId="41F20099" w:rsidR="00AC324D" w:rsidRDefault="00AC324D" w:rsidP="00EF0AA3">
      <w:pPr>
        <w:pStyle w:val="Legenda"/>
        <w:spacing w:after="100"/>
      </w:pPr>
      <w:r>
        <w:t xml:space="preserve">Tabela </w:t>
      </w:r>
      <w:fldSimple w:instr=" STYLEREF 2 \s ">
        <w:r w:rsidR="00F4794F">
          <w:rPr>
            <w:noProof/>
          </w:rPr>
          <w:t>3.1</w:t>
        </w:r>
      </w:fldSimple>
      <w:r w:rsidR="00756F2A">
        <w:noBreakHyphen/>
      </w:r>
      <w:fldSimple w:instr=" SEQ Tabela \* ARABIC \s 2 ">
        <w:r w:rsidR="00F4794F">
          <w:rPr>
            <w:noProof/>
          </w:rPr>
          <w:t>2</w:t>
        </w:r>
      </w:fldSimple>
      <w:r>
        <w:tab/>
        <w:t>Harmonogram realizacji programu ochrony środowiska przed hałasem w zakresie hałasu kolejowego na terenie miasta Rzeszowa.</w:t>
      </w:r>
      <w:bookmarkEnd w:id="150"/>
    </w:p>
    <w:tbl>
      <w:tblPr>
        <w:tblStyle w:val="ECtabela"/>
        <w:tblW w:w="5000" w:type="pct"/>
        <w:jc w:val="center"/>
        <w:tblLook w:val="04A0" w:firstRow="1" w:lastRow="0" w:firstColumn="1" w:lastColumn="0" w:noHBand="0" w:noVBand="1"/>
        <w:tblCaption w:val="Tabela 3.1-2"/>
        <w:tblDescription w:val="Harmonogram realizacji programu ochrony środowiska przed hałasem w zakresie hałasu kolejowego na terenie miasta Rzeszowa."/>
      </w:tblPr>
      <w:tblGrid>
        <w:gridCol w:w="889"/>
        <w:gridCol w:w="1203"/>
        <w:gridCol w:w="2011"/>
        <w:gridCol w:w="125"/>
        <w:gridCol w:w="1307"/>
        <w:gridCol w:w="6132"/>
        <w:gridCol w:w="1164"/>
        <w:gridCol w:w="1163"/>
      </w:tblGrid>
      <w:tr w:rsidR="00A34B7C" w14:paraId="685CE311" w14:textId="77777777" w:rsidTr="00DE1C98">
        <w:trPr>
          <w:cnfStyle w:val="100000000000" w:firstRow="1" w:lastRow="0" w:firstColumn="0" w:lastColumn="0" w:oddVBand="0" w:evenVBand="0" w:oddHBand="0" w:evenHBand="0" w:firstRowFirstColumn="0" w:firstRowLastColumn="0" w:lastRowFirstColumn="0" w:lastRowLastColumn="0"/>
          <w:tblHeader/>
          <w:jc w:val="center"/>
        </w:trPr>
        <w:tc>
          <w:tcPr>
            <w:tcW w:w="318" w:type="pct"/>
            <w:vAlign w:val="center"/>
          </w:tcPr>
          <w:p w14:paraId="213B5393" w14:textId="77777777" w:rsidR="00A34B7C" w:rsidRDefault="00A34B7C" w:rsidP="00286AF0">
            <w:pPr>
              <w:pStyle w:val="ECnagltabelistd"/>
            </w:pPr>
            <w:r>
              <w:t>L.p.</w:t>
            </w:r>
          </w:p>
        </w:tc>
        <w:tc>
          <w:tcPr>
            <w:tcW w:w="430" w:type="pct"/>
            <w:vAlign w:val="center"/>
          </w:tcPr>
          <w:p w14:paraId="7C01E060" w14:textId="4E7ACF55" w:rsidR="00A34B7C" w:rsidRDefault="00A34B7C" w:rsidP="00286AF0">
            <w:pPr>
              <w:pStyle w:val="ECnagltabelistd"/>
            </w:pPr>
            <w:r>
              <w:t>Numer linii kolejowej</w:t>
            </w:r>
          </w:p>
        </w:tc>
        <w:tc>
          <w:tcPr>
            <w:tcW w:w="764" w:type="pct"/>
            <w:gridSpan w:val="2"/>
            <w:vAlign w:val="center"/>
          </w:tcPr>
          <w:p w14:paraId="6F09C8FE" w14:textId="77777777" w:rsidR="00A34B7C" w:rsidRDefault="00A34B7C" w:rsidP="00286AF0">
            <w:pPr>
              <w:pStyle w:val="ECnagltabelistd"/>
            </w:pPr>
            <w:r>
              <w:t>Odcinek</w:t>
            </w:r>
          </w:p>
        </w:tc>
        <w:tc>
          <w:tcPr>
            <w:tcW w:w="467" w:type="pct"/>
            <w:vAlign w:val="center"/>
          </w:tcPr>
          <w:p w14:paraId="6570BDDE" w14:textId="77777777" w:rsidR="00A34B7C" w:rsidRDefault="00A34B7C" w:rsidP="00286AF0">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HA,x</m:t>
                  </m:r>
                </m:sub>
                <m:sup>
                  <m:r>
                    <m:rPr>
                      <m:sty m:val="bi"/>
                    </m:rPr>
                    <w:rPr>
                      <w:rFonts w:ascii="Cambria Math" w:hAnsi="Cambria Math"/>
                    </w:rPr>
                    <m:t>SHM</m:t>
                  </m:r>
                </m:sup>
              </m:sSubSup>
            </m:oMath>
          </w:p>
          <w:p w14:paraId="3130E8C2" w14:textId="039D27B7" w:rsidR="00A34B7C" w:rsidRPr="004208DF" w:rsidRDefault="00A34B7C" w:rsidP="00286AF0">
            <w:pPr>
              <w:pStyle w:val="ECakapittabelimaly"/>
              <w:jc w:val="center"/>
            </w:pPr>
            <w:r w:rsidRPr="004208DF">
              <w:t>(zaokrągleni</w:t>
            </w:r>
            <w:r w:rsidR="00EF0AA3">
              <w:t>e</w:t>
            </w:r>
            <w:r w:rsidRPr="004208DF">
              <w:t xml:space="preserve"> do pełnych wartości)</w:t>
            </w:r>
          </w:p>
        </w:tc>
        <w:tc>
          <w:tcPr>
            <w:tcW w:w="2191" w:type="pct"/>
            <w:vAlign w:val="center"/>
          </w:tcPr>
          <w:p w14:paraId="3C5E1EA9" w14:textId="77777777" w:rsidR="00A34B7C" w:rsidRDefault="00A34B7C" w:rsidP="00286AF0">
            <w:pPr>
              <w:pStyle w:val="ECnagltabelistd"/>
            </w:pPr>
            <w:r>
              <w:t>Planowane działanie naprawcze</w:t>
            </w:r>
          </w:p>
        </w:tc>
        <w:tc>
          <w:tcPr>
            <w:tcW w:w="416" w:type="pct"/>
          </w:tcPr>
          <w:p w14:paraId="5FCBA01F" w14:textId="77777777" w:rsidR="00A34B7C" w:rsidRDefault="00A34B7C" w:rsidP="00286AF0">
            <w:pPr>
              <w:pStyle w:val="ECnagltabelistd"/>
            </w:pPr>
            <w:r>
              <w:t xml:space="preserve">Koszty realizacji </w:t>
            </w:r>
          </w:p>
          <w:p w14:paraId="2748CE4A" w14:textId="150F862B" w:rsidR="00A34B7C" w:rsidRDefault="00A34B7C" w:rsidP="00286AF0">
            <w:pPr>
              <w:pStyle w:val="ECnagltabelistd"/>
            </w:pPr>
            <w:r>
              <w:t>(tys. zł)</w:t>
            </w:r>
          </w:p>
        </w:tc>
        <w:tc>
          <w:tcPr>
            <w:tcW w:w="416" w:type="pct"/>
            <w:vAlign w:val="center"/>
          </w:tcPr>
          <w:p w14:paraId="01CB1E7A" w14:textId="7257A459" w:rsidR="00A34B7C" w:rsidRDefault="00A34B7C" w:rsidP="00286AF0">
            <w:pPr>
              <w:pStyle w:val="ECnagltabelistd"/>
            </w:pPr>
            <w:r>
              <w:t>Okres realizacji</w:t>
            </w:r>
          </w:p>
        </w:tc>
      </w:tr>
      <w:tr w:rsidR="00A34B7C" w14:paraId="73E95F1C" w14:textId="77777777" w:rsidTr="00DE1C98">
        <w:trPr>
          <w:cnfStyle w:val="100000000000" w:firstRow="1" w:lastRow="0" w:firstColumn="0" w:lastColumn="0" w:oddVBand="0" w:evenVBand="0" w:oddHBand="0" w:evenHBand="0" w:firstRowFirstColumn="0" w:firstRowLastColumn="0" w:lastRowFirstColumn="0" w:lastRowLastColumn="0"/>
          <w:tblHeader/>
          <w:jc w:val="center"/>
        </w:trPr>
        <w:tc>
          <w:tcPr>
            <w:tcW w:w="318" w:type="pct"/>
            <w:shd w:val="clear" w:color="auto" w:fill="E2EFD9" w:themeFill="accent6" w:themeFillTint="33"/>
            <w:vAlign w:val="center"/>
          </w:tcPr>
          <w:p w14:paraId="4E7FFE96" w14:textId="77777777" w:rsidR="00A34B7C" w:rsidRDefault="00A34B7C" w:rsidP="00286AF0">
            <w:pPr>
              <w:pStyle w:val="ECakapittabelimaly"/>
              <w:jc w:val="center"/>
            </w:pPr>
            <w:r>
              <w:t>1</w:t>
            </w:r>
          </w:p>
        </w:tc>
        <w:tc>
          <w:tcPr>
            <w:tcW w:w="430" w:type="pct"/>
            <w:shd w:val="clear" w:color="auto" w:fill="E2EFD9" w:themeFill="accent6" w:themeFillTint="33"/>
            <w:vAlign w:val="center"/>
          </w:tcPr>
          <w:p w14:paraId="1F569131" w14:textId="77777777" w:rsidR="00A34B7C" w:rsidRDefault="00A34B7C" w:rsidP="00286AF0">
            <w:pPr>
              <w:pStyle w:val="ECakapittabelimaly"/>
              <w:jc w:val="center"/>
            </w:pPr>
            <w:r>
              <w:t>2</w:t>
            </w:r>
          </w:p>
        </w:tc>
        <w:tc>
          <w:tcPr>
            <w:tcW w:w="764" w:type="pct"/>
            <w:gridSpan w:val="2"/>
            <w:shd w:val="clear" w:color="auto" w:fill="E2EFD9" w:themeFill="accent6" w:themeFillTint="33"/>
            <w:vAlign w:val="center"/>
          </w:tcPr>
          <w:p w14:paraId="570CD054" w14:textId="77777777" w:rsidR="00A34B7C" w:rsidRDefault="00A34B7C" w:rsidP="00286AF0">
            <w:pPr>
              <w:pStyle w:val="ECakapittabelimaly"/>
              <w:jc w:val="center"/>
            </w:pPr>
            <w:r>
              <w:t>3</w:t>
            </w:r>
          </w:p>
        </w:tc>
        <w:tc>
          <w:tcPr>
            <w:tcW w:w="467" w:type="pct"/>
            <w:shd w:val="clear" w:color="auto" w:fill="E2EFD9" w:themeFill="accent6" w:themeFillTint="33"/>
            <w:vAlign w:val="center"/>
          </w:tcPr>
          <w:p w14:paraId="21A103F4" w14:textId="77777777" w:rsidR="00A34B7C" w:rsidRDefault="00A34B7C" w:rsidP="00286AF0">
            <w:pPr>
              <w:pStyle w:val="ECakapittabelimaly"/>
              <w:jc w:val="center"/>
            </w:pPr>
            <w:r>
              <w:t>4</w:t>
            </w:r>
          </w:p>
        </w:tc>
        <w:tc>
          <w:tcPr>
            <w:tcW w:w="2191" w:type="pct"/>
            <w:shd w:val="clear" w:color="auto" w:fill="E2EFD9" w:themeFill="accent6" w:themeFillTint="33"/>
            <w:vAlign w:val="center"/>
          </w:tcPr>
          <w:p w14:paraId="39216E86" w14:textId="77777777" w:rsidR="00A34B7C" w:rsidRDefault="00A34B7C" w:rsidP="00286AF0">
            <w:pPr>
              <w:pStyle w:val="ECakapittabelimaly"/>
              <w:jc w:val="center"/>
            </w:pPr>
            <w:r>
              <w:t>5</w:t>
            </w:r>
          </w:p>
        </w:tc>
        <w:tc>
          <w:tcPr>
            <w:tcW w:w="416" w:type="pct"/>
            <w:shd w:val="clear" w:color="auto" w:fill="E2EFD9" w:themeFill="accent6" w:themeFillTint="33"/>
          </w:tcPr>
          <w:p w14:paraId="46C6A667" w14:textId="120574F3" w:rsidR="00A34B7C" w:rsidRDefault="00111BB2" w:rsidP="00286AF0">
            <w:pPr>
              <w:pStyle w:val="ECakapittabelimaly"/>
              <w:jc w:val="center"/>
            </w:pPr>
            <w:r>
              <w:t>6</w:t>
            </w:r>
          </w:p>
        </w:tc>
        <w:tc>
          <w:tcPr>
            <w:tcW w:w="416" w:type="pct"/>
            <w:shd w:val="clear" w:color="auto" w:fill="E2EFD9" w:themeFill="accent6" w:themeFillTint="33"/>
          </w:tcPr>
          <w:p w14:paraId="5299DE13" w14:textId="766452D5" w:rsidR="00A34B7C" w:rsidRDefault="00111BB2" w:rsidP="00286AF0">
            <w:pPr>
              <w:pStyle w:val="ECakapittabelimaly"/>
              <w:jc w:val="center"/>
            </w:pPr>
            <w:r>
              <w:t>7</w:t>
            </w:r>
          </w:p>
        </w:tc>
      </w:tr>
      <w:tr w:rsidR="00DE1C98" w14:paraId="6011C45C" w14:textId="77777777" w:rsidTr="007B0D67">
        <w:trPr>
          <w:trHeight w:val="802"/>
          <w:jc w:val="center"/>
        </w:trPr>
        <w:tc>
          <w:tcPr>
            <w:tcW w:w="318" w:type="pct"/>
            <w:vAlign w:val="center"/>
          </w:tcPr>
          <w:p w14:paraId="5AF297B4" w14:textId="3A620115" w:rsidR="00DE1C98" w:rsidRDefault="00DE1C98" w:rsidP="00DE1C98">
            <w:pPr>
              <w:pStyle w:val="ECakapittabelistd"/>
            </w:pPr>
            <w:r>
              <w:t>1</w:t>
            </w:r>
          </w:p>
        </w:tc>
        <w:tc>
          <w:tcPr>
            <w:tcW w:w="430" w:type="pct"/>
          </w:tcPr>
          <w:p w14:paraId="27B2A8D6" w14:textId="491F866C" w:rsidR="00DE1C98" w:rsidRPr="0090282A" w:rsidRDefault="00DE1C98" w:rsidP="00DE1C98">
            <w:pPr>
              <w:pStyle w:val="ECakapittabelistd"/>
            </w:pPr>
            <w:r>
              <w:t>91</w:t>
            </w:r>
          </w:p>
        </w:tc>
        <w:tc>
          <w:tcPr>
            <w:tcW w:w="764" w:type="pct"/>
            <w:gridSpan w:val="2"/>
          </w:tcPr>
          <w:p w14:paraId="5974B101" w14:textId="77777777" w:rsidR="00DE1C98" w:rsidRDefault="00DE1C98" w:rsidP="00DE1C98">
            <w:pPr>
              <w:pStyle w:val="ECakapittabelistd"/>
            </w:pPr>
            <w:r>
              <w:t>km 158+150</w:t>
            </w:r>
          </w:p>
          <w:p w14:paraId="0C03E86C" w14:textId="6CB7500C" w:rsidR="00DE1C98" w:rsidRDefault="00DE1C98" w:rsidP="00DE1C98">
            <w:pPr>
              <w:pStyle w:val="ECakapittabelistd"/>
            </w:pPr>
            <w:r>
              <w:t>ul. F. Karpińskiego 8-12 </w:t>
            </w:r>
          </w:p>
        </w:tc>
        <w:tc>
          <w:tcPr>
            <w:tcW w:w="467" w:type="pct"/>
            <w:vAlign w:val="center"/>
          </w:tcPr>
          <w:p w14:paraId="0CF82013" w14:textId="4F86D0A6" w:rsidR="00DE1C98" w:rsidRDefault="00DE1C98" w:rsidP="00DE1C98">
            <w:pPr>
              <w:pStyle w:val="ECakapittabeliliczba"/>
            </w:pPr>
            <w:r>
              <w:t>5</w:t>
            </w:r>
          </w:p>
        </w:tc>
        <w:tc>
          <w:tcPr>
            <w:tcW w:w="2191" w:type="pct"/>
            <w:vMerge w:val="restart"/>
          </w:tcPr>
          <w:p w14:paraId="3A064A49" w14:textId="77777777" w:rsidR="00DE1C98" w:rsidRDefault="00DE1C98" w:rsidP="00DE1C98">
            <w:pPr>
              <w:pStyle w:val="ECakapittabelistd"/>
            </w:pPr>
            <w:r>
              <w:t xml:space="preserve">Wykonanie działań w kierunku sprawdzenia, czy na przedmiotowych odcinkach linii kolejowej powierzchnia szyn nie kwalifikuje ich do reprofilacji, a jeżeli tak, to uwzględnienie tego w </w:t>
            </w:r>
            <w:r w:rsidRPr="00B965E0">
              <w:t>plan</w:t>
            </w:r>
            <w:r>
              <w:t>ach</w:t>
            </w:r>
            <w:r w:rsidRPr="00B965E0">
              <w:t xml:space="preserve"> i ewidencji takich robót w ramach utrzymania odcinków linii PKP PLK S.A</w:t>
            </w:r>
          </w:p>
          <w:p w14:paraId="25F32C28" w14:textId="42DA3367" w:rsidR="00DE1C98" w:rsidRDefault="00DE1C98" w:rsidP="00DE1C98">
            <w:pPr>
              <w:pStyle w:val="ECakapittabelistd"/>
            </w:pPr>
            <w:r w:rsidRPr="00B80C5E">
              <w:t xml:space="preserve">Utrzymanie stanu technicznego </w:t>
            </w:r>
            <w:r>
              <w:t>linii</w:t>
            </w:r>
            <w:r w:rsidRPr="00B80C5E">
              <w:t xml:space="preserve"> w stanie nie powodującym  zwiększonej emisji hałasu</w:t>
            </w:r>
          </w:p>
        </w:tc>
        <w:tc>
          <w:tcPr>
            <w:tcW w:w="416" w:type="pct"/>
          </w:tcPr>
          <w:p w14:paraId="3A945DD7" w14:textId="742D44DA" w:rsidR="00DE1C98" w:rsidRDefault="00DE1C98" w:rsidP="00DE1C98">
            <w:pPr>
              <w:pStyle w:val="ECakapittabelistd"/>
            </w:pPr>
            <w:r>
              <w:t>15</w:t>
            </w:r>
          </w:p>
        </w:tc>
        <w:tc>
          <w:tcPr>
            <w:tcW w:w="416" w:type="pct"/>
            <w:vMerge w:val="restart"/>
            <w:vAlign w:val="center"/>
          </w:tcPr>
          <w:p w14:paraId="7CF1B74B" w14:textId="4DEA8F9D" w:rsidR="00DE1C98" w:rsidRDefault="00DE1C98" w:rsidP="00DE1C98">
            <w:pPr>
              <w:pStyle w:val="ECakapit"/>
              <w:ind w:firstLine="0"/>
              <w:jc w:val="center"/>
            </w:pPr>
            <w:r>
              <w:t>2024-2028</w:t>
            </w:r>
          </w:p>
        </w:tc>
      </w:tr>
      <w:tr w:rsidR="00DE1C98" w14:paraId="7484E5B7" w14:textId="77777777" w:rsidTr="00DE1C98">
        <w:trPr>
          <w:jc w:val="center"/>
        </w:trPr>
        <w:tc>
          <w:tcPr>
            <w:tcW w:w="318" w:type="pct"/>
            <w:vAlign w:val="center"/>
          </w:tcPr>
          <w:p w14:paraId="25D6D382" w14:textId="3729AC43" w:rsidR="00DE1C98" w:rsidRDefault="00DE1C98" w:rsidP="00DE1C98">
            <w:pPr>
              <w:pStyle w:val="ECakapittabelistd"/>
            </w:pPr>
            <w:r>
              <w:t>2</w:t>
            </w:r>
          </w:p>
        </w:tc>
        <w:tc>
          <w:tcPr>
            <w:tcW w:w="430" w:type="pct"/>
          </w:tcPr>
          <w:p w14:paraId="3D7CECC8" w14:textId="3ACE20E0" w:rsidR="00DE1C98" w:rsidRPr="0090282A" w:rsidRDefault="00DE1C98" w:rsidP="00DE1C98">
            <w:pPr>
              <w:pStyle w:val="ECakapittabelistd"/>
            </w:pPr>
            <w:r>
              <w:t>91</w:t>
            </w:r>
          </w:p>
        </w:tc>
        <w:tc>
          <w:tcPr>
            <w:tcW w:w="764" w:type="pct"/>
            <w:gridSpan w:val="2"/>
          </w:tcPr>
          <w:p w14:paraId="48942BC7" w14:textId="47FB7BA9" w:rsidR="00DE1C98" w:rsidRDefault="00DE1C98" w:rsidP="00DE1C98">
            <w:pPr>
              <w:pStyle w:val="ECakapittabelistd"/>
            </w:pPr>
            <w:r>
              <w:t>km 162+370</w:t>
            </w:r>
          </w:p>
          <w:p w14:paraId="7C94843A" w14:textId="60F24028" w:rsidR="00DE1C98" w:rsidRDefault="00DE1C98" w:rsidP="00DE1C98">
            <w:pPr>
              <w:pStyle w:val="ECakapittabelistd"/>
            </w:pPr>
            <w:r>
              <w:t>ul. Ametystowa 11</w:t>
            </w:r>
          </w:p>
        </w:tc>
        <w:tc>
          <w:tcPr>
            <w:tcW w:w="467" w:type="pct"/>
            <w:vAlign w:val="center"/>
          </w:tcPr>
          <w:p w14:paraId="68A1A186" w14:textId="17E39350" w:rsidR="00DE1C98" w:rsidRDefault="00DE1C98" w:rsidP="00DE1C98">
            <w:pPr>
              <w:pStyle w:val="ECakapittabeliliczba"/>
            </w:pPr>
            <w:r>
              <w:t>2</w:t>
            </w:r>
          </w:p>
        </w:tc>
        <w:tc>
          <w:tcPr>
            <w:tcW w:w="2191" w:type="pct"/>
            <w:vMerge/>
          </w:tcPr>
          <w:p w14:paraId="1BBE86A5" w14:textId="77777777" w:rsidR="00DE1C98" w:rsidRDefault="00DE1C98" w:rsidP="00DE1C98">
            <w:pPr>
              <w:pStyle w:val="ECakapittabelistd"/>
            </w:pPr>
          </w:p>
        </w:tc>
        <w:tc>
          <w:tcPr>
            <w:tcW w:w="416" w:type="pct"/>
          </w:tcPr>
          <w:p w14:paraId="7EBBCCA5" w14:textId="6EA0424D" w:rsidR="00DE1C98" w:rsidRDefault="00DE1C98" w:rsidP="00DE1C98">
            <w:pPr>
              <w:pStyle w:val="ECakapittabelistd"/>
            </w:pPr>
            <w:r>
              <w:t>15</w:t>
            </w:r>
          </w:p>
        </w:tc>
        <w:tc>
          <w:tcPr>
            <w:tcW w:w="416" w:type="pct"/>
            <w:vMerge/>
            <w:vAlign w:val="center"/>
          </w:tcPr>
          <w:p w14:paraId="7740302B" w14:textId="34DF89F2" w:rsidR="00DE1C98" w:rsidRDefault="00DE1C98" w:rsidP="00DE1C98">
            <w:pPr>
              <w:pStyle w:val="ECakapit"/>
              <w:ind w:firstLine="0"/>
              <w:jc w:val="center"/>
            </w:pPr>
          </w:p>
        </w:tc>
      </w:tr>
      <w:tr w:rsidR="00DE1C98" w14:paraId="21CE8F9C" w14:textId="77777777" w:rsidTr="00DE1C98">
        <w:trPr>
          <w:jc w:val="center"/>
        </w:trPr>
        <w:tc>
          <w:tcPr>
            <w:tcW w:w="318" w:type="pct"/>
            <w:vAlign w:val="center"/>
          </w:tcPr>
          <w:p w14:paraId="0B6A28A3" w14:textId="54C25BD5" w:rsidR="00DE1C98" w:rsidRDefault="00DE1C98" w:rsidP="00DE1C98">
            <w:pPr>
              <w:pStyle w:val="ECakapittabelistd"/>
            </w:pPr>
            <w:r>
              <w:t>3</w:t>
            </w:r>
          </w:p>
        </w:tc>
        <w:tc>
          <w:tcPr>
            <w:tcW w:w="430" w:type="pct"/>
            <w:vAlign w:val="center"/>
          </w:tcPr>
          <w:p w14:paraId="02A5AACB" w14:textId="52422C6A" w:rsidR="00DE1C98" w:rsidRDefault="00DE1C98" w:rsidP="00DE1C98">
            <w:pPr>
              <w:pStyle w:val="ECakapittabelistd"/>
            </w:pPr>
            <w:r>
              <w:t>91</w:t>
            </w:r>
          </w:p>
        </w:tc>
        <w:tc>
          <w:tcPr>
            <w:tcW w:w="764" w:type="pct"/>
            <w:gridSpan w:val="2"/>
          </w:tcPr>
          <w:p w14:paraId="4FAEB666" w14:textId="77777777" w:rsidR="00DE1C98" w:rsidRDefault="00DE1C98" w:rsidP="00DE1C98">
            <w:pPr>
              <w:pStyle w:val="ECakapittabelistd"/>
            </w:pPr>
            <w:r>
              <w:t>km 156+830</w:t>
            </w:r>
          </w:p>
          <w:p w14:paraId="2895DC5A" w14:textId="7C984ED4" w:rsidR="00DE1C98" w:rsidRDefault="00DE1C98" w:rsidP="00DE1C98">
            <w:pPr>
              <w:pStyle w:val="ECakapittabelistd"/>
            </w:pPr>
            <w:r>
              <w:t>ul. W. Syrokomli 3</w:t>
            </w:r>
          </w:p>
        </w:tc>
        <w:tc>
          <w:tcPr>
            <w:tcW w:w="467" w:type="pct"/>
            <w:vAlign w:val="center"/>
          </w:tcPr>
          <w:p w14:paraId="183341CA" w14:textId="7A150ACE" w:rsidR="00DE1C98" w:rsidRDefault="00DE1C98" w:rsidP="00DE1C98">
            <w:pPr>
              <w:pStyle w:val="ECakapittabeliliczba"/>
            </w:pPr>
            <w:r>
              <w:t>2</w:t>
            </w:r>
          </w:p>
        </w:tc>
        <w:tc>
          <w:tcPr>
            <w:tcW w:w="2191" w:type="pct"/>
            <w:vMerge/>
          </w:tcPr>
          <w:p w14:paraId="016FABBE" w14:textId="77777777" w:rsidR="00DE1C98" w:rsidRDefault="00DE1C98" w:rsidP="00DE1C98">
            <w:pPr>
              <w:pStyle w:val="ECakapittabelistd"/>
            </w:pPr>
          </w:p>
        </w:tc>
        <w:tc>
          <w:tcPr>
            <w:tcW w:w="416" w:type="pct"/>
          </w:tcPr>
          <w:p w14:paraId="341C44D5" w14:textId="0DA4D421" w:rsidR="00DE1C98" w:rsidRDefault="00DE1C98" w:rsidP="00DE1C98">
            <w:pPr>
              <w:pStyle w:val="ECakapittabelistd"/>
            </w:pPr>
            <w:r>
              <w:t>15</w:t>
            </w:r>
          </w:p>
        </w:tc>
        <w:tc>
          <w:tcPr>
            <w:tcW w:w="416" w:type="pct"/>
            <w:vMerge/>
            <w:vAlign w:val="center"/>
          </w:tcPr>
          <w:p w14:paraId="3B896AAF" w14:textId="77777777" w:rsidR="00DE1C98" w:rsidRDefault="00DE1C98" w:rsidP="00DE1C98">
            <w:pPr>
              <w:pStyle w:val="ECakapit"/>
              <w:ind w:firstLine="0"/>
              <w:jc w:val="center"/>
            </w:pPr>
          </w:p>
        </w:tc>
      </w:tr>
      <w:tr w:rsidR="00DE1C98" w14:paraId="6AE22975" w14:textId="77777777" w:rsidTr="00DE1C98">
        <w:trPr>
          <w:jc w:val="center"/>
        </w:trPr>
        <w:tc>
          <w:tcPr>
            <w:tcW w:w="318" w:type="pct"/>
            <w:vAlign w:val="center"/>
          </w:tcPr>
          <w:p w14:paraId="01B3C87A" w14:textId="7CE37D48" w:rsidR="00DE1C98" w:rsidRDefault="00DE1C98" w:rsidP="00DE1C98">
            <w:pPr>
              <w:pStyle w:val="ECakapittabelistd"/>
            </w:pPr>
            <w:r>
              <w:t>4</w:t>
            </w:r>
          </w:p>
        </w:tc>
        <w:tc>
          <w:tcPr>
            <w:tcW w:w="430" w:type="pct"/>
          </w:tcPr>
          <w:p w14:paraId="691E9256" w14:textId="0FCCD777" w:rsidR="00DE1C98" w:rsidRDefault="00DE1C98" w:rsidP="00DE1C98">
            <w:pPr>
              <w:pStyle w:val="ECakapittabelistd"/>
            </w:pPr>
            <w:r>
              <w:t>91</w:t>
            </w:r>
          </w:p>
        </w:tc>
        <w:tc>
          <w:tcPr>
            <w:tcW w:w="1230" w:type="pct"/>
            <w:gridSpan w:val="3"/>
          </w:tcPr>
          <w:p w14:paraId="50EE7A86" w14:textId="449C7EA8" w:rsidR="00DE1C98" w:rsidRDefault="00DE1C98" w:rsidP="00DE1C98">
            <w:pPr>
              <w:pStyle w:val="ECakapittabeliliczba"/>
            </w:pPr>
            <w:r>
              <w:t>Dotyczy wszystkich obszarów wymienionych w pozycji 1-3 tabeli</w:t>
            </w:r>
          </w:p>
        </w:tc>
        <w:tc>
          <w:tcPr>
            <w:tcW w:w="2191" w:type="pct"/>
          </w:tcPr>
          <w:p w14:paraId="67DF47A3" w14:textId="363E1C34" w:rsidR="00DE1C98" w:rsidRDefault="00DE1C98" w:rsidP="00DE1C98">
            <w:pPr>
              <w:pStyle w:val="ECakapittabelistd"/>
            </w:pPr>
            <w:r>
              <w:t>A</w:t>
            </w:r>
            <w:r w:rsidRPr="00C54414">
              <w:t>naliz</w:t>
            </w:r>
            <w:r>
              <w:t>a</w:t>
            </w:r>
            <w:r w:rsidRPr="00C54414">
              <w:t xml:space="preserve"> aktualności miejscowych planów zagospodarowania przestrzennego w</w:t>
            </w:r>
            <w:r>
              <w:t xml:space="preserve"> trybie </w:t>
            </w:r>
            <w:r w:rsidRPr="00C54414">
              <w:t>art. 32 ustawy o planowaniu i</w:t>
            </w:r>
            <w:r>
              <w:t> </w:t>
            </w:r>
            <w:r w:rsidRPr="00C54414">
              <w:t>zagospodarowaniu przestrzennym</w:t>
            </w:r>
            <w:r>
              <w:t xml:space="preserve"> </w:t>
            </w:r>
            <w:r>
              <w:fldChar w:fldCharType="begin"/>
            </w:r>
            <w:r>
              <w:instrText xml:space="preserve"> REF _Ref148436188 \r \h  \* MERGEFORMAT </w:instrText>
            </w:r>
            <w:r>
              <w:fldChar w:fldCharType="separate"/>
            </w:r>
            <w:r w:rsidR="00F4794F">
              <w:t>[36]</w:t>
            </w:r>
            <w:r>
              <w:fldChar w:fldCharType="end"/>
            </w:r>
            <w:r>
              <w:t>, w zasięgu ponadnormatywnego oddziaływania przedmiotowych odcinków linii kolejowych. Uwzględnienie ustaleń przeglądu przy realizacji późniejszych prac planistycznych.</w:t>
            </w:r>
          </w:p>
        </w:tc>
        <w:tc>
          <w:tcPr>
            <w:tcW w:w="416" w:type="pct"/>
          </w:tcPr>
          <w:p w14:paraId="7BCC13B3" w14:textId="7A5EE6F5" w:rsidR="00DE1C98" w:rsidRDefault="00DE1C98" w:rsidP="00DE1C98">
            <w:pPr>
              <w:pStyle w:val="ECakapittabelistd"/>
            </w:pPr>
            <w:r>
              <w:t>1</w:t>
            </w:r>
          </w:p>
        </w:tc>
        <w:tc>
          <w:tcPr>
            <w:tcW w:w="416" w:type="pct"/>
            <w:vAlign w:val="center"/>
          </w:tcPr>
          <w:p w14:paraId="5F1CB1E9" w14:textId="468E8A19" w:rsidR="00DE1C98" w:rsidRDefault="00DE1C98" w:rsidP="00DE1C98">
            <w:pPr>
              <w:pStyle w:val="ECakapit"/>
              <w:ind w:firstLine="0"/>
              <w:jc w:val="center"/>
            </w:pPr>
            <w:r>
              <w:t>2024-2028</w:t>
            </w:r>
          </w:p>
        </w:tc>
      </w:tr>
      <w:tr w:rsidR="00DE1C98" w14:paraId="1021D48A" w14:textId="77777777" w:rsidTr="00DE1C98">
        <w:trPr>
          <w:jc w:val="center"/>
        </w:trPr>
        <w:tc>
          <w:tcPr>
            <w:tcW w:w="318" w:type="pct"/>
            <w:vAlign w:val="center"/>
          </w:tcPr>
          <w:p w14:paraId="641EB1D9" w14:textId="3E4A3A7A" w:rsidR="00DE1C98" w:rsidRDefault="00DE1C98" w:rsidP="00DE1C98">
            <w:pPr>
              <w:pStyle w:val="ECakapittabelistd"/>
            </w:pPr>
            <w:r>
              <w:t>5</w:t>
            </w:r>
          </w:p>
        </w:tc>
        <w:tc>
          <w:tcPr>
            <w:tcW w:w="1660" w:type="pct"/>
            <w:gridSpan w:val="4"/>
          </w:tcPr>
          <w:p w14:paraId="2CAF12E9" w14:textId="0E21BBB2" w:rsidR="00DE1C98" w:rsidRDefault="00DE1C98" w:rsidP="00DE1C98">
            <w:pPr>
              <w:pStyle w:val="ECakapittabeliliczba"/>
            </w:pPr>
            <w:r>
              <w:t>Dotyczy całego obszaru miasta Rzeszowa</w:t>
            </w:r>
          </w:p>
        </w:tc>
        <w:tc>
          <w:tcPr>
            <w:tcW w:w="2191" w:type="pct"/>
          </w:tcPr>
          <w:p w14:paraId="5375311C" w14:textId="6D353C03" w:rsidR="00DE1C98" w:rsidRDefault="00DE1C98" w:rsidP="00DE1C98">
            <w:pPr>
              <w:pStyle w:val="ECakapittabelistd"/>
            </w:pPr>
            <w:r>
              <w:t>Uwzględnienie w treści opracowywanych dokumentów planistycznych (opracowań ekofizjograficznych, planów ogólnych, miejscowych planów zagospodarowania przestrzennego) ograniczeń i wymagań odnośnie konieczności stosowania rozwiązań w zakresie ograniczania emisji hałasu z linii kolejowych, jak też konieczności ochrony terenów i obiektów budowlanych.</w:t>
            </w:r>
          </w:p>
        </w:tc>
        <w:tc>
          <w:tcPr>
            <w:tcW w:w="416" w:type="pct"/>
          </w:tcPr>
          <w:p w14:paraId="51E9EF6A" w14:textId="7B5CDF82" w:rsidR="00DE1C98" w:rsidRDefault="00DE1C98" w:rsidP="00DE1C98">
            <w:pPr>
              <w:pStyle w:val="ECakapit"/>
              <w:ind w:firstLine="0"/>
              <w:jc w:val="center"/>
            </w:pPr>
            <w:r>
              <w:t>30</w:t>
            </w:r>
          </w:p>
        </w:tc>
        <w:tc>
          <w:tcPr>
            <w:tcW w:w="416" w:type="pct"/>
            <w:vAlign w:val="center"/>
          </w:tcPr>
          <w:p w14:paraId="16929319" w14:textId="6554CCC1" w:rsidR="00DE1C98" w:rsidRDefault="00DE1C98" w:rsidP="00DE1C98">
            <w:pPr>
              <w:pStyle w:val="ECakapit"/>
              <w:ind w:firstLine="0"/>
              <w:jc w:val="center"/>
            </w:pPr>
            <w:r>
              <w:t>2024-2028</w:t>
            </w:r>
          </w:p>
        </w:tc>
      </w:tr>
      <w:tr w:rsidR="00DE1C98" w14:paraId="1BA78BD7" w14:textId="77777777" w:rsidTr="003F0102">
        <w:trPr>
          <w:jc w:val="center"/>
        </w:trPr>
        <w:tc>
          <w:tcPr>
            <w:tcW w:w="1467" w:type="pct"/>
            <w:gridSpan w:val="3"/>
            <w:vAlign w:val="center"/>
          </w:tcPr>
          <w:p w14:paraId="6D9D0DBC" w14:textId="3E1DCE75" w:rsidR="00DE1C98" w:rsidRPr="00F8631A" w:rsidRDefault="00DE1C98" w:rsidP="00DE1C98">
            <w:pPr>
              <w:pStyle w:val="ECakapittabelistd"/>
            </w:pPr>
            <w:r>
              <w:t>Odpowiedzialny za realizację zadań:</w:t>
            </w:r>
          </w:p>
        </w:tc>
        <w:tc>
          <w:tcPr>
            <w:tcW w:w="3533" w:type="pct"/>
            <w:gridSpan w:val="5"/>
            <w:vAlign w:val="center"/>
          </w:tcPr>
          <w:p w14:paraId="5BDDD142" w14:textId="05A6DDF1" w:rsidR="00DE1C98" w:rsidRPr="00F8631A" w:rsidRDefault="00DE1C98" w:rsidP="00DE1C98">
            <w:pPr>
              <w:pStyle w:val="ECakapittabelistd"/>
            </w:pPr>
            <w:r w:rsidRPr="00F8631A">
              <w:t xml:space="preserve">zarządzający/a </w:t>
            </w:r>
            <w:r>
              <w:t>linia kolejową</w:t>
            </w:r>
            <w:r w:rsidRPr="00F8631A">
              <w:t>:</w:t>
            </w:r>
            <w:r>
              <w:tab/>
            </w:r>
            <w:r>
              <w:tab/>
            </w:r>
            <w:r w:rsidRPr="00F8631A">
              <w:t xml:space="preserve">pozycje: </w:t>
            </w:r>
            <w:r>
              <w:t>1-3</w:t>
            </w:r>
          </w:p>
          <w:p w14:paraId="52CCF388" w14:textId="7DD5AC73" w:rsidR="00DE1C98" w:rsidRDefault="00DE1C98" w:rsidP="00DE1C98">
            <w:pPr>
              <w:pStyle w:val="ECakapittabelistd"/>
            </w:pPr>
            <w:r w:rsidRPr="00F8631A">
              <w:t>władze lokalne gminne</w:t>
            </w:r>
            <w:r>
              <w:t>/</w:t>
            </w:r>
            <w:r w:rsidRPr="00F8631A">
              <w:t>powiatowe:</w:t>
            </w:r>
            <w:r w:rsidRPr="00F8631A">
              <w:tab/>
              <w:t xml:space="preserve"> </w:t>
            </w:r>
            <w:r>
              <w:tab/>
              <w:t>pozycje 4, 5</w:t>
            </w:r>
          </w:p>
        </w:tc>
      </w:tr>
    </w:tbl>
    <w:p w14:paraId="2EFEDBEE" w14:textId="57E4C0F4" w:rsidR="00AC324D" w:rsidRDefault="00AC324D" w:rsidP="00AC324D">
      <w:pPr>
        <w:pStyle w:val="Legenda"/>
      </w:pPr>
      <w:bookmarkStart w:id="151" w:name="_Toc151704895"/>
      <w:r>
        <w:t xml:space="preserve">Tabela </w:t>
      </w:r>
      <w:fldSimple w:instr=" STYLEREF 2 \s ">
        <w:r w:rsidR="00F4794F">
          <w:rPr>
            <w:noProof/>
          </w:rPr>
          <w:t>3.1</w:t>
        </w:r>
      </w:fldSimple>
      <w:r w:rsidR="00756F2A">
        <w:noBreakHyphen/>
      </w:r>
      <w:fldSimple w:instr=" SEQ Tabela \* ARABIC \s 2 ">
        <w:r w:rsidR="00F4794F">
          <w:rPr>
            <w:noProof/>
          </w:rPr>
          <w:t>3</w:t>
        </w:r>
      </w:fldSimple>
      <w:r>
        <w:tab/>
        <w:t>Harmonogram realizacji programu ochrony środowiska przed hałasem w zakresie hałasu pochodzącego od</w:t>
      </w:r>
      <w:r w:rsidR="002A474B">
        <w:t> </w:t>
      </w:r>
      <w:r>
        <w:t>pozostałych obiektów i działalności będącej źródłem hałasu na terenie miasta Rzeszowa.</w:t>
      </w:r>
      <w:bookmarkEnd w:id="151"/>
    </w:p>
    <w:tbl>
      <w:tblPr>
        <w:tblStyle w:val="ECtabela"/>
        <w:tblW w:w="5000" w:type="pct"/>
        <w:jc w:val="center"/>
        <w:tblLook w:val="04A0" w:firstRow="1" w:lastRow="0" w:firstColumn="1" w:lastColumn="0" w:noHBand="0" w:noVBand="1"/>
        <w:tblCaption w:val="Tabela 3.1-3"/>
        <w:tblDescription w:val="Harmonogram realizacji programu ochrony środowiska przed hałasem w zakresie hałasu pochodzącego od pozostałych obiektów i działalności będącej źródłem hałasu na terenie miasta Rzeszowa."/>
      </w:tblPr>
      <w:tblGrid>
        <w:gridCol w:w="630"/>
        <w:gridCol w:w="1843"/>
        <w:gridCol w:w="277"/>
        <w:gridCol w:w="4414"/>
        <w:gridCol w:w="4503"/>
        <w:gridCol w:w="1164"/>
        <w:gridCol w:w="1163"/>
      </w:tblGrid>
      <w:tr w:rsidR="000F71EC" w14:paraId="77C842C5" w14:textId="77777777" w:rsidTr="000F71EC">
        <w:trPr>
          <w:cnfStyle w:val="100000000000" w:firstRow="1" w:lastRow="0" w:firstColumn="0" w:lastColumn="0" w:oddVBand="0" w:evenVBand="0" w:oddHBand="0" w:evenHBand="0" w:firstRowFirstColumn="0" w:firstRowLastColumn="0" w:lastRowFirstColumn="0" w:lastRowLastColumn="0"/>
          <w:tblHeader/>
          <w:jc w:val="center"/>
        </w:trPr>
        <w:tc>
          <w:tcPr>
            <w:tcW w:w="225" w:type="pct"/>
            <w:vAlign w:val="center"/>
          </w:tcPr>
          <w:p w14:paraId="02481195" w14:textId="77777777" w:rsidR="000F71EC" w:rsidRDefault="000F71EC" w:rsidP="00286AF0">
            <w:pPr>
              <w:pStyle w:val="ECnagltabelistd"/>
            </w:pPr>
            <w:r>
              <w:t>L.p.</w:t>
            </w:r>
          </w:p>
        </w:tc>
        <w:tc>
          <w:tcPr>
            <w:tcW w:w="658" w:type="pct"/>
            <w:vAlign w:val="center"/>
          </w:tcPr>
          <w:p w14:paraId="38C9B453" w14:textId="77777777" w:rsidR="000F71EC" w:rsidRDefault="000F71EC" w:rsidP="00286AF0">
            <w:pPr>
              <w:pStyle w:val="ECnagltabelistd"/>
            </w:pPr>
            <w:r>
              <w:t>Adres</w:t>
            </w:r>
          </w:p>
          <w:p w14:paraId="21D7259F" w14:textId="1BC6E847" w:rsidR="000F71EC" w:rsidRDefault="000F71EC" w:rsidP="00286AF0">
            <w:pPr>
              <w:pStyle w:val="ECnagltabelistd"/>
            </w:pPr>
            <w:r>
              <w:t>zakładu</w:t>
            </w:r>
          </w:p>
        </w:tc>
        <w:tc>
          <w:tcPr>
            <w:tcW w:w="1676" w:type="pct"/>
            <w:gridSpan w:val="2"/>
            <w:vAlign w:val="center"/>
          </w:tcPr>
          <w:p w14:paraId="02D7576C" w14:textId="77777777" w:rsidR="000F71EC" w:rsidRDefault="000F71EC" w:rsidP="00286AF0">
            <w:pPr>
              <w:pStyle w:val="ECnagltabelistd"/>
            </w:pPr>
            <w:r>
              <w:t>Zakład produkcyjny / Firma</w:t>
            </w:r>
          </w:p>
          <w:p w14:paraId="300F2A5F" w14:textId="1A417432" w:rsidR="000F71EC" w:rsidRPr="004208DF" w:rsidRDefault="000F71EC" w:rsidP="002D0021">
            <w:pPr>
              <w:pStyle w:val="ECnagltabelistd"/>
            </w:pPr>
            <w:r>
              <w:t>(odpowiedzialny za realizację działania)</w:t>
            </w:r>
          </w:p>
        </w:tc>
        <w:tc>
          <w:tcPr>
            <w:tcW w:w="1609" w:type="pct"/>
            <w:vAlign w:val="center"/>
          </w:tcPr>
          <w:p w14:paraId="50D958E0" w14:textId="77777777" w:rsidR="000F71EC" w:rsidRDefault="000F71EC" w:rsidP="00286AF0">
            <w:pPr>
              <w:pStyle w:val="ECnagltabelistd"/>
            </w:pPr>
            <w:r>
              <w:t>Planowane działanie naprawcze</w:t>
            </w:r>
          </w:p>
        </w:tc>
        <w:tc>
          <w:tcPr>
            <w:tcW w:w="416" w:type="pct"/>
          </w:tcPr>
          <w:p w14:paraId="47B62439" w14:textId="77777777" w:rsidR="000F71EC" w:rsidRDefault="000F71EC" w:rsidP="00286AF0">
            <w:pPr>
              <w:pStyle w:val="ECnagltabelistd"/>
            </w:pPr>
            <w:r>
              <w:t xml:space="preserve">Koszty realizacji </w:t>
            </w:r>
          </w:p>
          <w:p w14:paraId="7F47FCCD" w14:textId="4915D255" w:rsidR="000F71EC" w:rsidRDefault="000F71EC" w:rsidP="00286AF0">
            <w:pPr>
              <w:pStyle w:val="ECnagltabelistd"/>
            </w:pPr>
            <w:r>
              <w:t>(tys. zł)</w:t>
            </w:r>
          </w:p>
        </w:tc>
        <w:tc>
          <w:tcPr>
            <w:tcW w:w="416" w:type="pct"/>
            <w:vAlign w:val="center"/>
          </w:tcPr>
          <w:p w14:paraId="3D336576" w14:textId="52180A17" w:rsidR="000F71EC" w:rsidRDefault="000F71EC" w:rsidP="00286AF0">
            <w:pPr>
              <w:pStyle w:val="ECnagltabelistd"/>
            </w:pPr>
            <w:r>
              <w:t>Okres realizacji</w:t>
            </w:r>
          </w:p>
        </w:tc>
      </w:tr>
      <w:tr w:rsidR="000F71EC" w14:paraId="18136344" w14:textId="77777777" w:rsidTr="000F71EC">
        <w:trPr>
          <w:cnfStyle w:val="100000000000" w:firstRow="1" w:lastRow="0" w:firstColumn="0" w:lastColumn="0" w:oddVBand="0" w:evenVBand="0" w:oddHBand="0" w:evenHBand="0" w:firstRowFirstColumn="0" w:firstRowLastColumn="0" w:lastRowFirstColumn="0" w:lastRowLastColumn="0"/>
          <w:tblHeader/>
          <w:jc w:val="center"/>
        </w:trPr>
        <w:tc>
          <w:tcPr>
            <w:tcW w:w="225" w:type="pct"/>
            <w:shd w:val="clear" w:color="auto" w:fill="E2EFD9" w:themeFill="accent6" w:themeFillTint="33"/>
            <w:vAlign w:val="center"/>
          </w:tcPr>
          <w:p w14:paraId="58B676C7" w14:textId="77777777" w:rsidR="000F71EC" w:rsidRDefault="000F71EC" w:rsidP="00286AF0">
            <w:pPr>
              <w:pStyle w:val="ECakapittabelimaly"/>
              <w:jc w:val="center"/>
            </w:pPr>
            <w:r>
              <w:t>1</w:t>
            </w:r>
          </w:p>
        </w:tc>
        <w:tc>
          <w:tcPr>
            <w:tcW w:w="658" w:type="pct"/>
            <w:shd w:val="clear" w:color="auto" w:fill="E2EFD9" w:themeFill="accent6" w:themeFillTint="33"/>
            <w:vAlign w:val="center"/>
          </w:tcPr>
          <w:p w14:paraId="6AF789D4" w14:textId="77777777" w:rsidR="000F71EC" w:rsidRDefault="000F71EC" w:rsidP="00286AF0">
            <w:pPr>
              <w:pStyle w:val="ECakapittabelimaly"/>
              <w:jc w:val="center"/>
            </w:pPr>
            <w:r>
              <w:t>2</w:t>
            </w:r>
          </w:p>
        </w:tc>
        <w:tc>
          <w:tcPr>
            <w:tcW w:w="1676" w:type="pct"/>
            <w:gridSpan w:val="2"/>
            <w:shd w:val="clear" w:color="auto" w:fill="E2EFD9" w:themeFill="accent6" w:themeFillTint="33"/>
            <w:vAlign w:val="center"/>
          </w:tcPr>
          <w:p w14:paraId="136F7429" w14:textId="5D35EFDD" w:rsidR="000F71EC" w:rsidRDefault="000F71EC" w:rsidP="00286AF0">
            <w:pPr>
              <w:pStyle w:val="ECakapittabelimaly"/>
              <w:jc w:val="center"/>
            </w:pPr>
            <w:r>
              <w:t>3</w:t>
            </w:r>
          </w:p>
        </w:tc>
        <w:tc>
          <w:tcPr>
            <w:tcW w:w="1609" w:type="pct"/>
            <w:shd w:val="clear" w:color="auto" w:fill="E2EFD9" w:themeFill="accent6" w:themeFillTint="33"/>
            <w:vAlign w:val="center"/>
          </w:tcPr>
          <w:p w14:paraId="35C7FD32" w14:textId="77777777" w:rsidR="000F71EC" w:rsidRDefault="000F71EC" w:rsidP="00286AF0">
            <w:pPr>
              <w:pStyle w:val="ECakapittabelimaly"/>
              <w:jc w:val="center"/>
            </w:pPr>
            <w:r>
              <w:t>5</w:t>
            </w:r>
          </w:p>
        </w:tc>
        <w:tc>
          <w:tcPr>
            <w:tcW w:w="416" w:type="pct"/>
            <w:shd w:val="clear" w:color="auto" w:fill="E2EFD9" w:themeFill="accent6" w:themeFillTint="33"/>
          </w:tcPr>
          <w:p w14:paraId="111A24E4" w14:textId="15D2EC67" w:rsidR="000F71EC" w:rsidRDefault="000F71EC" w:rsidP="00286AF0">
            <w:pPr>
              <w:pStyle w:val="ECakapittabelimaly"/>
              <w:jc w:val="center"/>
            </w:pPr>
            <w:r>
              <w:t>6</w:t>
            </w:r>
          </w:p>
        </w:tc>
        <w:tc>
          <w:tcPr>
            <w:tcW w:w="416" w:type="pct"/>
            <w:shd w:val="clear" w:color="auto" w:fill="E2EFD9" w:themeFill="accent6" w:themeFillTint="33"/>
          </w:tcPr>
          <w:p w14:paraId="544938C3" w14:textId="57C3EA6E" w:rsidR="000F71EC" w:rsidRDefault="000F71EC" w:rsidP="00286AF0">
            <w:pPr>
              <w:pStyle w:val="ECakapittabelimaly"/>
              <w:jc w:val="center"/>
            </w:pPr>
            <w:r>
              <w:t>7</w:t>
            </w:r>
          </w:p>
        </w:tc>
      </w:tr>
      <w:tr w:rsidR="000F71EC" w14:paraId="02B01080" w14:textId="77777777" w:rsidTr="000F71EC">
        <w:trPr>
          <w:jc w:val="center"/>
        </w:trPr>
        <w:tc>
          <w:tcPr>
            <w:tcW w:w="225" w:type="pct"/>
          </w:tcPr>
          <w:p w14:paraId="3AD3D3B0" w14:textId="77777777" w:rsidR="000F71EC" w:rsidRDefault="000F71EC" w:rsidP="00A34B7C">
            <w:pPr>
              <w:pStyle w:val="ECakapittabelistd"/>
            </w:pPr>
            <w:r>
              <w:t>1</w:t>
            </w:r>
          </w:p>
        </w:tc>
        <w:tc>
          <w:tcPr>
            <w:tcW w:w="658" w:type="pct"/>
          </w:tcPr>
          <w:p w14:paraId="6B6CD250" w14:textId="20BF265C" w:rsidR="000F71EC" w:rsidRPr="0090282A" w:rsidRDefault="000F71EC" w:rsidP="00A34B7C">
            <w:pPr>
              <w:pStyle w:val="ECakapittabelistd"/>
            </w:pPr>
            <w:r>
              <w:t>ul. Hetmańska 120, 35-078 Rzeszów</w:t>
            </w:r>
          </w:p>
        </w:tc>
        <w:tc>
          <w:tcPr>
            <w:tcW w:w="1676" w:type="pct"/>
            <w:gridSpan w:val="2"/>
          </w:tcPr>
          <w:p w14:paraId="04A71F4D" w14:textId="2D8121D6" w:rsidR="000F71EC" w:rsidRDefault="000F71EC" w:rsidP="00A34B7C">
            <w:pPr>
              <w:pStyle w:val="ECakapittabelistd"/>
            </w:pPr>
            <w:r w:rsidRPr="001E3DFC">
              <w:t>Pratt &amp; Whitney Rzeszów S.A.</w:t>
            </w:r>
          </w:p>
        </w:tc>
        <w:tc>
          <w:tcPr>
            <w:tcW w:w="1609" w:type="pct"/>
            <w:vMerge w:val="restart"/>
          </w:tcPr>
          <w:p w14:paraId="1A68803A" w14:textId="095CAB18" w:rsidR="000F71EC" w:rsidRDefault="000F71EC" w:rsidP="00A34B7C">
            <w:pPr>
              <w:pStyle w:val="ECakapittabelistd"/>
            </w:pPr>
            <w:r w:rsidRPr="009E74EC">
              <w:t>Sporządzenie projektu akustycznego obejmującego identyfikację źródeł hałasu, analizę udziału poszczególnych źródeł hałasu w  kształtowaniu poziomu hałasu na terenach chronionych, oraz koncepcję środków ograniczenia oddziaływania akustycznego</w:t>
            </w:r>
            <w:r>
              <w:t>. Realizacja działań wynikających z opracowanej koncepcji.</w:t>
            </w:r>
          </w:p>
        </w:tc>
        <w:tc>
          <w:tcPr>
            <w:tcW w:w="416" w:type="pct"/>
          </w:tcPr>
          <w:p w14:paraId="04EE5A5E" w14:textId="040D8D5F" w:rsidR="000F71EC" w:rsidRDefault="000F71EC" w:rsidP="00A34B7C">
            <w:pPr>
              <w:pStyle w:val="ECakapittabelistd"/>
            </w:pPr>
            <w:r>
              <w:t>50</w:t>
            </w:r>
          </w:p>
        </w:tc>
        <w:tc>
          <w:tcPr>
            <w:tcW w:w="416" w:type="pct"/>
            <w:vMerge w:val="restart"/>
            <w:vAlign w:val="center"/>
          </w:tcPr>
          <w:p w14:paraId="360BEDD7" w14:textId="3305E9FD" w:rsidR="000F71EC" w:rsidRDefault="000F71EC" w:rsidP="00A34B7C">
            <w:pPr>
              <w:pStyle w:val="ECakapittabelistd"/>
            </w:pPr>
            <w:r>
              <w:t>2024-2028</w:t>
            </w:r>
          </w:p>
        </w:tc>
      </w:tr>
      <w:tr w:rsidR="000F71EC" w14:paraId="57001CB3" w14:textId="77777777" w:rsidTr="000F71EC">
        <w:trPr>
          <w:jc w:val="center"/>
        </w:trPr>
        <w:tc>
          <w:tcPr>
            <w:tcW w:w="225" w:type="pct"/>
          </w:tcPr>
          <w:p w14:paraId="3EA9237B" w14:textId="501D6A51" w:rsidR="000F71EC" w:rsidRDefault="000F71EC" w:rsidP="00A34B7C">
            <w:pPr>
              <w:pStyle w:val="ECakapittabelistd"/>
            </w:pPr>
            <w:r>
              <w:t>2</w:t>
            </w:r>
          </w:p>
        </w:tc>
        <w:tc>
          <w:tcPr>
            <w:tcW w:w="658" w:type="pct"/>
          </w:tcPr>
          <w:p w14:paraId="79C2F328" w14:textId="5FC21C9A" w:rsidR="000F71EC" w:rsidRPr="0090282A" w:rsidRDefault="000F71EC" w:rsidP="00A34B7C">
            <w:pPr>
              <w:pStyle w:val="ECakapittabelistd"/>
            </w:pPr>
            <w:r>
              <w:t>ul. Hetmańska 120, 35-078 Rzeszów</w:t>
            </w:r>
          </w:p>
        </w:tc>
        <w:tc>
          <w:tcPr>
            <w:tcW w:w="1676" w:type="pct"/>
            <w:gridSpan w:val="2"/>
          </w:tcPr>
          <w:p w14:paraId="2BF384E9" w14:textId="77777777" w:rsidR="000F71EC" w:rsidRPr="00C95186" w:rsidRDefault="000F71EC" w:rsidP="00A34B7C">
            <w:pPr>
              <w:pStyle w:val="ECakapittabelistd"/>
            </w:pPr>
            <w:r w:rsidRPr="00C95186">
              <w:t>Fenice Poland Sp. z o.o.</w:t>
            </w:r>
          </w:p>
          <w:p w14:paraId="162CDB34" w14:textId="383EB125" w:rsidR="000F71EC" w:rsidRDefault="000F71EC" w:rsidP="00A34B7C">
            <w:pPr>
              <w:pStyle w:val="ECakapittabelistd"/>
            </w:pPr>
            <w:r>
              <w:t>(obecnie: Edison Next Poland Sp. z o.o.)</w:t>
            </w:r>
          </w:p>
        </w:tc>
        <w:tc>
          <w:tcPr>
            <w:tcW w:w="1609" w:type="pct"/>
            <w:vMerge/>
          </w:tcPr>
          <w:p w14:paraId="51E217A1" w14:textId="77777777" w:rsidR="000F71EC" w:rsidRDefault="000F71EC" w:rsidP="00A34B7C">
            <w:pPr>
              <w:pStyle w:val="ECakapittabelistd"/>
            </w:pPr>
          </w:p>
        </w:tc>
        <w:tc>
          <w:tcPr>
            <w:tcW w:w="416" w:type="pct"/>
          </w:tcPr>
          <w:p w14:paraId="6ACB209D" w14:textId="54D67EBA" w:rsidR="000F71EC" w:rsidRDefault="000F71EC" w:rsidP="00A34B7C">
            <w:pPr>
              <w:pStyle w:val="ECakapittabelistd"/>
            </w:pPr>
            <w:r>
              <w:t>50</w:t>
            </w:r>
          </w:p>
        </w:tc>
        <w:tc>
          <w:tcPr>
            <w:tcW w:w="416" w:type="pct"/>
            <w:vMerge/>
            <w:vAlign w:val="center"/>
          </w:tcPr>
          <w:p w14:paraId="69B16F1A" w14:textId="55C5EAB3" w:rsidR="000F71EC" w:rsidRDefault="000F71EC" w:rsidP="00A34B7C">
            <w:pPr>
              <w:pStyle w:val="ECakapittabelistd"/>
            </w:pPr>
          </w:p>
        </w:tc>
      </w:tr>
      <w:tr w:rsidR="000F71EC" w14:paraId="7B8C4AC5" w14:textId="77777777" w:rsidTr="000F71EC">
        <w:trPr>
          <w:jc w:val="center"/>
        </w:trPr>
        <w:tc>
          <w:tcPr>
            <w:tcW w:w="225" w:type="pct"/>
          </w:tcPr>
          <w:p w14:paraId="199918B5" w14:textId="13847DEB" w:rsidR="000F71EC" w:rsidRDefault="000F71EC" w:rsidP="00A34B7C">
            <w:pPr>
              <w:pStyle w:val="ECakapittabelistd"/>
            </w:pPr>
            <w:r>
              <w:t>3</w:t>
            </w:r>
          </w:p>
        </w:tc>
        <w:tc>
          <w:tcPr>
            <w:tcW w:w="658" w:type="pct"/>
          </w:tcPr>
          <w:p w14:paraId="2155A23C" w14:textId="2708DC60" w:rsidR="000F71EC" w:rsidRPr="0090282A" w:rsidRDefault="000F71EC" w:rsidP="00A34B7C">
            <w:pPr>
              <w:pStyle w:val="ECakapittabelistd"/>
            </w:pPr>
            <w:r>
              <w:t xml:space="preserve">ul. </w:t>
            </w:r>
            <w:r w:rsidRPr="0026689B">
              <w:t>A</w:t>
            </w:r>
            <w:r>
              <w:t xml:space="preserve">. </w:t>
            </w:r>
            <w:r w:rsidRPr="0026689B">
              <w:t>Matuszczaka 20</w:t>
            </w:r>
          </w:p>
        </w:tc>
        <w:tc>
          <w:tcPr>
            <w:tcW w:w="1676" w:type="pct"/>
            <w:gridSpan w:val="2"/>
          </w:tcPr>
          <w:p w14:paraId="703F69A1" w14:textId="7CF4797E" w:rsidR="000F71EC" w:rsidRDefault="000F71EC" w:rsidP="00A34B7C">
            <w:pPr>
              <w:pStyle w:val="ECakapittabelistd"/>
            </w:pPr>
            <w:r>
              <w:t>Grupa obiektów produkcyjnych</w:t>
            </w:r>
          </w:p>
        </w:tc>
        <w:tc>
          <w:tcPr>
            <w:tcW w:w="1609" w:type="pct"/>
            <w:vMerge/>
          </w:tcPr>
          <w:p w14:paraId="4BC43A00" w14:textId="77777777" w:rsidR="000F71EC" w:rsidRDefault="000F71EC" w:rsidP="00A34B7C">
            <w:pPr>
              <w:pStyle w:val="ECakapittabelistd"/>
            </w:pPr>
          </w:p>
        </w:tc>
        <w:tc>
          <w:tcPr>
            <w:tcW w:w="416" w:type="pct"/>
          </w:tcPr>
          <w:p w14:paraId="127B8C9B" w14:textId="7EC60D9D" w:rsidR="000F71EC" w:rsidRDefault="000F71EC" w:rsidP="00A34B7C">
            <w:pPr>
              <w:pStyle w:val="ECakapittabelistd"/>
            </w:pPr>
            <w:r>
              <w:t>50</w:t>
            </w:r>
          </w:p>
        </w:tc>
        <w:tc>
          <w:tcPr>
            <w:tcW w:w="416" w:type="pct"/>
            <w:vMerge/>
            <w:vAlign w:val="center"/>
          </w:tcPr>
          <w:p w14:paraId="41F1FD39" w14:textId="24C9B0E4" w:rsidR="000F71EC" w:rsidRDefault="000F71EC" w:rsidP="00A34B7C">
            <w:pPr>
              <w:pStyle w:val="ECakapittabelistd"/>
            </w:pPr>
          </w:p>
        </w:tc>
      </w:tr>
      <w:tr w:rsidR="000F71EC" w14:paraId="421C79EE" w14:textId="77777777" w:rsidTr="000F71EC">
        <w:trPr>
          <w:jc w:val="center"/>
        </w:trPr>
        <w:tc>
          <w:tcPr>
            <w:tcW w:w="225" w:type="pct"/>
          </w:tcPr>
          <w:p w14:paraId="6B127AEF" w14:textId="0D389C2B" w:rsidR="000F71EC" w:rsidRDefault="000F71EC" w:rsidP="000F71EC">
            <w:pPr>
              <w:pStyle w:val="ECakapittabelistd"/>
            </w:pPr>
            <w:r>
              <w:t>4</w:t>
            </w:r>
          </w:p>
        </w:tc>
        <w:tc>
          <w:tcPr>
            <w:tcW w:w="658" w:type="pct"/>
          </w:tcPr>
          <w:p w14:paraId="4FCBD4D8" w14:textId="77777777" w:rsidR="000F71EC" w:rsidRDefault="000F71EC" w:rsidP="000F71EC">
            <w:pPr>
              <w:pStyle w:val="ECakapittabelistd"/>
            </w:pPr>
            <w:r w:rsidRPr="00BF5538">
              <w:t>Al. Powst</w:t>
            </w:r>
            <w:r>
              <w:t>.</w:t>
            </w:r>
            <w:r w:rsidRPr="00BF5538">
              <w:t xml:space="preserve"> Warszawy 16</w:t>
            </w:r>
          </w:p>
          <w:p w14:paraId="3F031B29" w14:textId="59B13749" w:rsidR="000F71EC" w:rsidRPr="00BF5538" w:rsidRDefault="000F71EC" w:rsidP="000F71EC">
            <w:pPr>
              <w:pStyle w:val="ECakapittabelistd"/>
            </w:pPr>
            <w:r w:rsidRPr="00BF5538">
              <w:t>Rzeszów</w:t>
            </w:r>
          </w:p>
        </w:tc>
        <w:tc>
          <w:tcPr>
            <w:tcW w:w="1676" w:type="pct"/>
            <w:gridSpan w:val="2"/>
          </w:tcPr>
          <w:p w14:paraId="3AB03168" w14:textId="77777777" w:rsidR="000F71EC" w:rsidRDefault="000F71EC" w:rsidP="000F71EC">
            <w:pPr>
              <w:pStyle w:val="ECakapittabelistd"/>
            </w:pPr>
            <w:r>
              <w:t xml:space="preserve">Myjnia samochodowa firmy </w:t>
            </w:r>
            <w:r w:rsidRPr="00BF5538">
              <w:t xml:space="preserve">Valdi Sp. z o.o. Sp.k. </w:t>
            </w:r>
          </w:p>
          <w:p w14:paraId="2A848998" w14:textId="14643787" w:rsidR="000F71EC" w:rsidRDefault="000F71EC" w:rsidP="000F71EC">
            <w:pPr>
              <w:pStyle w:val="ECakapittabelistd"/>
            </w:pPr>
            <w:r w:rsidRPr="00BF5538">
              <w:t>ul. Przemysłowa 39,</w:t>
            </w:r>
            <w:r>
              <w:t xml:space="preserve"> </w:t>
            </w:r>
            <w:r w:rsidRPr="00BF5538">
              <w:t>33-100 Tarnów</w:t>
            </w:r>
          </w:p>
        </w:tc>
        <w:tc>
          <w:tcPr>
            <w:tcW w:w="1609" w:type="pct"/>
            <w:vMerge w:val="restart"/>
          </w:tcPr>
          <w:p w14:paraId="65FC607B" w14:textId="77777777" w:rsidR="000F71EC" w:rsidRDefault="000F71EC" w:rsidP="000F71EC">
            <w:pPr>
              <w:pStyle w:val="ECakapittabelistd"/>
            </w:pPr>
            <w:r>
              <w:t>1). Realizacja okresowych pomiarów poziomu hałasu. Raportowanie wyników pomiarów Prezydentowi Miasta Rzeszowa</w:t>
            </w:r>
          </w:p>
          <w:p w14:paraId="1E0E3B7B" w14:textId="77777777" w:rsidR="000F71EC" w:rsidRDefault="000F71EC" w:rsidP="000F71EC">
            <w:pPr>
              <w:pStyle w:val="ECakapittabelistd"/>
            </w:pPr>
            <w:r>
              <w:t xml:space="preserve">2) </w:t>
            </w:r>
            <w:r w:rsidRPr="009E74EC">
              <w:t>Sporządzenie projektu akustycznego obejmującego identyfikację źródeł hałasu, analizę udziału poszczególnych źródeł hałasu w  kształtowaniu poziomu hałasu na terenach chronionych, oraz koncepcję środków ograniczenia oddziaływania akustycznego</w:t>
            </w:r>
            <w:r>
              <w:t>. Realizacja działań wynikających z opracowanej koncepcji.</w:t>
            </w:r>
          </w:p>
          <w:p w14:paraId="399F5161" w14:textId="77777777" w:rsidR="000F71EC" w:rsidRDefault="000F71EC" w:rsidP="000F71EC">
            <w:pPr>
              <w:pStyle w:val="ECakapittabelistd"/>
            </w:pPr>
          </w:p>
        </w:tc>
        <w:tc>
          <w:tcPr>
            <w:tcW w:w="416" w:type="pct"/>
          </w:tcPr>
          <w:p w14:paraId="3001C2D1" w14:textId="253065B7" w:rsidR="000F71EC" w:rsidRDefault="000F71EC" w:rsidP="000F71EC">
            <w:pPr>
              <w:pStyle w:val="ECakapittabelistd"/>
            </w:pPr>
            <w:r>
              <w:t>55</w:t>
            </w:r>
          </w:p>
        </w:tc>
        <w:tc>
          <w:tcPr>
            <w:tcW w:w="416" w:type="pct"/>
            <w:vMerge w:val="restart"/>
            <w:vAlign w:val="center"/>
          </w:tcPr>
          <w:p w14:paraId="4E9B97D4" w14:textId="719F9731" w:rsidR="000F71EC" w:rsidRDefault="000F71EC" w:rsidP="000F71EC">
            <w:pPr>
              <w:pStyle w:val="ECakapittabelistd"/>
            </w:pPr>
            <w:r>
              <w:t>2024-2028</w:t>
            </w:r>
          </w:p>
        </w:tc>
      </w:tr>
      <w:tr w:rsidR="000F71EC" w:rsidRPr="000F71EC" w14:paraId="02EC4996" w14:textId="77777777" w:rsidTr="000F71EC">
        <w:trPr>
          <w:jc w:val="center"/>
        </w:trPr>
        <w:tc>
          <w:tcPr>
            <w:tcW w:w="225" w:type="pct"/>
          </w:tcPr>
          <w:p w14:paraId="34389BA2" w14:textId="19E523B6" w:rsidR="000F71EC" w:rsidRDefault="000F71EC" w:rsidP="000F71EC">
            <w:pPr>
              <w:pStyle w:val="ECakapittabelistd"/>
            </w:pPr>
            <w:r>
              <w:t>5</w:t>
            </w:r>
          </w:p>
        </w:tc>
        <w:tc>
          <w:tcPr>
            <w:tcW w:w="658" w:type="pct"/>
          </w:tcPr>
          <w:p w14:paraId="0697B637" w14:textId="77777777" w:rsidR="000F71EC" w:rsidRDefault="000F71EC" w:rsidP="000F71EC">
            <w:pPr>
              <w:pStyle w:val="ECakapittabelistd"/>
            </w:pPr>
            <w:r w:rsidRPr="003D3722">
              <w:rPr>
                <w:lang w:val="en-US"/>
              </w:rPr>
              <w:t xml:space="preserve">ul. </w:t>
            </w:r>
            <w:r w:rsidRPr="00BF5538">
              <w:t>Jastrzębia 29</w:t>
            </w:r>
          </w:p>
          <w:p w14:paraId="7AB75D68" w14:textId="05361F32" w:rsidR="000F71EC" w:rsidRPr="00BF5538" w:rsidRDefault="000F71EC" w:rsidP="000F71EC">
            <w:pPr>
              <w:pStyle w:val="ECakapittabelistd"/>
            </w:pPr>
            <w:r w:rsidRPr="00BF5538">
              <w:t>Rzeszów</w:t>
            </w:r>
          </w:p>
        </w:tc>
        <w:tc>
          <w:tcPr>
            <w:tcW w:w="1676" w:type="pct"/>
            <w:gridSpan w:val="2"/>
          </w:tcPr>
          <w:p w14:paraId="4C42FEAD" w14:textId="1BF61946" w:rsidR="000F71EC" w:rsidRPr="000F71EC" w:rsidRDefault="000F71EC" w:rsidP="000F71EC">
            <w:pPr>
              <w:pStyle w:val="ECakapittabelistd"/>
              <w:rPr>
                <w:lang w:val="en-US"/>
              </w:rPr>
            </w:pPr>
            <w:r w:rsidRPr="003D3722">
              <w:rPr>
                <w:lang w:val="en-US"/>
              </w:rPr>
              <w:t xml:space="preserve">MG Catering Małgorzata Dymek – Armata, </w:t>
            </w:r>
            <w:r>
              <w:rPr>
                <w:lang w:val="en-US"/>
              </w:rPr>
              <w:t xml:space="preserve"> </w:t>
            </w:r>
            <w:r w:rsidRPr="003D3722">
              <w:rPr>
                <w:lang w:val="en-US"/>
              </w:rPr>
              <w:t>Hotel Falcon</w:t>
            </w:r>
          </w:p>
        </w:tc>
        <w:tc>
          <w:tcPr>
            <w:tcW w:w="1609" w:type="pct"/>
            <w:vMerge/>
          </w:tcPr>
          <w:p w14:paraId="41310053" w14:textId="77777777" w:rsidR="000F71EC" w:rsidRPr="000F71EC" w:rsidRDefault="000F71EC" w:rsidP="000F71EC">
            <w:pPr>
              <w:pStyle w:val="ECakapittabelistd"/>
              <w:rPr>
                <w:lang w:val="en-US"/>
              </w:rPr>
            </w:pPr>
          </w:p>
        </w:tc>
        <w:tc>
          <w:tcPr>
            <w:tcW w:w="416" w:type="pct"/>
          </w:tcPr>
          <w:p w14:paraId="0FE642F4" w14:textId="4CBAE590" w:rsidR="000F71EC" w:rsidRPr="000F71EC" w:rsidRDefault="000F71EC" w:rsidP="000F71EC">
            <w:pPr>
              <w:pStyle w:val="ECakapittabelistd"/>
              <w:rPr>
                <w:lang w:val="en-US"/>
              </w:rPr>
            </w:pPr>
            <w:r>
              <w:t>55</w:t>
            </w:r>
          </w:p>
        </w:tc>
        <w:tc>
          <w:tcPr>
            <w:tcW w:w="416" w:type="pct"/>
            <w:vMerge/>
            <w:vAlign w:val="center"/>
          </w:tcPr>
          <w:p w14:paraId="0FA3331B" w14:textId="77777777" w:rsidR="000F71EC" w:rsidRPr="000F71EC" w:rsidRDefault="000F71EC" w:rsidP="000F71EC">
            <w:pPr>
              <w:pStyle w:val="ECakapittabelistd"/>
              <w:rPr>
                <w:lang w:val="en-US"/>
              </w:rPr>
            </w:pPr>
          </w:p>
        </w:tc>
      </w:tr>
      <w:tr w:rsidR="000F71EC" w14:paraId="17DF95CC" w14:textId="77777777" w:rsidTr="000F71EC">
        <w:trPr>
          <w:jc w:val="center"/>
        </w:trPr>
        <w:tc>
          <w:tcPr>
            <w:tcW w:w="225" w:type="pct"/>
          </w:tcPr>
          <w:p w14:paraId="72E64DE0" w14:textId="1DBDEDC7" w:rsidR="000F71EC" w:rsidRDefault="000F71EC" w:rsidP="000F71EC">
            <w:pPr>
              <w:pStyle w:val="ECakapittabelistd"/>
            </w:pPr>
            <w:r>
              <w:t>6</w:t>
            </w:r>
          </w:p>
        </w:tc>
        <w:tc>
          <w:tcPr>
            <w:tcW w:w="658" w:type="pct"/>
          </w:tcPr>
          <w:p w14:paraId="1A57BB78" w14:textId="77777777" w:rsidR="000F71EC" w:rsidRDefault="000F71EC" w:rsidP="000F71EC">
            <w:pPr>
              <w:pStyle w:val="ECakapittabelistd"/>
            </w:pPr>
            <w:r w:rsidRPr="00BF5538">
              <w:t>ul. Grottgera 28</w:t>
            </w:r>
          </w:p>
          <w:p w14:paraId="08468D0E" w14:textId="32BFABB5" w:rsidR="000F71EC" w:rsidRPr="00BF5538" w:rsidRDefault="000F71EC" w:rsidP="000F71EC">
            <w:pPr>
              <w:pStyle w:val="ECakapittabelistd"/>
            </w:pPr>
            <w:r>
              <w:t>Rzeszów</w:t>
            </w:r>
          </w:p>
        </w:tc>
        <w:tc>
          <w:tcPr>
            <w:tcW w:w="1676" w:type="pct"/>
            <w:gridSpan w:val="2"/>
          </w:tcPr>
          <w:p w14:paraId="69064577" w14:textId="428EB853" w:rsidR="000F71EC" w:rsidRDefault="000F71EC" w:rsidP="000F71EC">
            <w:pPr>
              <w:pStyle w:val="ECakapittabelistd"/>
            </w:pPr>
            <w:r w:rsidRPr="003D3722">
              <w:rPr>
                <w:lang w:val="en-US"/>
              </w:rPr>
              <w:t>KMG Investments</w:t>
            </w:r>
            <w:r>
              <w:rPr>
                <w:lang w:val="en-US"/>
              </w:rPr>
              <w:t xml:space="preserve"> </w:t>
            </w:r>
            <w:r w:rsidRPr="003D3722">
              <w:rPr>
                <w:lang w:val="en-US"/>
              </w:rPr>
              <w:t>Sp. z o.o. Sp.</w:t>
            </w:r>
            <w:r>
              <w:rPr>
                <w:lang w:val="en-US"/>
              </w:rPr>
              <w:t xml:space="preserve"> </w:t>
            </w:r>
            <w:r w:rsidRPr="003D3722">
              <w:rPr>
                <w:lang w:val="en-US"/>
              </w:rPr>
              <w:t>k.,</w:t>
            </w:r>
            <w:r>
              <w:rPr>
                <w:lang w:val="en-US"/>
              </w:rPr>
              <w:t xml:space="preserve"> </w:t>
            </w:r>
            <w:r w:rsidRPr="0037387C">
              <w:rPr>
                <w:lang w:val="en-US"/>
              </w:rPr>
              <w:t xml:space="preserve">ul. </w:t>
            </w:r>
            <w:r w:rsidRPr="00BF5538">
              <w:t>Grottgera 28, 35-005 Rzeszów,</w:t>
            </w:r>
          </w:p>
        </w:tc>
        <w:tc>
          <w:tcPr>
            <w:tcW w:w="1609" w:type="pct"/>
            <w:vMerge/>
          </w:tcPr>
          <w:p w14:paraId="30A3E72F" w14:textId="77777777" w:rsidR="000F71EC" w:rsidRDefault="000F71EC" w:rsidP="000F71EC">
            <w:pPr>
              <w:pStyle w:val="ECakapittabelistd"/>
            </w:pPr>
          </w:p>
        </w:tc>
        <w:tc>
          <w:tcPr>
            <w:tcW w:w="416" w:type="pct"/>
          </w:tcPr>
          <w:p w14:paraId="1AE8C0B5" w14:textId="3905951D" w:rsidR="000F71EC" w:rsidRDefault="000F71EC" w:rsidP="000F71EC">
            <w:pPr>
              <w:pStyle w:val="ECakapittabelistd"/>
            </w:pPr>
            <w:r>
              <w:t>55</w:t>
            </w:r>
          </w:p>
        </w:tc>
        <w:tc>
          <w:tcPr>
            <w:tcW w:w="416" w:type="pct"/>
            <w:vMerge/>
            <w:vAlign w:val="center"/>
          </w:tcPr>
          <w:p w14:paraId="6E358FEE" w14:textId="77777777" w:rsidR="000F71EC" w:rsidRDefault="000F71EC" w:rsidP="000F71EC">
            <w:pPr>
              <w:pStyle w:val="ECakapittabelistd"/>
            </w:pPr>
          </w:p>
        </w:tc>
      </w:tr>
      <w:tr w:rsidR="000F71EC" w14:paraId="0D323D91" w14:textId="77777777" w:rsidTr="000F71EC">
        <w:trPr>
          <w:jc w:val="center"/>
        </w:trPr>
        <w:tc>
          <w:tcPr>
            <w:tcW w:w="225" w:type="pct"/>
          </w:tcPr>
          <w:p w14:paraId="178C7E39" w14:textId="55783B1B" w:rsidR="000F71EC" w:rsidRDefault="000F71EC" w:rsidP="000F71EC">
            <w:pPr>
              <w:pStyle w:val="ECakapittabelistd"/>
            </w:pPr>
            <w:r>
              <w:t>7</w:t>
            </w:r>
          </w:p>
        </w:tc>
        <w:tc>
          <w:tcPr>
            <w:tcW w:w="658" w:type="pct"/>
          </w:tcPr>
          <w:p w14:paraId="008066EF" w14:textId="77777777" w:rsidR="000F71EC" w:rsidRPr="00C9058D" w:rsidRDefault="000F71EC" w:rsidP="000F71EC">
            <w:pPr>
              <w:pStyle w:val="ECakapittabelistd"/>
            </w:pPr>
            <w:r w:rsidRPr="00C9058D">
              <w:t>ul. Ruczajowa 4</w:t>
            </w:r>
          </w:p>
          <w:p w14:paraId="03D321B5" w14:textId="58F9966B" w:rsidR="000F71EC" w:rsidRPr="00BF5538" w:rsidRDefault="000F71EC" w:rsidP="000F71EC">
            <w:pPr>
              <w:pStyle w:val="ECakapittabelistd"/>
            </w:pPr>
            <w:r w:rsidRPr="00C9058D">
              <w:t>Rzeszów</w:t>
            </w:r>
          </w:p>
        </w:tc>
        <w:tc>
          <w:tcPr>
            <w:tcW w:w="1676" w:type="pct"/>
            <w:gridSpan w:val="2"/>
          </w:tcPr>
          <w:p w14:paraId="630981B2" w14:textId="412F89EF" w:rsidR="000F71EC" w:rsidRDefault="000F71EC" w:rsidP="000F71EC">
            <w:pPr>
              <w:pStyle w:val="ECakapittabelistd"/>
            </w:pPr>
            <w:r w:rsidRPr="00C9058D">
              <w:t>Zakład Złom – Biała Sp. z o.o.,</w:t>
            </w:r>
          </w:p>
        </w:tc>
        <w:tc>
          <w:tcPr>
            <w:tcW w:w="1609" w:type="pct"/>
            <w:vMerge/>
          </w:tcPr>
          <w:p w14:paraId="7EC17868" w14:textId="77777777" w:rsidR="000F71EC" w:rsidRDefault="000F71EC" w:rsidP="000F71EC">
            <w:pPr>
              <w:pStyle w:val="ECakapittabelistd"/>
            </w:pPr>
          </w:p>
        </w:tc>
        <w:tc>
          <w:tcPr>
            <w:tcW w:w="416" w:type="pct"/>
          </w:tcPr>
          <w:p w14:paraId="5F351974" w14:textId="26363E2C" w:rsidR="000F71EC" w:rsidRDefault="000F71EC" w:rsidP="000F71EC">
            <w:pPr>
              <w:pStyle w:val="ECakapittabelistd"/>
            </w:pPr>
            <w:r>
              <w:t>55</w:t>
            </w:r>
          </w:p>
        </w:tc>
        <w:tc>
          <w:tcPr>
            <w:tcW w:w="416" w:type="pct"/>
            <w:vMerge/>
            <w:vAlign w:val="center"/>
          </w:tcPr>
          <w:p w14:paraId="131E51BB" w14:textId="77777777" w:rsidR="000F71EC" w:rsidRDefault="000F71EC" w:rsidP="000F71EC">
            <w:pPr>
              <w:pStyle w:val="ECakapittabelistd"/>
            </w:pPr>
          </w:p>
        </w:tc>
      </w:tr>
      <w:tr w:rsidR="000F71EC" w:rsidRPr="000F71EC" w14:paraId="5A2DA90D" w14:textId="77777777" w:rsidTr="000F71EC">
        <w:trPr>
          <w:jc w:val="center"/>
        </w:trPr>
        <w:tc>
          <w:tcPr>
            <w:tcW w:w="225" w:type="pct"/>
          </w:tcPr>
          <w:p w14:paraId="1FDF49D0" w14:textId="4C5F0FC8" w:rsidR="000F71EC" w:rsidRDefault="000F71EC" w:rsidP="000F71EC">
            <w:pPr>
              <w:pStyle w:val="ECakapittabelistd"/>
            </w:pPr>
            <w:r>
              <w:t>8</w:t>
            </w:r>
          </w:p>
        </w:tc>
        <w:tc>
          <w:tcPr>
            <w:tcW w:w="658" w:type="pct"/>
          </w:tcPr>
          <w:p w14:paraId="75ED468B" w14:textId="77777777" w:rsidR="000F71EC" w:rsidRDefault="000F71EC" w:rsidP="000F71EC">
            <w:pPr>
              <w:pStyle w:val="ECakapittabelistd"/>
            </w:pPr>
            <w:r w:rsidRPr="00A4397A">
              <w:t>ul. Chmaja 4</w:t>
            </w:r>
          </w:p>
          <w:p w14:paraId="541F6204" w14:textId="2AB82900" w:rsidR="000F71EC" w:rsidRPr="00BF5538" w:rsidRDefault="000F71EC" w:rsidP="000F71EC">
            <w:pPr>
              <w:pStyle w:val="ECakapittabelistd"/>
            </w:pPr>
            <w:r w:rsidRPr="00A4397A">
              <w:t>Rzeszów</w:t>
            </w:r>
          </w:p>
        </w:tc>
        <w:tc>
          <w:tcPr>
            <w:tcW w:w="1676" w:type="pct"/>
            <w:gridSpan w:val="2"/>
          </w:tcPr>
          <w:p w14:paraId="435E4FAD" w14:textId="524D0ABE" w:rsidR="000F71EC" w:rsidRPr="000F71EC" w:rsidRDefault="000F71EC" w:rsidP="000F71EC">
            <w:pPr>
              <w:pStyle w:val="ECakapittabelistd"/>
              <w:rPr>
                <w:lang w:val="en-US"/>
              </w:rPr>
            </w:pPr>
            <w:r w:rsidRPr="00A4397A">
              <w:rPr>
                <w:lang w:val="en-US"/>
              </w:rPr>
              <w:t>Metal Lab Witold Gajdek, Adam Pęczar Sp.j.,</w:t>
            </w:r>
          </w:p>
        </w:tc>
        <w:tc>
          <w:tcPr>
            <w:tcW w:w="1609" w:type="pct"/>
            <w:vMerge/>
          </w:tcPr>
          <w:p w14:paraId="14238A53" w14:textId="77777777" w:rsidR="000F71EC" w:rsidRPr="000F71EC" w:rsidRDefault="000F71EC" w:rsidP="000F71EC">
            <w:pPr>
              <w:pStyle w:val="ECakapittabelistd"/>
              <w:rPr>
                <w:lang w:val="en-US"/>
              </w:rPr>
            </w:pPr>
          </w:p>
        </w:tc>
        <w:tc>
          <w:tcPr>
            <w:tcW w:w="416" w:type="pct"/>
          </w:tcPr>
          <w:p w14:paraId="327E49E6" w14:textId="09FBE026" w:rsidR="000F71EC" w:rsidRPr="000F71EC" w:rsidRDefault="000F71EC" w:rsidP="000F71EC">
            <w:pPr>
              <w:pStyle w:val="ECakapittabelistd"/>
              <w:rPr>
                <w:lang w:val="en-US"/>
              </w:rPr>
            </w:pPr>
            <w:r>
              <w:t>55</w:t>
            </w:r>
          </w:p>
        </w:tc>
        <w:tc>
          <w:tcPr>
            <w:tcW w:w="416" w:type="pct"/>
            <w:vMerge/>
            <w:vAlign w:val="center"/>
          </w:tcPr>
          <w:p w14:paraId="31E5DBCA" w14:textId="77777777" w:rsidR="000F71EC" w:rsidRPr="000F71EC" w:rsidRDefault="000F71EC" w:rsidP="000F71EC">
            <w:pPr>
              <w:pStyle w:val="ECakapittabelistd"/>
              <w:rPr>
                <w:lang w:val="en-US"/>
              </w:rPr>
            </w:pPr>
          </w:p>
        </w:tc>
      </w:tr>
      <w:tr w:rsidR="000F71EC" w:rsidRPr="00441E84" w14:paraId="3B5771B1" w14:textId="77777777" w:rsidTr="006B3D24">
        <w:trPr>
          <w:jc w:val="center"/>
        </w:trPr>
        <w:tc>
          <w:tcPr>
            <w:tcW w:w="225" w:type="pct"/>
            <w:tcBorders>
              <w:top w:val="single" w:sz="4" w:space="0" w:color="auto"/>
              <w:bottom w:val="single" w:sz="4" w:space="0" w:color="auto"/>
            </w:tcBorders>
          </w:tcPr>
          <w:p w14:paraId="149B6BDD" w14:textId="192B1CB0" w:rsidR="000F71EC" w:rsidRDefault="000F71EC" w:rsidP="000F71EC">
            <w:pPr>
              <w:pStyle w:val="ECakapittabelistd"/>
            </w:pPr>
            <w:r>
              <w:t>9</w:t>
            </w:r>
          </w:p>
        </w:tc>
        <w:tc>
          <w:tcPr>
            <w:tcW w:w="2335" w:type="pct"/>
            <w:gridSpan w:val="3"/>
            <w:tcBorders>
              <w:top w:val="single" w:sz="4" w:space="0" w:color="auto"/>
              <w:bottom w:val="single" w:sz="4" w:space="0" w:color="auto"/>
            </w:tcBorders>
          </w:tcPr>
          <w:p w14:paraId="14404A96" w14:textId="2CC06D80" w:rsidR="000F71EC" w:rsidRPr="006B3D24" w:rsidRDefault="000F71EC" w:rsidP="000F71EC">
            <w:pPr>
              <w:pStyle w:val="ECakapittabelistd"/>
            </w:pPr>
            <w:r>
              <w:t>Dotyczy wszystkich obszarów wymienionych w pozycji 1-8 tabeli</w:t>
            </w:r>
          </w:p>
        </w:tc>
        <w:tc>
          <w:tcPr>
            <w:tcW w:w="1609" w:type="pct"/>
            <w:tcBorders>
              <w:top w:val="single" w:sz="4" w:space="0" w:color="auto"/>
              <w:bottom w:val="single" w:sz="4" w:space="0" w:color="auto"/>
            </w:tcBorders>
          </w:tcPr>
          <w:p w14:paraId="017A1FC8" w14:textId="77B63081" w:rsidR="000F71EC" w:rsidRPr="006B3D24" w:rsidRDefault="000F71EC" w:rsidP="000F71EC">
            <w:pPr>
              <w:pStyle w:val="ECakapittabelistd"/>
            </w:pPr>
            <w:r>
              <w:t>A</w:t>
            </w:r>
            <w:r w:rsidRPr="00C54414">
              <w:t>naliz</w:t>
            </w:r>
            <w:r>
              <w:t>a</w:t>
            </w:r>
            <w:r w:rsidRPr="00C54414">
              <w:t xml:space="preserve"> aktualności miejscowych planów zagospodarowania przestrzennego w</w:t>
            </w:r>
            <w:r>
              <w:t xml:space="preserve"> trybie </w:t>
            </w:r>
            <w:r w:rsidRPr="00C54414">
              <w:t>art. 32 ustawy o planowaniu i</w:t>
            </w:r>
            <w:r>
              <w:t> </w:t>
            </w:r>
            <w:r w:rsidRPr="00C54414">
              <w:t>zagospodarowaniu przestrzennym</w:t>
            </w:r>
            <w:r>
              <w:t xml:space="preserve"> </w:t>
            </w:r>
            <w:r>
              <w:fldChar w:fldCharType="begin"/>
            </w:r>
            <w:r>
              <w:instrText xml:space="preserve"> REF _Ref148436188 \r \h  \* MERGEFORMAT </w:instrText>
            </w:r>
            <w:r>
              <w:fldChar w:fldCharType="separate"/>
            </w:r>
            <w:r w:rsidR="00F4794F">
              <w:t>[36]</w:t>
            </w:r>
            <w:r>
              <w:fldChar w:fldCharType="end"/>
            </w:r>
            <w:r>
              <w:t>, w zasięgu ponadnormatywnego oddziaływania przedmiotowych obiektów przemysłowych. Uwzględnienie ustaleń przeglądu przy realizacji późniejszych prac planistycznych.</w:t>
            </w:r>
          </w:p>
        </w:tc>
        <w:tc>
          <w:tcPr>
            <w:tcW w:w="416" w:type="pct"/>
          </w:tcPr>
          <w:p w14:paraId="4521F37A" w14:textId="07830EF8" w:rsidR="000F71EC" w:rsidRDefault="000F71EC" w:rsidP="000F71EC">
            <w:pPr>
              <w:pStyle w:val="ECakapittabelistd"/>
            </w:pPr>
            <w:r>
              <w:t>1</w:t>
            </w:r>
          </w:p>
        </w:tc>
        <w:tc>
          <w:tcPr>
            <w:tcW w:w="416" w:type="pct"/>
            <w:vAlign w:val="center"/>
          </w:tcPr>
          <w:p w14:paraId="42867586" w14:textId="4A12F1A5" w:rsidR="000F71EC" w:rsidRDefault="000F71EC" w:rsidP="000F71EC">
            <w:pPr>
              <w:pStyle w:val="ECakapittabelistd"/>
            </w:pPr>
            <w:r>
              <w:t>2024-2028</w:t>
            </w:r>
          </w:p>
        </w:tc>
      </w:tr>
      <w:tr w:rsidR="000F71EC" w:rsidRPr="00441E84" w14:paraId="4FA8C8C5" w14:textId="77777777" w:rsidTr="00CC04F6">
        <w:trPr>
          <w:jc w:val="center"/>
        </w:trPr>
        <w:tc>
          <w:tcPr>
            <w:tcW w:w="225" w:type="pct"/>
            <w:tcBorders>
              <w:top w:val="single" w:sz="4" w:space="0" w:color="auto"/>
              <w:bottom w:val="single" w:sz="12" w:space="0" w:color="auto"/>
            </w:tcBorders>
          </w:tcPr>
          <w:p w14:paraId="28E32735" w14:textId="41CA9E7B" w:rsidR="000F71EC" w:rsidRDefault="000F71EC" w:rsidP="000F71EC">
            <w:pPr>
              <w:pStyle w:val="ECakapittabelistd"/>
            </w:pPr>
            <w:r>
              <w:t>10</w:t>
            </w:r>
          </w:p>
        </w:tc>
        <w:tc>
          <w:tcPr>
            <w:tcW w:w="2335" w:type="pct"/>
            <w:gridSpan w:val="3"/>
            <w:tcBorders>
              <w:top w:val="single" w:sz="4" w:space="0" w:color="auto"/>
              <w:bottom w:val="single" w:sz="12" w:space="0" w:color="auto"/>
            </w:tcBorders>
          </w:tcPr>
          <w:p w14:paraId="26FFF6C7" w14:textId="39DA8FF9" w:rsidR="000F71EC" w:rsidRPr="006B3D24" w:rsidRDefault="000F71EC" w:rsidP="000F71EC">
            <w:pPr>
              <w:pStyle w:val="ECakapittabelistd"/>
            </w:pPr>
            <w:r w:rsidRPr="006B3D24">
              <w:t>Dotyczy całego obszaru miasta R</w:t>
            </w:r>
            <w:r>
              <w:t>zeszowa</w:t>
            </w:r>
          </w:p>
        </w:tc>
        <w:tc>
          <w:tcPr>
            <w:tcW w:w="1609" w:type="pct"/>
            <w:tcBorders>
              <w:top w:val="single" w:sz="4" w:space="0" w:color="auto"/>
              <w:bottom w:val="single" w:sz="12" w:space="0" w:color="auto"/>
            </w:tcBorders>
          </w:tcPr>
          <w:p w14:paraId="44AAEA83" w14:textId="7632DA20" w:rsidR="000F71EC" w:rsidRPr="006B3D24" w:rsidRDefault="000F71EC" w:rsidP="000F71EC">
            <w:pPr>
              <w:pStyle w:val="ECakapittabelistd"/>
            </w:pPr>
            <w:r>
              <w:t>Uwzględnienie w treści opracowywanych dokumentów planistycznych (opracowań ekofizjograficznych, planów ogólnych, miejscowych planów zagospodarowania przestrzennego) ograniczeń i wymagań odnośnie konieczności stosowania rozwiązań w zakresie ograniczania emisji hałasu z terenów przemysłowych, jak też konieczności ochrony terenów i obiektów budowlanych.</w:t>
            </w:r>
          </w:p>
        </w:tc>
        <w:tc>
          <w:tcPr>
            <w:tcW w:w="416" w:type="pct"/>
          </w:tcPr>
          <w:p w14:paraId="6BF38299" w14:textId="0CBA64D4" w:rsidR="000F71EC" w:rsidRDefault="000F71EC" w:rsidP="000F71EC">
            <w:pPr>
              <w:pStyle w:val="ECakapittabelistd"/>
            </w:pPr>
            <w:r>
              <w:t>40</w:t>
            </w:r>
          </w:p>
        </w:tc>
        <w:tc>
          <w:tcPr>
            <w:tcW w:w="416" w:type="pct"/>
          </w:tcPr>
          <w:p w14:paraId="77E60DB5" w14:textId="53CD19A9" w:rsidR="000F71EC" w:rsidRDefault="000F71EC" w:rsidP="000F71EC">
            <w:pPr>
              <w:pStyle w:val="ECakapittabelistd"/>
            </w:pPr>
            <w:r>
              <w:t>2024-2028</w:t>
            </w:r>
          </w:p>
        </w:tc>
      </w:tr>
      <w:tr w:rsidR="000F71EC" w:rsidRPr="00441E84" w14:paraId="1807DE05" w14:textId="77777777" w:rsidTr="006B3D24">
        <w:trPr>
          <w:jc w:val="center"/>
        </w:trPr>
        <w:tc>
          <w:tcPr>
            <w:tcW w:w="884" w:type="pct"/>
            <w:gridSpan w:val="2"/>
            <w:tcBorders>
              <w:top w:val="single" w:sz="12" w:space="0" w:color="auto"/>
            </w:tcBorders>
          </w:tcPr>
          <w:p w14:paraId="4704CF86" w14:textId="3E0E12C8" w:rsidR="000F71EC" w:rsidRPr="00A4397A" w:rsidRDefault="000F71EC" w:rsidP="000F71EC">
            <w:pPr>
              <w:pStyle w:val="ECakapittabelistd"/>
            </w:pPr>
            <w:r>
              <w:t>Odpowiedzialny za realizację zadań:</w:t>
            </w:r>
          </w:p>
        </w:tc>
        <w:tc>
          <w:tcPr>
            <w:tcW w:w="99" w:type="pct"/>
            <w:tcBorders>
              <w:top w:val="single" w:sz="12" w:space="0" w:color="auto"/>
            </w:tcBorders>
          </w:tcPr>
          <w:p w14:paraId="4D9EA903" w14:textId="77777777" w:rsidR="000F71EC" w:rsidRPr="00F8631A" w:rsidRDefault="000F71EC" w:rsidP="000F71EC">
            <w:pPr>
              <w:pStyle w:val="ECakapittabelistd"/>
            </w:pPr>
          </w:p>
        </w:tc>
        <w:tc>
          <w:tcPr>
            <w:tcW w:w="4017" w:type="pct"/>
            <w:gridSpan w:val="4"/>
            <w:tcBorders>
              <w:top w:val="single" w:sz="12" w:space="0" w:color="auto"/>
            </w:tcBorders>
          </w:tcPr>
          <w:p w14:paraId="3DD8AD2C" w14:textId="66A7C788" w:rsidR="000F71EC" w:rsidRPr="00F8631A" w:rsidRDefault="000F71EC" w:rsidP="000F71EC">
            <w:pPr>
              <w:pStyle w:val="ECakapittabelistd"/>
            </w:pPr>
            <w:r w:rsidRPr="00F8631A">
              <w:t xml:space="preserve">zarządzający/a </w:t>
            </w:r>
            <w:r>
              <w:t>instalacją</w:t>
            </w:r>
            <w:r w:rsidRPr="00F8631A">
              <w:t>:</w:t>
            </w:r>
            <w:r w:rsidRPr="00F8631A">
              <w:tab/>
            </w:r>
            <w:r>
              <w:tab/>
            </w:r>
            <w:r>
              <w:tab/>
            </w:r>
            <w:r w:rsidRPr="00F8631A">
              <w:t xml:space="preserve">pozycje: </w:t>
            </w:r>
            <w:r>
              <w:t>1-8</w:t>
            </w:r>
          </w:p>
          <w:p w14:paraId="3C976B9B" w14:textId="31667582" w:rsidR="000F71EC" w:rsidRDefault="000F71EC" w:rsidP="000F71EC">
            <w:pPr>
              <w:pStyle w:val="ECakapittabelistd"/>
            </w:pPr>
            <w:r w:rsidRPr="00F8631A">
              <w:t>władze lokalne gminne</w:t>
            </w:r>
            <w:r>
              <w:t>/</w:t>
            </w:r>
            <w:r w:rsidRPr="00F8631A">
              <w:t>powiatowe:</w:t>
            </w:r>
            <w:r w:rsidRPr="00F8631A">
              <w:tab/>
              <w:t xml:space="preserve"> </w:t>
            </w:r>
            <w:r>
              <w:tab/>
              <w:t>pozycje 9, 10</w:t>
            </w:r>
          </w:p>
        </w:tc>
      </w:tr>
    </w:tbl>
    <w:p w14:paraId="5B20890E" w14:textId="77777777" w:rsidR="00F05A3C" w:rsidRDefault="00F05A3C" w:rsidP="006645AB">
      <w:pPr>
        <w:pStyle w:val="Legenda"/>
        <w:sectPr w:rsidR="00F05A3C" w:rsidSect="00F24227">
          <w:pgSz w:w="16838" w:h="11906" w:orient="landscape"/>
          <w:pgMar w:top="1417" w:right="1417" w:bottom="1417" w:left="1417" w:header="708" w:footer="708" w:gutter="0"/>
          <w:cols w:space="708"/>
          <w:docGrid w:linePitch="360"/>
        </w:sectPr>
      </w:pPr>
    </w:p>
    <w:p w14:paraId="3DEEDE8D" w14:textId="3EEE387D" w:rsidR="00F05A3C" w:rsidRDefault="005D64E3" w:rsidP="005D64E3">
      <w:pPr>
        <w:pStyle w:val="Nagwek3"/>
      </w:pPr>
      <w:bookmarkStart w:id="152" w:name="_Ref148359745"/>
      <w:bookmarkStart w:id="153" w:name="_Toc152061889"/>
      <w:r>
        <w:t>Tereny w otoczeniu dróg głównych poza aglomeracjami.</w:t>
      </w:r>
      <w:bookmarkEnd w:id="152"/>
      <w:bookmarkEnd w:id="153"/>
    </w:p>
    <w:p w14:paraId="7981F6E9" w14:textId="12D96410" w:rsidR="0001642F" w:rsidRDefault="0001642F" w:rsidP="0001642F">
      <w:pPr>
        <w:pStyle w:val="ECakapit"/>
      </w:pPr>
      <w:r>
        <w:t xml:space="preserve">Harmonogram realizacji poszczególnych działań określono na podstawie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o którym mowa w załączniku nr 1 do rozporządzenia </w:t>
      </w:r>
      <w:r>
        <w:fldChar w:fldCharType="begin"/>
      </w:r>
      <w:r>
        <w:instrText xml:space="preserve"> REF _Ref144303149 \r \h </w:instrText>
      </w:r>
      <w:r>
        <w:fldChar w:fldCharType="separate"/>
      </w:r>
      <w:r w:rsidR="00F4794F">
        <w:t>[39]</w:t>
      </w:r>
      <w:r>
        <w:fldChar w:fldCharType="end"/>
      </w:r>
      <w:r>
        <w:t>. Wizualizację wartości wskaźnika dla terenów znajdujących się w sąsiedztwie głównych dróg poza aglomeracjami przedstawiono na rysunkach w kolejnych rozdziałach, odrębnie dla dróg krajowych (zarządzanych przez Generalną Dyrekcję Dróg Krajowych i Autostrad, Oddział w Rzeszowie), wojewódzkich (zarządzanych przez Podkarpacki Zarząd Dróg Wojewódzkich) i dróg zarządzanych przez Prezydentów i Burmistrzów miast.</w:t>
      </w:r>
    </w:p>
    <w:p w14:paraId="358B47DF" w14:textId="4F60D9DC" w:rsidR="005D64E3" w:rsidRPr="005D64E3" w:rsidRDefault="005D64E3" w:rsidP="005D64E3">
      <w:pPr>
        <w:pStyle w:val="Nagwek4"/>
      </w:pPr>
      <w:r>
        <w:t>Drogi krajowe zarządzane przez Generalną Dyrekcje Dróg Krajowych i Autostrad</w:t>
      </w:r>
    </w:p>
    <w:p w14:paraId="16F7FBBC" w14:textId="77777777" w:rsidR="005D64E3" w:rsidRDefault="005D64E3" w:rsidP="00F05A3C">
      <w:pPr>
        <w:pStyle w:val="ECakapit"/>
      </w:pPr>
    </w:p>
    <w:p w14:paraId="74FABA10" w14:textId="3773CDDB" w:rsidR="00F05A3C" w:rsidRDefault="0081450D" w:rsidP="009D687A">
      <w:pPr>
        <w:pStyle w:val="ECilustracja"/>
      </w:pPr>
      <w:r w:rsidRPr="0081450D">
        <w:rPr>
          <w:noProof/>
        </w:rPr>
        <w:drawing>
          <wp:inline distT="0" distB="0" distL="0" distR="0" wp14:anchorId="70AD1795" wp14:editId="23D1C0A1">
            <wp:extent cx="5120640" cy="5700889"/>
            <wp:effectExtent l="0" t="0" r="3810" b="0"/>
            <wp:docPr id="1485685551" name="Obraz 1" descr="Mapa rozkładu przestrzennego wskaźnika 〖NH〗_(HA,x)^SHM dla dróg poza aglomeracjami zarządzanych przez GDDKiA, w obszarach jednostkowych. W nawiasie kwadratowym podano liczbę obszarów jednostkow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685551" name="Obraz 1" descr="Mapa rozkładu przestrzennego wskaźnika 〖NH〗_(HA,x)^SHM dla dróg poza aglomeracjami zarządzanych przez GDDKiA, w obszarach jednostkowych. W nawiasie kwadratowym podano liczbę obszarów jednostkowych"/>
                    <pic:cNvPicPr/>
                  </pic:nvPicPr>
                  <pic:blipFill>
                    <a:blip r:embed="rId36"/>
                    <a:stretch>
                      <a:fillRect/>
                    </a:stretch>
                  </pic:blipFill>
                  <pic:spPr>
                    <a:xfrm>
                      <a:off x="0" y="0"/>
                      <a:ext cx="5126736" cy="5707676"/>
                    </a:xfrm>
                    <a:prstGeom prst="rect">
                      <a:avLst/>
                    </a:prstGeom>
                  </pic:spPr>
                </pic:pic>
              </a:graphicData>
            </a:graphic>
          </wp:inline>
        </w:drawing>
      </w:r>
    </w:p>
    <w:p w14:paraId="51C0E6B5" w14:textId="1DA7F45E" w:rsidR="00F05A3C" w:rsidRDefault="00F05A3C" w:rsidP="009D687A">
      <w:pPr>
        <w:pStyle w:val="ECpodpisilustracji"/>
      </w:pPr>
      <w:bookmarkStart w:id="154" w:name="_Toc151704952"/>
      <w:r>
        <w:t xml:space="preserve">Rysunek </w:t>
      </w:r>
      <w:fldSimple w:instr=" STYLEREF 2 \s ">
        <w:r w:rsidR="00F4794F">
          <w:rPr>
            <w:noProof/>
          </w:rPr>
          <w:t>3.1</w:t>
        </w:r>
      </w:fldSimple>
      <w:r w:rsidR="00991AF3">
        <w:noBreakHyphen/>
      </w:r>
      <w:fldSimple w:instr=" SEQ Rysunek \* ARABIC \s 2 ">
        <w:r w:rsidR="00F4794F">
          <w:rPr>
            <w:noProof/>
          </w:rPr>
          <w:t>8</w:t>
        </w:r>
      </w:fldSimple>
      <w:r>
        <w:tab/>
        <w:t xml:space="preserve">Mapa rozkładu przestrzennego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poza aglomeracjami zarządzanych przez GDDKiA, w obszarach jednostkowych. W nawiasie kwadratowym podano liczbę obszarów jednostkowych</w:t>
      </w:r>
      <w:r w:rsidR="009D687A">
        <w:t>.</w:t>
      </w:r>
      <w:bookmarkEnd w:id="154"/>
    </w:p>
    <w:p w14:paraId="705F80FF" w14:textId="77777777" w:rsidR="00F05A3C" w:rsidRDefault="00F05A3C" w:rsidP="009D687A">
      <w:pPr>
        <w:pStyle w:val="ECilustracja"/>
      </w:pPr>
      <w:r>
        <w:rPr>
          <w:noProof/>
        </w:rPr>
        <w:drawing>
          <wp:inline distT="0" distB="0" distL="0" distR="0" wp14:anchorId="3D73F797" wp14:editId="7FD77ACF">
            <wp:extent cx="5652654" cy="4498695"/>
            <wp:effectExtent l="0" t="0" r="5715" b="0"/>
            <wp:docPr id="830739682" name="Obraz 2" descr="Obszary jednostkowe stanowiące 10% obszarów zidentyfikowanych jak te, w których wystepuje największa wartość wskaźnika 〖NH〗_(HA,x)^SHM dla dróg poza aglomeracjami zarządzanymi przez Generalną Dyrekcję Dróg Krajowych i Autostr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739682" name="Obraz 2" descr="Obszary jednostkowe stanowiące 10% obszarów zidentyfikowanych jak te, w których wystepuje największa wartość wskaźnika 〖NH〗_(HA,x)^SHM dla dróg poza aglomeracjami zarządzanymi przez Generalną Dyrekcję Dróg Krajowych i Autostra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653985" cy="4499754"/>
                    </a:xfrm>
                    <a:prstGeom prst="rect">
                      <a:avLst/>
                    </a:prstGeom>
                  </pic:spPr>
                </pic:pic>
              </a:graphicData>
            </a:graphic>
          </wp:inline>
        </w:drawing>
      </w:r>
    </w:p>
    <w:p w14:paraId="1AE4AF46" w14:textId="4B01D9E4" w:rsidR="00F05A3C" w:rsidRDefault="00F05A3C" w:rsidP="009D687A">
      <w:pPr>
        <w:pStyle w:val="ECpodpisilustracji"/>
      </w:pPr>
      <w:bookmarkStart w:id="155" w:name="_Ref147387848"/>
      <w:bookmarkStart w:id="156" w:name="_Toc151704953"/>
      <w:r>
        <w:t xml:space="preserve">Rysunek </w:t>
      </w:r>
      <w:fldSimple w:instr=" STYLEREF 2 \s ">
        <w:r w:rsidR="00F4794F">
          <w:rPr>
            <w:noProof/>
          </w:rPr>
          <w:t>3.1</w:t>
        </w:r>
      </w:fldSimple>
      <w:r w:rsidR="00991AF3">
        <w:noBreakHyphen/>
      </w:r>
      <w:fldSimple w:instr=" SEQ Rysunek \* ARABIC \s 2 ">
        <w:r w:rsidR="00F4794F">
          <w:rPr>
            <w:noProof/>
          </w:rPr>
          <w:t>9</w:t>
        </w:r>
      </w:fldSimple>
      <w:bookmarkEnd w:id="155"/>
      <w:r>
        <w:tab/>
        <w:t xml:space="preserve">Obszary jednostkowe stanowiące 10% obszarów zidentyfikowanych jak te, w których wystepuje największa wartość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poza aglomeracjami zarządzanymi przez Generalną Dyrekcję Dróg Krajowych i Autostrad</w:t>
      </w:r>
      <w:bookmarkEnd w:id="156"/>
    </w:p>
    <w:p w14:paraId="18A8374A" w14:textId="529FBCC3" w:rsidR="00756F2A" w:rsidRPr="00756F2A" w:rsidRDefault="00756F2A" w:rsidP="00756F2A">
      <w:pPr>
        <w:pStyle w:val="Legenda"/>
      </w:pPr>
      <w:bookmarkStart w:id="157" w:name="_Toc151704896"/>
      <w:r>
        <w:t xml:space="preserve">Tabela </w:t>
      </w:r>
      <w:fldSimple w:instr=" STYLEREF 2 \s ">
        <w:r w:rsidR="00F4794F">
          <w:rPr>
            <w:noProof/>
          </w:rPr>
          <w:t>3.1</w:t>
        </w:r>
      </w:fldSimple>
      <w:r>
        <w:noBreakHyphen/>
      </w:r>
      <w:fldSimple w:instr=" SEQ Tabela \* ARABIC \s 2 ">
        <w:r w:rsidR="00F4794F">
          <w:rPr>
            <w:noProof/>
          </w:rPr>
          <w:t>4</w:t>
        </w:r>
      </w:fldSimple>
      <w:r>
        <w:tab/>
        <w:t>Sumaryczna wartość wskaźnika NH</w:t>
      </w:r>
      <w:r w:rsidRPr="00756F2A">
        <w:rPr>
          <w:vertAlign w:val="subscript"/>
        </w:rPr>
        <w:t>HA</w:t>
      </w:r>
      <w:r>
        <w:t xml:space="preserve"> dla poszczególnych dróg krajowych na terenie województwa podkarpackiego</w:t>
      </w:r>
      <w:bookmarkEnd w:id="157"/>
    </w:p>
    <w:tbl>
      <w:tblPr>
        <w:tblStyle w:val="ECtabela"/>
        <w:tblW w:w="4299" w:type="pct"/>
        <w:jc w:val="center"/>
        <w:tblLook w:val="04A0" w:firstRow="1" w:lastRow="0" w:firstColumn="1" w:lastColumn="0" w:noHBand="0" w:noVBand="1"/>
        <w:tblCaption w:val="Tabela 3.1-4"/>
        <w:tblDescription w:val="Sumaryczna wartość wskaźnika NHHA dla poszczególnych dróg krajowych na terenie województwa podkarpackiego"/>
      </w:tblPr>
      <w:tblGrid>
        <w:gridCol w:w="3023"/>
        <w:gridCol w:w="4769"/>
      </w:tblGrid>
      <w:tr w:rsidR="00756F2A" w:rsidRPr="00756F2A" w14:paraId="6BB5A385" w14:textId="77777777" w:rsidTr="00756F2A">
        <w:trPr>
          <w:cnfStyle w:val="100000000000" w:firstRow="1" w:lastRow="0" w:firstColumn="0" w:lastColumn="0" w:oddVBand="0" w:evenVBand="0" w:oddHBand="0" w:evenHBand="0" w:firstRowFirstColumn="0" w:firstRowLastColumn="0" w:lastRowFirstColumn="0" w:lastRowLastColumn="0"/>
          <w:trHeight w:val="300"/>
          <w:jc w:val="center"/>
        </w:trPr>
        <w:tc>
          <w:tcPr>
            <w:tcW w:w="3023" w:type="dxa"/>
            <w:noWrap/>
            <w:vAlign w:val="center"/>
          </w:tcPr>
          <w:p w14:paraId="29924FDE" w14:textId="2AED632C" w:rsidR="00756F2A" w:rsidRPr="00756F2A" w:rsidRDefault="00756F2A" w:rsidP="00756F2A">
            <w:pPr>
              <w:pStyle w:val="ECnagltabelistd"/>
            </w:pPr>
            <w:r>
              <w:t>Droga krajowa</w:t>
            </w:r>
          </w:p>
        </w:tc>
        <w:tc>
          <w:tcPr>
            <w:tcW w:w="4769" w:type="dxa"/>
            <w:noWrap/>
            <w:vAlign w:val="center"/>
          </w:tcPr>
          <w:p w14:paraId="6D0ECC04" w14:textId="778442A2" w:rsidR="00756F2A" w:rsidRPr="00756F2A" w:rsidRDefault="00756F2A" w:rsidP="00756F2A">
            <w:pPr>
              <w:pStyle w:val="ECnagltabelistd"/>
            </w:pPr>
            <w:r>
              <w:t xml:space="preserve">Sumaryczna wartość wskaźnika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HA,x</m:t>
                  </m:r>
                </m:sub>
                <m:sup>
                  <m:r>
                    <m:rPr>
                      <m:sty m:val="bi"/>
                    </m:rPr>
                    <w:rPr>
                      <w:rFonts w:ascii="Cambria Math" w:hAnsi="Cambria Math"/>
                    </w:rPr>
                    <m:t>SHM</m:t>
                  </m:r>
                </m:sup>
              </m:sSubSup>
            </m:oMath>
          </w:p>
        </w:tc>
      </w:tr>
      <w:tr w:rsidR="00756F2A" w:rsidRPr="00756F2A" w14:paraId="4E9C909A" w14:textId="77777777" w:rsidTr="00756F2A">
        <w:trPr>
          <w:trHeight w:val="300"/>
          <w:jc w:val="center"/>
        </w:trPr>
        <w:tc>
          <w:tcPr>
            <w:tcW w:w="3023" w:type="dxa"/>
            <w:noWrap/>
            <w:hideMark/>
          </w:tcPr>
          <w:p w14:paraId="6BA403B7" w14:textId="77777777" w:rsidR="00756F2A" w:rsidRPr="00756F2A" w:rsidRDefault="00756F2A" w:rsidP="00756F2A">
            <w:pPr>
              <w:pStyle w:val="ECakapittabeliliczba"/>
            </w:pPr>
            <w:r w:rsidRPr="00756F2A">
              <w:t>77</w:t>
            </w:r>
          </w:p>
        </w:tc>
        <w:tc>
          <w:tcPr>
            <w:tcW w:w="4769" w:type="dxa"/>
            <w:noWrap/>
            <w:hideMark/>
          </w:tcPr>
          <w:p w14:paraId="0E2F7B5E" w14:textId="77777777" w:rsidR="00756F2A" w:rsidRPr="00756F2A" w:rsidRDefault="00756F2A" w:rsidP="00756F2A">
            <w:pPr>
              <w:pStyle w:val="ECakapittabeliliczba"/>
            </w:pPr>
            <w:r w:rsidRPr="00756F2A">
              <w:t>2066</w:t>
            </w:r>
          </w:p>
        </w:tc>
      </w:tr>
      <w:tr w:rsidR="00756F2A" w:rsidRPr="00756F2A" w14:paraId="28BCD79D" w14:textId="77777777" w:rsidTr="00756F2A">
        <w:trPr>
          <w:trHeight w:val="300"/>
          <w:jc w:val="center"/>
        </w:trPr>
        <w:tc>
          <w:tcPr>
            <w:tcW w:w="3023" w:type="dxa"/>
            <w:noWrap/>
            <w:hideMark/>
          </w:tcPr>
          <w:p w14:paraId="67643A69" w14:textId="77777777" w:rsidR="00756F2A" w:rsidRPr="00756F2A" w:rsidRDefault="00756F2A" w:rsidP="00756F2A">
            <w:pPr>
              <w:pStyle w:val="ECakapittabeliliczba"/>
            </w:pPr>
            <w:r w:rsidRPr="00756F2A">
              <w:t>9</w:t>
            </w:r>
          </w:p>
        </w:tc>
        <w:tc>
          <w:tcPr>
            <w:tcW w:w="4769" w:type="dxa"/>
            <w:noWrap/>
            <w:hideMark/>
          </w:tcPr>
          <w:p w14:paraId="0B21BF84" w14:textId="77777777" w:rsidR="00756F2A" w:rsidRPr="00756F2A" w:rsidRDefault="00756F2A" w:rsidP="00756F2A">
            <w:pPr>
              <w:pStyle w:val="ECakapittabeliliczba"/>
            </w:pPr>
            <w:r w:rsidRPr="00756F2A">
              <w:t>1317</w:t>
            </w:r>
          </w:p>
        </w:tc>
      </w:tr>
      <w:tr w:rsidR="00756F2A" w:rsidRPr="00756F2A" w14:paraId="002D0173" w14:textId="77777777" w:rsidTr="00756F2A">
        <w:trPr>
          <w:trHeight w:val="315"/>
          <w:jc w:val="center"/>
        </w:trPr>
        <w:tc>
          <w:tcPr>
            <w:tcW w:w="3023" w:type="dxa"/>
            <w:noWrap/>
            <w:hideMark/>
          </w:tcPr>
          <w:p w14:paraId="6FA85F66" w14:textId="77777777" w:rsidR="00756F2A" w:rsidRPr="00756F2A" w:rsidRDefault="00756F2A" w:rsidP="00756F2A">
            <w:pPr>
              <w:pStyle w:val="ECakapittabeliliczba"/>
            </w:pPr>
            <w:r w:rsidRPr="00756F2A">
              <w:t>19</w:t>
            </w:r>
          </w:p>
        </w:tc>
        <w:tc>
          <w:tcPr>
            <w:tcW w:w="4769" w:type="dxa"/>
            <w:noWrap/>
            <w:hideMark/>
          </w:tcPr>
          <w:p w14:paraId="2960C331" w14:textId="77777777" w:rsidR="00756F2A" w:rsidRPr="00756F2A" w:rsidRDefault="00756F2A" w:rsidP="00756F2A">
            <w:pPr>
              <w:pStyle w:val="ECakapittabeliliczba"/>
            </w:pPr>
            <w:r w:rsidRPr="00756F2A">
              <w:t>624</w:t>
            </w:r>
          </w:p>
        </w:tc>
      </w:tr>
      <w:tr w:rsidR="00756F2A" w:rsidRPr="00756F2A" w14:paraId="185C81BA" w14:textId="77777777" w:rsidTr="00756F2A">
        <w:trPr>
          <w:trHeight w:val="330"/>
          <w:jc w:val="center"/>
        </w:trPr>
        <w:tc>
          <w:tcPr>
            <w:tcW w:w="3023" w:type="dxa"/>
            <w:noWrap/>
            <w:hideMark/>
          </w:tcPr>
          <w:p w14:paraId="599D59AA" w14:textId="77777777" w:rsidR="00756F2A" w:rsidRPr="00756F2A" w:rsidRDefault="00756F2A" w:rsidP="00756F2A">
            <w:pPr>
              <w:pStyle w:val="ECakapittabeliliczba"/>
            </w:pPr>
            <w:r w:rsidRPr="00756F2A">
              <w:t>73</w:t>
            </w:r>
          </w:p>
        </w:tc>
        <w:tc>
          <w:tcPr>
            <w:tcW w:w="4769" w:type="dxa"/>
            <w:noWrap/>
            <w:hideMark/>
          </w:tcPr>
          <w:p w14:paraId="0485B424" w14:textId="77777777" w:rsidR="00756F2A" w:rsidRPr="00756F2A" w:rsidRDefault="00756F2A" w:rsidP="00756F2A">
            <w:pPr>
              <w:pStyle w:val="ECakapittabeliliczba"/>
            </w:pPr>
            <w:r w:rsidRPr="00756F2A">
              <w:t>463</w:t>
            </w:r>
          </w:p>
        </w:tc>
      </w:tr>
      <w:tr w:rsidR="00756F2A" w:rsidRPr="00756F2A" w14:paraId="45E6385D" w14:textId="77777777" w:rsidTr="00756F2A">
        <w:trPr>
          <w:trHeight w:val="330"/>
          <w:jc w:val="center"/>
        </w:trPr>
        <w:tc>
          <w:tcPr>
            <w:tcW w:w="3023" w:type="dxa"/>
            <w:noWrap/>
            <w:hideMark/>
          </w:tcPr>
          <w:p w14:paraId="2FE97C56" w14:textId="77777777" w:rsidR="00756F2A" w:rsidRPr="00756F2A" w:rsidRDefault="00756F2A" w:rsidP="00756F2A">
            <w:pPr>
              <w:pStyle w:val="ECakapittabeliliczba"/>
            </w:pPr>
            <w:r w:rsidRPr="00756F2A">
              <w:t>28</w:t>
            </w:r>
          </w:p>
        </w:tc>
        <w:tc>
          <w:tcPr>
            <w:tcW w:w="4769" w:type="dxa"/>
            <w:noWrap/>
            <w:hideMark/>
          </w:tcPr>
          <w:p w14:paraId="2B53B8D3" w14:textId="77777777" w:rsidR="00756F2A" w:rsidRPr="00756F2A" w:rsidRDefault="00756F2A" w:rsidP="00756F2A">
            <w:pPr>
              <w:pStyle w:val="ECakapittabeliliczba"/>
            </w:pPr>
            <w:r w:rsidRPr="00756F2A">
              <w:t>461</w:t>
            </w:r>
          </w:p>
        </w:tc>
      </w:tr>
      <w:tr w:rsidR="00756F2A" w:rsidRPr="00756F2A" w14:paraId="3C6C5CC5" w14:textId="77777777" w:rsidTr="00756F2A">
        <w:trPr>
          <w:trHeight w:val="330"/>
          <w:jc w:val="center"/>
        </w:trPr>
        <w:tc>
          <w:tcPr>
            <w:tcW w:w="3023" w:type="dxa"/>
            <w:noWrap/>
            <w:hideMark/>
          </w:tcPr>
          <w:p w14:paraId="2C0D2D17" w14:textId="77777777" w:rsidR="00756F2A" w:rsidRPr="00756F2A" w:rsidRDefault="00756F2A" w:rsidP="00756F2A">
            <w:pPr>
              <w:pStyle w:val="ECakapittabeliliczba"/>
            </w:pPr>
            <w:r w:rsidRPr="00756F2A">
              <w:t>84</w:t>
            </w:r>
          </w:p>
        </w:tc>
        <w:tc>
          <w:tcPr>
            <w:tcW w:w="4769" w:type="dxa"/>
            <w:noWrap/>
            <w:hideMark/>
          </w:tcPr>
          <w:p w14:paraId="10879503" w14:textId="77777777" w:rsidR="00756F2A" w:rsidRPr="00756F2A" w:rsidRDefault="00756F2A" w:rsidP="00756F2A">
            <w:pPr>
              <w:pStyle w:val="ECakapittabeliliczba"/>
            </w:pPr>
            <w:r w:rsidRPr="00756F2A">
              <w:t>271</w:t>
            </w:r>
          </w:p>
        </w:tc>
      </w:tr>
      <w:tr w:rsidR="00756F2A" w:rsidRPr="00756F2A" w14:paraId="0A1392D2" w14:textId="77777777" w:rsidTr="00756F2A">
        <w:trPr>
          <w:trHeight w:val="330"/>
          <w:jc w:val="center"/>
        </w:trPr>
        <w:tc>
          <w:tcPr>
            <w:tcW w:w="3023" w:type="dxa"/>
            <w:noWrap/>
            <w:hideMark/>
          </w:tcPr>
          <w:p w14:paraId="242FD2C0" w14:textId="77777777" w:rsidR="00756F2A" w:rsidRPr="00756F2A" w:rsidRDefault="00756F2A" w:rsidP="00756F2A">
            <w:pPr>
              <w:pStyle w:val="ECakapittabeliliczba"/>
            </w:pPr>
            <w:r w:rsidRPr="00756F2A">
              <w:t>28f</w:t>
            </w:r>
          </w:p>
        </w:tc>
        <w:tc>
          <w:tcPr>
            <w:tcW w:w="4769" w:type="dxa"/>
            <w:noWrap/>
            <w:hideMark/>
          </w:tcPr>
          <w:p w14:paraId="59B4D9C7" w14:textId="77777777" w:rsidR="00756F2A" w:rsidRPr="00756F2A" w:rsidRDefault="00756F2A" w:rsidP="00756F2A">
            <w:pPr>
              <w:pStyle w:val="ECakapittabeliliczba"/>
            </w:pPr>
            <w:r w:rsidRPr="00756F2A">
              <w:t>250</w:t>
            </w:r>
          </w:p>
        </w:tc>
      </w:tr>
      <w:tr w:rsidR="00756F2A" w:rsidRPr="00756F2A" w14:paraId="56D1411E" w14:textId="77777777" w:rsidTr="00756F2A">
        <w:trPr>
          <w:trHeight w:val="330"/>
          <w:jc w:val="center"/>
        </w:trPr>
        <w:tc>
          <w:tcPr>
            <w:tcW w:w="3023" w:type="dxa"/>
            <w:noWrap/>
            <w:hideMark/>
          </w:tcPr>
          <w:p w14:paraId="2BF42881" w14:textId="77777777" w:rsidR="00756F2A" w:rsidRPr="00756F2A" w:rsidRDefault="00756F2A" w:rsidP="00756F2A">
            <w:pPr>
              <w:pStyle w:val="ECakapittabeliliczba"/>
            </w:pPr>
            <w:r w:rsidRPr="00756F2A">
              <w:t>A4</w:t>
            </w:r>
          </w:p>
        </w:tc>
        <w:tc>
          <w:tcPr>
            <w:tcW w:w="4769" w:type="dxa"/>
            <w:noWrap/>
            <w:hideMark/>
          </w:tcPr>
          <w:p w14:paraId="50C2A8C4" w14:textId="77777777" w:rsidR="00756F2A" w:rsidRPr="00756F2A" w:rsidRDefault="00756F2A" w:rsidP="00756F2A">
            <w:pPr>
              <w:pStyle w:val="ECakapittabeliliczba"/>
            </w:pPr>
            <w:r w:rsidRPr="00756F2A">
              <w:t>126</w:t>
            </w:r>
          </w:p>
        </w:tc>
      </w:tr>
      <w:tr w:rsidR="00756F2A" w:rsidRPr="00756F2A" w14:paraId="26716905" w14:textId="77777777" w:rsidTr="00756F2A">
        <w:trPr>
          <w:trHeight w:val="330"/>
          <w:jc w:val="center"/>
        </w:trPr>
        <w:tc>
          <w:tcPr>
            <w:tcW w:w="3023" w:type="dxa"/>
            <w:noWrap/>
            <w:hideMark/>
          </w:tcPr>
          <w:p w14:paraId="34BBF48A" w14:textId="77777777" w:rsidR="00756F2A" w:rsidRPr="00756F2A" w:rsidRDefault="00756F2A" w:rsidP="00756F2A">
            <w:pPr>
              <w:pStyle w:val="ECakapittabeliliczba"/>
            </w:pPr>
            <w:r w:rsidRPr="00756F2A">
              <w:t>73a</w:t>
            </w:r>
          </w:p>
        </w:tc>
        <w:tc>
          <w:tcPr>
            <w:tcW w:w="4769" w:type="dxa"/>
            <w:noWrap/>
            <w:hideMark/>
          </w:tcPr>
          <w:p w14:paraId="29A12767" w14:textId="77777777" w:rsidR="00756F2A" w:rsidRPr="00756F2A" w:rsidRDefault="00756F2A" w:rsidP="00756F2A">
            <w:pPr>
              <w:pStyle w:val="ECakapittabeliliczba"/>
            </w:pPr>
            <w:r w:rsidRPr="00756F2A">
              <w:t>91</w:t>
            </w:r>
          </w:p>
        </w:tc>
      </w:tr>
      <w:tr w:rsidR="00756F2A" w:rsidRPr="00756F2A" w14:paraId="34E7127A" w14:textId="77777777" w:rsidTr="00756F2A">
        <w:trPr>
          <w:trHeight w:val="330"/>
          <w:jc w:val="center"/>
        </w:trPr>
        <w:tc>
          <w:tcPr>
            <w:tcW w:w="3023" w:type="dxa"/>
            <w:noWrap/>
            <w:hideMark/>
          </w:tcPr>
          <w:p w14:paraId="67D6AD0C" w14:textId="77777777" w:rsidR="00756F2A" w:rsidRPr="00756F2A" w:rsidRDefault="00756F2A" w:rsidP="00756F2A">
            <w:pPr>
              <w:pStyle w:val="ECakapittabeliliczba"/>
            </w:pPr>
            <w:r w:rsidRPr="00756F2A">
              <w:t>77a</w:t>
            </w:r>
          </w:p>
        </w:tc>
        <w:tc>
          <w:tcPr>
            <w:tcW w:w="4769" w:type="dxa"/>
            <w:noWrap/>
            <w:hideMark/>
          </w:tcPr>
          <w:p w14:paraId="31B98319" w14:textId="77777777" w:rsidR="00756F2A" w:rsidRPr="00756F2A" w:rsidRDefault="00756F2A" w:rsidP="00756F2A">
            <w:pPr>
              <w:pStyle w:val="ECakapittabeliliczba"/>
            </w:pPr>
            <w:r w:rsidRPr="00756F2A">
              <w:t>68</w:t>
            </w:r>
          </w:p>
        </w:tc>
      </w:tr>
    </w:tbl>
    <w:p w14:paraId="1706CECD" w14:textId="77777777" w:rsidR="00F05A3C" w:rsidRPr="00F05A3C" w:rsidRDefault="00F05A3C" w:rsidP="00F05A3C"/>
    <w:p w14:paraId="0A36D7A0" w14:textId="77777777" w:rsidR="00F05A3C" w:rsidRDefault="00F05A3C" w:rsidP="006645AB">
      <w:pPr>
        <w:pStyle w:val="Legenda"/>
        <w:sectPr w:rsidR="00F05A3C" w:rsidSect="00F05A3C">
          <w:pgSz w:w="11906" w:h="16838"/>
          <w:pgMar w:top="1417" w:right="1417" w:bottom="1417" w:left="1417" w:header="708" w:footer="708" w:gutter="0"/>
          <w:cols w:space="708"/>
          <w:docGrid w:linePitch="360"/>
        </w:sectPr>
      </w:pPr>
    </w:p>
    <w:p w14:paraId="21C1C256" w14:textId="12AA1D68" w:rsidR="006645AB" w:rsidRDefault="006645AB" w:rsidP="006645AB">
      <w:pPr>
        <w:pStyle w:val="Legenda"/>
      </w:pPr>
      <w:bookmarkStart w:id="158" w:name="_Toc151704897"/>
      <w:r>
        <w:t xml:space="preserve">Tabela </w:t>
      </w:r>
      <w:fldSimple w:instr=" STYLEREF 2 \s ">
        <w:r w:rsidR="00F4794F">
          <w:rPr>
            <w:noProof/>
          </w:rPr>
          <w:t>3.1</w:t>
        </w:r>
      </w:fldSimple>
      <w:r w:rsidR="00756F2A">
        <w:noBreakHyphen/>
      </w:r>
      <w:fldSimple w:instr=" SEQ Tabela \* ARABIC \s 2 ">
        <w:r w:rsidR="00F4794F">
          <w:rPr>
            <w:noProof/>
          </w:rPr>
          <w:t>5</w:t>
        </w:r>
      </w:fldSimple>
      <w:r>
        <w:tab/>
        <w:t>Harmonogram realizacji programu ochrony środowiska przed hałasem w zakresie dróg krajowych</w:t>
      </w:r>
      <w:r w:rsidR="005F35BE">
        <w:t xml:space="preserve"> na lata 2024-2028</w:t>
      </w:r>
      <w:bookmarkEnd w:id="158"/>
    </w:p>
    <w:tbl>
      <w:tblPr>
        <w:tblStyle w:val="ECtabela"/>
        <w:tblW w:w="5000" w:type="pct"/>
        <w:jc w:val="center"/>
        <w:tblLook w:val="04A0" w:firstRow="1" w:lastRow="0" w:firstColumn="1" w:lastColumn="0" w:noHBand="0" w:noVBand="1"/>
        <w:tblCaption w:val="Tabela 3.1-5"/>
        <w:tblDescription w:val="Harmonogram realizacji programu ochrony środowiska przed hałasem w zakresie dróg krajowych na lata 2024-2028"/>
      </w:tblPr>
      <w:tblGrid>
        <w:gridCol w:w="959"/>
        <w:gridCol w:w="1216"/>
        <w:gridCol w:w="334"/>
        <w:gridCol w:w="1981"/>
        <w:gridCol w:w="1601"/>
        <w:gridCol w:w="4587"/>
        <w:gridCol w:w="1505"/>
        <w:gridCol w:w="1811"/>
      </w:tblGrid>
      <w:tr w:rsidR="008E72F8" w14:paraId="6BE192D5" w14:textId="34FB1399" w:rsidTr="00E51EC1">
        <w:trPr>
          <w:cnfStyle w:val="100000000000" w:firstRow="1" w:lastRow="0" w:firstColumn="0" w:lastColumn="0" w:oddVBand="0" w:evenVBand="0" w:oddHBand="0" w:evenHBand="0" w:firstRowFirstColumn="0" w:firstRowLastColumn="0" w:lastRowFirstColumn="0" w:lastRowLastColumn="0"/>
          <w:tblHeader/>
          <w:jc w:val="center"/>
        </w:trPr>
        <w:tc>
          <w:tcPr>
            <w:tcW w:w="959" w:type="dxa"/>
            <w:vAlign w:val="center"/>
          </w:tcPr>
          <w:p w14:paraId="4EA490F1" w14:textId="365364AD" w:rsidR="008E72F8" w:rsidRDefault="008E72F8" w:rsidP="005A2E6E">
            <w:pPr>
              <w:pStyle w:val="ECnagltabelistd"/>
            </w:pPr>
            <w:r>
              <w:t>L.p.</w:t>
            </w:r>
          </w:p>
        </w:tc>
        <w:tc>
          <w:tcPr>
            <w:tcW w:w="1216" w:type="dxa"/>
            <w:vAlign w:val="center"/>
          </w:tcPr>
          <w:p w14:paraId="1A5942AC" w14:textId="69478C57" w:rsidR="008E72F8" w:rsidRDefault="008E72F8" w:rsidP="005A2E6E">
            <w:pPr>
              <w:pStyle w:val="ECnagltabelistd"/>
            </w:pPr>
            <w:r>
              <w:t>Numer drogi</w:t>
            </w:r>
          </w:p>
        </w:tc>
        <w:tc>
          <w:tcPr>
            <w:tcW w:w="2315" w:type="dxa"/>
            <w:gridSpan w:val="2"/>
            <w:vAlign w:val="center"/>
          </w:tcPr>
          <w:p w14:paraId="6D5F8125" w14:textId="2888EDD7" w:rsidR="008E72F8" w:rsidRDefault="008E72F8" w:rsidP="005A2E6E">
            <w:pPr>
              <w:pStyle w:val="ECnagltabelistd"/>
            </w:pPr>
            <w:r>
              <w:t>Odcinek</w:t>
            </w:r>
          </w:p>
        </w:tc>
        <w:tc>
          <w:tcPr>
            <w:tcW w:w="1601" w:type="dxa"/>
            <w:vAlign w:val="center"/>
          </w:tcPr>
          <w:p w14:paraId="2939C92E" w14:textId="4CD39B1C" w:rsidR="008E72F8" w:rsidRDefault="008E72F8" w:rsidP="004208DF">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HA,x</m:t>
                  </m:r>
                </m:sub>
                <m:sup>
                  <m:r>
                    <m:rPr>
                      <m:sty m:val="bi"/>
                    </m:rPr>
                    <w:rPr>
                      <w:rFonts w:ascii="Cambria Math" w:hAnsi="Cambria Math"/>
                    </w:rPr>
                    <m:t>SHM</m:t>
                  </m:r>
                </m:sup>
              </m:sSubSup>
            </m:oMath>
          </w:p>
          <w:p w14:paraId="03EA5F48" w14:textId="24AD58F1" w:rsidR="008E72F8" w:rsidRPr="004208DF" w:rsidRDefault="008E72F8" w:rsidP="004208DF">
            <w:pPr>
              <w:pStyle w:val="ECakapittabelimaly"/>
              <w:jc w:val="center"/>
            </w:pPr>
            <w:r w:rsidRPr="004208DF">
              <w:t>(w zaokrągleniu do pełnych wartości)</w:t>
            </w:r>
          </w:p>
        </w:tc>
        <w:tc>
          <w:tcPr>
            <w:tcW w:w="4587" w:type="dxa"/>
            <w:vAlign w:val="center"/>
          </w:tcPr>
          <w:p w14:paraId="515603EE" w14:textId="366F1F9C" w:rsidR="008E72F8" w:rsidRDefault="008E72F8" w:rsidP="005A2E6E">
            <w:pPr>
              <w:pStyle w:val="ECnagltabelistd"/>
            </w:pPr>
            <w:r>
              <w:t>Planowane działanie naprawcze</w:t>
            </w:r>
          </w:p>
        </w:tc>
        <w:tc>
          <w:tcPr>
            <w:tcW w:w="1505" w:type="dxa"/>
          </w:tcPr>
          <w:p w14:paraId="571173E8" w14:textId="20A52E84" w:rsidR="008E72F8" w:rsidRDefault="008E72F8" w:rsidP="00C71181">
            <w:pPr>
              <w:pStyle w:val="ECnagltabelistd"/>
            </w:pPr>
            <w:r>
              <w:t xml:space="preserve">Koszt realizacji </w:t>
            </w:r>
          </w:p>
          <w:p w14:paraId="7BC257E2" w14:textId="15CC3B73" w:rsidR="008E72F8" w:rsidRDefault="008E72F8" w:rsidP="00C71181">
            <w:pPr>
              <w:pStyle w:val="ECnagltabelistd"/>
            </w:pPr>
            <w:r>
              <w:t>(tys. zł)</w:t>
            </w:r>
          </w:p>
        </w:tc>
        <w:tc>
          <w:tcPr>
            <w:tcW w:w="1811" w:type="dxa"/>
            <w:vAlign w:val="center"/>
          </w:tcPr>
          <w:p w14:paraId="1F2B9925" w14:textId="7D4C861F" w:rsidR="008E72F8" w:rsidRDefault="008E72F8" w:rsidP="00C71181">
            <w:pPr>
              <w:pStyle w:val="ECnagltabelistd"/>
            </w:pPr>
            <w:r>
              <w:t>Okres realizacji</w:t>
            </w:r>
          </w:p>
        </w:tc>
      </w:tr>
      <w:tr w:rsidR="008E72F8" w14:paraId="1823E1D8" w14:textId="669EDBA2" w:rsidTr="00E51EC1">
        <w:trPr>
          <w:cnfStyle w:val="100000000000" w:firstRow="1" w:lastRow="0" w:firstColumn="0" w:lastColumn="0" w:oddVBand="0" w:evenVBand="0" w:oddHBand="0" w:evenHBand="0" w:firstRowFirstColumn="0" w:firstRowLastColumn="0" w:lastRowFirstColumn="0" w:lastRowLastColumn="0"/>
          <w:tblHeader/>
          <w:jc w:val="center"/>
        </w:trPr>
        <w:tc>
          <w:tcPr>
            <w:tcW w:w="959" w:type="dxa"/>
            <w:shd w:val="clear" w:color="auto" w:fill="E2EFD9" w:themeFill="accent6" w:themeFillTint="33"/>
            <w:vAlign w:val="center"/>
          </w:tcPr>
          <w:p w14:paraId="4EB808E6" w14:textId="339BD4B7" w:rsidR="008E72F8" w:rsidRDefault="008E72F8" w:rsidP="00912F8E">
            <w:pPr>
              <w:pStyle w:val="ECakapittabelimaly"/>
              <w:jc w:val="center"/>
            </w:pPr>
            <w:r>
              <w:t>1</w:t>
            </w:r>
          </w:p>
        </w:tc>
        <w:tc>
          <w:tcPr>
            <w:tcW w:w="1216" w:type="dxa"/>
            <w:shd w:val="clear" w:color="auto" w:fill="E2EFD9" w:themeFill="accent6" w:themeFillTint="33"/>
            <w:vAlign w:val="center"/>
          </w:tcPr>
          <w:p w14:paraId="053A4071" w14:textId="7C3C41A0" w:rsidR="008E72F8" w:rsidRDefault="008E72F8" w:rsidP="00912F8E">
            <w:pPr>
              <w:pStyle w:val="ECakapittabelimaly"/>
              <w:jc w:val="center"/>
            </w:pPr>
            <w:r>
              <w:t>2</w:t>
            </w:r>
          </w:p>
        </w:tc>
        <w:tc>
          <w:tcPr>
            <w:tcW w:w="2315" w:type="dxa"/>
            <w:gridSpan w:val="2"/>
            <w:shd w:val="clear" w:color="auto" w:fill="E2EFD9" w:themeFill="accent6" w:themeFillTint="33"/>
            <w:vAlign w:val="center"/>
          </w:tcPr>
          <w:p w14:paraId="26C6DD35" w14:textId="2EAE8C77" w:rsidR="008E72F8" w:rsidRDefault="008E72F8" w:rsidP="00912F8E">
            <w:pPr>
              <w:pStyle w:val="ECakapittabelimaly"/>
              <w:jc w:val="center"/>
            </w:pPr>
            <w:r>
              <w:t>3</w:t>
            </w:r>
          </w:p>
        </w:tc>
        <w:tc>
          <w:tcPr>
            <w:tcW w:w="1601" w:type="dxa"/>
            <w:shd w:val="clear" w:color="auto" w:fill="E2EFD9" w:themeFill="accent6" w:themeFillTint="33"/>
            <w:vAlign w:val="center"/>
          </w:tcPr>
          <w:p w14:paraId="36210FE6" w14:textId="794F7616" w:rsidR="008E72F8" w:rsidRDefault="008E72F8" w:rsidP="00912F8E">
            <w:pPr>
              <w:pStyle w:val="ECakapittabelimaly"/>
              <w:jc w:val="center"/>
            </w:pPr>
            <w:r>
              <w:t>4</w:t>
            </w:r>
          </w:p>
        </w:tc>
        <w:tc>
          <w:tcPr>
            <w:tcW w:w="4587" w:type="dxa"/>
            <w:shd w:val="clear" w:color="auto" w:fill="E2EFD9" w:themeFill="accent6" w:themeFillTint="33"/>
            <w:vAlign w:val="center"/>
          </w:tcPr>
          <w:p w14:paraId="2D6BB5A2" w14:textId="7872276B" w:rsidR="008E72F8" w:rsidRDefault="008E72F8" w:rsidP="00912F8E">
            <w:pPr>
              <w:pStyle w:val="ECakapittabelimaly"/>
              <w:jc w:val="center"/>
            </w:pPr>
            <w:r>
              <w:t>5</w:t>
            </w:r>
          </w:p>
        </w:tc>
        <w:tc>
          <w:tcPr>
            <w:tcW w:w="1505" w:type="dxa"/>
            <w:shd w:val="clear" w:color="auto" w:fill="E2EFD9" w:themeFill="accent6" w:themeFillTint="33"/>
          </w:tcPr>
          <w:p w14:paraId="7C1017AB" w14:textId="0D106E0E" w:rsidR="008E72F8" w:rsidRDefault="00111BB2" w:rsidP="00912F8E">
            <w:pPr>
              <w:pStyle w:val="ECakapittabelimaly"/>
              <w:jc w:val="center"/>
            </w:pPr>
            <w:r>
              <w:t>6</w:t>
            </w:r>
          </w:p>
        </w:tc>
        <w:tc>
          <w:tcPr>
            <w:tcW w:w="1811" w:type="dxa"/>
            <w:shd w:val="clear" w:color="auto" w:fill="E2EFD9" w:themeFill="accent6" w:themeFillTint="33"/>
          </w:tcPr>
          <w:p w14:paraId="775CC2B8" w14:textId="4A5ABB5E" w:rsidR="008E72F8" w:rsidRDefault="00111BB2" w:rsidP="00912F8E">
            <w:pPr>
              <w:pStyle w:val="ECakapittabelimaly"/>
              <w:jc w:val="center"/>
            </w:pPr>
            <w:r>
              <w:t>7</w:t>
            </w:r>
          </w:p>
        </w:tc>
      </w:tr>
      <w:tr w:rsidR="00232AA5" w14:paraId="786BE2DB" w14:textId="77777777" w:rsidTr="002551EE">
        <w:trPr>
          <w:trHeight w:val="590"/>
          <w:jc w:val="center"/>
        </w:trPr>
        <w:tc>
          <w:tcPr>
            <w:tcW w:w="959" w:type="dxa"/>
          </w:tcPr>
          <w:p w14:paraId="6B7F6B02" w14:textId="533FC2A3" w:rsidR="00232AA5" w:rsidRDefault="00744C81" w:rsidP="00232AA5">
            <w:pPr>
              <w:pStyle w:val="ECakapittabelistd"/>
            </w:pPr>
            <w:r>
              <w:t>1</w:t>
            </w:r>
          </w:p>
        </w:tc>
        <w:tc>
          <w:tcPr>
            <w:tcW w:w="1216" w:type="dxa"/>
          </w:tcPr>
          <w:p w14:paraId="123922F1" w14:textId="36DA9A6A" w:rsidR="00232AA5" w:rsidRPr="0090282A" w:rsidRDefault="00232AA5" w:rsidP="00232AA5">
            <w:pPr>
              <w:pStyle w:val="ECakapittabelistd"/>
            </w:pPr>
            <w:r w:rsidRPr="0090282A">
              <w:t>DK 77</w:t>
            </w:r>
          </w:p>
        </w:tc>
        <w:tc>
          <w:tcPr>
            <w:tcW w:w="2315" w:type="dxa"/>
            <w:gridSpan w:val="2"/>
          </w:tcPr>
          <w:p w14:paraId="34FE2ABA" w14:textId="7B62A521" w:rsidR="00232AA5" w:rsidRDefault="00232AA5" w:rsidP="00232AA5">
            <w:pPr>
              <w:pStyle w:val="ECakapittabelistd"/>
            </w:pPr>
            <w:r>
              <w:t>049+000 – 050+000</w:t>
            </w:r>
          </w:p>
        </w:tc>
        <w:tc>
          <w:tcPr>
            <w:tcW w:w="1601" w:type="dxa"/>
          </w:tcPr>
          <w:p w14:paraId="15B9FDBC" w14:textId="1265CDEA" w:rsidR="00232AA5" w:rsidRDefault="00232AA5" w:rsidP="00232AA5">
            <w:pPr>
              <w:pStyle w:val="ECakapittabelistd"/>
            </w:pPr>
            <w:r>
              <w:t>860</w:t>
            </w:r>
          </w:p>
        </w:tc>
        <w:tc>
          <w:tcPr>
            <w:tcW w:w="4587" w:type="dxa"/>
          </w:tcPr>
          <w:p w14:paraId="66994546" w14:textId="77777777" w:rsidR="00232AA5" w:rsidRDefault="00232AA5" w:rsidP="00232AA5">
            <w:pPr>
              <w:pStyle w:val="ECakapittabelistd"/>
            </w:pPr>
            <w:r>
              <w:t>Dotychczasowy przebieg drogi DK 77. Obecnie ruch prowadzony jest obwodnicą miasta. Droga przeszła po zarząd PZDW</w:t>
            </w:r>
          </w:p>
          <w:p w14:paraId="1B47D8CF" w14:textId="21038245" w:rsidR="00232AA5" w:rsidRDefault="00232AA5" w:rsidP="00232AA5">
            <w:pPr>
              <w:pStyle w:val="ECakapittabelistd"/>
            </w:pPr>
            <w:r>
              <w:t>Działanie zrealizowano w ramach programu ochron przed hałasem na lata 2019-2023</w:t>
            </w:r>
          </w:p>
        </w:tc>
        <w:tc>
          <w:tcPr>
            <w:tcW w:w="1505" w:type="dxa"/>
          </w:tcPr>
          <w:p w14:paraId="2E5549ED" w14:textId="1EA963DD" w:rsidR="00232AA5" w:rsidRDefault="00232AA5" w:rsidP="00232AA5">
            <w:pPr>
              <w:pStyle w:val="ECakapittabelistd"/>
            </w:pPr>
            <w:r>
              <w:t>Nie dotyczy</w:t>
            </w:r>
          </w:p>
        </w:tc>
        <w:tc>
          <w:tcPr>
            <w:tcW w:w="1811" w:type="dxa"/>
          </w:tcPr>
          <w:p w14:paraId="1901E2F0" w14:textId="6368E41C" w:rsidR="00232AA5" w:rsidRDefault="00232AA5" w:rsidP="00232AA5">
            <w:pPr>
              <w:pStyle w:val="ECakapittabelistd"/>
            </w:pPr>
            <w:r>
              <w:t>zrealizowano</w:t>
            </w:r>
          </w:p>
        </w:tc>
      </w:tr>
      <w:tr w:rsidR="00744C81" w14:paraId="2DB0F681" w14:textId="77777777" w:rsidTr="002551EE">
        <w:trPr>
          <w:trHeight w:val="590"/>
          <w:jc w:val="center"/>
        </w:trPr>
        <w:tc>
          <w:tcPr>
            <w:tcW w:w="959" w:type="dxa"/>
          </w:tcPr>
          <w:p w14:paraId="33B19FFE" w14:textId="501AC0E7" w:rsidR="00744C81" w:rsidRDefault="00744C81" w:rsidP="00744C81">
            <w:pPr>
              <w:pStyle w:val="ECakapittabelistd"/>
            </w:pPr>
            <w:r>
              <w:t>2</w:t>
            </w:r>
          </w:p>
        </w:tc>
        <w:tc>
          <w:tcPr>
            <w:tcW w:w="1216" w:type="dxa"/>
          </w:tcPr>
          <w:p w14:paraId="4053A878" w14:textId="0D97DEEC" w:rsidR="00744C81" w:rsidRPr="0090282A" w:rsidRDefault="00744C81" w:rsidP="00744C81">
            <w:pPr>
              <w:pStyle w:val="ECakapittabelistd"/>
            </w:pPr>
            <w:r w:rsidRPr="0090282A">
              <w:t>DK 77</w:t>
            </w:r>
          </w:p>
        </w:tc>
        <w:tc>
          <w:tcPr>
            <w:tcW w:w="2315" w:type="dxa"/>
            <w:gridSpan w:val="2"/>
          </w:tcPr>
          <w:p w14:paraId="6472CB39" w14:textId="164FB737" w:rsidR="00744C81" w:rsidRDefault="00744C81" w:rsidP="00744C81">
            <w:pPr>
              <w:pStyle w:val="ECakapittabelistd"/>
            </w:pPr>
            <w:r>
              <w:t>047+800 – 049+000</w:t>
            </w:r>
          </w:p>
        </w:tc>
        <w:tc>
          <w:tcPr>
            <w:tcW w:w="1601" w:type="dxa"/>
          </w:tcPr>
          <w:p w14:paraId="22EB3C6D" w14:textId="0B34644B" w:rsidR="00744C81" w:rsidRDefault="00744C81" w:rsidP="00744C81">
            <w:pPr>
              <w:pStyle w:val="ECakapittabelistd"/>
            </w:pPr>
            <w:r>
              <w:t>371</w:t>
            </w:r>
          </w:p>
        </w:tc>
        <w:tc>
          <w:tcPr>
            <w:tcW w:w="4587" w:type="dxa"/>
          </w:tcPr>
          <w:p w14:paraId="73F84445" w14:textId="77777777" w:rsidR="00744C81" w:rsidRDefault="00744C81" w:rsidP="00744C81">
            <w:pPr>
              <w:pStyle w:val="ECakapittabelistd"/>
            </w:pPr>
            <w:r>
              <w:t>Dotychczasowy przebieg drogi DK 77. Obecnie ruch prowadzony jest obwodnicą miasta. Droga przeszła po zarząd PZDW</w:t>
            </w:r>
          </w:p>
          <w:p w14:paraId="3579D899" w14:textId="165FFFA8" w:rsidR="00744C81" w:rsidRDefault="00744C81" w:rsidP="00744C81">
            <w:pPr>
              <w:pStyle w:val="ECakapittabelistd"/>
            </w:pPr>
            <w:r>
              <w:t>Działanie zrealizowano w ramach programu ochron przed hałasem na lata 2019-2023</w:t>
            </w:r>
          </w:p>
        </w:tc>
        <w:tc>
          <w:tcPr>
            <w:tcW w:w="1505" w:type="dxa"/>
          </w:tcPr>
          <w:p w14:paraId="1E772580" w14:textId="7BDF9BC8" w:rsidR="00744C81" w:rsidRDefault="00744C81" w:rsidP="00744C81">
            <w:pPr>
              <w:pStyle w:val="ECakapittabelistd"/>
            </w:pPr>
            <w:r>
              <w:t>Nie dotyczy</w:t>
            </w:r>
          </w:p>
        </w:tc>
        <w:tc>
          <w:tcPr>
            <w:tcW w:w="1811" w:type="dxa"/>
          </w:tcPr>
          <w:p w14:paraId="5BE650A7" w14:textId="4C6839FF" w:rsidR="00744C81" w:rsidRDefault="00744C81" w:rsidP="00744C81">
            <w:pPr>
              <w:pStyle w:val="ECakapittabelistd"/>
            </w:pPr>
            <w:r>
              <w:t>zrealizowano</w:t>
            </w:r>
          </w:p>
        </w:tc>
      </w:tr>
      <w:tr w:rsidR="00744C81" w14:paraId="0A4C6BCF" w14:textId="77777777" w:rsidTr="002551EE">
        <w:trPr>
          <w:trHeight w:val="590"/>
          <w:jc w:val="center"/>
        </w:trPr>
        <w:tc>
          <w:tcPr>
            <w:tcW w:w="959" w:type="dxa"/>
          </w:tcPr>
          <w:p w14:paraId="35DFC8FE" w14:textId="2D674805" w:rsidR="00744C81" w:rsidRDefault="00744C81" w:rsidP="00744C81">
            <w:pPr>
              <w:pStyle w:val="ECakapittabelistd"/>
            </w:pPr>
            <w:r>
              <w:t>3</w:t>
            </w:r>
          </w:p>
        </w:tc>
        <w:tc>
          <w:tcPr>
            <w:tcW w:w="1216" w:type="dxa"/>
          </w:tcPr>
          <w:p w14:paraId="652E7A35" w14:textId="61855FD4" w:rsidR="00744C81" w:rsidRPr="0090282A" w:rsidRDefault="00744C81" w:rsidP="00744C81">
            <w:pPr>
              <w:pStyle w:val="ECakapittabelistd"/>
            </w:pPr>
            <w:r w:rsidRPr="0090282A">
              <w:t>DK 77</w:t>
            </w:r>
          </w:p>
        </w:tc>
        <w:tc>
          <w:tcPr>
            <w:tcW w:w="2315" w:type="dxa"/>
            <w:gridSpan w:val="2"/>
          </w:tcPr>
          <w:p w14:paraId="43133D76" w14:textId="54BA4538" w:rsidR="00744C81" w:rsidRDefault="00744C81" w:rsidP="00744C81">
            <w:pPr>
              <w:pStyle w:val="ECakapittabelistd"/>
            </w:pPr>
            <w:r>
              <w:t>050+000 – 051+000</w:t>
            </w:r>
          </w:p>
        </w:tc>
        <w:tc>
          <w:tcPr>
            <w:tcW w:w="1601" w:type="dxa"/>
          </w:tcPr>
          <w:p w14:paraId="5429BB85" w14:textId="08FE6331" w:rsidR="00744C81" w:rsidRDefault="00744C81" w:rsidP="00744C81">
            <w:pPr>
              <w:pStyle w:val="ECakapittabelistd"/>
            </w:pPr>
            <w:r>
              <w:t>364</w:t>
            </w:r>
          </w:p>
        </w:tc>
        <w:tc>
          <w:tcPr>
            <w:tcW w:w="4587" w:type="dxa"/>
          </w:tcPr>
          <w:p w14:paraId="22300D38" w14:textId="77777777" w:rsidR="00744C81" w:rsidRDefault="00744C81" w:rsidP="00744C81">
            <w:pPr>
              <w:pStyle w:val="ECakapittabelistd"/>
            </w:pPr>
            <w:r>
              <w:t>Dotychczasowy przebieg drogi DK 77. Obecnie ruch prowadzony jest obwodnicą miasta. Droga przeszła po zarząd PZDW</w:t>
            </w:r>
          </w:p>
          <w:p w14:paraId="600BCD7C" w14:textId="2877DC96" w:rsidR="00744C81" w:rsidRDefault="00744C81" w:rsidP="00744C81">
            <w:pPr>
              <w:pStyle w:val="ECakapittabelistd"/>
            </w:pPr>
            <w:r>
              <w:t>Działanie zrealizowano w ramach programu ochron przed hałasem na lata 2019-2023</w:t>
            </w:r>
          </w:p>
        </w:tc>
        <w:tc>
          <w:tcPr>
            <w:tcW w:w="1505" w:type="dxa"/>
          </w:tcPr>
          <w:p w14:paraId="3FD6E4AA" w14:textId="195625A9" w:rsidR="00744C81" w:rsidRDefault="00744C81" w:rsidP="00744C81">
            <w:pPr>
              <w:pStyle w:val="ECakapittabelistd"/>
            </w:pPr>
            <w:r>
              <w:t>Nie dotyczy</w:t>
            </w:r>
          </w:p>
        </w:tc>
        <w:tc>
          <w:tcPr>
            <w:tcW w:w="1811" w:type="dxa"/>
          </w:tcPr>
          <w:p w14:paraId="320F26B3" w14:textId="18EF7C98" w:rsidR="00744C81" w:rsidRDefault="00744C81" w:rsidP="00744C81">
            <w:pPr>
              <w:pStyle w:val="ECakapittabelistd"/>
            </w:pPr>
            <w:r>
              <w:t>zrealizowano</w:t>
            </w:r>
          </w:p>
        </w:tc>
      </w:tr>
      <w:tr w:rsidR="00744C81" w14:paraId="46FCE309" w14:textId="77777777" w:rsidTr="002551EE">
        <w:trPr>
          <w:trHeight w:val="590"/>
          <w:jc w:val="center"/>
        </w:trPr>
        <w:tc>
          <w:tcPr>
            <w:tcW w:w="959" w:type="dxa"/>
          </w:tcPr>
          <w:p w14:paraId="680CECC0" w14:textId="6E42A315" w:rsidR="00744C81" w:rsidRDefault="00744C81" w:rsidP="00744C81">
            <w:pPr>
              <w:pStyle w:val="ECakapittabelistd"/>
            </w:pPr>
            <w:r>
              <w:t>4</w:t>
            </w:r>
          </w:p>
        </w:tc>
        <w:tc>
          <w:tcPr>
            <w:tcW w:w="1216" w:type="dxa"/>
          </w:tcPr>
          <w:p w14:paraId="52E37763" w14:textId="33D9FEC3" w:rsidR="00744C81" w:rsidRPr="0090282A" w:rsidRDefault="00744C81" w:rsidP="00744C81">
            <w:pPr>
              <w:pStyle w:val="ECakapittabelistd"/>
            </w:pPr>
            <w:r w:rsidRPr="0090282A">
              <w:t>DK 9</w:t>
            </w:r>
          </w:p>
        </w:tc>
        <w:tc>
          <w:tcPr>
            <w:tcW w:w="2315" w:type="dxa"/>
            <w:gridSpan w:val="2"/>
          </w:tcPr>
          <w:p w14:paraId="7B67F18B" w14:textId="4D0F4067" w:rsidR="00744C81" w:rsidRDefault="00744C81" w:rsidP="00744C81">
            <w:pPr>
              <w:pStyle w:val="ECakapittabelistd"/>
            </w:pPr>
            <w:r>
              <w:t>144+200 – 145+200</w:t>
            </w:r>
          </w:p>
        </w:tc>
        <w:tc>
          <w:tcPr>
            <w:tcW w:w="1601" w:type="dxa"/>
          </w:tcPr>
          <w:p w14:paraId="5DAA66DE" w14:textId="5D2686C8" w:rsidR="00744C81" w:rsidRDefault="00744C81" w:rsidP="00744C81">
            <w:pPr>
              <w:pStyle w:val="ECakapittabelistd"/>
            </w:pPr>
            <w:r>
              <w:t>253</w:t>
            </w:r>
          </w:p>
        </w:tc>
        <w:tc>
          <w:tcPr>
            <w:tcW w:w="4587" w:type="dxa"/>
          </w:tcPr>
          <w:p w14:paraId="6D3938C6" w14:textId="2A0D9EEB" w:rsidR="00744C81" w:rsidRDefault="00744C81" w:rsidP="00744C81">
            <w:pPr>
              <w:pStyle w:val="ECakapittabelistd"/>
            </w:pPr>
            <w:r>
              <w:t>Budowa obwodnicy m. Nowa Dęba objętej programem 100 obwodnic na lata 2020 – 2030. Aktualnie przygotowywane są materiały do DŚU. Podpisano umowy z wykonawcą prac projektowych.</w:t>
            </w:r>
          </w:p>
        </w:tc>
        <w:tc>
          <w:tcPr>
            <w:tcW w:w="1505" w:type="dxa"/>
          </w:tcPr>
          <w:p w14:paraId="4743F3DF" w14:textId="6796654D" w:rsidR="00744C81" w:rsidRDefault="00744C81" w:rsidP="00744C81">
            <w:pPr>
              <w:pStyle w:val="ECakapittabelistd"/>
            </w:pPr>
            <w:r>
              <w:t>Brak danych</w:t>
            </w:r>
          </w:p>
        </w:tc>
        <w:tc>
          <w:tcPr>
            <w:tcW w:w="1811" w:type="dxa"/>
          </w:tcPr>
          <w:p w14:paraId="14EF9A3D" w14:textId="0FB92334" w:rsidR="00744C81" w:rsidRDefault="00744C81" w:rsidP="00744C81">
            <w:pPr>
              <w:pStyle w:val="ECakapittabelistd"/>
            </w:pPr>
            <w:r>
              <w:t>2027-2029</w:t>
            </w:r>
          </w:p>
        </w:tc>
      </w:tr>
      <w:tr w:rsidR="00744C81" w14:paraId="50873E12" w14:textId="77777777" w:rsidTr="002551EE">
        <w:trPr>
          <w:trHeight w:val="590"/>
          <w:jc w:val="center"/>
        </w:trPr>
        <w:tc>
          <w:tcPr>
            <w:tcW w:w="959" w:type="dxa"/>
          </w:tcPr>
          <w:p w14:paraId="76D66966" w14:textId="0D775079" w:rsidR="00744C81" w:rsidRDefault="00744C81" w:rsidP="00744C81">
            <w:pPr>
              <w:pStyle w:val="ECakapittabelistd"/>
            </w:pPr>
            <w:r>
              <w:t>5</w:t>
            </w:r>
          </w:p>
        </w:tc>
        <w:tc>
          <w:tcPr>
            <w:tcW w:w="1216" w:type="dxa"/>
          </w:tcPr>
          <w:p w14:paraId="1A96566F" w14:textId="0CC4FA5F" w:rsidR="00744C81" w:rsidRPr="0090282A" w:rsidRDefault="00744C81" w:rsidP="00744C81">
            <w:pPr>
              <w:pStyle w:val="ECakapittabelistd"/>
            </w:pPr>
            <w:r w:rsidRPr="0090282A">
              <w:t>DK 28 f</w:t>
            </w:r>
          </w:p>
        </w:tc>
        <w:tc>
          <w:tcPr>
            <w:tcW w:w="2315" w:type="dxa"/>
            <w:gridSpan w:val="2"/>
          </w:tcPr>
          <w:p w14:paraId="147EA064" w14:textId="7BC5C821" w:rsidR="00744C81" w:rsidRDefault="00744C81" w:rsidP="00744C81">
            <w:pPr>
              <w:pStyle w:val="ECakapittabelistd"/>
            </w:pPr>
            <w:r>
              <w:t>000+000 – 002+000</w:t>
            </w:r>
          </w:p>
        </w:tc>
        <w:tc>
          <w:tcPr>
            <w:tcW w:w="1601" w:type="dxa"/>
          </w:tcPr>
          <w:p w14:paraId="58DBDB6B" w14:textId="6D9B8DFA" w:rsidR="00744C81" w:rsidRDefault="00744C81" w:rsidP="00744C81">
            <w:pPr>
              <w:pStyle w:val="ECakapittabelistd"/>
            </w:pPr>
            <w:r>
              <w:t>250</w:t>
            </w:r>
          </w:p>
        </w:tc>
        <w:tc>
          <w:tcPr>
            <w:tcW w:w="4587" w:type="dxa"/>
          </w:tcPr>
          <w:p w14:paraId="057D6F77" w14:textId="632E9C1D" w:rsidR="00744C81" w:rsidRDefault="00744C81" w:rsidP="00744C81">
            <w:pPr>
              <w:pStyle w:val="ECakapittabelistd"/>
            </w:pPr>
            <w:r>
              <w:t xml:space="preserve">Budowa </w:t>
            </w:r>
            <w:hyperlink r:id="rId38" w:history="1">
              <w:r w:rsidRPr="00F3527E">
                <w:rPr>
                  <w:rStyle w:val="Hipercze"/>
                </w:rPr>
                <w:t>obwodnicy Sanoka II</w:t>
              </w:r>
            </w:hyperlink>
            <w:r w:rsidRPr="00015A4E">
              <w:rPr>
                <w:vertAlign w:val="superscript"/>
              </w:rPr>
              <w:t>*</w:t>
            </w:r>
            <w:r>
              <w:t xml:space="preserve"> w latach 2025-2027 włącznie z ekranami akustycznymi o długości łącznej około 1800 m.</w:t>
            </w:r>
          </w:p>
        </w:tc>
        <w:tc>
          <w:tcPr>
            <w:tcW w:w="1505" w:type="dxa"/>
          </w:tcPr>
          <w:p w14:paraId="3829E8AB" w14:textId="0E905E3F" w:rsidR="00744C81" w:rsidRDefault="00744C81" w:rsidP="00744C81">
            <w:pPr>
              <w:pStyle w:val="ECakapittabelistd"/>
            </w:pPr>
            <w:r>
              <w:t>Brak danych</w:t>
            </w:r>
          </w:p>
        </w:tc>
        <w:tc>
          <w:tcPr>
            <w:tcW w:w="1811" w:type="dxa"/>
          </w:tcPr>
          <w:p w14:paraId="3ACFCA0E" w14:textId="537C5560" w:rsidR="00744C81" w:rsidRDefault="00744C81" w:rsidP="00744C81">
            <w:pPr>
              <w:pStyle w:val="ECakapittabelistd"/>
            </w:pPr>
            <w:r>
              <w:t>2025-2027</w:t>
            </w:r>
          </w:p>
        </w:tc>
      </w:tr>
      <w:tr w:rsidR="00744C81" w14:paraId="51C7FDCF" w14:textId="77777777" w:rsidTr="002551EE">
        <w:trPr>
          <w:trHeight w:val="590"/>
          <w:jc w:val="center"/>
        </w:trPr>
        <w:tc>
          <w:tcPr>
            <w:tcW w:w="959" w:type="dxa"/>
          </w:tcPr>
          <w:p w14:paraId="75865D22" w14:textId="0E27E160" w:rsidR="00744C81" w:rsidRDefault="00744C81" w:rsidP="00744C81">
            <w:pPr>
              <w:pStyle w:val="ECakapittabelistd"/>
            </w:pPr>
            <w:r>
              <w:t>6</w:t>
            </w:r>
          </w:p>
        </w:tc>
        <w:tc>
          <w:tcPr>
            <w:tcW w:w="1216" w:type="dxa"/>
          </w:tcPr>
          <w:p w14:paraId="3EAFE766" w14:textId="6001D21F" w:rsidR="00744C81" w:rsidRPr="0090282A" w:rsidRDefault="00744C81" w:rsidP="00744C81">
            <w:pPr>
              <w:pStyle w:val="ECakapittabelistd"/>
            </w:pPr>
            <w:r w:rsidRPr="0090282A">
              <w:t>DK 84</w:t>
            </w:r>
          </w:p>
        </w:tc>
        <w:tc>
          <w:tcPr>
            <w:tcW w:w="2315" w:type="dxa"/>
            <w:gridSpan w:val="2"/>
          </w:tcPr>
          <w:p w14:paraId="7D4D0C3E" w14:textId="40E6E294" w:rsidR="00744C81" w:rsidRDefault="00744C81" w:rsidP="00744C81">
            <w:pPr>
              <w:pStyle w:val="ECakapittabelistd"/>
            </w:pPr>
            <w:r>
              <w:t>014+750 – 015+950</w:t>
            </w:r>
          </w:p>
        </w:tc>
        <w:tc>
          <w:tcPr>
            <w:tcW w:w="1601" w:type="dxa"/>
          </w:tcPr>
          <w:p w14:paraId="0FDB9EB6" w14:textId="748F1025" w:rsidR="00744C81" w:rsidRDefault="00744C81" w:rsidP="00744C81">
            <w:pPr>
              <w:pStyle w:val="ECakapittabelistd"/>
            </w:pPr>
            <w:r>
              <w:t>168</w:t>
            </w:r>
          </w:p>
        </w:tc>
        <w:tc>
          <w:tcPr>
            <w:tcW w:w="4587" w:type="dxa"/>
          </w:tcPr>
          <w:p w14:paraId="77646D14" w14:textId="2F6B471D" w:rsidR="00744C81" w:rsidRDefault="00744C81" w:rsidP="00744C81">
            <w:pPr>
              <w:pStyle w:val="ECakapittabelistd"/>
            </w:pPr>
            <w:r>
              <w:t>Budowa obwodnicy Leska w ciągu drogi krajowej nr 84</w:t>
            </w:r>
          </w:p>
        </w:tc>
        <w:tc>
          <w:tcPr>
            <w:tcW w:w="1505" w:type="dxa"/>
          </w:tcPr>
          <w:p w14:paraId="62B9849C" w14:textId="4193FE20" w:rsidR="00744C81" w:rsidRDefault="00744C81" w:rsidP="00744C81">
            <w:pPr>
              <w:pStyle w:val="ECakapittabelistd"/>
            </w:pPr>
            <w:r>
              <w:t>Brak danych</w:t>
            </w:r>
          </w:p>
        </w:tc>
        <w:tc>
          <w:tcPr>
            <w:tcW w:w="1811" w:type="dxa"/>
          </w:tcPr>
          <w:p w14:paraId="022147B1" w14:textId="6588DC40" w:rsidR="00744C81" w:rsidRDefault="00744C81" w:rsidP="00744C81">
            <w:pPr>
              <w:pStyle w:val="ECakapittabelistd"/>
            </w:pPr>
            <w:r>
              <w:t>2026-2028</w:t>
            </w:r>
          </w:p>
        </w:tc>
      </w:tr>
      <w:tr w:rsidR="00744C81" w14:paraId="0ADDF520" w14:textId="77777777" w:rsidTr="002551EE">
        <w:trPr>
          <w:trHeight w:val="590"/>
          <w:jc w:val="center"/>
        </w:trPr>
        <w:tc>
          <w:tcPr>
            <w:tcW w:w="959" w:type="dxa"/>
          </w:tcPr>
          <w:p w14:paraId="1BD128A6" w14:textId="2AFDD560" w:rsidR="00744C81" w:rsidRDefault="00744C81" w:rsidP="00744C81">
            <w:pPr>
              <w:pStyle w:val="ECakapittabelistd"/>
            </w:pPr>
            <w:r>
              <w:t>7</w:t>
            </w:r>
          </w:p>
        </w:tc>
        <w:tc>
          <w:tcPr>
            <w:tcW w:w="1216" w:type="dxa"/>
          </w:tcPr>
          <w:p w14:paraId="4211170F" w14:textId="76B74A4F" w:rsidR="00744C81" w:rsidRPr="0090282A" w:rsidRDefault="00744C81" w:rsidP="00744C81">
            <w:pPr>
              <w:pStyle w:val="ECakapittabelistd"/>
            </w:pPr>
            <w:r w:rsidRPr="0090282A">
              <w:t>DK 28</w:t>
            </w:r>
          </w:p>
        </w:tc>
        <w:tc>
          <w:tcPr>
            <w:tcW w:w="2315" w:type="dxa"/>
            <w:gridSpan w:val="2"/>
          </w:tcPr>
          <w:p w14:paraId="70AA9D7A" w14:textId="77777777" w:rsidR="00744C81" w:rsidRDefault="00744C81" w:rsidP="00744C81">
            <w:pPr>
              <w:pStyle w:val="ECakapittabelistd"/>
            </w:pPr>
            <w:r>
              <w:t>205+900 – 000+300</w:t>
            </w:r>
          </w:p>
          <w:p w14:paraId="24AE817A" w14:textId="5C6836FF" w:rsidR="00744C81" w:rsidRDefault="00744C81" w:rsidP="00744C81">
            <w:pPr>
              <w:pStyle w:val="ECakapittabelistd"/>
            </w:pPr>
            <w:r>
              <w:t>(Jasło przejście – Jasło obwodnica)</w:t>
            </w:r>
          </w:p>
        </w:tc>
        <w:tc>
          <w:tcPr>
            <w:tcW w:w="1601" w:type="dxa"/>
          </w:tcPr>
          <w:p w14:paraId="55A9F5CB" w14:textId="2512C136" w:rsidR="00744C81" w:rsidRDefault="00744C81" w:rsidP="00744C81">
            <w:pPr>
              <w:pStyle w:val="ECakapittabelistd"/>
            </w:pPr>
            <w:r>
              <w:t>163</w:t>
            </w:r>
          </w:p>
        </w:tc>
        <w:tc>
          <w:tcPr>
            <w:tcW w:w="4587" w:type="dxa"/>
          </w:tcPr>
          <w:p w14:paraId="744749BB" w14:textId="5B8AEFA9" w:rsidR="00744C81" w:rsidRDefault="00744C81" w:rsidP="00744C81">
            <w:pPr>
              <w:pStyle w:val="ECakapittabelistd"/>
            </w:pPr>
            <w:r>
              <w:t>Wprowadzenie do planów ogólnokrajowych, dokumentów strategicznych, konieczności realizacji obejścia m. Jasło w ciągu drogi krajowej nr 28 (po północnej stronie miasta)</w:t>
            </w:r>
          </w:p>
        </w:tc>
        <w:tc>
          <w:tcPr>
            <w:tcW w:w="1505" w:type="dxa"/>
          </w:tcPr>
          <w:p w14:paraId="6DE474BB" w14:textId="7C190553" w:rsidR="00744C81" w:rsidRDefault="00744C81" w:rsidP="00744C81">
            <w:pPr>
              <w:pStyle w:val="ECakapittabelistd"/>
            </w:pPr>
            <w:r>
              <w:t>Nie dotyczy</w:t>
            </w:r>
          </w:p>
        </w:tc>
        <w:tc>
          <w:tcPr>
            <w:tcW w:w="1811" w:type="dxa"/>
          </w:tcPr>
          <w:p w14:paraId="705F160D" w14:textId="66EE46AC" w:rsidR="00744C81" w:rsidRDefault="00744C81" w:rsidP="00744C81">
            <w:pPr>
              <w:pStyle w:val="ECakapittabelistd"/>
            </w:pPr>
            <w:r>
              <w:t>2024-2028</w:t>
            </w:r>
          </w:p>
        </w:tc>
      </w:tr>
      <w:tr w:rsidR="00744C81" w14:paraId="545C5EE5" w14:textId="77777777" w:rsidTr="002551EE">
        <w:trPr>
          <w:trHeight w:val="590"/>
          <w:jc w:val="center"/>
        </w:trPr>
        <w:tc>
          <w:tcPr>
            <w:tcW w:w="959" w:type="dxa"/>
          </w:tcPr>
          <w:p w14:paraId="5207503C" w14:textId="66EF91E0" w:rsidR="00744C81" w:rsidRDefault="00744C81" w:rsidP="00744C81">
            <w:pPr>
              <w:pStyle w:val="ECakapittabelistd"/>
            </w:pPr>
            <w:r>
              <w:t>8</w:t>
            </w:r>
          </w:p>
        </w:tc>
        <w:tc>
          <w:tcPr>
            <w:tcW w:w="1216" w:type="dxa"/>
          </w:tcPr>
          <w:p w14:paraId="7D9DE1CA" w14:textId="7F1D2509" w:rsidR="00744C81" w:rsidRPr="0090282A" w:rsidRDefault="00744C81" w:rsidP="00744C81">
            <w:pPr>
              <w:pStyle w:val="ECakapittabelistd"/>
            </w:pPr>
            <w:r w:rsidRPr="0090282A">
              <w:t>DK 28</w:t>
            </w:r>
          </w:p>
        </w:tc>
        <w:tc>
          <w:tcPr>
            <w:tcW w:w="2315" w:type="dxa"/>
            <w:gridSpan w:val="2"/>
          </w:tcPr>
          <w:p w14:paraId="1C22C1C8" w14:textId="77777777" w:rsidR="00744C81" w:rsidRDefault="00744C81" w:rsidP="00744C81">
            <w:pPr>
              <w:pStyle w:val="ECakapittabelistd"/>
            </w:pPr>
            <w:r>
              <w:t>239+000 – 240+000</w:t>
            </w:r>
          </w:p>
          <w:p w14:paraId="2CEBF3FA" w14:textId="7C70E4B4" w:rsidR="00744C81" w:rsidRDefault="00744C81" w:rsidP="00744C81">
            <w:pPr>
              <w:pStyle w:val="ECakapittabelistd"/>
            </w:pPr>
            <w:r>
              <w:t>(Miejsce Piastowe przejście)</w:t>
            </w:r>
          </w:p>
        </w:tc>
        <w:tc>
          <w:tcPr>
            <w:tcW w:w="1601" w:type="dxa"/>
          </w:tcPr>
          <w:p w14:paraId="72FB7F61" w14:textId="1202BF6F" w:rsidR="00744C81" w:rsidRDefault="00744C81" w:rsidP="00744C81">
            <w:pPr>
              <w:pStyle w:val="ECakapittabelistd"/>
            </w:pPr>
            <w:r>
              <w:t>147</w:t>
            </w:r>
          </w:p>
        </w:tc>
        <w:tc>
          <w:tcPr>
            <w:tcW w:w="4587" w:type="dxa"/>
          </w:tcPr>
          <w:p w14:paraId="3552A9F8" w14:textId="0E76CA7D" w:rsidR="00744C81" w:rsidRDefault="00744C81" w:rsidP="00744C81">
            <w:pPr>
              <w:pStyle w:val="ECakapittabelistd"/>
            </w:pPr>
            <w:r>
              <w:t>Budowa obwodnicy Miejsca Piastowego w ciągu drogi krajowej nr 28</w:t>
            </w:r>
          </w:p>
        </w:tc>
        <w:tc>
          <w:tcPr>
            <w:tcW w:w="1505" w:type="dxa"/>
          </w:tcPr>
          <w:p w14:paraId="3F4F6124" w14:textId="7E42C39F" w:rsidR="00744C81" w:rsidRDefault="00744C81" w:rsidP="00744C81">
            <w:pPr>
              <w:pStyle w:val="ECakapittabelistd"/>
            </w:pPr>
            <w:r>
              <w:t>Brak danych</w:t>
            </w:r>
          </w:p>
        </w:tc>
        <w:tc>
          <w:tcPr>
            <w:tcW w:w="1811" w:type="dxa"/>
          </w:tcPr>
          <w:p w14:paraId="634E77F2" w14:textId="62579D07" w:rsidR="00744C81" w:rsidRDefault="00744C81" w:rsidP="00744C81">
            <w:pPr>
              <w:pStyle w:val="ECakapittabelistd"/>
            </w:pPr>
            <w:r>
              <w:t>2027-2029</w:t>
            </w:r>
          </w:p>
        </w:tc>
      </w:tr>
      <w:tr w:rsidR="00744C81" w14:paraId="5F932D79" w14:textId="77777777" w:rsidTr="002551EE">
        <w:trPr>
          <w:trHeight w:val="590"/>
          <w:jc w:val="center"/>
        </w:trPr>
        <w:tc>
          <w:tcPr>
            <w:tcW w:w="959" w:type="dxa"/>
          </w:tcPr>
          <w:p w14:paraId="37424C22" w14:textId="0FBC1B97" w:rsidR="00744C81" w:rsidRDefault="00744C81" w:rsidP="00744C81">
            <w:pPr>
              <w:pStyle w:val="ECakapittabelistd"/>
            </w:pPr>
            <w:r>
              <w:t>9</w:t>
            </w:r>
          </w:p>
        </w:tc>
        <w:tc>
          <w:tcPr>
            <w:tcW w:w="1216" w:type="dxa"/>
          </w:tcPr>
          <w:p w14:paraId="056F820E" w14:textId="10566E73" w:rsidR="00744C81" w:rsidRPr="0090282A" w:rsidRDefault="00744C81" w:rsidP="00744C81">
            <w:pPr>
              <w:pStyle w:val="ECakapittabelistd"/>
            </w:pPr>
            <w:r w:rsidRPr="0090282A">
              <w:t>DK 9</w:t>
            </w:r>
          </w:p>
        </w:tc>
        <w:tc>
          <w:tcPr>
            <w:tcW w:w="2315" w:type="dxa"/>
            <w:gridSpan w:val="2"/>
          </w:tcPr>
          <w:p w14:paraId="21DD146D" w14:textId="5ED7FE6D" w:rsidR="00744C81" w:rsidRDefault="00744C81" w:rsidP="00744C81">
            <w:pPr>
              <w:pStyle w:val="ECakapittabelistd"/>
            </w:pPr>
            <w:r>
              <w:t>143+200 – 144+200</w:t>
            </w:r>
          </w:p>
        </w:tc>
        <w:tc>
          <w:tcPr>
            <w:tcW w:w="1601" w:type="dxa"/>
          </w:tcPr>
          <w:p w14:paraId="39655C0F" w14:textId="1F4894D5" w:rsidR="00744C81" w:rsidRDefault="00744C81" w:rsidP="00744C81">
            <w:pPr>
              <w:pStyle w:val="ECakapittabelistd"/>
            </w:pPr>
            <w:r>
              <w:t>131</w:t>
            </w:r>
          </w:p>
        </w:tc>
        <w:tc>
          <w:tcPr>
            <w:tcW w:w="4587" w:type="dxa"/>
          </w:tcPr>
          <w:p w14:paraId="008989B7" w14:textId="3E82852C" w:rsidR="00744C81" w:rsidRDefault="00744C81" w:rsidP="00744C81">
            <w:pPr>
              <w:pStyle w:val="ECakapittabelistd"/>
            </w:pPr>
            <w:r>
              <w:t>Budowa obwodnicy m. Nowa Dęba objętej programem 100 obwodnic na lata 2020 – 2030. Aktualnie przygotowywane są materiały do DŚU. Podpisano umowy z wykonawcą prac projektowych.</w:t>
            </w:r>
          </w:p>
        </w:tc>
        <w:tc>
          <w:tcPr>
            <w:tcW w:w="1505" w:type="dxa"/>
          </w:tcPr>
          <w:p w14:paraId="3774D1ED" w14:textId="303BC200" w:rsidR="00744C81" w:rsidRDefault="00744C81" w:rsidP="00744C81">
            <w:pPr>
              <w:pStyle w:val="ECakapittabelistd"/>
            </w:pPr>
            <w:r>
              <w:t>Brak danych</w:t>
            </w:r>
          </w:p>
        </w:tc>
        <w:tc>
          <w:tcPr>
            <w:tcW w:w="1811" w:type="dxa"/>
          </w:tcPr>
          <w:p w14:paraId="17A63D87" w14:textId="7F8E4BBE" w:rsidR="00744C81" w:rsidRDefault="00744C81" w:rsidP="00744C81">
            <w:pPr>
              <w:pStyle w:val="ECakapittabelistd"/>
            </w:pPr>
            <w:r>
              <w:t>2027-2029</w:t>
            </w:r>
          </w:p>
        </w:tc>
      </w:tr>
      <w:tr w:rsidR="00744C81" w14:paraId="1D88FEEC" w14:textId="77777777" w:rsidTr="002551EE">
        <w:trPr>
          <w:trHeight w:val="590"/>
          <w:jc w:val="center"/>
        </w:trPr>
        <w:tc>
          <w:tcPr>
            <w:tcW w:w="959" w:type="dxa"/>
          </w:tcPr>
          <w:p w14:paraId="4FFA8993" w14:textId="14CDC824" w:rsidR="00744C81" w:rsidRDefault="00744C81" w:rsidP="00744C81">
            <w:pPr>
              <w:pStyle w:val="ECakapittabelistd"/>
            </w:pPr>
            <w:r>
              <w:t>10</w:t>
            </w:r>
          </w:p>
        </w:tc>
        <w:tc>
          <w:tcPr>
            <w:tcW w:w="1216" w:type="dxa"/>
          </w:tcPr>
          <w:p w14:paraId="597CA3B1" w14:textId="14836018" w:rsidR="00744C81" w:rsidRPr="0090282A" w:rsidRDefault="00744C81" w:rsidP="00744C81">
            <w:pPr>
              <w:pStyle w:val="ECakapittabelistd"/>
            </w:pPr>
            <w:r w:rsidRPr="0090282A">
              <w:t>DK 73</w:t>
            </w:r>
          </w:p>
        </w:tc>
        <w:tc>
          <w:tcPr>
            <w:tcW w:w="2315" w:type="dxa"/>
            <w:gridSpan w:val="2"/>
          </w:tcPr>
          <w:p w14:paraId="1DA0AE98" w14:textId="0F0A356A" w:rsidR="00744C81" w:rsidRDefault="00744C81" w:rsidP="00744C81">
            <w:pPr>
              <w:pStyle w:val="ECakapittabelistd"/>
            </w:pPr>
            <w:r>
              <w:t>165+800 – 166+800</w:t>
            </w:r>
          </w:p>
        </w:tc>
        <w:tc>
          <w:tcPr>
            <w:tcW w:w="1601" w:type="dxa"/>
          </w:tcPr>
          <w:p w14:paraId="3856C946" w14:textId="15AFDBEF" w:rsidR="00744C81" w:rsidRDefault="00744C81" w:rsidP="00744C81">
            <w:pPr>
              <w:pStyle w:val="ECakapittabelistd"/>
            </w:pPr>
            <w:r>
              <w:t>131</w:t>
            </w:r>
          </w:p>
        </w:tc>
        <w:tc>
          <w:tcPr>
            <w:tcW w:w="4587" w:type="dxa"/>
          </w:tcPr>
          <w:p w14:paraId="747443EA" w14:textId="16950AB0" w:rsidR="00744C81" w:rsidRDefault="00744C81" w:rsidP="00744C81">
            <w:pPr>
              <w:pStyle w:val="ECakapittabelistd"/>
            </w:pPr>
            <w:r>
              <w:t xml:space="preserve">Rozbudowa drogi krajowej 73 wraz z budową obwodnic m. </w:t>
            </w:r>
            <w:hyperlink r:id="rId39" w:history="1">
              <w:r w:rsidRPr="009D54EA">
                <w:rPr>
                  <w:rStyle w:val="Hipercze"/>
                </w:rPr>
                <w:t>Pilzna</w:t>
              </w:r>
            </w:hyperlink>
            <w:r w:rsidRPr="00015A4E">
              <w:rPr>
                <w:vertAlign w:val="superscript"/>
              </w:rPr>
              <w:t>*</w:t>
            </w:r>
            <w:r>
              <w:t>, Brzostka, Kołaczyc i Jasła na odcinku Pilzno-Jasło, objęte Programem budowy 100 obwodnic na lata 2020 – 2030 (nowy przebieg)</w:t>
            </w:r>
          </w:p>
        </w:tc>
        <w:tc>
          <w:tcPr>
            <w:tcW w:w="1505" w:type="dxa"/>
          </w:tcPr>
          <w:p w14:paraId="2B5E5EC5" w14:textId="6EC7B184" w:rsidR="00744C81" w:rsidRDefault="00744C81" w:rsidP="00744C81">
            <w:pPr>
              <w:pStyle w:val="ECakapittabelistd"/>
            </w:pPr>
            <w:r>
              <w:t>Brak danych</w:t>
            </w:r>
          </w:p>
        </w:tc>
        <w:tc>
          <w:tcPr>
            <w:tcW w:w="1811" w:type="dxa"/>
          </w:tcPr>
          <w:p w14:paraId="5E6681A8" w14:textId="7DF1FBE7" w:rsidR="00744C81" w:rsidRDefault="00744C81" w:rsidP="00744C81">
            <w:pPr>
              <w:pStyle w:val="ECakapittabelistd"/>
            </w:pPr>
            <w:r>
              <w:t>2026-2028</w:t>
            </w:r>
          </w:p>
        </w:tc>
      </w:tr>
      <w:tr w:rsidR="00744C81" w14:paraId="2228C23A" w14:textId="77777777" w:rsidTr="002551EE">
        <w:trPr>
          <w:trHeight w:val="590"/>
          <w:jc w:val="center"/>
        </w:trPr>
        <w:tc>
          <w:tcPr>
            <w:tcW w:w="959" w:type="dxa"/>
          </w:tcPr>
          <w:p w14:paraId="1C8E200F" w14:textId="1B481035" w:rsidR="00744C81" w:rsidRDefault="00744C81" w:rsidP="00744C81">
            <w:pPr>
              <w:pStyle w:val="ECakapittabelistd"/>
            </w:pPr>
            <w:r>
              <w:t>11</w:t>
            </w:r>
          </w:p>
        </w:tc>
        <w:tc>
          <w:tcPr>
            <w:tcW w:w="1216" w:type="dxa"/>
          </w:tcPr>
          <w:p w14:paraId="13709B18" w14:textId="73DE0F74" w:rsidR="00744C81" w:rsidRPr="0090282A" w:rsidRDefault="00744C81" w:rsidP="00744C81">
            <w:pPr>
              <w:pStyle w:val="ECakapittabelistd"/>
            </w:pPr>
            <w:r w:rsidRPr="0090282A">
              <w:t>DK9/19</w:t>
            </w:r>
          </w:p>
        </w:tc>
        <w:tc>
          <w:tcPr>
            <w:tcW w:w="2315" w:type="dxa"/>
            <w:gridSpan w:val="2"/>
          </w:tcPr>
          <w:p w14:paraId="61FAB1AC" w14:textId="2903DA24" w:rsidR="00744C81" w:rsidRDefault="00744C81" w:rsidP="00744C81">
            <w:pPr>
              <w:pStyle w:val="ECakapittabelistd"/>
            </w:pPr>
            <w:r>
              <w:t>256+800 – 257+800</w:t>
            </w:r>
          </w:p>
        </w:tc>
        <w:tc>
          <w:tcPr>
            <w:tcW w:w="1601" w:type="dxa"/>
          </w:tcPr>
          <w:p w14:paraId="697EF809" w14:textId="13D45A71" w:rsidR="00744C81" w:rsidRDefault="00744C81" w:rsidP="00744C81">
            <w:pPr>
              <w:pStyle w:val="ECakapittabelistd"/>
            </w:pPr>
            <w:r>
              <w:t>121</w:t>
            </w:r>
          </w:p>
        </w:tc>
        <w:tc>
          <w:tcPr>
            <w:tcW w:w="4587" w:type="dxa"/>
          </w:tcPr>
          <w:p w14:paraId="46FE6855" w14:textId="2D0CDCAA" w:rsidR="00744C81" w:rsidRDefault="00744C81" w:rsidP="00744C81">
            <w:pPr>
              <w:pStyle w:val="ECakapittabelistd"/>
            </w:pPr>
            <w:r>
              <w:t xml:space="preserve">Budowa drogi ekspresowej S19. Kontrakty na realizację w systemie „zaprojektuj i zbuduj” podpisano 12 lipca 2021 r. (Krosno Południe - Dukla) i w lutym 2023 r. (Krosno Północ – Krosno Południe) </w:t>
            </w:r>
            <w:r>
              <w:rPr>
                <w:rStyle w:val="Odwoanieprzypisudolnego"/>
              </w:rPr>
              <w:footnoteReference w:id="1"/>
            </w:r>
          </w:p>
        </w:tc>
        <w:tc>
          <w:tcPr>
            <w:tcW w:w="1505" w:type="dxa"/>
          </w:tcPr>
          <w:p w14:paraId="28F55069" w14:textId="2973A76E" w:rsidR="00744C81" w:rsidRDefault="00744C81" w:rsidP="00744C81">
            <w:pPr>
              <w:pStyle w:val="ECakapittabelistd"/>
            </w:pPr>
            <w:r>
              <w:t>Brak danych</w:t>
            </w:r>
          </w:p>
        </w:tc>
        <w:tc>
          <w:tcPr>
            <w:tcW w:w="1811" w:type="dxa"/>
          </w:tcPr>
          <w:p w14:paraId="661A8337" w14:textId="54EAE560" w:rsidR="00744C81" w:rsidRDefault="00744C81" w:rsidP="00744C81">
            <w:pPr>
              <w:pStyle w:val="ECakapittabelistd"/>
            </w:pPr>
            <w:r>
              <w:t>2023-2025</w:t>
            </w:r>
          </w:p>
        </w:tc>
      </w:tr>
      <w:tr w:rsidR="00744C81" w14:paraId="3E0226FC" w14:textId="77777777" w:rsidTr="002551EE">
        <w:trPr>
          <w:trHeight w:val="590"/>
          <w:jc w:val="center"/>
        </w:trPr>
        <w:tc>
          <w:tcPr>
            <w:tcW w:w="959" w:type="dxa"/>
          </w:tcPr>
          <w:p w14:paraId="18206423" w14:textId="1416DC92" w:rsidR="00744C81" w:rsidRDefault="00744C81" w:rsidP="00744C81">
            <w:pPr>
              <w:pStyle w:val="ECakapittabelistd"/>
            </w:pPr>
            <w:r>
              <w:t>12</w:t>
            </w:r>
          </w:p>
        </w:tc>
        <w:tc>
          <w:tcPr>
            <w:tcW w:w="1216" w:type="dxa"/>
          </w:tcPr>
          <w:p w14:paraId="2DAE4059" w14:textId="3E4875BE" w:rsidR="00744C81" w:rsidRPr="0090282A" w:rsidRDefault="00744C81" w:rsidP="00744C81">
            <w:pPr>
              <w:pStyle w:val="ECakapittabelistd"/>
            </w:pPr>
            <w:r w:rsidRPr="0090282A">
              <w:t>DK9/19</w:t>
            </w:r>
          </w:p>
        </w:tc>
        <w:tc>
          <w:tcPr>
            <w:tcW w:w="2315" w:type="dxa"/>
            <w:gridSpan w:val="2"/>
          </w:tcPr>
          <w:p w14:paraId="10E76190" w14:textId="7CD9C3E6" w:rsidR="00744C81" w:rsidRDefault="00744C81" w:rsidP="00744C81">
            <w:pPr>
              <w:pStyle w:val="ECakapittabelistd"/>
            </w:pPr>
            <w:r>
              <w:t>202+000 – 203+000</w:t>
            </w:r>
          </w:p>
        </w:tc>
        <w:tc>
          <w:tcPr>
            <w:tcW w:w="1601" w:type="dxa"/>
          </w:tcPr>
          <w:p w14:paraId="179692E1" w14:textId="493D5281" w:rsidR="00744C81" w:rsidRDefault="00744C81" w:rsidP="00744C81">
            <w:pPr>
              <w:pStyle w:val="ECakapittabelistd"/>
            </w:pPr>
            <w:r>
              <w:t>112</w:t>
            </w:r>
          </w:p>
        </w:tc>
        <w:tc>
          <w:tcPr>
            <w:tcW w:w="4587" w:type="dxa"/>
          </w:tcPr>
          <w:p w14:paraId="068D72BF" w14:textId="5092F3C2" w:rsidR="00744C81" w:rsidRDefault="00744C81" w:rsidP="00744C81">
            <w:pPr>
              <w:pStyle w:val="ECakapittabelistd"/>
            </w:pPr>
            <w:r>
              <w:t>Budowa drogi ekspresowej S19 na odcinku Rzeszów – Babica. Uzyskano decyzje ZRiD. Trwają prace budowlane polegające na realizacji inwestycji</w:t>
            </w:r>
          </w:p>
        </w:tc>
        <w:tc>
          <w:tcPr>
            <w:tcW w:w="1505" w:type="dxa"/>
          </w:tcPr>
          <w:p w14:paraId="7B77B4EB" w14:textId="309E2B99" w:rsidR="00744C81" w:rsidRDefault="00744C81" w:rsidP="00744C81">
            <w:pPr>
              <w:pStyle w:val="ECakapittabelistd"/>
            </w:pPr>
            <w:r>
              <w:t>Brak danych</w:t>
            </w:r>
          </w:p>
        </w:tc>
        <w:tc>
          <w:tcPr>
            <w:tcW w:w="1811" w:type="dxa"/>
          </w:tcPr>
          <w:p w14:paraId="3A6489AB" w14:textId="3EFB696B" w:rsidR="00744C81" w:rsidRDefault="00744C81" w:rsidP="00744C81">
            <w:pPr>
              <w:pStyle w:val="ECakapittabelistd"/>
            </w:pPr>
            <w:r>
              <w:t>2022-2026</w:t>
            </w:r>
          </w:p>
        </w:tc>
      </w:tr>
      <w:tr w:rsidR="00744C81" w14:paraId="0F729938" w14:textId="77777777" w:rsidTr="002551EE">
        <w:trPr>
          <w:trHeight w:val="590"/>
          <w:jc w:val="center"/>
        </w:trPr>
        <w:tc>
          <w:tcPr>
            <w:tcW w:w="959" w:type="dxa"/>
          </w:tcPr>
          <w:p w14:paraId="5460F0CF" w14:textId="6437CBEA" w:rsidR="00744C81" w:rsidRDefault="00744C81" w:rsidP="00744C81">
            <w:pPr>
              <w:pStyle w:val="ECakapittabelistd"/>
            </w:pPr>
            <w:r>
              <w:t>13</w:t>
            </w:r>
          </w:p>
        </w:tc>
        <w:tc>
          <w:tcPr>
            <w:tcW w:w="1216" w:type="dxa"/>
          </w:tcPr>
          <w:p w14:paraId="26032AB0" w14:textId="6D474483" w:rsidR="00744C81" w:rsidRPr="0090282A" w:rsidRDefault="00744C81" w:rsidP="00744C81">
            <w:pPr>
              <w:pStyle w:val="ECakapittabelistd"/>
            </w:pPr>
            <w:r w:rsidRPr="0090282A">
              <w:t>DK 73</w:t>
            </w:r>
          </w:p>
        </w:tc>
        <w:tc>
          <w:tcPr>
            <w:tcW w:w="2315" w:type="dxa"/>
            <w:gridSpan w:val="2"/>
          </w:tcPr>
          <w:p w14:paraId="62897495" w14:textId="621C515F" w:rsidR="00744C81" w:rsidRDefault="00744C81" w:rsidP="00744C81">
            <w:pPr>
              <w:pStyle w:val="ECakapittabelistd"/>
            </w:pPr>
            <w:r>
              <w:t>156+200 – 157+200</w:t>
            </w:r>
          </w:p>
        </w:tc>
        <w:tc>
          <w:tcPr>
            <w:tcW w:w="1601" w:type="dxa"/>
          </w:tcPr>
          <w:p w14:paraId="4E4A5F61" w14:textId="736A860C" w:rsidR="00744C81" w:rsidRDefault="00744C81" w:rsidP="00744C81">
            <w:pPr>
              <w:pStyle w:val="ECakapittabelistd"/>
            </w:pPr>
            <w:r>
              <w:t>110</w:t>
            </w:r>
          </w:p>
        </w:tc>
        <w:tc>
          <w:tcPr>
            <w:tcW w:w="4587" w:type="dxa"/>
          </w:tcPr>
          <w:p w14:paraId="1639F19E" w14:textId="58A560B6" w:rsidR="00744C81" w:rsidRDefault="00744C81" w:rsidP="00744C81">
            <w:pPr>
              <w:pStyle w:val="ECakapittabelistd"/>
            </w:pPr>
            <w:r>
              <w:t xml:space="preserve">Rozbudowa drogi krajowej 73 wraz z budową obwodnic m. </w:t>
            </w:r>
            <w:hyperlink r:id="rId40" w:history="1">
              <w:r w:rsidRPr="009D54EA">
                <w:rPr>
                  <w:rStyle w:val="Hipercze"/>
                </w:rPr>
                <w:t>Pilzna</w:t>
              </w:r>
            </w:hyperlink>
            <w:r w:rsidRPr="00015A4E">
              <w:rPr>
                <w:vertAlign w:val="superscript"/>
              </w:rPr>
              <w:t>*</w:t>
            </w:r>
            <w:r>
              <w:t>, Brzostka, Kołaczyc i Jasła na odcinku Pilzno-Jasło, objęte Programem budowy 100 obwodnic na lata 2020 – 2030 (nowy przebieg)</w:t>
            </w:r>
          </w:p>
        </w:tc>
        <w:tc>
          <w:tcPr>
            <w:tcW w:w="1505" w:type="dxa"/>
          </w:tcPr>
          <w:p w14:paraId="47F70B05" w14:textId="5B7C04C0" w:rsidR="00744C81" w:rsidRDefault="00744C81" w:rsidP="00744C81">
            <w:pPr>
              <w:pStyle w:val="ECakapittabelistd"/>
            </w:pPr>
            <w:r>
              <w:t>Brak danych</w:t>
            </w:r>
          </w:p>
        </w:tc>
        <w:tc>
          <w:tcPr>
            <w:tcW w:w="1811" w:type="dxa"/>
          </w:tcPr>
          <w:p w14:paraId="6B6EA9BD" w14:textId="3FCF2366" w:rsidR="00744C81" w:rsidRDefault="00744C81" w:rsidP="00744C81">
            <w:pPr>
              <w:pStyle w:val="ECakapittabelistd"/>
            </w:pPr>
            <w:r>
              <w:t>2026-2028</w:t>
            </w:r>
          </w:p>
        </w:tc>
      </w:tr>
      <w:tr w:rsidR="00744C81" w14:paraId="665E2B4E" w14:textId="77777777" w:rsidTr="002551EE">
        <w:trPr>
          <w:trHeight w:val="590"/>
          <w:jc w:val="center"/>
        </w:trPr>
        <w:tc>
          <w:tcPr>
            <w:tcW w:w="959" w:type="dxa"/>
          </w:tcPr>
          <w:p w14:paraId="4F7CEC51" w14:textId="10468FC5" w:rsidR="00744C81" w:rsidRDefault="00A1617B" w:rsidP="00744C81">
            <w:pPr>
              <w:pStyle w:val="ECakapittabelistd"/>
            </w:pPr>
            <w:r>
              <w:t>14</w:t>
            </w:r>
          </w:p>
        </w:tc>
        <w:tc>
          <w:tcPr>
            <w:tcW w:w="1216" w:type="dxa"/>
          </w:tcPr>
          <w:p w14:paraId="0682B3A6" w14:textId="3CF1FCCD" w:rsidR="00744C81" w:rsidRPr="0090282A" w:rsidRDefault="00744C81" w:rsidP="00744C81">
            <w:pPr>
              <w:pStyle w:val="ECakapittabelistd"/>
            </w:pPr>
            <w:r w:rsidRPr="0090282A">
              <w:t>DK 19</w:t>
            </w:r>
          </w:p>
        </w:tc>
        <w:tc>
          <w:tcPr>
            <w:tcW w:w="2315" w:type="dxa"/>
            <w:gridSpan w:val="2"/>
          </w:tcPr>
          <w:p w14:paraId="5F32A113" w14:textId="2A7C0690" w:rsidR="00744C81" w:rsidRDefault="00744C81" w:rsidP="00744C81">
            <w:pPr>
              <w:pStyle w:val="ECakapittabelistd"/>
            </w:pPr>
            <w:r>
              <w:t>441+000 – 442+000</w:t>
            </w:r>
          </w:p>
        </w:tc>
        <w:tc>
          <w:tcPr>
            <w:tcW w:w="1601" w:type="dxa"/>
          </w:tcPr>
          <w:p w14:paraId="345A3177" w14:textId="73147DBA" w:rsidR="00744C81" w:rsidRDefault="00744C81" w:rsidP="00744C81">
            <w:pPr>
              <w:pStyle w:val="ECakapittabelistd"/>
            </w:pPr>
            <w:r>
              <w:t>108</w:t>
            </w:r>
          </w:p>
        </w:tc>
        <w:tc>
          <w:tcPr>
            <w:tcW w:w="4587" w:type="dxa"/>
          </w:tcPr>
          <w:p w14:paraId="74284A58" w14:textId="77777777" w:rsidR="00744C81" w:rsidRDefault="00744C81" w:rsidP="00744C81">
            <w:pPr>
              <w:pStyle w:val="ECakapittabelistd"/>
            </w:pPr>
            <w:r>
              <w:t>Dotychczasowy przebieg drogi DK 19. Obecnie ruch prowadzony jest drogą ekspresową. Droga przeszła po zarząd PZDW.</w:t>
            </w:r>
          </w:p>
          <w:p w14:paraId="03287ABA" w14:textId="48B902E3" w:rsidR="00744C81" w:rsidRDefault="00744C81" w:rsidP="00744C81">
            <w:pPr>
              <w:pStyle w:val="ECakapittabelistd"/>
            </w:pPr>
            <w:r>
              <w:t>Działanie zrealizowano w ramach programu na lata 2019-2023</w:t>
            </w:r>
          </w:p>
        </w:tc>
        <w:tc>
          <w:tcPr>
            <w:tcW w:w="1505" w:type="dxa"/>
          </w:tcPr>
          <w:p w14:paraId="42F8D28A" w14:textId="7CB08E1C" w:rsidR="00744C81" w:rsidRDefault="00744C81" w:rsidP="00744C81">
            <w:pPr>
              <w:pStyle w:val="ECakapittabelistd"/>
            </w:pPr>
            <w:r>
              <w:t>Nie dotyczy</w:t>
            </w:r>
          </w:p>
        </w:tc>
        <w:tc>
          <w:tcPr>
            <w:tcW w:w="1811" w:type="dxa"/>
          </w:tcPr>
          <w:p w14:paraId="5EB1CEFA" w14:textId="1C48CB99" w:rsidR="00744C81" w:rsidRDefault="00744C81" w:rsidP="00744C81">
            <w:pPr>
              <w:pStyle w:val="ECakapittabelistd"/>
            </w:pPr>
            <w:r>
              <w:t>zrealizowano</w:t>
            </w:r>
          </w:p>
        </w:tc>
      </w:tr>
      <w:tr w:rsidR="00744C81" w14:paraId="47CECE53" w14:textId="77777777" w:rsidTr="002551EE">
        <w:trPr>
          <w:trHeight w:val="590"/>
          <w:jc w:val="center"/>
        </w:trPr>
        <w:tc>
          <w:tcPr>
            <w:tcW w:w="959" w:type="dxa"/>
          </w:tcPr>
          <w:p w14:paraId="116CA461" w14:textId="4DF13260" w:rsidR="00744C81" w:rsidRDefault="00A1617B" w:rsidP="00744C81">
            <w:pPr>
              <w:pStyle w:val="ECakapittabelistd"/>
            </w:pPr>
            <w:r>
              <w:t>15</w:t>
            </w:r>
          </w:p>
        </w:tc>
        <w:tc>
          <w:tcPr>
            <w:tcW w:w="1216" w:type="dxa"/>
          </w:tcPr>
          <w:p w14:paraId="0FEAEA0B" w14:textId="5499244E" w:rsidR="00744C81" w:rsidRPr="0090282A" w:rsidRDefault="00744C81" w:rsidP="00744C81">
            <w:pPr>
              <w:pStyle w:val="ECakapittabelistd"/>
            </w:pPr>
            <w:r w:rsidRPr="0090282A">
              <w:t>DK 84</w:t>
            </w:r>
          </w:p>
        </w:tc>
        <w:tc>
          <w:tcPr>
            <w:tcW w:w="2315" w:type="dxa"/>
            <w:gridSpan w:val="2"/>
          </w:tcPr>
          <w:p w14:paraId="42216271" w14:textId="1212A00D" w:rsidR="00744C81" w:rsidRDefault="00744C81" w:rsidP="00744C81">
            <w:pPr>
              <w:pStyle w:val="ECakapittabelistd"/>
            </w:pPr>
            <w:r>
              <w:t>006+050 – 007+050</w:t>
            </w:r>
          </w:p>
        </w:tc>
        <w:tc>
          <w:tcPr>
            <w:tcW w:w="1601" w:type="dxa"/>
          </w:tcPr>
          <w:p w14:paraId="15CA569B" w14:textId="6F92D2C9" w:rsidR="00744C81" w:rsidRDefault="00744C81" w:rsidP="00744C81">
            <w:pPr>
              <w:pStyle w:val="ECakapittabelistd"/>
            </w:pPr>
            <w:r>
              <w:t>103</w:t>
            </w:r>
          </w:p>
        </w:tc>
        <w:tc>
          <w:tcPr>
            <w:tcW w:w="4587" w:type="dxa"/>
          </w:tcPr>
          <w:p w14:paraId="0E692BB6" w14:textId="6EAD4E78" w:rsidR="00744C81" w:rsidRDefault="00744C81" w:rsidP="00744C81">
            <w:pPr>
              <w:pStyle w:val="ECakapittabelistd"/>
            </w:pPr>
            <w:r>
              <w:t>Włączenie odcinka 006+050-007+050 w granicach m. Zagórz do zakresu przedsięwzięcia „Rozbudowa drogi krajowej na odcinku Zagórz – Lesko”</w:t>
            </w:r>
          </w:p>
        </w:tc>
        <w:tc>
          <w:tcPr>
            <w:tcW w:w="1505" w:type="dxa"/>
          </w:tcPr>
          <w:p w14:paraId="73BEAFD1" w14:textId="09A84FB4" w:rsidR="00744C81" w:rsidRDefault="00744C81" w:rsidP="00744C81">
            <w:pPr>
              <w:pStyle w:val="ECakapittabelistd"/>
            </w:pPr>
            <w:r>
              <w:t>Brak danych</w:t>
            </w:r>
          </w:p>
        </w:tc>
        <w:tc>
          <w:tcPr>
            <w:tcW w:w="1811" w:type="dxa"/>
          </w:tcPr>
          <w:p w14:paraId="756BE8CC" w14:textId="1906547B" w:rsidR="00744C81" w:rsidRDefault="00744C81" w:rsidP="00744C81">
            <w:pPr>
              <w:pStyle w:val="ECakapittabelistd"/>
            </w:pPr>
            <w:r>
              <w:t>2024-2028</w:t>
            </w:r>
          </w:p>
        </w:tc>
      </w:tr>
      <w:tr w:rsidR="00744C81" w14:paraId="2399F097" w14:textId="77777777" w:rsidTr="002551EE">
        <w:trPr>
          <w:trHeight w:val="590"/>
          <w:jc w:val="center"/>
        </w:trPr>
        <w:tc>
          <w:tcPr>
            <w:tcW w:w="959" w:type="dxa"/>
          </w:tcPr>
          <w:p w14:paraId="4CC67560" w14:textId="10C0D1D9" w:rsidR="00744C81" w:rsidRDefault="00A1617B" w:rsidP="00744C81">
            <w:pPr>
              <w:pStyle w:val="ECakapittabelistd"/>
            </w:pPr>
            <w:r>
              <w:t>16</w:t>
            </w:r>
          </w:p>
        </w:tc>
        <w:tc>
          <w:tcPr>
            <w:tcW w:w="1216" w:type="dxa"/>
          </w:tcPr>
          <w:p w14:paraId="7491CA60" w14:textId="6E3B5B58" w:rsidR="00744C81" w:rsidRPr="0090282A" w:rsidRDefault="00744C81" w:rsidP="00744C81">
            <w:pPr>
              <w:pStyle w:val="ECakapittabelistd"/>
            </w:pPr>
            <w:r w:rsidRPr="0090282A">
              <w:t>DK 19</w:t>
            </w:r>
          </w:p>
        </w:tc>
        <w:tc>
          <w:tcPr>
            <w:tcW w:w="2315" w:type="dxa"/>
            <w:gridSpan w:val="2"/>
          </w:tcPr>
          <w:p w14:paraId="180DB14D" w14:textId="762C355A" w:rsidR="00744C81" w:rsidRDefault="00744C81" w:rsidP="00744C81">
            <w:pPr>
              <w:pStyle w:val="ECakapittabelistd"/>
            </w:pPr>
            <w:r>
              <w:t>440+000 – 441+000</w:t>
            </w:r>
          </w:p>
        </w:tc>
        <w:tc>
          <w:tcPr>
            <w:tcW w:w="1601" w:type="dxa"/>
          </w:tcPr>
          <w:p w14:paraId="60578427" w14:textId="1907BD9A" w:rsidR="00744C81" w:rsidRDefault="00744C81" w:rsidP="00744C81">
            <w:pPr>
              <w:pStyle w:val="ECakapittabelistd"/>
            </w:pPr>
            <w:r>
              <w:t>98</w:t>
            </w:r>
          </w:p>
        </w:tc>
        <w:tc>
          <w:tcPr>
            <w:tcW w:w="4587" w:type="dxa"/>
          </w:tcPr>
          <w:p w14:paraId="590172D1" w14:textId="77777777" w:rsidR="00744C81" w:rsidRDefault="00744C81" w:rsidP="00744C81">
            <w:pPr>
              <w:pStyle w:val="ECakapittabelistd"/>
            </w:pPr>
            <w:r>
              <w:t>Dotychczasowy przebieg drogi DK 19. Obecnie ruch prowadzony jest drogą ekspresową. Droga przeszła po zarząd PZDW.</w:t>
            </w:r>
          </w:p>
          <w:p w14:paraId="1875BA51" w14:textId="279EACC5" w:rsidR="00744C81" w:rsidRDefault="00744C81" w:rsidP="00744C81">
            <w:pPr>
              <w:pStyle w:val="ECakapittabelistd"/>
            </w:pPr>
            <w:r>
              <w:t>Działanie zrealizowano w ramach programu na lata 2019-2023</w:t>
            </w:r>
          </w:p>
        </w:tc>
        <w:tc>
          <w:tcPr>
            <w:tcW w:w="1505" w:type="dxa"/>
          </w:tcPr>
          <w:p w14:paraId="77796959" w14:textId="0D56CA2D" w:rsidR="00744C81" w:rsidRDefault="00744C81" w:rsidP="00744C81">
            <w:pPr>
              <w:pStyle w:val="ECakapittabelistd"/>
            </w:pPr>
            <w:r>
              <w:t>Nie dotyczy</w:t>
            </w:r>
          </w:p>
        </w:tc>
        <w:tc>
          <w:tcPr>
            <w:tcW w:w="1811" w:type="dxa"/>
          </w:tcPr>
          <w:p w14:paraId="07CB76D1" w14:textId="5596D432" w:rsidR="00744C81" w:rsidRDefault="00744C81" w:rsidP="00744C81">
            <w:pPr>
              <w:pStyle w:val="ECakapittabelistd"/>
            </w:pPr>
            <w:r>
              <w:t>zrealizowano</w:t>
            </w:r>
          </w:p>
        </w:tc>
      </w:tr>
      <w:tr w:rsidR="00744C81" w14:paraId="6F3568C8" w14:textId="77777777" w:rsidTr="002551EE">
        <w:trPr>
          <w:trHeight w:val="590"/>
          <w:jc w:val="center"/>
        </w:trPr>
        <w:tc>
          <w:tcPr>
            <w:tcW w:w="959" w:type="dxa"/>
          </w:tcPr>
          <w:p w14:paraId="4DEB8066" w14:textId="1FE36C41" w:rsidR="00744C81" w:rsidRDefault="00A1617B" w:rsidP="00744C81">
            <w:pPr>
              <w:pStyle w:val="ECakapittabelistd"/>
            </w:pPr>
            <w:r>
              <w:t>17</w:t>
            </w:r>
          </w:p>
        </w:tc>
        <w:tc>
          <w:tcPr>
            <w:tcW w:w="1216" w:type="dxa"/>
          </w:tcPr>
          <w:p w14:paraId="5EA9BA0C" w14:textId="0923F154" w:rsidR="00744C81" w:rsidRPr="0090282A" w:rsidRDefault="00744C81" w:rsidP="00744C81">
            <w:pPr>
              <w:pStyle w:val="ECakapittabelistd"/>
            </w:pPr>
            <w:r w:rsidRPr="0090282A">
              <w:t>DK9/19</w:t>
            </w:r>
          </w:p>
        </w:tc>
        <w:tc>
          <w:tcPr>
            <w:tcW w:w="2315" w:type="dxa"/>
            <w:gridSpan w:val="2"/>
          </w:tcPr>
          <w:p w14:paraId="305334E7" w14:textId="42EDDBA3" w:rsidR="00744C81" w:rsidRDefault="00744C81" w:rsidP="00744C81">
            <w:pPr>
              <w:pStyle w:val="ECakapittabelistd"/>
            </w:pPr>
            <w:r>
              <w:t>255+500 – 256+800</w:t>
            </w:r>
          </w:p>
        </w:tc>
        <w:tc>
          <w:tcPr>
            <w:tcW w:w="1601" w:type="dxa"/>
          </w:tcPr>
          <w:p w14:paraId="032153E5" w14:textId="3A0FD7EE" w:rsidR="00744C81" w:rsidRDefault="00744C81" w:rsidP="00744C81">
            <w:pPr>
              <w:pStyle w:val="ECakapittabelistd"/>
            </w:pPr>
            <w:r>
              <w:t>95</w:t>
            </w:r>
          </w:p>
        </w:tc>
        <w:tc>
          <w:tcPr>
            <w:tcW w:w="4587" w:type="dxa"/>
          </w:tcPr>
          <w:p w14:paraId="309C20BB" w14:textId="6EFFF52D" w:rsidR="00744C81" w:rsidRDefault="00744C81" w:rsidP="00744C81">
            <w:pPr>
              <w:pStyle w:val="ECakapittabelistd"/>
            </w:pPr>
            <w:r>
              <w:t xml:space="preserve">Budowa drogi ekspresowej S19. Kontrakty na realizację w systemie „zaprojektuj i zbuduj” podpisano 12 lipca 2021 r. (Krosno Południe - Dukla) i w lutym 2023 r. (Krosno Północ – Krosno Południe) </w:t>
            </w:r>
            <w:r>
              <w:rPr>
                <w:rStyle w:val="Odwoanieprzypisudolnego"/>
              </w:rPr>
              <w:footnoteReference w:id="2"/>
            </w:r>
          </w:p>
        </w:tc>
        <w:tc>
          <w:tcPr>
            <w:tcW w:w="1505" w:type="dxa"/>
          </w:tcPr>
          <w:p w14:paraId="70A063AD" w14:textId="47B99430" w:rsidR="00744C81" w:rsidRDefault="00744C81" w:rsidP="00744C81">
            <w:pPr>
              <w:pStyle w:val="ECakapittabelistd"/>
            </w:pPr>
            <w:r>
              <w:t>Brak danych</w:t>
            </w:r>
          </w:p>
        </w:tc>
        <w:tc>
          <w:tcPr>
            <w:tcW w:w="1811" w:type="dxa"/>
          </w:tcPr>
          <w:p w14:paraId="541CC81A" w14:textId="3576BD98" w:rsidR="00744C81" w:rsidRDefault="00744C81" w:rsidP="00744C81">
            <w:pPr>
              <w:pStyle w:val="ECakapittabelistd"/>
            </w:pPr>
            <w:r>
              <w:t>2023-2025</w:t>
            </w:r>
          </w:p>
        </w:tc>
      </w:tr>
      <w:tr w:rsidR="00744C81" w14:paraId="6E7CDE7B" w14:textId="77777777" w:rsidTr="002551EE">
        <w:trPr>
          <w:trHeight w:val="590"/>
          <w:jc w:val="center"/>
        </w:trPr>
        <w:tc>
          <w:tcPr>
            <w:tcW w:w="959" w:type="dxa"/>
          </w:tcPr>
          <w:p w14:paraId="52F90895" w14:textId="4F25F08A" w:rsidR="00744C81" w:rsidRDefault="00A1617B" w:rsidP="00744C81">
            <w:pPr>
              <w:pStyle w:val="ECakapittabelistd"/>
            </w:pPr>
            <w:r>
              <w:t>18</w:t>
            </w:r>
          </w:p>
        </w:tc>
        <w:tc>
          <w:tcPr>
            <w:tcW w:w="1216" w:type="dxa"/>
          </w:tcPr>
          <w:p w14:paraId="36CB0EB3" w14:textId="6245ED16" w:rsidR="00744C81" w:rsidRPr="0090282A" w:rsidRDefault="00744C81" w:rsidP="00744C81">
            <w:pPr>
              <w:pStyle w:val="ECakapittabelistd"/>
            </w:pPr>
            <w:r w:rsidRPr="0090282A">
              <w:t>DK 73a</w:t>
            </w:r>
          </w:p>
        </w:tc>
        <w:tc>
          <w:tcPr>
            <w:tcW w:w="2315" w:type="dxa"/>
            <w:gridSpan w:val="2"/>
          </w:tcPr>
          <w:p w14:paraId="2FA54ABF" w14:textId="77777777" w:rsidR="00744C81" w:rsidRDefault="00744C81" w:rsidP="00744C81">
            <w:pPr>
              <w:pStyle w:val="ECakapittabelistd"/>
            </w:pPr>
            <w:r>
              <w:t>000+000 – 001+000</w:t>
            </w:r>
          </w:p>
          <w:p w14:paraId="26FFC950" w14:textId="73314E7C" w:rsidR="00744C81" w:rsidRDefault="00744C81" w:rsidP="00744C81">
            <w:pPr>
              <w:pStyle w:val="ECakapittabelistd"/>
            </w:pPr>
            <w:r>
              <w:t>(Pilzno przejście)</w:t>
            </w:r>
          </w:p>
        </w:tc>
        <w:tc>
          <w:tcPr>
            <w:tcW w:w="1601" w:type="dxa"/>
          </w:tcPr>
          <w:p w14:paraId="3DDAC533" w14:textId="459CE7BA" w:rsidR="00744C81" w:rsidRDefault="00744C81" w:rsidP="00744C81">
            <w:pPr>
              <w:pStyle w:val="ECakapittabelistd"/>
            </w:pPr>
            <w:r>
              <w:t>91</w:t>
            </w:r>
          </w:p>
        </w:tc>
        <w:tc>
          <w:tcPr>
            <w:tcW w:w="4587" w:type="dxa"/>
          </w:tcPr>
          <w:p w14:paraId="0CCC05C7" w14:textId="2F72AE00" w:rsidR="00744C81" w:rsidRDefault="00744C81" w:rsidP="00744C81">
            <w:pPr>
              <w:pStyle w:val="ECakapittabelistd"/>
            </w:pPr>
            <w:r>
              <w:t xml:space="preserve">Rozbudowa drogi krajowej 73 wraz z budową obwodnic m. </w:t>
            </w:r>
            <w:hyperlink r:id="rId41" w:history="1">
              <w:r w:rsidRPr="009D54EA">
                <w:rPr>
                  <w:rStyle w:val="Hipercze"/>
                </w:rPr>
                <w:t>Pilzna</w:t>
              </w:r>
            </w:hyperlink>
            <w:r w:rsidRPr="00015A4E">
              <w:rPr>
                <w:vertAlign w:val="superscript"/>
              </w:rPr>
              <w:t>*</w:t>
            </w:r>
            <w:r>
              <w:t>, Brzostka, Kołaczyc i Jasła na odcinku Pilzno-Jasło, objęte Programem budowy 100 obwodnic na lata 2020 – 2030 (nowy przebieg)</w:t>
            </w:r>
          </w:p>
        </w:tc>
        <w:tc>
          <w:tcPr>
            <w:tcW w:w="1505" w:type="dxa"/>
          </w:tcPr>
          <w:p w14:paraId="0A066B61" w14:textId="5D8A1143" w:rsidR="00744C81" w:rsidRDefault="00744C81" w:rsidP="00744C81">
            <w:pPr>
              <w:pStyle w:val="ECakapittabelistd"/>
            </w:pPr>
            <w:r>
              <w:t>Brak danych</w:t>
            </w:r>
          </w:p>
        </w:tc>
        <w:tc>
          <w:tcPr>
            <w:tcW w:w="1811" w:type="dxa"/>
          </w:tcPr>
          <w:p w14:paraId="335211AD" w14:textId="14C51A53" w:rsidR="00744C81" w:rsidRDefault="00744C81" w:rsidP="00744C81">
            <w:pPr>
              <w:pStyle w:val="ECakapittabelistd"/>
            </w:pPr>
            <w:r>
              <w:t>2026-2028</w:t>
            </w:r>
          </w:p>
        </w:tc>
      </w:tr>
      <w:tr w:rsidR="00744C81" w14:paraId="355BB752" w14:textId="77777777" w:rsidTr="002551EE">
        <w:trPr>
          <w:trHeight w:val="590"/>
          <w:jc w:val="center"/>
        </w:trPr>
        <w:tc>
          <w:tcPr>
            <w:tcW w:w="959" w:type="dxa"/>
          </w:tcPr>
          <w:p w14:paraId="7041B5C6" w14:textId="279D1A8B" w:rsidR="00744C81" w:rsidRDefault="00A1617B" w:rsidP="00744C81">
            <w:pPr>
              <w:pStyle w:val="ECakapittabelistd"/>
            </w:pPr>
            <w:r>
              <w:t>19</w:t>
            </w:r>
          </w:p>
        </w:tc>
        <w:tc>
          <w:tcPr>
            <w:tcW w:w="1216" w:type="dxa"/>
          </w:tcPr>
          <w:p w14:paraId="23E7706E" w14:textId="4794C963" w:rsidR="00744C81" w:rsidRPr="0090282A" w:rsidRDefault="00744C81" w:rsidP="00744C81">
            <w:pPr>
              <w:pStyle w:val="ECakapittabelistd"/>
            </w:pPr>
            <w:r w:rsidRPr="0090282A">
              <w:t>DK 19</w:t>
            </w:r>
          </w:p>
        </w:tc>
        <w:tc>
          <w:tcPr>
            <w:tcW w:w="2315" w:type="dxa"/>
            <w:gridSpan w:val="2"/>
          </w:tcPr>
          <w:p w14:paraId="00D0FD6A" w14:textId="31FEB973" w:rsidR="00744C81" w:rsidRDefault="00744C81" w:rsidP="00744C81">
            <w:pPr>
              <w:pStyle w:val="ECakapittabelistd"/>
            </w:pPr>
            <w:r>
              <w:t>437+000 – 438+000</w:t>
            </w:r>
          </w:p>
        </w:tc>
        <w:tc>
          <w:tcPr>
            <w:tcW w:w="1601" w:type="dxa"/>
          </w:tcPr>
          <w:p w14:paraId="6C9669A0" w14:textId="141D4C7E" w:rsidR="00744C81" w:rsidRDefault="00744C81" w:rsidP="00744C81">
            <w:pPr>
              <w:pStyle w:val="ECakapittabelistd"/>
            </w:pPr>
            <w:r>
              <w:t>93</w:t>
            </w:r>
          </w:p>
        </w:tc>
        <w:tc>
          <w:tcPr>
            <w:tcW w:w="4587" w:type="dxa"/>
          </w:tcPr>
          <w:p w14:paraId="430C3DD6" w14:textId="77777777" w:rsidR="00744C81" w:rsidRDefault="00744C81" w:rsidP="00744C81">
            <w:pPr>
              <w:pStyle w:val="ECakapittabelistd"/>
            </w:pPr>
            <w:r>
              <w:t>Dotychczasowy przebieg drogi DK 19. Obecnie ruch prowadzony jest drogą ekspresową. Droga przeszła po zarząd PZDW.</w:t>
            </w:r>
          </w:p>
          <w:p w14:paraId="615F2013" w14:textId="47AD2032" w:rsidR="00744C81" w:rsidRDefault="00744C81" w:rsidP="00744C81">
            <w:pPr>
              <w:pStyle w:val="ECakapittabelistd"/>
            </w:pPr>
            <w:r>
              <w:t>Działanie zrealizowano w ramach programu na lata 2019-2023</w:t>
            </w:r>
          </w:p>
        </w:tc>
        <w:tc>
          <w:tcPr>
            <w:tcW w:w="1505" w:type="dxa"/>
          </w:tcPr>
          <w:p w14:paraId="195E7583" w14:textId="57B8F5C1" w:rsidR="00744C81" w:rsidRDefault="00744C81" w:rsidP="00744C81">
            <w:pPr>
              <w:pStyle w:val="ECakapittabelistd"/>
            </w:pPr>
            <w:r>
              <w:t>Nie dotyczy</w:t>
            </w:r>
          </w:p>
        </w:tc>
        <w:tc>
          <w:tcPr>
            <w:tcW w:w="1811" w:type="dxa"/>
          </w:tcPr>
          <w:p w14:paraId="57CED8B0" w14:textId="6DB8D3EA" w:rsidR="00744C81" w:rsidRDefault="00744C81" w:rsidP="00744C81">
            <w:pPr>
              <w:pStyle w:val="ECakapittabelistd"/>
            </w:pPr>
            <w:r>
              <w:t>zrealizowano</w:t>
            </w:r>
          </w:p>
        </w:tc>
      </w:tr>
      <w:tr w:rsidR="00744C81" w14:paraId="225CC126" w14:textId="77777777" w:rsidTr="002551EE">
        <w:trPr>
          <w:trHeight w:val="590"/>
          <w:jc w:val="center"/>
        </w:trPr>
        <w:tc>
          <w:tcPr>
            <w:tcW w:w="959" w:type="dxa"/>
          </w:tcPr>
          <w:p w14:paraId="4CBEE79E" w14:textId="71CF5F42" w:rsidR="00744C81" w:rsidRDefault="00A1617B" w:rsidP="00744C81">
            <w:pPr>
              <w:pStyle w:val="ECakapittabelistd"/>
            </w:pPr>
            <w:r>
              <w:t>20</w:t>
            </w:r>
          </w:p>
        </w:tc>
        <w:tc>
          <w:tcPr>
            <w:tcW w:w="1216" w:type="dxa"/>
          </w:tcPr>
          <w:p w14:paraId="52C86619" w14:textId="1FB1A0D9" w:rsidR="00744C81" w:rsidRPr="0090282A" w:rsidRDefault="00744C81" w:rsidP="00744C81">
            <w:pPr>
              <w:pStyle w:val="ECakapittabelistd"/>
            </w:pPr>
            <w:r w:rsidRPr="0090282A">
              <w:t>DK 77</w:t>
            </w:r>
          </w:p>
        </w:tc>
        <w:tc>
          <w:tcPr>
            <w:tcW w:w="2315" w:type="dxa"/>
            <w:gridSpan w:val="2"/>
          </w:tcPr>
          <w:p w14:paraId="6D01B4C8" w14:textId="7C7471C8" w:rsidR="00744C81" w:rsidRDefault="00744C81" w:rsidP="00744C81">
            <w:pPr>
              <w:pStyle w:val="ECakapittabelistd"/>
            </w:pPr>
            <w:r>
              <w:t>058+000 – 059+000</w:t>
            </w:r>
          </w:p>
        </w:tc>
        <w:tc>
          <w:tcPr>
            <w:tcW w:w="1601" w:type="dxa"/>
          </w:tcPr>
          <w:p w14:paraId="7581457A" w14:textId="1A3DF467" w:rsidR="00744C81" w:rsidRDefault="00744C81" w:rsidP="00744C81">
            <w:pPr>
              <w:pStyle w:val="ECakapittabelistd"/>
            </w:pPr>
            <w:r>
              <w:t>91</w:t>
            </w:r>
          </w:p>
        </w:tc>
        <w:tc>
          <w:tcPr>
            <w:tcW w:w="4587" w:type="dxa"/>
          </w:tcPr>
          <w:p w14:paraId="55D5D8E0" w14:textId="77777777" w:rsidR="00744C81" w:rsidRDefault="00744C81" w:rsidP="00744C81">
            <w:pPr>
              <w:pStyle w:val="ECakapittabelistd"/>
            </w:pPr>
            <w:r>
              <w:t>Dotychczasowy przebieg drogi DK 77. Obecnie ruch prowadzony jest obwodnicą miasta. Droga przeszła po zarząd PZDW</w:t>
            </w:r>
          </w:p>
          <w:p w14:paraId="7B535E04" w14:textId="07EDF1D4" w:rsidR="00744C81" w:rsidRDefault="00744C81" w:rsidP="00744C81">
            <w:pPr>
              <w:pStyle w:val="ECakapittabelistd"/>
            </w:pPr>
            <w:r>
              <w:t>Działanie zrealizowano w ramach programu ochron przed hałasem na lata 2019-2023</w:t>
            </w:r>
          </w:p>
        </w:tc>
        <w:tc>
          <w:tcPr>
            <w:tcW w:w="1505" w:type="dxa"/>
          </w:tcPr>
          <w:p w14:paraId="484AB3AB" w14:textId="4E630D6F" w:rsidR="00744C81" w:rsidRDefault="00744C81" w:rsidP="00744C81">
            <w:pPr>
              <w:pStyle w:val="ECakapittabelistd"/>
            </w:pPr>
            <w:r>
              <w:t>Nie dotyczy</w:t>
            </w:r>
          </w:p>
        </w:tc>
        <w:tc>
          <w:tcPr>
            <w:tcW w:w="1811" w:type="dxa"/>
          </w:tcPr>
          <w:p w14:paraId="74DB7678" w14:textId="490736BD" w:rsidR="00744C81" w:rsidRDefault="00744C81" w:rsidP="00744C81">
            <w:pPr>
              <w:pStyle w:val="ECakapittabelistd"/>
            </w:pPr>
            <w:r>
              <w:t>zrealizowano</w:t>
            </w:r>
          </w:p>
        </w:tc>
      </w:tr>
      <w:tr w:rsidR="00744C81" w14:paraId="7F7428C8" w14:textId="77777777" w:rsidTr="002551EE">
        <w:trPr>
          <w:trHeight w:val="590"/>
          <w:jc w:val="center"/>
        </w:trPr>
        <w:tc>
          <w:tcPr>
            <w:tcW w:w="959" w:type="dxa"/>
          </w:tcPr>
          <w:p w14:paraId="14DBE416" w14:textId="2BC9FD23" w:rsidR="00744C81" w:rsidRDefault="00A1617B" w:rsidP="00744C81">
            <w:pPr>
              <w:pStyle w:val="ECakapittabelistd"/>
            </w:pPr>
            <w:r>
              <w:t>21</w:t>
            </w:r>
          </w:p>
        </w:tc>
        <w:tc>
          <w:tcPr>
            <w:tcW w:w="1216" w:type="dxa"/>
          </w:tcPr>
          <w:p w14:paraId="52C9D078" w14:textId="62EA4AEC" w:rsidR="00744C81" w:rsidRPr="0090282A" w:rsidRDefault="00744C81" w:rsidP="00744C81">
            <w:pPr>
              <w:pStyle w:val="ECakapittabelistd"/>
            </w:pPr>
            <w:r w:rsidRPr="0090282A">
              <w:t>DK 19</w:t>
            </w:r>
          </w:p>
        </w:tc>
        <w:tc>
          <w:tcPr>
            <w:tcW w:w="2315" w:type="dxa"/>
            <w:gridSpan w:val="2"/>
          </w:tcPr>
          <w:p w14:paraId="234F7971" w14:textId="51493718" w:rsidR="00744C81" w:rsidRDefault="00744C81" w:rsidP="00744C81">
            <w:pPr>
              <w:pStyle w:val="ECakapittabelistd"/>
            </w:pPr>
            <w:r>
              <w:t>416+700 – 417+700</w:t>
            </w:r>
          </w:p>
        </w:tc>
        <w:tc>
          <w:tcPr>
            <w:tcW w:w="1601" w:type="dxa"/>
          </w:tcPr>
          <w:p w14:paraId="3AF2A277" w14:textId="00D37B20" w:rsidR="00744C81" w:rsidRDefault="00744C81" w:rsidP="00744C81">
            <w:pPr>
              <w:pStyle w:val="ECakapittabelistd"/>
            </w:pPr>
            <w:r>
              <w:t>90</w:t>
            </w:r>
          </w:p>
        </w:tc>
        <w:tc>
          <w:tcPr>
            <w:tcW w:w="4587" w:type="dxa"/>
          </w:tcPr>
          <w:p w14:paraId="094F94D6" w14:textId="4C272136" w:rsidR="00744C81" w:rsidRDefault="00744C81" w:rsidP="00744C81">
            <w:pPr>
              <w:pStyle w:val="ECakapittabelistd"/>
            </w:pPr>
            <w:r>
              <w:t>Dotychczasowy przebieg drogi DK 19. Obecnie ruch prowadzony jest drogą ekspresową. Droga przeszła po zarząd PZDW.</w:t>
            </w:r>
          </w:p>
        </w:tc>
        <w:tc>
          <w:tcPr>
            <w:tcW w:w="1505" w:type="dxa"/>
          </w:tcPr>
          <w:p w14:paraId="4D0D94E8" w14:textId="1432035E" w:rsidR="00744C81" w:rsidRDefault="00744C81" w:rsidP="00744C81">
            <w:pPr>
              <w:pStyle w:val="ECakapittabelistd"/>
            </w:pPr>
            <w:r>
              <w:t>Nie dotyczy</w:t>
            </w:r>
          </w:p>
        </w:tc>
        <w:tc>
          <w:tcPr>
            <w:tcW w:w="1811" w:type="dxa"/>
          </w:tcPr>
          <w:p w14:paraId="1D1666D8" w14:textId="5DB7D78E" w:rsidR="00744C81" w:rsidRDefault="00744C81" w:rsidP="00744C81">
            <w:pPr>
              <w:pStyle w:val="ECakapittabelistd"/>
            </w:pPr>
            <w:r>
              <w:t>zrealizowano</w:t>
            </w:r>
          </w:p>
        </w:tc>
      </w:tr>
      <w:tr w:rsidR="00744C81" w14:paraId="78FD1FE8" w14:textId="77777777" w:rsidTr="002551EE">
        <w:trPr>
          <w:trHeight w:val="590"/>
          <w:jc w:val="center"/>
        </w:trPr>
        <w:tc>
          <w:tcPr>
            <w:tcW w:w="959" w:type="dxa"/>
          </w:tcPr>
          <w:p w14:paraId="34FAF7C4" w14:textId="5FCE8DFF" w:rsidR="00744C81" w:rsidRDefault="00A1617B" w:rsidP="00744C81">
            <w:pPr>
              <w:pStyle w:val="ECakapittabelistd"/>
            </w:pPr>
            <w:r>
              <w:t>22</w:t>
            </w:r>
          </w:p>
        </w:tc>
        <w:tc>
          <w:tcPr>
            <w:tcW w:w="1216" w:type="dxa"/>
          </w:tcPr>
          <w:p w14:paraId="1AFFDE04" w14:textId="5BC4B4A4" w:rsidR="00744C81" w:rsidRPr="0090282A" w:rsidRDefault="00744C81" w:rsidP="00744C81">
            <w:pPr>
              <w:pStyle w:val="ECakapittabelistd"/>
            </w:pPr>
            <w:r w:rsidRPr="0090282A">
              <w:t>DK 28</w:t>
            </w:r>
          </w:p>
        </w:tc>
        <w:tc>
          <w:tcPr>
            <w:tcW w:w="2315" w:type="dxa"/>
            <w:gridSpan w:val="2"/>
          </w:tcPr>
          <w:p w14:paraId="2452DC95" w14:textId="77777777" w:rsidR="00744C81" w:rsidRDefault="00744C81" w:rsidP="00744C81">
            <w:pPr>
              <w:pStyle w:val="ECakapittabelistd"/>
            </w:pPr>
            <w:r>
              <w:t>248+000 – 249+000</w:t>
            </w:r>
          </w:p>
          <w:p w14:paraId="64F501B0" w14:textId="19E51447" w:rsidR="00744C81" w:rsidRDefault="00744C81" w:rsidP="00744C81">
            <w:pPr>
              <w:pStyle w:val="ECakapittabelistd"/>
            </w:pPr>
            <w:r>
              <w:t>(Rymanów)</w:t>
            </w:r>
          </w:p>
        </w:tc>
        <w:tc>
          <w:tcPr>
            <w:tcW w:w="1601" w:type="dxa"/>
          </w:tcPr>
          <w:p w14:paraId="264EACA8" w14:textId="04479A99" w:rsidR="00744C81" w:rsidRDefault="00744C81" w:rsidP="00744C81">
            <w:pPr>
              <w:pStyle w:val="ECakapittabelistd"/>
            </w:pPr>
            <w:r>
              <w:t>89</w:t>
            </w:r>
          </w:p>
        </w:tc>
        <w:tc>
          <w:tcPr>
            <w:tcW w:w="4587" w:type="dxa"/>
          </w:tcPr>
          <w:p w14:paraId="33427C34" w14:textId="4A0298E7" w:rsidR="00744C81" w:rsidRDefault="00744C81" w:rsidP="00744C81">
            <w:pPr>
              <w:pStyle w:val="ECakapittabelistd"/>
            </w:pPr>
            <w:r>
              <w:t>Budowa obwodnicy Rymanowa w ciągu drogi krajowej nr 28</w:t>
            </w:r>
          </w:p>
        </w:tc>
        <w:tc>
          <w:tcPr>
            <w:tcW w:w="1505" w:type="dxa"/>
          </w:tcPr>
          <w:p w14:paraId="18A3A232" w14:textId="60B0AE08" w:rsidR="00744C81" w:rsidRDefault="00744C81" w:rsidP="00744C81">
            <w:pPr>
              <w:pStyle w:val="ECakapittabelistd"/>
            </w:pPr>
            <w:r>
              <w:t>Brak danych</w:t>
            </w:r>
          </w:p>
        </w:tc>
        <w:tc>
          <w:tcPr>
            <w:tcW w:w="1811" w:type="dxa"/>
          </w:tcPr>
          <w:p w14:paraId="589220B2" w14:textId="75115A1F" w:rsidR="00744C81" w:rsidRDefault="00744C81" w:rsidP="00744C81">
            <w:pPr>
              <w:pStyle w:val="ECakapittabelistd"/>
            </w:pPr>
            <w:r>
              <w:t>2027-2029</w:t>
            </w:r>
          </w:p>
        </w:tc>
      </w:tr>
      <w:tr w:rsidR="00744C81" w14:paraId="5EE7C8AA" w14:textId="77777777" w:rsidTr="002551EE">
        <w:trPr>
          <w:trHeight w:val="590"/>
          <w:jc w:val="center"/>
        </w:trPr>
        <w:tc>
          <w:tcPr>
            <w:tcW w:w="959" w:type="dxa"/>
          </w:tcPr>
          <w:p w14:paraId="35D055A7" w14:textId="7CFB0BD9" w:rsidR="00744C81" w:rsidRDefault="00A1617B" w:rsidP="00744C81">
            <w:pPr>
              <w:pStyle w:val="ECakapittabelistd"/>
            </w:pPr>
            <w:r>
              <w:t>23</w:t>
            </w:r>
          </w:p>
        </w:tc>
        <w:tc>
          <w:tcPr>
            <w:tcW w:w="1216" w:type="dxa"/>
          </w:tcPr>
          <w:p w14:paraId="1472C9AD" w14:textId="6FA2983E" w:rsidR="00744C81" w:rsidRPr="0090282A" w:rsidRDefault="00744C81" w:rsidP="00744C81">
            <w:pPr>
              <w:pStyle w:val="ECakapittabelistd"/>
            </w:pPr>
            <w:r w:rsidRPr="0090282A">
              <w:t>DK 73</w:t>
            </w:r>
          </w:p>
        </w:tc>
        <w:tc>
          <w:tcPr>
            <w:tcW w:w="2315" w:type="dxa"/>
            <w:gridSpan w:val="2"/>
          </w:tcPr>
          <w:p w14:paraId="12AFBBCE" w14:textId="4BB77A7C" w:rsidR="00744C81" w:rsidRDefault="00744C81" w:rsidP="00744C81">
            <w:pPr>
              <w:pStyle w:val="ECakapittabelistd"/>
            </w:pPr>
            <w:r>
              <w:t>147+000 – 148+000</w:t>
            </w:r>
          </w:p>
        </w:tc>
        <w:tc>
          <w:tcPr>
            <w:tcW w:w="1601" w:type="dxa"/>
          </w:tcPr>
          <w:p w14:paraId="7AC48C06" w14:textId="58E2B98B" w:rsidR="00744C81" w:rsidRDefault="00744C81" w:rsidP="00744C81">
            <w:pPr>
              <w:pStyle w:val="ECakapittabelistd"/>
            </w:pPr>
            <w:r>
              <w:t>89</w:t>
            </w:r>
          </w:p>
        </w:tc>
        <w:tc>
          <w:tcPr>
            <w:tcW w:w="4587" w:type="dxa"/>
          </w:tcPr>
          <w:p w14:paraId="613CB93D" w14:textId="0CF4E2D0" w:rsidR="00744C81" w:rsidRDefault="00744C81" w:rsidP="00744C81">
            <w:pPr>
              <w:pStyle w:val="ECakapittabelistd"/>
            </w:pPr>
            <w:r>
              <w:t xml:space="preserve">Rozbudowa drogi krajowej 73 wraz z budową obwodnic m. </w:t>
            </w:r>
            <w:hyperlink r:id="rId42" w:history="1">
              <w:r w:rsidRPr="009D54EA">
                <w:rPr>
                  <w:rStyle w:val="Hipercze"/>
                </w:rPr>
                <w:t>Pilzna</w:t>
              </w:r>
            </w:hyperlink>
            <w:r w:rsidRPr="00015A4E">
              <w:rPr>
                <w:vertAlign w:val="superscript"/>
              </w:rPr>
              <w:t>*</w:t>
            </w:r>
            <w:r>
              <w:t>, Brzostka, Kołaczyc i Jasła na odcinku Pilzno-Jasło, objęte Programem budowy 100 obwodnic na lata 2020 – 2030 (nowy przebieg)</w:t>
            </w:r>
          </w:p>
        </w:tc>
        <w:tc>
          <w:tcPr>
            <w:tcW w:w="1505" w:type="dxa"/>
          </w:tcPr>
          <w:p w14:paraId="719B4B20" w14:textId="29AE0CD2" w:rsidR="00744C81" w:rsidRDefault="00744C81" w:rsidP="00744C81">
            <w:pPr>
              <w:pStyle w:val="ECakapittabelistd"/>
            </w:pPr>
            <w:r>
              <w:t>Brak danych</w:t>
            </w:r>
          </w:p>
        </w:tc>
        <w:tc>
          <w:tcPr>
            <w:tcW w:w="1811" w:type="dxa"/>
          </w:tcPr>
          <w:p w14:paraId="6D9DEF07" w14:textId="152EA42A" w:rsidR="00744C81" w:rsidRDefault="00744C81" w:rsidP="00744C81">
            <w:pPr>
              <w:pStyle w:val="ECakapittabelistd"/>
            </w:pPr>
            <w:r>
              <w:t>2026-2028</w:t>
            </w:r>
          </w:p>
        </w:tc>
      </w:tr>
      <w:tr w:rsidR="00744C81" w14:paraId="532B64D5" w14:textId="77777777" w:rsidTr="002551EE">
        <w:trPr>
          <w:trHeight w:val="590"/>
          <w:jc w:val="center"/>
        </w:trPr>
        <w:tc>
          <w:tcPr>
            <w:tcW w:w="959" w:type="dxa"/>
          </w:tcPr>
          <w:p w14:paraId="39265C8E" w14:textId="6A145911" w:rsidR="00744C81" w:rsidRDefault="00A1617B" w:rsidP="00744C81">
            <w:pPr>
              <w:pStyle w:val="ECakapittabelistd"/>
            </w:pPr>
            <w:r>
              <w:t>24</w:t>
            </w:r>
          </w:p>
        </w:tc>
        <w:tc>
          <w:tcPr>
            <w:tcW w:w="1216" w:type="dxa"/>
          </w:tcPr>
          <w:p w14:paraId="0FB977A0" w14:textId="650CF8D0" w:rsidR="00744C81" w:rsidRPr="0090282A" w:rsidRDefault="00744C81" w:rsidP="00744C81">
            <w:pPr>
              <w:pStyle w:val="ECakapittabelistd"/>
            </w:pPr>
            <w:r w:rsidRPr="0090282A">
              <w:t>DK 19</w:t>
            </w:r>
          </w:p>
        </w:tc>
        <w:tc>
          <w:tcPr>
            <w:tcW w:w="2315" w:type="dxa"/>
            <w:gridSpan w:val="2"/>
          </w:tcPr>
          <w:p w14:paraId="592EE5E7" w14:textId="3DB237C7" w:rsidR="00744C81" w:rsidRDefault="00744C81" w:rsidP="00744C81">
            <w:pPr>
              <w:pStyle w:val="ECakapittabelistd"/>
            </w:pPr>
            <w:r>
              <w:t>439+000 – 440+000</w:t>
            </w:r>
          </w:p>
        </w:tc>
        <w:tc>
          <w:tcPr>
            <w:tcW w:w="1601" w:type="dxa"/>
          </w:tcPr>
          <w:p w14:paraId="7736B245" w14:textId="79129C90" w:rsidR="00744C81" w:rsidRDefault="00744C81" w:rsidP="00744C81">
            <w:pPr>
              <w:pStyle w:val="ECakapittabelistd"/>
            </w:pPr>
            <w:r>
              <w:t>88</w:t>
            </w:r>
          </w:p>
        </w:tc>
        <w:tc>
          <w:tcPr>
            <w:tcW w:w="4587" w:type="dxa"/>
          </w:tcPr>
          <w:p w14:paraId="5A0D4742" w14:textId="77777777" w:rsidR="00744C81" w:rsidRDefault="00744C81" w:rsidP="00744C81">
            <w:pPr>
              <w:pStyle w:val="ECakapittabelistd"/>
            </w:pPr>
            <w:r>
              <w:t>Dotychczasowy przebieg drogi DK 19. Obecnie ruch prowadzony jest drogą ekspresową. Droga przeszła po zarząd PZDW.</w:t>
            </w:r>
          </w:p>
          <w:p w14:paraId="0861FBBA" w14:textId="4A738E0F" w:rsidR="00744C81" w:rsidRDefault="00744C81" w:rsidP="00744C81">
            <w:pPr>
              <w:pStyle w:val="ECakapittabelistd"/>
            </w:pPr>
            <w:r>
              <w:t>Działanie zrealizowano w ramach programu na lata 2019-2023</w:t>
            </w:r>
          </w:p>
        </w:tc>
        <w:tc>
          <w:tcPr>
            <w:tcW w:w="1505" w:type="dxa"/>
          </w:tcPr>
          <w:p w14:paraId="3202CF62" w14:textId="4E1DC28B" w:rsidR="00744C81" w:rsidRDefault="00744C81" w:rsidP="00744C81">
            <w:pPr>
              <w:pStyle w:val="ECakapittabelistd"/>
            </w:pPr>
            <w:r>
              <w:t>Nie dotyczy</w:t>
            </w:r>
          </w:p>
        </w:tc>
        <w:tc>
          <w:tcPr>
            <w:tcW w:w="1811" w:type="dxa"/>
          </w:tcPr>
          <w:p w14:paraId="30DAC103" w14:textId="66BD3A51" w:rsidR="00744C81" w:rsidRDefault="00744C81" w:rsidP="00744C81">
            <w:pPr>
              <w:pStyle w:val="ECakapittabelistd"/>
            </w:pPr>
            <w:r>
              <w:t>zrealizowano</w:t>
            </w:r>
          </w:p>
        </w:tc>
      </w:tr>
      <w:tr w:rsidR="00744C81" w14:paraId="137503CF" w14:textId="77777777" w:rsidTr="002551EE">
        <w:trPr>
          <w:trHeight w:val="590"/>
          <w:jc w:val="center"/>
        </w:trPr>
        <w:tc>
          <w:tcPr>
            <w:tcW w:w="959" w:type="dxa"/>
          </w:tcPr>
          <w:p w14:paraId="0E1C38CD" w14:textId="70C8AAFE" w:rsidR="00744C81" w:rsidRDefault="00A1617B" w:rsidP="00744C81">
            <w:pPr>
              <w:pStyle w:val="ECakapittabelistd"/>
            </w:pPr>
            <w:r>
              <w:t>25</w:t>
            </w:r>
          </w:p>
        </w:tc>
        <w:tc>
          <w:tcPr>
            <w:tcW w:w="1216" w:type="dxa"/>
          </w:tcPr>
          <w:p w14:paraId="6BBBB8B5" w14:textId="1961FA06" w:rsidR="00744C81" w:rsidRPr="0090282A" w:rsidRDefault="00744C81" w:rsidP="00744C81">
            <w:pPr>
              <w:pStyle w:val="ECakapittabelistd"/>
            </w:pPr>
            <w:r w:rsidRPr="0090282A">
              <w:t>DK 19</w:t>
            </w:r>
          </w:p>
        </w:tc>
        <w:tc>
          <w:tcPr>
            <w:tcW w:w="2315" w:type="dxa"/>
            <w:gridSpan w:val="2"/>
          </w:tcPr>
          <w:p w14:paraId="1BA9E65A" w14:textId="5EC165F6" w:rsidR="00744C81" w:rsidRDefault="00744C81" w:rsidP="00744C81">
            <w:pPr>
              <w:pStyle w:val="ECakapittabelistd"/>
            </w:pPr>
            <w:r>
              <w:t>438+000 – 439+000</w:t>
            </w:r>
          </w:p>
        </w:tc>
        <w:tc>
          <w:tcPr>
            <w:tcW w:w="1601" w:type="dxa"/>
          </w:tcPr>
          <w:p w14:paraId="5FF6C211" w14:textId="3C716788" w:rsidR="00744C81" w:rsidRDefault="00744C81" w:rsidP="00744C81">
            <w:pPr>
              <w:pStyle w:val="ECakapittabelistd"/>
            </w:pPr>
            <w:r>
              <w:t>87</w:t>
            </w:r>
          </w:p>
        </w:tc>
        <w:tc>
          <w:tcPr>
            <w:tcW w:w="4587" w:type="dxa"/>
          </w:tcPr>
          <w:p w14:paraId="659DAC16" w14:textId="77777777" w:rsidR="00744C81" w:rsidRDefault="00744C81" w:rsidP="00744C81">
            <w:pPr>
              <w:pStyle w:val="ECakapittabelistd"/>
            </w:pPr>
            <w:r>
              <w:t>Dotychczasowy przebieg drogi DK 19. Obecnie ruch prowadzony jest drogą ekspresową. Droga przeszła po zarząd PZDW.</w:t>
            </w:r>
          </w:p>
          <w:p w14:paraId="187FE8EF" w14:textId="6CDFC678" w:rsidR="00744C81" w:rsidRDefault="00744C81" w:rsidP="00744C81">
            <w:pPr>
              <w:pStyle w:val="ECakapittabelistd"/>
            </w:pPr>
            <w:r>
              <w:t>Działanie zrealizowano w ramach programu na lata 2019-2023</w:t>
            </w:r>
          </w:p>
        </w:tc>
        <w:tc>
          <w:tcPr>
            <w:tcW w:w="1505" w:type="dxa"/>
          </w:tcPr>
          <w:p w14:paraId="7E17DBBB" w14:textId="5FCDDACF" w:rsidR="00744C81" w:rsidRDefault="00744C81" w:rsidP="00744C81">
            <w:pPr>
              <w:pStyle w:val="ECakapittabelistd"/>
            </w:pPr>
            <w:r>
              <w:t>Nie dotyczy</w:t>
            </w:r>
          </w:p>
        </w:tc>
        <w:tc>
          <w:tcPr>
            <w:tcW w:w="1811" w:type="dxa"/>
          </w:tcPr>
          <w:p w14:paraId="74559D00" w14:textId="775022B8" w:rsidR="00744C81" w:rsidRDefault="00744C81" w:rsidP="00744C81">
            <w:pPr>
              <w:pStyle w:val="ECakapittabelistd"/>
            </w:pPr>
            <w:r>
              <w:t>zrealizowano</w:t>
            </w:r>
          </w:p>
        </w:tc>
      </w:tr>
      <w:tr w:rsidR="00744C81" w14:paraId="0203B45C" w14:textId="77777777" w:rsidTr="002551EE">
        <w:trPr>
          <w:trHeight w:val="590"/>
          <w:jc w:val="center"/>
        </w:trPr>
        <w:tc>
          <w:tcPr>
            <w:tcW w:w="959" w:type="dxa"/>
          </w:tcPr>
          <w:p w14:paraId="5A723959" w14:textId="16C5AA8E" w:rsidR="00744C81" w:rsidRDefault="00A1617B" w:rsidP="00744C81">
            <w:pPr>
              <w:pStyle w:val="ECakapittabelistd"/>
            </w:pPr>
            <w:r>
              <w:t>26</w:t>
            </w:r>
          </w:p>
        </w:tc>
        <w:tc>
          <w:tcPr>
            <w:tcW w:w="1216" w:type="dxa"/>
          </w:tcPr>
          <w:p w14:paraId="6B0EEA6A" w14:textId="1EAC43A4" w:rsidR="00744C81" w:rsidRPr="0090282A" w:rsidRDefault="00744C81" w:rsidP="00744C81">
            <w:pPr>
              <w:pStyle w:val="ECakapittabelistd"/>
            </w:pPr>
            <w:r w:rsidRPr="0090282A">
              <w:t>DK9/19</w:t>
            </w:r>
          </w:p>
        </w:tc>
        <w:tc>
          <w:tcPr>
            <w:tcW w:w="2315" w:type="dxa"/>
            <w:gridSpan w:val="2"/>
          </w:tcPr>
          <w:p w14:paraId="3643D19B" w14:textId="51ABA758" w:rsidR="00744C81" w:rsidRDefault="00744C81" w:rsidP="00744C81">
            <w:pPr>
              <w:pStyle w:val="ECakapittabelistd"/>
            </w:pPr>
            <w:r>
              <w:t>203+000 – 204+000</w:t>
            </w:r>
          </w:p>
        </w:tc>
        <w:tc>
          <w:tcPr>
            <w:tcW w:w="1601" w:type="dxa"/>
          </w:tcPr>
          <w:p w14:paraId="62CCECC4" w14:textId="413FC0B9" w:rsidR="00744C81" w:rsidRDefault="00744C81" w:rsidP="00744C81">
            <w:pPr>
              <w:pStyle w:val="ECakapittabelistd"/>
            </w:pPr>
            <w:r>
              <w:t>83</w:t>
            </w:r>
          </w:p>
        </w:tc>
        <w:tc>
          <w:tcPr>
            <w:tcW w:w="4587" w:type="dxa"/>
          </w:tcPr>
          <w:p w14:paraId="6AA403A7" w14:textId="45D1464F" w:rsidR="00744C81" w:rsidRDefault="00744C81" w:rsidP="00744C81">
            <w:pPr>
              <w:pStyle w:val="ECakapittabelistd"/>
            </w:pPr>
            <w:r>
              <w:t>Budowa drogi ekspresowej S19 na odcinku Rzeszów – Babica. Uzyskano decyzje ZRiD. Trwają prace budowlane polegające na realizacji inwestycji</w:t>
            </w:r>
          </w:p>
        </w:tc>
        <w:tc>
          <w:tcPr>
            <w:tcW w:w="1505" w:type="dxa"/>
          </w:tcPr>
          <w:p w14:paraId="312CFF73" w14:textId="08831B05" w:rsidR="00744C81" w:rsidRDefault="00744C81" w:rsidP="00744C81">
            <w:pPr>
              <w:pStyle w:val="ECakapittabelistd"/>
            </w:pPr>
            <w:r>
              <w:t>Brak danych</w:t>
            </w:r>
          </w:p>
        </w:tc>
        <w:tc>
          <w:tcPr>
            <w:tcW w:w="1811" w:type="dxa"/>
          </w:tcPr>
          <w:p w14:paraId="2650BA31" w14:textId="28B04BE2" w:rsidR="00744C81" w:rsidRDefault="00744C81" w:rsidP="00744C81">
            <w:pPr>
              <w:pStyle w:val="ECakapittabelistd"/>
            </w:pPr>
            <w:r>
              <w:t>2022-2026</w:t>
            </w:r>
          </w:p>
        </w:tc>
      </w:tr>
      <w:tr w:rsidR="00744C81" w14:paraId="0D0207B0" w14:textId="77777777" w:rsidTr="002551EE">
        <w:trPr>
          <w:trHeight w:val="590"/>
          <w:jc w:val="center"/>
        </w:trPr>
        <w:tc>
          <w:tcPr>
            <w:tcW w:w="959" w:type="dxa"/>
          </w:tcPr>
          <w:p w14:paraId="2EBB2375" w14:textId="28D66F8B" w:rsidR="00744C81" w:rsidRDefault="00A1617B" w:rsidP="00744C81">
            <w:pPr>
              <w:pStyle w:val="ECakapittabelistd"/>
            </w:pPr>
            <w:r>
              <w:t>27</w:t>
            </w:r>
          </w:p>
        </w:tc>
        <w:tc>
          <w:tcPr>
            <w:tcW w:w="1216" w:type="dxa"/>
          </w:tcPr>
          <w:p w14:paraId="5C4BFD18" w14:textId="721ADA06" w:rsidR="00744C81" w:rsidRPr="0090282A" w:rsidRDefault="00744C81" w:rsidP="00744C81">
            <w:pPr>
              <w:pStyle w:val="ECakapittabelistd"/>
            </w:pPr>
            <w:r w:rsidRPr="0090282A">
              <w:t>DK 9</w:t>
            </w:r>
          </w:p>
        </w:tc>
        <w:tc>
          <w:tcPr>
            <w:tcW w:w="2315" w:type="dxa"/>
            <w:gridSpan w:val="2"/>
          </w:tcPr>
          <w:p w14:paraId="6A396765" w14:textId="0B2AFE89" w:rsidR="00744C81" w:rsidRDefault="00744C81" w:rsidP="00744C81">
            <w:pPr>
              <w:pStyle w:val="ECakapittabelistd"/>
            </w:pPr>
            <w:r>
              <w:t>167+000 – 168+000</w:t>
            </w:r>
          </w:p>
        </w:tc>
        <w:tc>
          <w:tcPr>
            <w:tcW w:w="1601" w:type="dxa"/>
          </w:tcPr>
          <w:p w14:paraId="37407A30" w14:textId="0B73860B" w:rsidR="00744C81" w:rsidRDefault="00744C81" w:rsidP="00744C81">
            <w:pPr>
              <w:pStyle w:val="ECakapittabelistd"/>
            </w:pPr>
            <w:r>
              <w:t>81</w:t>
            </w:r>
          </w:p>
        </w:tc>
        <w:tc>
          <w:tcPr>
            <w:tcW w:w="4587" w:type="dxa"/>
          </w:tcPr>
          <w:p w14:paraId="3F9C5DE0" w14:textId="69EA1748" w:rsidR="00744C81" w:rsidRDefault="00744C81" w:rsidP="00744C81">
            <w:pPr>
              <w:pStyle w:val="ECakapittabelistd"/>
            </w:pPr>
            <w:r>
              <w:t>Budowa obwodnicy m. Kolbuszowa objętej programem 100 obwodnic na lata 2020 – 2030. Aktualnie przygotowywane są materiały do DŚU. Podpisano umowy z wykonawcą prac projektowych.</w:t>
            </w:r>
          </w:p>
        </w:tc>
        <w:tc>
          <w:tcPr>
            <w:tcW w:w="1505" w:type="dxa"/>
          </w:tcPr>
          <w:p w14:paraId="6CCA3D6E" w14:textId="548C0357" w:rsidR="00744C81" w:rsidRDefault="00744C81" w:rsidP="00744C81">
            <w:pPr>
              <w:pStyle w:val="ECakapittabelistd"/>
            </w:pPr>
            <w:r>
              <w:t>Brak danych</w:t>
            </w:r>
          </w:p>
        </w:tc>
        <w:tc>
          <w:tcPr>
            <w:tcW w:w="1811" w:type="dxa"/>
          </w:tcPr>
          <w:p w14:paraId="25A383BF" w14:textId="1A6906CF" w:rsidR="00744C81" w:rsidRDefault="00744C81" w:rsidP="00744C81">
            <w:pPr>
              <w:pStyle w:val="ECakapittabelistd"/>
            </w:pPr>
            <w:r>
              <w:t>2026-2029</w:t>
            </w:r>
          </w:p>
        </w:tc>
      </w:tr>
      <w:tr w:rsidR="00744C81" w14:paraId="6138F092" w14:textId="77777777" w:rsidTr="002551EE">
        <w:trPr>
          <w:trHeight w:val="590"/>
          <w:jc w:val="center"/>
        </w:trPr>
        <w:tc>
          <w:tcPr>
            <w:tcW w:w="959" w:type="dxa"/>
          </w:tcPr>
          <w:p w14:paraId="2AD673E5" w14:textId="26FE777A" w:rsidR="00744C81" w:rsidRDefault="00A1617B" w:rsidP="00744C81">
            <w:pPr>
              <w:pStyle w:val="ECakapittabelistd"/>
            </w:pPr>
            <w:r>
              <w:t>28</w:t>
            </w:r>
          </w:p>
        </w:tc>
        <w:tc>
          <w:tcPr>
            <w:tcW w:w="1216" w:type="dxa"/>
          </w:tcPr>
          <w:p w14:paraId="0028EC91" w14:textId="0693D76A" w:rsidR="00744C81" w:rsidRPr="0090282A" w:rsidRDefault="00744C81" w:rsidP="00744C81">
            <w:pPr>
              <w:pStyle w:val="ECakapittabelistd"/>
            </w:pPr>
            <w:r w:rsidRPr="0090282A">
              <w:t>DK9/19</w:t>
            </w:r>
          </w:p>
        </w:tc>
        <w:tc>
          <w:tcPr>
            <w:tcW w:w="2315" w:type="dxa"/>
            <w:gridSpan w:val="2"/>
          </w:tcPr>
          <w:p w14:paraId="3D081805" w14:textId="70BBBB19" w:rsidR="00744C81" w:rsidRDefault="00744C81" w:rsidP="00744C81">
            <w:pPr>
              <w:pStyle w:val="ECakapittabelistd"/>
            </w:pPr>
            <w:r>
              <w:t>201+000 – 202+000</w:t>
            </w:r>
          </w:p>
        </w:tc>
        <w:tc>
          <w:tcPr>
            <w:tcW w:w="1601" w:type="dxa"/>
          </w:tcPr>
          <w:p w14:paraId="7A8E4B23" w14:textId="6D0593C2" w:rsidR="00744C81" w:rsidRDefault="00744C81" w:rsidP="00744C81">
            <w:pPr>
              <w:pStyle w:val="ECakapittabelistd"/>
            </w:pPr>
            <w:r>
              <w:t>77</w:t>
            </w:r>
          </w:p>
        </w:tc>
        <w:tc>
          <w:tcPr>
            <w:tcW w:w="4587" w:type="dxa"/>
          </w:tcPr>
          <w:p w14:paraId="3FE56557" w14:textId="0A02660D" w:rsidR="00744C81" w:rsidRDefault="00744C81" w:rsidP="00744C81">
            <w:pPr>
              <w:pStyle w:val="ECakapittabelistd"/>
            </w:pPr>
            <w:r>
              <w:t>Budowa drogi ekspresowej S19 na odcinku Rzeszów – Babica. Uzyskano decyzje ZRiD. Trwają prace budowlane polegające na realizacji inwestycji</w:t>
            </w:r>
          </w:p>
        </w:tc>
        <w:tc>
          <w:tcPr>
            <w:tcW w:w="1505" w:type="dxa"/>
          </w:tcPr>
          <w:p w14:paraId="5E6D9C89" w14:textId="1911BBD8" w:rsidR="00744C81" w:rsidRDefault="00744C81" w:rsidP="00744C81">
            <w:pPr>
              <w:pStyle w:val="ECakapittabelistd"/>
            </w:pPr>
            <w:r>
              <w:t>Brak danych</w:t>
            </w:r>
          </w:p>
        </w:tc>
        <w:tc>
          <w:tcPr>
            <w:tcW w:w="1811" w:type="dxa"/>
          </w:tcPr>
          <w:p w14:paraId="2E1B1D1F" w14:textId="58600D02" w:rsidR="00744C81" w:rsidRDefault="00744C81" w:rsidP="00744C81">
            <w:pPr>
              <w:pStyle w:val="ECakapittabelistd"/>
            </w:pPr>
            <w:r>
              <w:t>2022-2026</w:t>
            </w:r>
          </w:p>
        </w:tc>
      </w:tr>
      <w:tr w:rsidR="00744C81" w14:paraId="247AB354" w14:textId="77777777" w:rsidTr="002551EE">
        <w:trPr>
          <w:trHeight w:val="590"/>
          <w:jc w:val="center"/>
        </w:trPr>
        <w:tc>
          <w:tcPr>
            <w:tcW w:w="959" w:type="dxa"/>
          </w:tcPr>
          <w:p w14:paraId="089297E3" w14:textId="56D2F98F" w:rsidR="00744C81" w:rsidRDefault="00A1617B" w:rsidP="00744C81">
            <w:pPr>
              <w:pStyle w:val="ECakapittabelistd"/>
            </w:pPr>
            <w:r>
              <w:t>29</w:t>
            </w:r>
          </w:p>
        </w:tc>
        <w:tc>
          <w:tcPr>
            <w:tcW w:w="1216" w:type="dxa"/>
          </w:tcPr>
          <w:p w14:paraId="7AD993B0" w14:textId="57D3FC40" w:rsidR="00744C81" w:rsidRPr="0090282A" w:rsidRDefault="00744C81" w:rsidP="00744C81">
            <w:pPr>
              <w:pStyle w:val="ECakapittabelistd"/>
            </w:pPr>
            <w:r w:rsidRPr="0090282A">
              <w:t>DK 77</w:t>
            </w:r>
          </w:p>
        </w:tc>
        <w:tc>
          <w:tcPr>
            <w:tcW w:w="2315" w:type="dxa"/>
            <w:gridSpan w:val="2"/>
          </w:tcPr>
          <w:p w14:paraId="0803B7EF" w14:textId="7A8108D9" w:rsidR="00744C81" w:rsidRDefault="00744C81" w:rsidP="00744C81">
            <w:pPr>
              <w:pStyle w:val="ECakapittabelistd"/>
            </w:pPr>
            <w:r>
              <w:t>056+000 – 057+000</w:t>
            </w:r>
          </w:p>
        </w:tc>
        <w:tc>
          <w:tcPr>
            <w:tcW w:w="1601" w:type="dxa"/>
          </w:tcPr>
          <w:p w14:paraId="11B3FC02" w14:textId="433D78B9" w:rsidR="00744C81" w:rsidRDefault="00744C81" w:rsidP="00744C81">
            <w:pPr>
              <w:pStyle w:val="ECakapittabelistd"/>
            </w:pPr>
            <w:r>
              <w:t>77</w:t>
            </w:r>
          </w:p>
        </w:tc>
        <w:tc>
          <w:tcPr>
            <w:tcW w:w="4587" w:type="dxa"/>
          </w:tcPr>
          <w:p w14:paraId="284D2FD8" w14:textId="77777777" w:rsidR="00744C81" w:rsidRDefault="00744C81" w:rsidP="00744C81">
            <w:pPr>
              <w:pStyle w:val="ECakapittabelistd"/>
            </w:pPr>
            <w:r>
              <w:t>Dotychczasowy przebieg drogi DK 77. Obecnie ruch prowadzony jest obwodnicą miasta. Droga przeszła po zarząd PZDW</w:t>
            </w:r>
          </w:p>
          <w:p w14:paraId="40D78456" w14:textId="343134C1" w:rsidR="00744C81" w:rsidRDefault="00744C81" w:rsidP="00744C81">
            <w:pPr>
              <w:pStyle w:val="ECakapittabelistd"/>
            </w:pPr>
            <w:r>
              <w:t>Działanie zrealizowano w ramach programu ochron przed hałasem na lata 2019-2023</w:t>
            </w:r>
          </w:p>
        </w:tc>
        <w:tc>
          <w:tcPr>
            <w:tcW w:w="1505" w:type="dxa"/>
          </w:tcPr>
          <w:p w14:paraId="26FCA625" w14:textId="5EC1AE4C" w:rsidR="00744C81" w:rsidRDefault="00744C81" w:rsidP="00744C81">
            <w:pPr>
              <w:pStyle w:val="ECakapittabelistd"/>
            </w:pPr>
            <w:r>
              <w:t>Nie dotyczy</w:t>
            </w:r>
          </w:p>
        </w:tc>
        <w:tc>
          <w:tcPr>
            <w:tcW w:w="1811" w:type="dxa"/>
          </w:tcPr>
          <w:p w14:paraId="457E972F" w14:textId="47487FD0" w:rsidR="00744C81" w:rsidRDefault="00744C81" w:rsidP="00744C81">
            <w:pPr>
              <w:pStyle w:val="ECakapittabelistd"/>
            </w:pPr>
            <w:r>
              <w:t>zrealizowano</w:t>
            </w:r>
          </w:p>
        </w:tc>
      </w:tr>
      <w:tr w:rsidR="00744C81" w14:paraId="6D974D61" w14:textId="77777777" w:rsidTr="002551EE">
        <w:trPr>
          <w:trHeight w:val="590"/>
          <w:jc w:val="center"/>
        </w:trPr>
        <w:tc>
          <w:tcPr>
            <w:tcW w:w="959" w:type="dxa"/>
          </w:tcPr>
          <w:p w14:paraId="05DA68C3" w14:textId="44F91CA5" w:rsidR="00744C81" w:rsidRDefault="00A1617B" w:rsidP="00744C81">
            <w:pPr>
              <w:pStyle w:val="ECakapittabelistd"/>
            </w:pPr>
            <w:r>
              <w:t>30</w:t>
            </w:r>
          </w:p>
        </w:tc>
        <w:tc>
          <w:tcPr>
            <w:tcW w:w="1216" w:type="dxa"/>
          </w:tcPr>
          <w:p w14:paraId="26F1A16F" w14:textId="0A426F8C" w:rsidR="00744C81" w:rsidRPr="0090282A" w:rsidRDefault="00744C81" w:rsidP="00744C81">
            <w:pPr>
              <w:pStyle w:val="ECakapittabelistd"/>
            </w:pPr>
            <w:r w:rsidRPr="0090282A">
              <w:t>DK 77</w:t>
            </w:r>
          </w:p>
        </w:tc>
        <w:tc>
          <w:tcPr>
            <w:tcW w:w="2315" w:type="dxa"/>
            <w:gridSpan w:val="2"/>
          </w:tcPr>
          <w:p w14:paraId="1ECAF9B1" w14:textId="31BE05AF" w:rsidR="00744C81" w:rsidRDefault="00744C81" w:rsidP="00744C81">
            <w:pPr>
              <w:pStyle w:val="ECakapittabelistd"/>
            </w:pPr>
            <w:r>
              <w:t>057+000 – 058+000</w:t>
            </w:r>
          </w:p>
        </w:tc>
        <w:tc>
          <w:tcPr>
            <w:tcW w:w="1601" w:type="dxa"/>
          </w:tcPr>
          <w:p w14:paraId="6BD9B106" w14:textId="61ECCA69" w:rsidR="00744C81" w:rsidRDefault="00744C81" w:rsidP="00744C81">
            <w:pPr>
              <w:pStyle w:val="ECakapittabelistd"/>
            </w:pPr>
            <w:r>
              <w:t>70</w:t>
            </w:r>
          </w:p>
        </w:tc>
        <w:tc>
          <w:tcPr>
            <w:tcW w:w="4587" w:type="dxa"/>
          </w:tcPr>
          <w:p w14:paraId="541E150E" w14:textId="77777777" w:rsidR="00744C81" w:rsidRDefault="00744C81" w:rsidP="00744C81">
            <w:pPr>
              <w:pStyle w:val="ECakapittabelistd"/>
            </w:pPr>
            <w:r>
              <w:t>Dotychczasowy przebieg drogi DK 77. Obecnie ruch prowadzony jest obwodnicą miasta. Droga przeszła po zarząd PZDW</w:t>
            </w:r>
          </w:p>
          <w:p w14:paraId="19691616" w14:textId="211A9E0B" w:rsidR="00744C81" w:rsidRDefault="00744C81" w:rsidP="00744C81">
            <w:pPr>
              <w:pStyle w:val="ECakapittabelistd"/>
            </w:pPr>
            <w:r>
              <w:t>Działanie zrealizowano w ramach programu ochron przed hałasem na lata 2019-2023</w:t>
            </w:r>
          </w:p>
        </w:tc>
        <w:tc>
          <w:tcPr>
            <w:tcW w:w="1505" w:type="dxa"/>
          </w:tcPr>
          <w:p w14:paraId="6F811AD6" w14:textId="152DCB50" w:rsidR="00744C81" w:rsidRDefault="00744C81" w:rsidP="00744C81">
            <w:pPr>
              <w:pStyle w:val="ECakapittabelistd"/>
            </w:pPr>
            <w:r>
              <w:t>Nie dotyczy</w:t>
            </w:r>
          </w:p>
        </w:tc>
        <w:tc>
          <w:tcPr>
            <w:tcW w:w="1811" w:type="dxa"/>
          </w:tcPr>
          <w:p w14:paraId="46EF8392" w14:textId="18DD8233" w:rsidR="00744C81" w:rsidRDefault="00744C81" w:rsidP="00744C81">
            <w:pPr>
              <w:pStyle w:val="ECakapittabelistd"/>
            </w:pPr>
            <w:r>
              <w:t>zrealizowano</w:t>
            </w:r>
          </w:p>
        </w:tc>
      </w:tr>
      <w:tr w:rsidR="00744C81" w14:paraId="79318746" w14:textId="77777777" w:rsidTr="002551EE">
        <w:trPr>
          <w:trHeight w:val="590"/>
          <w:jc w:val="center"/>
        </w:trPr>
        <w:tc>
          <w:tcPr>
            <w:tcW w:w="959" w:type="dxa"/>
          </w:tcPr>
          <w:p w14:paraId="01340F93" w14:textId="0164A7A4" w:rsidR="00744C81" w:rsidRDefault="00A1617B" w:rsidP="00744C81">
            <w:pPr>
              <w:pStyle w:val="ECakapittabelistd"/>
            </w:pPr>
            <w:r>
              <w:t>31</w:t>
            </w:r>
          </w:p>
        </w:tc>
        <w:tc>
          <w:tcPr>
            <w:tcW w:w="1216" w:type="dxa"/>
          </w:tcPr>
          <w:p w14:paraId="45462C3B" w14:textId="6FD4661F" w:rsidR="00744C81" w:rsidRPr="0090282A" w:rsidRDefault="00744C81" w:rsidP="00744C81">
            <w:pPr>
              <w:pStyle w:val="ECakapittabelistd"/>
            </w:pPr>
            <w:r w:rsidRPr="0090282A">
              <w:t>DK 9</w:t>
            </w:r>
          </w:p>
        </w:tc>
        <w:tc>
          <w:tcPr>
            <w:tcW w:w="2315" w:type="dxa"/>
            <w:gridSpan w:val="2"/>
          </w:tcPr>
          <w:p w14:paraId="301BA542" w14:textId="425E957E" w:rsidR="00744C81" w:rsidRDefault="00744C81" w:rsidP="00744C81">
            <w:pPr>
              <w:pStyle w:val="ECakapittabelistd"/>
            </w:pPr>
            <w:r>
              <w:t>149+400 – 150+600</w:t>
            </w:r>
          </w:p>
        </w:tc>
        <w:tc>
          <w:tcPr>
            <w:tcW w:w="1601" w:type="dxa"/>
          </w:tcPr>
          <w:p w14:paraId="2F9FA168" w14:textId="4199E1B5" w:rsidR="00744C81" w:rsidRDefault="00744C81" w:rsidP="00744C81">
            <w:pPr>
              <w:pStyle w:val="ECakapittabelistd"/>
            </w:pPr>
            <w:r>
              <w:t>70</w:t>
            </w:r>
          </w:p>
        </w:tc>
        <w:tc>
          <w:tcPr>
            <w:tcW w:w="4587" w:type="dxa"/>
          </w:tcPr>
          <w:p w14:paraId="19FFD0C0" w14:textId="4774BBEA" w:rsidR="00744C81" w:rsidRDefault="00744C81" w:rsidP="00744C81">
            <w:pPr>
              <w:pStyle w:val="ECakapittabelistd"/>
            </w:pPr>
            <w:r>
              <w:t>Budowa obwodnicy m. Kolbuszowa objętej programem 100 obwodnic na lata 2020 – 2030. Aktualnie przygotowywane są materiały do DŚU. Podpisano umowy z wykonawcą prac projektowych.</w:t>
            </w:r>
          </w:p>
        </w:tc>
        <w:tc>
          <w:tcPr>
            <w:tcW w:w="1505" w:type="dxa"/>
          </w:tcPr>
          <w:p w14:paraId="05F8118C" w14:textId="6459CDB5" w:rsidR="00744C81" w:rsidRDefault="00744C81" w:rsidP="00744C81">
            <w:pPr>
              <w:pStyle w:val="ECakapittabelistd"/>
            </w:pPr>
            <w:r>
              <w:t>Brak danych</w:t>
            </w:r>
          </w:p>
        </w:tc>
        <w:tc>
          <w:tcPr>
            <w:tcW w:w="1811" w:type="dxa"/>
          </w:tcPr>
          <w:p w14:paraId="18C5D964" w14:textId="64358074" w:rsidR="00744C81" w:rsidRDefault="00744C81" w:rsidP="00744C81">
            <w:pPr>
              <w:pStyle w:val="ECakapittabelistd"/>
            </w:pPr>
            <w:r>
              <w:t>2026-2029</w:t>
            </w:r>
          </w:p>
        </w:tc>
      </w:tr>
      <w:tr w:rsidR="00744C81" w14:paraId="131AFD92" w14:textId="77777777" w:rsidTr="002551EE">
        <w:trPr>
          <w:trHeight w:val="590"/>
          <w:jc w:val="center"/>
        </w:trPr>
        <w:tc>
          <w:tcPr>
            <w:tcW w:w="959" w:type="dxa"/>
          </w:tcPr>
          <w:p w14:paraId="79E85CC5" w14:textId="73FD1D31" w:rsidR="00744C81" w:rsidRDefault="00A1617B" w:rsidP="00744C81">
            <w:pPr>
              <w:pStyle w:val="ECakapittabelistd"/>
            </w:pPr>
            <w:r>
              <w:t>32</w:t>
            </w:r>
          </w:p>
        </w:tc>
        <w:tc>
          <w:tcPr>
            <w:tcW w:w="1216" w:type="dxa"/>
          </w:tcPr>
          <w:p w14:paraId="623BF4C4" w14:textId="15230FEA" w:rsidR="00744C81" w:rsidRPr="0090282A" w:rsidRDefault="00744C81" w:rsidP="00744C81">
            <w:pPr>
              <w:pStyle w:val="ECakapittabelistd"/>
            </w:pPr>
            <w:r w:rsidRPr="0090282A">
              <w:t>DK 9</w:t>
            </w:r>
          </w:p>
        </w:tc>
        <w:tc>
          <w:tcPr>
            <w:tcW w:w="2315" w:type="dxa"/>
            <w:gridSpan w:val="2"/>
          </w:tcPr>
          <w:p w14:paraId="3129DF24" w14:textId="7D2630A9" w:rsidR="00744C81" w:rsidRDefault="00744C81" w:rsidP="00744C81">
            <w:pPr>
              <w:pStyle w:val="ECakapittabelistd"/>
            </w:pPr>
            <w:r>
              <w:t>148+400 – 149+400</w:t>
            </w:r>
          </w:p>
        </w:tc>
        <w:tc>
          <w:tcPr>
            <w:tcW w:w="1601" w:type="dxa"/>
          </w:tcPr>
          <w:p w14:paraId="2E623D0C" w14:textId="3D25CD7D" w:rsidR="00744C81" w:rsidRDefault="00744C81" w:rsidP="00744C81">
            <w:pPr>
              <w:pStyle w:val="ECakapittabelistd"/>
            </w:pPr>
            <w:r>
              <w:t>70</w:t>
            </w:r>
          </w:p>
        </w:tc>
        <w:tc>
          <w:tcPr>
            <w:tcW w:w="4587" w:type="dxa"/>
          </w:tcPr>
          <w:p w14:paraId="09CCCE74" w14:textId="6E490541" w:rsidR="00744C81" w:rsidRDefault="00744C81" w:rsidP="00744C81">
            <w:pPr>
              <w:pStyle w:val="ECakapittabelistd"/>
            </w:pPr>
            <w:r>
              <w:t>Budowa obwodnicy m. Kolbuszowa objętej programem 100 obwodnic na lata 2020 – 2030. Aktualnie przygotowywane są materiały do DŚU. Podpisano umowy z wykonawcą prac projektowych.</w:t>
            </w:r>
          </w:p>
        </w:tc>
        <w:tc>
          <w:tcPr>
            <w:tcW w:w="1505" w:type="dxa"/>
          </w:tcPr>
          <w:p w14:paraId="1118EA7F" w14:textId="025B8E72" w:rsidR="00744C81" w:rsidRDefault="00744C81" w:rsidP="00744C81">
            <w:pPr>
              <w:pStyle w:val="ECakapittabelistd"/>
            </w:pPr>
            <w:r>
              <w:t>Brak danych</w:t>
            </w:r>
          </w:p>
        </w:tc>
        <w:tc>
          <w:tcPr>
            <w:tcW w:w="1811" w:type="dxa"/>
          </w:tcPr>
          <w:p w14:paraId="03E8C004" w14:textId="0D745A66" w:rsidR="00744C81" w:rsidRDefault="00744C81" w:rsidP="00744C81">
            <w:pPr>
              <w:pStyle w:val="ECakapittabelistd"/>
            </w:pPr>
            <w:r>
              <w:t>2026-2029</w:t>
            </w:r>
          </w:p>
        </w:tc>
      </w:tr>
      <w:tr w:rsidR="00744C81" w14:paraId="5DB06F84" w14:textId="77777777" w:rsidTr="002551EE">
        <w:trPr>
          <w:trHeight w:val="590"/>
          <w:jc w:val="center"/>
        </w:trPr>
        <w:tc>
          <w:tcPr>
            <w:tcW w:w="959" w:type="dxa"/>
          </w:tcPr>
          <w:p w14:paraId="1350B18D" w14:textId="095538BC" w:rsidR="00744C81" w:rsidRDefault="00A1617B" w:rsidP="00744C81">
            <w:pPr>
              <w:pStyle w:val="ECakapittabelistd"/>
            </w:pPr>
            <w:r>
              <w:t>33</w:t>
            </w:r>
          </w:p>
        </w:tc>
        <w:tc>
          <w:tcPr>
            <w:tcW w:w="1216" w:type="dxa"/>
          </w:tcPr>
          <w:p w14:paraId="19B8376E" w14:textId="45C858FA" w:rsidR="00744C81" w:rsidRPr="0090282A" w:rsidRDefault="00744C81" w:rsidP="00744C81">
            <w:pPr>
              <w:pStyle w:val="ECakapittabelistd"/>
            </w:pPr>
            <w:r w:rsidRPr="0090282A">
              <w:t>DK 73</w:t>
            </w:r>
          </w:p>
        </w:tc>
        <w:tc>
          <w:tcPr>
            <w:tcW w:w="2315" w:type="dxa"/>
            <w:gridSpan w:val="2"/>
          </w:tcPr>
          <w:p w14:paraId="4B333C32" w14:textId="320A4C1B" w:rsidR="00744C81" w:rsidRDefault="00744C81" w:rsidP="00744C81">
            <w:pPr>
              <w:pStyle w:val="ECakapittabelistd"/>
            </w:pPr>
            <w:r>
              <w:t>164+800 – 165+800</w:t>
            </w:r>
          </w:p>
        </w:tc>
        <w:tc>
          <w:tcPr>
            <w:tcW w:w="1601" w:type="dxa"/>
          </w:tcPr>
          <w:p w14:paraId="07991DB6" w14:textId="5016871E" w:rsidR="00744C81" w:rsidRDefault="00744C81" w:rsidP="00744C81">
            <w:pPr>
              <w:pStyle w:val="ECakapittabelistd"/>
            </w:pPr>
            <w:r>
              <w:t>69</w:t>
            </w:r>
          </w:p>
        </w:tc>
        <w:tc>
          <w:tcPr>
            <w:tcW w:w="4587" w:type="dxa"/>
          </w:tcPr>
          <w:p w14:paraId="181596E7" w14:textId="0B4A658A" w:rsidR="00744C81" w:rsidRDefault="00744C81" w:rsidP="00744C81">
            <w:pPr>
              <w:pStyle w:val="ECakapittabelistd"/>
            </w:pPr>
            <w:r>
              <w:t xml:space="preserve">Rozbudowa drogi krajowej 73 wraz z budową obwodnic m. </w:t>
            </w:r>
            <w:hyperlink r:id="rId43" w:history="1">
              <w:r w:rsidRPr="009D54EA">
                <w:rPr>
                  <w:rStyle w:val="Hipercze"/>
                </w:rPr>
                <w:t>Pilzna</w:t>
              </w:r>
            </w:hyperlink>
            <w:r w:rsidRPr="00015A4E">
              <w:rPr>
                <w:vertAlign w:val="superscript"/>
              </w:rPr>
              <w:t>*</w:t>
            </w:r>
            <w:r>
              <w:t>, Brzostka, Kołaczyc i Jasła na odcinku Pilzno-Jasło, objęte Programem budowy 100 obwodnic na lata 2020 – 2030 (nowy przebieg)</w:t>
            </w:r>
          </w:p>
        </w:tc>
        <w:tc>
          <w:tcPr>
            <w:tcW w:w="1505" w:type="dxa"/>
          </w:tcPr>
          <w:p w14:paraId="0F4ACFD9" w14:textId="4026183A" w:rsidR="00744C81" w:rsidRDefault="00744C81" w:rsidP="00744C81">
            <w:pPr>
              <w:pStyle w:val="ECakapittabelistd"/>
            </w:pPr>
            <w:r>
              <w:t>Brak danych</w:t>
            </w:r>
          </w:p>
        </w:tc>
        <w:tc>
          <w:tcPr>
            <w:tcW w:w="1811" w:type="dxa"/>
          </w:tcPr>
          <w:p w14:paraId="44146696" w14:textId="107C52A6" w:rsidR="00744C81" w:rsidRDefault="00744C81" w:rsidP="00744C81">
            <w:pPr>
              <w:pStyle w:val="ECakapittabelistd"/>
            </w:pPr>
            <w:r>
              <w:t>2026-2028</w:t>
            </w:r>
          </w:p>
        </w:tc>
      </w:tr>
      <w:tr w:rsidR="00744C81" w14:paraId="7D4776A8" w14:textId="77777777" w:rsidTr="002551EE">
        <w:trPr>
          <w:trHeight w:val="590"/>
          <w:jc w:val="center"/>
        </w:trPr>
        <w:tc>
          <w:tcPr>
            <w:tcW w:w="959" w:type="dxa"/>
          </w:tcPr>
          <w:p w14:paraId="675B504C" w14:textId="11640CD6" w:rsidR="00744C81" w:rsidRDefault="00A1617B" w:rsidP="00744C81">
            <w:pPr>
              <w:pStyle w:val="ECakapittabelistd"/>
            </w:pPr>
            <w:r>
              <w:t>34</w:t>
            </w:r>
          </w:p>
        </w:tc>
        <w:tc>
          <w:tcPr>
            <w:tcW w:w="1216" w:type="dxa"/>
          </w:tcPr>
          <w:p w14:paraId="352463DA" w14:textId="0AC5A328" w:rsidR="00744C81" w:rsidRPr="0090282A" w:rsidRDefault="00744C81" w:rsidP="00744C81">
            <w:pPr>
              <w:pStyle w:val="ECakapittabelistd"/>
            </w:pPr>
            <w:r w:rsidRPr="0090282A">
              <w:t>DK 77a</w:t>
            </w:r>
          </w:p>
        </w:tc>
        <w:tc>
          <w:tcPr>
            <w:tcW w:w="2315" w:type="dxa"/>
            <w:gridSpan w:val="2"/>
          </w:tcPr>
          <w:p w14:paraId="50177FC8" w14:textId="5B10F12C" w:rsidR="00744C81" w:rsidRDefault="00744C81" w:rsidP="00744C81">
            <w:pPr>
              <w:pStyle w:val="ECakapittabelistd"/>
            </w:pPr>
            <w:r>
              <w:t>004+000 - 005+000</w:t>
            </w:r>
          </w:p>
        </w:tc>
        <w:tc>
          <w:tcPr>
            <w:tcW w:w="1601" w:type="dxa"/>
          </w:tcPr>
          <w:p w14:paraId="308DF07A" w14:textId="3401154E" w:rsidR="00744C81" w:rsidRDefault="00744C81" w:rsidP="00744C81">
            <w:pPr>
              <w:pStyle w:val="ECakapittabelistd"/>
            </w:pPr>
            <w:r>
              <w:t>68</w:t>
            </w:r>
          </w:p>
        </w:tc>
        <w:tc>
          <w:tcPr>
            <w:tcW w:w="4587" w:type="dxa"/>
          </w:tcPr>
          <w:p w14:paraId="289B0F87" w14:textId="77777777" w:rsidR="00744C81" w:rsidRDefault="00744C81" w:rsidP="00744C81">
            <w:pPr>
              <w:pStyle w:val="ECakapittabelistd"/>
            </w:pPr>
            <w:r>
              <w:t>Tymczasowy przebieg drogi DK 77, w okresie realizacji obwodnicy miasta. Obecnie ruch jest prowadzony obwodnicą Stalowej Woli</w:t>
            </w:r>
            <w:r w:rsidRPr="00DF2BF1">
              <w:rPr>
                <w:vertAlign w:val="superscript"/>
              </w:rPr>
              <w:t>*</w:t>
            </w:r>
          </w:p>
          <w:p w14:paraId="504F4379" w14:textId="5FAF7EBD" w:rsidR="00744C81" w:rsidRDefault="00744C81" w:rsidP="00744C81">
            <w:pPr>
              <w:pStyle w:val="ECakapittabelistd"/>
            </w:pPr>
            <w:r>
              <w:t>Działanie zrealizowano w ramach programu ochrony przed hałasem na lata 2019-2023</w:t>
            </w:r>
          </w:p>
        </w:tc>
        <w:tc>
          <w:tcPr>
            <w:tcW w:w="1505" w:type="dxa"/>
          </w:tcPr>
          <w:p w14:paraId="0BDC59EB" w14:textId="6A9E0A8D" w:rsidR="00744C81" w:rsidRDefault="00744C81" w:rsidP="00744C81">
            <w:pPr>
              <w:pStyle w:val="ECakapittabelistd"/>
            </w:pPr>
            <w:r>
              <w:t>Nie dotyczy</w:t>
            </w:r>
          </w:p>
        </w:tc>
        <w:tc>
          <w:tcPr>
            <w:tcW w:w="1811" w:type="dxa"/>
          </w:tcPr>
          <w:p w14:paraId="1F72417F" w14:textId="4C07A0A8" w:rsidR="00744C81" w:rsidRDefault="00744C81" w:rsidP="00744C81">
            <w:pPr>
              <w:pStyle w:val="ECakapittabelistd"/>
            </w:pPr>
            <w:r>
              <w:t>Zrealizowano</w:t>
            </w:r>
          </w:p>
        </w:tc>
      </w:tr>
      <w:tr w:rsidR="00744C81" w14:paraId="20E3F4EB" w14:textId="77777777" w:rsidTr="002551EE">
        <w:trPr>
          <w:trHeight w:val="590"/>
          <w:jc w:val="center"/>
        </w:trPr>
        <w:tc>
          <w:tcPr>
            <w:tcW w:w="959" w:type="dxa"/>
          </w:tcPr>
          <w:p w14:paraId="60DBAC3F" w14:textId="193984EC" w:rsidR="00744C81" w:rsidRDefault="00A1617B" w:rsidP="00744C81">
            <w:pPr>
              <w:pStyle w:val="ECakapittabelistd"/>
            </w:pPr>
            <w:r>
              <w:t>35</w:t>
            </w:r>
          </w:p>
        </w:tc>
        <w:tc>
          <w:tcPr>
            <w:tcW w:w="1216" w:type="dxa"/>
          </w:tcPr>
          <w:p w14:paraId="666BC8F9" w14:textId="1D0FEC45" w:rsidR="00744C81" w:rsidRPr="0090282A" w:rsidRDefault="00744C81" w:rsidP="00744C81">
            <w:pPr>
              <w:pStyle w:val="ECakapittabelistd"/>
            </w:pPr>
            <w:r>
              <w:t>A4</w:t>
            </w:r>
          </w:p>
        </w:tc>
        <w:tc>
          <w:tcPr>
            <w:tcW w:w="2315" w:type="dxa"/>
            <w:gridSpan w:val="2"/>
          </w:tcPr>
          <w:p w14:paraId="5009DB5D" w14:textId="06E7D96E" w:rsidR="00744C81" w:rsidRDefault="00744C81" w:rsidP="00744C81">
            <w:pPr>
              <w:pStyle w:val="ECakapittabelistd"/>
            </w:pPr>
            <w:r>
              <w:t>592+600 – 593+600</w:t>
            </w:r>
          </w:p>
        </w:tc>
        <w:tc>
          <w:tcPr>
            <w:tcW w:w="1601" w:type="dxa"/>
          </w:tcPr>
          <w:p w14:paraId="25314FA2" w14:textId="078CF395" w:rsidR="00744C81" w:rsidRDefault="00744C81" w:rsidP="00744C81">
            <w:pPr>
              <w:pStyle w:val="ECakapittabelistd"/>
            </w:pPr>
            <w:r>
              <w:t>65</w:t>
            </w:r>
          </w:p>
        </w:tc>
        <w:tc>
          <w:tcPr>
            <w:tcW w:w="4587" w:type="dxa"/>
          </w:tcPr>
          <w:p w14:paraId="6FC8D350" w14:textId="45694B75" w:rsidR="00744C81" w:rsidRDefault="00744C81" w:rsidP="00744C81">
            <w:pPr>
              <w:pStyle w:val="ECakapittabelistd"/>
            </w:pPr>
            <w:r>
              <w:t>Przeprowadzenie badań akustycznych i opracowanie koncepcji ekranów akustycznych w ciągu autostrady A4. Realizacja ekranów akustycznych</w:t>
            </w:r>
          </w:p>
        </w:tc>
        <w:tc>
          <w:tcPr>
            <w:tcW w:w="1505" w:type="dxa"/>
          </w:tcPr>
          <w:p w14:paraId="065F9FA0" w14:textId="7380A769" w:rsidR="00744C81" w:rsidRDefault="00744C81" w:rsidP="00744C81">
            <w:pPr>
              <w:pStyle w:val="ECakapittabelistd"/>
            </w:pPr>
            <w:r>
              <w:t>3.000</w:t>
            </w:r>
          </w:p>
        </w:tc>
        <w:tc>
          <w:tcPr>
            <w:tcW w:w="1811" w:type="dxa"/>
          </w:tcPr>
          <w:p w14:paraId="1D7B5E78" w14:textId="29A3542B" w:rsidR="00744C81" w:rsidRDefault="00744C81" w:rsidP="00744C81">
            <w:pPr>
              <w:pStyle w:val="ECakapittabelistd"/>
            </w:pPr>
            <w:r w:rsidRPr="008346C2">
              <w:t>2024-2028</w:t>
            </w:r>
          </w:p>
        </w:tc>
      </w:tr>
      <w:tr w:rsidR="00744C81" w14:paraId="28E0AD90" w14:textId="77777777" w:rsidTr="002551EE">
        <w:trPr>
          <w:trHeight w:val="590"/>
          <w:jc w:val="center"/>
        </w:trPr>
        <w:tc>
          <w:tcPr>
            <w:tcW w:w="959" w:type="dxa"/>
          </w:tcPr>
          <w:p w14:paraId="0E4E410A" w14:textId="6048C7CB" w:rsidR="00744C81" w:rsidRDefault="00A1617B" w:rsidP="00744C81">
            <w:pPr>
              <w:pStyle w:val="ECakapittabelistd"/>
            </w:pPr>
            <w:r>
              <w:t>36</w:t>
            </w:r>
          </w:p>
        </w:tc>
        <w:tc>
          <w:tcPr>
            <w:tcW w:w="1216" w:type="dxa"/>
          </w:tcPr>
          <w:p w14:paraId="6B21CDC9" w14:textId="600A24C0" w:rsidR="00744C81" w:rsidRPr="0090282A" w:rsidRDefault="00744C81" w:rsidP="00744C81">
            <w:pPr>
              <w:pStyle w:val="ECakapittabelistd"/>
            </w:pPr>
            <w:r w:rsidRPr="0090282A">
              <w:t>DK 77</w:t>
            </w:r>
          </w:p>
        </w:tc>
        <w:tc>
          <w:tcPr>
            <w:tcW w:w="2315" w:type="dxa"/>
            <w:gridSpan w:val="2"/>
          </w:tcPr>
          <w:p w14:paraId="0AE077DB" w14:textId="0030D191" w:rsidR="00744C81" w:rsidRDefault="00744C81" w:rsidP="00744C81">
            <w:pPr>
              <w:pStyle w:val="ECakapittabelistd"/>
            </w:pPr>
            <w:r>
              <w:t>059+000 – 060+000</w:t>
            </w:r>
          </w:p>
        </w:tc>
        <w:tc>
          <w:tcPr>
            <w:tcW w:w="1601" w:type="dxa"/>
          </w:tcPr>
          <w:p w14:paraId="6062CC52" w14:textId="6BE445CB" w:rsidR="00744C81" w:rsidRDefault="00744C81" w:rsidP="00744C81">
            <w:pPr>
              <w:pStyle w:val="ECakapittabelistd"/>
            </w:pPr>
            <w:r>
              <w:t>65</w:t>
            </w:r>
          </w:p>
        </w:tc>
        <w:tc>
          <w:tcPr>
            <w:tcW w:w="4587" w:type="dxa"/>
          </w:tcPr>
          <w:p w14:paraId="2F567DB3" w14:textId="77777777" w:rsidR="00744C81" w:rsidRDefault="00744C81" w:rsidP="00744C81">
            <w:pPr>
              <w:pStyle w:val="ECakapittabelistd"/>
            </w:pPr>
            <w:r>
              <w:t>Dotychczasowy przebieg drogi DK 77. Obecnie ruch prowadzony jest obwodnicą miasta. Droga przeszła po zarząd PZDW</w:t>
            </w:r>
          </w:p>
          <w:p w14:paraId="494555BB" w14:textId="2421151E" w:rsidR="00744C81" w:rsidRDefault="00744C81" w:rsidP="00744C81">
            <w:pPr>
              <w:pStyle w:val="ECakapittabelistd"/>
            </w:pPr>
            <w:r>
              <w:t>Działanie zrealizowano w ramach programu ochron przed hałasem na lata 2019-2023</w:t>
            </w:r>
          </w:p>
        </w:tc>
        <w:tc>
          <w:tcPr>
            <w:tcW w:w="1505" w:type="dxa"/>
          </w:tcPr>
          <w:p w14:paraId="03F6CF03" w14:textId="2433F89E" w:rsidR="00744C81" w:rsidRDefault="00744C81" w:rsidP="00744C81">
            <w:pPr>
              <w:pStyle w:val="ECakapittabelistd"/>
            </w:pPr>
            <w:r>
              <w:t>Nie dotyczy</w:t>
            </w:r>
          </w:p>
        </w:tc>
        <w:tc>
          <w:tcPr>
            <w:tcW w:w="1811" w:type="dxa"/>
          </w:tcPr>
          <w:p w14:paraId="2E706508" w14:textId="78D57B45" w:rsidR="00744C81" w:rsidRDefault="00744C81" w:rsidP="00744C81">
            <w:pPr>
              <w:pStyle w:val="ECakapittabelistd"/>
            </w:pPr>
            <w:r>
              <w:t>zrealizowano</w:t>
            </w:r>
          </w:p>
        </w:tc>
      </w:tr>
      <w:tr w:rsidR="00744C81" w14:paraId="509FD368" w14:textId="77777777" w:rsidTr="002551EE">
        <w:trPr>
          <w:trHeight w:val="590"/>
          <w:jc w:val="center"/>
        </w:trPr>
        <w:tc>
          <w:tcPr>
            <w:tcW w:w="959" w:type="dxa"/>
          </w:tcPr>
          <w:p w14:paraId="4D805D37" w14:textId="36C352A7" w:rsidR="00744C81" w:rsidRDefault="00A1617B" w:rsidP="00744C81">
            <w:pPr>
              <w:pStyle w:val="ECakapittabelistd"/>
            </w:pPr>
            <w:r>
              <w:t>37</w:t>
            </w:r>
          </w:p>
        </w:tc>
        <w:tc>
          <w:tcPr>
            <w:tcW w:w="1216" w:type="dxa"/>
          </w:tcPr>
          <w:p w14:paraId="5084DC40" w14:textId="13A25A10" w:rsidR="00744C81" w:rsidRPr="0090282A" w:rsidRDefault="00744C81" w:rsidP="00744C81">
            <w:pPr>
              <w:pStyle w:val="ECakapittabelistd"/>
            </w:pPr>
            <w:r w:rsidRPr="0090282A">
              <w:t>DK 73</w:t>
            </w:r>
          </w:p>
        </w:tc>
        <w:tc>
          <w:tcPr>
            <w:tcW w:w="2315" w:type="dxa"/>
            <w:gridSpan w:val="2"/>
          </w:tcPr>
          <w:p w14:paraId="140251DA" w14:textId="5665E4D6" w:rsidR="00744C81" w:rsidRDefault="00744C81" w:rsidP="00744C81">
            <w:pPr>
              <w:pStyle w:val="ECakapittabelistd"/>
            </w:pPr>
            <w:r>
              <w:t>148+000 – 149+000</w:t>
            </w:r>
          </w:p>
        </w:tc>
        <w:tc>
          <w:tcPr>
            <w:tcW w:w="1601" w:type="dxa"/>
          </w:tcPr>
          <w:p w14:paraId="380AE06D" w14:textId="1E08DB75" w:rsidR="00744C81" w:rsidRDefault="00744C81" w:rsidP="00744C81">
            <w:pPr>
              <w:pStyle w:val="ECakapittabelistd"/>
            </w:pPr>
            <w:r>
              <w:t>64</w:t>
            </w:r>
          </w:p>
        </w:tc>
        <w:tc>
          <w:tcPr>
            <w:tcW w:w="4587" w:type="dxa"/>
          </w:tcPr>
          <w:p w14:paraId="14509356" w14:textId="54D7D8B1" w:rsidR="00744C81" w:rsidRDefault="00744C81" w:rsidP="00744C81">
            <w:pPr>
              <w:pStyle w:val="ECakapittabelistd"/>
            </w:pPr>
            <w:r>
              <w:t xml:space="preserve">Rozbudowa drogi krajowej 73 wraz z budową obwodnic m. </w:t>
            </w:r>
            <w:hyperlink r:id="rId44" w:history="1">
              <w:r w:rsidRPr="009D54EA">
                <w:rPr>
                  <w:rStyle w:val="Hipercze"/>
                </w:rPr>
                <w:t>Pilzna</w:t>
              </w:r>
            </w:hyperlink>
            <w:r w:rsidRPr="00015A4E">
              <w:rPr>
                <w:vertAlign w:val="superscript"/>
              </w:rPr>
              <w:t>*</w:t>
            </w:r>
            <w:r>
              <w:t>, Brzostka, Kołaczyc i Jasła na odcinku Pilzno-Jasło, objęte Programem budowy 100 obwodnic na lata 2020 – 2030 (nowy przebieg)</w:t>
            </w:r>
          </w:p>
        </w:tc>
        <w:tc>
          <w:tcPr>
            <w:tcW w:w="1505" w:type="dxa"/>
          </w:tcPr>
          <w:p w14:paraId="723106A2" w14:textId="77A0D930" w:rsidR="00744C81" w:rsidRDefault="00744C81" w:rsidP="00744C81">
            <w:pPr>
              <w:pStyle w:val="ECakapittabelistd"/>
            </w:pPr>
            <w:r>
              <w:t>Brak danych</w:t>
            </w:r>
          </w:p>
        </w:tc>
        <w:tc>
          <w:tcPr>
            <w:tcW w:w="1811" w:type="dxa"/>
          </w:tcPr>
          <w:p w14:paraId="5DD85E20" w14:textId="70B8ECF0" w:rsidR="00744C81" w:rsidRDefault="00744C81" w:rsidP="00744C81">
            <w:pPr>
              <w:pStyle w:val="ECakapittabelistd"/>
            </w:pPr>
            <w:r>
              <w:t>2026-2028</w:t>
            </w:r>
          </w:p>
        </w:tc>
      </w:tr>
      <w:tr w:rsidR="00744C81" w14:paraId="524399CB" w14:textId="77777777" w:rsidTr="002551EE">
        <w:trPr>
          <w:trHeight w:val="590"/>
          <w:jc w:val="center"/>
        </w:trPr>
        <w:tc>
          <w:tcPr>
            <w:tcW w:w="959" w:type="dxa"/>
          </w:tcPr>
          <w:p w14:paraId="320C48D6" w14:textId="7530CF9D" w:rsidR="00744C81" w:rsidRDefault="00A1617B" w:rsidP="00744C81">
            <w:pPr>
              <w:pStyle w:val="ECakapittabelistd"/>
            </w:pPr>
            <w:r>
              <w:t>38</w:t>
            </w:r>
          </w:p>
        </w:tc>
        <w:tc>
          <w:tcPr>
            <w:tcW w:w="1216" w:type="dxa"/>
          </w:tcPr>
          <w:p w14:paraId="1C53002D" w14:textId="3626B0A6" w:rsidR="00744C81" w:rsidRPr="0090282A" w:rsidRDefault="00744C81" w:rsidP="00744C81">
            <w:pPr>
              <w:pStyle w:val="ECakapittabelistd"/>
            </w:pPr>
            <w:r w:rsidRPr="0090282A">
              <w:t>DK 9</w:t>
            </w:r>
          </w:p>
        </w:tc>
        <w:tc>
          <w:tcPr>
            <w:tcW w:w="2315" w:type="dxa"/>
            <w:gridSpan w:val="2"/>
          </w:tcPr>
          <w:p w14:paraId="373A8E4C" w14:textId="0553AE32" w:rsidR="00744C81" w:rsidRDefault="00744C81" w:rsidP="00744C81">
            <w:pPr>
              <w:pStyle w:val="ECakapittabelistd"/>
            </w:pPr>
            <w:r>
              <w:t>163+900 – 164+900</w:t>
            </w:r>
          </w:p>
        </w:tc>
        <w:tc>
          <w:tcPr>
            <w:tcW w:w="1601" w:type="dxa"/>
          </w:tcPr>
          <w:p w14:paraId="5C71CC2E" w14:textId="764E5820" w:rsidR="00744C81" w:rsidRDefault="00744C81" w:rsidP="00744C81">
            <w:pPr>
              <w:pStyle w:val="ECakapittabelistd"/>
            </w:pPr>
            <w:r>
              <w:t>63</w:t>
            </w:r>
          </w:p>
        </w:tc>
        <w:tc>
          <w:tcPr>
            <w:tcW w:w="4587" w:type="dxa"/>
          </w:tcPr>
          <w:p w14:paraId="14B2E0FF" w14:textId="3697CB05" w:rsidR="00744C81" w:rsidRDefault="00744C81" w:rsidP="00744C81">
            <w:pPr>
              <w:pStyle w:val="ECakapittabelistd"/>
            </w:pPr>
            <w:r>
              <w:t>Budowa obwodnicy m. Kolbuszowa objętej programem 100 obwodnic na lata 2020 – 2030. Aktualnie przygotowywane są materiały do DŚU. Podpisano umowy z wykonawcą prac projektowych.</w:t>
            </w:r>
          </w:p>
        </w:tc>
        <w:tc>
          <w:tcPr>
            <w:tcW w:w="1505" w:type="dxa"/>
          </w:tcPr>
          <w:p w14:paraId="2D6E59C6" w14:textId="78546158" w:rsidR="00744C81" w:rsidRDefault="00744C81" w:rsidP="00744C81">
            <w:pPr>
              <w:pStyle w:val="ECakapittabelistd"/>
            </w:pPr>
            <w:r>
              <w:t>Brak danych</w:t>
            </w:r>
          </w:p>
        </w:tc>
        <w:tc>
          <w:tcPr>
            <w:tcW w:w="1811" w:type="dxa"/>
          </w:tcPr>
          <w:p w14:paraId="7D76D12D" w14:textId="582767B3" w:rsidR="00744C81" w:rsidRDefault="00744C81" w:rsidP="00744C81">
            <w:pPr>
              <w:pStyle w:val="ECakapittabelistd"/>
            </w:pPr>
            <w:r>
              <w:t>2026-2029</w:t>
            </w:r>
          </w:p>
        </w:tc>
      </w:tr>
      <w:tr w:rsidR="00744C81" w14:paraId="1D68C14F" w14:textId="77777777" w:rsidTr="002551EE">
        <w:trPr>
          <w:trHeight w:val="590"/>
          <w:jc w:val="center"/>
        </w:trPr>
        <w:tc>
          <w:tcPr>
            <w:tcW w:w="959" w:type="dxa"/>
          </w:tcPr>
          <w:p w14:paraId="027C3BDD" w14:textId="6181BCC8" w:rsidR="00744C81" w:rsidRDefault="00A1617B" w:rsidP="00744C81">
            <w:pPr>
              <w:pStyle w:val="ECakapittabelistd"/>
            </w:pPr>
            <w:r>
              <w:t>39</w:t>
            </w:r>
          </w:p>
        </w:tc>
        <w:tc>
          <w:tcPr>
            <w:tcW w:w="1216" w:type="dxa"/>
          </w:tcPr>
          <w:p w14:paraId="73114F72" w14:textId="5CBE9326" w:rsidR="00744C81" w:rsidRPr="0090282A" w:rsidRDefault="00744C81" w:rsidP="00744C81">
            <w:pPr>
              <w:pStyle w:val="ECakapittabelistd"/>
            </w:pPr>
            <w:r w:rsidRPr="0090282A">
              <w:t>DK 77</w:t>
            </w:r>
          </w:p>
        </w:tc>
        <w:tc>
          <w:tcPr>
            <w:tcW w:w="2315" w:type="dxa"/>
            <w:gridSpan w:val="2"/>
          </w:tcPr>
          <w:p w14:paraId="7A21B12A" w14:textId="161FF26C" w:rsidR="00744C81" w:rsidRDefault="00744C81" w:rsidP="00744C81">
            <w:pPr>
              <w:pStyle w:val="ECakapittabelistd"/>
            </w:pPr>
            <w:r>
              <w:t>051+900 – 052+900</w:t>
            </w:r>
          </w:p>
        </w:tc>
        <w:tc>
          <w:tcPr>
            <w:tcW w:w="1601" w:type="dxa"/>
          </w:tcPr>
          <w:p w14:paraId="799686A0" w14:textId="62A3D600" w:rsidR="00744C81" w:rsidRDefault="00744C81" w:rsidP="00744C81">
            <w:pPr>
              <w:pStyle w:val="ECakapittabelistd"/>
            </w:pPr>
            <w:r>
              <w:t>63</w:t>
            </w:r>
          </w:p>
        </w:tc>
        <w:tc>
          <w:tcPr>
            <w:tcW w:w="4587" w:type="dxa"/>
          </w:tcPr>
          <w:p w14:paraId="4255A3C1" w14:textId="77777777" w:rsidR="00744C81" w:rsidRDefault="00744C81" w:rsidP="00744C81">
            <w:pPr>
              <w:pStyle w:val="ECakapittabelistd"/>
            </w:pPr>
            <w:r>
              <w:t>Dotychczasowy przebieg drogi DK 77. Obecnie ruch prowadzony jest obwodnicą miasta. Droga przeszła po zarząd PZDW</w:t>
            </w:r>
          </w:p>
          <w:p w14:paraId="1EB79765" w14:textId="6A77F036" w:rsidR="00744C81" w:rsidRDefault="00744C81" w:rsidP="00744C81">
            <w:pPr>
              <w:pStyle w:val="ECakapittabelistd"/>
            </w:pPr>
            <w:r>
              <w:t>Działanie zrealizowano w ramach programu ochron przed hałasem na lata 2019-2023</w:t>
            </w:r>
          </w:p>
        </w:tc>
        <w:tc>
          <w:tcPr>
            <w:tcW w:w="1505" w:type="dxa"/>
          </w:tcPr>
          <w:p w14:paraId="0437CD7E" w14:textId="1647444D" w:rsidR="00744C81" w:rsidRDefault="00744C81" w:rsidP="00744C81">
            <w:pPr>
              <w:pStyle w:val="ECakapittabelistd"/>
            </w:pPr>
            <w:r>
              <w:t>Nie dotyczy</w:t>
            </w:r>
          </w:p>
        </w:tc>
        <w:tc>
          <w:tcPr>
            <w:tcW w:w="1811" w:type="dxa"/>
          </w:tcPr>
          <w:p w14:paraId="6BD31F68" w14:textId="4713FB0A" w:rsidR="00744C81" w:rsidRDefault="00744C81" w:rsidP="00744C81">
            <w:pPr>
              <w:pStyle w:val="ECakapittabelistd"/>
            </w:pPr>
            <w:r>
              <w:t>zrealizowano</w:t>
            </w:r>
          </w:p>
        </w:tc>
      </w:tr>
      <w:tr w:rsidR="00744C81" w14:paraId="74090F09" w14:textId="77777777" w:rsidTr="002551EE">
        <w:trPr>
          <w:trHeight w:val="590"/>
          <w:jc w:val="center"/>
        </w:trPr>
        <w:tc>
          <w:tcPr>
            <w:tcW w:w="959" w:type="dxa"/>
          </w:tcPr>
          <w:p w14:paraId="100FDFB9" w14:textId="74E0C1FD" w:rsidR="00744C81" w:rsidRDefault="00A1617B" w:rsidP="00744C81">
            <w:pPr>
              <w:pStyle w:val="ECakapittabelistd"/>
            </w:pPr>
            <w:r>
              <w:t>40</w:t>
            </w:r>
          </w:p>
        </w:tc>
        <w:tc>
          <w:tcPr>
            <w:tcW w:w="1216" w:type="dxa"/>
          </w:tcPr>
          <w:p w14:paraId="4C06674A" w14:textId="325EABF7" w:rsidR="00744C81" w:rsidRPr="0090282A" w:rsidRDefault="00744C81" w:rsidP="00744C81">
            <w:pPr>
              <w:pStyle w:val="ECakapittabelistd"/>
            </w:pPr>
            <w:r w:rsidRPr="0090282A">
              <w:t>DK 28</w:t>
            </w:r>
          </w:p>
        </w:tc>
        <w:tc>
          <w:tcPr>
            <w:tcW w:w="2315" w:type="dxa"/>
            <w:gridSpan w:val="2"/>
          </w:tcPr>
          <w:p w14:paraId="74F7EF14" w14:textId="77777777" w:rsidR="00744C81" w:rsidRDefault="00744C81" w:rsidP="00744C81">
            <w:pPr>
              <w:pStyle w:val="ECakapittabelistd"/>
            </w:pPr>
            <w:r>
              <w:t>259+350 – 260+600</w:t>
            </w:r>
          </w:p>
          <w:p w14:paraId="2CB56CBB" w14:textId="669BD5FD" w:rsidR="00744C81" w:rsidRDefault="00744C81" w:rsidP="00744C81">
            <w:pPr>
              <w:pStyle w:val="ECakapittabelistd"/>
            </w:pPr>
            <w:r>
              <w:t>(Zraszyn)</w:t>
            </w:r>
          </w:p>
        </w:tc>
        <w:tc>
          <w:tcPr>
            <w:tcW w:w="1601" w:type="dxa"/>
          </w:tcPr>
          <w:p w14:paraId="47191C86" w14:textId="036D3157" w:rsidR="00744C81" w:rsidRDefault="00744C81" w:rsidP="00744C81">
            <w:pPr>
              <w:pStyle w:val="ECakapittabelistd"/>
            </w:pPr>
            <w:r>
              <w:t>62</w:t>
            </w:r>
          </w:p>
        </w:tc>
        <w:tc>
          <w:tcPr>
            <w:tcW w:w="4587" w:type="dxa"/>
          </w:tcPr>
          <w:p w14:paraId="29680B4F" w14:textId="0F0A95B3" w:rsidR="00744C81" w:rsidRDefault="00744C81" w:rsidP="00744C81">
            <w:pPr>
              <w:pStyle w:val="ECakapittabelistd"/>
            </w:pPr>
            <w:r>
              <w:t>Budowa obwodnicy Zraszyna w ciągu drogi krajowej nr 28</w:t>
            </w:r>
          </w:p>
        </w:tc>
        <w:tc>
          <w:tcPr>
            <w:tcW w:w="1505" w:type="dxa"/>
          </w:tcPr>
          <w:p w14:paraId="1786AC3F" w14:textId="241DA542" w:rsidR="00744C81" w:rsidRDefault="00744C81" w:rsidP="00744C81">
            <w:pPr>
              <w:pStyle w:val="ECakapittabelistd"/>
            </w:pPr>
            <w:r>
              <w:t>Brak danych</w:t>
            </w:r>
          </w:p>
        </w:tc>
        <w:tc>
          <w:tcPr>
            <w:tcW w:w="1811" w:type="dxa"/>
          </w:tcPr>
          <w:p w14:paraId="248A987F" w14:textId="2059956B" w:rsidR="00744C81" w:rsidRDefault="00744C81" w:rsidP="00744C81">
            <w:pPr>
              <w:pStyle w:val="ECakapittabelistd"/>
            </w:pPr>
            <w:r>
              <w:t>2027-2029</w:t>
            </w:r>
          </w:p>
        </w:tc>
      </w:tr>
      <w:tr w:rsidR="00744C81" w14:paraId="0CFAFCAB" w14:textId="77777777" w:rsidTr="002551EE">
        <w:trPr>
          <w:trHeight w:val="590"/>
          <w:jc w:val="center"/>
        </w:trPr>
        <w:tc>
          <w:tcPr>
            <w:tcW w:w="959" w:type="dxa"/>
          </w:tcPr>
          <w:p w14:paraId="01EA4C73" w14:textId="3B2FCD14" w:rsidR="00744C81" w:rsidRDefault="00A1617B" w:rsidP="00744C81">
            <w:pPr>
              <w:pStyle w:val="ECakapittabelistd"/>
            </w:pPr>
            <w:r>
              <w:t>41</w:t>
            </w:r>
          </w:p>
        </w:tc>
        <w:tc>
          <w:tcPr>
            <w:tcW w:w="1216" w:type="dxa"/>
          </w:tcPr>
          <w:p w14:paraId="14838D94" w14:textId="76162805" w:rsidR="00744C81" w:rsidRPr="0090282A" w:rsidRDefault="00744C81" w:rsidP="00744C81">
            <w:pPr>
              <w:pStyle w:val="ECakapittabelistd"/>
            </w:pPr>
            <w:r w:rsidRPr="0090282A">
              <w:t>DK 77</w:t>
            </w:r>
          </w:p>
        </w:tc>
        <w:tc>
          <w:tcPr>
            <w:tcW w:w="2315" w:type="dxa"/>
            <w:gridSpan w:val="2"/>
          </w:tcPr>
          <w:p w14:paraId="15DB2A48" w14:textId="4B0A36EF" w:rsidR="00744C81" w:rsidRDefault="00744C81" w:rsidP="00744C81">
            <w:pPr>
              <w:pStyle w:val="ECakapittabelistd"/>
            </w:pPr>
            <w:r>
              <w:t>053+800 – 054+800</w:t>
            </w:r>
          </w:p>
        </w:tc>
        <w:tc>
          <w:tcPr>
            <w:tcW w:w="1601" w:type="dxa"/>
          </w:tcPr>
          <w:p w14:paraId="13F1C987" w14:textId="61EA570C" w:rsidR="00744C81" w:rsidRDefault="00744C81" w:rsidP="00744C81">
            <w:pPr>
              <w:pStyle w:val="ECakapittabelistd"/>
            </w:pPr>
            <w:r>
              <w:t>62</w:t>
            </w:r>
          </w:p>
        </w:tc>
        <w:tc>
          <w:tcPr>
            <w:tcW w:w="4587" w:type="dxa"/>
          </w:tcPr>
          <w:p w14:paraId="761A5A99" w14:textId="77777777" w:rsidR="00744C81" w:rsidRDefault="00744C81" w:rsidP="00744C81">
            <w:pPr>
              <w:pStyle w:val="ECakapittabelistd"/>
            </w:pPr>
            <w:r>
              <w:t>Dotychczasowy przebieg drogi DK 77. Obecnie ruch prowadzony jest obwodnicą miasta. Droga przeszła po zarząd PZDW</w:t>
            </w:r>
          </w:p>
          <w:p w14:paraId="3DCCEA74" w14:textId="6C12875B" w:rsidR="00744C81" w:rsidRDefault="00744C81" w:rsidP="00744C81">
            <w:pPr>
              <w:pStyle w:val="ECakapittabelistd"/>
            </w:pPr>
            <w:r>
              <w:t>Działanie zrealizowano w ramach programu ochron przed hałasem na lata 2019-2023</w:t>
            </w:r>
          </w:p>
        </w:tc>
        <w:tc>
          <w:tcPr>
            <w:tcW w:w="1505" w:type="dxa"/>
          </w:tcPr>
          <w:p w14:paraId="794B36A2" w14:textId="1DDF9DEE" w:rsidR="00744C81" w:rsidRDefault="00744C81" w:rsidP="00744C81">
            <w:pPr>
              <w:pStyle w:val="ECakapittabelistd"/>
            </w:pPr>
            <w:r>
              <w:t>Nie dotyczy</w:t>
            </w:r>
          </w:p>
        </w:tc>
        <w:tc>
          <w:tcPr>
            <w:tcW w:w="1811" w:type="dxa"/>
          </w:tcPr>
          <w:p w14:paraId="557BE487" w14:textId="26BA6E48" w:rsidR="00744C81" w:rsidRDefault="00744C81" w:rsidP="00744C81">
            <w:pPr>
              <w:pStyle w:val="ECakapittabelistd"/>
            </w:pPr>
            <w:r>
              <w:t>zrealizowano</w:t>
            </w:r>
          </w:p>
        </w:tc>
      </w:tr>
      <w:tr w:rsidR="00744C81" w14:paraId="6E09774C" w14:textId="77777777" w:rsidTr="002551EE">
        <w:trPr>
          <w:trHeight w:val="590"/>
          <w:jc w:val="center"/>
        </w:trPr>
        <w:tc>
          <w:tcPr>
            <w:tcW w:w="959" w:type="dxa"/>
          </w:tcPr>
          <w:p w14:paraId="40B7C50E" w14:textId="7F8DAB9E" w:rsidR="00744C81" w:rsidRDefault="00A1617B" w:rsidP="00744C81">
            <w:pPr>
              <w:pStyle w:val="ECakapittabelistd"/>
            </w:pPr>
            <w:r>
              <w:t>42</w:t>
            </w:r>
          </w:p>
        </w:tc>
        <w:tc>
          <w:tcPr>
            <w:tcW w:w="1216" w:type="dxa"/>
          </w:tcPr>
          <w:p w14:paraId="650F826D" w14:textId="5B4090B2" w:rsidR="00744C81" w:rsidRPr="0090282A" w:rsidRDefault="00744C81" w:rsidP="00744C81">
            <w:pPr>
              <w:pStyle w:val="ECakapittabelistd"/>
            </w:pPr>
            <w:r w:rsidRPr="0090282A">
              <w:t>A4</w:t>
            </w:r>
          </w:p>
        </w:tc>
        <w:tc>
          <w:tcPr>
            <w:tcW w:w="2315" w:type="dxa"/>
            <w:gridSpan w:val="2"/>
          </w:tcPr>
          <w:p w14:paraId="1F0B6F5C" w14:textId="56FBD621" w:rsidR="00744C81" w:rsidRDefault="00744C81" w:rsidP="00744C81">
            <w:pPr>
              <w:pStyle w:val="ECakapittabelistd"/>
            </w:pPr>
            <w:r>
              <w:t>589+600 – 590+600</w:t>
            </w:r>
          </w:p>
        </w:tc>
        <w:tc>
          <w:tcPr>
            <w:tcW w:w="1601" w:type="dxa"/>
          </w:tcPr>
          <w:p w14:paraId="14BBD525" w14:textId="1652852F" w:rsidR="00744C81" w:rsidRDefault="00744C81" w:rsidP="00744C81">
            <w:pPr>
              <w:pStyle w:val="ECakapittabelistd"/>
            </w:pPr>
            <w:r>
              <w:t>61</w:t>
            </w:r>
          </w:p>
        </w:tc>
        <w:tc>
          <w:tcPr>
            <w:tcW w:w="4587" w:type="dxa"/>
          </w:tcPr>
          <w:p w14:paraId="76CC23B4" w14:textId="77777777" w:rsidR="00744C81" w:rsidRDefault="00744C81" w:rsidP="00744C81">
            <w:pPr>
              <w:pStyle w:val="ECakapittabelistd"/>
            </w:pPr>
            <w:r>
              <w:t>Przeprowadzenie badań akustycznych i opracowanie koncepcji ekranów akustycznych w ciągu autostrady A4</w:t>
            </w:r>
          </w:p>
          <w:p w14:paraId="04ECB32D" w14:textId="1082A31C" w:rsidR="00744C81" w:rsidRDefault="00744C81" w:rsidP="00744C81">
            <w:pPr>
              <w:pStyle w:val="ECakapittabelistd"/>
            </w:pPr>
            <w:r>
              <w:t>Realizacja ekranów akustycznych</w:t>
            </w:r>
          </w:p>
        </w:tc>
        <w:tc>
          <w:tcPr>
            <w:tcW w:w="1505" w:type="dxa"/>
          </w:tcPr>
          <w:p w14:paraId="07A28ACF" w14:textId="7EB8203E" w:rsidR="00744C81" w:rsidRDefault="00744C81" w:rsidP="00744C81">
            <w:pPr>
              <w:pStyle w:val="ECakapittabelistd"/>
            </w:pPr>
            <w:r>
              <w:t>3.000</w:t>
            </w:r>
          </w:p>
        </w:tc>
        <w:tc>
          <w:tcPr>
            <w:tcW w:w="1811" w:type="dxa"/>
          </w:tcPr>
          <w:p w14:paraId="01B3E94A" w14:textId="78B9D7C4" w:rsidR="00744C81" w:rsidRDefault="00744C81" w:rsidP="00744C81">
            <w:pPr>
              <w:pStyle w:val="ECakapittabelistd"/>
            </w:pPr>
            <w:r w:rsidRPr="008346C2">
              <w:t>2024-2028</w:t>
            </w:r>
          </w:p>
        </w:tc>
      </w:tr>
      <w:tr w:rsidR="00744C81" w14:paraId="246CEDFF" w14:textId="77777777" w:rsidTr="002551EE">
        <w:trPr>
          <w:trHeight w:val="590"/>
          <w:jc w:val="center"/>
        </w:trPr>
        <w:tc>
          <w:tcPr>
            <w:tcW w:w="959" w:type="dxa"/>
          </w:tcPr>
          <w:p w14:paraId="5716326C" w14:textId="3851E7B7" w:rsidR="00744C81" w:rsidRDefault="00A1617B" w:rsidP="00744C81">
            <w:pPr>
              <w:pStyle w:val="ECakapittabelistd"/>
            </w:pPr>
            <w:r>
              <w:t>43</w:t>
            </w:r>
          </w:p>
        </w:tc>
        <w:tc>
          <w:tcPr>
            <w:tcW w:w="1216" w:type="dxa"/>
          </w:tcPr>
          <w:p w14:paraId="09992FA1" w14:textId="4E41BC6B" w:rsidR="00744C81" w:rsidRPr="0090282A" w:rsidRDefault="00744C81" w:rsidP="00744C81">
            <w:pPr>
              <w:pStyle w:val="ECakapittabelistd"/>
            </w:pPr>
            <w:r w:rsidRPr="0090282A">
              <w:t>DK9/19</w:t>
            </w:r>
          </w:p>
        </w:tc>
        <w:tc>
          <w:tcPr>
            <w:tcW w:w="2315" w:type="dxa"/>
            <w:gridSpan w:val="2"/>
          </w:tcPr>
          <w:p w14:paraId="54C4F786" w14:textId="4AE63AC6" w:rsidR="00744C81" w:rsidRDefault="00744C81" w:rsidP="00744C81">
            <w:pPr>
              <w:pStyle w:val="ECakapittabelistd"/>
            </w:pPr>
            <w:r>
              <w:t>222+000 – 223+000</w:t>
            </w:r>
          </w:p>
        </w:tc>
        <w:tc>
          <w:tcPr>
            <w:tcW w:w="1601" w:type="dxa"/>
          </w:tcPr>
          <w:p w14:paraId="2358A6D3" w14:textId="7D6998F7" w:rsidR="00744C81" w:rsidRDefault="00744C81" w:rsidP="00744C81">
            <w:pPr>
              <w:pStyle w:val="ECakapittabelistd"/>
            </w:pPr>
            <w:r>
              <w:t>61</w:t>
            </w:r>
          </w:p>
        </w:tc>
        <w:tc>
          <w:tcPr>
            <w:tcW w:w="4587" w:type="dxa"/>
          </w:tcPr>
          <w:p w14:paraId="1B04A9A6" w14:textId="571E302B" w:rsidR="00744C81" w:rsidRDefault="00744C81" w:rsidP="00744C81">
            <w:pPr>
              <w:pStyle w:val="ECakapittabelistd"/>
            </w:pPr>
            <w:r>
              <w:t xml:space="preserve">Budowa drogi ekspresowej S19 na </w:t>
            </w:r>
            <w:hyperlink r:id="rId45" w:history="1">
              <w:r w:rsidRPr="00DD5853">
                <w:rPr>
                  <w:rStyle w:val="Hipercze"/>
                </w:rPr>
                <w:t>odcinku Babica - Jawornik</w:t>
              </w:r>
            </w:hyperlink>
            <w:r>
              <w:t>. Uzyskano decyzje ZRiD. Trwają prace budowlane polegające na realizacji inwestycji</w:t>
            </w:r>
          </w:p>
        </w:tc>
        <w:tc>
          <w:tcPr>
            <w:tcW w:w="1505" w:type="dxa"/>
          </w:tcPr>
          <w:p w14:paraId="1CECF33D" w14:textId="3C2AC5F3" w:rsidR="00744C81" w:rsidRDefault="00744C81" w:rsidP="00744C81">
            <w:pPr>
              <w:pStyle w:val="ECakapittabelistd"/>
            </w:pPr>
            <w:r>
              <w:t>Brak danych</w:t>
            </w:r>
          </w:p>
        </w:tc>
        <w:tc>
          <w:tcPr>
            <w:tcW w:w="1811" w:type="dxa"/>
          </w:tcPr>
          <w:p w14:paraId="493C2BE6" w14:textId="4FF8DD6F" w:rsidR="00744C81" w:rsidRPr="008346C2" w:rsidRDefault="00744C81" w:rsidP="00744C81">
            <w:pPr>
              <w:pStyle w:val="ECakapittabelistd"/>
            </w:pPr>
            <w:r>
              <w:t>2023-2026</w:t>
            </w:r>
          </w:p>
        </w:tc>
      </w:tr>
      <w:tr w:rsidR="00744C81" w14:paraId="1D1EBE7A" w14:textId="77777777" w:rsidTr="002551EE">
        <w:trPr>
          <w:trHeight w:val="590"/>
          <w:jc w:val="center"/>
        </w:trPr>
        <w:tc>
          <w:tcPr>
            <w:tcW w:w="959" w:type="dxa"/>
          </w:tcPr>
          <w:p w14:paraId="76C5B8C4" w14:textId="7A8DB8C1" w:rsidR="00744C81" w:rsidRDefault="00A1617B" w:rsidP="00744C81">
            <w:pPr>
              <w:pStyle w:val="ECakapittabelistd"/>
            </w:pPr>
            <w:r>
              <w:t>44</w:t>
            </w:r>
          </w:p>
        </w:tc>
        <w:tc>
          <w:tcPr>
            <w:tcW w:w="1216" w:type="dxa"/>
          </w:tcPr>
          <w:p w14:paraId="1A4E3AEE" w14:textId="3DDDC139" w:rsidR="00744C81" w:rsidRPr="0090282A" w:rsidRDefault="00744C81" w:rsidP="00744C81">
            <w:pPr>
              <w:pStyle w:val="ECakapittabelistd"/>
            </w:pPr>
            <w:r w:rsidRPr="0090282A">
              <w:t>DK 9</w:t>
            </w:r>
          </w:p>
        </w:tc>
        <w:tc>
          <w:tcPr>
            <w:tcW w:w="2315" w:type="dxa"/>
            <w:gridSpan w:val="2"/>
          </w:tcPr>
          <w:p w14:paraId="46377C86" w14:textId="7F4A8058" w:rsidR="00744C81" w:rsidRDefault="00744C81" w:rsidP="00744C81">
            <w:pPr>
              <w:pStyle w:val="ECakapittabelistd"/>
            </w:pPr>
            <w:r>
              <w:t>166+000 – 167+000</w:t>
            </w:r>
          </w:p>
        </w:tc>
        <w:tc>
          <w:tcPr>
            <w:tcW w:w="1601" w:type="dxa"/>
          </w:tcPr>
          <w:p w14:paraId="59B10622" w14:textId="682AAB99" w:rsidR="00744C81" w:rsidRDefault="00744C81" w:rsidP="00744C81">
            <w:pPr>
              <w:pStyle w:val="ECakapittabelistd"/>
            </w:pPr>
            <w:r>
              <w:t>61</w:t>
            </w:r>
          </w:p>
        </w:tc>
        <w:tc>
          <w:tcPr>
            <w:tcW w:w="4587" w:type="dxa"/>
          </w:tcPr>
          <w:p w14:paraId="77451DF1" w14:textId="480601B2" w:rsidR="00744C81" w:rsidRDefault="00744C81" w:rsidP="00744C81">
            <w:pPr>
              <w:pStyle w:val="ECakapittabelistd"/>
            </w:pPr>
            <w:r>
              <w:t>Budowa obwodnicy m. Kolbuszowa objętej programem 100 obwodnic na lata 2020 – 2030. Aktualnie przygotowywane są materiały do DŚU. Podpisano umowy z wykonawcą prac projektowych.</w:t>
            </w:r>
          </w:p>
        </w:tc>
        <w:tc>
          <w:tcPr>
            <w:tcW w:w="1505" w:type="dxa"/>
          </w:tcPr>
          <w:p w14:paraId="319A8D5B" w14:textId="297BDFD5" w:rsidR="00744C81" w:rsidRDefault="00744C81" w:rsidP="00744C81">
            <w:pPr>
              <w:pStyle w:val="ECakapittabelistd"/>
            </w:pPr>
            <w:r>
              <w:t>Brak danych</w:t>
            </w:r>
          </w:p>
        </w:tc>
        <w:tc>
          <w:tcPr>
            <w:tcW w:w="1811" w:type="dxa"/>
          </w:tcPr>
          <w:p w14:paraId="112D97A1" w14:textId="1046C3E0" w:rsidR="00744C81" w:rsidRPr="008346C2" w:rsidRDefault="00744C81" w:rsidP="00744C81">
            <w:pPr>
              <w:pStyle w:val="ECakapittabelistd"/>
            </w:pPr>
            <w:r>
              <w:t>2026-2029</w:t>
            </w:r>
          </w:p>
        </w:tc>
      </w:tr>
      <w:tr w:rsidR="00744C81" w14:paraId="6E19BCCB" w14:textId="77777777" w:rsidTr="002551EE">
        <w:trPr>
          <w:trHeight w:val="590"/>
          <w:jc w:val="center"/>
        </w:trPr>
        <w:tc>
          <w:tcPr>
            <w:tcW w:w="959" w:type="dxa"/>
          </w:tcPr>
          <w:p w14:paraId="11F405EB" w14:textId="51BBC8BA" w:rsidR="00744C81" w:rsidRDefault="00A1617B" w:rsidP="00744C81">
            <w:pPr>
              <w:pStyle w:val="ECakapittabelistd"/>
            </w:pPr>
            <w:r>
              <w:t>45</w:t>
            </w:r>
          </w:p>
        </w:tc>
        <w:tc>
          <w:tcPr>
            <w:tcW w:w="1216" w:type="dxa"/>
          </w:tcPr>
          <w:p w14:paraId="5993C1D7" w14:textId="11F164CF" w:rsidR="00744C81" w:rsidRPr="0090282A" w:rsidRDefault="00744C81" w:rsidP="00744C81">
            <w:pPr>
              <w:pStyle w:val="ECakapittabelistd"/>
            </w:pPr>
            <w:r w:rsidRPr="0090282A">
              <w:t>DK 19</w:t>
            </w:r>
          </w:p>
        </w:tc>
        <w:tc>
          <w:tcPr>
            <w:tcW w:w="2315" w:type="dxa"/>
            <w:gridSpan w:val="2"/>
          </w:tcPr>
          <w:p w14:paraId="14803B29" w14:textId="74B51A89" w:rsidR="00744C81" w:rsidRDefault="00744C81" w:rsidP="00744C81">
            <w:pPr>
              <w:pStyle w:val="ECakapittabelistd"/>
            </w:pPr>
            <w:r>
              <w:t>436+000 – 437+000</w:t>
            </w:r>
          </w:p>
        </w:tc>
        <w:tc>
          <w:tcPr>
            <w:tcW w:w="1601" w:type="dxa"/>
          </w:tcPr>
          <w:p w14:paraId="166A5682" w14:textId="62C7E298" w:rsidR="00744C81" w:rsidRDefault="00744C81" w:rsidP="00744C81">
            <w:pPr>
              <w:pStyle w:val="ECakapittabelistd"/>
            </w:pPr>
            <w:r>
              <w:t>60</w:t>
            </w:r>
          </w:p>
        </w:tc>
        <w:tc>
          <w:tcPr>
            <w:tcW w:w="4587" w:type="dxa"/>
          </w:tcPr>
          <w:p w14:paraId="294CBF8E" w14:textId="77777777" w:rsidR="00744C81" w:rsidRDefault="00744C81" w:rsidP="00744C81">
            <w:pPr>
              <w:pStyle w:val="ECakapittabelistd"/>
            </w:pPr>
            <w:r>
              <w:t>Dotychczasowy przebieg drogi DK 19. Obecnie ruch prowadzony jest drogą ekspresową. Droga przeszła po zarząd PZDW.</w:t>
            </w:r>
          </w:p>
          <w:p w14:paraId="08857F10" w14:textId="005D785E" w:rsidR="00744C81" w:rsidRDefault="00744C81" w:rsidP="00744C81">
            <w:pPr>
              <w:pStyle w:val="ECakapittabelistd"/>
            </w:pPr>
            <w:r>
              <w:t>Działanie zrealizowano w ramach programu na lata 2019-2023</w:t>
            </w:r>
          </w:p>
        </w:tc>
        <w:tc>
          <w:tcPr>
            <w:tcW w:w="1505" w:type="dxa"/>
          </w:tcPr>
          <w:p w14:paraId="04684762" w14:textId="1CDF5018" w:rsidR="00744C81" w:rsidRDefault="00744C81" w:rsidP="00744C81">
            <w:pPr>
              <w:pStyle w:val="ECakapittabelistd"/>
            </w:pPr>
            <w:r>
              <w:t>Nie dotyczy</w:t>
            </w:r>
          </w:p>
        </w:tc>
        <w:tc>
          <w:tcPr>
            <w:tcW w:w="1811" w:type="dxa"/>
          </w:tcPr>
          <w:p w14:paraId="2F87216A" w14:textId="3E106710" w:rsidR="00744C81" w:rsidRPr="008346C2" w:rsidRDefault="00744C81" w:rsidP="00744C81">
            <w:pPr>
              <w:pStyle w:val="ECakapittabelistd"/>
            </w:pPr>
            <w:r>
              <w:t>zrealizowano</w:t>
            </w:r>
          </w:p>
        </w:tc>
      </w:tr>
      <w:tr w:rsidR="00744C81" w14:paraId="601AAC2F" w14:textId="77777777" w:rsidTr="002551EE">
        <w:trPr>
          <w:trHeight w:val="590"/>
          <w:jc w:val="center"/>
        </w:trPr>
        <w:tc>
          <w:tcPr>
            <w:tcW w:w="959" w:type="dxa"/>
          </w:tcPr>
          <w:p w14:paraId="40A3FB01" w14:textId="0DA6519A" w:rsidR="00744C81" w:rsidRDefault="00A1617B" w:rsidP="00744C81">
            <w:pPr>
              <w:pStyle w:val="ECakapittabelistd"/>
            </w:pPr>
            <w:r>
              <w:t>46</w:t>
            </w:r>
          </w:p>
        </w:tc>
        <w:tc>
          <w:tcPr>
            <w:tcW w:w="1216" w:type="dxa"/>
          </w:tcPr>
          <w:p w14:paraId="6DE12B27" w14:textId="5B7701E6" w:rsidR="00744C81" w:rsidRPr="0090282A" w:rsidRDefault="00744C81" w:rsidP="00744C81">
            <w:pPr>
              <w:pStyle w:val="ECakapittabelistd"/>
            </w:pPr>
            <w:r w:rsidRPr="0090282A">
              <w:t>DK 77</w:t>
            </w:r>
          </w:p>
        </w:tc>
        <w:tc>
          <w:tcPr>
            <w:tcW w:w="2315" w:type="dxa"/>
            <w:gridSpan w:val="2"/>
          </w:tcPr>
          <w:p w14:paraId="7241768B" w14:textId="7F90AC24" w:rsidR="00744C81" w:rsidRDefault="00744C81" w:rsidP="00744C81">
            <w:pPr>
              <w:pStyle w:val="ECakapittabelistd"/>
            </w:pPr>
            <w:r>
              <w:t>142+500 – 143+500</w:t>
            </w:r>
          </w:p>
        </w:tc>
        <w:tc>
          <w:tcPr>
            <w:tcW w:w="1601" w:type="dxa"/>
          </w:tcPr>
          <w:p w14:paraId="546DAA9B" w14:textId="6C28EE3E" w:rsidR="00744C81" w:rsidRDefault="00744C81" w:rsidP="00744C81">
            <w:pPr>
              <w:pStyle w:val="ECakapittabelistd"/>
            </w:pPr>
            <w:r>
              <w:t>43</w:t>
            </w:r>
          </w:p>
        </w:tc>
        <w:tc>
          <w:tcPr>
            <w:tcW w:w="4587" w:type="dxa"/>
          </w:tcPr>
          <w:p w14:paraId="0E36DCBF" w14:textId="7948A274" w:rsidR="00744C81" w:rsidRDefault="00744C81" w:rsidP="00744C81">
            <w:pPr>
              <w:pStyle w:val="ECakapittabelistd"/>
            </w:pPr>
            <w:r>
              <w:t>Budowa zachodniej obwodnicy miasta Przemyśla w ciągu dróg krajowych DK 77 i 28</w:t>
            </w:r>
          </w:p>
        </w:tc>
        <w:tc>
          <w:tcPr>
            <w:tcW w:w="1505" w:type="dxa"/>
          </w:tcPr>
          <w:p w14:paraId="69BF3618" w14:textId="728D2590" w:rsidR="00744C81" w:rsidRDefault="00744C81" w:rsidP="00744C81">
            <w:pPr>
              <w:pStyle w:val="ECakapittabelistd"/>
            </w:pPr>
            <w:r>
              <w:t>Brak danych</w:t>
            </w:r>
          </w:p>
        </w:tc>
        <w:tc>
          <w:tcPr>
            <w:tcW w:w="1811" w:type="dxa"/>
          </w:tcPr>
          <w:p w14:paraId="678B2516" w14:textId="2BE6F508" w:rsidR="00744C81" w:rsidRPr="008346C2" w:rsidRDefault="00744C81" w:rsidP="00744C81">
            <w:pPr>
              <w:pStyle w:val="ECakapittabelistd"/>
            </w:pPr>
            <w:r>
              <w:t>2027-2029</w:t>
            </w:r>
          </w:p>
        </w:tc>
      </w:tr>
      <w:tr w:rsidR="00744C81" w14:paraId="081E9664" w14:textId="77777777" w:rsidTr="002551EE">
        <w:trPr>
          <w:trHeight w:val="590"/>
          <w:jc w:val="center"/>
        </w:trPr>
        <w:tc>
          <w:tcPr>
            <w:tcW w:w="959" w:type="dxa"/>
          </w:tcPr>
          <w:p w14:paraId="3FEB12B9" w14:textId="37454231" w:rsidR="00744C81" w:rsidRDefault="00A1617B" w:rsidP="00744C81">
            <w:pPr>
              <w:pStyle w:val="ECakapittabelistd"/>
            </w:pPr>
            <w:r>
              <w:t>47</w:t>
            </w:r>
          </w:p>
        </w:tc>
        <w:tc>
          <w:tcPr>
            <w:tcW w:w="1216" w:type="dxa"/>
          </w:tcPr>
          <w:p w14:paraId="383A1927" w14:textId="1C67F6AD" w:rsidR="00744C81" w:rsidRPr="0090282A" w:rsidRDefault="00744C81" w:rsidP="00744C81">
            <w:pPr>
              <w:pStyle w:val="ECakapittabelistd"/>
            </w:pPr>
            <w:r w:rsidRPr="0090282A">
              <w:t>DK9/19</w:t>
            </w:r>
          </w:p>
        </w:tc>
        <w:tc>
          <w:tcPr>
            <w:tcW w:w="2315" w:type="dxa"/>
            <w:gridSpan w:val="2"/>
          </w:tcPr>
          <w:p w14:paraId="27E3ADC2" w14:textId="5B6F1540" w:rsidR="00744C81" w:rsidRDefault="00744C81" w:rsidP="00744C81">
            <w:pPr>
              <w:pStyle w:val="ECakapittabelistd"/>
            </w:pPr>
            <w:r>
              <w:t>249+400 – 250+400</w:t>
            </w:r>
          </w:p>
        </w:tc>
        <w:tc>
          <w:tcPr>
            <w:tcW w:w="1601" w:type="dxa"/>
          </w:tcPr>
          <w:p w14:paraId="648DB4FB" w14:textId="4F8F2040" w:rsidR="00744C81" w:rsidRDefault="00744C81" w:rsidP="00744C81">
            <w:pPr>
              <w:pStyle w:val="ECakapittabelistd"/>
            </w:pPr>
            <w:r>
              <w:t>39</w:t>
            </w:r>
          </w:p>
        </w:tc>
        <w:tc>
          <w:tcPr>
            <w:tcW w:w="4587" w:type="dxa"/>
          </w:tcPr>
          <w:p w14:paraId="2B64E24B" w14:textId="40D51596" w:rsidR="00744C81" w:rsidRDefault="00744C81" w:rsidP="00744C81">
            <w:pPr>
              <w:pStyle w:val="ECakapittabelistd"/>
            </w:pPr>
            <w:r>
              <w:t>Budowa drogi ekspresowej S19 Rzeszów – Barwinek na odcinku Jawornik – w. Domaradz (z węzłem)</w:t>
            </w:r>
          </w:p>
        </w:tc>
        <w:tc>
          <w:tcPr>
            <w:tcW w:w="1505" w:type="dxa"/>
          </w:tcPr>
          <w:p w14:paraId="584A1A4E" w14:textId="49A9E944" w:rsidR="00744C81" w:rsidRDefault="00744C81" w:rsidP="00744C81">
            <w:pPr>
              <w:pStyle w:val="ECakapittabelistd"/>
            </w:pPr>
            <w:r>
              <w:t>Brak danych</w:t>
            </w:r>
          </w:p>
        </w:tc>
        <w:tc>
          <w:tcPr>
            <w:tcW w:w="1811" w:type="dxa"/>
          </w:tcPr>
          <w:p w14:paraId="2DE011FB" w14:textId="1666C460" w:rsidR="00744C81" w:rsidRPr="008346C2" w:rsidRDefault="00744C81" w:rsidP="00744C81">
            <w:pPr>
              <w:pStyle w:val="ECakapittabelistd"/>
            </w:pPr>
            <w:r>
              <w:t>2024-2029</w:t>
            </w:r>
          </w:p>
        </w:tc>
      </w:tr>
      <w:tr w:rsidR="00744C81" w14:paraId="3880C46C" w14:textId="77777777" w:rsidTr="00E51EC1">
        <w:trPr>
          <w:trHeight w:val="769"/>
          <w:jc w:val="center"/>
        </w:trPr>
        <w:tc>
          <w:tcPr>
            <w:tcW w:w="959" w:type="dxa"/>
          </w:tcPr>
          <w:p w14:paraId="2D26525F" w14:textId="6D699774" w:rsidR="00744C81" w:rsidRDefault="00744C81" w:rsidP="00744C81">
            <w:pPr>
              <w:pStyle w:val="ECakapittabelistd"/>
            </w:pPr>
            <w:r>
              <w:t>48</w:t>
            </w:r>
          </w:p>
        </w:tc>
        <w:tc>
          <w:tcPr>
            <w:tcW w:w="5132" w:type="dxa"/>
            <w:gridSpan w:val="4"/>
          </w:tcPr>
          <w:p w14:paraId="65580506" w14:textId="099A85FD" w:rsidR="00744C81" w:rsidRDefault="00744C81" w:rsidP="00744C81">
            <w:pPr>
              <w:pStyle w:val="ECakapittabelistd"/>
            </w:pPr>
            <w:r>
              <w:t>Dotyczy wszystkich pozycji 1-47 niniejszej tabeli</w:t>
            </w:r>
          </w:p>
        </w:tc>
        <w:tc>
          <w:tcPr>
            <w:tcW w:w="4587" w:type="dxa"/>
          </w:tcPr>
          <w:p w14:paraId="7CC5B2F5" w14:textId="0A523276" w:rsidR="00744C81" w:rsidRDefault="00744C81" w:rsidP="00744C81">
            <w:pPr>
              <w:pStyle w:val="ECakapittabelistd"/>
            </w:pPr>
            <w:r>
              <w:t>A</w:t>
            </w:r>
            <w:r w:rsidRPr="00C54414">
              <w:t>naliz</w:t>
            </w:r>
            <w:r>
              <w:t>a</w:t>
            </w:r>
            <w:r w:rsidRPr="00C54414">
              <w:t xml:space="preserve"> aktualności miejscowych planów zagospodarowania przestrzennego w</w:t>
            </w:r>
            <w:r>
              <w:t xml:space="preserve"> trybie </w:t>
            </w:r>
            <w:r w:rsidRPr="00C54414">
              <w:t>art. 32 ustawy o planowaniu i</w:t>
            </w:r>
            <w:r>
              <w:t> </w:t>
            </w:r>
            <w:r w:rsidRPr="00C54414">
              <w:t>zagospodarowaniu przestrzennym</w:t>
            </w:r>
            <w:r>
              <w:t xml:space="preserve"> </w:t>
            </w:r>
            <w:r>
              <w:fldChar w:fldCharType="begin"/>
            </w:r>
            <w:r>
              <w:instrText xml:space="preserve"> REF _Ref148436188 \r \h </w:instrText>
            </w:r>
            <w:r>
              <w:fldChar w:fldCharType="separate"/>
            </w:r>
            <w:r w:rsidR="00F4794F">
              <w:t>[36]</w:t>
            </w:r>
            <w:r>
              <w:fldChar w:fldCharType="end"/>
            </w:r>
            <w:r>
              <w:t>, w zasięgu ponadnormatywnego oddziaływania przedmiotowych odcinków drogowych. Uwzględnienie ustaleń przeglądu przy realizacji późniejszych prac planistycznych.</w:t>
            </w:r>
          </w:p>
        </w:tc>
        <w:tc>
          <w:tcPr>
            <w:tcW w:w="1505" w:type="dxa"/>
          </w:tcPr>
          <w:p w14:paraId="476F63E7" w14:textId="531A4CDD" w:rsidR="00744C81" w:rsidRDefault="00744C81" w:rsidP="00744C81">
            <w:pPr>
              <w:pStyle w:val="ECakapittabelistd"/>
            </w:pPr>
            <w:r>
              <w:t>50</w:t>
            </w:r>
          </w:p>
        </w:tc>
        <w:tc>
          <w:tcPr>
            <w:tcW w:w="1811" w:type="dxa"/>
          </w:tcPr>
          <w:p w14:paraId="17587B59" w14:textId="7039A733" w:rsidR="00744C81" w:rsidRDefault="00744C81" w:rsidP="00744C81">
            <w:pPr>
              <w:pStyle w:val="ECakapittabelistd"/>
            </w:pPr>
            <w:r>
              <w:t>2024-2028</w:t>
            </w:r>
          </w:p>
        </w:tc>
      </w:tr>
      <w:tr w:rsidR="00744C81" w14:paraId="1B9B8381" w14:textId="77777777" w:rsidTr="00E51EC1">
        <w:trPr>
          <w:trHeight w:val="769"/>
          <w:jc w:val="center"/>
        </w:trPr>
        <w:tc>
          <w:tcPr>
            <w:tcW w:w="959" w:type="dxa"/>
          </w:tcPr>
          <w:p w14:paraId="2CC53B4B" w14:textId="72FF6448" w:rsidR="00744C81" w:rsidRDefault="00744C81" w:rsidP="00744C81">
            <w:pPr>
              <w:pStyle w:val="ECakapittabelistd"/>
            </w:pPr>
            <w:r>
              <w:t>49</w:t>
            </w:r>
          </w:p>
        </w:tc>
        <w:tc>
          <w:tcPr>
            <w:tcW w:w="5132" w:type="dxa"/>
            <w:gridSpan w:val="4"/>
          </w:tcPr>
          <w:p w14:paraId="25807873" w14:textId="35401222" w:rsidR="00744C81" w:rsidRDefault="00744C81" w:rsidP="00744C81">
            <w:pPr>
              <w:pStyle w:val="ECakapittabelistd"/>
            </w:pPr>
            <w:r>
              <w:t>Dotyczy wszystkich odcinków dróg krajowych objętych realizacją strategicznych map hałasu</w:t>
            </w:r>
          </w:p>
        </w:tc>
        <w:tc>
          <w:tcPr>
            <w:tcW w:w="4587" w:type="dxa"/>
          </w:tcPr>
          <w:p w14:paraId="4C99A333" w14:textId="1B7BCD1B" w:rsidR="00744C81" w:rsidRDefault="00744C81" w:rsidP="00744C81">
            <w:pPr>
              <w:pStyle w:val="ECakapittabelistd"/>
            </w:pPr>
            <w:r>
              <w:t>Uwzględnienie w treści opracowywanych dokumentów planistycznych (opracowań ekofizjograficznych, planów ogólnych, miejscowych planów zagospodarowania przestrzennego) ograniczeń i wymagań odnośnie konieczności stosowania rozwiązań w zakresie ograniczania emisji hałasu, jak też ochrony terenów i obiektów budowlanych.</w:t>
            </w:r>
          </w:p>
        </w:tc>
        <w:tc>
          <w:tcPr>
            <w:tcW w:w="1505" w:type="dxa"/>
          </w:tcPr>
          <w:p w14:paraId="3D16CA0C" w14:textId="215F0C06" w:rsidR="00744C81" w:rsidRDefault="00744C81" w:rsidP="00744C81">
            <w:pPr>
              <w:pStyle w:val="ECakapittabelistd"/>
            </w:pPr>
            <w:r>
              <w:t>250</w:t>
            </w:r>
          </w:p>
        </w:tc>
        <w:tc>
          <w:tcPr>
            <w:tcW w:w="1811" w:type="dxa"/>
          </w:tcPr>
          <w:p w14:paraId="2E520521" w14:textId="7907EB0D" w:rsidR="00744C81" w:rsidRDefault="00744C81" w:rsidP="00744C81">
            <w:pPr>
              <w:pStyle w:val="ECakapittabelistd"/>
            </w:pPr>
            <w:r>
              <w:t>2024-2028</w:t>
            </w:r>
          </w:p>
        </w:tc>
      </w:tr>
      <w:tr w:rsidR="00744C81" w14:paraId="4D978209" w14:textId="2C270C9D" w:rsidTr="007B13EB">
        <w:trPr>
          <w:jc w:val="center"/>
        </w:trPr>
        <w:tc>
          <w:tcPr>
            <w:tcW w:w="2509" w:type="dxa"/>
            <w:gridSpan w:val="3"/>
          </w:tcPr>
          <w:p w14:paraId="43CCC4B8" w14:textId="2A5658A2" w:rsidR="00744C81" w:rsidRDefault="00744C81" w:rsidP="00744C81">
            <w:pPr>
              <w:pStyle w:val="ECakapit"/>
              <w:spacing w:before="0"/>
              <w:ind w:firstLine="0"/>
            </w:pPr>
            <w:r>
              <w:t>Odpowiedzialny</w:t>
            </w:r>
          </w:p>
        </w:tc>
        <w:tc>
          <w:tcPr>
            <w:tcW w:w="11485" w:type="dxa"/>
            <w:gridSpan w:val="5"/>
          </w:tcPr>
          <w:p w14:paraId="4FE0D848" w14:textId="4AF04883" w:rsidR="00744C81" w:rsidRPr="005A7474" w:rsidRDefault="00744C81" w:rsidP="00744C81">
            <w:pPr>
              <w:pStyle w:val="ECakapittabelistd"/>
              <w:rPr>
                <w:sz w:val="22"/>
                <w:szCs w:val="18"/>
              </w:rPr>
            </w:pPr>
            <w:r w:rsidRPr="005A7474">
              <w:rPr>
                <w:sz w:val="22"/>
                <w:szCs w:val="18"/>
              </w:rPr>
              <w:t xml:space="preserve">zarządzający/a drogami, pozycje: </w:t>
            </w:r>
            <w:r>
              <w:rPr>
                <w:sz w:val="22"/>
                <w:szCs w:val="18"/>
              </w:rPr>
              <w:tab/>
              <w:t>1-47</w:t>
            </w:r>
          </w:p>
          <w:p w14:paraId="711BAAE4" w14:textId="2FC707D9" w:rsidR="00744C81" w:rsidRPr="00401386" w:rsidRDefault="00744C81" w:rsidP="00744C81">
            <w:pPr>
              <w:pStyle w:val="ECakapittabelistd"/>
              <w:rPr>
                <w:sz w:val="22"/>
                <w:szCs w:val="18"/>
              </w:rPr>
            </w:pPr>
            <w:r w:rsidRPr="005A7474">
              <w:rPr>
                <w:sz w:val="22"/>
                <w:szCs w:val="18"/>
              </w:rPr>
              <w:t xml:space="preserve">władze lokalne gminne/powiatowe: </w:t>
            </w:r>
            <w:r>
              <w:rPr>
                <w:sz w:val="22"/>
                <w:szCs w:val="18"/>
              </w:rPr>
              <w:tab/>
              <w:t>48, 49</w:t>
            </w:r>
          </w:p>
        </w:tc>
      </w:tr>
      <w:tr w:rsidR="00744C81" w14:paraId="00B314CE" w14:textId="77777777" w:rsidTr="007B13EB">
        <w:trPr>
          <w:jc w:val="center"/>
        </w:trPr>
        <w:tc>
          <w:tcPr>
            <w:tcW w:w="2509" w:type="dxa"/>
            <w:gridSpan w:val="3"/>
          </w:tcPr>
          <w:p w14:paraId="5FE3D50B" w14:textId="05C7B959" w:rsidR="00744C81" w:rsidRDefault="00744C81" w:rsidP="00744C81">
            <w:pPr>
              <w:pStyle w:val="ECakapit"/>
              <w:spacing w:before="0"/>
              <w:ind w:firstLine="0"/>
            </w:pPr>
            <w:r>
              <w:t>Oznaczenia w tabeli:</w:t>
            </w:r>
          </w:p>
        </w:tc>
        <w:tc>
          <w:tcPr>
            <w:tcW w:w="11485" w:type="dxa"/>
            <w:gridSpan w:val="5"/>
          </w:tcPr>
          <w:p w14:paraId="4270E94D" w14:textId="00882359" w:rsidR="00744C81" w:rsidRDefault="00744C81" w:rsidP="00744C81">
            <w:pPr>
              <w:pStyle w:val="ECakapit"/>
              <w:spacing w:before="0"/>
              <w:ind w:firstLine="0"/>
            </w:pPr>
            <w:r w:rsidRPr="008B0E73">
              <w:rPr>
                <w:vertAlign w:val="superscript"/>
              </w:rPr>
              <w:t>*</w:t>
            </w:r>
            <w:r>
              <w:t>zadania o których mowa w rozdziale 11 strategicznej mapy hałasu dla dróg krajowych</w:t>
            </w:r>
          </w:p>
        </w:tc>
      </w:tr>
    </w:tbl>
    <w:p w14:paraId="0E1A126C" w14:textId="77777777" w:rsidR="00D479A6" w:rsidRDefault="00D479A6" w:rsidP="005A267B">
      <w:pPr>
        <w:pStyle w:val="Legenda"/>
        <w:sectPr w:rsidR="00D479A6" w:rsidSect="00F24227">
          <w:pgSz w:w="16838" w:h="11906" w:orient="landscape"/>
          <w:pgMar w:top="1417" w:right="1417" w:bottom="1417" w:left="1417" w:header="708" w:footer="708" w:gutter="0"/>
          <w:cols w:space="708"/>
          <w:docGrid w:linePitch="360"/>
        </w:sectPr>
      </w:pPr>
    </w:p>
    <w:p w14:paraId="7C39A7B4" w14:textId="37801447" w:rsidR="00D479A6" w:rsidRDefault="00D479A6" w:rsidP="00D479A6">
      <w:pPr>
        <w:pStyle w:val="Nagwek4"/>
      </w:pPr>
      <w:r>
        <w:t xml:space="preserve">Drogi wojewódzkie zarządzane przez </w:t>
      </w:r>
      <w:r w:rsidR="004109A5">
        <w:t>Podkarpacki Zarząd Dróg Wojewódzkich</w:t>
      </w:r>
    </w:p>
    <w:p w14:paraId="7A7D2496" w14:textId="77777777" w:rsidR="00D479A6" w:rsidRPr="003751DA" w:rsidRDefault="00D479A6" w:rsidP="004109A5">
      <w:pPr>
        <w:pStyle w:val="ECilustracja"/>
      </w:pPr>
      <w:r>
        <w:rPr>
          <w:noProof/>
        </w:rPr>
        <w:drawing>
          <wp:inline distT="0" distB="0" distL="0" distR="0" wp14:anchorId="07B10E58" wp14:editId="68188EE6">
            <wp:extent cx="4320000" cy="3692162"/>
            <wp:effectExtent l="0" t="0" r="4445" b="3810"/>
            <wp:docPr id="873186943" name="Obraz 1" descr="Mapa rozkładu przestrzennego wskaźnika 〖NH〗_(HA,x)^SHM dla dróg poza aglomeracjami w zarządzie PZDW, w obszarach jednostkow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186943" name="Obraz 1" descr="Mapa rozkładu przestrzennego wskaźnika 〖NH〗_(HA,x)^SHM dla dróg poza aglomeracjami w zarządzie PZDW, w obszarach jednostkowych."/>
                    <pic:cNvPicPr/>
                  </pic:nvPicPr>
                  <pic:blipFill rotWithShape="1">
                    <a:blip r:embed="rId46" cstate="print">
                      <a:extLst>
                        <a:ext uri="{28A0092B-C50C-407E-A947-70E740481C1C}">
                          <a14:useLocalDpi xmlns:a14="http://schemas.microsoft.com/office/drawing/2010/main" val="0"/>
                        </a:ext>
                      </a:extLst>
                    </a:blip>
                    <a:srcRect l="12551" r="4390"/>
                    <a:stretch/>
                  </pic:blipFill>
                  <pic:spPr bwMode="auto">
                    <a:xfrm>
                      <a:off x="0" y="0"/>
                      <a:ext cx="4320000" cy="3692162"/>
                    </a:xfrm>
                    <a:prstGeom prst="rect">
                      <a:avLst/>
                    </a:prstGeom>
                    <a:ln>
                      <a:noFill/>
                    </a:ln>
                    <a:extLst>
                      <a:ext uri="{53640926-AAD7-44D8-BBD7-CCE9431645EC}">
                        <a14:shadowObscured xmlns:a14="http://schemas.microsoft.com/office/drawing/2010/main"/>
                      </a:ext>
                    </a:extLst>
                  </pic:spPr>
                </pic:pic>
              </a:graphicData>
            </a:graphic>
          </wp:inline>
        </w:drawing>
      </w:r>
    </w:p>
    <w:p w14:paraId="2DF1810F" w14:textId="4390B0FA" w:rsidR="00D479A6" w:rsidRDefault="00D479A6" w:rsidP="004109A5">
      <w:pPr>
        <w:pStyle w:val="ECpodpisilustracji"/>
      </w:pPr>
      <w:bookmarkStart w:id="159" w:name="_Toc151704954"/>
      <w:r>
        <w:t xml:space="preserve">Rysunek </w:t>
      </w:r>
      <w:fldSimple w:instr=" STYLEREF 2 \s ">
        <w:r w:rsidR="00F4794F">
          <w:rPr>
            <w:noProof/>
          </w:rPr>
          <w:t>3.1</w:t>
        </w:r>
      </w:fldSimple>
      <w:r w:rsidR="00991AF3">
        <w:noBreakHyphen/>
      </w:r>
      <w:fldSimple w:instr=" SEQ Rysunek \* ARABIC \s 2 ">
        <w:r w:rsidR="00F4794F">
          <w:rPr>
            <w:noProof/>
          </w:rPr>
          <w:t>10</w:t>
        </w:r>
      </w:fldSimple>
      <w:r>
        <w:tab/>
        <w:t xml:space="preserve">Mapa rozkładu przestrzennego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poza aglomeracjami </w:t>
      </w:r>
      <w:r w:rsidR="006C06A3">
        <w:t xml:space="preserve">w </w:t>
      </w:r>
      <w:r>
        <w:t>zarządz</w:t>
      </w:r>
      <w:r w:rsidR="006C06A3">
        <w:t>ie</w:t>
      </w:r>
      <w:r>
        <w:t xml:space="preserve"> PZDW, w obszarach jednostkowych.</w:t>
      </w:r>
      <w:bookmarkEnd w:id="159"/>
    </w:p>
    <w:p w14:paraId="49989867" w14:textId="77777777" w:rsidR="00D479A6" w:rsidRPr="003751DA" w:rsidRDefault="00D479A6" w:rsidP="004109A5">
      <w:pPr>
        <w:pStyle w:val="ECilustracja"/>
      </w:pPr>
      <w:r>
        <w:rPr>
          <w:noProof/>
        </w:rPr>
        <w:drawing>
          <wp:inline distT="0" distB="0" distL="0" distR="0" wp14:anchorId="7F4953CE" wp14:editId="7D8709CF">
            <wp:extent cx="4320000" cy="3733448"/>
            <wp:effectExtent l="0" t="0" r="4445" b="635"/>
            <wp:docPr id="1122958833" name="Obraz 2" descr="Obszary jednostkowe stanowiące 10% obszarów z największą wartością wskaźnika 〖NH〗_(HA,x)^SHM dla dróg woj. poza aglomeracj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958833" name="Obraz 2" descr="Obszary jednostkowe stanowiące 10% obszarów z największą wartością wskaźnika 〖NH〗_(HA,x)^SHM dla dróg woj. poza aglomeracjami."/>
                    <pic:cNvPicPr/>
                  </pic:nvPicPr>
                  <pic:blipFill rotWithShape="1">
                    <a:blip r:embed="rId47" cstate="print">
                      <a:extLst>
                        <a:ext uri="{28A0092B-C50C-407E-A947-70E740481C1C}">
                          <a14:useLocalDpi xmlns:a14="http://schemas.microsoft.com/office/drawing/2010/main" val="0"/>
                        </a:ext>
                      </a:extLst>
                    </a:blip>
                    <a:srcRect l="12735" r="5124"/>
                    <a:stretch/>
                  </pic:blipFill>
                  <pic:spPr bwMode="auto">
                    <a:xfrm>
                      <a:off x="0" y="0"/>
                      <a:ext cx="4320000" cy="3733448"/>
                    </a:xfrm>
                    <a:prstGeom prst="rect">
                      <a:avLst/>
                    </a:prstGeom>
                    <a:ln>
                      <a:noFill/>
                    </a:ln>
                    <a:extLst>
                      <a:ext uri="{53640926-AAD7-44D8-BBD7-CCE9431645EC}">
                        <a14:shadowObscured xmlns:a14="http://schemas.microsoft.com/office/drawing/2010/main"/>
                      </a:ext>
                    </a:extLst>
                  </pic:spPr>
                </pic:pic>
              </a:graphicData>
            </a:graphic>
          </wp:inline>
        </w:drawing>
      </w:r>
    </w:p>
    <w:p w14:paraId="7E1B7A0F" w14:textId="54355342" w:rsidR="00D479A6" w:rsidRDefault="00D479A6" w:rsidP="00D479A6">
      <w:pPr>
        <w:pStyle w:val="ECpodpisilustracji"/>
      </w:pPr>
      <w:bookmarkStart w:id="160" w:name="_Ref147387851"/>
      <w:bookmarkStart w:id="161" w:name="_Toc151704955"/>
      <w:r>
        <w:t xml:space="preserve">Rysunek </w:t>
      </w:r>
      <w:fldSimple w:instr=" STYLEREF 2 \s ">
        <w:r w:rsidR="00F4794F">
          <w:rPr>
            <w:noProof/>
          </w:rPr>
          <w:t>3.1</w:t>
        </w:r>
      </w:fldSimple>
      <w:r w:rsidR="00991AF3">
        <w:noBreakHyphen/>
      </w:r>
      <w:fldSimple w:instr=" SEQ Rysunek \* ARABIC \s 2 ">
        <w:r w:rsidR="00F4794F">
          <w:rPr>
            <w:noProof/>
          </w:rPr>
          <w:t>11</w:t>
        </w:r>
      </w:fldSimple>
      <w:bookmarkEnd w:id="160"/>
      <w:r>
        <w:tab/>
        <w:t xml:space="preserve">Obszary jednostkowe stanowiące 10% obszarów </w:t>
      </w:r>
      <w:r w:rsidR="006C06A3">
        <w:t xml:space="preserve">z </w:t>
      </w:r>
      <w:r>
        <w:t>największ</w:t>
      </w:r>
      <w:r w:rsidR="006C06A3">
        <w:t>ą</w:t>
      </w:r>
      <w:r>
        <w:t xml:space="preserve"> wartoś</w:t>
      </w:r>
      <w:r w:rsidR="006C06A3">
        <w:t>cią</w:t>
      </w:r>
      <w:r>
        <w:t xml:space="preserve">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w:t>
      </w:r>
      <w:r w:rsidR="006C06A3">
        <w:t xml:space="preserve">woj. </w:t>
      </w:r>
      <w:r>
        <w:t>poza aglomeracjami</w:t>
      </w:r>
      <w:r w:rsidR="006C06A3">
        <w:t>.</w:t>
      </w:r>
      <w:bookmarkEnd w:id="161"/>
    </w:p>
    <w:p w14:paraId="46E93E6F" w14:textId="77777777" w:rsidR="00D479A6" w:rsidRDefault="00D479A6" w:rsidP="00D479A6">
      <w:pPr>
        <w:sectPr w:rsidR="00D479A6" w:rsidSect="00D479A6">
          <w:pgSz w:w="11906" w:h="16838"/>
          <w:pgMar w:top="1417" w:right="1417" w:bottom="1417" w:left="1417" w:header="708" w:footer="708" w:gutter="0"/>
          <w:cols w:space="708"/>
          <w:docGrid w:linePitch="360"/>
        </w:sectPr>
      </w:pPr>
    </w:p>
    <w:p w14:paraId="28F73848" w14:textId="3B00F8E3" w:rsidR="005A267B" w:rsidRDefault="005A267B" w:rsidP="005A267B">
      <w:pPr>
        <w:pStyle w:val="Legenda"/>
      </w:pPr>
      <w:bookmarkStart w:id="162" w:name="_Toc151704898"/>
      <w:r>
        <w:t xml:space="preserve">Tabela </w:t>
      </w:r>
      <w:fldSimple w:instr=" STYLEREF 2 \s ">
        <w:r w:rsidR="00F4794F">
          <w:rPr>
            <w:noProof/>
          </w:rPr>
          <w:t>3.1</w:t>
        </w:r>
      </w:fldSimple>
      <w:r w:rsidR="00756F2A">
        <w:noBreakHyphen/>
      </w:r>
      <w:fldSimple w:instr=" SEQ Tabela \* ARABIC \s 2 ">
        <w:r w:rsidR="00F4794F">
          <w:rPr>
            <w:noProof/>
          </w:rPr>
          <w:t>6</w:t>
        </w:r>
      </w:fldSimple>
      <w:r>
        <w:tab/>
        <w:t>Harmonogram realizacji programu ochrony środowiska przed hałasem w zakresie dróg wojewódzkich zarządzanych przez Podkarpacki Zarząd Dróg Wojewódzkich na lata 2024-2028</w:t>
      </w:r>
      <w:bookmarkEnd w:id="162"/>
    </w:p>
    <w:tbl>
      <w:tblPr>
        <w:tblStyle w:val="ECtabela"/>
        <w:tblW w:w="5000" w:type="pct"/>
        <w:jc w:val="center"/>
        <w:tblLook w:val="04A0" w:firstRow="1" w:lastRow="0" w:firstColumn="1" w:lastColumn="0" w:noHBand="0" w:noVBand="1"/>
        <w:tblCaption w:val="Tabela 3.1-6"/>
        <w:tblDescription w:val="Harmonogram realizacji programu ochrony środowiska przed hałasem w zakresie dróg wojewódzkich zarządzanych przez Podkarpacki Zarząd Dróg Wojewódzkich na lata 2024-2028"/>
      </w:tblPr>
      <w:tblGrid>
        <w:gridCol w:w="956"/>
        <w:gridCol w:w="1086"/>
        <w:gridCol w:w="2362"/>
        <w:gridCol w:w="1870"/>
        <w:gridCol w:w="4439"/>
        <w:gridCol w:w="1473"/>
        <w:gridCol w:w="1808"/>
      </w:tblGrid>
      <w:tr w:rsidR="00BE3EB5" w14:paraId="06E5034C" w14:textId="77777777" w:rsidTr="00BE3EB5">
        <w:trPr>
          <w:cnfStyle w:val="100000000000" w:firstRow="1" w:lastRow="0" w:firstColumn="0" w:lastColumn="0" w:oddVBand="0" w:evenVBand="0" w:oddHBand="0" w:evenHBand="0" w:firstRowFirstColumn="0" w:firstRowLastColumn="0" w:lastRowFirstColumn="0" w:lastRowLastColumn="0"/>
          <w:tblHeader/>
          <w:jc w:val="center"/>
        </w:trPr>
        <w:tc>
          <w:tcPr>
            <w:tcW w:w="956" w:type="dxa"/>
            <w:vAlign w:val="center"/>
          </w:tcPr>
          <w:p w14:paraId="168EB058" w14:textId="77777777" w:rsidR="00BE3EB5" w:rsidRDefault="00BE3EB5" w:rsidP="00BE34E3">
            <w:pPr>
              <w:pStyle w:val="ECnagltabelistd"/>
            </w:pPr>
            <w:r>
              <w:t>L.p.</w:t>
            </w:r>
          </w:p>
        </w:tc>
        <w:tc>
          <w:tcPr>
            <w:tcW w:w="1086" w:type="dxa"/>
            <w:vAlign w:val="center"/>
          </w:tcPr>
          <w:p w14:paraId="7B0FD670" w14:textId="77777777" w:rsidR="00BE3EB5" w:rsidRDefault="00BE3EB5" w:rsidP="00BE34E3">
            <w:pPr>
              <w:pStyle w:val="ECnagltabelistd"/>
            </w:pPr>
            <w:r>
              <w:t>Numer drogi</w:t>
            </w:r>
          </w:p>
        </w:tc>
        <w:tc>
          <w:tcPr>
            <w:tcW w:w="2362" w:type="dxa"/>
            <w:vAlign w:val="center"/>
          </w:tcPr>
          <w:p w14:paraId="29A288EA" w14:textId="77777777" w:rsidR="00BE3EB5" w:rsidRDefault="00BE3EB5" w:rsidP="00BE34E3">
            <w:pPr>
              <w:pStyle w:val="ECnagltabelistd"/>
            </w:pPr>
            <w:r>
              <w:t>Odcinek</w:t>
            </w:r>
          </w:p>
        </w:tc>
        <w:tc>
          <w:tcPr>
            <w:tcW w:w="1870" w:type="dxa"/>
            <w:vAlign w:val="center"/>
          </w:tcPr>
          <w:p w14:paraId="5B6B4728" w14:textId="77777777" w:rsidR="00BE3EB5" w:rsidRDefault="00BE3EB5" w:rsidP="00BE34E3">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HA,x</m:t>
                  </m:r>
                </m:sub>
                <m:sup>
                  <m:r>
                    <m:rPr>
                      <m:sty m:val="bi"/>
                    </m:rPr>
                    <w:rPr>
                      <w:rFonts w:ascii="Cambria Math" w:hAnsi="Cambria Math"/>
                    </w:rPr>
                    <m:t>SHM</m:t>
                  </m:r>
                </m:sup>
              </m:sSubSup>
            </m:oMath>
          </w:p>
          <w:p w14:paraId="3D95B4AE" w14:textId="77777777" w:rsidR="00BE3EB5" w:rsidRPr="004208DF" w:rsidRDefault="00BE3EB5" w:rsidP="00BE34E3">
            <w:pPr>
              <w:pStyle w:val="ECakapittabelimaly"/>
              <w:jc w:val="center"/>
            </w:pPr>
            <w:r w:rsidRPr="004208DF">
              <w:t>(w zaokrągleniu do pełnych wartości)</w:t>
            </w:r>
          </w:p>
        </w:tc>
        <w:tc>
          <w:tcPr>
            <w:tcW w:w="4439" w:type="dxa"/>
            <w:vAlign w:val="center"/>
          </w:tcPr>
          <w:p w14:paraId="3341474F" w14:textId="77777777" w:rsidR="00BE3EB5" w:rsidRDefault="00BE3EB5" w:rsidP="00BE34E3">
            <w:pPr>
              <w:pStyle w:val="ECnagltabelistd"/>
            </w:pPr>
            <w:r>
              <w:t>Planowane działanie naprawcze</w:t>
            </w:r>
          </w:p>
        </w:tc>
        <w:tc>
          <w:tcPr>
            <w:tcW w:w="1473" w:type="dxa"/>
            <w:vAlign w:val="center"/>
          </w:tcPr>
          <w:p w14:paraId="1037A93D" w14:textId="00E8B1EC" w:rsidR="00BE3EB5" w:rsidRDefault="00BE3EB5" w:rsidP="00BE3EB5">
            <w:pPr>
              <w:pStyle w:val="ECnagltabelistd"/>
            </w:pPr>
            <w:r>
              <w:t>Koszt realizacji (tys. zł)</w:t>
            </w:r>
          </w:p>
        </w:tc>
        <w:tc>
          <w:tcPr>
            <w:tcW w:w="1808" w:type="dxa"/>
            <w:vAlign w:val="center"/>
          </w:tcPr>
          <w:p w14:paraId="6A598234" w14:textId="0FC4E952" w:rsidR="00BE3EB5" w:rsidRDefault="00BE3EB5" w:rsidP="00BE34E3">
            <w:pPr>
              <w:pStyle w:val="ECnagltabelistd"/>
            </w:pPr>
            <w:r>
              <w:t>Okres realizacji</w:t>
            </w:r>
          </w:p>
        </w:tc>
      </w:tr>
      <w:tr w:rsidR="00BE3EB5" w14:paraId="71D3CA38" w14:textId="77777777" w:rsidTr="00BE3EB5">
        <w:trPr>
          <w:cnfStyle w:val="100000000000" w:firstRow="1" w:lastRow="0" w:firstColumn="0" w:lastColumn="0" w:oddVBand="0" w:evenVBand="0" w:oddHBand="0" w:evenHBand="0" w:firstRowFirstColumn="0" w:firstRowLastColumn="0" w:lastRowFirstColumn="0" w:lastRowLastColumn="0"/>
          <w:tblHeader/>
          <w:jc w:val="center"/>
        </w:trPr>
        <w:tc>
          <w:tcPr>
            <w:tcW w:w="956" w:type="dxa"/>
            <w:shd w:val="clear" w:color="auto" w:fill="E2EFD9" w:themeFill="accent6" w:themeFillTint="33"/>
            <w:vAlign w:val="center"/>
          </w:tcPr>
          <w:p w14:paraId="1ABC3E7F" w14:textId="77777777" w:rsidR="00BE3EB5" w:rsidRDefault="00BE3EB5" w:rsidP="00BE34E3">
            <w:pPr>
              <w:pStyle w:val="ECakapittabelimaly"/>
              <w:jc w:val="center"/>
            </w:pPr>
            <w:r>
              <w:t>1</w:t>
            </w:r>
          </w:p>
        </w:tc>
        <w:tc>
          <w:tcPr>
            <w:tcW w:w="1086" w:type="dxa"/>
            <w:shd w:val="clear" w:color="auto" w:fill="E2EFD9" w:themeFill="accent6" w:themeFillTint="33"/>
            <w:vAlign w:val="center"/>
          </w:tcPr>
          <w:p w14:paraId="42B65758" w14:textId="77777777" w:rsidR="00BE3EB5" w:rsidRDefault="00BE3EB5" w:rsidP="00BE34E3">
            <w:pPr>
              <w:pStyle w:val="ECakapittabelimaly"/>
              <w:jc w:val="center"/>
            </w:pPr>
            <w:r>
              <w:t>2</w:t>
            </w:r>
          </w:p>
        </w:tc>
        <w:tc>
          <w:tcPr>
            <w:tcW w:w="2362" w:type="dxa"/>
            <w:shd w:val="clear" w:color="auto" w:fill="E2EFD9" w:themeFill="accent6" w:themeFillTint="33"/>
            <w:vAlign w:val="center"/>
          </w:tcPr>
          <w:p w14:paraId="68419033" w14:textId="77777777" w:rsidR="00BE3EB5" w:rsidRDefault="00BE3EB5" w:rsidP="00BE34E3">
            <w:pPr>
              <w:pStyle w:val="ECakapittabelimaly"/>
              <w:jc w:val="center"/>
            </w:pPr>
            <w:r>
              <w:t>3</w:t>
            </w:r>
          </w:p>
        </w:tc>
        <w:tc>
          <w:tcPr>
            <w:tcW w:w="1870" w:type="dxa"/>
            <w:shd w:val="clear" w:color="auto" w:fill="E2EFD9" w:themeFill="accent6" w:themeFillTint="33"/>
            <w:vAlign w:val="center"/>
          </w:tcPr>
          <w:p w14:paraId="3645EE70" w14:textId="77777777" w:rsidR="00BE3EB5" w:rsidRDefault="00BE3EB5" w:rsidP="00BE34E3">
            <w:pPr>
              <w:pStyle w:val="ECakapittabelimaly"/>
              <w:jc w:val="center"/>
            </w:pPr>
            <w:r>
              <w:t>4</w:t>
            </w:r>
          </w:p>
        </w:tc>
        <w:tc>
          <w:tcPr>
            <w:tcW w:w="4439" w:type="dxa"/>
            <w:shd w:val="clear" w:color="auto" w:fill="E2EFD9" w:themeFill="accent6" w:themeFillTint="33"/>
            <w:vAlign w:val="center"/>
          </w:tcPr>
          <w:p w14:paraId="33D90678" w14:textId="77777777" w:rsidR="00BE3EB5" w:rsidRDefault="00BE3EB5" w:rsidP="00BE34E3">
            <w:pPr>
              <w:pStyle w:val="ECakapittabelimaly"/>
              <w:jc w:val="center"/>
            </w:pPr>
            <w:r>
              <w:t>5</w:t>
            </w:r>
          </w:p>
        </w:tc>
        <w:tc>
          <w:tcPr>
            <w:tcW w:w="1473" w:type="dxa"/>
            <w:shd w:val="clear" w:color="auto" w:fill="E2EFD9" w:themeFill="accent6" w:themeFillTint="33"/>
          </w:tcPr>
          <w:p w14:paraId="1A58DC3F" w14:textId="47668485" w:rsidR="00BE3EB5" w:rsidRDefault="00111BB2" w:rsidP="00BE34E3">
            <w:pPr>
              <w:pStyle w:val="ECakapittabelimaly"/>
              <w:jc w:val="center"/>
            </w:pPr>
            <w:r>
              <w:t>6</w:t>
            </w:r>
          </w:p>
        </w:tc>
        <w:tc>
          <w:tcPr>
            <w:tcW w:w="1808" w:type="dxa"/>
            <w:shd w:val="clear" w:color="auto" w:fill="E2EFD9" w:themeFill="accent6" w:themeFillTint="33"/>
          </w:tcPr>
          <w:p w14:paraId="27DA03E2" w14:textId="42F6B1D1" w:rsidR="00BE3EB5" w:rsidRDefault="00111BB2" w:rsidP="00BE34E3">
            <w:pPr>
              <w:pStyle w:val="ECakapittabelimaly"/>
              <w:jc w:val="center"/>
            </w:pPr>
            <w:r>
              <w:t>7</w:t>
            </w:r>
          </w:p>
        </w:tc>
      </w:tr>
      <w:tr w:rsidR="003E560D" w14:paraId="4176F2A6" w14:textId="77777777" w:rsidTr="00180186">
        <w:trPr>
          <w:jc w:val="center"/>
        </w:trPr>
        <w:tc>
          <w:tcPr>
            <w:tcW w:w="956" w:type="dxa"/>
          </w:tcPr>
          <w:p w14:paraId="6C5EE20A" w14:textId="134E3A1F" w:rsidR="003E560D" w:rsidRDefault="00FF3F7D" w:rsidP="003E560D">
            <w:pPr>
              <w:pStyle w:val="ECakapittabelistd"/>
            </w:pPr>
            <w:r>
              <w:t>1</w:t>
            </w:r>
          </w:p>
        </w:tc>
        <w:tc>
          <w:tcPr>
            <w:tcW w:w="1086" w:type="dxa"/>
          </w:tcPr>
          <w:p w14:paraId="0F127B91" w14:textId="6683BABB" w:rsidR="003E560D" w:rsidRDefault="003E560D" w:rsidP="003E560D">
            <w:pPr>
              <w:pStyle w:val="ECakapittabelistd"/>
            </w:pPr>
            <w:r>
              <w:t>DW 880</w:t>
            </w:r>
          </w:p>
        </w:tc>
        <w:tc>
          <w:tcPr>
            <w:tcW w:w="2362" w:type="dxa"/>
          </w:tcPr>
          <w:p w14:paraId="669F980F" w14:textId="77777777" w:rsidR="003E560D" w:rsidRDefault="003E560D" w:rsidP="003E560D">
            <w:pPr>
              <w:pStyle w:val="ECakapittabelistd"/>
            </w:pPr>
            <w:r>
              <w:t>000+000 – 001+250</w:t>
            </w:r>
          </w:p>
          <w:p w14:paraId="531B2CBC" w14:textId="13996885" w:rsidR="003E560D" w:rsidRDefault="003E560D" w:rsidP="003E560D">
            <w:pPr>
              <w:pStyle w:val="ECakapittabelistd"/>
            </w:pPr>
            <w:r>
              <w:t>(Jarosław)</w:t>
            </w:r>
          </w:p>
        </w:tc>
        <w:tc>
          <w:tcPr>
            <w:tcW w:w="1870" w:type="dxa"/>
          </w:tcPr>
          <w:p w14:paraId="549017F0" w14:textId="7F4B6D76" w:rsidR="003E560D" w:rsidRDefault="003E560D" w:rsidP="003E560D">
            <w:pPr>
              <w:pStyle w:val="ECakapittabelistd"/>
            </w:pPr>
            <w:r>
              <w:t>165</w:t>
            </w:r>
          </w:p>
        </w:tc>
        <w:tc>
          <w:tcPr>
            <w:tcW w:w="4439" w:type="dxa"/>
          </w:tcPr>
          <w:p w14:paraId="36F344C1" w14:textId="28CADB41" w:rsidR="003E560D" w:rsidRDefault="00E258B3" w:rsidP="003E560D">
            <w:pPr>
              <w:pStyle w:val="ECakapittabelistd"/>
            </w:pPr>
            <w:r>
              <w:t>Upowszechnianie</w:t>
            </w:r>
            <w:r w:rsidR="003E560D">
              <w:t xml:space="preserve"> transportu publicznego, cichej mobilności, edukacja i działania podnoszące świadomość</w:t>
            </w:r>
          </w:p>
        </w:tc>
        <w:tc>
          <w:tcPr>
            <w:tcW w:w="1473" w:type="dxa"/>
          </w:tcPr>
          <w:p w14:paraId="2DA16F8A" w14:textId="7614C0FA" w:rsidR="003E560D" w:rsidRDefault="003E560D" w:rsidP="003E560D">
            <w:pPr>
              <w:pStyle w:val="ECakapittabelistd"/>
            </w:pPr>
            <w:r>
              <w:t>50</w:t>
            </w:r>
          </w:p>
        </w:tc>
        <w:tc>
          <w:tcPr>
            <w:tcW w:w="1808" w:type="dxa"/>
          </w:tcPr>
          <w:p w14:paraId="2540C94A" w14:textId="153C1E60" w:rsidR="003E560D" w:rsidRDefault="003E560D" w:rsidP="003E560D">
            <w:pPr>
              <w:pStyle w:val="ECakapittabelistd"/>
            </w:pPr>
            <w:r>
              <w:t>2024-2028</w:t>
            </w:r>
          </w:p>
        </w:tc>
      </w:tr>
      <w:tr w:rsidR="00383163" w14:paraId="7A480E57" w14:textId="77777777" w:rsidTr="00180186">
        <w:trPr>
          <w:jc w:val="center"/>
        </w:trPr>
        <w:tc>
          <w:tcPr>
            <w:tcW w:w="956" w:type="dxa"/>
          </w:tcPr>
          <w:p w14:paraId="610648DA" w14:textId="3B187E5F" w:rsidR="00383163" w:rsidRDefault="00383163" w:rsidP="00383163">
            <w:pPr>
              <w:pStyle w:val="ECakapittabelistd"/>
            </w:pPr>
            <w:r>
              <w:t>2</w:t>
            </w:r>
          </w:p>
        </w:tc>
        <w:tc>
          <w:tcPr>
            <w:tcW w:w="1086" w:type="dxa"/>
          </w:tcPr>
          <w:p w14:paraId="4925B4E7" w14:textId="2A255566" w:rsidR="00383163" w:rsidRDefault="00383163" w:rsidP="00383163">
            <w:pPr>
              <w:pStyle w:val="ECakapittabelistd"/>
            </w:pPr>
            <w:r>
              <w:t>DW 886</w:t>
            </w:r>
          </w:p>
        </w:tc>
        <w:tc>
          <w:tcPr>
            <w:tcW w:w="2362" w:type="dxa"/>
          </w:tcPr>
          <w:p w14:paraId="7549E3BF" w14:textId="77777777" w:rsidR="00383163" w:rsidRDefault="00383163" w:rsidP="00383163">
            <w:pPr>
              <w:pStyle w:val="ECakapittabelistd"/>
            </w:pPr>
            <w:r>
              <w:t>274+800 – 275+900</w:t>
            </w:r>
          </w:p>
          <w:p w14:paraId="4699D65D" w14:textId="2EB31158" w:rsidR="00383163" w:rsidRDefault="00383163" w:rsidP="00383163">
            <w:pPr>
              <w:pStyle w:val="ECakapittabelistd"/>
            </w:pPr>
            <w:r>
              <w:t>(Sanok)</w:t>
            </w:r>
          </w:p>
        </w:tc>
        <w:tc>
          <w:tcPr>
            <w:tcW w:w="1870" w:type="dxa"/>
          </w:tcPr>
          <w:p w14:paraId="16C17C76" w14:textId="26AD39A8" w:rsidR="00383163" w:rsidRDefault="00383163" w:rsidP="00383163">
            <w:pPr>
              <w:pStyle w:val="ECakapittabelistd"/>
            </w:pPr>
            <w:r>
              <w:t>134</w:t>
            </w:r>
          </w:p>
        </w:tc>
        <w:tc>
          <w:tcPr>
            <w:tcW w:w="4439" w:type="dxa"/>
          </w:tcPr>
          <w:p w14:paraId="17D08A12" w14:textId="5E89AFF5" w:rsidR="00383163" w:rsidRDefault="00383163" w:rsidP="00383163">
            <w:pPr>
              <w:pStyle w:val="ECakapittabelistd"/>
            </w:pPr>
            <w:r>
              <w:t>Budowa obwodnicy Sanoka – etap II</w:t>
            </w:r>
          </w:p>
        </w:tc>
        <w:tc>
          <w:tcPr>
            <w:tcW w:w="1473" w:type="dxa"/>
          </w:tcPr>
          <w:p w14:paraId="364D87CA" w14:textId="6330203F" w:rsidR="00383163" w:rsidRDefault="00383163" w:rsidP="00383163">
            <w:pPr>
              <w:pStyle w:val="ECakapittabelistd"/>
            </w:pPr>
            <w:r>
              <w:t>Brak danych</w:t>
            </w:r>
          </w:p>
        </w:tc>
        <w:tc>
          <w:tcPr>
            <w:tcW w:w="1808" w:type="dxa"/>
          </w:tcPr>
          <w:p w14:paraId="575F3383" w14:textId="4851ED59" w:rsidR="00383163" w:rsidRDefault="00383163" w:rsidP="00383163">
            <w:pPr>
              <w:pStyle w:val="ECakapittabelistd"/>
            </w:pPr>
            <w:r>
              <w:t>2023-2027</w:t>
            </w:r>
          </w:p>
        </w:tc>
      </w:tr>
      <w:tr w:rsidR="00383163" w14:paraId="75B06487" w14:textId="77777777" w:rsidTr="00180186">
        <w:trPr>
          <w:jc w:val="center"/>
        </w:trPr>
        <w:tc>
          <w:tcPr>
            <w:tcW w:w="956" w:type="dxa"/>
          </w:tcPr>
          <w:p w14:paraId="5E66959D" w14:textId="46EC0E6B" w:rsidR="00383163" w:rsidRDefault="00FF3F7D" w:rsidP="00383163">
            <w:pPr>
              <w:pStyle w:val="ECakapittabelistd"/>
            </w:pPr>
            <w:r>
              <w:t>3</w:t>
            </w:r>
          </w:p>
        </w:tc>
        <w:tc>
          <w:tcPr>
            <w:tcW w:w="1086" w:type="dxa"/>
          </w:tcPr>
          <w:p w14:paraId="208697E8" w14:textId="30D210CA" w:rsidR="00383163" w:rsidRDefault="00383163" w:rsidP="00383163">
            <w:pPr>
              <w:pStyle w:val="ECakapittabelistd"/>
            </w:pPr>
            <w:r>
              <w:t>DW 866</w:t>
            </w:r>
          </w:p>
        </w:tc>
        <w:tc>
          <w:tcPr>
            <w:tcW w:w="2362" w:type="dxa"/>
          </w:tcPr>
          <w:p w14:paraId="05DAD84C" w14:textId="77777777" w:rsidR="00383163" w:rsidRDefault="00383163" w:rsidP="00383163">
            <w:pPr>
              <w:pStyle w:val="ECakapittabelistd"/>
            </w:pPr>
            <w:r>
              <w:t>005+100 - 006+166</w:t>
            </w:r>
          </w:p>
          <w:p w14:paraId="667E5A06" w14:textId="37A896F4" w:rsidR="00383163" w:rsidRDefault="00383163" w:rsidP="00383163">
            <w:pPr>
              <w:pStyle w:val="ECakapittabelistd"/>
            </w:pPr>
            <w:r>
              <w:t>(Lubaczów)</w:t>
            </w:r>
          </w:p>
        </w:tc>
        <w:tc>
          <w:tcPr>
            <w:tcW w:w="1870" w:type="dxa"/>
          </w:tcPr>
          <w:p w14:paraId="1850819B" w14:textId="59B3E315" w:rsidR="00383163" w:rsidRDefault="00383163" w:rsidP="00383163">
            <w:pPr>
              <w:pStyle w:val="ECakapittabelistd"/>
            </w:pPr>
            <w:r>
              <w:t>96</w:t>
            </w:r>
          </w:p>
        </w:tc>
        <w:tc>
          <w:tcPr>
            <w:tcW w:w="4439" w:type="dxa"/>
          </w:tcPr>
          <w:p w14:paraId="6388E096" w14:textId="54D24EC1" w:rsidR="00383163" w:rsidRDefault="00E258B3" w:rsidP="00383163">
            <w:pPr>
              <w:pStyle w:val="ECakapittabelistd"/>
            </w:pPr>
            <w:r>
              <w:t>Upowszechnianie</w:t>
            </w:r>
            <w:r w:rsidR="00383163">
              <w:t xml:space="preserve"> transportu publicznego, wspólnego użytkowania samochodów (Carsharing), informacji dot. alternatywnej drogi DW865 omijającej miasto Lubaczów</w:t>
            </w:r>
          </w:p>
        </w:tc>
        <w:tc>
          <w:tcPr>
            <w:tcW w:w="1473" w:type="dxa"/>
          </w:tcPr>
          <w:p w14:paraId="151CCD0F" w14:textId="6DB01C51" w:rsidR="00383163" w:rsidRDefault="00383163" w:rsidP="00383163">
            <w:pPr>
              <w:pStyle w:val="ECakapittabelistd"/>
            </w:pPr>
            <w:r>
              <w:t>50</w:t>
            </w:r>
          </w:p>
        </w:tc>
        <w:tc>
          <w:tcPr>
            <w:tcW w:w="1808" w:type="dxa"/>
          </w:tcPr>
          <w:p w14:paraId="0CF387E0" w14:textId="183B4F68" w:rsidR="00383163" w:rsidRDefault="00383163" w:rsidP="00383163">
            <w:pPr>
              <w:pStyle w:val="ECakapittabelistd"/>
            </w:pPr>
            <w:r>
              <w:t>2024-2028</w:t>
            </w:r>
          </w:p>
        </w:tc>
      </w:tr>
      <w:tr w:rsidR="00383163" w14:paraId="48B96AC4" w14:textId="77777777" w:rsidTr="00180186">
        <w:trPr>
          <w:jc w:val="center"/>
        </w:trPr>
        <w:tc>
          <w:tcPr>
            <w:tcW w:w="956" w:type="dxa"/>
          </w:tcPr>
          <w:p w14:paraId="09FAF299" w14:textId="2BE980F4" w:rsidR="00383163" w:rsidRDefault="00FF3F7D" w:rsidP="00383163">
            <w:pPr>
              <w:pStyle w:val="ECakapittabelistd"/>
            </w:pPr>
            <w:r>
              <w:t>4</w:t>
            </w:r>
          </w:p>
        </w:tc>
        <w:tc>
          <w:tcPr>
            <w:tcW w:w="1086" w:type="dxa"/>
          </w:tcPr>
          <w:p w14:paraId="7B3982F6" w14:textId="00464D43" w:rsidR="00383163" w:rsidRDefault="00383163" w:rsidP="00383163">
            <w:pPr>
              <w:pStyle w:val="ECakapittabelistd"/>
            </w:pPr>
            <w:r>
              <w:t>DW 867</w:t>
            </w:r>
          </w:p>
        </w:tc>
        <w:tc>
          <w:tcPr>
            <w:tcW w:w="2362" w:type="dxa"/>
          </w:tcPr>
          <w:p w14:paraId="240EBB17" w14:textId="77777777" w:rsidR="00383163" w:rsidRDefault="00383163" w:rsidP="00383163">
            <w:pPr>
              <w:pStyle w:val="ECakapittabelistd"/>
            </w:pPr>
            <w:r>
              <w:t>037+700 – 38+750</w:t>
            </w:r>
          </w:p>
          <w:p w14:paraId="68621E16" w14:textId="642C1A3A" w:rsidR="00383163" w:rsidRDefault="00383163" w:rsidP="00383163">
            <w:pPr>
              <w:pStyle w:val="ECakapittabelistd"/>
            </w:pPr>
            <w:r>
              <w:t>(Lubaczów)</w:t>
            </w:r>
          </w:p>
        </w:tc>
        <w:tc>
          <w:tcPr>
            <w:tcW w:w="1870" w:type="dxa"/>
          </w:tcPr>
          <w:p w14:paraId="1729229D" w14:textId="0AF70621" w:rsidR="00383163" w:rsidRDefault="00383163" w:rsidP="00383163">
            <w:pPr>
              <w:pStyle w:val="ECakapittabelistd"/>
            </w:pPr>
            <w:r>
              <w:t>73</w:t>
            </w:r>
          </w:p>
        </w:tc>
        <w:tc>
          <w:tcPr>
            <w:tcW w:w="4439" w:type="dxa"/>
          </w:tcPr>
          <w:p w14:paraId="202194BD" w14:textId="41B2D869" w:rsidR="00383163" w:rsidRDefault="00383163" w:rsidP="00383163">
            <w:pPr>
              <w:pStyle w:val="ECakapittabelistd"/>
            </w:pPr>
            <w:r>
              <w:t>Rozbudowa DW 867 Sieniawa – Oleszyce – granica województwa, odcinek: Lubaczów – Basznia Górna</w:t>
            </w:r>
          </w:p>
        </w:tc>
        <w:tc>
          <w:tcPr>
            <w:tcW w:w="1473" w:type="dxa"/>
          </w:tcPr>
          <w:p w14:paraId="4353D6E0" w14:textId="0525055F" w:rsidR="00383163" w:rsidRDefault="00383163" w:rsidP="00383163">
            <w:pPr>
              <w:pStyle w:val="ECakapittabelistd"/>
            </w:pPr>
            <w:r>
              <w:t>Brak danych</w:t>
            </w:r>
          </w:p>
        </w:tc>
        <w:tc>
          <w:tcPr>
            <w:tcW w:w="1808" w:type="dxa"/>
          </w:tcPr>
          <w:p w14:paraId="02671C68" w14:textId="784BBD17" w:rsidR="00383163" w:rsidRDefault="00383163" w:rsidP="00383163">
            <w:pPr>
              <w:pStyle w:val="ECakapittabelistd"/>
            </w:pPr>
            <w:r>
              <w:t>Zrealizowane</w:t>
            </w:r>
          </w:p>
        </w:tc>
      </w:tr>
      <w:tr w:rsidR="00383163" w14:paraId="10B96CA6" w14:textId="77777777" w:rsidTr="00180186">
        <w:trPr>
          <w:jc w:val="center"/>
        </w:trPr>
        <w:tc>
          <w:tcPr>
            <w:tcW w:w="956" w:type="dxa"/>
          </w:tcPr>
          <w:p w14:paraId="2EA3F6A8" w14:textId="05097556" w:rsidR="00383163" w:rsidRDefault="00FF3F7D" w:rsidP="00383163">
            <w:pPr>
              <w:pStyle w:val="ECakapittabelistd"/>
            </w:pPr>
            <w:r>
              <w:t>5</w:t>
            </w:r>
          </w:p>
        </w:tc>
        <w:tc>
          <w:tcPr>
            <w:tcW w:w="1086" w:type="dxa"/>
          </w:tcPr>
          <w:p w14:paraId="633A52BC" w14:textId="14D2A6DE" w:rsidR="00383163" w:rsidRDefault="00383163" w:rsidP="00383163">
            <w:pPr>
              <w:pStyle w:val="ECakapittabelistd"/>
            </w:pPr>
            <w:r>
              <w:t>DW 865</w:t>
            </w:r>
          </w:p>
        </w:tc>
        <w:tc>
          <w:tcPr>
            <w:tcW w:w="2362" w:type="dxa"/>
          </w:tcPr>
          <w:p w14:paraId="70585050" w14:textId="77777777" w:rsidR="00383163" w:rsidRDefault="00383163" w:rsidP="00383163">
            <w:pPr>
              <w:pStyle w:val="ECakapittabelistd"/>
            </w:pPr>
            <w:r>
              <w:t>000+000 0 001+000</w:t>
            </w:r>
          </w:p>
          <w:p w14:paraId="4F84EFFB" w14:textId="070DF9B6" w:rsidR="00383163" w:rsidRDefault="00383163" w:rsidP="00383163">
            <w:pPr>
              <w:pStyle w:val="ECakapittabelistd"/>
            </w:pPr>
            <w:r>
              <w:t>(Jarosław)</w:t>
            </w:r>
          </w:p>
        </w:tc>
        <w:tc>
          <w:tcPr>
            <w:tcW w:w="1870" w:type="dxa"/>
          </w:tcPr>
          <w:p w14:paraId="39F7496D" w14:textId="3E317D48" w:rsidR="00383163" w:rsidRDefault="00383163" w:rsidP="00383163">
            <w:pPr>
              <w:pStyle w:val="ECakapittabelistd"/>
            </w:pPr>
            <w:r>
              <w:t>55</w:t>
            </w:r>
          </w:p>
        </w:tc>
        <w:tc>
          <w:tcPr>
            <w:tcW w:w="4439" w:type="dxa"/>
          </w:tcPr>
          <w:p w14:paraId="5EC89AE2" w14:textId="0B9FF58C" w:rsidR="00383163" w:rsidRDefault="00383163" w:rsidP="00383163">
            <w:pPr>
              <w:pStyle w:val="ECakapittabelistd"/>
            </w:pPr>
            <w:r>
              <w:t>Budowa nowego odcinka DW 865 Jarosław – Bełżec wraz z budową mostu na rzece San w m. Munina i Sobiecin.</w:t>
            </w:r>
          </w:p>
        </w:tc>
        <w:tc>
          <w:tcPr>
            <w:tcW w:w="1473" w:type="dxa"/>
          </w:tcPr>
          <w:p w14:paraId="50EACA75" w14:textId="129BACCA" w:rsidR="00383163" w:rsidRDefault="00383163" w:rsidP="00383163">
            <w:pPr>
              <w:pStyle w:val="ECakapittabelistd"/>
            </w:pPr>
            <w:r>
              <w:t>Brak danych</w:t>
            </w:r>
          </w:p>
        </w:tc>
        <w:tc>
          <w:tcPr>
            <w:tcW w:w="1808" w:type="dxa"/>
          </w:tcPr>
          <w:p w14:paraId="5A65DC18" w14:textId="79408C4F" w:rsidR="00383163" w:rsidRDefault="00383163" w:rsidP="00383163">
            <w:pPr>
              <w:pStyle w:val="ECakapittabelistd"/>
            </w:pPr>
            <w:r>
              <w:t>2023-2025</w:t>
            </w:r>
          </w:p>
        </w:tc>
      </w:tr>
      <w:tr w:rsidR="00383163" w14:paraId="645C8146" w14:textId="77777777" w:rsidTr="00180186">
        <w:trPr>
          <w:jc w:val="center"/>
        </w:trPr>
        <w:tc>
          <w:tcPr>
            <w:tcW w:w="956" w:type="dxa"/>
          </w:tcPr>
          <w:p w14:paraId="6F57A659" w14:textId="6C6971BE" w:rsidR="00383163" w:rsidRDefault="00FF3F7D" w:rsidP="00383163">
            <w:pPr>
              <w:pStyle w:val="ECakapittabelistd"/>
            </w:pPr>
            <w:r>
              <w:t>6</w:t>
            </w:r>
          </w:p>
        </w:tc>
        <w:tc>
          <w:tcPr>
            <w:tcW w:w="1086" w:type="dxa"/>
          </w:tcPr>
          <w:p w14:paraId="109591E1" w14:textId="13523803" w:rsidR="00383163" w:rsidRDefault="00383163" w:rsidP="00383163">
            <w:pPr>
              <w:pStyle w:val="ECakapittabelistd"/>
            </w:pPr>
            <w:r>
              <w:t>DW 866</w:t>
            </w:r>
          </w:p>
        </w:tc>
        <w:tc>
          <w:tcPr>
            <w:tcW w:w="2362" w:type="dxa"/>
          </w:tcPr>
          <w:p w14:paraId="543B847C" w14:textId="77777777" w:rsidR="00383163" w:rsidRDefault="00383163" w:rsidP="00383163">
            <w:pPr>
              <w:pStyle w:val="ECakapittabelistd"/>
            </w:pPr>
            <w:r>
              <w:t>004+050 – 005+100</w:t>
            </w:r>
          </w:p>
          <w:p w14:paraId="550A2DCB" w14:textId="0A566822" w:rsidR="00383163" w:rsidRDefault="00383163" w:rsidP="00383163">
            <w:pPr>
              <w:pStyle w:val="ECakapittabelistd"/>
            </w:pPr>
            <w:r>
              <w:t>(Lubaczów)</w:t>
            </w:r>
          </w:p>
        </w:tc>
        <w:tc>
          <w:tcPr>
            <w:tcW w:w="1870" w:type="dxa"/>
          </w:tcPr>
          <w:p w14:paraId="028BA269" w14:textId="2FE5A716" w:rsidR="00383163" w:rsidRDefault="00383163" w:rsidP="00383163">
            <w:pPr>
              <w:pStyle w:val="ECakapittabelistd"/>
            </w:pPr>
            <w:r>
              <w:t>55</w:t>
            </w:r>
          </w:p>
        </w:tc>
        <w:tc>
          <w:tcPr>
            <w:tcW w:w="4439" w:type="dxa"/>
          </w:tcPr>
          <w:p w14:paraId="41E24B92" w14:textId="4D1DA71E" w:rsidR="00383163" w:rsidRDefault="00E258B3" w:rsidP="00383163">
            <w:pPr>
              <w:pStyle w:val="ECakapittabelistd"/>
            </w:pPr>
            <w:r>
              <w:t>Upowszechnianie</w:t>
            </w:r>
            <w:r w:rsidR="00383163">
              <w:t xml:space="preserve"> transportu publicznego, wspólnego użytkowania samochodów (Carsharing), informacji dot. alternatywnej drogi DW865 omijającej miasto Lubaczów</w:t>
            </w:r>
          </w:p>
        </w:tc>
        <w:tc>
          <w:tcPr>
            <w:tcW w:w="1473" w:type="dxa"/>
          </w:tcPr>
          <w:p w14:paraId="2179E713" w14:textId="1315703B" w:rsidR="00383163" w:rsidRDefault="00383163" w:rsidP="00383163">
            <w:pPr>
              <w:pStyle w:val="ECakapittabelistd"/>
            </w:pPr>
            <w:r>
              <w:t>50</w:t>
            </w:r>
          </w:p>
        </w:tc>
        <w:tc>
          <w:tcPr>
            <w:tcW w:w="1808" w:type="dxa"/>
          </w:tcPr>
          <w:p w14:paraId="5CA295DF" w14:textId="387F42DA" w:rsidR="00383163" w:rsidRDefault="00383163" w:rsidP="00383163">
            <w:pPr>
              <w:pStyle w:val="ECakapittabelistd"/>
            </w:pPr>
            <w:r>
              <w:t>2024-2028</w:t>
            </w:r>
          </w:p>
        </w:tc>
      </w:tr>
      <w:tr w:rsidR="00383163" w14:paraId="25F55465" w14:textId="77777777" w:rsidTr="00180186">
        <w:trPr>
          <w:jc w:val="center"/>
        </w:trPr>
        <w:tc>
          <w:tcPr>
            <w:tcW w:w="956" w:type="dxa"/>
          </w:tcPr>
          <w:p w14:paraId="183B8F88" w14:textId="79B6DA27" w:rsidR="00383163" w:rsidRDefault="00FF3F7D" w:rsidP="00383163">
            <w:pPr>
              <w:pStyle w:val="ECakapittabelistd"/>
            </w:pPr>
            <w:r>
              <w:t>7</w:t>
            </w:r>
          </w:p>
        </w:tc>
        <w:tc>
          <w:tcPr>
            <w:tcW w:w="1086" w:type="dxa"/>
          </w:tcPr>
          <w:p w14:paraId="3FFE1AD7" w14:textId="50E0566A" w:rsidR="00383163" w:rsidRDefault="00383163" w:rsidP="00383163">
            <w:pPr>
              <w:pStyle w:val="ECakapittabelistd"/>
            </w:pPr>
            <w:r>
              <w:t>DW 867</w:t>
            </w:r>
          </w:p>
        </w:tc>
        <w:tc>
          <w:tcPr>
            <w:tcW w:w="2362" w:type="dxa"/>
          </w:tcPr>
          <w:p w14:paraId="49601193" w14:textId="77777777" w:rsidR="00383163" w:rsidRDefault="00383163" w:rsidP="00383163">
            <w:pPr>
              <w:pStyle w:val="ECakapittabelistd"/>
            </w:pPr>
            <w:r>
              <w:t>038+750 – 039+750</w:t>
            </w:r>
          </w:p>
          <w:p w14:paraId="12587A0F" w14:textId="058F11EB" w:rsidR="00383163" w:rsidRDefault="00383163" w:rsidP="00383163">
            <w:pPr>
              <w:pStyle w:val="ECakapittabelistd"/>
            </w:pPr>
            <w:r>
              <w:t>(Lubaczów)</w:t>
            </w:r>
          </w:p>
        </w:tc>
        <w:tc>
          <w:tcPr>
            <w:tcW w:w="1870" w:type="dxa"/>
          </w:tcPr>
          <w:p w14:paraId="674F3DA8" w14:textId="5CAF0BDB" w:rsidR="00383163" w:rsidRDefault="00383163" w:rsidP="00383163">
            <w:pPr>
              <w:pStyle w:val="ECakapittabelistd"/>
            </w:pPr>
            <w:r>
              <w:t>51</w:t>
            </w:r>
          </w:p>
        </w:tc>
        <w:tc>
          <w:tcPr>
            <w:tcW w:w="4439" w:type="dxa"/>
          </w:tcPr>
          <w:p w14:paraId="65FD3650" w14:textId="4266C632" w:rsidR="00383163" w:rsidRDefault="00383163" w:rsidP="00383163">
            <w:pPr>
              <w:pStyle w:val="ECakapittabelistd"/>
            </w:pPr>
            <w:r>
              <w:t>Rozbudowa DW 867 Sieniawa – Oleszyce – granica województwa, odcinek: Lubaczów – Basznia Górna</w:t>
            </w:r>
          </w:p>
        </w:tc>
        <w:tc>
          <w:tcPr>
            <w:tcW w:w="1473" w:type="dxa"/>
          </w:tcPr>
          <w:p w14:paraId="3E198490" w14:textId="7BCE4CBE" w:rsidR="00383163" w:rsidRDefault="00383163" w:rsidP="00383163">
            <w:pPr>
              <w:pStyle w:val="ECakapittabelistd"/>
            </w:pPr>
            <w:r>
              <w:t>Brak danych</w:t>
            </w:r>
          </w:p>
        </w:tc>
        <w:tc>
          <w:tcPr>
            <w:tcW w:w="1808" w:type="dxa"/>
          </w:tcPr>
          <w:p w14:paraId="73FF588F" w14:textId="34631A66" w:rsidR="00383163" w:rsidRDefault="00383163" w:rsidP="00383163">
            <w:pPr>
              <w:pStyle w:val="ECakapittabelistd"/>
            </w:pPr>
            <w:r>
              <w:t>Zrealizowane</w:t>
            </w:r>
          </w:p>
        </w:tc>
      </w:tr>
      <w:tr w:rsidR="00383163" w14:paraId="6F5C5371" w14:textId="77777777" w:rsidTr="00180186">
        <w:trPr>
          <w:jc w:val="center"/>
        </w:trPr>
        <w:tc>
          <w:tcPr>
            <w:tcW w:w="956" w:type="dxa"/>
          </w:tcPr>
          <w:p w14:paraId="203E86B7" w14:textId="3830B6C0" w:rsidR="00383163" w:rsidRDefault="00FF3F7D" w:rsidP="00383163">
            <w:pPr>
              <w:pStyle w:val="ECakapittabelistd"/>
            </w:pPr>
            <w:r>
              <w:t>8</w:t>
            </w:r>
          </w:p>
        </w:tc>
        <w:tc>
          <w:tcPr>
            <w:tcW w:w="1086" w:type="dxa"/>
          </w:tcPr>
          <w:p w14:paraId="19C2DCA5" w14:textId="13D44B03" w:rsidR="00383163" w:rsidRDefault="00383163" w:rsidP="00383163">
            <w:pPr>
              <w:pStyle w:val="ECakapittabelistd"/>
            </w:pPr>
            <w:r>
              <w:t>DW 992</w:t>
            </w:r>
          </w:p>
        </w:tc>
        <w:tc>
          <w:tcPr>
            <w:tcW w:w="2362" w:type="dxa"/>
          </w:tcPr>
          <w:p w14:paraId="524E6245" w14:textId="77777777" w:rsidR="00383163" w:rsidRDefault="00383163" w:rsidP="00383163">
            <w:pPr>
              <w:pStyle w:val="ECakapittabelistd"/>
            </w:pPr>
            <w:r>
              <w:t>000+000 – 000+830</w:t>
            </w:r>
          </w:p>
          <w:p w14:paraId="63976853" w14:textId="241CC30A" w:rsidR="00383163" w:rsidRDefault="00383163" w:rsidP="00383163">
            <w:pPr>
              <w:pStyle w:val="ECakapittabelistd"/>
            </w:pPr>
            <w:r>
              <w:t>(Jasło)</w:t>
            </w:r>
          </w:p>
        </w:tc>
        <w:tc>
          <w:tcPr>
            <w:tcW w:w="1870" w:type="dxa"/>
          </w:tcPr>
          <w:p w14:paraId="428A35CF" w14:textId="7E732587" w:rsidR="00383163" w:rsidRDefault="00383163" w:rsidP="00383163">
            <w:pPr>
              <w:pStyle w:val="ECakapittabelistd"/>
            </w:pPr>
            <w:r>
              <w:t>48</w:t>
            </w:r>
          </w:p>
        </w:tc>
        <w:tc>
          <w:tcPr>
            <w:tcW w:w="4439" w:type="dxa"/>
          </w:tcPr>
          <w:p w14:paraId="2273B683" w14:textId="77777777" w:rsidR="00383163" w:rsidRDefault="00383163" w:rsidP="00383163">
            <w:pPr>
              <w:pStyle w:val="ECakapittabelistd"/>
              <w:rPr>
                <w:szCs w:val="24"/>
              </w:rPr>
            </w:pPr>
            <w:r w:rsidRPr="00B64AB9">
              <w:rPr>
                <w:szCs w:val="24"/>
              </w:rPr>
              <w:t>Budowa ekranów akustycznych, na odcinkach gdzie są warunki techniczne i architektoniczne</w:t>
            </w:r>
            <w:r>
              <w:rPr>
                <w:szCs w:val="24"/>
              </w:rPr>
              <w:t xml:space="preserve">, </w:t>
            </w:r>
          </w:p>
          <w:p w14:paraId="4B3F1121" w14:textId="78A74A3C" w:rsidR="00383163" w:rsidRDefault="00E258B3" w:rsidP="00383163">
            <w:pPr>
              <w:pStyle w:val="ECakapittabelistd"/>
            </w:pPr>
            <w:r>
              <w:t>Upowszechnianie</w:t>
            </w:r>
            <w:r w:rsidR="00383163">
              <w:t xml:space="preserve"> transportu publicznego, wspólnego użytkowania samochodów (Carsharing)</w:t>
            </w:r>
          </w:p>
        </w:tc>
        <w:tc>
          <w:tcPr>
            <w:tcW w:w="1473" w:type="dxa"/>
          </w:tcPr>
          <w:p w14:paraId="4D80EB0A" w14:textId="0A80F85D" w:rsidR="00383163" w:rsidRDefault="00383163" w:rsidP="00383163">
            <w:pPr>
              <w:pStyle w:val="ECakapittabelistd"/>
            </w:pPr>
            <w:r>
              <w:t>1.000</w:t>
            </w:r>
          </w:p>
        </w:tc>
        <w:tc>
          <w:tcPr>
            <w:tcW w:w="1808" w:type="dxa"/>
          </w:tcPr>
          <w:p w14:paraId="65C5C67B" w14:textId="10C4BC9D" w:rsidR="00383163" w:rsidRDefault="00383163" w:rsidP="00383163">
            <w:pPr>
              <w:pStyle w:val="ECakapittabelistd"/>
            </w:pPr>
            <w:r>
              <w:t>2024-2028</w:t>
            </w:r>
          </w:p>
        </w:tc>
      </w:tr>
      <w:tr w:rsidR="00383163" w14:paraId="7F8A6AB0" w14:textId="77777777" w:rsidTr="00180186">
        <w:trPr>
          <w:jc w:val="center"/>
        </w:trPr>
        <w:tc>
          <w:tcPr>
            <w:tcW w:w="956" w:type="dxa"/>
          </w:tcPr>
          <w:p w14:paraId="3CF72B45" w14:textId="03AE60BF" w:rsidR="00383163" w:rsidRDefault="00FF3F7D" w:rsidP="00383163">
            <w:pPr>
              <w:pStyle w:val="ECakapittabelistd"/>
            </w:pPr>
            <w:r>
              <w:t>9</w:t>
            </w:r>
          </w:p>
        </w:tc>
        <w:tc>
          <w:tcPr>
            <w:tcW w:w="1086" w:type="dxa"/>
          </w:tcPr>
          <w:p w14:paraId="7143C351" w14:textId="0DCF8D45" w:rsidR="00383163" w:rsidRDefault="00383163" w:rsidP="00383163">
            <w:pPr>
              <w:pStyle w:val="ECakapittabelistd"/>
            </w:pPr>
            <w:r>
              <w:t>DW 886</w:t>
            </w:r>
          </w:p>
        </w:tc>
        <w:tc>
          <w:tcPr>
            <w:tcW w:w="2362" w:type="dxa"/>
          </w:tcPr>
          <w:p w14:paraId="6E6B41F7" w14:textId="77777777" w:rsidR="00383163" w:rsidRDefault="00383163" w:rsidP="00383163">
            <w:pPr>
              <w:pStyle w:val="ECakapittabelistd"/>
            </w:pPr>
            <w:r>
              <w:t>275+900 – 276+784</w:t>
            </w:r>
          </w:p>
          <w:p w14:paraId="4FA8DEAE" w14:textId="23CE9FE3" w:rsidR="00383163" w:rsidRDefault="00383163" w:rsidP="00383163">
            <w:pPr>
              <w:pStyle w:val="ECakapittabelistd"/>
            </w:pPr>
            <w:r>
              <w:t>(Sanok)</w:t>
            </w:r>
          </w:p>
        </w:tc>
        <w:tc>
          <w:tcPr>
            <w:tcW w:w="1870" w:type="dxa"/>
          </w:tcPr>
          <w:p w14:paraId="1C73948D" w14:textId="48D88462" w:rsidR="00383163" w:rsidRDefault="00383163" w:rsidP="00383163">
            <w:pPr>
              <w:pStyle w:val="ECakapittabelistd"/>
            </w:pPr>
            <w:r>
              <w:t>41</w:t>
            </w:r>
          </w:p>
        </w:tc>
        <w:tc>
          <w:tcPr>
            <w:tcW w:w="4439" w:type="dxa"/>
          </w:tcPr>
          <w:p w14:paraId="1916A8D0" w14:textId="355B70EE" w:rsidR="00383163" w:rsidRDefault="00383163" w:rsidP="00383163">
            <w:pPr>
              <w:pStyle w:val="ECakapittabelistd"/>
            </w:pPr>
            <w:r>
              <w:t>Budowa obwodnicy Sanoka – etap II</w:t>
            </w:r>
          </w:p>
        </w:tc>
        <w:tc>
          <w:tcPr>
            <w:tcW w:w="1473" w:type="dxa"/>
          </w:tcPr>
          <w:p w14:paraId="1556E0E6" w14:textId="10081F53" w:rsidR="00383163" w:rsidRDefault="00383163" w:rsidP="00383163">
            <w:pPr>
              <w:pStyle w:val="ECakapittabelistd"/>
            </w:pPr>
            <w:r>
              <w:t>Brak danych</w:t>
            </w:r>
          </w:p>
        </w:tc>
        <w:tc>
          <w:tcPr>
            <w:tcW w:w="1808" w:type="dxa"/>
          </w:tcPr>
          <w:p w14:paraId="40FE86E9" w14:textId="22A663DC" w:rsidR="00383163" w:rsidRDefault="00383163" w:rsidP="00383163">
            <w:pPr>
              <w:pStyle w:val="ECakapittabelistd"/>
            </w:pPr>
            <w:r>
              <w:t>2023-2027</w:t>
            </w:r>
          </w:p>
        </w:tc>
      </w:tr>
      <w:tr w:rsidR="00383163" w14:paraId="062D4AE6" w14:textId="77777777" w:rsidTr="00180186">
        <w:trPr>
          <w:jc w:val="center"/>
        </w:trPr>
        <w:tc>
          <w:tcPr>
            <w:tcW w:w="956" w:type="dxa"/>
          </w:tcPr>
          <w:p w14:paraId="1EA3CCBA" w14:textId="5D680B79" w:rsidR="00383163" w:rsidRDefault="00FF3F7D" w:rsidP="00383163">
            <w:pPr>
              <w:pStyle w:val="ECakapittabelistd"/>
            </w:pPr>
            <w:r>
              <w:t>10</w:t>
            </w:r>
          </w:p>
        </w:tc>
        <w:tc>
          <w:tcPr>
            <w:tcW w:w="1086" w:type="dxa"/>
          </w:tcPr>
          <w:p w14:paraId="0CF1C3A8" w14:textId="027D5ECC" w:rsidR="00383163" w:rsidRDefault="00383163" w:rsidP="00383163">
            <w:pPr>
              <w:pStyle w:val="ECakapittabelistd"/>
            </w:pPr>
            <w:r>
              <w:t>DW 988</w:t>
            </w:r>
          </w:p>
        </w:tc>
        <w:tc>
          <w:tcPr>
            <w:tcW w:w="2362" w:type="dxa"/>
          </w:tcPr>
          <w:p w14:paraId="1EAA6FEF" w14:textId="77777777" w:rsidR="00383163" w:rsidRDefault="00383163" w:rsidP="00383163">
            <w:pPr>
              <w:pStyle w:val="ECakapittabelistd"/>
            </w:pPr>
            <w:r>
              <w:t>029+500 – 030+500</w:t>
            </w:r>
          </w:p>
          <w:p w14:paraId="31EBAD78" w14:textId="0B94E3AB" w:rsidR="00383163" w:rsidRDefault="00383163" w:rsidP="00383163">
            <w:pPr>
              <w:pStyle w:val="ECakapittabelistd"/>
            </w:pPr>
            <w:r>
              <w:t>(Frysztak)</w:t>
            </w:r>
          </w:p>
        </w:tc>
        <w:tc>
          <w:tcPr>
            <w:tcW w:w="1870" w:type="dxa"/>
          </w:tcPr>
          <w:p w14:paraId="396A993B" w14:textId="69EED84E" w:rsidR="00383163" w:rsidRDefault="00383163" w:rsidP="00383163">
            <w:pPr>
              <w:pStyle w:val="ECakapittabelistd"/>
            </w:pPr>
            <w:r>
              <w:t>40</w:t>
            </w:r>
          </w:p>
        </w:tc>
        <w:tc>
          <w:tcPr>
            <w:tcW w:w="4439" w:type="dxa"/>
          </w:tcPr>
          <w:p w14:paraId="49852E98" w14:textId="0AED2997" w:rsidR="00383163" w:rsidRDefault="00383163" w:rsidP="00383163">
            <w:pPr>
              <w:pStyle w:val="ECakapittabelistd"/>
            </w:pPr>
            <w:r>
              <w:t>Przebudowa/rozbudowa DW 988 na odcinku Strzyżów - Twierdza</w:t>
            </w:r>
          </w:p>
        </w:tc>
        <w:tc>
          <w:tcPr>
            <w:tcW w:w="1473" w:type="dxa"/>
          </w:tcPr>
          <w:p w14:paraId="155965F9" w14:textId="476145FE" w:rsidR="00383163" w:rsidRDefault="00383163" w:rsidP="00383163">
            <w:pPr>
              <w:pStyle w:val="ECakapittabelistd"/>
            </w:pPr>
            <w:r>
              <w:t>Brak danych</w:t>
            </w:r>
          </w:p>
        </w:tc>
        <w:tc>
          <w:tcPr>
            <w:tcW w:w="1808" w:type="dxa"/>
          </w:tcPr>
          <w:p w14:paraId="21A9B263" w14:textId="79C70DB1" w:rsidR="00383163" w:rsidRDefault="00383163" w:rsidP="00383163">
            <w:pPr>
              <w:pStyle w:val="ECakapittabelistd"/>
            </w:pPr>
            <w:r>
              <w:t>Po 2028 r.</w:t>
            </w:r>
          </w:p>
        </w:tc>
      </w:tr>
      <w:tr w:rsidR="00383163" w14:paraId="22636A57" w14:textId="77777777" w:rsidTr="00180186">
        <w:trPr>
          <w:jc w:val="center"/>
        </w:trPr>
        <w:tc>
          <w:tcPr>
            <w:tcW w:w="956" w:type="dxa"/>
          </w:tcPr>
          <w:p w14:paraId="58AA94C8" w14:textId="6A3EF8A0" w:rsidR="00383163" w:rsidRDefault="00FF3F7D" w:rsidP="00383163">
            <w:pPr>
              <w:pStyle w:val="ECakapittabelistd"/>
            </w:pPr>
            <w:r>
              <w:t>11</w:t>
            </w:r>
          </w:p>
        </w:tc>
        <w:tc>
          <w:tcPr>
            <w:tcW w:w="1086" w:type="dxa"/>
          </w:tcPr>
          <w:p w14:paraId="231AA5EF" w14:textId="057FF713" w:rsidR="00383163" w:rsidRDefault="00383163" w:rsidP="00383163">
            <w:pPr>
              <w:pStyle w:val="ECakapittabelistd"/>
            </w:pPr>
            <w:r>
              <w:t>DW 988</w:t>
            </w:r>
          </w:p>
        </w:tc>
        <w:tc>
          <w:tcPr>
            <w:tcW w:w="2362" w:type="dxa"/>
          </w:tcPr>
          <w:p w14:paraId="505C7D2B" w14:textId="193653BE" w:rsidR="00383163" w:rsidRDefault="00383163" w:rsidP="00383163">
            <w:pPr>
              <w:pStyle w:val="ECakapittabelistd"/>
            </w:pPr>
            <w:r>
              <w:t>018+150 – 019 + 150</w:t>
            </w:r>
          </w:p>
        </w:tc>
        <w:tc>
          <w:tcPr>
            <w:tcW w:w="1870" w:type="dxa"/>
          </w:tcPr>
          <w:p w14:paraId="073AAF12" w14:textId="54377092" w:rsidR="00383163" w:rsidRDefault="00383163" w:rsidP="00383163">
            <w:pPr>
              <w:pStyle w:val="ECakapittabelistd"/>
            </w:pPr>
            <w:r>
              <w:t>40</w:t>
            </w:r>
          </w:p>
        </w:tc>
        <w:tc>
          <w:tcPr>
            <w:tcW w:w="4439" w:type="dxa"/>
          </w:tcPr>
          <w:p w14:paraId="715AEDD9" w14:textId="6DE674FE" w:rsidR="00383163" w:rsidRDefault="00383163" w:rsidP="00383163">
            <w:pPr>
              <w:pStyle w:val="ECakapittabelistd"/>
            </w:pPr>
            <w:r>
              <w:t>Przebudowa/rozbudowa DW 988 na odcinku Strzyżów - Twierdza</w:t>
            </w:r>
          </w:p>
        </w:tc>
        <w:tc>
          <w:tcPr>
            <w:tcW w:w="1473" w:type="dxa"/>
          </w:tcPr>
          <w:p w14:paraId="48639365" w14:textId="3D2319F4" w:rsidR="00383163" w:rsidRDefault="00383163" w:rsidP="00383163">
            <w:pPr>
              <w:pStyle w:val="ECakapittabelistd"/>
            </w:pPr>
            <w:r>
              <w:t>Brak danych</w:t>
            </w:r>
          </w:p>
        </w:tc>
        <w:tc>
          <w:tcPr>
            <w:tcW w:w="1808" w:type="dxa"/>
          </w:tcPr>
          <w:p w14:paraId="2F1A6362" w14:textId="06A76BDA" w:rsidR="00383163" w:rsidRDefault="00383163" w:rsidP="00383163">
            <w:pPr>
              <w:pStyle w:val="ECakapittabelistd"/>
            </w:pPr>
            <w:r>
              <w:t>Po 2028 r.</w:t>
            </w:r>
          </w:p>
        </w:tc>
      </w:tr>
      <w:tr w:rsidR="00383163" w14:paraId="170EE462" w14:textId="77777777" w:rsidTr="00180186">
        <w:trPr>
          <w:jc w:val="center"/>
        </w:trPr>
        <w:tc>
          <w:tcPr>
            <w:tcW w:w="956" w:type="dxa"/>
          </w:tcPr>
          <w:p w14:paraId="34807F06" w14:textId="61729D1F" w:rsidR="00383163" w:rsidRDefault="00FF3F7D" w:rsidP="00383163">
            <w:pPr>
              <w:pStyle w:val="ECakapittabelistd"/>
            </w:pPr>
            <w:r>
              <w:t>12</w:t>
            </w:r>
          </w:p>
        </w:tc>
        <w:tc>
          <w:tcPr>
            <w:tcW w:w="1086" w:type="dxa"/>
          </w:tcPr>
          <w:p w14:paraId="4095D3CF" w14:textId="2CD459E5" w:rsidR="00383163" w:rsidRDefault="00383163" w:rsidP="00383163">
            <w:pPr>
              <w:pStyle w:val="ECakapittabelistd"/>
            </w:pPr>
            <w:r>
              <w:t>DW 835</w:t>
            </w:r>
          </w:p>
        </w:tc>
        <w:tc>
          <w:tcPr>
            <w:tcW w:w="2362" w:type="dxa"/>
          </w:tcPr>
          <w:p w14:paraId="69897DEE" w14:textId="77777777" w:rsidR="00383163" w:rsidRDefault="00383163" w:rsidP="00383163">
            <w:pPr>
              <w:pStyle w:val="ECakapittabelistd"/>
            </w:pPr>
            <w:r>
              <w:t>141+800 – 142+800</w:t>
            </w:r>
          </w:p>
          <w:p w14:paraId="4EEB82BE" w14:textId="5AB10833" w:rsidR="00383163" w:rsidRDefault="00383163" w:rsidP="00383163">
            <w:pPr>
              <w:pStyle w:val="ECakapittabelistd"/>
            </w:pPr>
            <w:r>
              <w:t>(Gniewczyna Tryniecka)</w:t>
            </w:r>
          </w:p>
        </w:tc>
        <w:tc>
          <w:tcPr>
            <w:tcW w:w="1870" w:type="dxa"/>
          </w:tcPr>
          <w:p w14:paraId="3C0384FF" w14:textId="54946637" w:rsidR="00383163" w:rsidRDefault="00383163" w:rsidP="00383163">
            <w:pPr>
              <w:pStyle w:val="ECakapittabelistd"/>
            </w:pPr>
            <w:r>
              <w:t>40</w:t>
            </w:r>
          </w:p>
        </w:tc>
        <w:tc>
          <w:tcPr>
            <w:tcW w:w="4439" w:type="dxa"/>
          </w:tcPr>
          <w:p w14:paraId="6E11F989" w14:textId="5C223614" w:rsidR="00383163" w:rsidRDefault="00383163" w:rsidP="00383163">
            <w:pPr>
              <w:pStyle w:val="ECakapittabelistd"/>
            </w:pPr>
            <w:r>
              <w:t>Opracowanie analizy akustyczno-technicznej możliwości realizacji zabezpieczeń akustycznych  w celu zmniejszenia oddziaływania akustycznego drogi  (np. wykonania ekranów akustycznych lub odcinkowego pomiaru prędkości skutkującego uspokojeniem ruchu). Realizacja optymalnego rozwiązania.</w:t>
            </w:r>
          </w:p>
        </w:tc>
        <w:tc>
          <w:tcPr>
            <w:tcW w:w="1473" w:type="dxa"/>
          </w:tcPr>
          <w:p w14:paraId="429EE0E0" w14:textId="27817EE6" w:rsidR="00383163" w:rsidRDefault="00383163" w:rsidP="00383163">
            <w:pPr>
              <w:pStyle w:val="ECakapittabelistd"/>
            </w:pPr>
            <w:r>
              <w:t>3.000</w:t>
            </w:r>
          </w:p>
        </w:tc>
        <w:tc>
          <w:tcPr>
            <w:tcW w:w="1808" w:type="dxa"/>
          </w:tcPr>
          <w:p w14:paraId="6425BEA0" w14:textId="2DEE0B08" w:rsidR="00383163" w:rsidRDefault="00383163" w:rsidP="00383163">
            <w:pPr>
              <w:pStyle w:val="ECakapittabelistd"/>
            </w:pPr>
            <w:r>
              <w:t>2024-2028</w:t>
            </w:r>
          </w:p>
        </w:tc>
      </w:tr>
      <w:tr w:rsidR="00383163" w14:paraId="30D273BE" w14:textId="77777777" w:rsidTr="00180186">
        <w:trPr>
          <w:jc w:val="center"/>
        </w:trPr>
        <w:tc>
          <w:tcPr>
            <w:tcW w:w="956" w:type="dxa"/>
          </w:tcPr>
          <w:p w14:paraId="609A06A9" w14:textId="50EC33EC" w:rsidR="00383163" w:rsidRDefault="00FF3F7D" w:rsidP="00383163">
            <w:pPr>
              <w:pStyle w:val="ECakapittabelistd"/>
            </w:pPr>
            <w:r>
              <w:t>13</w:t>
            </w:r>
          </w:p>
        </w:tc>
        <w:tc>
          <w:tcPr>
            <w:tcW w:w="1086" w:type="dxa"/>
          </w:tcPr>
          <w:p w14:paraId="0FFE705E" w14:textId="3A428A74" w:rsidR="00383163" w:rsidRDefault="00383163" w:rsidP="00383163">
            <w:pPr>
              <w:pStyle w:val="ECakapittabelistd"/>
            </w:pPr>
            <w:r>
              <w:t>DW 835</w:t>
            </w:r>
          </w:p>
        </w:tc>
        <w:tc>
          <w:tcPr>
            <w:tcW w:w="2362" w:type="dxa"/>
          </w:tcPr>
          <w:p w14:paraId="25C662DA" w14:textId="77777777" w:rsidR="00383163" w:rsidRDefault="00383163" w:rsidP="00383163">
            <w:pPr>
              <w:pStyle w:val="ECakapittabelistd"/>
            </w:pPr>
            <w:r>
              <w:t>140+800 – 141+800</w:t>
            </w:r>
          </w:p>
          <w:p w14:paraId="2F297A00" w14:textId="6DBE57D3" w:rsidR="00383163" w:rsidRDefault="00383163" w:rsidP="00383163">
            <w:pPr>
              <w:pStyle w:val="ECakapittabelistd"/>
            </w:pPr>
            <w:r>
              <w:t>(Gniewczyna Tryniecka)</w:t>
            </w:r>
          </w:p>
        </w:tc>
        <w:tc>
          <w:tcPr>
            <w:tcW w:w="1870" w:type="dxa"/>
          </w:tcPr>
          <w:p w14:paraId="653A2026" w14:textId="771C88D7" w:rsidR="00383163" w:rsidRDefault="00383163" w:rsidP="00383163">
            <w:pPr>
              <w:pStyle w:val="ECakapittabelistd"/>
            </w:pPr>
            <w:r>
              <w:t>40</w:t>
            </w:r>
          </w:p>
        </w:tc>
        <w:tc>
          <w:tcPr>
            <w:tcW w:w="4439" w:type="dxa"/>
          </w:tcPr>
          <w:p w14:paraId="01F03CF5" w14:textId="1CBA86AF" w:rsidR="00383163" w:rsidRDefault="00383163" w:rsidP="00383163">
            <w:pPr>
              <w:pStyle w:val="ECakapittabelistd"/>
            </w:pPr>
            <w:r>
              <w:t>Opracowanie analizy akustyczno-technicznej możliwości realizacji zabezpieczeń akustycznych  w celu zmniejszenia oddziaływania akustycznego drogi  (np. wykonania ekranów akustycznych lub odcinkowego pomiaru prędkości skutkującego uspokojeniem ruchu). Realizacja optymalnego rozwiązania.</w:t>
            </w:r>
          </w:p>
        </w:tc>
        <w:tc>
          <w:tcPr>
            <w:tcW w:w="1473" w:type="dxa"/>
          </w:tcPr>
          <w:p w14:paraId="785F2CBC" w14:textId="3ACDB4AD" w:rsidR="00383163" w:rsidRDefault="00383163" w:rsidP="00383163">
            <w:pPr>
              <w:pStyle w:val="ECakapittabelistd"/>
            </w:pPr>
            <w:r>
              <w:t>3.000</w:t>
            </w:r>
          </w:p>
        </w:tc>
        <w:tc>
          <w:tcPr>
            <w:tcW w:w="1808" w:type="dxa"/>
          </w:tcPr>
          <w:p w14:paraId="76442F2B" w14:textId="0099272B" w:rsidR="00383163" w:rsidRDefault="00383163" w:rsidP="00383163">
            <w:pPr>
              <w:pStyle w:val="ECakapittabelistd"/>
            </w:pPr>
            <w:r>
              <w:t>2024-2028</w:t>
            </w:r>
          </w:p>
        </w:tc>
      </w:tr>
      <w:tr w:rsidR="00383163" w14:paraId="303AF8D0" w14:textId="77777777" w:rsidTr="00180186">
        <w:trPr>
          <w:jc w:val="center"/>
        </w:trPr>
        <w:tc>
          <w:tcPr>
            <w:tcW w:w="956" w:type="dxa"/>
          </w:tcPr>
          <w:p w14:paraId="15305825" w14:textId="3098F9EE" w:rsidR="00383163" w:rsidRDefault="00FF3F7D" w:rsidP="00383163">
            <w:pPr>
              <w:pStyle w:val="ECakapittabelistd"/>
            </w:pPr>
            <w:r>
              <w:t>14</w:t>
            </w:r>
          </w:p>
        </w:tc>
        <w:tc>
          <w:tcPr>
            <w:tcW w:w="1086" w:type="dxa"/>
          </w:tcPr>
          <w:p w14:paraId="7AB2411B" w14:textId="704C5022" w:rsidR="00383163" w:rsidRDefault="00383163" w:rsidP="00383163">
            <w:pPr>
              <w:pStyle w:val="ECakapittabelistd"/>
            </w:pPr>
            <w:r>
              <w:t>DW 835</w:t>
            </w:r>
          </w:p>
        </w:tc>
        <w:tc>
          <w:tcPr>
            <w:tcW w:w="2362" w:type="dxa"/>
          </w:tcPr>
          <w:p w14:paraId="3AAB155F" w14:textId="77777777" w:rsidR="00383163" w:rsidRDefault="00383163" w:rsidP="00383163">
            <w:pPr>
              <w:pStyle w:val="ECakapittabelistd"/>
            </w:pPr>
            <w:r>
              <w:t>137+700 – 138+700</w:t>
            </w:r>
          </w:p>
          <w:p w14:paraId="23789575" w14:textId="505FC271" w:rsidR="00383163" w:rsidRDefault="00383163" w:rsidP="00383163">
            <w:pPr>
              <w:pStyle w:val="ECakapittabelistd"/>
            </w:pPr>
            <w:r>
              <w:t>(Wólka Małkowa)</w:t>
            </w:r>
          </w:p>
        </w:tc>
        <w:tc>
          <w:tcPr>
            <w:tcW w:w="1870" w:type="dxa"/>
          </w:tcPr>
          <w:p w14:paraId="640A6BAA" w14:textId="04B3363B" w:rsidR="00383163" w:rsidRDefault="00383163" w:rsidP="00383163">
            <w:pPr>
              <w:pStyle w:val="ECakapittabelistd"/>
            </w:pPr>
            <w:r>
              <w:t>38</w:t>
            </w:r>
          </w:p>
        </w:tc>
        <w:tc>
          <w:tcPr>
            <w:tcW w:w="4439" w:type="dxa"/>
          </w:tcPr>
          <w:p w14:paraId="7ED14181" w14:textId="569BF800" w:rsidR="00383163" w:rsidRDefault="00E258B3" w:rsidP="00383163">
            <w:pPr>
              <w:pStyle w:val="ECakapittabelistd"/>
            </w:pPr>
            <w:r>
              <w:t>Upowszechnianie</w:t>
            </w:r>
            <w:r w:rsidR="00383163">
              <w:t xml:space="preserve"> wspólnego użytkowania samochodów (Carsharing), edukacja i działania podnoszące świadomość, egzekwowanie dopuszczalnych prędkości pojazdów</w:t>
            </w:r>
          </w:p>
        </w:tc>
        <w:tc>
          <w:tcPr>
            <w:tcW w:w="1473" w:type="dxa"/>
          </w:tcPr>
          <w:p w14:paraId="3CCAEF85" w14:textId="6E967E5D" w:rsidR="00383163" w:rsidRDefault="00383163" w:rsidP="00383163">
            <w:pPr>
              <w:pStyle w:val="ECakapittabelistd"/>
            </w:pPr>
            <w:r>
              <w:t>50</w:t>
            </w:r>
          </w:p>
        </w:tc>
        <w:tc>
          <w:tcPr>
            <w:tcW w:w="1808" w:type="dxa"/>
          </w:tcPr>
          <w:p w14:paraId="50538C52" w14:textId="1E7AB7CA" w:rsidR="00383163" w:rsidRDefault="00383163" w:rsidP="00383163">
            <w:pPr>
              <w:pStyle w:val="ECakapittabelistd"/>
            </w:pPr>
            <w:r>
              <w:t>2024-2028</w:t>
            </w:r>
          </w:p>
        </w:tc>
      </w:tr>
      <w:tr w:rsidR="00383163" w14:paraId="18FB6BA3" w14:textId="77777777" w:rsidTr="00180186">
        <w:trPr>
          <w:jc w:val="center"/>
        </w:trPr>
        <w:tc>
          <w:tcPr>
            <w:tcW w:w="956" w:type="dxa"/>
          </w:tcPr>
          <w:p w14:paraId="49B5D8A6" w14:textId="0ED36A0D" w:rsidR="00383163" w:rsidRDefault="00FF3F7D" w:rsidP="00383163">
            <w:pPr>
              <w:pStyle w:val="ECakapittabelistd"/>
            </w:pPr>
            <w:r>
              <w:t>15</w:t>
            </w:r>
          </w:p>
        </w:tc>
        <w:tc>
          <w:tcPr>
            <w:tcW w:w="1086" w:type="dxa"/>
          </w:tcPr>
          <w:p w14:paraId="6045294D" w14:textId="4A3D2EC0" w:rsidR="00383163" w:rsidRDefault="00383163" w:rsidP="00383163">
            <w:pPr>
              <w:pStyle w:val="ECakapittabelistd"/>
            </w:pPr>
            <w:r>
              <w:t>DW 886</w:t>
            </w:r>
          </w:p>
        </w:tc>
        <w:tc>
          <w:tcPr>
            <w:tcW w:w="2362" w:type="dxa"/>
          </w:tcPr>
          <w:p w14:paraId="28376241" w14:textId="77777777" w:rsidR="00383163" w:rsidRDefault="00383163" w:rsidP="00383163">
            <w:pPr>
              <w:pStyle w:val="ECakapittabelistd"/>
            </w:pPr>
            <w:r>
              <w:t>273+550 – 274+800</w:t>
            </w:r>
          </w:p>
          <w:p w14:paraId="584E565F" w14:textId="6FC11DAB" w:rsidR="00383163" w:rsidRDefault="00383163" w:rsidP="00383163">
            <w:pPr>
              <w:pStyle w:val="ECakapittabelistd"/>
            </w:pPr>
            <w:r>
              <w:t>(Sanok)</w:t>
            </w:r>
          </w:p>
        </w:tc>
        <w:tc>
          <w:tcPr>
            <w:tcW w:w="1870" w:type="dxa"/>
          </w:tcPr>
          <w:p w14:paraId="50546DD3" w14:textId="5E9C22F4" w:rsidR="00383163" w:rsidRDefault="00383163" w:rsidP="00383163">
            <w:pPr>
              <w:pStyle w:val="ECakapittabelistd"/>
            </w:pPr>
            <w:r>
              <w:t>37</w:t>
            </w:r>
          </w:p>
        </w:tc>
        <w:tc>
          <w:tcPr>
            <w:tcW w:w="4439" w:type="dxa"/>
          </w:tcPr>
          <w:p w14:paraId="52062665" w14:textId="26F5D1F8" w:rsidR="00383163" w:rsidRDefault="00383163" w:rsidP="00383163">
            <w:pPr>
              <w:pStyle w:val="ECakapittabelistd"/>
            </w:pPr>
            <w:r>
              <w:t>Budowa obwodnicy Sanoka – etap II</w:t>
            </w:r>
          </w:p>
        </w:tc>
        <w:tc>
          <w:tcPr>
            <w:tcW w:w="1473" w:type="dxa"/>
          </w:tcPr>
          <w:p w14:paraId="50FBDC5D" w14:textId="3F84DD14" w:rsidR="00383163" w:rsidRDefault="00383163" w:rsidP="00383163">
            <w:pPr>
              <w:pStyle w:val="ECakapittabelistd"/>
            </w:pPr>
            <w:r>
              <w:t>Brak danych</w:t>
            </w:r>
          </w:p>
        </w:tc>
        <w:tc>
          <w:tcPr>
            <w:tcW w:w="1808" w:type="dxa"/>
          </w:tcPr>
          <w:p w14:paraId="6941B64C" w14:textId="672214C4" w:rsidR="00383163" w:rsidRDefault="00383163" w:rsidP="00383163">
            <w:pPr>
              <w:pStyle w:val="ECakapittabelistd"/>
            </w:pPr>
            <w:r>
              <w:t>2023-2027</w:t>
            </w:r>
          </w:p>
        </w:tc>
      </w:tr>
      <w:tr w:rsidR="00383163" w14:paraId="12768416" w14:textId="77777777" w:rsidTr="00180186">
        <w:trPr>
          <w:jc w:val="center"/>
        </w:trPr>
        <w:tc>
          <w:tcPr>
            <w:tcW w:w="956" w:type="dxa"/>
          </w:tcPr>
          <w:p w14:paraId="263601EE" w14:textId="6E3C1C50" w:rsidR="00383163" w:rsidRDefault="00FF3F7D" w:rsidP="00383163">
            <w:pPr>
              <w:pStyle w:val="ECakapittabelistd"/>
            </w:pPr>
            <w:r>
              <w:t>16</w:t>
            </w:r>
          </w:p>
        </w:tc>
        <w:tc>
          <w:tcPr>
            <w:tcW w:w="1086" w:type="dxa"/>
          </w:tcPr>
          <w:p w14:paraId="00F4DF81" w14:textId="2A9837D2" w:rsidR="00383163" w:rsidRDefault="00383163" w:rsidP="00383163">
            <w:pPr>
              <w:pStyle w:val="ECakapittabelistd"/>
            </w:pPr>
            <w:r>
              <w:t>DW 835</w:t>
            </w:r>
          </w:p>
        </w:tc>
        <w:tc>
          <w:tcPr>
            <w:tcW w:w="2362" w:type="dxa"/>
          </w:tcPr>
          <w:p w14:paraId="2CA24483" w14:textId="77777777" w:rsidR="00383163" w:rsidRDefault="00383163" w:rsidP="00383163">
            <w:pPr>
              <w:pStyle w:val="ECakapittabelistd"/>
            </w:pPr>
            <w:r>
              <w:t>142+800 – 143+800</w:t>
            </w:r>
          </w:p>
          <w:p w14:paraId="4D2F1BBF" w14:textId="682B2B88" w:rsidR="00383163" w:rsidRDefault="00383163" w:rsidP="00383163">
            <w:pPr>
              <w:pStyle w:val="ECakapittabelistd"/>
            </w:pPr>
            <w:r>
              <w:t>(Gniewczyna Łańcucka)</w:t>
            </w:r>
          </w:p>
        </w:tc>
        <w:tc>
          <w:tcPr>
            <w:tcW w:w="1870" w:type="dxa"/>
          </w:tcPr>
          <w:p w14:paraId="23485DF5" w14:textId="5B31E75B" w:rsidR="00383163" w:rsidRDefault="00383163" w:rsidP="00383163">
            <w:pPr>
              <w:pStyle w:val="ECakapittabelistd"/>
            </w:pPr>
            <w:r>
              <w:t>37</w:t>
            </w:r>
          </w:p>
        </w:tc>
        <w:tc>
          <w:tcPr>
            <w:tcW w:w="4439" w:type="dxa"/>
          </w:tcPr>
          <w:p w14:paraId="2A4950B4" w14:textId="24857DEE" w:rsidR="00383163" w:rsidRDefault="00383163" w:rsidP="00383163">
            <w:pPr>
              <w:pStyle w:val="ECakapittabelistd"/>
            </w:pPr>
            <w:r>
              <w:t>Opracowanie analizy akustyczno-technicznej możliwości realizacji zabezpieczeń akustycznych  w celu zmniejszenia oddziaływania akustycznego drogi  (np. wykonania ekranów akustycznych lub odcinkowego pomiaru prędkości skutkującego uspokojeniem ruchu). Realizacja optymalnego rozwiązania.</w:t>
            </w:r>
          </w:p>
        </w:tc>
        <w:tc>
          <w:tcPr>
            <w:tcW w:w="1473" w:type="dxa"/>
          </w:tcPr>
          <w:p w14:paraId="59A9D4EB" w14:textId="303CCE35" w:rsidR="00383163" w:rsidRDefault="00383163" w:rsidP="00383163">
            <w:pPr>
              <w:pStyle w:val="ECakapittabelistd"/>
            </w:pPr>
            <w:r>
              <w:t>3.000</w:t>
            </w:r>
          </w:p>
        </w:tc>
        <w:tc>
          <w:tcPr>
            <w:tcW w:w="1808" w:type="dxa"/>
          </w:tcPr>
          <w:p w14:paraId="635A18CE" w14:textId="27BF8A51" w:rsidR="00383163" w:rsidRDefault="00383163" w:rsidP="00383163">
            <w:pPr>
              <w:pStyle w:val="ECakapittabelistd"/>
            </w:pPr>
            <w:r>
              <w:t>2024-2028</w:t>
            </w:r>
          </w:p>
        </w:tc>
      </w:tr>
      <w:tr w:rsidR="00383163" w14:paraId="765A8552" w14:textId="77777777" w:rsidTr="00180186">
        <w:trPr>
          <w:jc w:val="center"/>
        </w:trPr>
        <w:tc>
          <w:tcPr>
            <w:tcW w:w="956" w:type="dxa"/>
          </w:tcPr>
          <w:p w14:paraId="3EBB16DD" w14:textId="79B0F1CB" w:rsidR="00383163" w:rsidRDefault="00FF3F7D" w:rsidP="00383163">
            <w:pPr>
              <w:pStyle w:val="ECakapittabelistd"/>
            </w:pPr>
            <w:r>
              <w:t>17</w:t>
            </w:r>
          </w:p>
        </w:tc>
        <w:tc>
          <w:tcPr>
            <w:tcW w:w="1086" w:type="dxa"/>
          </w:tcPr>
          <w:p w14:paraId="2A68F048" w14:textId="6B81D53E" w:rsidR="00383163" w:rsidRDefault="00383163" w:rsidP="00383163">
            <w:pPr>
              <w:pStyle w:val="ECakapittabelistd"/>
            </w:pPr>
            <w:r>
              <w:t>DW 886</w:t>
            </w:r>
          </w:p>
        </w:tc>
        <w:tc>
          <w:tcPr>
            <w:tcW w:w="2362" w:type="dxa"/>
          </w:tcPr>
          <w:p w14:paraId="6EDE8968" w14:textId="77777777" w:rsidR="00383163" w:rsidRDefault="00383163" w:rsidP="00383163">
            <w:pPr>
              <w:pStyle w:val="ECakapittabelistd"/>
            </w:pPr>
            <w:r>
              <w:t>002+200 – 003+200</w:t>
            </w:r>
          </w:p>
          <w:p w14:paraId="16D6C563" w14:textId="6A4A4B8C" w:rsidR="00383163" w:rsidRDefault="00383163" w:rsidP="00383163">
            <w:pPr>
              <w:pStyle w:val="ECakapittabelistd"/>
            </w:pPr>
            <w:r>
              <w:t>(Blizne)</w:t>
            </w:r>
          </w:p>
        </w:tc>
        <w:tc>
          <w:tcPr>
            <w:tcW w:w="1870" w:type="dxa"/>
          </w:tcPr>
          <w:p w14:paraId="485F2887" w14:textId="3F4121EF" w:rsidR="00383163" w:rsidRDefault="00383163" w:rsidP="00383163">
            <w:pPr>
              <w:pStyle w:val="ECakapittabelistd"/>
            </w:pPr>
            <w:r>
              <w:t>36</w:t>
            </w:r>
          </w:p>
        </w:tc>
        <w:tc>
          <w:tcPr>
            <w:tcW w:w="4439" w:type="dxa"/>
          </w:tcPr>
          <w:p w14:paraId="40BFB321" w14:textId="77777777" w:rsidR="00383163" w:rsidRDefault="00383163" w:rsidP="00383163">
            <w:pPr>
              <w:pStyle w:val="ECakapittabelistd"/>
            </w:pPr>
            <w:r>
              <w:t xml:space="preserve">Kontynuacja programu ochrony </w:t>
            </w:r>
            <w:r>
              <w:br/>
              <w:t xml:space="preserve">środowiska przed hałasem na lata 2019-2013 tj. </w:t>
            </w:r>
          </w:p>
          <w:p w14:paraId="1547C2A5" w14:textId="77777777" w:rsidR="00383163" w:rsidRPr="00B64AB9" w:rsidRDefault="00383163" w:rsidP="00383163">
            <w:pPr>
              <w:pStyle w:val="ECakapittabelistd"/>
            </w:pPr>
            <w:r w:rsidRPr="00B64AB9">
              <w:t xml:space="preserve">- Budowa ekranów akustycznych, na odcinkach gdzie są warunki techniczne i architektoniczne, </w:t>
            </w:r>
          </w:p>
          <w:p w14:paraId="7D02FC9E" w14:textId="77777777" w:rsidR="00383163" w:rsidRPr="00B64AB9" w:rsidRDefault="00383163" w:rsidP="00383163">
            <w:pPr>
              <w:pStyle w:val="ECakapittabelistd"/>
            </w:pPr>
            <w:r w:rsidRPr="00B64AB9">
              <w:t xml:space="preserve">- wyprowadzanie ruchu ciężkiego i tranzytu z miasta w miarę możliwości, </w:t>
            </w:r>
          </w:p>
          <w:p w14:paraId="76A240F1" w14:textId="77777777" w:rsidR="00383163" w:rsidRPr="00B64AB9" w:rsidRDefault="00383163" w:rsidP="00383163">
            <w:pPr>
              <w:pStyle w:val="ECakapittabelistd"/>
            </w:pPr>
            <w:r w:rsidRPr="00B64AB9">
              <w:t xml:space="preserve">- uspokojenie ruchu, </w:t>
            </w:r>
          </w:p>
          <w:p w14:paraId="49A24E05" w14:textId="13F4B49D" w:rsidR="00383163" w:rsidRPr="00B64AB9" w:rsidRDefault="00383163" w:rsidP="00383163">
            <w:pPr>
              <w:pStyle w:val="ECakapittabelistd"/>
            </w:pPr>
            <w:r w:rsidRPr="00B64AB9">
              <w:t xml:space="preserve">- </w:t>
            </w:r>
            <w:r w:rsidR="00E258B3">
              <w:t>upowszechnianie</w:t>
            </w:r>
            <w:r w:rsidRPr="00B64AB9">
              <w:t xml:space="preserve"> komunikacji zbiorowej, </w:t>
            </w:r>
          </w:p>
          <w:p w14:paraId="05A29A6A" w14:textId="7297E204" w:rsidR="00383163" w:rsidRDefault="00383163" w:rsidP="00383163">
            <w:pPr>
              <w:pStyle w:val="ECakapittabelistd"/>
            </w:pPr>
            <w:r w:rsidRPr="00B64AB9">
              <w:t xml:space="preserve">- weryfikacja, czy budynki nie spełniają wymagań określonych w POŚ art. 114 p.4 </w:t>
            </w:r>
          </w:p>
        </w:tc>
        <w:tc>
          <w:tcPr>
            <w:tcW w:w="1473" w:type="dxa"/>
          </w:tcPr>
          <w:p w14:paraId="4A0A800A" w14:textId="47C6A93E" w:rsidR="00383163" w:rsidRDefault="00383163" w:rsidP="00383163">
            <w:pPr>
              <w:pStyle w:val="ECakapittabelistd"/>
            </w:pPr>
            <w:r>
              <w:t>Brak danych</w:t>
            </w:r>
          </w:p>
        </w:tc>
        <w:tc>
          <w:tcPr>
            <w:tcW w:w="1808" w:type="dxa"/>
          </w:tcPr>
          <w:p w14:paraId="0FDEEDEE" w14:textId="2B5777AE" w:rsidR="00383163" w:rsidRDefault="00383163" w:rsidP="00383163">
            <w:pPr>
              <w:pStyle w:val="ECakapittabelistd"/>
            </w:pPr>
            <w:r>
              <w:t>2024-2028</w:t>
            </w:r>
          </w:p>
        </w:tc>
      </w:tr>
      <w:tr w:rsidR="00383163" w14:paraId="6FB72EF5" w14:textId="77777777" w:rsidTr="00180186">
        <w:trPr>
          <w:jc w:val="center"/>
        </w:trPr>
        <w:tc>
          <w:tcPr>
            <w:tcW w:w="956" w:type="dxa"/>
          </w:tcPr>
          <w:p w14:paraId="5692CAB9" w14:textId="1F8BDB98" w:rsidR="00383163" w:rsidRDefault="00FF3F7D" w:rsidP="00383163">
            <w:pPr>
              <w:pStyle w:val="ECakapittabelistd"/>
            </w:pPr>
            <w:r>
              <w:t>18</w:t>
            </w:r>
          </w:p>
        </w:tc>
        <w:tc>
          <w:tcPr>
            <w:tcW w:w="1086" w:type="dxa"/>
          </w:tcPr>
          <w:p w14:paraId="587806E1" w14:textId="2F3EF944" w:rsidR="00383163" w:rsidRDefault="00383163" w:rsidP="00383163">
            <w:pPr>
              <w:pStyle w:val="ECakapittabelistd"/>
            </w:pPr>
            <w:r>
              <w:t>DW 877</w:t>
            </w:r>
          </w:p>
        </w:tc>
        <w:tc>
          <w:tcPr>
            <w:tcW w:w="2362" w:type="dxa"/>
          </w:tcPr>
          <w:p w14:paraId="0FACC041" w14:textId="1DED7F05" w:rsidR="00383163" w:rsidRDefault="00383163" w:rsidP="00383163">
            <w:pPr>
              <w:pStyle w:val="ECakapittabelistd"/>
            </w:pPr>
            <w:r>
              <w:t>016+617-017+650</w:t>
            </w:r>
          </w:p>
        </w:tc>
        <w:tc>
          <w:tcPr>
            <w:tcW w:w="1870" w:type="dxa"/>
          </w:tcPr>
          <w:p w14:paraId="71584145" w14:textId="3B2EAA13" w:rsidR="00383163" w:rsidRDefault="00383163" w:rsidP="00383163">
            <w:pPr>
              <w:pStyle w:val="ECakapittabelistd"/>
            </w:pPr>
            <w:r>
              <w:t>35</w:t>
            </w:r>
          </w:p>
        </w:tc>
        <w:tc>
          <w:tcPr>
            <w:tcW w:w="4439" w:type="dxa"/>
          </w:tcPr>
          <w:p w14:paraId="61CCF517" w14:textId="6FE174F4" w:rsidR="00383163" w:rsidRDefault="00E258B3" w:rsidP="00383163">
            <w:pPr>
              <w:pStyle w:val="ECakapittabelistd"/>
            </w:pPr>
            <w:r>
              <w:t>Upowszechnianie</w:t>
            </w:r>
            <w:r w:rsidR="00383163">
              <w:t xml:space="preserve"> wspólnego użytkowania samochodów (Carsharing),  edukacja i działania podnoszące świadomość, egzekwowanie dopuszczalnych prędkości pojazdów</w:t>
            </w:r>
          </w:p>
        </w:tc>
        <w:tc>
          <w:tcPr>
            <w:tcW w:w="1473" w:type="dxa"/>
          </w:tcPr>
          <w:p w14:paraId="0EE36B78" w14:textId="03F01FE6" w:rsidR="00383163" w:rsidRDefault="00383163" w:rsidP="00383163">
            <w:pPr>
              <w:pStyle w:val="ECakapittabelistd"/>
            </w:pPr>
            <w:r>
              <w:t>50</w:t>
            </w:r>
          </w:p>
        </w:tc>
        <w:tc>
          <w:tcPr>
            <w:tcW w:w="1808" w:type="dxa"/>
          </w:tcPr>
          <w:p w14:paraId="459E9497" w14:textId="2E047899" w:rsidR="00383163" w:rsidRDefault="00383163" w:rsidP="00383163">
            <w:pPr>
              <w:pStyle w:val="ECakapittabelistd"/>
            </w:pPr>
            <w:r>
              <w:t>2024-2028</w:t>
            </w:r>
          </w:p>
        </w:tc>
      </w:tr>
      <w:tr w:rsidR="00383163" w14:paraId="00C97C8C" w14:textId="77777777" w:rsidTr="00180186">
        <w:trPr>
          <w:jc w:val="center"/>
        </w:trPr>
        <w:tc>
          <w:tcPr>
            <w:tcW w:w="956" w:type="dxa"/>
          </w:tcPr>
          <w:p w14:paraId="1C6F9AEC" w14:textId="2A02F108" w:rsidR="00383163" w:rsidRDefault="00FF3F7D" w:rsidP="00383163">
            <w:pPr>
              <w:pStyle w:val="ECakapittabelistd"/>
            </w:pPr>
            <w:r>
              <w:t>19</w:t>
            </w:r>
          </w:p>
        </w:tc>
        <w:tc>
          <w:tcPr>
            <w:tcW w:w="1086" w:type="dxa"/>
          </w:tcPr>
          <w:p w14:paraId="00970D54" w14:textId="69628622" w:rsidR="00383163" w:rsidRDefault="00383163" w:rsidP="00383163">
            <w:pPr>
              <w:pStyle w:val="ECakapittabelistd"/>
            </w:pPr>
            <w:r>
              <w:t>DW 884</w:t>
            </w:r>
          </w:p>
        </w:tc>
        <w:tc>
          <w:tcPr>
            <w:tcW w:w="2362" w:type="dxa"/>
          </w:tcPr>
          <w:p w14:paraId="03C0ACC8" w14:textId="77777777" w:rsidR="00383163" w:rsidRDefault="00383163" w:rsidP="00383163">
            <w:pPr>
              <w:pStyle w:val="ECakapittabelistd"/>
            </w:pPr>
            <w:r>
              <w:t>032+100 – 033+100</w:t>
            </w:r>
          </w:p>
          <w:p w14:paraId="3DE70ED5" w14:textId="11B133C0" w:rsidR="00383163" w:rsidRDefault="00383163" w:rsidP="00383163">
            <w:pPr>
              <w:pStyle w:val="ECakapittabelistd"/>
            </w:pPr>
            <w:r>
              <w:t>(</w:t>
            </w:r>
            <w:proofErr w:type="spellStart"/>
            <w:r>
              <w:t>Przedm</w:t>
            </w:r>
            <w:proofErr w:type="spellEnd"/>
            <w:r>
              <w:t>. Dubieckie)</w:t>
            </w:r>
          </w:p>
        </w:tc>
        <w:tc>
          <w:tcPr>
            <w:tcW w:w="1870" w:type="dxa"/>
          </w:tcPr>
          <w:p w14:paraId="6430C783" w14:textId="561AFDFA" w:rsidR="00383163" w:rsidRDefault="00383163" w:rsidP="00383163">
            <w:pPr>
              <w:pStyle w:val="ECakapittabelistd"/>
            </w:pPr>
            <w:r>
              <w:t>34</w:t>
            </w:r>
          </w:p>
        </w:tc>
        <w:tc>
          <w:tcPr>
            <w:tcW w:w="4439" w:type="dxa"/>
          </w:tcPr>
          <w:p w14:paraId="3E62D27E" w14:textId="648E469F" w:rsidR="00383163" w:rsidRDefault="00383163" w:rsidP="00383163">
            <w:pPr>
              <w:pStyle w:val="ECakapittabelistd"/>
            </w:pPr>
            <w:r>
              <w:t>Wprowadzenie ograniczenia prędkości do 50 km/h.</w:t>
            </w:r>
          </w:p>
        </w:tc>
        <w:tc>
          <w:tcPr>
            <w:tcW w:w="1473" w:type="dxa"/>
          </w:tcPr>
          <w:p w14:paraId="703206CF" w14:textId="413823B1" w:rsidR="00383163" w:rsidRDefault="00383163" w:rsidP="00383163">
            <w:pPr>
              <w:pStyle w:val="ECakapittabelistd"/>
            </w:pPr>
            <w:r>
              <w:t>5</w:t>
            </w:r>
          </w:p>
        </w:tc>
        <w:tc>
          <w:tcPr>
            <w:tcW w:w="1808" w:type="dxa"/>
          </w:tcPr>
          <w:p w14:paraId="4A3C27A3" w14:textId="21BE26A7" w:rsidR="00383163" w:rsidRDefault="00383163" w:rsidP="00383163">
            <w:pPr>
              <w:pStyle w:val="ECakapittabelistd"/>
            </w:pPr>
            <w:r>
              <w:t>2023-2027</w:t>
            </w:r>
          </w:p>
        </w:tc>
      </w:tr>
      <w:tr w:rsidR="00383163" w14:paraId="0755D740" w14:textId="77777777" w:rsidTr="00180186">
        <w:trPr>
          <w:jc w:val="center"/>
        </w:trPr>
        <w:tc>
          <w:tcPr>
            <w:tcW w:w="956" w:type="dxa"/>
          </w:tcPr>
          <w:p w14:paraId="55C0F79C" w14:textId="6B44AA18" w:rsidR="00383163" w:rsidRDefault="00FF3F7D" w:rsidP="00383163">
            <w:pPr>
              <w:pStyle w:val="ECakapittabelistd"/>
            </w:pPr>
            <w:r>
              <w:t>20</w:t>
            </w:r>
          </w:p>
        </w:tc>
        <w:tc>
          <w:tcPr>
            <w:tcW w:w="1086" w:type="dxa"/>
          </w:tcPr>
          <w:p w14:paraId="66E7FFB3" w14:textId="1F1EC992" w:rsidR="00383163" w:rsidRDefault="00383163" w:rsidP="00383163">
            <w:pPr>
              <w:pStyle w:val="ECakapittabelistd"/>
            </w:pPr>
            <w:r>
              <w:t>DW 877</w:t>
            </w:r>
          </w:p>
        </w:tc>
        <w:tc>
          <w:tcPr>
            <w:tcW w:w="2362" w:type="dxa"/>
          </w:tcPr>
          <w:p w14:paraId="6D4962AC" w14:textId="7B279803" w:rsidR="00383163" w:rsidRDefault="00383163" w:rsidP="00383163">
            <w:pPr>
              <w:pStyle w:val="ECakapittabelistd"/>
            </w:pPr>
            <w:r>
              <w:t>018+700-19+700</w:t>
            </w:r>
          </w:p>
        </w:tc>
        <w:tc>
          <w:tcPr>
            <w:tcW w:w="1870" w:type="dxa"/>
          </w:tcPr>
          <w:p w14:paraId="335B48DC" w14:textId="38FFB136" w:rsidR="00383163" w:rsidRDefault="00383163" w:rsidP="00383163">
            <w:pPr>
              <w:pStyle w:val="ECakapittabelistd"/>
            </w:pPr>
            <w:r>
              <w:t>34</w:t>
            </w:r>
          </w:p>
        </w:tc>
        <w:tc>
          <w:tcPr>
            <w:tcW w:w="4439" w:type="dxa"/>
          </w:tcPr>
          <w:p w14:paraId="5006FACF" w14:textId="29DCAC30" w:rsidR="00383163" w:rsidRDefault="00E258B3" w:rsidP="00383163">
            <w:pPr>
              <w:pStyle w:val="ECakapittabelistd"/>
            </w:pPr>
            <w:r>
              <w:t>Upowszechnianie</w:t>
            </w:r>
            <w:r w:rsidR="00383163">
              <w:t xml:space="preserve"> wspólnego użytkowania samochodów (Carsharing), edukacja i działania podnoszące świadomość, egzekwowanie dopuszczalnych prędkości pojazdów</w:t>
            </w:r>
          </w:p>
        </w:tc>
        <w:tc>
          <w:tcPr>
            <w:tcW w:w="1473" w:type="dxa"/>
          </w:tcPr>
          <w:p w14:paraId="36D0BDB4" w14:textId="23BDD6DE" w:rsidR="00383163" w:rsidRDefault="00383163" w:rsidP="00383163">
            <w:pPr>
              <w:pStyle w:val="ECakapittabelistd"/>
            </w:pPr>
            <w:r>
              <w:t>50</w:t>
            </w:r>
          </w:p>
        </w:tc>
        <w:tc>
          <w:tcPr>
            <w:tcW w:w="1808" w:type="dxa"/>
          </w:tcPr>
          <w:p w14:paraId="010A6874" w14:textId="44E8BFDD" w:rsidR="00383163" w:rsidRDefault="00383163" w:rsidP="00383163">
            <w:pPr>
              <w:pStyle w:val="ECakapittabelistd"/>
            </w:pPr>
            <w:r>
              <w:t>2024-2028</w:t>
            </w:r>
          </w:p>
        </w:tc>
      </w:tr>
      <w:tr w:rsidR="00383163" w14:paraId="12D194B4" w14:textId="77777777" w:rsidTr="00180186">
        <w:trPr>
          <w:jc w:val="center"/>
        </w:trPr>
        <w:tc>
          <w:tcPr>
            <w:tcW w:w="956" w:type="dxa"/>
          </w:tcPr>
          <w:p w14:paraId="51A13A48" w14:textId="22AC8C9B" w:rsidR="00383163" w:rsidRDefault="00FF3F7D" w:rsidP="00383163">
            <w:pPr>
              <w:pStyle w:val="ECakapittabelistd"/>
            </w:pPr>
            <w:r>
              <w:t>21</w:t>
            </w:r>
          </w:p>
        </w:tc>
        <w:tc>
          <w:tcPr>
            <w:tcW w:w="1086" w:type="dxa"/>
          </w:tcPr>
          <w:p w14:paraId="3145C0F0" w14:textId="27344515" w:rsidR="00383163" w:rsidRDefault="00383163" w:rsidP="00383163">
            <w:pPr>
              <w:pStyle w:val="ECakapittabelistd"/>
            </w:pPr>
            <w:r>
              <w:t>DW 877</w:t>
            </w:r>
          </w:p>
        </w:tc>
        <w:tc>
          <w:tcPr>
            <w:tcW w:w="2362" w:type="dxa"/>
          </w:tcPr>
          <w:p w14:paraId="5C07766D" w14:textId="1B4B04EE" w:rsidR="00383163" w:rsidRDefault="00383163" w:rsidP="00383163">
            <w:pPr>
              <w:pStyle w:val="ECakapittabelistd"/>
            </w:pPr>
            <w:r>
              <w:t>040+350 – 041+300</w:t>
            </w:r>
          </w:p>
        </w:tc>
        <w:tc>
          <w:tcPr>
            <w:tcW w:w="1870" w:type="dxa"/>
          </w:tcPr>
          <w:p w14:paraId="25571921" w14:textId="2808F12F" w:rsidR="00383163" w:rsidRDefault="00383163" w:rsidP="00383163">
            <w:pPr>
              <w:pStyle w:val="ECakapittabelistd"/>
            </w:pPr>
            <w:r>
              <w:t>31</w:t>
            </w:r>
          </w:p>
        </w:tc>
        <w:tc>
          <w:tcPr>
            <w:tcW w:w="4439" w:type="dxa"/>
          </w:tcPr>
          <w:p w14:paraId="196BBF30" w14:textId="7A195FED" w:rsidR="00383163" w:rsidRDefault="00383163" w:rsidP="00383163">
            <w:pPr>
              <w:pStyle w:val="ECakapittabelistd"/>
            </w:pPr>
            <w:r>
              <w:t>Budowa wschodniej obwodnicy Łańcuta</w:t>
            </w:r>
          </w:p>
        </w:tc>
        <w:tc>
          <w:tcPr>
            <w:tcW w:w="1473" w:type="dxa"/>
          </w:tcPr>
          <w:p w14:paraId="559250C1" w14:textId="3A820EB8" w:rsidR="00383163" w:rsidRDefault="00383163" w:rsidP="00383163">
            <w:pPr>
              <w:pStyle w:val="ECakapittabelistd"/>
            </w:pPr>
            <w:r>
              <w:t>Brak danych</w:t>
            </w:r>
          </w:p>
        </w:tc>
        <w:tc>
          <w:tcPr>
            <w:tcW w:w="1808" w:type="dxa"/>
          </w:tcPr>
          <w:p w14:paraId="2A7B79FE" w14:textId="77777777" w:rsidR="00383163" w:rsidRDefault="00383163" w:rsidP="00383163">
            <w:pPr>
              <w:pStyle w:val="ECakapittabelistd"/>
            </w:pPr>
            <w:r>
              <w:t>do 2028 r.</w:t>
            </w:r>
          </w:p>
          <w:p w14:paraId="6930DE6B" w14:textId="5E03D43F" w:rsidR="00383163" w:rsidRDefault="00383163" w:rsidP="00383163">
            <w:pPr>
              <w:pStyle w:val="ECakapittabelistd"/>
            </w:pPr>
            <w:r w:rsidRPr="00C963AE">
              <w:rPr>
                <w:sz w:val="22"/>
                <w:szCs w:val="18"/>
              </w:rPr>
              <w:t>(już w realizacji)</w:t>
            </w:r>
          </w:p>
        </w:tc>
      </w:tr>
      <w:tr w:rsidR="00FF3F7D" w14:paraId="4562A52F" w14:textId="77777777" w:rsidTr="00180186">
        <w:trPr>
          <w:jc w:val="center"/>
        </w:trPr>
        <w:tc>
          <w:tcPr>
            <w:tcW w:w="956" w:type="dxa"/>
          </w:tcPr>
          <w:p w14:paraId="370DC252" w14:textId="5E8686D1" w:rsidR="00FF3F7D" w:rsidRDefault="00FF3F7D" w:rsidP="00FF3F7D">
            <w:pPr>
              <w:pStyle w:val="ECakapittabelistd"/>
            </w:pPr>
            <w:r>
              <w:t>22</w:t>
            </w:r>
          </w:p>
        </w:tc>
        <w:tc>
          <w:tcPr>
            <w:tcW w:w="1086" w:type="dxa"/>
          </w:tcPr>
          <w:p w14:paraId="25E49217" w14:textId="556825F3" w:rsidR="00FF3F7D" w:rsidRDefault="00FF3F7D" w:rsidP="00FF3F7D">
            <w:pPr>
              <w:pStyle w:val="ECakapittabelistd"/>
            </w:pPr>
            <w:r w:rsidRPr="0090282A">
              <w:t>D</w:t>
            </w:r>
            <w:r>
              <w:t>W</w:t>
            </w:r>
            <w:r w:rsidRPr="0090282A">
              <w:t xml:space="preserve"> </w:t>
            </w:r>
            <w:r>
              <w:t>875</w:t>
            </w:r>
          </w:p>
        </w:tc>
        <w:tc>
          <w:tcPr>
            <w:tcW w:w="2362" w:type="dxa"/>
          </w:tcPr>
          <w:p w14:paraId="1784D08B" w14:textId="77777777" w:rsidR="00FF3F7D" w:rsidRDefault="00FF3F7D" w:rsidP="00FF3F7D">
            <w:pPr>
              <w:pStyle w:val="ECakapittabelistd"/>
            </w:pPr>
            <w:r>
              <w:t>003+450 – 004+550</w:t>
            </w:r>
          </w:p>
          <w:p w14:paraId="4CC54F13" w14:textId="5D41223C" w:rsidR="00FF3F7D" w:rsidRDefault="00FF3F7D" w:rsidP="00FF3F7D">
            <w:pPr>
              <w:pStyle w:val="ECakapittabelistd"/>
            </w:pPr>
            <w:r>
              <w:t>(Mielec)</w:t>
            </w:r>
          </w:p>
        </w:tc>
        <w:tc>
          <w:tcPr>
            <w:tcW w:w="1870" w:type="dxa"/>
          </w:tcPr>
          <w:p w14:paraId="48777A1F" w14:textId="26CB4B6A" w:rsidR="00FF3F7D" w:rsidRDefault="00FF3F7D" w:rsidP="00FF3F7D">
            <w:pPr>
              <w:pStyle w:val="ECakapittabelistd"/>
            </w:pPr>
            <w:r>
              <w:t>31</w:t>
            </w:r>
          </w:p>
        </w:tc>
        <w:tc>
          <w:tcPr>
            <w:tcW w:w="4439" w:type="dxa"/>
          </w:tcPr>
          <w:p w14:paraId="2A94D885" w14:textId="5D63990E" w:rsidR="00FF3F7D" w:rsidRDefault="00E258B3" w:rsidP="00FF3F7D">
            <w:pPr>
              <w:pStyle w:val="ECakapittabelistd"/>
            </w:pPr>
            <w:r>
              <w:t>Upowszechnianie</w:t>
            </w:r>
            <w:r w:rsidR="00FF3F7D">
              <w:t xml:space="preserve"> cichej mobilności, transportu publicznego, edukacja i działania podnoszące świadomość w zakresie ochrony przed hałasem</w:t>
            </w:r>
          </w:p>
        </w:tc>
        <w:tc>
          <w:tcPr>
            <w:tcW w:w="1473" w:type="dxa"/>
          </w:tcPr>
          <w:p w14:paraId="2B433751" w14:textId="353F273E" w:rsidR="00FF3F7D" w:rsidRDefault="00FF3F7D" w:rsidP="00FF3F7D">
            <w:pPr>
              <w:pStyle w:val="ECakapittabelistd"/>
            </w:pPr>
            <w:r>
              <w:t>50</w:t>
            </w:r>
          </w:p>
        </w:tc>
        <w:tc>
          <w:tcPr>
            <w:tcW w:w="1808" w:type="dxa"/>
          </w:tcPr>
          <w:p w14:paraId="4CADDF77" w14:textId="52D15189" w:rsidR="00FF3F7D" w:rsidRDefault="00FF3F7D" w:rsidP="00FF3F7D">
            <w:pPr>
              <w:pStyle w:val="ECakapittabelistd"/>
            </w:pPr>
            <w:r>
              <w:t>2024-2028</w:t>
            </w:r>
          </w:p>
        </w:tc>
      </w:tr>
      <w:tr w:rsidR="00FF3F7D" w14:paraId="7752F87B" w14:textId="77777777" w:rsidTr="00180186">
        <w:trPr>
          <w:jc w:val="center"/>
        </w:trPr>
        <w:tc>
          <w:tcPr>
            <w:tcW w:w="956" w:type="dxa"/>
          </w:tcPr>
          <w:p w14:paraId="5B0F2797" w14:textId="0ECB3BD9" w:rsidR="00FF3F7D" w:rsidRDefault="00FF3F7D" w:rsidP="00FF3F7D">
            <w:pPr>
              <w:pStyle w:val="ECakapittabelistd"/>
            </w:pPr>
            <w:r>
              <w:t>23</w:t>
            </w:r>
          </w:p>
        </w:tc>
        <w:tc>
          <w:tcPr>
            <w:tcW w:w="1086" w:type="dxa"/>
          </w:tcPr>
          <w:p w14:paraId="6F6EBC2C" w14:textId="75300784" w:rsidR="00FF3F7D" w:rsidRDefault="00FF3F7D" w:rsidP="00FF3F7D">
            <w:pPr>
              <w:pStyle w:val="ECakapittabelistd"/>
            </w:pPr>
            <w:r>
              <w:t>DW 886</w:t>
            </w:r>
          </w:p>
        </w:tc>
        <w:tc>
          <w:tcPr>
            <w:tcW w:w="2362" w:type="dxa"/>
          </w:tcPr>
          <w:p w14:paraId="4E9D4F8F" w14:textId="77777777" w:rsidR="00FF3F7D" w:rsidRDefault="00FF3F7D" w:rsidP="00FF3F7D">
            <w:pPr>
              <w:pStyle w:val="ECakapittabelistd"/>
            </w:pPr>
            <w:r>
              <w:t>014+150 – 015+150</w:t>
            </w:r>
          </w:p>
          <w:p w14:paraId="0635DF8C" w14:textId="0401FD7D" w:rsidR="00FF3F7D" w:rsidRDefault="00FF3F7D" w:rsidP="00FF3F7D">
            <w:pPr>
              <w:pStyle w:val="ECakapittabelistd"/>
            </w:pPr>
            <w:r>
              <w:t>(Humniska)</w:t>
            </w:r>
          </w:p>
        </w:tc>
        <w:tc>
          <w:tcPr>
            <w:tcW w:w="1870" w:type="dxa"/>
          </w:tcPr>
          <w:p w14:paraId="5BCD9F33" w14:textId="5B666466" w:rsidR="00FF3F7D" w:rsidRDefault="00FF3F7D" w:rsidP="00FF3F7D">
            <w:pPr>
              <w:pStyle w:val="ECakapittabelistd"/>
            </w:pPr>
            <w:r>
              <w:t>31</w:t>
            </w:r>
          </w:p>
        </w:tc>
        <w:tc>
          <w:tcPr>
            <w:tcW w:w="4439" w:type="dxa"/>
          </w:tcPr>
          <w:p w14:paraId="02267B8B" w14:textId="77777777" w:rsidR="00FF3F7D" w:rsidRDefault="00FF3F7D" w:rsidP="00FF3F7D">
            <w:pPr>
              <w:pStyle w:val="ECakapittabelistd"/>
            </w:pPr>
            <w:r>
              <w:t xml:space="preserve">Kontynuacja programu ochrony </w:t>
            </w:r>
            <w:r>
              <w:br/>
              <w:t xml:space="preserve">środowiska przed hałasem na lata 2019-2013 tj. </w:t>
            </w:r>
          </w:p>
          <w:p w14:paraId="195E38D9" w14:textId="77777777" w:rsidR="00FF3F7D" w:rsidRPr="00B64AB9" w:rsidRDefault="00FF3F7D" w:rsidP="00FF3F7D">
            <w:pPr>
              <w:pStyle w:val="ECakapittabelistd"/>
            </w:pPr>
            <w:r w:rsidRPr="00B64AB9">
              <w:t xml:space="preserve">- Budowa ekranów akustycznych, na odcinkach gdzie są warunki techniczne i architektoniczne, </w:t>
            </w:r>
          </w:p>
          <w:p w14:paraId="4EB79CE6" w14:textId="77777777" w:rsidR="00FF3F7D" w:rsidRPr="00B64AB9" w:rsidRDefault="00FF3F7D" w:rsidP="00FF3F7D">
            <w:pPr>
              <w:pStyle w:val="ECakapittabelistd"/>
            </w:pPr>
            <w:r w:rsidRPr="00B64AB9">
              <w:t xml:space="preserve">- wyprowadzanie ruchu ciężkiego i tranzytu z miasta w miarę możliwości, </w:t>
            </w:r>
          </w:p>
          <w:p w14:paraId="750AF9A5" w14:textId="77777777" w:rsidR="00FF3F7D" w:rsidRPr="00B64AB9" w:rsidRDefault="00FF3F7D" w:rsidP="00FF3F7D">
            <w:pPr>
              <w:pStyle w:val="ECakapittabelistd"/>
            </w:pPr>
            <w:r w:rsidRPr="00B64AB9">
              <w:t xml:space="preserve">- uspokojenie ruchu, </w:t>
            </w:r>
          </w:p>
          <w:p w14:paraId="411823D4" w14:textId="19310EA7" w:rsidR="00FF3F7D" w:rsidRPr="00B64AB9" w:rsidRDefault="00FF3F7D" w:rsidP="00FF3F7D">
            <w:pPr>
              <w:pStyle w:val="ECakapittabelistd"/>
            </w:pPr>
            <w:r w:rsidRPr="00B64AB9">
              <w:t xml:space="preserve">- </w:t>
            </w:r>
            <w:r w:rsidR="00E258B3">
              <w:t>upowszechnianie</w:t>
            </w:r>
            <w:r w:rsidRPr="00B64AB9">
              <w:t xml:space="preserve"> komunikacji zbiorowej, </w:t>
            </w:r>
          </w:p>
          <w:p w14:paraId="7A616135" w14:textId="562363A4" w:rsidR="00FF3F7D" w:rsidRDefault="00FF3F7D" w:rsidP="00FF3F7D">
            <w:pPr>
              <w:pStyle w:val="ECakapittabelistd"/>
            </w:pPr>
            <w:r w:rsidRPr="00B64AB9">
              <w:t>- weryfikacja, czy budynki nie spełniają wymagań określonych w POŚ art. 114 p.4</w:t>
            </w:r>
          </w:p>
        </w:tc>
        <w:tc>
          <w:tcPr>
            <w:tcW w:w="1473" w:type="dxa"/>
          </w:tcPr>
          <w:p w14:paraId="04DB2DDC" w14:textId="26B26C70" w:rsidR="00FF3F7D" w:rsidRDefault="00FF3F7D" w:rsidP="00FF3F7D">
            <w:pPr>
              <w:pStyle w:val="ECakapittabelistd"/>
            </w:pPr>
            <w:r>
              <w:t>Brak danych</w:t>
            </w:r>
          </w:p>
        </w:tc>
        <w:tc>
          <w:tcPr>
            <w:tcW w:w="1808" w:type="dxa"/>
          </w:tcPr>
          <w:p w14:paraId="677B1148" w14:textId="25F6C0B5" w:rsidR="00FF3F7D" w:rsidRDefault="00FF3F7D" w:rsidP="00FF3F7D">
            <w:pPr>
              <w:pStyle w:val="ECakapittabelistd"/>
            </w:pPr>
            <w:r>
              <w:t>2024-2028</w:t>
            </w:r>
          </w:p>
        </w:tc>
      </w:tr>
      <w:tr w:rsidR="00FF3F7D" w14:paraId="77C6B25F" w14:textId="77777777" w:rsidTr="00180186">
        <w:trPr>
          <w:jc w:val="center"/>
        </w:trPr>
        <w:tc>
          <w:tcPr>
            <w:tcW w:w="956" w:type="dxa"/>
          </w:tcPr>
          <w:p w14:paraId="61FD0BA6" w14:textId="5E666E53" w:rsidR="00FF3F7D" w:rsidRDefault="00FF3F7D" w:rsidP="00FF3F7D">
            <w:pPr>
              <w:pStyle w:val="ECakapittabelistd"/>
            </w:pPr>
            <w:r>
              <w:t>24</w:t>
            </w:r>
          </w:p>
        </w:tc>
        <w:tc>
          <w:tcPr>
            <w:tcW w:w="1086" w:type="dxa"/>
          </w:tcPr>
          <w:p w14:paraId="43B4D145" w14:textId="113142BA" w:rsidR="00FF3F7D" w:rsidRDefault="00FF3F7D" w:rsidP="00FF3F7D">
            <w:pPr>
              <w:pStyle w:val="ECakapittabelistd"/>
            </w:pPr>
            <w:r>
              <w:t>DW 984</w:t>
            </w:r>
          </w:p>
        </w:tc>
        <w:tc>
          <w:tcPr>
            <w:tcW w:w="2362" w:type="dxa"/>
          </w:tcPr>
          <w:p w14:paraId="29D98375" w14:textId="77777777" w:rsidR="00FF3F7D" w:rsidRDefault="00FF3F7D" w:rsidP="00FF3F7D">
            <w:pPr>
              <w:pStyle w:val="ECakapittabelistd"/>
            </w:pPr>
            <w:r>
              <w:t>034+740 – 039+714</w:t>
            </w:r>
          </w:p>
          <w:p w14:paraId="0ACD2879" w14:textId="77777777" w:rsidR="00FF3F7D" w:rsidRDefault="00FF3F7D" w:rsidP="00FF3F7D">
            <w:pPr>
              <w:pStyle w:val="ECakapittabelistd"/>
            </w:pPr>
          </w:p>
        </w:tc>
        <w:tc>
          <w:tcPr>
            <w:tcW w:w="1870" w:type="dxa"/>
          </w:tcPr>
          <w:p w14:paraId="7B966CB7" w14:textId="1894E796" w:rsidR="00FF3F7D" w:rsidRDefault="00FF3F7D" w:rsidP="00FF3F7D">
            <w:pPr>
              <w:pStyle w:val="ECakapittabelistd"/>
            </w:pPr>
            <w:r>
              <w:t>30</w:t>
            </w:r>
          </w:p>
        </w:tc>
        <w:tc>
          <w:tcPr>
            <w:tcW w:w="4439" w:type="dxa"/>
          </w:tcPr>
          <w:p w14:paraId="54D5A29D" w14:textId="2385354B" w:rsidR="00FF3F7D" w:rsidRDefault="00FF3F7D" w:rsidP="00FF3F7D">
            <w:pPr>
              <w:pStyle w:val="ECakapittabelistd"/>
            </w:pPr>
            <w:r>
              <w:t>Budowa nowego odcinka DW  984 od m. Piątkowiec przez m. Rzędzianowice do ul. Sienkiewicza w Mielcu wraz z budową mostu na rzece Wisłoka – etap II</w:t>
            </w:r>
          </w:p>
        </w:tc>
        <w:tc>
          <w:tcPr>
            <w:tcW w:w="1473" w:type="dxa"/>
          </w:tcPr>
          <w:p w14:paraId="22CC3DE0" w14:textId="485A42E1" w:rsidR="00FF3F7D" w:rsidRDefault="00FF3F7D" w:rsidP="00FF3F7D">
            <w:pPr>
              <w:pStyle w:val="ECakapittabelistd"/>
            </w:pPr>
            <w:r>
              <w:t>Brak danych</w:t>
            </w:r>
          </w:p>
        </w:tc>
        <w:tc>
          <w:tcPr>
            <w:tcW w:w="1808" w:type="dxa"/>
          </w:tcPr>
          <w:p w14:paraId="106E6FE1" w14:textId="49C49A43" w:rsidR="00FF3F7D" w:rsidRDefault="00FF3F7D" w:rsidP="00FF3F7D">
            <w:pPr>
              <w:pStyle w:val="ECakapittabelistd"/>
            </w:pPr>
            <w:r>
              <w:t>Zrealizowano</w:t>
            </w:r>
          </w:p>
        </w:tc>
      </w:tr>
      <w:tr w:rsidR="00FF3F7D" w14:paraId="059A75FA" w14:textId="77777777" w:rsidTr="00B079D0">
        <w:trPr>
          <w:jc w:val="center"/>
        </w:trPr>
        <w:tc>
          <w:tcPr>
            <w:tcW w:w="956" w:type="dxa"/>
          </w:tcPr>
          <w:p w14:paraId="5E76AA22" w14:textId="783235BE" w:rsidR="00FF3F7D" w:rsidRDefault="00FF3F7D" w:rsidP="00FF3F7D">
            <w:pPr>
              <w:pStyle w:val="ECakapittabelistd"/>
            </w:pPr>
            <w:r>
              <w:t>25</w:t>
            </w:r>
          </w:p>
        </w:tc>
        <w:tc>
          <w:tcPr>
            <w:tcW w:w="5318" w:type="dxa"/>
            <w:gridSpan w:val="3"/>
          </w:tcPr>
          <w:p w14:paraId="723770D8" w14:textId="6836BFFB" w:rsidR="00FF3F7D" w:rsidRDefault="00FF3F7D" w:rsidP="00FF3F7D">
            <w:pPr>
              <w:pStyle w:val="ECakapittabelistd"/>
            </w:pPr>
            <w:r>
              <w:t>Dotyczy wszystkich pozycji 1-24 niniejszej tabeli</w:t>
            </w:r>
          </w:p>
        </w:tc>
        <w:tc>
          <w:tcPr>
            <w:tcW w:w="4439" w:type="dxa"/>
          </w:tcPr>
          <w:p w14:paraId="53F10F0B" w14:textId="03721A10" w:rsidR="00FF3F7D" w:rsidRDefault="00FF3F7D" w:rsidP="00FF3F7D">
            <w:pPr>
              <w:pStyle w:val="ECakapittabelistd"/>
            </w:pPr>
            <w:r>
              <w:t>A</w:t>
            </w:r>
            <w:r w:rsidRPr="00C54414">
              <w:t>naliz</w:t>
            </w:r>
            <w:r>
              <w:t>a</w:t>
            </w:r>
            <w:r w:rsidRPr="00C54414">
              <w:t xml:space="preserve"> aktualności miejscowych planów zagospodarowania przestrzennego w</w:t>
            </w:r>
            <w:r>
              <w:t xml:space="preserve"> trybie </w:t>
            </w:r>
            <w:r w:rsidRPr="00C54414">
              <w:t>art. 32 ustawy o planowaniu i</w:t>
            </w:r>
            <w:r>
              <w:t> </w:t>
            </w:r>
            <w:r w:rsidRPr="00C54414">
              <w:t>zagospodarowaniu przestrzennym</w:t>
            </w:r>
            <w:r>
              <w:t xml:space="preserve"> </w:t>
            </w:r>
            <w:r>
              <w:fldChar w:fldCharType="begin"/>
            </w:r>
            <w:r>
              <w:instrText xml:space="preserve"> REF _Ref148436188 \r \h </w:instrText>
            </w:r>
            <w:r>
              <w:fldChar w:fldCharType="separate"/>
            </w:r>
            <w:r w:rsidR="00F4794F">
              <w:t>[36]</w:t>
            </w:r>
            <w:r>
              <w:fldChar w:fldCharType="end"/>
            </w:r>
            <w:r>
              <w:t>, w zasięgu ponadnormatywnego oddziaływania przedmiotowych odcinków drogowych. Uwzględnienie ustaleń przeglądu przy realizacji późniejszych prac planistycznych.</w:t>
            </w:r>
          </w:p>
        </w:tc>
        <w:tc>
          <w:tcPr>
            <w:tcW w:w="1473" w:type="dxa"/>
          </w:tcPr>
          <w:p w14:paraId="61DB0D82" w14:textId="17CF2B61" w:rsidR="00FF3F7D" w:rsidRDefault="00FF3F7D" w:rsidP="00FF3F7D">
            <w:pPr>
              <w:pStyle w:val="ECakapittabelistd"/>
            </w:pPr>
            <w:r>
              <w:t>40</w:t>
            </w:r>
          </w:p>
        </w:tc>
        <w:tc>
          <w:tcPr>
            <w:tcW w:w="1808" w:type="dxa"/>
          </w:tcPr>
          <w:p w14:paraId="2BA21F60" w14:textId="79AB6703" w:rsidR="00FF3F7D" w:rsidRDefault="00FF3F7D" w:rsidP="00FF3F7D">
            <w:pPr>
              <w:pStyle w:val="ECakapittabelistd"/>
            </w:pPr>
            <w:r>
              <w:t>2024-2028</w:t>
            </w:r>
          </w:p>
        </w:tc>
      </w:tr>
      <w:tr w:rsidR="00FF3F7D" w14:paraId="4DED2D4F" w14:textId="77777777" w:rsidTr="00914844">
        <w:trPr>
          <w:jc w:val="center"/>
        </w:trPr>
        <w:tc>
          <w:tcPr>
            <w:tcW w:w="956" w:type="dxa"/>
          </w:tcPr>
          <w:p w14:paraId="0069CCF3" w14:textId="1D0230E3" w:rsidR="00FF3F7D" w:rsidRDefault="00FF3F7D" w:rsidP="00FF3F7D">
            <w:pPr>
              <w:pStyle w:val="ECakapittabelistd"/>
            </w:pPr>
            <w:r>
              <w:t>26</w:t>
            </w:r>
          </w:p>
        </w:tc>
        <w:tc>
          <w:tcPr>
            <w:tcW w:w="5318" w:type="dxa"/>
            <w:gridSpan w:val="3"/>
          </w:tcPr>
          <w:p w14:paraId="33A1516C" w14:textId="4A5B8030" w:rsidR="00FF3F7D" w:rsidRDefault="00FF3F7D" w:rsidP="00FF3F7D">
            <w:pPr>
              <w:pStyle w:val="ECakapittabelistd"/>
            </w:pPr>
            <w:r>
              <w:t>Dotyczy wszystkich odcinków dróg wojewódzkich objętych realizacją strategicznych map hałasu</w:t>
            </w:r>
          </w:p>
        </w:tc>
        <w:tc>
          <w:tcPr>
            <w:tcW w:w="4439" w:type="dxa"/>
          </w:tcPr>
          <w:p w14:paraId="4EBD7459" w14:textId="15BD9EA8" w:rsidR="00FF3F7D" w:rsidRDefault="00FF3F7D" w:rsidP="00FF3F7D">
            <w:pPr>
              <w:pStyle w:val="ECakapittabelistd"/>
            </w:pPr>
            <w:r>
              <w:t>Uwzględnienie w treści opracowywanych dokumentów planistycznych (opracowań ekofizjograficznych, planów ogólnych, miejscowych planów zagospodarowania przestrzennego) ograniczeń i wymagań odnośnie konieczności stosowania rozwiązań w zakresie ograniczania emisji hałasu, jak też ochrony terenów i obiektów budowlanych.</w:t>
            </w:r>
          </w:p>
        </w:tc>
        <w:tc>
          <w:tcPr>
            <w:tcW w:w="1473" w:type="dxa"/>
          </w:tcPr>
          <w:p w14:paraId="55256B8C" w14:textId="07DC3711" w:rsidR="00FF3F7D" w:rsidRDefault="00FF3F7D" w:rsidP="00FF3F7D">
            <w:pPr>
              <w:pStyle w:val="ECakapittabelistd"/>
            </w:pPr>
            <w:r>
              <w:t>200</w:t>
            </w:r>
          </w:p>
        </w:tc>
        <w:tc>
          <w:tcPr>
            <w:tcW w:w="1808" w:type="dxa"/>
          </w:tcPr>
          <w:p w14:paraId="179BC54F" w14:textId="1F438AD8" w:rsidR="00FF3F7D" w:rsidRDefault="00FF3F7D" w:rsidP="00FF3F7D">
            <w:pPr>
              <w:pStyle w:val="ECakapittabelistd"/>
            </w:pPr>
            <w:r>
              <w:t>2024-2028</w:t>
            </w:r>
          </w:p>
        </w:tc>
      </w:tr>
      <w:tr w:rsidR="00FF3F7D" w14:paraId="3782F2BD" w14:textId="77777777" w:rsidTr="00BE3EB5">
        <w:trPr>
          <w:jc w:val="center"/>
        </w:trPr>
        <w:tc>
          <w:tcPr>
            <w:tcW w:w="2042" w:type="dxa"/>
            <w:gridSpan w:val="2"/>
            <w:vAlign w:val="center"/>
          </w:tcPr>
          <w:p w14:paraId="1E3166DA" w14:textId="77802F47" w:rsidR="00FF3F7D" w:rsidRDefault="00FF3F7D" w:rsidP="00FF3F7D">
            <w:pPr>
              <w:pStyle w:val="ECakapittabelistd"/>
              <w:jc w:val="right"/>
            </w:pPr>
            <w:r>
              <w:t>Odpowiedzialny:</w:t>
            </w:r>
          </w:p>
        </w:tc>
        <w:tc>
          <w:tcPr>
            <w:tcW w:w="11952" w:type="dxa"/>
            <w:gridSpan w:val="5"/>
          </w:tcPr>
          <w:p w14:paraId="13CEDA48" w14:textId="0E619ADD" w:rsidR="00FF3F7D" w:rsidRPr="005A7474" w:rsidRDefault="00FF3F7D" w:rsidP="00FF3F7D">
            <w:pPr>
              <w:pStyle w:val="ECakapittabelistd"/>
              <w:rPr>
                <w:sz w:val="22"/>
                <w:szCs w:val="18"/>
              </w:rPr>
            </w:pPr>
            <w:r w:rsidRPr="005A7474">
              <w:rPr>
                <w:sz w:val="22"/>
                <w:szCs w:val="18"/>
              </w:rPr>
              <w:t xml:space="preserve">zarządzający/a drogami, pozycje: </w:t>
            </w:r>
            <w:r>
              <w:rPr>
                <w:sz w:val="22"/>
                <w:szCs w:val="18"/>
              </w:rPr>
              <w:tab/>
              <w:t>4, 6-9, 13-24</w:t>
            </w:r>
          </w:p>
          <w:p w14:paraId="0198AA2B" w14:textId="2CF5843B" w:rsidR="00FF3F7D" w:rsidRDefault="00FF3F7D" w:rsidP="00FF3F7D">
            <w:pPr>
              <w:pStyle w:val="ECakapittabelistd"/>
              <w:rPr>
                <w:sz w:val="22"/>
                <w:szCs w:val="18"/>
              </w:rPr>
            </w:pPr>
            <w:r w:rsidRPr="005A7474">
              <w:rPr>
                <w:sz w:val="22"/>
                <w:szCs w:val="18"/>
              </w:rPr>
              <w:t xml:space="preserve">władze lokalne gminne/powiatowe: </w:t>
            </w:r>
            <w:r>
              <w:rPr>
                <w:sz w:val="22"/>
                <w:szCs w:val="18"/>
              </w:rPr>
              <w:tab/>
              <w:t>1-3, 5, 10-12, 25, 26</w:t>
            </w:r>
          </w:p>
          <w:p w14:paraId="0FB1EAA2" w14:textId="58C4D4F7" w:rsidR="00FF3F7D" w:rsidRDefault="00FF3F7D" w:rsidP="00FF3F7D">
            <w:pPr>
              <w:pStyle w:val="ECakapittabelistd"/>
            </w:pPr>
            <w:r w:rsidRPr="005A7474">
              <w:t xml:space="preserve">służby porządkowe/policja: </w:t>
            </w:r>
            <w:r>
              <w:tab/>
            </w:r>
            <w:r>
              <w:tab/>
              <w:t>-</w:t>
            </w:r>
          </w:p>
        </w:tc>
      </w:tr>
    </w:tbl>
    <w:p w14:paraId="391857DC" w14:textId="77777777" w:rsidR="004109A5" w:rsidRDefault="004109A5" w:rsidP="004109A5">
      <w:pPr>
        <w:sectPr w:rsidR="004109A5" w:rsidSect="006C06A3">
          <w:pgSz w:w="16838" w:h="11906" w:orient="landscape"/>
          <w:pgMar w:top="1417" w:right="1417" w:bottom="1417" w:left="1417" w:header="708" w:footer="708" w:gutter="0"/>
          <w:cols w:space="708"/>
          <w:docGrid w:linePitch="360"/>
        </w:sectPr>
      </w:pPr>
    </w:p>
    <w:p w14:paraId="15226666" w14:textId="77777777" w:rsidR="006C06A3" w:rsidRDefault="006C06A3" w:rsidP="006C06A3">
      <w:pPr>
        <w:pStyle w:val="Nagwek4"/>
      </w:pPr>
      <w:r>
        <w:t>Drogi powiatu rzeszowskiego zarządzane przez Starostwo Powiatowe w Rzeszowie</w:t>
      </w:r>
    </w:p>
    <w:p w14:paraId="140F8E54" w14:textId="520F8644" w:rsidR="009252A3" w:rsidRDefault="009252A3" w:rsidP="009252A3">
      <w:pPr>
        <w:pStyle w:val="Legenda"/>
      </w:pPr>
      <w:bookmarkStart w:id="163" w:name="_Toc151704899"/>
      <w:r>
        <w:t xml:space="preserve">Tabela </w:t>
      </w:r>
      <w:fldSimple w:instr=" STYLEREF 2 \s ">
        <w:r w:rsidR="00F4794F">
          <w:rPr>
            <w:noProof/>
          </w:rPr>
          <w:t>3.1</w:t>
        </w:r>
      </w:fldSimple>
      <w:r w:rsidR="00756F2A">
        <w:noBreakHyphen/>
      </w:r>
      <w:fldSimple w:instr=" SEQ Tabela \* ARABIC \s 2 ">
        <w:r w:rsidR="00F4794F">
          <w:rPr>
            <w:noProof/>
          </w:rPr>
          <w:t>7</w:t>
        </w:r>
      </w:fldSimple>
      <w:r>
        <w:tab/>
        <w:t>Harmonogram realizacji programu ochrony środowiska przed hałasem w zakresie dróg na terenie powiatu rzeszowskiego</w:t>
      </w:r>
      <w:r w:rsidR="004F3964">
        <w:t>.</w:t>
      </w:r>
      <w:bookmarkEnd w:id="163"/>
    </w:p>
    <w:tbl>
      <w:tblPr>
        <w:tblStyle w:val="ECtabela"/>
        <w:tblW w:w="5000" w:type="pct"/>
        <w:jc w:val="center"/>
        <w:tblLook w:val="04A0" w:firstRow="1" w:lastRow="0" w:firstColumn="1" w:lastColumn="0" w:noHBand="0" w:noVBand="1"/>
        <w:tblCaption w:val="Tabela 3.1-7"/>
        <w:tblDescription w:val="Harmonogram realizacji programu ochrony środowiska przed hałasem w zakresie dróg na terenie powiatu rzeszowskiego."/>
      </w:tblPr>
      <w:tblGrid>
        <w:gridCol w:w="957"/>
        <w:gridCol w:w="1270"/>
        <w:gridCol w:w="3155"/>
        <w:gridCol w:w="1606"/>
        <w:gridCol w:w="3711"/>
        <w:gridCol w:w="1491"/>
        <w:gridCol w:w="1804"/>
      </w:tblGrid>
      <w:tr w:rsidR="00917112" w14:paraId="51A58C2B" w14:textId="77777777" w:rsidTr="00100201">
        <w:trPr>
          <w:cnfStyle w:val="100000000000" w:firstRow="1" w:lastRow="0" w:firstColumn="0" w:lastColumn="0" w:oddVBand="0" w:evenVBand="0" w:oddHBand="0" w:evenHBand="0" w:firstRowFirstColumn="0" w:firstRowLastColumn="0" w:lastRowFirstColumn="0" w:lastRowLastColumn="0"/>
          <w:tblHeader/>
          <w:jc w:val="center"/>
        </w:trPr>
        <w:tc>
          <w:tcPr>
            <w:tcW w:w="957" w:type="dxa"/>
            <w:vAlign w:val="center"/>
          </w:tcPr>
          <w:p w14:paraId="33D3EDB4" w14:textId="77777777" w:rsidR="00917112" w:rsidRDefault="00917112" w:rsidP="00A46945">
            <w:pPr>
              <w:pStyle w:val="ECnagltabelistd"/>
            </w:pPr>
            <w:r>
              <w:t>L.p.</w:t>
            </w:r>
          </w:p>
        </w:tc>
        <w:tc>
          <w:tcPr>
            <w:tcW w:w="1270" w:type="dxa"/>
            <w:vAlign w:val="center"/>
          </w:tcPr>
          <w:p w14:paraId="6452ED47" w14:textId="77777777" w:rsidR="00917112" w:rsidRDefault="00917112" w:rsidP="00A46945">
            <w:pPr>
              <w:pStyle w:val="ECnagltabelistd"/>
            </w:pPr>
            <w:r>
              <w:t>Numer drogi</w:t>
            </w:r>
          </w:p>
        </w:tc>
        <w:tc>
          <w:tcPr>
            <w:tcW w:w="3155" w:type="dxa"/>
            <w:vAlign w:val="center"/>
          </w:tcPr>
          <w:p w14:paraId="5C65A34B" w14:textId="77777777" w:rsidR="00917112" w:rsidRDefault="00917112" w:rsidP="00A46945">
            <w:pPr>
              <w:pStyle w:val="ECnagltabelistd"/>
            </w:pPr>
            <w:r>
              <w:t>Odcinek</w:t>
            </w:r>
          </w:p>
        </w:tc>
        <w:tc>
          <w:tcPr>
            <w:tcW w:w="1606" w:type="dxa"/>
            <w:vAlign w:val="center"/>
          </w:tcPr>
          <w:p w14:paraId="423660AB" w14:textId="77777777" w:rsidR="00917112" w:rsidRDefault="00917112" w:rsidP="00A46945">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HA,x</m:t>
                  </m:r>
                </m:sub>
                <m:sup>
                  <m:r>
                    <m:rPr>
                      <m:sty m:val="bi"/>
                    </m:rPr>
                    <w:rPr>
                      <w:rFonts w:ascii="Cambria Math" w:hAnsi="Cambria Math"/>
                    </w:rPr>
                    <m:t>SHM</m:t>
                  </m:r>
                </m:sup>
              </m:sSubSup>
            </m:oMath>
          </w:p>
          <w:p w14:paraId="3B275398" w14:textId="05C1BD36" w:rsidR="00917112" w:rsidRPr="004208DF" w:rsidRDefault="00917112" w:rsidP="00A46945">
            <w:pPr>
              <w:pStyle w:val="ECakapittabelimaly"/>
              <w:jc w:val="center"/>
            </w:pPr>
            <w:r w:rsidRPr="004208DF">
              <w:t>(zaokrągleni</w:t>
            </w:r>
            <w:r w:rsidR="00100201">
              <w:t>e</w:t>
            </w:r>
            <w:r w:rsidRPr="004208DF">
              <w:t xml:space="preserve"> do pełnych wartości)</w:t>
            </w:r>
          </w:p>
        </w:tc>
        <w:tc>
          <w:tcPr>
            <w:tcW w:w="3711" w:type="dxa"/>
            <w:vAlign w:val="center"/>
          </w:tcPr>
          <w:p w14:paraId="6EBEAF07" w14:textId="77777777" w:rsidR="00917112" w:rsidRDefault="00917112" w:rsidP="00A46945">
            <w:pPr>
              <w:pStyle w:val="ECnagltabelistd"/>
            </w:pPr>
            <w:r>
              <w:t>Planowane działanie naprawcze</w:t>
            </w:r>
          </w:p>
        </w:tc>
        <w:tc>
          <w:tcPr>
            <w:tcW w:w="1491" w:type="dxa"/>
            <w:vAlign w:val="center"/>
          </w:tcPr>
          <w:p w14:paraId="5C823931" w14:textId="2F44F272" w:rsidR="00917112" w:rsidRDefault="00917112" w:rsidP="00917112">
            <w:pPr>
              <w:pStyle w:val="ECnagltabelistd"/>
            </w:pPr>
            <w:r>
              <w:t>Koszt realizacji (tys. zł)</w:t>
            </w:r>
          </w:p>
        </w:tc>
        <w:tc>
          <w:tcPr>
            <w:tcW w:w="1804" w:type="dxa"/>
            <w:vAlign w:val="center"/>
          </w:tcPr>
          <w:p w14:paraId="244DA451" w14:textId="33A8599A" w:rsidR="00917112" w:rsidRDefault="00917112" w:rsidP="00A46945">
            <w:pPr>
              <w:pStyle w:val="ECnagltabelistd"/>
            </w:pPr>
            <w:r>
              <w:t>Okres realizacji</w:t>
            </w:r>
          </w:p>
        </w:tc>
      </w:tr>
      <w:tr w:rsidR="00917112" w14:paraId="3A2F2537" w14:textId="77777777" w:rsidTr="00100201">
        <w:trPr>
          <w:cnfStyle w:val="100000000000" w:firstRow="1" w:lastRow="0" w:firstColumn="0" w:lastColumn="0" w:oddVBand="0" w:evenVBand="0" w:oddHBand="0" w:evenHBand="0" w:firstRowFirstColumn="0" w:firstRowLastColumn="0" w:lastRowFirstColumn="0" w:lastRowLastColumn="0"/>
          <w:tblHeader/>
          <w:jc w:val="center"/>
        </w:trPr>
        <w:tc>
          <w:tcPr>
            <w:tcW w:w="957" w:type="dxa"/>
            <w:shd w:val="clear" w:color="auto" w:fill="E2EFD9" w:themeFill="accent6" w:themeFillTint="33"/>
            <w:vAlign w:val="center"/>
          </w:tcPr>
          <w:p w14:paraId="56FF382B" w14:textId="77777777" w:rsidR="00917112" w:rsidRDefault="00917112" w:rsidP="00A46945">
            <w:pPr>
              <w:pStyle w:val="ECakapittabelimaly"/>
              <w:jc w:val="center"/>
            </w:pPr>
            <w:r>
              <w:t>1</w:t>
            </w:r>
          </w:p>
        </w:tc>
        <w:tc>
          <w:tcPr>
            <w:tcW w:w="1270" w:type="dxa"/>
            <w:shd w:val="clear" w:color="auto" w:fill="E2EFD9" w:themeFill="accent6" w:themeFillTint="33"/>
            <w:vAlign w:val="center"/>
          </w:tcPr>
          <w:p w14:paraId="181AAEB4" w14:textId="77777777" w:rsidR="00917112" w:rsidRDefault="00917112" w:rsidP="00A46945">
            <w:pPr>
              <w:pStyle w:val="ECakapittabelimaly"/>
              <w:jc w:val="center"/>
            </w:pPr>
            <w:r>
              <w:t>2</w:t>
            </w:r>
          </w:p>
        </w:tc>
        <w:tc>
          <w:tcPr>
            <w:tcW w:w="3155" w:type="dxa"/>
            <w:shd w:val="clear" w:color="auto" w:fill="E2EFD9" w:themeFill="accent6" w:themeFillTint="33"/>
            <w:vAlign w:val="center"/>
          </w:tcPr>
          <w:p w14:paraId="52ACE424" w14:textId="77777777" w:rsidR="00917112" w:rsidRDefault="00917112" w:rsidP="00A46945">
            <w:pPr>
              <w:pStyle w:val="ECakapittabelimaly"/>
              <w:jc w:val="center"/>
            </w:pPr>
            <w:r>
              <w:t>3</w:t>
            </w:r>
          </w:p>
        </w:tc>
        <w:tc>
          <w:tcPr>
            <w:tcW w:w="1606" w:type="dxa"/>
            <w:shd w:val="clear" w:color="auto" w:fill="E2EFD9" w:themeFill="accent6" w:themeFillTint="33"/>
            <w:vAlign w:val="center"/>
          </w:tcPr>
          <w:p w14:paraId="4DB90E1F" w14:textId="77777777" w:rsidR="00917112" w:rsidRDefault="00917112" w:rsidP="00A46945">
            <w:pPr>
              <w:pStyle w:val="ECakapittabelimaly"/>
              <w:jc w:val="center"/>
            </w:pPr>
            <w:r>
              <w:t>4</w:t>
            </w:r>
          </w:p>
        </w:tc>
        <w:tc>
          <w:tcPr>
            <w:tcW w:w="3711" w:type="dxa"/>
            <w:shd w:val="clear" w:color="auto" w:fill="E2EFD9" w:themeFill="accent6" w:themeFillTint="33"/>
            <w:vAlign w:val="center"/>
          </w:tcPr>
          <w:p w14:paraId="4F5F9B52" w14:textId="77777777" w:rsidR="00917112" w:rsidRDefault="00917112" w:rsidP="00A46945">
            <w:pPr>
              <w:pStyle w:val="ECakapittabelimaly"/>
              <w:jc w:val="center"/>
            </w:pPr>
            <w:r>
              <w:t>5</w:t>
            </w:r>
          </w:p>
        </w:tc>
        <w:tc>
          <w:tcPr>
            <w:tcW w:w="1491" w:type="dxa"/>
            <w:shd w:val="clear" w:color="auto" w:fill="E2EFD9" w:themeFill="accent6" w:themeFillTint="33"/>
          </w:tcPr>
          <w:p w14:paraId="412B6FB0" w14:textId="46A88DD7" w:rsidR="00917112" w:rsidRDefault="00111BB2" w:rsidP="00A46945">
            <w:pPr>
              <w:pStyle w:val="ECakapittabelimaly"/>
              <w:jc w:val="center"/>
            </w:pPr>
            <w:r>
              <w:t>6</w:t>
            </w:r>
          </w:p>
        </w:tc>
        <w:tc>
          <w:tcPr>
            <w:tcW w:w="1804" w:type="dxa"/>
            <w:shd w:val="clear" w:color="auto" w:fill="E2EFD9" w:themeFill="accent6" w:themeFillTint="33"/>
          </w:tcPr>
          <w:p w14:paraId="21D66D63" w14:textId="4B564374" w:rsidR="00917112" w:rsidRDefault="00111BB2" w:rsidP="00A46945">
            <w:pPr>
              <w:pStyle w:val="ECakapittabelimaly"/>
              <w:jc w:val="center"/>
            </w:pPr>
            <w:r>
              <w:t>7</w:t>
            </w:r>
          </w:p>
        </w:tc>
      </w:tr>
      <w:tr w:rsidR="00917112" w14:paraId="5632DDD4" w14:textId="77777777" w:rsidTr="00100201">
        <w:trPr>
          <w:jc w:val="center"/>
        </w:trPr>
        <w:tc>
          <w:tcPr>
            <w:tcW w:w="957" w:type="dxa"/>
          </w:tcPr>
          <w:p w14:paraId="3DB375F0" w14:textId="77777777" w:rsidR="00917112" w:rsidRDefault="00917112" w:rsidP="00917112">
            <w:pPr>
              <w:pStyle w:val="ECakapittabelistd"/>
            </w:pPr>
            <w:r>
              <w:t>1</w:t>
            </w:r>
          </w:p>
        </w:tc>
        <w:tc>
          <w:tcPr>
            <w:tcW w:w="1270" w:type="dxa"/>
            <w:vMerge w:val="restart"/>
          </w:tcPr>
          <w:p w14:paraId="28C0528E" w14:textId="7B2FFC53" w:rsidR="00917112" w:rsidRPr="0090282A" w:rsidRDefault="00917112" w:rsidP="00917112">
            <w:pPr>
              <w:pStyle w:val="ECakapittabelistd"/>
            </w:pPr>
            <w:r>
              <w:t>Droga powiatowa – dawna droga krajowa nr 9</w:t>
            </w:r>
          </w:p>
        </w:tc>
        <w:tc>
          <w:tcPr>
            <w:tcW w:w="3155" w:type="dxa"/>
          </w:tcPr>
          <w:p w14:paraId="752BC74E" w14:textId="434E2F51" w:rsidR="00917112" w:rsidRDefault="00917112" w:rsidP="00917112">
            <w:pPr>
              <w:pStyle w:val="ECakapittabelistd"/>
            </w:pPr>
            <w:r>
              <w:t>O</w:t>
            </w:r>
            <w:r w:rsidRPr="00A41799">
              <w:t>d węzła autostradowego A4 Rzeszów-Północ do granicy powiatu rzeszowskiego z miastem Rzeszów (rzeki Czarna) o długości ok. 1.250 km,</w:t>
            </w:r>
          </w:p>
        </w:tc>
        <w:tc>
          <w:tcPr>
            <w:tcW w:w="1606" w:type="dxa"/>
          </w:tcPr>
          <w:p w14:paraId="2B8A049B" w14:textId="6926FDDA" w:rsidR="00917112" w:rsidRDefault="00917112" w:rsidP="00917112">
            <w:pPr>
              <w:pStyle w:val="ECakapittabelistd"/>
            </w:pPr>
            <w:r>
              <w:t>1368</w:t>
            </w:r>
          </w:p>
        </w:tc>
        <w:tc>
          <w:tcPr>
            <w:tcW w:w="3711" w:type="dxa"/>
          </w:tcPr>
          <w:p w14:paraId="68DF7F27" w14:textId="538384EE" w:rsidR="00917112" w:rsidRDefault="00917112" w:rsidP="00917112">
            <w:pPr>
              <w:pStyle w:val="ECakapittabelistd"/>
            </w:pPr>
            <w:r>
              <w:t>Przebudowa drogi wraz z realizacją ekranów akustycznych</w:t>
            </w:r>
          </w:p>
        </w:tc>
        <w:tc>
          <w:tcPr>
            <w:tcW w:w="1491" w:type="dxa"/>
          </w:tcPr>
          <w:p w14:paraId="54C00490" w14:textId="5CB78123" w:rsidR="00917112" w:rsidRDefault="00917112" w:rsidP="00917112">
            <w:pPr>
              <w:pStyle w:val="ECakapittabelistd"/>
            </w:pPr>
            <w:r>
              <w:t>Nie dotyczy</w:t>
            </w:r>
          </w:p>
        </w:tc>
        <w:tc>
          <w:tcPr>
            <w:tcW w:w="1804" w:type="dxa"/>
          </w:tcPr>
          <w:p w14:paraId="611DFAFE" w14:textId="3A687793" w:rsidR="00917112" w:rsidRDefault="00917112" w:rsidP="00917112">
            <w:pPr>
              <w:pStyle w:val="ECakapittabelistd"/>
            </w:pPr>
            <w:r>
              <w:t>Zrealizowano w okresie 2022-2023 r.</w:t>
            </w:r>
          </w:p>
        </w:tc>
      </w:tr>
      <w:tr w:rsidR="00917112" w14:paraId="6C58A6B8" w14:textId="77777777" w:rsidTr="00100201">
        <w:trPr>
          <w:jc w:val="center"/>
        </w:trPr>
        <w:tc>
          <w:tcPr>
            <w:tcW w:w="957" w:type="dxa"/>
          </w:tcPr>
          <w:p w14:paraId="24D615C9" w14:textId="3B82F03C" w:rsidR="00917112" w:rsidRDefault="00917112" w:rsidP="00917112">
            <w:pPr>
              <w:pStyle w:val="ECakapittabelistd"/>
            </w:pPr>
            <w:r>
              <w:t>2</w:t>
            </w:r>
          </w:p>
        </w:tc>
        <w:tc>
          <w:tcPr>
            <w:tcW w:w="1270" w:type="dxa"/>
            <w:vMerge/>
          </w:tcPr>
          <w:p w14:paraId="440E7418" w14:textId="77777777" w:rsidR="00917112" w:rsidRDefault="00917112" w:rsidP="00917112">
            <w:pPr>
              <w:pStyle w:val="ECakapittabelistd"/>
            </w:pPr>
          </w:p>
        </w:tc>
        <w:tc>
          <w:tcPr>
            <w:tcW w:w="3155" w:type="dxa"/>
          </w:tcPr>
          <w:p w14:paraId="79889FC5" w14:textId="6F63E3A1" w:rsidR="00917112" w:rsidRDefault="00917112" w:rsidP="00917112">
            <w:pPr>
              <w:pStyle w:val="ECakapittabelistd"/>
            </w:pPr>
            <w:r>
              <w:t>O</w:t>
            </w:r>
            <w:r w:rsidRPr="00A41799">
              <w:t>d granicy powiatu rzeszowskiego z miastem Rzeszów (na wysokości ulicy Łąkowej w Rzeszowie) do granicy powiatu rzeszowskiego z miastem Rzeszów (ulicy Warszawskiej w Rzeszowie) o długości ok. 0.515 km.</w:t>
            </w:r>
          </w:p>
        </w:tc>
        <w:tc>
          <w:tcPr>
            <w:tcW w:w="1606" w:type="dxa"/>
          </w:tcPr>
          <w:p w14:paraId="09664DB8" w14:textId="55BA3A1F" w:rsidR="00917112" w:rsidRDefault="00917112" w:rsidP="00917112">
            <w:pPr>
              <w:pStyle w:val="ECakapittabelistd"/>
            </w:pPr>
            <w:r>
              <w:t>561</w:t>
            </w:r>
          </w:p>
        </w:tc>
        <w:tc>
          <w:tcPr>
            <w:tcW w:w="3711" w:type="dxa"/>
          </w:tcPr>
          <w:p w14:paraId="34C036C7" w14:textId="5AD60C04" w:rsidR="00917112" w:rsidRDefault="00917112" w:rsidP="00917112">
            <w:pPr>
              <w:pStyle w:val="ECakapittabelistd"/>
            </w:pPr>
            <w:r>
              <w:t xml:space="preserve">Przebudowa drogi wraz z realizacją ekranów akustycznych. </w:t>
            </w:r>
          </w:p>
        </w:tc>
        <w:tc>
          <w:tcPr>
            <w:tcW w:w="1491" w:type="dxa"/>
          </w:tcPr>
          <w:p w14:paraId="5EDBCA1A" w14:textId="31530999" w:rsidR="00917112" w:rsidRDefault="00917112" w:rsidP="00917112">
            <w:pPr>
              <w:pStyle w:val="ECakapittabelistd"/>
            </w:pPr>
            <w:r>
              <w:t>Nie dotyczy</w:t>
            </w:r>
          </w:p>
        </w:tc>
        <w:tc>
          <w:tcPr>
            <w:tcW w:w="1804" w:type="dxa"/>
          </w:tcPr>
          <w:p w14:paraId="4D024D34" w14:textId="657BF10F" w:rsidR="00917112" w:rsidRDefault="00917112" w:rsidP="00917112">
            <w:pPr>
              <w:pStyle w:val="ECakapittabelistd"/>
            </w:pPr>
            <w:r>
              <w:t>Zrealizowano w okresie 2022 – 2023 r.</w:t>
            </w:r>
          </w:p>
        </w:tc>
      </w:tr>
      <w:tr w:rsidR="00165717" w14:paraId="4549059F" w14:textId="77777777" w:rsidTr="00100201">
        <w:trPr>
          <w:jc w:val="center"/>
        </w:trPr>
        <w:tc>
          <w:tcPr>
            <w:tcW w:w="957" w:type="dxa"/>
          </w:tcPr>
          <w:p w14:paraId="29B3252D" w14:textId="52F267E9" w:rsidR="00165717" w:rsidRDefault="00165717" w:rsidP="00165717">
            <w:pPr>
              <w:pStyle w:val="ECakapittabelistd"/>
            </w:pPr>
            <w:r>
              <w:t>3</w:t>
            </w:r>
          </w:p>
        </w:tc>
        <w:tc>
          <w:tcPr>
            <w:tcW w:w="6031" w:type="dxa"/>
            <w:gridSpan w:val="3"/>
          </w:tcPr>
          <w:p w14:paraId="62003E19" w14:textId="1CC9B1F7" w:rsidR="00165717" w:rsidRDefault="00165717" w:rsidP="00165717">
            <w:pPr>
              <w:pStyle w:val="ECakapittabelistd"/>
            </w:pPr>
            <w:r>
              <w:t>Dotyczy wszystkich pozycji 1-2 niniejszej tabeli</w:t>
            </w:r>
          </w:p>
        </w:tc>
        <w:tc>
          <w:tcPr>
            <w:tcW w:w="3711" w:type="dxa"/>
          </w:tcPr>
          <w:p w14:paraId="3E5B249E" w14:textId="3E25A6A2" w:rsidR="00165717" w:rsidRDefault="00165717" w:rsidP="00165717">
            <w:pPr>
              <w:pStyle w:val="ECakapittabelistd"/>
            </w:pPr>
            <w:r>
              <w:t>A</w:t>
            </w:r>
            <w:r w:rsidRPr="00C54414">
              <w:t>naliz</w:t>
            </w:r>
            <w:r>
              <w:t>a</w:t>
            </w:r>
            <w:r w:rsidRPr="00C54414">
              <w:t xml:space="preserve"> aktualności miejscowych planów zagospodarowania przestrzennego w</w:t>
            </w:r>
            <w:r>
              <w:t xml:space="preserve"> trybie </w:t>
            </w:r>
            <w:r w:rsidRPr="00C54414">
              <w:t>art. 32 ustawy o planowaniu i</w:t>
            </w:r>
            <w:r>
              <w:t> </w:t>
            </w:r>
            <w:r w:rsidRPr="00C54414">
              <w:t>zagospodarowaniu przestrzennym</w:t>
            </w:r>
            <w:r>
              <w:t xml:space="preserve"> </w:t>
            </w:r>
            <w:r>
              <w:fldChar w:fldCharType="begin"/>
            </w:r>
            <w:r>
              <w:instrText xml:space="preserve"> REF _Ref148436188 \r \h </w:instrText>
            </w:r>
            <w:r>
              <w:fldChar w:fldCharType="separate"/>
            </w:r>
            <w:r w:rsidR="00F4794F">
              <w:t>[36]</w:t>
            </w:r>
            <w:r>
              <w:fldChar w:fldCharType="end"/>
            </w:r>
            <w:r>
              <w:t>, w zasięgu ponadnormatywnego oddziaływania przedmiotowych odcinków drogowych. Uwzględnienie ustaleń przeglądu przy realizacji późniejszych prac planistycznych.</w:t>
            </w:r>
          </w:p>
        </w:tc>
        <w:tc>
          <w:tcPr>
            <w:tcW w:w="1491" w:type="dxa"/>
          </w:tcPr>
          <w:p w14:paraId="49988B94" w14:textId="6E73F5A1" w:rsidR="00165717" w:rsidRDefault="00165717" w:rsidP="00165717">
            <w:pPr>
              <w:pStyle w:val="ECakapittabelistd"/>
            </w:pPr>
            <w:r>
              <w:t>1</w:t>
            </w:r>
          </w:p>
        </w:tc>
        <w:tc>
          <w:tcPr>
            <w:tcW w:w="1804" w:type="dxa"/>
          </w:tcPr>
          <w:p w14:paraId="7C2F7FDC" w14:textId="6E032414" w:rsidR="00165717" w:rsidRDefault="00165717" w:rsidP="00165717">
            <w:pPr>
              <w:pStyle w:val="ECakapittabelistd"/>
            </w:pPr>
            <w:r>
              <w:t>2024-2028</w:t>
            </w:r>
          </w:p>
        </w:tc>
      </w:tr>
      <w:tr w:rsidR="00165717" w14:paraId="244DACFF" w14:textId="77777777" w:rsidTr="00100201">
        <w:trPr>
          <w:jc w:val="center"/>
        </w:trPr>
        <w:tc>
          <w:tcPr>
            <w:tcW w:w="957" w:type="dxa"/>
          </w:tcPr>
          <w:p w14:paraId="37CF5B25" w14:textId="3889351B" w:rsidR="00165717" w:rsidRDefault="00165717" w:rsidP="00165717">
            <w:pPr>
              <w:pStyle w:val="ECakapittabelistd"/>
            </w:pPr>
            <w:r>
              <w:t>4</w:t>
            </w:r>
          </w:p>
        </w:tc>
        <w:tc>
          <w:tcPr>
            <w:tcW w:w="6031" w:type="dxa"/>
            <w:gridSpan w:val="3"/>
          </w:tcPr>
          <w:p w14:paraId="245BA200" w14:textId="098BF640" w:rsidR="00165717" w:rsidRDefault="00165717" w:rsidP="00165717">
            <w:pPr>
              <w:pStyle w:val="ECakapittabelistd"/>
            </w:pPr>
            <w:r>
              <w:t>Dotyczy wszystkich odcinków dróg wojewódzkich objętych realizacją strategicznych map hałasu</w:t>
            </w:r>
          </w:p>
        </w:tc>
        <w:tc>
          <w:tcPr>
            <w:tcW w:w="3711" w:type="dxa"/>
          </w:tcPr>
          <w:p w14:paraId="6A629890" w14:textId="5972A6C7" w:rsidR="00165717" w:rsidRDefault="00165717" w:rsidP="00165717">
            <w:pPr>
              <w:pStyle w:val="ECakapittabelistd"/>
            </w:pPr>
            <w:r>
              <w:t>Uwzględnienie w treści opracowywanych dokumentów planistycznych (opracowań ekofizjograficznych, planów ogólnych, miejscowych planów zagospodarowania przestrzennego) ograniczeń i wymagań odnośnie konieczności stosowania rozwiązań w zakresie ograniczania emisji hałasu, jak też ochrony terenów i obiektów budowlanych.</w:t>
            </w:r>
          </w:p>
        </w:tc>
        <w:tc>
          <w:tcPr>
            <w:tcW w:w="1491" w:type="dxa"/>
          </w:tcPr>
          <w:p w14:paraId="6383BFDA" w14:textId="247C06B0" w:rsidR="00165717" w:rsidRDefault="00165717" w:rsidP="00165717">
            <w:pPr>
              <w:pStyle w:val="ECakapittabelistd"/>
            </w:pPr>
            <w:r>
              <w:t>20</w:t>
            </w:r>
          </w:p>
        </w:tc>
        <w:tc>
          <w:tcPr>
            <w:tcW w:w="1804" w:type="dxa"/>
          </w:tcPr>
          <w:p w14:paraId="5063EB7B" w14:textId="090B97C2" w:rsidR="00165717" w:rsidRDefault="00165717" w:rsidP="00165717">
            <w:pPr>
              <w:pStyle w:val="ECakapittabelistd"/>
            </w:pPr>
            <w:r>
              <w:t>2024-2028</w:t>
            </w:r>
          </w:p>
        </w:tc>
      </w:tr>
      <w:tr w:rsidR="00917112" w14:paraId="7F1B5DD6" w14:textId="77777777" w:rsidTr="00AE73C6">
        <w:trPr>
          <w:jc w:val="center"/>
        </w:trPr>
        <w:tc>
          <w:tcPr>
            <w:tcW w:w="2227" w:type="dxa"/>
            <w:gridSpan w:val="2"/>
            <w:vAlign w:val="center"/>
          </w:tcPr>
          <w:p w14:paraId="4D23EDA9" w14:textId="4E8B0209" w:rsidR="00917112" w:rsidRDefault="00917112" w:rsidP="00917112">
            <w:pPr>
              <w:pStyle w:val="ECakapittabelistd"/>
            </w:pPr>
            <w:r>
              <w:t>Odpowiedzialny:</w:t>
            </w:r>
          </w:p>
        </w:tc>
        <w:tc>
          <w:tcPr>
            <w:tcW w:w="11767" w:type="dxa"/>
            <w:gridSpan w:val="5"/>
          </w:tcPr>
          <w:p w14:paraId="45D9F966" w14:textId="75070C17" w:rsidR="00917112" w:rsidRPr="005A7474" w:rsidRDefault="00917112" w:rsidP="00917112">
            <w:pPr>
              <w:pStyle w:val="ECakapittabelistd"/>
              <w:rPr>
                <w:sz w:val="22"/>
                <w:szCs w:val="18"/>
              </w:rPr>
            </w:pPr>
            <w:r w:rsidRPr="005A7474">
              <w:rPr>
                <w:sz w:val="22"/>
                <w:szCs w:val="18"/>
              </w:rPr>
              <w:t xml:space="preserve">zarządzający/a drogami, pozycje: </w:t>
            </w:r>
            <w:r>
              <w:rPr>
                <w:sz w:val="22"/>
                <w:szCs w:val="18"/>
              </w:rPr>
              <w:tab/>
              <w:t>1, 2</w:t>
            </w:r>
          </w:p>
          <w:p w14:paraId="564187A2" w14:textId="1C8231E6" w:rsidR="00917112" w:rsidRDefault="00917112" w:rsidP="00917112">
            <w:pPr>
              <w:pStyle w:val="ECakapittabelistd"/>
              <w:rPr>
                <w:sz w:val="22"/>
                <w:szCs w:val="18"/>
              </w:rPr>
            </w:pPr>
            <w:r w:rsidRPr="005A7474">
              <w:rPr>
                <w:sz w:val="22"/>
                <w:szCs w:val="18"/>
              </w:rPr>
              <w:t xml:space="preserve">władze lokalne gminne/powiatowe: </w:t>
            </w:r>
            <w:r>
              <w:rPr>
                <w:sz w:val="22"/>
                <w:szCs w:val="18"/>
              </w:rPr>
              <w:tab/>
            </w:r>
            <w:r w:rsidR="00165717">
              <w:rPr>
                <w:sz w:val="22"/>
                <w:szCs w:val="18"/>
              </w:rPr>
              <w:t>3, 4</w:t>
            </w:r>
          </w:p>
          <w:p w14:paraId="2DF08497" w14:textId="2AFD39EE" w:rsidR="00917112" w:rsidRDefault="00917112" w:rsidP="00917112">
            <w:pPr>
              <w:pStyle w:val="ECakapittabelistd"/>
            </w:pPr>
            <w:r w:rsidRPr="005A7474">
              <w:t xml:space="preserve">służby porządkowe/policja: </w:t>
            </w:r>
            <w:r>
              <w:tab/>
            </w:r>
            <w:r>
              <w:tab/>
              <w:t>-</w:t>
            </w:r>
          </w:p>
        </w:tc>
      </w:tr>
    </w:tbl>
    <w:p w14:paraId="5F87B62A" w14:textId="77777777" w:rsidR="004109A5" w:rsidRDefault="004109A5" w:rsidP="00C32D45">
      <w:pPr>
        <w:pStyle w:val="Legenda"/>
      </w:pPr>
    </w:p>
    <w:p w14:paraId="41F7380F" w14:textId="77777777" w:rsidR="001716B3" w:rsidRDefault="001716B3" w:rsidP="00C32D45">
      <w:pPr>
        <w:pStyle w:val="Legenda"/>
        <w:sectPr w:rsidR="001716B3" w:rsidSect="00F24227">
          <w:pgSz w:w="16838" w:h="11906" w:orient="landscape"/>
          <w:pgMar w:top="1417" w:right="1417" w:bottom="1417" w:left="1417" w:header="708" w:footer="708" w:gutter="0"/>
          <w:cols w:space="708"/>
          <w:docGrid w:linePitch="360"/>
        </w:sectPr>
      </w:pPr>
    </w:p>
    <w:p w14:paraId="4297EE42" w14:textId="151F0E34" w:rsidR="001716B3" w:rsidRDefault="001716B3" w:rsidP="001716B3">
      <w:pPr>
        <w:pStyle w:val="Nagwek4"/>
        <w:rPr>
          <w:noProof/>
        </w:rPr>
      </w:pPr>
      <w:r>
        <w:rPr>
          <w:noProof/>
        </w:rPr>
        <w:t>Drogi gł</w:t>
      </w:r>
      <w:r w:rsidR="00B8305C">
        <w:rPr>
          <w:noProof/>
        </w:rPr>
        <w:t>ó</w:t>
      </w:r>
      <w:r>
        <w:rPr>
          <w:noProof/>
        </w:rPr>
        <w:t>wne w granicach miasta Tarnobrzega</w:t>
      </w:r>
    </w:p>
    <w:p w14:paraId="57AF5DE9" w14:textId="77777777" w:rsidR="0081450D" w:rsidRPr="0081450D" w:rsidRDefault="0081450D" w:rsidP="0081450D"/>
    <w:p w14:paraId="6B8AB4FB" w14:textId="4328E823" w:rsidR="001716B3" w:rsidRDefault="0081450D" w:rsidP="001716B3">
      <w:pPr>
        <w:pStyle w:val="ECpodpisilustracji"/>
      </w:pPr>
      <w:r w:rsidRPr="0081450D">
        <w:rPr>
          <w:noProof/>
        </w:rPr>
        <w:drawing>
          <wp:inline distT="0" distB="0" distL="0" distR="0" wp14:anchorId="135E4C8D" wp14:editId="38C26A94">
            <wp:extent cx="5039995" cy="3432219"/>
            <wp:effectExtent l="0" t="0" r="8255" b="0"/>
            <wp:docPr id="1889604030" name="Obraz 1" descr="Obszary jednostkowe z wartością wskaźnika 〖NH〗_(HA,x)^SHM dla dróg poza aglomeracjami, zarządzanymi przez miasto Tarnobrz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604030" name="Obraz 1" descr="Obszary jednostkowe z wartością wskaźnika 〖NH〗_(HA,x)^SHM dla dróg poza aglomeracjami, zarządzanymi przez miasto Tarnobrzeg"/>
                    <pic:cNvPicPr/>
                  </pic:nvPicPr>
                  <pic:blipFill>
                    <a:blip r:embed="rId48"/>
                    <a:stretch>
                      <a:fillRect/>
                    </a:stretch>
                  </pic:blipFill>
                  <pic:spPr>
                    <a:xfrm>
                      <a:off x="0" y="0"/>
                      <a:ext cx="5047127" cy="3437076"/>
                    </a:xfrm>
                    <a:prstGeom prst="rect">
                      <a:avLst/>
                    </a:prstGeom>
                  </pic:spPr>
                </pic:pic>
              </a:graphicData>
            </a:graphic>
          </wp:inline>
        </w:drawing>
      </w:r>
      <w:r w:rsidR="001716B3" w:rsidRPr="006C6733">
        <w:rPr>
          <w:noProof/>
        </w:rPr>
        <w:t xml:space="preserve"> </w:t>
      </w:r>
    </w:p>
    <w:p w14:paraId="434DF77F" w14:textId="5F8D25D0" w:rsidR="001716B3" w:rsidRDefault="001716B3" w:rsidP="001716B3">
      <w:pPr>
        <w:pStyle w:val="ECpodpisilustracji"/>
      </w:pPr>
      <w:bookmarkStart w:id="164" w:name="_Toc151704956"/>
      <w:r>
        <w:t xml:space="preserve">Rysunek </w:t>
      </w:r>
      <w:fldSimple w:instr=" STYLEREF 2 \s ">
        <w:r w:rsidR="00F4794F">
          <w:rPr>
            <w:noProof/>
          </w:rPr>
          <w:t>3.1</w:t>
        </w:r>
      </w:fldSimple>
      <w:r w:rsidR="00991AF3">
        <w:noBreakHyphen/>
      </w:r>
      <w:fldSimple w:instr=" SEQ Rysunek \* ARABIC \s 2 ">
        <w:r w:rsidR="00F4794F">
          <w:rPr>
            <w:noProof/>
          </w:rPr>
          <w:t>12</w:t>
        </w:r>
      </w:fldSimple>
      <w:r>
        <w:tab/>
        <w:t xml:space="preserve">Obszary jednostkowe z wartością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poza aglomeracjami, zarządzanymi przez miasto Tarnobrzeg</w:t>
      </w:r>
      <w:bookmarkEnd w:id="164"/>
    </w:p>
    <w:p w14:paraId="211C95C9" w14:textId="77777777" w:rsidR="001716B3" w:rsidRDefault="001716B3" w:rsidP="001716B3">
      <w:pPr>
        <w:pStyle w:val="ECpodpisilustracji"/>
      </w:pPr>
      <w:r w:rsidRPr="000C57EB">
        <w:rPr>
          <w:noProof/>
        </w:rPr>
        <w:drawing>
          <wp:inline distT="0" distB="0" distL="0" distR="0" wp14:anchorId="45436DD5" wp14:editId="5F263ABA">
            <wp:extent cx="5040000" cy="3405009"/>
            <wp:effectExtent l="0" t="0" r="8255" b="5080"/>
            <wp:docPr id="502033861" name="Obraz 1" descr="Obszary jednostkowe stanowiące 10% obszarów zidentyfikowanych jako te, w których wystepuje największa wartość wskaźnika 〖NH〗_(HA,x)^SHM dla dróg poza aglomeracjami, zarządzanymi przez miasto Tarnobrz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33861" name="Obraz 1" descr="Obszary jednostkowe stanowiące 10% obszarów zidentyfikowanych jako te, w których wystepuje największa wartość wskaźnika 〖NH〗_(HA,x)^SHM dla dróg poza aglomeracjami, zarządzanymi przez miasto Tarnobrzeg"/>
                    <pic:cNvPicPr/>
                  </pic:nvPicPr>
                  <pic:blipFill>
                    <a:blip r:embed="rId49"/>
                    <a:stretch>
                      <a:fillRect/>
                    </a:stretch>
                  </pic:blipFill>
                  <pic:spPr>
                    <a:xfrm>
                      <a:off x="0" y="0"/>
                      <a:ext cx="5040000" cy="3405009"/>
                    </a:xfrm>
                    <a:prstGeom prst="rect">
                      <a:avLst/>
                    </a:prstGeom>
                  </pic:spPr>
                </pic:pic>
              </a:graphicData>
            </a:graphic>
          </wp:inline>
        </w:drawing>
      </w:r>
    </w:p>
    <w:p w14:paraId="60AB00E8" w14:textId="2B0801A3" w:rsidR="001716B3" w:rsidRDefault="001716B3" w:rsidP="001716B3">
      <w:pPr>
        <w:pStyle w:val="ECpodpisilustracji"/>
      </w:pPr>
      <w:bookmarkStart w:id="165" w:name="_Ref147387862"/>
      <w:bookmarkStart w:id="166" w:name="_Toc151704957"/>
      <w:r>
        <w:t xml:space="preserve">Rysunek </w:t>
      </w:r>
      <w:fldSimple w:instr=" STYLEREF 2 \s ">
        <w:r w:rsidR="00F4794F">
          <w:rPr>
            <w:noProof/>
          </w:rPr>
          <w:t>3.1</w:t>
        </w:r>
      </w:fldSimple>
      <w:r w:rsidR="00991AF3">
        <w:noBreakHyphen/>
      </w:r>
      <w:fldSimple w:instr=" SEQ Rysunek \* ARABIC \s 2 ">
        <w:r w:rsidR="00F4794F">
          <w:rPr>
            <w:noProof/>
          </w:rPr>
          <w:t>13</w:t>
        </w:r>
      </w:fldSimple>
      <w:bookmarkEnd w:id="165"/>
      <w:r>
        <w:tab/>
        <w:t xml:space="preserve">Obszary jednostkowe stanowiące 10% obszarów zidentyfikowanych jako te, w których wystepuje największa wartość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poza aglomeracjami, zarządzanymi przez miasto Tarnobrzeg</w:t>
      </w:r>
      <w:bookmarkEnd w:id="166"/>
    </w:p>
    <w:p w14:paraId="456B570C" w14:textId="77777777" w:rsidR="001716B3" w:rsidRDefault="001716B3" w:rsidP="001716B3">
      <w:pPr>
        <w:sectPr w:rsidR="001716B3" w:rsidSect="001716B3">
          <w:pgSz w:w="11906" w:h="16838"/>
          <w:pgMar w:top="1417" w:right="1417" w:bottom="1417" w:left="1417" w:header="708" w:footer="708" w:gutter="0"/>
          <w:cols w:space="708"/>
          <w:docGrid w:linePitch="360"/>
        </w:sectPr>
      </w:pPr>
    </w:p>
    <w:p w14:paraId="21625EB0" w14:textId="70B36A8F" w:rsidR="00C32D45" w:rsidRDefault="00C32D45" w:rsidP="00C32D45">
      <w:pPr>
        <w:pStyle w:val="Legenda"/>
      </w:pPr>
      <w:bookmarkStart w:id="167" w:name="_Toc151704900"/>
      <w:r>
        <w:t xml:space="preserve">Tabela </w:t>
      </w:r>
      <w:fldSimple w:instr=" STYLEREF 2 \s ">
        <w:r w:rsidR="00F4794F">
          <w:rPr>
            <w:noProof/>
          </w:rPr>
          <w:t>3.1</w:t>
        </w:r>
      </w:fldSimple>
      <w:r w:rsidR="00756F2A">
        <w:noBreakHyphen/>
      </w:r>
      <w:fldSimple w:instr=" SEQ Tabela \* ARABIC \s 2 ">
        <w:r w:rsidR="00F4794F">
          <w:rPr>
            <w:noProof/>
          </w:rPr>
          <w:t>8</w:t>
        </w:r>
      </w:fldSimple>
      <w:r>
        <w:tab/>
        <w:t>Harmonogram realizacji programu ochrony środowiska przed hałasem w zakresie dróg na terenie miasta Tarnobrzeg</w:t>
      </w:r>
      <w:r w:rsidR="006C06A3">
        <w:t>a</w:t>
      </w:r>
      <w:bookmarkEnd w:id="167"/>
    </w:p>
    <w:tbl>
      <w:tblPr>
        <w:tblStyle w:val="ECtabela"/>
        <w:tblW w:w="5000" w:type="pct"/>
        <w:jc w:val="center"/>
        <w:tblLook w:val="04A0" w:firstRow="1" w:lastRow="0" w:firstColumn="1" w:lastColumn="0" w:noHBand="0" w:noVBand="1"/>
        <w:tblCaption w:val="Tabela 3.1-8"/>
        <w:tblDescription w:val="Harmonogram realizacji programu ochrony środowiska przed hałasem w zakresie dróg na terenie miasta Tarnobrzega"/>
      </w:tblPr>
      <w:tblGrid>
        <w:gridCol w:w="931"/>
        <w:gridCol w:w="1496"/>
        <w:gridCol w:w="2324"/>
        <w:gridCol w:w="1481"/>
        <w:gridCol w:w="4532"/>
        <w:gridCol w:w="1442"/>
        <w:gridCol w:w="1788"/>
      </w:tblGrid>
      <w:tr w:rsidR="00207749" w14:paraId="3FD27D6A" w14:textId="77777777" w:rsidTr="00CB69D1">
        <w:trPr>
          <w:cnfStyle w:val="100000000000" w:firstRow="1" w:lastRow="0" w:firstColumn="0" w:lastColumn="0" w:oddVBand="0" w:evenVBand="0" w:oddHBand="0" w:evenHBand="0" w:firstRowFirstColumn="0" w:firstRowLastColumn="0" w:lastRowFirstColumn="0" w:lastRowLastColumn="0"/>
          <w:tblHeader/>
          <w:jc w:val="center"/>
        </w:trPr>
        <w:tc>
          <w:tcPr>
            <w:tcW w:w="931" w:type="dxa"/>
            <w:vAlign w:val="center"/>
          </w:tcPr>
          <w:p w14:paraId="55D743D4" w14:textId="77777777" w:rsidR="00207749" w:rsidRDefault="00207749" w:rsidP="00A46945">
            <w:pPr>
              <w:pStyle w:val="ECnagltabelistd"/>
            </w:pPr>
            <w:r>
              <w:t>L.p.</w:t>
            </w:r>
          </w:p>
        </w:tc>
        <w:tc>
          <w:tcPr>
            <w:tcW w:w="1496" w:type="dxa"/>
            <w:vAlign w:val="center"/>
          </w:tcPr>
          <w:p w14:paraId="3E51F734" w14:textId="77777777" w:rsidR="00207749" w:rsidRDefault="00207749" w:rsidP="00A46945">
            <w:pPr>
              <w:pStyle w:val="ECnagltabelistd"/>
            </w:pPr>
            <w:r>
              <w:t>Numer drogi</w:t>
            </w:r>
          </w:p>
        </w:tc>
        <w:tc>
          <w:tcPr>
            <w:tcW w:w="2324" w:type="dxa"/>
            <w:vAlign w:val="center"/>
          </w:tcPr>
          <w:p w14:paraId="698561E6" w14:textId="77777777" w:rsidR="00207749" w:rsidRDefault="00207749" w:rsidP="00A46945">
            <w:pPr>
              <w:pStyle w:val="ECnagltabelistd"/>
            </w:pPr>
            <w:r>
              <w:t>Odcinek</w:t>
            </w:r>
          </w:p>
        </w:tc>
        <w:tc>
          <w:tcPr>
            <w:tcW w:w="1481" w:type="dxa"/>
            <w:vAlign w:val="center"/>
          </w:tcPr>
          <w:p w14:paraId="3D09B6DB" w14:textId="77777777" w:rsidR="00207749" w:rsidRDefault="00207749" w:rsidP="00A46945">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HA,x</m:t>
                  </m:r>
                </m:sub>
                <m:sup>
                  <m:r>
                    <m:rPr>
                      <m:sty m:val="bi"/>
                    </m:rPr>
                    <w:rPr>
                      <w:rFonts w:ascii="Cambria Math" w:hAnsi="Cambria Math"/>
                    </w:rPr>
                    <m:t>SHM</m:t>
                  </m:r>
                </m:sup>
              </m:sSubSup>
            </m:oMath>
          </w:p>
          <w:p w14:paraId="38B8C487" w14:textId="305B652F" w:rsidR="00207749" w:rsidRPr="004208DF" w:rsidRDefault="00207749" w:rsidP="00A46945">
            <w:pPr>
              <w:pStyle w:val="ECakapittabelimaly"/>
              <w:jc w:val="center"/>
            </w:pPr>
            <w:r w:rsidRPr="004208DF">
              <w:t>(zaokrągleni</w:t>
            </w:r>
            <w:r w:rsidR="00CB69D1">
              <w:t>e</w:t>
            </w:r>
            <w:r w:rsidRPr="004208DF">
              <w:t>)</w:t>
            </w:r>
          </w:p>
        </w:tc>
        <w:tc>
          <w:tcPr>
            <w:tcW w:w="4532" w:type="dxa"/>
            <w:vAlign w:val="center"/>
          </w:tcPr>
          <w:p w14:paraId="23584823" w14:textId="77777777" w:rsidR="00207749" w:rsidRDefault="00207749" w:rsidP="00A46945">
            <w:pPr>
              <w:pStyle w:val="ECnagltabelistd"/>
            </w:pPr>
            <w:r>
              <w:t>Planowane działanie naprawcze</w:t>
            </w:r>
          </w:p>
        </w:tc>
        <w:tc>
          <w:tcPr>
            <w:tcW w:w="1442" w:type="dxa"/>
            <w:vAlign w:val="center"/>
          </w:tcPr>
          <w:p w14:paraId="573C5E1C" w14:textId="2C75E2A6" w:rsidR="00207749" w:rsidRDefault="00207749" w:rsidP="00207749">
            <w:pPr>
              <w:pStyle w:val="ECnagltabelistd"/>
            </w:pPr>
            <w:r>
              <w:t>Koszty realizacji (tys. zł)</w:t>
            </w:r>
          </w:p>
        </w:tc>
        <w:tc>
          <w:tcPr>
            <w:tcW w:w="1788" w:type="dxa"/>
            <w:vAlign w:val="center"/>
          </w:tcPr>
          <w:p w14:paraId="0CD41912" w14:textId="1149CCA4" w:rsidR="00207749" w:rsidRDefault="00207749" w:rsidP="00A46945">
            <w:pPr>
              <w:pStyle w:val="ECnagltabelistd"/>
            </w:pPr>
            <w:r>
              <w:t>Okres realizacji</w:t>
            </w:r>
          </w:p>
        </w:tc>
      </w:tr>
      <w:tr w:rsidR="00207749" w14:paraId="15925D11" w14:textId="77777777" w:rsidTr="00CB69D1">
        <w:trPr>
          <w:cnfStyle w:val="100000000000" w:firstRow="1" w:lastRow="0" w:firstColumn="0" w:lastColumn="0" w:oddVBand="0" w:evenVBand="0" w:oddHBand="0" w:evenHBand="0" w:firstRowFirstColumn="0" w:firstRowLastColumn="0" w:lastRowFirstColumn="0" w:lastRowLastColumn="0"/>
          <w:tblHeader/>
          <w:jc w:val="center"/>
        </w:trPr>
        <w:tc>
          <w:tcPr>
            <w:tcW w:w="931" w:type="dxa"/>
            <w:shd w:val="clear" w:color="auto" w:fill="E2EFD9" w:themeFill="accent6" w:themeFillTint="33"/>
            <w:vAlign w:val="center"/>
          </w:tcPr>
          <w:p w14:paraId="092215FD" w14:textId="77777777" w:rsidR="00207749" w:rsidRDefault="00207749" w:rsidP="00A46945">
            <w:pPr>
              <w:pStyle w:val="ECakapittabelimaly"/>
              <w:jc w:val="center"/>
            </w:pPr>
            <w:r>
              <w:t>1</w:t>
            </w:r>
          </w:p>
        </w:tc>
        <w:tc>
          <w:tcPr>
            <w:tcW w:w="1496" w:type="dxa"/>
            <w:shd w:val="clear" w:color="auto" w:fill="E2EFD9" w:themeFill="accent6" w:themeFillTint="33"/>
            <w:vAlign w:val="center"/>
          </w:tcPr>
          <w:p w14:paraId="7BB25383" w14:textId="77777777" w:rsidR="00207749" w:rsidRDefault="00207749" w:rsidP="00A46945">
            <w:pPr>
              <w:pStyle w:val="ECakapittabelimaly"/>
              <w:jc w:val="center"/>
            </w:pPr>
            <w:r>
              <w:t>2</w:t>
            </w:r>
          </w:p>
        </w:tc>
        <w:tc>
          <w:tcPr>
            <w:tcW w:w="2324" w:type="dxa"/>
            <w:shd w:val="clear" w:color="auto" w:fill="E2EFD9" w:themeFill="accent6" w:themeFillTint="33"/>
            <w:vAlign w:val="center"/>
          </w:tcPr>
          <w:p w14:paraId="033AC92C" w14:textId="77777777" w:rsidR="00207749" w:rsidRDefault="00207749" w:rsidP="00A46945">
            <w:pPr>
              <w:pStyle w:val="ECakapittabelimaly"/>
              <w:jc w:val="center"/>
            </w:pPr>
            <w:r>
              <w:t>3</w:t>
            </w:r>
          </w:p>
        </w:tc>
        <w:tc>
          <w:tcPr>
            <w:tcW w:w="1481" w:type="dxa"/>
            <w:shd w:val="clear" w:color="auto" w:fill="E2EFD9" w:themeFill="accent6" w:themeFillTint="33"/>
            <w:vAlign w:val="center"/>
          </w:tcPr>
          <w:p w14:paraId="014444C7" w14:textId="77777777" w:rsidR="00207749" w:rsidRDefault="00207749" w:rsidP="00A46945">
            <w:pPr>
              <w:pStyle w:val="ECakapittabelimaly"/>
              <w:jc w:val="center"/>
            </w:pPr>
            <w:r>
              <w:t>4</w:t>
            </w:r>
          </w:p>
        </w:tc>
        <w:tc>
          <w:tcPr>
            <w:tcW w:w="4532" w:type="dxa"/>
            <w:shd w:val="clear" w:color="auto" w:fill="E2EFD9" w:themeFill="accent6" w:themeFillTint="33"/>
            <w:vAlign w:val="center"/>
          </w:tcPr>
          <w:p w14:paraId="330F24B8" w14:textId="77777777" w:rsidR="00207749" w:rsidRDefault="00207749" w:rsidP="00A46945">
            <w:pPr>
              <w:pStyle w:val="ECakapittabelimaly"/>
              <w:jc w:val="center"/>
            </w:pPr>
            <w:r>
              <w:t>5</w:t>
            </w:r>
          </w:p>
        </w:tc>
        <w:tc>
          <w:tcPr>
            <w:tcW w:w="1442" w:type="dxa"/>
            <w:shd w:val="clear" w:color="auto" w:fill="E2EFD9" w:themeFill="accent6" w:themeFillTint="33"/>
          </w:tcPr>
          <w:p w14:paraId="28AA5C16" w14:textId="1C918D26" w:rsidR="00207749" w:rsidRDefault="00111BB2" w:rsidP="00A46945">
            <w:pPr>
              <w:pStyle w:val="ECakapittabelimaly"/>
              <w:jc w:val="center"/>
            </w:pPr>
            <w:r>
              <w:t>6</w:t>
            </w:r>
          </w:p>
        </w:tc>
        <w:tc>
          <w:tcPr>
            <w:tcW w:w="1788" w:type="dxa"/>
            <w:shd w:val="clear" w:color="auto" w:fill="E2EFD9" w:themeFill="accent6" w:themeFillTint="33"/>
          </w:tcPr>
          <w:p w14:paraId="67006793" w14:textId="16E0BC68" w:rsidR="00207749" w:rsidRDefault="00111BB2" w:rsidP="00A46945">
            <w:pPr>
              <w:pStyle w:val="ECakapittabelimaly"/>
              <w:jc w:val="center"/>
            </w:pPr>
            <w:r>
              <w:t>7</w:t>
            </w:r>
          </w:p>
        </w:tc>
      </w:tr>
      <w:tr w:rsidR="00383163" w14:paraId="46BFBBD1" w14:textId="77777777" w:rsidTr="00CB69D1">
        <w:trPr>
          <w:jc w:val="center"/>
        </w:trPr>
        <w:tc>
          <w:tcPr>
            <w:tcW w:w="931" w:type="dxa"/>
          </w:tcPr>
          <w:p w14:paraId="76EE141A" w14:textId="52FC6E46" w:rsidR="00383163" w:rsidRDefault="00383163" w:rsidP="00383163">
            <w:pPr>
              <w:pStyle w:val="ECakapittabelistd"/>
            </w:pPr>
            <w:r>
              <w:t>1</w:t>
            </w:r>
          </w:p>
        </w:tc>
        <w:tc>
          <w:tcPr>
            <w:tcW w:w="1496" w:type="dxa"/>
          </w:tcPr>
          <w:p w14:paraId="26861C76" w14:textId="11522E69" w:rsidR="00383163" w:rsidRDefault="00383163" w:rsidP="00383163">
            <w:pPr>
              <w:pStyle w:val="ECakapittabelistd"/>
            </w:pPr>
            <w:r>
              <w:t>ul. Generała Władysława Sikorskiego</w:t>
            </w:r>
          </w:p>
        </w:tc>
        <w:tc>
          <w:tcPr>
            <w:tcW w:w="2324" w:type="dxa"/>
          </w:tcPr>
          <w:p w14:paraId="01FEADD1" w14:textId="18CB3D00" w:rsidR="00383163" w:rsidRDefault="00383163" w:rsidP="00383163">
            <w:pPr>
              <w:pStyle w:val="ECakapittabelistd"/>
            </w:pPr>
            <w:r>
              <w:t>od ul. Św. Barbary do skrzyżowania z ul. H. Sienkiewicza</w:t>
            </w:r>
          </w:p>
        </w:tc>
        <w:tc>
          <w:tcPr>
            <w:tcW w:w="1481" w:type="dxa"/>
          </w:tcPr>
          <w:p w14:paraId="225EE153" w14:textId="47EFEE15" w:rsidR="00383163" w:rsidRDefault="00383163" w:rsidP="00383163">
            <w:pPr>
              <w:pStyle w:val="ECakapittabelistd"/>
            </w:pPr>
            <w:r>
              <w:t>231</w:t>
            </w:r>
          </w:p>
        </w:tc>
        <w:tc>
          <w:tcPr>
            <w:tcW w:w="4532" w:type="dxa"/>
          </w:tcPr>
          <w:p w14:paraId="2CF7020D" w14:textId="5A8D8799" w:rsidR="00383163" w:rsidRDefault="00383163" w:rsidP="00383163">
            <w:pPr>
              <w:pStyle w:val="ECakapittabelistd"/>
            </w:pPr>
            <w:r>
              <w:t>Realizacja obwodnicy Tarnobrzegu w ciągu drogi wojewódzkiej nr 781.</w:t>
            </w:r>
          </w:p>
        </w:tc>
        <w:tc>
          <w:tcPr>
            <w:tcW w:w="1442" w:type="dxa"/>
          </w:tcPr>
          <w:p w14:paraId="1883A193" w14:textId="0297EEF9" w:rsidR="00383163" w:rsidRDefault="00383163" w:rsidP="00383163">
            <w:pPr>
              <w:pStyle w:val="ECakapittabelistd"/>
            </w:pPr>
            <w:r>
              <w:t>Brak danych</w:t>
            </w:r>
          </w:p>
        </w:tc>
        <w:tc>
          <w:tcPr>
            <w:tcW w:w="1788" w:type="dxa"/>
          </w:tcPr>
          <w:p w14:paraId="1B166F7D" w14:textId="19B779A3" w:rsidR="00383163" w:rsidRDefault="00383163" w:rsidP="00383163">
            <w:pPr>
              <w:pStyle w:val="ECakapittabelistd"/>
            </w:pPr>
            <w:r>
              <w:t>Zrealizowano</w:t>
            </w:r>
          </w:p>
        </w:tc>
      </w:tr>
      <w:tr w:rsidR="00383163" w14:paraId="72435E1C" w14:textId="77777777" w:rsidTr="00CB69D1">
        <w:trPr>
          <w:jc w:val="center"/>
        </w:trPr>
        <w:tc>
          <w:tcPr>
            <w:tcW w:w="931" w:type="dxa"/>
          </w:tcPr>
          <w:p w14:paraId="401A544B" w14:textId="04DDB3F6" w:rsidR="00383163" w:rsidRDefault="00383163" w:rsidP="00383163">
            <w:pPr>
              <w:pStyle w:val="ECakapittabelistd"/>
            </w:pPr>
            <w:r>
              <w:t>2</w:t>
            </w:r>
          </w:p>
        </w:tc>
        <w:tc>
          <w:tcPr>
            <w:tcW w:w="1496" w:type="dxa"/>
            <w:vMerge w:val="restart"/>
          </w:tcPr>
          <w:p w14:paraId="4D20A5A6" w14:textId="3DDA5AB5" w:rsidR="00383163" w:rsidRDefault="00383163" w:rsidP="00383163">
            <w:pPr>
              <w:pStyle w:val="ECakapittabelistd"/>
            </w:pPr>
            <w:r>
              <w:t>ul. Henryka Sienkiewicza</w:t>
            </w:r>
          </w:p>
        </w:tc>
        <w:tc>
          <w:tcPr>
            <w:tcW w:w="2324" w:type="dxa"/>
            <w:vMerge w:val="restart"/>
          </w:tcPr>
          <w:p w14:paraId="787FBA6D" w14:textId="221EE0CC" w:rsidR="00383163" w:rsidRDefault="00383163" w:rsidP="00383163">
            <w:pPr>
              <w:pStyle w:val="ECakapittabelistd"/>
            </w:pPr>
            <w:r>
              <w:t>Od skrzyżowania z ul. Generała Władysława Sikorskiego do skrzyżowania z ul. 11 Listopada</w:t>
            </w:r>
          </w:p>
        </w:tc>
        <w:tc>
          <w:tcPr>
            <w:tcW w:w="1481" w:type="dxa"/>
            <w:vMerge w:val="restart"/>
          </w:tcPr>
          <w:p w14:paraId="571FE1BB" w14:textId="7F80B87D" w:rsidR="00383163" w:rsidRDefault="00383163" w:rsidP="00383163">
            <w:pPr>
              <w:pStyle w:val="ECakapittabelistd"/>
            </w:pPr>
            <w:r>
              <w:t>74</w:t>
            </w:r>
          </w:p>
        </w:tc>
        <w:tc>
          <w:tcPr>
            <w:tcW w:w="4532" w:type="dxa"/>
          </w:tcPr>
          <w:p w14:paraId="7D239FC4" w14:textId="71B09770" w:rsidR="00383163" w:rsidRDefault="00383163" w:rsidP="00383163">
            <w:pPr>
              <w:pStyle w:val="ECakapittabelistd"/>
            </w:pPr>
            <w:r>
              <w:t xml:space="preserve">Działania nieinwestycyjne: dążenie do </w:t>
            </w:r>
            <w:r w:rsidRPr="00322740">
              <w:t>wyprowadzani</w:t>
            </w:r>
            <w:r>
              <w:t>a</w:t>
            </w:r>
            <w:r w:rsidRPr="00322740">
              <w:t xml:space="preserve"> ruchu ciężkiego i tranzytu z miasta</w:t>
            </w:r>
            <w:r>
              <w:t xml:space="preserve">, </w:t>
            </w:r>
            <w:r w:rsidRPr="00322740">
              <w:t>uspokojenie ruchu,</w:t>
            </w:r>
            <w:r>
              <w:t xml:space="preserve"> </w:t>
            </w:r>
            <w:r w:rsidR="00E258B3">
              <w:t>upowszechnianie</w:t>
            </w:r>
            <w:r w:rsidRPr="00322740">
              <w:t xml:space="preserve"> komunikacji zbiorowej</w:t>
            </w:r>
            <w:r>
              <w:t>.</w:t>
            </w:r>
          </w:p>
        </w:tc>
        <w:tc>
          <w:tcPr>
            <w:tcW w:w="1442" w:type="dxa"/>
          </w:tcPr>
          <w:p w14:paraId="2D81432D" w14:textId="0B0BB87C" w:rsidR="00383163" w:rsidRDefault="00383163" w:rsidP="00383163">
            <w:pPr>
              <w:pStyle w:val="ECakapittabelistd"/>
            </w:pPr>
            <w:r>
              <w:t>Brak danych</w:t>
            </w:r>
          </w:p>
        </w:tc>
        <w:tc>
          <w:tcPr>
            <w:tcW w:w="1788" w:type="dxa"/>
            <w:vMerge w:val="restart"/>
          </w:tcPr>
          <w:p w14:paraId="5AB5246D" w14:textId="0CDA4B23" w:rsidR="00383163" w:rsidRDefault="00383163" w:rsidP="00383163">
            <w:pPr>
              <w:pStyle w:val="ECakapittabelistd"/>
            </w:pPr>
            <w:r>
              <w:t>Działania realizowane na bieżąco w okresie 2024-2028</w:t>
            </w:r>
          </w:p>
        </w:tc>
      </w:tr>
      <w:tr w:rsidR="00383163" w14:paraId="1ADC981B" w14:textId="77777777" w:rsidTr="00CB69D1">
        <w:trPr>
          <w:jc w:val="center"/>
        </w:trPr>
        <w:tc>
          <w:tcPr>
            <w:tcW w:w="931" w:type="dxa"/>
          </w:tcPr>
          <w:p w14:paraId="1DCD9123" w14:textId="638D8DBA" w:rsidR="00383163" w:rsidRDefault="00383163" w:rsidP="00383163">
            <w:pPr>
              <w:pStyle w:val="ECakapittabelistd"/>
            </w:pPr>
            <w:r>
              <w:t>3</w:t>
            </w:r>
          </w:p>
        </w:tc>
        <w:tc>
          <w:tcPr>
            <w:tcW w:w="1496" w:type="dxa"/>
            <w:vMerge/>
          </w:tcPr>
          <w:p w14:paraId="7245B8F7" w14:textId="77777777" w:rsidR="00383163" w:rsidRDefault="00383163" w:rsidP="00383163">
            <w:pPr>
              <w:pStyle w:val="ECakapittabelistd"/>
            </w:pPr>
          </w:p>
        </w:tc>
        <w:tc>
          <w:tcPr>
            <w:tcW w:w="2324" w:type="dxa"/>
            <w:vMerge/>
          </w:tcPr>
          <w:p w14:paraId="77D5BFFB" w14:textId="77777777" w:rsidR="00383163" w:rsidRDefault="00383163" w:rsidP="00383163">
            <w:pPr>
              <w:pStyle w:val="ECakapittabelistd"/>
            </w:pPr>
          </w:p>
        </w:tc>
        <w:tc>
          <w:tcPr>
            <w:tcW w:w="1481" w:type="dxa"/>
            <w:vMerge/>
          </w:tcPr>
          <w:p w14:paraId="5E3301E2" w14:textId="77777777" w:rsidR="00383163" w:rsidRDefault="00383163" w:rsidP="00383163">
            <w:pPr>
              <w:pStyle w:val="ECakapittabelistd"/>
            </w:pPr>
          </w:p>
        </w:tc>
        <w:tc>
          <w:tcPr>
            <w:tcW w:w="4532" w:type="dxa"/>
          </w:tcPr>
          <w:p w14:paraId="65DC2520" w14:textId="6F7F5406" w:rsidR="00383163" w:rsidRDefault="00383163" w:rsidP="00383163">
            <w:pPr>
              <w:pStyle w:val="ECakapittabelistd"/>
            </w:pPr>
            <w:r>
              <w:t>Okresowe przeglądy stanu technicznego drogi, bieżące u</w:t>
            </w:r>
            <w:r w:rsidRPr="00846715">
              <w:t xml:space="preserve">trzymanie drogi </w:t>
            </w:r>
            <w:r>
              <w:t>minimalizujące</w:t>
            </w:r>
            <w:r w:rsidRPr="00846715">
              <w:t xml:space="preserve"> zwiększon</w:t>
            </w:r>
            <w:r>
              <w:t>ą</w:t>
            </w:r>
            <w:r w:rsidRPr="00846715">
              <w:t xml:space="preserve"> emisj</w:t>
            </w:r>
            <w:r>
              <w:t>ę</w:t>
            </w:r>
            <w:r w:rsidRPr="00846715">
              <w:t xml:space="preserve"> hałasu do środowiska</w:t>
            </w:r>
          </w:p>
        </w:tc>
        <w:tc>
          <w:tcPr>
            <w:tcW w:w="1442" w:type="dxa"/>
          </w:tcPr>
          <w:p w14:paraId="4989174A" w14:textId="568E9EF2" w:rsidR="00383163" w:rsidRDefault="00383163" w:rsidP="00383163">
            <w:pPr>
              <w:pStyle w:val="ECakapittabelistd"/>
            </w:pPr>
            <w:r>
              <w:t>Brak danych</w:t>
            </w:r>
          </w:p>
        </w:tc>
        <w:tc>
          <w:tcPr>
            <w:tcW w:w="1788" w:type="dxa"/>
            <w:vMerge/>
          </w:tcPr>
          <w:p w14:paraId="2B4F437B" w14:textId="77777777" w:rsidR="00383163" w:rsidRDefault="00383163" w:rsidP="00383163">
            <w:pPr>
              <w:pStyle w:val="ECakapittabelistd"/>
            </w:pPr>
          </w:p>
        </w:tc>
      </w:tr>
      <w:tr w:rsidR="00383163" w14:paraId="7D175762" w14:textId="77777777" w:rsidTr="00CB69D1">
        <w:trPr>
          <w:jc w:val="center"/>
        </w:trPr>
        <w:tc>
          <w:tcPr>
            <w:tcW w:w="931" w:type="dxa"/>
          </w:tcPr>
          <w:p w14:paraId="3D0D49B7" w14:textId="6363AEC3" w:rsidR="00383163" w:rsidRDefault="00383163" w:rsidP="00383163">
            <w:pPr>
              <w:pStyle w:val="ECakapittabelistd"/>
            </w:pPr>
            <w:r>
              <w:t>4</w:t>
            </w:r>
          </w:p>
        </w:tc>
        <w:tc>
          <w:tcPr>
            <w:tcW w:w="1496" w:type="dxa"/>
            <w:vMerge/>
          </w:tcPr>
          <w:p w14:paraId="41D1B60A" w14:textId="77777777" w:rsidR="00383163" w:rsidRDefault="00383163" w:rsidP="00383163">
            <w:pPr>
              <w:pStyle w:val="ECakapittabelistd"/>
            </w:pPr>
          </w:p>
        </w:tc>
        <w:tc>
          <w:tcPr>
            <w:tcW w:w="2324" w:type="dxa"/>
            <w:vMerge/>
          </w:tcPr>
          <w:p w14:paraId="25417F31" w14:textId="77777777" w:rsidR="00383163" w:rsidRDefault="00383163" w:rsidP="00383163">
            <w:pPr>
              <w:pStyle w:val="ECakapittabelistd"/>
            </w:pPr>
          </w:p>
        </w:tc>
        <w:tc>
          <w:tcPr>
            <w:tcW w:w="1481" w:type="dxa"/>
            <w:vMerge/>
          </w:tcPr>
          <w:p w14:paraId="5CB9414F" w14:textId="77777777" w:rsidR="00383163" w:rsidRDefault="00383163" w:rsidP="00383163">
            <w:pPr>
              <w:pStyle w:val="ECakapittabelistd"/>
            </w:pPr>
          </w:p>
        </w:tc>
        <w:tc>
          <w:tcPr>
            <w:tcW w:w="4532" w:type="dxa"/>
          </w:tcPr>
          <w:p w14:paraId="4A0B4A9E" w14:textId="1C98FB49" w:rsidR="00383163" w:rsidRDefault="00383163" w:rsidP="00383163">
            <w:pPr>
              <w:pStyle w:val="ECakapittabelistd"/>
            </w:pPr>
            <w:r w:rsidRPr="00F8631A">
              <w:t xml:space="preserve">Wprowadzenie do treści dokumentów planistycznych (opracowań ekofizjograficznych, </w:t>
            </w:r>
            <w:r>
              <w:t>planów ogólnych</w:t>
            </w:r>
            <w:r w:rsidRPr="00F8631A">
              <w:t>, miejscowych planów zagospodarowania przestrzennego) informacji o zasięgu występowania przekroczeń dopuszczalnych poziomów hałasu od drogi</w:t>
            </w:r>
            <w:r>
              <w:t>, konieczności stosowania rozwiązań technicznych w budynkach pozwalających na zapewnienie właściwego komfortu akustycznego.</w:t>
            </w:r>
          </w:p>
        </w:tc>
        <w:tc>
          <w:tcPr>
            <w:tcW w:w="1442" w:type="dxa"/>
          </w:tcPr>
          <w:p w14:paraId="2E3A5DDA" w14:textId="46317540" w:rsidR="00383163" w:rsidRDefault="00383163" w:rsidP="00383163">
            <w:pPr>
              <w:pStyle w:val="ECakapittabelistd"/>
            </w:pPr>
            <w:r>
              <w:t>Brak danych</w:t>
            </w:r>
          </w:p>
        </w:tc>
        <w:tc>
          <w:tcPr>
            <w:tcW w:w="1788" w:type="dxa"/>
            <w:vMerge/>
          </w:tcPr>
          <w:p w14:paraId="102F2E7E" w14:textId="77777777" w:rsidR="00383163" w:rsidRDefault="00383163" w:rsidP="00383163">
            <w:pPr>
              <w:pStyle w:val="ECakapittabelistd"/>
            </w:pPr>
          </w:p>
        </w:tc>
      </w:tr>
      <w:tr w:rsidR="00383163" w14:paraId="4BAA1FCD" w14:textId="77777777" w:rsidTr="00CB69D1">
        <w:trPr>
          <w:jc w:val="center"/>
        </w:trPr>
        <w:tc>
          <w:tcPr>
            <w:tcW w:w="931" w:type="dxa"/>
          </w:tcPr>
          <w:p w14:paraId="15F87448" w14:textId="2D86EDD9" w:rsidR="00383163" w:rsidRDefault="00383163" w:rsidP="00383163">
            <w:pPr>
              <w:pStyle w:val="ECakapittabelistd"/>
            </w:pPr>
            <w:r>
              <w:t>5</w:t>
            </w:r>
          </w:p>
        </w:tc>
        <w:tc>
          <w:tcPr>
            <w:tcW w:w="1496" w:type="dxa"/>
          </w:tcPr>
          <w:p w14:paraId="7791B137" w14:textId="045FEFF0" w:rsidR="00383163" w:rsidRDefault="00383163" w:rsidP="00383163">
            <w:pPr>
              <w:pStyle w:val="ECakapittabelistd"/>
            </w:pPr>
            <w:r>
              <w:t>DW 871</w:t>
            </w:r>
          </w:p>
        </w:tc>
        <w:tc>
          <w:tcPr>
            <w:tcW w:w="2324" w:type="dxa"/>
          </w:tcPr>
          <w:p w14:paraId="2B487AA0" w14:textId="6F8485D4" w:rsidR="00383163" w:rsidRDefault="00383163" w:rsidP="00383163">
            <w:pPr>
              <w:pStyle w:val="ECakapittabelistd"/>
            </w:pPr>
            <w:r>
              <w:t>Wisłostrada, km 006+200 – 007+200</w:t>
            </w:r>
          </w:p>
        </w:tc>
        <w:tc>
          <w:tcPr>
            <w:tcW w:w="1481" w:type="dxa"/>
          </w:tcPr>
          <w:p w14:paraId="1695187B" w14:textId="4A0F0655" w:rsidR="00383163" w:rsidRDefault="00383163" w:rsidP="00383163">
            <w:pPr>
              <w:pStyle w:val="ECakapittabelistd"/>
            </w:pPr>
            <w:r>
              <w:t>25</w:t>
            </w:r>
          </w:p>
        </w:tc>
        <w:tc>
          <w:tcPr>
            <w:tcW w:w="4532" w:type="dxa"/>
          </w:tcPr>
          <w:p w14:paraId="70D8DDAE" w14:textId="3D72CF82" w:rsidR="00383163" w:rsidRDefault="00383163" w:rsidP="00383163">
            <w:pPr>
              <w:pStyle w:val="ECakapittabelistd"/>
            </w:pPr>
            <w:r>
              <w:t>Nie proponuje się podejmowania działań naprawczych ze względu na brak przekroczeń dopuszczalnych poziomów hałasu w środowisku</w:t>
            </w:r>
          </w:p>
        </w:tc>
        <w:tc>
          <w:tcPr>
            <w:tcW w:w="1442" w:type="dxa"/>
          </w:tcPr>
          <w:p w14:paraId="4ABD427D" w14:textId="788F85E4" w:rsidR="00383163" w:rsidRDefault="00383163" w:rsidP="00383163">
            <w:pPr>
              <w:pStyle w:val="ECakapittabelistd"/>
            </w:pPr>
            <w:r>
              <w:t>Nie dotyczy</w:t>
            </w:r>
          </w:p>
        </w:tc>
        <w:tc>
          <w:tcPr>
            <w:tcW w:w="1788" w:type="dxa"/>
          </w:tcPr>
          <w:p w14:paraId="59AC8D00" w14:textId="35106999" w:rsidR="00383163" w:rsidRDefault="00383163" w:rsidP="00383163">
            <w:pPr>
              <w:pStyle w:val="ECakapittabelistd"/>
            </w:pPr>
            <w:r>
              <w:t>Nie dotyczy</w:t>
            </w:r>
          </w:p>
        </w:tc>
      </w:tr>
      <w:tr w:rsidR="00383163" w14:paraId="0C64069A" w14:textId="77777777" w:rsidTr="00CB69D1">
        <w:trPr>
          <w:jc w:val="center"/>
        </w:trPr>
        <w:tc>
          <w:tcPr>
            <w:tcW w:w="931" w:type="dxa"/>
          </w:tcPr>
          <w:p w14:paraId="106C50AB" w14:textId="60EFDEAA" w:rsidR="00383163" w:rsidRDefault="00383163" w:rsidP="00383163">
            <w:pPr>
              <w:pStyle w:val="ECakapittabelistd"/>
            </w:pPr>
            <w:r>
              <w:t>6</w:t>
            </w:r>
          </w:p>
        </w:tc>
        <w:tc>
          <w:tcPr>
            <w:tcW w:w="1496" w:type="dxa"/>
          </w:tcPr>
          <w:p w14:paraId="265F5DE7" w14:textId="6A58F669" w:rsidR="00383163" w:rsidRDefault="00383163" w:rsidP="00383163">
            <w:pPr>
              <w:pStyle w:val="ECakapittabelistd"/>
            </w:pPr>
            <w:r>
              <w:t>ul. Generała Władysława Sikorskiego</w:t>
            </w:r>
          </w:p>
        </w:tc>
        <w:tc>
          <w:tcPr>
            <w:tcW w:w="2324" w:type="dxa"/>
          </w:tcPr>
          <w:p w14:paraId="33A24015" w14:textId="71F1FB66" w:rsidR="00383163" w:rsidRDefault="00383163" w:rsidP="00383163">
            <w:pPr>
              <w:pStyle w:val="ECakapittabelistd"/>
            </w:pPr>
            <w:r>
              <w:t>Od skrzyżowania z ul. H. Sienkiewicza do skrzyżowania z ul. Zwierzyniecką</w:t>
            </w:r>
          </w:p>
        </w:tc>
        <w:tc>
          <w:tcPr>
            <w:tcW w:w="1481" w:type="dxa"/>
          </w:tcPr>
          <w:p w14:paraId="7281454F" w14:textId="6B466F6A" w:rsidR="00383163" w:rsidRDefault="00383163" w:rsidP="00383163">
            <w:pPr>
              <w:pStyle w:val="ECakapittabelistd"/>
            </w:pPr>
            <w:r>
              <w:t>17</w:t>
            </w:r>
          </w:p>
        </w:tc>
        <w:tc>
          <w:tcPr>
            <w:tcW w:w="4532" w:type="dxa"/>
          </w:tcPr>
          <w:p w14:paraId="644CE62D" w14:textId="082D1CFD" w:rsidR="00383163" w:rsidRDefault="00383163" w:rsidP="00383163">
            <w:pPr>
              <w:pStyle w:val="ECakapittabelistd"/>
            </w:pPr>
            <w:r>
              <w:t>Nie proponuje się podejmowania działań naprawczych ze względu na brak przekroczeń dopuszczalnych poziomów hałasu w środowisku.</w:t>
            </w:r>
          </w:p>
        </w:tc>
        <w:tc>
          <w:tcPr>
            <w:tcW w:w="1442" w:type="dxa"/>
          </w:tcPr>
          <w:p w14:paraId="75273D90" w14:textId="45BDC38B" w:rsidR="00383163" w:rsidRDefault="00383163" w:rsidP="00383163">
            <w:pPr>
              <w:pStyle w:val="ECakapittabelistd"/>
            </w:pPr>
            <w:r>
              <w:t>Nie dotyczy</w:t>
            </w:r>
          </w:p>
        </w:tc>
        <w:tc>
          <w:tcPr>
            <w:tcW w:w="1788" w:type="dxa"/>
          </w:tcPr>
          <w:p w14:paraId="7D71A8C2" w14:textId="1C0376BA" w:rsidR="00383163" w:rsidRDefault="00383163" w:rsidP="00383163">
            <w:pPr>
              <w:pStyle w:val="ECakapittabelistd"/>
            </w:pPr>
            <w:r>
              <w:t>Nie dotyczy</w:t>
            </w:r>
          </w:p>
        </w:tc>
      </w:tr>
      <w:tr w:rsidR="00383163" w14:paraId="39B6EC50" w14:textId="77777777" w:rsidTr="00CB69D1">
        <w:trPr>
          <w:jc w:val="center"/>
        </w:trPr>
        <w:tc>
          <w:tcPr>
            <w:tcW w:w="931" w:type="dxa"/>
          </w:tcPr>
          <w:p w14:paraId="0C1AB175" w14:textId="12DBEF69" w:rsidR="00383163" w:rsidRDefault="00383163" w:rsidP="00383163">
            <w:pPr>
              <w:pStyle w:val="ECakapittabelistd"/>
            </w:pPr>
            <w:r>
              <w:t>7</w:t>
            </w:r>
          </w:p>
        </w:tc>
        <w:tc>
          <w:tcPr>
            <w:tcW w:w="5301" w:type="dxa"/>
            <w:gridSpan w:val="3"/>
          </w:tcPr>
          <w:p w14:paraId="43839C57" w14:textId="4A8143B7" w:rsidR="00383163" w:rsidRDefault="00383163" w:rsidP="00383163">
            <w:pPr>
              <w:pStyle w:val="ECakapittabelistd"/>
            </w:pPr>
            <w:r>
              <w:t>Dotyczy wszystkich pozycji 1-6 niniejszej tabeli</w:t>
            </w:r>
          </w:p>
        </w:tc>
        <w:tc>
          <w:tcPr>
            <w:tcW w:w="4532" w:type="dxa"/>
          </w:tcPr>
          <w:p w14:paraId="2B119C8F" w14:textId="167F8E2A" w:rsidR="00383163" w:rsidRPr="00F8631A" w:rsidRDefault="00383163" w:rsidP="00383163">
            <w:pPr>
              <w:pStyle w:val="ECakapittabelistd"/>
            </w:pPr>
            <w:r>
              <w:t>A</w:t>
            </w:r>
            <w:r w:rsidRPr="00C54414">
              <w:t>naliz</w:t>
            </w:r>
            <w:r>
              <w:t>a</w:t>
            </w:r>
            <w:r w:rsidRPr="00C54414">
              <w:t xml:space="preserve"> aktualności miejscowych planów zagospodarowania przestrzennego w</w:t>
            </w:r>
            <w:r>
              <w:t xml:space="preserve"> trybie </w:t>
            </w:r>
            <w:r w:rsidRPr="00C54414">
              <w:t>art. 32 ustawy o planowaniu i</w:t>
            </w:r>
            <w:r>
              <w:t> </w:t>
            </w:r>
            <w:r w:rsidRPr="00C54414">
              <w:t>zagospodarowaniu przestrzennym</w:t>
            </w:r>
            <w:r>
              <w:t xml:space="preserve"> </w:t>
            </w:r>
            <w:r>
              <w:fldChar w:fldCharType="begin"/>
            </w:r>
            <w:r>
              <w:instrText xml:space="preserve"> REF _Ref148436188 \r \h </w:instrText>
            </w:r>
            <w:r>
              <w:fldChar w:fldCharType="separate"/>
            </w:r>
            <w:r w:rsidR="00F4794F">
              <w:t>[36]</w:t>
            </w:r>
            <w:r>
              <w:fldChar w:fldCharType="end"/>
            </w:r>
            <w:r>
              <w:t>, w zasięgu ponadnormatywnego oddziaływania przedmiotowych odcinków drogowych. Uwzględnienie ustaleń przeglądu przy realizacji późniejszych prac planistycznych.</w:t>
            </w:r>
          </w:p>
        </w:tc>
        <w:tc>
          <w:tcPr>
            <w:tcW w:w="1442" w:type="dxa"/>
          </w:tcPr>
          <w:p w14:paraId="5DAFE374" w14:textId="7558D494" w:rsidR="00383163" w:rsidRDefault="00383163" w:rsidP="00383163">
            <w:pPr>
              <w:pStyle w:val="ECakapittabelistd"/>
            </w:pPr>
            <w:r>
              <w:t>3</w:t>
            </w:r>
          </w:p>
        </w:tc>
        <w:tc>
          <w:tcPr>
            <w:tcW w:w="1788" w:type="dxa"/>
          </w:tcPr>
          <w:p w14:paraId="3FB5BA3F" w14:textId="7D3DF0FC" w:rsidR="00383163" w:rsidRDefault="00383163" w:rsidP="00383163">
            <w:pPr>
              <w:pStyle w:val="ECakapittabelistd"/>
            </w:pPr>
            <w:r>
              <w:t>2024-2028</w:t>
            </w:r>
          </w:p>
        </w:tc>
      </w:tr>
      <w:tr w:rsidR="00383163" w14:paraId="0100B2E7" w14:textId="77777777" w:rsidTr="00CB69D1">
        <w:trPr>
          <w:jc w:val="center"/>
        </w:trPr>
        <w:tc>
          <w:tcPr>
            <w:tcW w:w="931" w:type="dxa"/>
          </w:tcPr>
          <w:p w14:paraId="126D3B5A" w14:textId="1A7C380F" w:rsidR="00383163" w:rsidRDefault="00383163" w:rsidP="00383163">
            <w:pPr>
              <w:pStyle w:val="ECakapittabelistd"/>
            </w:pPr>
            <w:r>
              <w:t>8</w:t>
            </w:r>
          </w:p>
        </w:tc>
        <w:tc>
          <w:tcPr>
            <w:tcW w:w="5301" w:type="dxa"/>
            <w:gridSpan w:val="3"/>
          </w:tcPr>
          <w:p w14:paraId="04D8FA3B" w14:textId="5A8CED7D" w:rsidR="00383163" w:rsidRDefault="00383163" w:rsidP="00383163">
            <w:pPr>
              <w:pStyle w:val="ECakapittabelistd"/>
            </w:pPr>
            <w:r>
              <w:t>Dotyczy wszystkich odcinków dróg na terenie miasta Tarnobrzega, objętych realizacją strategicznej mapy hałasu</w:t>
            </w:r>
          </w:p>
        </w:tc>
        <w:tc>
          <w:tcPr>
            <w:tcW w:w="4532" w:type="dxa"/>
          </w:tcPr>
          <w:p w14:paraId="130450A0" w14:textId="25947C1E" w:rsidR="00383163" w:rsidRPr="00F8631A" w:rsidRDefault="00383163" w:rsidP="00383163">
            <w:pPr>
              <w:pStyle w:val="ECakapittabelistd"/>
            </w:pPr>
            <w:r>
              <w:t>Uwzględnienie w treści opracowywanych dokumentów planistycznych (opracowań ekofizjograficznych, planów ogólnych, miejscowych planów zagospodarowania przestrzennego) ograniczeń i wymagań odnośnie konieczności stosowania rozwiązań w zakresie ograniczania emisji hałasu, jak też ochrony terenów i obiektów budowlanych.</w:t>
            </w:r>
          </w:p>
        </w:tc>
        <w:tc>
          <w:tcPr>
            <w:tcW w:w="1442" w:type="dxa"/>
          </w:tcPr>
          <w:p w14:paraId="2795BD87" w14:textId="14093BE9" w:rsidR="00383163" w:rsidRDefault="00383163" w:rsidP="00383163">
            <w:pPr>
              <w:pStyle w:val="ECakapittabelistd"/>
            </w:pPr>
            <w:r>
              <w:t>40</w:t>
            </w:r>
          </w:p>
        </w:tc>
        <w:tc>
          <w:tcPr>
            <w:tcW w:w="1788" w:type="dxa"/>
          </w:tcPr>
          <w:p w14:paraId="3694AEBF" w14:textId="24B0C5FC" w:rsidR="00383163" w:rsidRDefault="00383163" w:rsidP="00383163">
            <w:pPr>
              <w:pStyle w:val="ECakapittabelistd"/>
            </w:pPr>
            <w:r>
              <w:t>2024-2028</w:t>
            </w:r>
          </w:p>
        </w:tc>
      </w:tr>
      <w:tr w:rsidR="00383163" w14:paraId="658DED53" w14:textId="77777777" w:rsidTr="00B57EE0">
        <w:trPr>
          <w:jc w:val="center"/>
        </w:trPr>
        <w:tc>
          <w:tcPr>
            <w:tcW w:w="2427" w:type="dxa"/>
            <w:gridSpan w:val="2"/>
            <w:vAlign w:val="center"/>
          </w:tcPr>
          <w:p w14:paraId="7A25823A" w14:textId="148E4A60" w:rsidR="00383163" w:rsidRDefault="00383163" w:rsidP="00383163">
            <w:pPr>
              <w:pStyle w:val="ECakapittabelistd"/>
            </w:pPr>
            <w:r>
              <w:t>Odpowiedzialny:</w:t>
            </w:r>
          </w:p>
        </w:tc>
        <w:tc>
          <w:tcPr>
            <w:tcW w:w="11567" w:type="dxa"/>
            <w:gridSpan w:val="5"/>
          </w:tcPr>
          <w:p w14:paraId="31C7FC66" w14:textId="1C288487" w:rsidR="00383163" w:rsidRPr="005A7474" w:rsidRDefault="00383163" w:rsidP="00383163">
            <w:pPr>
              <w:pStyle w:val="ECakapittabelistd"/>
              <w:rPr>
                <w:sz w:val="22"/>
                <w:szCs w:val="18"/>
              </w:rPr>
            </w:pPr>
            <w:r w:rsidRPr="005A7474">
              <w:rPr>
                <w:sz w:val="22"/>
                <w:szCs w:val="18"/>
              </w:rPr>
              <w:t xml:space="preserve">zarządzający/a drogami, pozycje: </w:t>
            </w:r>
            <w:r>
              <w:rPr>
                <w:sz w:val="22"/>
                <w:szCs w:val="18"/>
              </w:rPr>
              <w:tab/>
              <w:t>1-6</w:t>
            </w:r>
          </w:p>
          <w:p w14:paraId="602A9F62" w14:textId="1BE4B54D" w:rsidR="00383163" w:rsidRDefault="00383163" w:rsidP="00383163">
            <w:pPr>
              <w:pStyle w:val="ECakapittabelistd"/>
              <w:rPr>
                <w:sz w:val="22"/>
                <w:szCs w:val="18"/>
              </w:rPr>
            </w:pPr>
            <w:r w:rsidRPr="005A7474">
              <w:rPr>
                <w:sz w:val="22"/>
                <w:szCs w:val="18"/>
              </w:rPr>
              <w:t xml:space="preserve">władze lokalne gminne/powiatowe: </w:t>
            </w:r>
            <w:r>
              <w:rPr>
                <w:sz w:val="22"/>
                <w:szCs w:val="18"/>
              </w:rPr>
              <w:tab/>
              <w:t>7, 8</w:t>
            </w:r>
          </w:p>
          <w:p w14:paraId="541FDDD4" w14:textId="5E3153A2" w:rsidR="00383163" w:rsidRDefault="00383163" w:rsidP="00383163">
            <w:pPr>
              <w:pStyle w:val="ECakapittabelistd"/>
            </w:pPr>
            <w:r w:rsidRPr="005A7474">
              <w:t xml:space="preserve">służby porządkowe/policja: </w:t>
            </w:r>
            <w:r>
              <w:tab/>
            </w:r>
            <w:r>
              <w:tab/>
              <w:t>-</w:t>
            </w:r>
          </w:p>
        </w:tc>
      </w:tr>
    </w:tbl>
    <w:p w14:paraId="20E478B1" w14:textId="77777777" w:rsidR="008A31B0" w:rsidRDefault="008A31B0" w:rsidP="00C32D45">
      <w:pPr>
        <w:pStyle w:val="Legenda"/>
        <w:ind w:left="0" w:firstLine="0"/>
        <w:sectPr w:rsidR="008A31B0" w:rsidSect="00F24227">
          <w:pgSz w:w="16838" w:h="11906" w:orient="landscape"/>
          <w:pgMar w:top="1417" w:right="1417" w:bottom="1417" w:left="1417" w:header="708" w:footer="708" w:gutter="0"/>
          <w:cols w:space="708"/>
          <w:docGrid w:linePitch="360"/>
        </w:sectPr>
      </w:pPr>
    </w:p>
    <w:p w14:paraId="4E88405F" w14:textId="1942BC24" w:rsidR="008A31B0" w:rsidRDefault="008A31B0" w:rsidP="008A31B0">
      <w:pPr>
        <w:pStyle w:val="Nagwek4"/>
        <w:rPr>
          <w:noProof/>
        </w:rPr>
      </w:pPr>
      <w:r>
        <w:rPr>
          <w:noProof/>
        </w:rPr>
        <w:t>Drogi główne w granicach miasta Sanoka</w:t>
      </w:r>
    </w:p>
    <w:p w14:paraId="3F5CF4C4" w14:textId="77777777" w:rsidR="006C06A3" w:rsidRPr="006C06A3" w:rsidRDefault="006C06A3" w:rsidP="006C06A3"/>
    <w:p w14:paraId="4AA97BA5" w14:textId="77777777" w:rsidR="008A31B0" w:rsidRDefault="008A31B0" w:rsidP="008A31B0">
      <w:pPr>
        <w:pStyle w:val="ECpodpisilustracji"/>
      </w:pPr>
      <w:r w:rsidRPr="00797BBB">
        <w:rPr>
          <w:noProof/>
        </w:rPr>
        <w:drawing>
          <wp:inline distT="0" distB="0" distL="0" distR="0" wp14:anchorId="087E2B85" wp14:editId="7543698D">
            <wp:extent cx="5040000" cy="3396665"/>
            <wp:effectExtent l="0" t="0" r="8255" b="0"/>
            <wp:docPr id="1637928564" name="Obraz 1" descr="Obszary jednostkowe z wyliczoną wartością wskaźnika 〖NH〗_(HA,x)^SHM dla dróg poza aglomeracjami, zarządzanymi przez miasto San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928564" name="Obraz 1" descr="Obszary jednostkowe z wyliczoną wartością wskaźnika 〖NH〗_(HA,x)^SHM dla dróg poza aglomeracjami, zarządzanymi przez miasto Sanok"/>
                    <pic:cNvPicPr/>
                  </pic:nvPicPr>
                  <pic:blipFill>
                    <a:blip r:embed="rId50"/>
                    <a:stretch>
                      <a:fillRect/>
                    </a:stretch>
                  </pic:blipFill>
                  <pic:spPr>
                    <a:xfrm>
                      <a:off x="0" y="0"/>
                      <a:ext cx="5040000" cy="3396665"/>
                    </a:xfrm>
                    <a:prstGeom prst="rect">
                      <a:avLst/>
                    </a:prstGeom>
                  </pic:spPr>
                </pic:pic>
              </a:graphicData>
            </a:graphic>
          </wp:inline>
        </w:drawing>
      </w:r>
    </w:p>
    <w:p w14:paraId="62F93D9C" w14:textId="28DEC4D4" w:rsidR="008A31B0" w:rsidRDefault="008A31B0" w:rsidP="008A31B0">
      <w:pPr>
        <w:pStyle w:val="ECpodpisilustracji"/>
      </w:pPr>
      <w:bookmarkStart w:id="168" w:name="_Toc151704958"/>
      <w:r>
        <w:t xml:space="preserve">Rysunek </w:t>
      </w:r>
      <w:fldSimple w:instr=" STYLEREF 2 \s ">
        <w:r w:rsidR="00F4794F">
          <w:rPr>
            <w:noProof/>
          </w:rPr>
          <w:t>3.1</w:t>
        </w:r>
      </w:fldSimple>
      <w:r w:rsidR="00991AF3">
        <w:noBreakHyphen/>
      </w:r>
      <w:fldSimple w:instr=" SEQ Rysunek \* ARABIC \s 2 ">
        <w:r w:rsidR="00F4794F">
          <w:rPr>
            <w:noProof/>
          </w:rPr>
          <w:t>14</w:t>
        </w:r>
      </w:fldSimple>
      <w:r>
        <w:tab/>
        <w:t xml:space="preserve">Obszary jednostkowe z wyliczoną wartością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poza aglomeracjami, zarządzanymi przez miasto Sanok</w:t>
      </w:r>
      <w:bookmarkEnd w:id="168"/>
    </w:p>
    <w:p w14:paraId="0EBD6D41" w14:textId="77777777" w:rsidR="008A31B0" w:rsidRDefault="008A31B0" w:rsidP="008A31B0">
      <w:pPr>
        <w:pStyle w:val="ECpodpisilustracji"/>
      </w:pPr>
      <w:r w:rsidRPr="00797BBB">
        <w:rPr>
          <w:noProof/>
        </w:rPr>
        <w:drawing>
          <wp:inline distT="0" distB="0" distL="0" distR="0" wp14:anchorId="33899F9E" wp14:editId="638E5AA7">
            <wp:extent cx="5040000" cy="3403891"/>
            <wp:effectExtent l="0" t="0" r="8255" b="6350"/>
            <wp:docPr id="613276414" name="Obraz 1" descr="Obszary jednostkowe stanowiące 10% obszarów zidentyfikowanych jako te, w których wystepuje największa wartość wskaźnika 〖NH〗_(HA,x)^SHM dla dróg poza aglomeracjami, zarządzanymi przez miasto San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276414" name="Obraz 1" descr="Obszary jednostkowe stanowiące 10% obszarów zidentyfikowanych jako te, w których wystepuje największa wartość wskaźnika 〖NH〗_(HA,x)^SHM dla dróg poza aglomeracjami, zarządzanymi przez miasto Sanok"/>
                    <pic:cNvPicPr/>
                  </pic:nvPicPr>
                  <pic:blipFill>
                    <a:blip r:embed="rId51"/>
                    <a:stretch>
                      <a:fillRect/>
                    </a:stretch>
                  </pic:blipFill>
                  <pic:spPr>
                    <a:xfrm>
                      <a:off x="0" y="0"/>
                      <a:ext cx="5040000" cy="3403891"/>
                    </a:xfrm>
                    <a:prstGeom prst="rect">
                      <a:avLst/>
                    </a:prstGeom>
                  </pic:spPr>
                </pic:pic>
              </a:graphicData>
            </a:graphic>
          </wp:inline>
        </w:drawing>
      </w:r>
    </w:p>
    <w:p w14:paraId="14151974" w14:textId="6D3BD61A" w:rsidR="008A31B0" w:rsidRDefault="008A31B0" w:rsidP="008A31B0">
      <w:pPr>
        <w:pStyle w:val="ECpodpisilustracji"/>
      </w:pPr>
      <w:bookmarkStart w:id="169" w:name="_Ref147387861"/>
      <w:bookmarkStart w:id="170" w:name="_Toc151704959"/>
      <w:r>
        <w:t xml:space="preserve">Rysunek </w:t>
      </w:r>
      <w:fldSimple w:instr=" STYLEREF 2 \s ">
        <w:r w:rsidR="00F4794F">
          <w:rPr>
            <w:noProof/>
          </w:rPr>
          <w:t>3.1</w:t>
        </w:r>
      </w:fldSimple>
      <w:r w:rsidR="00991AF3">
        <w:noBreakHyphen/>
      </w:r>
      <w:fldSimple w:instr=" SEQ Rysunek \* ARABIC \s 2 ">
        <w:r w:rsidR="00F4794F">
          <w:rPr>
            <w:noProof/>
          </w:rPr>
          <w:t>15</w:t>
        </w:r>
      </w:fldSimple>
      <w:bookmarkEnd w:id="169"/>
      <w:r>
        <w:tab/>
        <w:t xml:space="preserve">Obszary jednostkowe stanowiące 10% obszarów zidentyfikowanych jako te, w których wystepuje największa wartość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poza aglomeracjami, zarządzanymi przez miasto Sanok</w:t>
      </w:r>
      <w:bookmarkEnd w:id="170"/>
    </w:p>
    <w:p w14:paraId="6914CF5D" w14:textId="77777777" w:rsidR="008A31B0" w:rsidRDefault="008A31B0" w:rsidP="008A31B0">
      <w:pPr>
        <w:sectPr w:rsidR="008A31B0" w:rsidSect="008A31B0">
          <w:pgSz w:w="11906" w:h="16838"/>
          <w:pgMar w:top="1417" w:right="1417" w:bottom="1417" w:left="1417" w:header="708" w:footer="708" w:gutter="0"/>
          <w:cols w:space="708"/>
          <w:docGrid w:linePitch="360"/>
        </w:sectPr>
      </w:pPr>
    </w:p>
    <w:p w14:paraId="782A3389" w14:textId="3AF3B5D9" w:rsidR="00C32D45" w:rsidRDefault="00C32D45" w:rsidP="00C32D45">
      <w:pPr>
        <w:pStyle w:val="Legenda"/>
        <w:ind w:left="0" w:firstLine="0"/>
      </w:pPr>
      <w:bookmarkStart w:id="171" w:name="_Toc151704901"/>
      <w:r>
        <w:t xml:space="preserve">Tabela </w:t>
      </w:r>
      <w:fldSimple w:instr=" STYLEREF 2 \s ">
        <w:r w:rsidR="00F4794F">
          <w:rPr>
            <w:noProof/>
          </w:rPr>
          <w:t>3.1</w:t>
        </w:r>
      </w:fldSimple>
      <w:r w:rsidR="00756F2A">
        <w:noBreakHyphen/>
      </w:r>
      <w:fldSimple w:instr=" SEQ Tabela \* ARABIC \s 2 ">
        <w:r w:rsidR="00F4794F">
          <w:rPr>
            <w:noProof/>
          </w:rPr>
          <w:t>9</w:t>
        </w:r>
      </w:fldSimple>
      <w:r>
        <w:tab/>
        <w:t>Harmonogram realizacji programu ochrony środowiska przed hałasem w zakresie dróg na terenie miasta Sanoka</w:t>
      </w:r>
      <w:bookmarkEnd w:id="171"/>
    </w:p>
    <w:tbl>
      <w:tblPr>
        <w:tblStyle w:val="ECtabela"/>
        <w:tblW w:w="5000" w:type="pct"/>
        <w:jc w:val="center"/>
        <w:tblLook w:val="04A0" w:firstRow="1" w:lastRow="0" w:firstColumn="1" w:lastColumn="0" w:noHBand="0" w:noVBand="1"/>
        <w:tblCaption w:val="Tabela 3.1-9"/>
        <w:tblDescription w:val="Harmonogram realizacji programu ochrony środowiska przed hałasem w zakresie dróg na terenie miasta Sanoka"/>
      </w:tblPr>
      <w:tblGrid>
        <w:gridCol w:w="943"/>
        <w:gridCol w:w="1563"/>
        <w:gridCol w:w="1733"/>
        <w:gridCol w:w="1695"/>
        <w:gridCol w:w="5543"/>
        <w:gridCol w:w="1354"/>
        <w:gridCol w:w="1163"/>
      </w:tblGrid>
      <w:tr w:rsidR="003D107C" w14:paraId="7E2D522D" w14:textId="77777777" w:rsidTr="00CB69D1">
        <w:trPr>
          <w:cnfStyle w:val="100000000000" w:firstRow="1" w:lastRow="0" w:firstColumn="0" w:lastColumn="0" w:oddVBand="0" w:evenVBand="0" w:oddHBand="0" w:evenHBand="0" w:firstRowFirstColumn="0" w:firstRowLastColumn="0" w:lastRowFirstColumn="0" w:lastRowLastColumn="0"/>
          <w:tblHeader/>
          <w:jc w:val="center"/>
        </w:trPr>
        <w:tc>
          <w:tcPr>
            <w:tcW w:w="943" w:type="dxa"/>
            <w:vAlign w:val="center"/>
          </w:tcPr>
          <w:p w14:paraId="0607FA38" w14:textId="77777777" w:rsidR="003D107C" w:rsidRDefault="003D107C" w:rsidP="00A46945">
            <w:pPr>
              <w:pStyle w:val="ECnagltabelistd"/>
            </w:pPr>
            <w:r>
              <w:t>L.p.</w:t>
            </w:r>
          </w:p>
        </w:tc>
        <w:tc>
          <w:tcPr>
            <w:tcW w:w="1563" w:type="dxa"/>
            <w:vAlign w:val="center"/>
          </w:tcPr>
          <w:p w14:paraId="7B16FC19" w14:textId="77777777" w:rsidR="003D107C" w:rsidRDefault="003D107C" w:rsidP="00A46945">
            <w:pPr>
              <w:pStyle w:val="ECnagltabelistd"/>
            </w:pPr>
            <w:r>
              <w:t>Numer drogi</w:t>
            </w:r>
          </w:p>
        </w:tc>
        <w:tc>
          <w:tcPr>
            <w:tcW w:w="1733" w:type="dxa"/>
            <w:vAlign w:val="center"/>
          </w:tcPr>
          <w:p w14:paraId="3BD24F68" w14:textId="77777777" w:rsidR="003D107C" w:rsidRDefault="003D107C" w:rsidP="00A46945">
            <w:pPr>
              <w:pStyle w:val="ECnagltabelistd"/>
            </w:pPr>
            <w:r>
              <w:t>Odcinek</w:t>
            </w:r>
          </w:p>
        </w:tc>
        <w:tc>
          <w:tcPr>
            <w:tcW w:w="1695" w:type="dxa"/>
            <w:vAlign w:val="center"/>
          </w:tcPr>
          <w:p w14:paraId="0E3D1A3B" w14:textId="77777777" w:rsidR="003D107C" w:rsidRDefault="003D107C" w:rsidP="00A46945">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HA,x</m:t>
                  </m:r>
                </m:sub>
                <m:sup>
                  <m:r>
                    <m:rPr>
                      <m:sty m:val="bi"/>
                    </m:rPr>
                    <w:rPr>
                      <w:rFonts w:ascii="Cambria Math" w:hAnsi="Cambria Math"/>
                    </w:rPr>
                    <m:t>SHM</m:t>
                  </m:r>
                </m:sup>
              </m:sSubSup>
            </m:oMath>
          </w:p>
          <w:p w14:paraId="59240DEB" w14:textId="6F5BC5B4" w:rsidR="003D107C" w:rsidRPr="004208DF" w:rsidRDefault="003D107C" w:rsidP="00A46945">
            <w:pPr>
              <w:pStyle w:val="ECakapittabelimaly"/>
              <w:jc w:val="center"/>
            </w:pPr>
            <w:r w:rsidRPr="004208DF">
              <w:t>(zaokrągleni</w:t>
            </w:r>
            <w:r w:rsidR="00CB69D1">
              <w:t>e</w:t>
            </w:r>
            <w:r w:rsidRPr="004208DF">
              <w:t xml:space="preserve"> do pełnych wartości)</w:t>
            </w:r>
          </w:p>
        </w:tc>
        <w:tc>
          <w:tcPr>
            <w:tcW w:w="5543" w:type="dxa"/>
            <w:vAlign w:val="center"/>
          </w:tcPr>
          <w:p w14:paraId="5736CAF5" w14:textId="77777777" w:rsidR="003D107C" w:rsidRDefault="003D107C" w:rsidP="00A46945">
            <w:pPr>
              <w:pStyle w:val="ECnagltabelistd"/>
            </w:pPr>
            <w:r>
              <w:t>Planowane działanie naprawcze</w:t>
            </w:r>
          </w:p>
        </w:tc>
        <w:tc>
          <w:tcPr>
            <w:tcW w:w="1354" w:type="dxa"/>
          </w:tcPr>
          <w:p w14:paraId="21D5ECE1" w14:textId="77777777" w:rsidR="003D107C" w:rsidRDefault="003D107C" w:rsidP="00A46945">
            <w:pPr>
              <w:pStyle w:val="ECnagltabelistd"/>
            </w:pPr>
            <w:r>
              <w:t xml:space="preserve">Koszty realizacji </w:t>
            </w:r>
          </w:p>
          <w:p w14:paraId="6F6E1726" w14:textId="3BEC27B2" w:rsidR="003D107C" w:rsidRDefault="003D107C" w:rsidP="00A46945">
            <w:pPr>
              <w:pStyle w:val="ECnagltabelistd"/>
            </w:pPr>
            <w:r>
              <w:t>(tys. zł)</w:t>
            </w:r>
          </w:p>
        </w:tc>
        <w:tc>
          <w:tcPr>
            <w:tcW w:w="1163" w:type="dxa"/>
            <w:vAlign w:val="center"/>
          </w:tcPr>
          <w:p w14:paraId="6C1509FE" w14:textId="5B01CEF9" w:rsidR="003D107C" w:rsidRDefault="003D107C" w:rsidP="00A46945">
            <w:pPr>
              <w:pStyle w:val="ECnagltabelistd"/>
            </w:pPr>
            <w:r>
              <w:t>Okres realizacji</w:t>
            </w:r>
          </w:p>
        </w:tc>
      </w:tr>
      <w:tr w:rsidR="003D107C" w14:paraId="54D220DB" w14:textId="77777777" w:rsidTr="00CB69D1">
        <w:trPr>
          <w:cnfStyle w:val="100000000000" w:firstRow="1" w:lastRow="0" w:firstColumn="0" w:lastColumn="0" w:oddVBand="0" w:evenVBand="0" w:oddHBand="0" w:evenHBand="0" w:firstRowFirstColumn="0" w:firstRowLastColumn="0" w:lastRowFirstColumn="0" w:lastRowLastColumn="0"/>
          <w:tblHeader/>
          <w:jc w:val="center"/>
        </w:trPr>
        <w:tc>
          <w:tcPr>
            <w:tcW w:w="943" w:type="dxa"/>
            <w:shd w:val="clear" w:color="auto" w:fill="E2EFD9" w:themeFill="accent6" w:themeFillTint="33"/>
            <w:vAlign w:val="center"/>
          </w:tcPr>
          <w:p w14:paraId="2BB680C2" w14:textId="77777777" w:rsidR="003D107C" w:rsidRDefault="003D107C" w:rsidP="00A46945">
            <w:pPr>
              <w:pStyle w:val="ECakapittabelimaly"/>
              <w:jc w:val="center"/>
            </w:pPr>
            <w:r>
              <w:t>1</w:t>
            </w:r>
          </w:p>
        </w:tc>
        <w:tc>
          <w:tcPr>
            <w:tcW w:w="1563" w:type="dxa"/>
            <w:shd w:val="clear" w:color="auto" w:fill="E2EFD9" w:themeFill="accent6" w:themeFillTint="33"/>
            <w:vAlign w:val="center"/>
          </w:tcPr>
          <w:p w14:paraId="1376686C" w14:textId="77777777" w:rsidR="003D107C" w:rsidRDefault="003D107C" w:rsidP="00A46945">
            <w:pPr>
              <w:pStyle w:val="ECakapittabelimaly"/>
              <w:jc w:val="center"/>
            </w:pPr>
            <w:r>
              <w:t>2</w:t>
            </w:r>
          </w:p>
        </w:tc>
        <w:tc>
          <w:tcPr>
            <w:tcW w:w="1733" w:type="dxa"/>
            <w:shd w:val="clear" w:color="auto" w:fill="E2EFD9" w:themeFill="accent6" w:themeFillTint="33"/>
            <w:vAlign w:val="center"/>
          </w:tcPr>
          <w:p w14:paraId="4090B7D3" w14:textId="77777777" w:rsidR="003D107C" w:rsidRDefault="003D107C" w:rsidP="00A46945">
            <w:pPr>
              <w:pStyle w:val="ECakapittabelimaly"/>
              <w:jc w:val="center"/>
            </w:pPr>
            <w:r>
              <w:t>3</w:t>
            </w:r>
          </w:p>
        </w:tc>
        <w:tc>
          <w:tcPr>
            <w:tcW w:w="1695" w:type="dxa"/>
            <w:shd w:val="clear" w:color="auto" w:fill="E2EFD9" w:themeFill="accent6" w:themeFillTint="33"/>
            <w:vAlign w:val="center"/>
          </w:tcPr>
          <w:p w14:paraId="0AE8E329" w14:textId="77777777" w:rsidR="003D107C" w:rsidRDefault="003D107C" w:rsidP="00A46945">
            <w:pPr>
              <w:pStyle w:val="ECakapittabelimaly"/>
              <w:jc w:val="center"/>
            </w:pPr>
            <w:r>
              <w:t>4</w:t>
            </w:r>
          </w:p>
        </w:tc>
        <w:tc>
          <w:tcPr>
            <w:tcW w:w="5543" w:type="dxa"/>
            <w:shd w:val="clear" w:color="auto" w:fill="E2EFD9" w:themeFill="accent6" w:themeFillTint="33"/>
            <w:vAlign w:val="center"/>
          </w:tcPr>
          <w:p w14:paraId="235F56A4" w14:textId="77777777" w:rsidR="003D107C" w:rsidRDefault="003D107C" w:rsidP="00A46945">
            <w:pPr>
              <w:pStyle w:val="ECakapittabelimaly"/>
              <w:jc w:val="center"/>
            </w:pPr>
            <w:r>
              <w:t>5</w:t>
            </w:r>
          </w:p>
        </w:tc>
        <w:tc>
          <w:tcPr>
            <w:tcW w:w="1354" w:type="dxa"/>
            <w:shd w:val="clear" w:color="auto" w:fill="E2EFD9" w:themeFill="accent6" w:themeFillTint="33"/>
          </w:tcPr>
          <w:p w14:paraId="20030D46" w14:textId="77777777" w:rsidR="003D107C" w:rsidRDefault="003D107C" w:rsidP="00A46945">
            <w:pPr>
              <w:pStyle w:val="ECakapittabelimaly"/>
              <w:jc w:val="center"/>
            </w:pPr>
          </w:p>
        </w:tc>
        <w:tc>
          <w:tcPr>
            <w:tcW w:w="1163" w:type="dxa"/>
            <w:shd w:val="clear" w:color="auto" w:fill="E2EFD9" w:themeFill="accent6" w:themeFillTint="33"/>
          </w:tcPr>
          <w:p w14:paraId="1B8B94A4" w14:textId="6D7AEDD6" w:rsidR="003D107C" w:rsidRDefault="003D107C" w:rsidP="00A46945">
            <w:pPr>
              <w:pStyle w:val="ECakapittabelimaly"/>
              <w:jc w:val="center"/>
            </w:pPr>
          </w:p>
        </w:tc>
      </w:tr>
      <w:tr w:rsidR="003D107C" w14:paraId="3AEED667" w14:textId="77777777" w:rsidTr="00CB69D1">
        <w:trPr>
          <w:jc w:val="center"/>
        </w:trPr>
        <w:tc>
          <w:tcPr>
            <w:tcW w:w="943" w:type="dxa"/>
          </w:tcPr>
          <w:p w14:paraId="1C436420" w14:textId="77777777" w:rsidR="003D107C" w:rsidRDefault="003D107C" w:rsidP="00CB69D1">
            <w:pPr>
              <w:pStyle w:val="ECakapittabelistd"/>
            </w:pPr>
            <w:r>
              <w:t>1</w:t>
            </w:r>
          </w:p>
        </w:tc>
        <w:tc>
          <w:tcPr>
            <w:tcW w:w="1563" w:type="dxa"/>
          </w:tcPr>
          <w:p w14:paraId="6064EF0C" w14:textId="22216F3F" w:rsidR="003D107C" w:rsidRPr="0090282A" w:rsidRDefault="003D107C" w:rsidP="00CB69D1">
            <w:pPr>
              <w:pStyle w:val="ECakapittabelistd"/>
            </w:pPr>
            <w:r w:rsidRPr="009B44FE">
              <w:t>2252R</w:t>
            </w:r>
            <w:r>
              <w:t>/</w:t>
            </w:r>
            <w:r w:rsidRPr="009B44FE">
              <w:t>2233R</w:t>
            </w:r>
          </w:p>
        </w:tc>
        <w:tc>
          <w:tcPr>
            <w:tcW w:w="1733" w:type="dxa"/>
          </w:tcPr>
          <w:p w14:paraId="23D6C782" w14:textId="10748746" w:rsidR="003D107C" w:rsidRDefault="003D107C" w:rsidP="00CB69D1">
            <w:pPr>
              <w:pStyle w:val="ECakapittabelistd"/>
            </w:pPr>
            <w:r>
              <w:t xml:space="preserve">ul. Jagiellońska / ul. Kościuszki </w:t>
            </w:r>
          </w:p>
        </w:tc>
        <w:tc>
          <w:tcPr>
            <w:tcW w:w="1695" w:type="dxa"/>
          </w:tcPr>
          <w:p w14:paraId="01B086BE" w14:textId="40649E11" w:rsidR="003D107C" w:rsidRDefault="003D107C" w:rsidP="00CB69D1">
            <w:pPr>
              <w:pStyle w:val="ECakapittabelistd"/>
            </w:pPr>
            <w:r>
              <w:t>177</w:t>
            </w:r>
          </w:p>
        </w:tc>
        <w:tc>
          <w:tcPr>
            <w:tcW w:w="5543" w:type="dxa"/>
          </w:tcPr>
          <w:p w14:paraId="3E30AADC" w14:textId="77777777" w:rsidR="003D107C" w:rsidRDefault="003D107C" w:rsidP="00CB69D1">
            <w:pPr>
              <w:pStyle w:val="ECakapittabelistd"/>
            </w:pPr>
            <w:r>
              <w:t xml:space="preserve">Przebudowa ulicy Kościuszki, redukcja ruchu w związku z planowanym otwarciem łącznika drogi 886 (Rondo Beksińskiego) a obwodnicą m. Sanoka (DK 28). </w:t>
            </w:r>
          </w:p>
          <w:p w14:paraId="6C2DE98F" w14:textId="4E25868F" w:rsidR="003D107C" w:rsidRDefault="003D107C" w:rsidP="00CB69D1">
            <w:pPr>
              <w:pStyle w:val="ECakapittabelistd"/>
            </w:pPr>
            <w:r>
              <w:t xml:space="preserve">Budowa </w:t>
            </w:r>
            <w:hyperlink r:id="rId52" w:history="1">
              <w:r w:rsidRPr="00F3527E">
                <w:rPr>
                  <w:rStyle w:val="Hipercze"/>
                </w:rPr>
                <w:t>obwodnicy Sanoka II</w:t>
              </w:r>
            </w:hyperlink>
            <w:r>
              <w:t xml:space="preserve"> w latach 2025-2027 włącznie z ekranami akustycznymi o długości łącznej około 1800 m.</w:t>
            </w:r>
          </w:p>
        </w:tc>
        <w:tc>
          <w:tcPr>
            <w:tcW w:w="1354" w:type="dxa"/>
          </w:tcPr>
          <w:p w14:paraId="7EAB020C" w14:textId="560C01EC" w:rsidR="003D107C" w:rsidRDefault="00E41E8D" w:rsidP="00CB69D1">
            <w:pPr>
              <w:pStyle w:val="ECakapittabelistd"/>
            </w:pPr>
            <w:r>
              <w:t>Brak danych</w:t>
            </w:r>
          </w:p>
        </w:tc>
        <w:tc>
          <w:tcPr>
            <w:tcW w:w="1163" w:type="dxa"/>
            <w:vAlign w:val="center"/>
          </w:tcPr>
          <w:p w14:paraId="3865F82E" w14:textId="30210AE0" w:rsidR="003D107C" w:rsidRDefault="003D107C" w:rsidP="00CB69D1">
            <w:pPr>
              <w:pStyle w:val="ECakapittabelistd"/>
            </w:pPr>
            <w:r>
              <w:t>2023-2028</w:t>
            </w:r>
          </w:p>
        </w:tc>
      </w:tr>
      <w:tr w:rsidR="00CB69D1" w14:paraId="67214163" w14:textId="77777777" w:rsidTr="00CB69D1">
        <w:trPr>
          <w:jc w:val="center"/>
        </w:trPr>
        <w:tc>
          <w:tcPr>
            <w:tcW w:w="943" w:type="dxa"/>
          </w:tcPr>
          <w:p w14:paraId="75D01DC8" w14:textId="445BDEAC" w:rsidR="00CB69D1" w:rsidRDefault="00CB69D1" w:rsidP="00CB69D1">
            <w:pPr>
              <w:pStyle w:val="ECakapittabelistd"/>
            </w:pPr>
            <w:r>
              <w:t>2</w:t>
            </w:r>
          </w:p>
        </w:tc>
        <w:tc>
          <w:tcPr>
            <w:tcW w:w="4991" w:type="dxa"/>
            <w:gridSpan w:val="3"/>
          </w:tcPr>
          <w:p w14:paraId="60237910" w14:textId="50093DA8" w:rsidR="00CB69D1" w:rsidRDefault="00CB69D1" w:rsidP="00CB69D1">
            <w:pPr>
              <w:pStyle w:val="ECakapittabelistd"/>
            </w:pPr>
            <w:r>
              <w:t>Dotyczy pozycji 1 niniejszej tabeli</w:t>
            </w:r>
          </w:p>
        </w:tc>
        <w:tc>
          <w:tcPr>
            <w:tcW w:w="5543" w:type="dxa"/>
          </w:tcPr>
          <w:p w14:paraId="4BE842E3" w14:textId="778CFB48" w:rsidR="00CB69D1" w:rsidRDefault="00CB69D1" w:rsidP="00CB69D1">
            <w:pPr>
              <w:pStyle w:val="ECakapittabelistd"/>
            </w:pPr>
            <w:r>
              <w:t>A</w:t>
            </w:r>
            <w:r w:rsidRPr="00C54414">
              <w:t>naliz</w:t>
            </w:r>
            <w:r>
              <w:t>a</w:t>
            </w:r>
            <w:r w:rsidRPr="00C54414">
              <w:t xml:space="preserve"> aktualności miejscowych planów zagospodarowania przestrzennego w</w:t>
            </w:r>
            <w:r>
              <w:t xml:space="preserve"> trybie </w:t>
            </w:r>
            <w:r w:rsidRPr="00C54414">
              <w:t>art. 32 ustawy o planowaniu i</w:t>
            </w:r>
            <w:r>
              <w:t> </w:t>
            </w:r>
            <w:r w:rsidRPr="00C54414">
              <w:t>zagospodarowaniu przestrzennym</w:t>
            </w:r>
            <w:r>
              <w:t xml:space="preserve"> </w:t>
            </w:r>
            <w:r>
              <w:fldChar w:fldCharType="begin"/>
            </w:r>
            <w:r>
              <w:instrText xml:space="preserve"> REF _Ref148436188 \r \h  \* MERGEFORMAT </w:instrText>
            </w:r>
            <w:r>
              <w:fldChar w:fldCharType="separate"/>
            </w:r>
            <w:r w:rsidR="00F4794F">
              <w:t>[36]</w:t>
            </w:r>
            <w:r>
              <w:fldChar w:fldCharType="end"/>
            </w:r>
            <w:r>
              <w:t>, w zasięgu ponadnormatywnego oddziaływania przedmiotowych odcinków drogowych. Uwzględnienie ustaleń przeglądu przy realizacji późniejszych prac planistycznych.</w:t>
            </w:r>
          </w:p>
        </w:tc>
        <w:tc>
          <w:tcPr>
            <w:tcW w:w="1354" w:type="dxa"/>
          </w:tcPr>
          <w:p w14:paraId="285AE3C5" w14:textId="20FB4915" w:rsidR="00CB69D1" w:rsidRDefault="00CB69D1" w:rsidP="00CB69D1">
            <w:pPr>
              <w:pStyle w:val="ECakapittabelistd"/>
            </w:pPr>
            <w:r>
              <w:t>3</w:t>
            </w:r>
          </w:p>
        </w:tc>
        <w:tc>
          <w:tcPr>
            <w:tcW w:w="1163" w:type="dxa"/>
          </w:tcPr>
          <w:p w14:paraId="41E0C639" w14:textId="632F7315" w:rsidR="00CB69D1" w:rsidRDefault="00CB69D1" w:rsidP="00CB69D1">
            <w:pPr>
              <w:pStyle w:val="ECakapittabelistd"/>
            </w:pPr>
            <w:r>
              <w:t>2024-2028</w:t>
            </w:r>
          </w:p>
        </w:tc>
      </w:tr>
      <w:tr w:rsidR="00CB69D1" w14:paraId="4FCE9CA2" w14:textId="77777777" w:rsidTr="00CB69D1">
        <w:trPr>
          <w:jc w:val="center"/>
        </w:trPr>
        <w:tc>
          <w:tcPr>
            <w:tcW w:w="943" w:type="dxa"/>
          </w:tcPr>
          <w:p w14:paraId="361A850D" w14:textId="137A54F0" w:rsidR="00CB69D1" w:rsidRDefault="00CB69D1" w:rsidP="00CB69D1">
            <w:pPr>
              <w:pStyle w:val="ECakapittabelistd"/>
            </w:pPr>
            <w:r>
              <w:t>3</w:t>
            </w:r>
          </w:p>
        </w:tc>
        <w:tc>
          <w:tcPr>
            <w:tcW w:w="4991" w:type="dxa"/>
            <w:gridSpan w:val="3"/>
          </w:tcPr>
          <w:p w14:paraId="6A34C752" w14:textId="075C944A" w:rsidR="00CB69D1" w:rsidRDefault="00CB69D1" w:rsidP="00CB69D1">
            <w:pPr>
              <w:pStyle w:val="ECakapittabelistd"/>
            </w:pPr>
            <w:r>
              <w:t>Dotyczy wszystkich odcinków dróg na terenie miasta Sanoka, objętych realizacją strategicznej mapy hałasu</w:t>
            </w:r>
          </w:p>
        </w:tc>
        <w:tc>
          <w:tcPr>
            <w:tcW w:w="5543" w:type="dxa"/>
          </w:tcPr>
          <w:p w14:paraId="05CF8C27" w14:textId="08A83076" w:rsidR="00CB69D1" w:rsidRDefault="00CB69D1" w:rsidP="00CB69D1">
            <w:pPr>
              <w:pStyle w:val="ECakapittabelistd"/>
            </w:pPr>
            <w:r>
              <w:t>Uwzględnienie w treści opracowywanych dokumentów planistycznych (opracowań ekofizjograficznych, planów ogólnych, miejscowych planów zagospodarowania przestrzennego) ograniczeń i wymagań odnośnie konieczności stosowania rozwiązań w zakresie ograniczania emisji hałasu, jak też ochrony terenów i obiektów budowlanych.</w:t>
            </w:r>
          </w:p>
        </w:tc>
        <w:tc>
          <w:tcPr>
            <w:tcW w:w="1354" w:type="dxa"/>
          </w:tcPr>
          <w:p w14:paraId="06407536" w14:textId="3757E2E7" w:rsidR="00CB69D1" w:rsidRDefault="00CB69D1" w:rsidP="00CB69D1">
            <w:pPr>
              <w:pStyle w:val="ECakapittabelistd"/>
            </w:pPr>
            <w:r>
              <w:t>40</w:t>
            </w:r>
          </w:p>
        </w:tc>
        <w:tc>
          <w:tcPr>
            <w:tcW w:w="1163" w:type="dxa"/>
          </w:tcPr>
          <w:p w14:paraId="71DD3F34" w14:textId="41A88F0F" w:rsidR="00CB69D1" w:rsidRDefault="00CB69D1" w:rsidP="00CB69D1">
            <w:pPr>
              <w:pStyle w:val="ECakapittabelistd"/>
            </w:pPr>
            <w:r>
              <w:t>2024-2028</w:t>
            </w:r>
          </w:p>
        </w:tc>
      </w:tr>
      <w:tr w:rsidR="00E41E8D" w14:paraId="120A55C1" w14:textId="77777777" w:rsidTr="00CB69D1">
        <w:trPr>
          <w:jc w:val="center"/>
        </w:trPr>
        <w:tc>
          <w:tcPr>
            <w:tcW w:w="2506" w:type="dxa"/>
            <w:gridSpan w:val="2"/>
            <w:vAlign w:val="center"/>
          </w:tcPr>
          <w:p w14:paraId="6B2F882F" w14:textId="67ADDB0E" w:rsidR="00E41E8D" w:rsidRPr="009B44FE" w:rsidRDefault="00E41E8D" w:rsidP="00E41E8D">
            <w:pPr>
              <w:pStyle w:val="ECakapittabelistd"/>
            </w:pPr>
            <w:r>
              <w:t>Odpowiedzialny:</w:t>
            </w:r>
          </w:p>
        </w:tc>
        <w:tc>
          <w:tcPr>
            <w:tcW w:w="11488" w:type="dxa"/>
            <w:gridSpan w:val="5"/>
          </w:tcPr>
          <w:p w14:paraId="13B98DFE" w14:textId="3FC83C9B" w:rsidR="00E41E8D" w:rsidRPr="005A7474" w:rsidRDefault="00E41E8D" w:rsidP="00E41E8D">
            <w:pPr>
              <w:pStyle w:val="ECakapittabelistd"/>
              <w:rPr>
                <w:sz w:val="22"/>
                <w:szCs w:val="18"/>
              </w:rPr>
            </w:pPr>
            <w:r w:rsidRPr="005A7474">
              <w:rPr>
                <w:sz w:val="22"/>
                <w:szCs w:val="18"/>
              </w:rPr>
              <w:t xml:space="preserve">zarządzający/a drogami: </w:t>
            </w:r>
            <w:r>
              <w:rPr>
                <w:sz w:val="22"/>
                <w:szCs w:val="18"/>
              </w:rPr>
              <w:tab/>
            </w:r>
            <w:r>
              <w:rPr>
                <w:sz w:val="22"/>
                <w:szCs w:val="18"/>
              </w:rPr>
              <w:tab/>
              <w:t>1</w:t>
            </w:r>
          </w:p>
          <w:p w14:paraId="5088FDF3" w14:textId="46A20EAA" w:rsidR="00E41E8D" w:rsidRDefault="00E41E8D" w:rsidP="00E41E8D">
            <w:pPr>
              <w:pStyle w:val="ECakapittabelistd"/>
              <w:rPr>
                <w:sz w:val="22"/>
                <w:szCs w:val="18"/>
              </w:rPr>
            </w:pPr>
            <w:r w:rsidRPr="005A7474">
              <w:rPr>
                <w:sz w:val="22"/>
                <w:szCs w:val="18"/>
              </w:rPr>
              <w:t xml:space="preserve">władze lokalne gminne/powiatowe: </w:t>
            </w:r>
            <w:r>
              <w:rPr>
                <w:sz w:val="22"/>
                <w:szCs w:val="18"/>
              </w:rPr>
              <w:tab/>
            </w:r>
            <w:r w:rsidR="00CB69D1">
              <w:rPr>
                <w:sz w:val="22"/>
                <w:szCs w:val="18"/>
              </w:rPr>
              <w:t>2, 3</w:t>
            </w:r>
          </w:p>
          <w:p w14:paraId="2B525EC4" w14:textId="3283215B" w:rsidR="00E41E8D" w:rsidRDefault="00E41E8D" w:rsidP="00E41E8D">
            <w:pPr>
              <w:pStyle w:val="ECakapittabelistd"/>
            </w:pPr>
            <w:r w:rsidRPr="005A7474">
              <w:t xml:space="preserve">służby porządkowe/policja: </w:t>
            </w:r>
            <w:r>
              <w:tab/>
            </w:r>
            <w:r>
              <w:tab/>
              <w:t>-</w:t>
            </w:r>
          </w:p>
        </w:tc>
      </w:tr>
    </w:tbl>
    <w:p w14:paraId="6D55280D" w14:textId="77777777" w:rsidR="00376ECD" w:rsidRDefault="00376ECD" w:rsidP="00C32D45">
      <w:pPr>
        <w:pStyle w:val="Legenda"/>
        <w:sectPr w:rsidR="00376ECD" w:rsidSect="00F24227">
          <w:pgSz w:w="16838" w:h="11906" w:orient="landscape"/>
          <w:pgMar w:top="1417" w:right="1417" w:bottom="1417" w:left="1417" w:header="708" w:footer="708" w:gutter="0"/>
          <w:cols w:space="708"/>
          <w:docGrid w:linePitch="360"/>
        </w:sectPr>
      </w:pPr>
    </w:p>
    <w:p w14:paraId="7FE64E06" w14:textId="3FEE9C1B" w:rsidR="00376ECD" w:rsidRDefault="00376ECD" w:rsidP="00376ECD">
      <w:pPr>
        <w:pStyle w:val="Nagwek4"/>
      </w:pPr>
      <w:r>
        <w:t>Drogi główne w granicach miasta Przemyśla</w:t>
      </w:r>
    </w:p>
    <w:p w14:paraId="05B21500" w14:textId="28AF0066" w:rsidR="00376ECD" w:rsidRDefault="0081450D" w:rsidP="00376ECD">
      <w:pPr>
        <w:pStyle w:val="ECilustracja"/>
      </w:pPr>
      <w:r w:rsidRPr="0081450D">
        <w:rPr>
          <w:noProof/>
        </w:rPr>
        <w:drawing>
          <wp:inline distT="0" distB="0" distL="0" distR="0" wp14:anchorId="5CAF036C" wp14:editId="76054349">
            <wp:extent cx="5039249" cy="3324505"/>
            <wp:effectExtent l="0" t="0" r="9525" b="0"/>
            <wp:docPr id="602242647" name="Obraz 1" descr="Obszary jednostkowe z wyliczoną wartością wskaźnika 〖NH〗_(HA,x)^SHM dla dróg poza aglomeracjami, zarządzanymi przez miasto Przemyś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242647" name="Obraz 1" descr="Obszary jednostkowe z wyliczoną wartością wskaźnika 〖NH〗_(HA,x)^SHM dla dróg poza aglomeracjami, zarządzanymi przez miasto Przemyśl"/>
                    <pic:cNvPicPr/>
                  </pic:nvPicPr>
                  <pic:blipFill>
                    <a:blip r:embed="rId53"/>
                    <a:stretch>
                      <a:fillRect/>
                    </a:stretch>
                  </pic:blipFill>
                  <pic:spPr>
                    <a:xfrm>
                      <a:off x="0" y="0"/>
                      <a:ext cx="5060924" cy="3338805"/>
                    </a:xfrm>
                    <a:prstGeom prst="rect">
                      <a:avLst/>
                    </a:prstGeom>
                  </pic:spPr>
                </pic:pic>
              </a:graphicData>
            </a:graphic>
          </wp:inline>
        </w:drawing>
      </w:r>
    </w:p>
    <w:p w14:paraId="1BDC53BB" w14:textId="50197DCB" w:rsidR="00376ECD" w:rsidRDefault="00376ECD" w:rsidP="00376ECD">
      <w:pPr>
        <w:pStyle w:val="ECpodpisilustracji"/>
      </w:pPr>
      <w:bookmarkStart w:id="172" w:name="_Toc151704960"/>
      <w:r>
        <w:t xml:space="preserve">Rysunek </w:t>
      </w:r>
      <w:fldSimple w:instr=" STYLEREF 2 \s ">
        <w:r w:rsidR="00F4794F">
          <w:rPr>
            <w:noProof/>
          </w:rPr>
          <w:t>3.1</w:t>
        </w:r>
      </w:fldSimple>
      <w:r w:rsidR="00991AF3">
        <w:noBreakHyphen/>
      </w:r>
      <w:fldSimple w:instr=" SEQ Rysunek \* ARABIC \s 2 ">
        <w:r w:rsidR="00F4794F">
          <w:rPr>
            <w:noProof/>
          </w:rPr>
          <w:t>16</w:t>
        </w:r>
      </w:fldSimple>
      <w:r>
        <w:tab/>
        <w:t xml:space="preserve">Obszary jednostkowe z wyliczoną wartością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poza aglomeracjami, zarządzanymi przez miasto Przemyśl</w:t>
      </w:r>
      <w:bookmarkEnd w:id="172"/>
    </w:p>
    <w:p w14:paraId="6E84DF48" w14:textId="77777777" w:rsidR="00376ECD" w:rsidRDefault="00376ECD" w:rsidP="00376ECD">
      <w:pPr>
        <w:pStyle w:val="ECilustracja"/>
      </w:pPr>
      <w:r>
        <w:rPr>
          <w:noProof/>
        </w:rPr>
        <w:drawing>
          <wp:inline distT="0" distB="0" distL="0" distR="0" wp14:anchorId="036AE793" wp14:editId="1E03C6FD">
            <wp:extent cx="5040000" cy="3303760"/>
            <wp:effectExtent l="0" t="0" r="8255" b="0"/>
            <wp:docPr id="148971519" name="Obraz 4" descr="Obszary jednostkowe stanowiące 10% obszarów zidentyfikowanych jako te, w których wystepuje największa wartość wskaźnika 〖NH〗_(HA,x)^SHM dla dróg poza aglomeracjami zarządzanymi przez miasto Przemyś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71519" name="Obraz 4" descr="Obszary jednostkowe stanowiące 10% obszarów zidentyfikowanych jako te, w których wystepuje największa wartość wskaźnika 〖NH〗_(HA,x)^SHM dla dróg poza aglomeracjami zarządzanymi przez miasto Przemyśl"/>
                    <pic:cNvPicPr/>
                  </pic:nvPicPr>
                  <pic:blipFill rotWithShape="1">
                    <a:blip r:embed="rId54" cstate="print">
                      <a:extLst>
                        <a:ext uri="{28A0092B-C50C-407E-A947-70E740481C1C}">
                          <a14:useLocalDpi xmlns:a14="http://schemas.microsoft.com/office/drawing/2010/main" val="0"/>
                        </a:ext>
                      </a:extLst>
                    </a:blip>
                    <a:srcRect r="22850" b="28759"/>
                    <a:stretch/>
                  </pic:blipFill>
                  <pic:spPr bwMode="auto">
                    <a:xfrm>
                      <a:off x="0" y="0"/>
                      <a:ext cx="5040000" cy="3303760"/>
                    </a:xfrm>
                    <a:prstGeom prst="rect">
                      <a:avLst/>
                    </a:prstGeom>
                    <a:ln>
                      <a:noFill/>
                    </a:ln>
                    <a:extLst>
                      <a:ext uri="{53640926-AAD7-44D8-BBD7-CCE9431645EC}">
                        <a14:shadowObscured xmlns:a14="http://schemas.microsoft.com/office/drawing/2010/main"/>
                      </a:ext>
                    </a:extLst>
                  </pic:spPr>
                </pic:pic>
              </a:graphicData>
            </a:graphic>
          </wp:inline>
        </w:drawing>
      </w:r>
    </w:p>
    <w:p w14:paraId="24705074" w14:textId="1D0201F6" w:rsidR="00376ECD" w:rsidRDefault="00376ECD" w:rsidP="00C32D45">
      <w:pPr>
        <w:pStyle w:val="Legenda"/>
      </w:pPr>
      <w:bookmarkStart w:id="173" w:name="_Ref147387855"/>
      <w:bookmarkStart w:id="174" w:name="_Toc151704961"/>
      <w:r>
        <w:t xml:space="preserve">Rysunek </w:t>
      </w:r>
      <w:fldSimple w:instr=" STYLEREF 2 \s ">
        <w:r w:rsidR="00F4794F">
          <w:rPr>
            <w:noProof/>
          </w:rPr>
          <w:t>3.1</w:t>
        </w:r>
      </w:fldSimple>
      <w:r w:rsidR="00991AF3">
        <w:noBreakHyphen/>
      </w:r>
      <w:fldSimple w:instr=" SEQ Rysunek \* ARABIC \s 2 ">
        <w:r w:rsidR="00F4794F">
          <w:rPr>
            <w:noProof/>
          </w:rPr>
          <w:t>17</w:t>
        </w:r>
      </w:fldSimple>
      <w:bookmarkEnd w:id="173"/>
      <w:r>
        <w:tab/>
        <w:t xml:space="preserve">Obszary jednostkowe stanowiące 10% obszarów zidentyfikowanych jako te, w których wystepuje największa wartość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poza aglomeracjami zarządzanymi przez miasto Przemyśl</w:t>
      </w:r>
      <w:bookmarkEnd w:id="174"/>
    </w:p>
    <w:p w14:paraId="76EE6558" w14:textId="77777777" w:rsidR="00376ECD" w:rsidRDefault="00376ECD" w:rsidP="00C32D45">
      <w:pPr>
        <w:pStyle w:val="Legenda"/>
        <w:sectPr w:rsidR="00376ECD" w:rsidSect="00376ECD">
          <w:pgSz w:w="11906" w:h="16838"/>
          <w:pgMar w:top="1417" w:right="1417" w:bottom="1417" w:left="1417" w:header="708" w:footer="708" w:gutter="0"/>
          <w:cols w:space="708"/>
          <w:docGrid w:linePitch="360"/>
        </w:sectPr>
      </w:pPr>
    </w:p>
    <w:p w14:paraId="336BF76E" w14:textId="50302F13" w:rsidR="00C32D45" w:rsidRDefault="00C32D45" w:rsidP="00C32D45">
      <w:pPr>
        <w:pStyle w:val="Legenda"/>
      </w:pPr>
      <w:bookmarkStart w:id="175" w:name="_Toc151704902"/>
      <w:r>
        <w:t xml:space="preserve">Tabela </w:t>
      </w:r>
      <w:fldSimple w:instr=" STYLEREF 2 \s ">
        <w:r w:rsidR="00F4794F">
          <w:rPr>
            <w:noProof/>
          </w:rPr>
          <w:t>3.1</w:t>
        </w:r>
      </w:fldSimple>
      <w:r w:rsidR="00756F2A">
        <w:noBreakHyphen/>
      </w:r>
      <w:fldSimple w:instr=" SEQ Tabela \* ARABIC \s 2 ">
        <w:r w:rsidR="00F4794F">
          <w:rPr>
            <w:noProof/>
          </w:rPr>
          <w:t>10</w:t>
        </w:r>
      </w:fldSimple>
      <w:r>
        <w:tab/>
        <w:t>Harmonogram realizacji programu ochrony środowiska przed hałasem w zakresie dróg na terenie miasta Przemyśla</w:t>
      </w:r>
      <w:bookmarkEnd w:id="175"/>
    </w:p>
    <w:tbl>
      <w:tblPr>
        <w:tblStyle w:val="ECtabela"/>
        <w:tblW w:w="5000" w:type="pct"/>
        <w:jc w:val="center"/>
        <w:tblLook w:val="04A0" w:firstRow="1" w:lastRow="0" w:firstColumn="1" w:lastColumn="0" w:noHBand="0" w:noVBand="1"/>
        <w:tblCaption w:val="Tabela 3.1-10"/>
        <w:tblDescription w:val="Harmonogram realizacji programu ochrony środowiska przed hałasem w zakresie dróg na terenie miasta Przemyśla"/>
      </w:tblPr>
      <w:tblGrid>
        <w:gridCol w:w="992"/>
        <w:gridCol w:w="1128"/>
        <w:gridCol w:w="1782"/>
        <w:gridCol w:w="617"/>
        <w:gridCol w:w="1868"/>
        <w:gridCol w:w="5232"/>
        <w:gridCol w:w="1212"/>
        <w:gridCol w:w="1163"/>
      </w:tblGrid>
      <w:tr w:rsidR="00111BB2" w14:paraId="44B5AF60" w14:textId="77777777" w:rsidTr="00323109">
        <w:trPr>
          <w:cnfStyle w:val="100000000000" w:firstRow="1" w:lastRow="0" w:firstColumn="0" w:lastColumn="0" w:oddVBand="0" w:evenVBand="0" w:oddHBand="0" w:evenHBand="0" w:firstRowFirstColumn="0" w:firstRowLastColumn="0" w:lastRowFirstColumn="0" w:lastRowLastColumn="0"/>
          <w:tblHeader/>
          <w:jc w:val="center"/>
        </w:trPr>
        <w:tc>
          <w:tcPr>
            <w:tcW w:w="992" w:type="dxa"/>
            <w:vAlign w:val="center"/>
          </w:tcPr>
          <w:p w14:paraId="50000FAD" w14:textId="77777777" w:rsidR="00111BB2" w:rsidRDefault="00111BB2" w:rsidP="00A46945">
            <w:pPr>
              <w:pStyle w:val="ECnagltabelistd"/>
            </w:pPr>
            <w:r>
              <w:t>L.p.</w:t>
            </w:r>
          </w:p>
        </w:tc>
        <w:tc>
          <w:tcPr>
            <w:tcW w:w="1128" w:type="dxa"/>
            <w:vAlign w:val="center"/>
          </w:tcPr>
          <w:p w14:paraId="2D663C16" w14:textId="77777777" w:rsidR="00111BB2" w:rsidRDefault="00111BB2" w:rsidP="00A46945">
            <w:pPr>
              <w:pStyle w:val="ECnagltabelistd"/>
            </w:pPr>
            <w:r>
              <w:t>Numer drogi</w:t>
            </w:r>
          </w:p>
        </w:tc>
        <w:tc>
          <w:tcPr>
            <w:tcW w:w="2399" w:type="dxa"/>
            <w:gridSpan w:val="2"/>
            <w:vAlign w:val="center"/>
          </w:tcPr>
          <w:p w14:paraId="461BE279" w14:textId="77777777" w:rsidR="00111BB2" w:rsidRDefault="00111BB2" w:rsidP="00A46945">
            <w:pPr>
              <w:pStyle w:val="ECnagltabelistd"/>
            </w:pPr>
            <w:r>
              <w:t>Odcinek</w:t>
            </w:r>
          </w:p>
        </w:tc>
        <w:tc>
          <w:tcPr>
            <w:tcW w:w="1868" w:type="dxa"/>
            <w:vAlign w:val="center"/>
          </w:tcPr>
          <w:p w14:paraId="36CC0490" w14:textId="77777777" w:rsidR="00111BB2" w:rsidRDefault="00111BB2" w:rsidP="00A46945">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HA,x</m:t>
                  </m:r>
                </m:sub>
                <m:sup>
                  <m:r>
                    <m:rPr>
                      <m:sty m:val="bi"/>
                    </m:rPr>
                    <w:rPr>
                      <w:rFonts w:ascii="Cambria Math" w:hAnsi="Cambria Math"/>
                    </w:rPr>
                    <m:t>SHM</m:t>
                  </m:r>
                </m:sup>
              </m:sSubSup>
            </m:oMath>
          </w:p>
          <w:p w14:paraId="4BD7E287" w14:textId="77777777" w:rsidR="00111BB2" w:rsidRPr="004208DF" w:rsidRDefault="00111BB2" w:rsidP="00A46945">
            <w:pPr>
              <w:pStyle w:val="ECakapittabelimaly"/>
              <w:jc w:val="center"/>
            </w:pPr>
            <w:r w:rsidRPr="004208DF">
              <w:t>(w zaokrągleniu do pełnych wartości)</w:t>
            </w:r>
          </w:p>
        </w:tc>
        <w:tc>
          <w:tcPr>
            <w:tcW w:w="5232" w:type="dxa"/>
            <w:vAlign w:val="center"/>
          </w:tcPr>
          <w:p w14:paraId="341A2332" w14:textId="77777777" w:rsidR="00111BB2" w:rsidRDefault="00111BB2" w:rsidP="00A46945">
            <w:pPr>
              <w:pStyle w:val="ECnagltabelistd"/>
            </w:pPr>
            <w:r>
              <w:t>Planowane działanie naprawcze</w:t>
            </w:r>
          </w:p>
        </w:tc>
        <w:tc>
          <w:tcPr>
            <w:tcW w:w="1212" w:type="dxa"/>
          </w:tcPr>
          <w:p w14:paraId="193D410D" w14:textId="11F06135" w:rsidR="00111BB2" w:rsidRDefault="00111BB2" w:rsidP="00A46945">
            <w:pPr>
              <w:pStyle w:val="ECnagltabelistd"/>
            </w:pPr>
            <w:r>
              <w:t>Koszty realizacji (tys. zł)</w:t>
            </w:r>
          </w:p>
        </w:tc>
        <w:tc>
          <w:tcPr>
            <w:tcW w:w="1163" w:type="dxa"/>
            <w:vAlign w:val="center"/>
          </w:tcPr>
          <w:p w14:paraId="69C4F9F2" w14:textId="2B4F38A8" w:rsidR="00111BB2" w:rsidRDefault="00111BB2" w:rsidP="00A46945">
            <w:pPr>
              <w:pStyle w:val="ECnagltabelistd"/>
            </w:pPr>
            <w:r>
              <w:t>Okres realizacji</w:t>
            </w:r>
          </w:p>
        </w:tc>
      </w:tr>
      <w:tr w:rsidR="00111BB2" w14:paraId="3E4C18A0" w14:textId="77777777" w:rsidTr="00323109">
        <w:trPr>
          <w:cnfStyle w:val="100000000000" w:firstRow="1" w:lastRow="0" w:firstColumn="0" w:lastColumn="0" w:oddVBand="0" w:evenVBand="0" w:oddHBand="0" w:evenHBand="0" w:firstRowFirstColumn="0" w:firstRowLastColumn="0" w:lastRowFirstColumn="0" w:lastRowLastColumn="0"/>
          <w:tblHeader/>
          <w:jc w:val="center"/>
        </w:trPr>
        <w:tc>
          <w:tcPr>
            <w:tcW w:w="992" w:type="dxa"/>
            <w:shd w:val="clear" w:color="auto" w:fill="E2EFD9" w:themeFill="accent6" w:themeFillTint="33"/>
            <w:vAlign w:val="center"/>
          </w:tcPr>
          <w:p w14:paraId="0915D663" w14:textId="77777777" w:rsidR="00111BB2" w:rsidRDefault="00111BB2" w:rsidP="00A46945">
            <w:pPr>
              <w:pStyle w:val="ECakapittabelimaly"/>
              <w:jc w:val="center"/>
            </w:pPr>
            <w:r>
              <w:t>1</w:t>
            </w:r>
          </w:p>
        </w:tc>
        <w:tc>
          <w:tcPr>
            <w:tcW w:w="1128" w:type="dxa"/>
            <w:shd w:val="clear" w:color="auto" w:fill="E2EFD9" w:themeFill="accent6" w:themeFillTint="33"/>
            <w:vAlign w:val="center"/>
          </w:tcPr>
          <w:p w14:paraId="25CE45A5" w14:textId="77777777" w:rsidR="00111BB2" w:rsidRDefault="00111BB2" w:rsidP="00A46945">
            <w:pPr>
              <w:pStyle w:val="ECakapittabelimaly"/>
              <w:jc w:val="center"/>
            </w:pPr>
            <w:r>
              <w:t>2</w:t>
            </w:r>
          </w:p>
        </w:tc>
        <w:tc>
          <w:tcPr>
            <w:tcW w:w="2399" w:type="dxa"/>
            <w:gridSpan w:val="2"/>
            <w:shd w:val="clear" w:color="auto" w:fill="E2EFD9" w:themeFill="accent6" w:themeFillTint="33"/>
            <w:vAlign w:val="center"/>
          </w:tcPr>
          <w:p w14:paraId="75528ED3" w14:textId="77777777" w:rsidR="00111BB2" w:rsidRDefault="00111BB2" w:rsidP="00A46945">
            <w:pPr>
              <w:pStyle w:val="ECakapittabelimaly"/>
              <w:jc w:val="center"/>
            </w:pPr>
            <w:r>
              <w:t>3</w:t>
            </w:r>
          </w:p>
        </w:tc>
        <w:tc>
          <w:tcPr>
            <w:tcW w:w="1868" w:type="dxa"/>
            <w:shd w:val="clear" w:color="auto" w:fill="E2EFD9" w:themeFill="accent6" w:themeFillTint="33"/>
            <w:vAlign w:val="center"/>
          </w:tcPr>
          <w:p w14:paraId="7B3E2438" w14:textId="77777777" w:rsidR="00111BB2" w:rsidRDefault="00111BB2" w:rsidP="00A46945">
            <w:pPr>
              <w:pStyle w:val="ECakapittabelimaly"/>
              <w:jc w:val="center"/>
            </w:pPr>
            <w:r>
              <w:t>4</w:t>
            </w:r>
          </w:p>
        </w:tc>
        <w:tc>
          <w:tcPr>
            <w:tcW w:w="5232" w:type="dxa"/>
            <w:shd w:val="clear" w:color="auto" w:fill="E2EFD9" w:themeFill="accent6" w:themeFillTint="33"/>
            <w:vAlign w:val="center"/>
          </w:tcPr>
          <w:p w14:paraId="1A006405" w14:textId="77777777" w:rsidR="00111BB2" w:rsidRDefault="00111BB2" w:rsidP="00A46945">
            <w:pPr>
              <w:pStyle w:val="ECakapittabelimaly"/>
              <w:jc w:val="center"/>
            </w:pPr>
            <w:r>
              <w:t>5</w:t>
            </w:r>
          </w:p>
        </w:tc>
        <w:tc>
          <w:tcPr>
            <w:tcW w:w="1212" w:type="dxa"/>
            <w:shd w:val="clear" w:color="auto" w:fill="E2EFD9" w:themeFill="accent6" w:themeFillTint="33"/>
          </w:tcPr>
          <w:p w14:paraId="27F70C7B" w14:textId="4DCDF968" w:rsidR="00111BB2" w:rsidRDefault="00111BB2" w:rsidP="00A46945">
            <w:pPr>
              <w:pStyle w:val="ECakapittabelimaly"/>
              <w:jc w:val="center"/>
            </w:pPr>
            <w:r>
              <w:t>6</w:t>
            </w:r>
          </w:p>
        </w:tc>
        <w:tc>
          <w:tcPr>
            <w:tcW w:w="1163" w:type="dxa"/>
            <w:shd w:val="clear" w:color="auto" w:fill="E2EFD9" w:themeFill="accent6" w:themeFillTint="33"/>
          </w:tcPr>
          <w:p w14:paraId="1C09C80B" w14:textId="71E5EBBC" w:rsidR="00111BB2" w:rsidRDefault="00111BB2" w:rsidP="00A46945">
            <w:pPr>
              <w:pStyle w:val="ECakapittabelimaly"/>
              <w:jc w:val="center"/>
            </w:pPr>
            <w:r>
              <w:t>7</w:t>
            </w:r>
          </w:p>
        </w:tc>
      </w:tr>
      <w:tr w:rsidR="00C34DC9" w14:paraId="421C7038" w14:textId="77777777" w:rsidTr="00323109">
        <w:trPr>
          <w:jc w:val="center"/>
        </w:trPr>
        <w:tc>
          <w:tcPr>
            <w:tcW w:w="992" w:type="dxa"/>
          </w:tcPr>
          <w:p w14:paraId="37AB4012" w14:textId="43A9109F" w:rsidR="00C34DC9" w:rsidRDefault="00383163" w:rsidP="00C34DC9">
            <w:pPr>
              <w:pStyle w:val="ECakapittabelistd"/>
            </w:pPr>
            <w:r>
              <w:t>1</w:t>
            </w:r>
          </w:p>
        </w:tc>
        <w:tc>
          <w:tcPr>
            <w:tcW w:w="1128" w:type="dxa"/>
          </w:tcPr>
          <w:p w14:paraId="3FC5BE11" w14:textId="37BB0C7E" w:rsidR="00C34DC9" w:rsidRPr="0026020C" w:rsidRDefault="00C34DC9" w:rsidP="00C34DC9">
            <w:pPr>
              <w:pStyle w:val="ECakapittabelistd"/>
            </w:pPr>
            <w:r w:rsidRPr="0026020C">
              <w:t>DK28</w:t>
            </w:r>
          </w:p>
        </w:tc>
        <w:tc>
          <w:tcPr>
            <w:tcW w:w="2399" w:type="dxa"/>
            <w:gridSpan w:val="2"/>
          </w:tcPr>
          <w:p w14:paraId="20196F9D" w14:textId="1DDB04A8" w:rsidR="00C34DC9" w:rsidRPr="0026020C" w:rsidRDefault="00C34DC9" w:rsidP="00C34DC9">
            <w:pPr>
              <w:pStyle w:val="ECakapittabelistd"/>
            </w:pPr>
            <w:r w:rsidRPr="0026020C">
              <w:t>Dworskiego</w:t>
            </w:r>
            <w:r>
              <w:t xml:space="preserve"> i Siemiradzkiego</w:t>
            </w:r>
          </w:p>
        </w:tc>
        <w:tc>
          <w:tcPr>
            <w:tcW w:w="1868" w:type="dxa"/>
          </w:tcPr>
          <w:p w14:paraId="0ADBA0EC" w14:textId="764E746C" w:rsidR="00C34DC9" w:rsidRDefault="00C34DC9" w:rsidP="00C34DC9">
            <w:pPr>
              <w:pStyle w:val="ECakapittabelistd"/>
            </w:pPr>
            <w:r>
              <w:t>481</w:t>
            </w:r>
          </w:p>
        </w:tc>
        <w:tc>
          <w:tcPr>
            <w:tcW w:w="5232" w:type="dxa"/>
          </w:tcPr>
          <w:p w14:paraId="26B92AC5" w14:textId="411D32FE" w:rsidR="00C34DC9" w:rsidRDefault="00C34DC9" w:rsidP="00C34DC9">
            <w:pPr>
              <w:pStyle w:val="ECakapittabelistd"/>
            </w:pPr>
            <w:r>
              <w:t>Remont ulicy Dworskiego i Siemiradzkiego</w:t>
            </w:r>
            <w:r>
              <w:rPr>
                <w:rStyle w:val="Odwoanieprzypisudolnego"/>
              </w:rPr>
              <w:footnoteReference w:id="3"/>
            </w:r>
          </w:p>
        </w:tc>
        <w:tc>
          <w:tcPr>
            <w:tcW w:w="1212" w:type="dxa"/>
          </w:tcPr>
          <w:p w14:paraId="28AA816A" w14:textId="08FCB8DF" w:rsidR="00C34DC9" w:rsidRDefault="00C34DC9" w:rsidP="00C34DC9">
            <w:pPr>
              <w:pStyle w:val="ECakapittabelistd"/>
            </w:pPr>
            <w:r>
              <w:t>Brak danych</w:t>
            </w:r>
          </w:p>
        </w:tc>
        <w:tc>
          <w:tcPr>
            <w:tcW w:w="1163" w:type="dxa"/>
          </w:tcPr>
          <w:p w14:paraId="30337BAD" w14:textId="624D009A" w:rsidR="00C34DC9" w:rsidRDefault="00C34DC9" w:rsidP="00C34DC9">
            <w:pPr>
              <w:pStyle w:val="ECakapittabelistd"/>
            </w:pPr>
            <w:r>
              <w:t>2024-2028</w:t>
            </w:r>
          </w:p>
        </w:tc>
      </w:tr>
      <w:tr w:rsidR="00383163" w14:paraId="00C8E1BD" w14:textId="77777777" w:rsidTr="00323109">
        <w:trPr>
          <w:jc w:val="center"/>
        </w:trPr>
        <w:tc>
          <w:tcPr>
            <w:tcW w:w="992" w:type="dxa"/>
          </w:tcPr>
          <w:p w14:paraId="028C7321" w14:textId="713F0AC8" w:rsidR="00383163" w:rsidRDefault="00383163" w:rsidP="00383163">
            <w:pPr>
              <w:pStyle w:val="ECakapittabelistd"/>
            </w:pPr>
            <w:r>
              <w:t>2</w:t>
            </w:r>
          </w:p>
        </w:tc>
        <w:tc>
          <w:tcPr>
            <w:tcW w:w="1128" w:type="dxa"/>
          </w:tcPr>
          <w:p w14:paraId="61297215" w14:textId="6D727BFC" w:rsidR="00383163" w:rsidRPr="0026020C" w:rsidRDefault="00383163" w:rsidP="00383163">
            <w:pPr>
              <w:pStyle w:val="ECakapittabelistd"/>
            </w:pPr>
            <w:r w:rsidRPr="0026020C">
              <w:t>-</w:t>
            </w:r>
          </w:p>
        </w:tc>
        <w:tc>
          <w:tcPr>
            <w:tcW w:w="2399" w:type="dxa"/>
            <w:gridSpan w:val="2"/>
          </w:tcPr>
          <w:p w14:paraId="0E0A7935" w14:textId="5C0B6E2D" w:rsidR="00383163" w:rsidRPr="0026020C" w:rsidRDefault="00383163" w:rsidP="00383163">
            <w:pPr>
              <w:pStyle w:val="ECakapittabelistd"/>
            </w:pPr>
            <w:r w:rsidRPr="0026020C">
              <w:t>Słowackiego</w:t>
            </w:r>
          </w:p>
        </w:tc>
        <w:tc>
          <w:tcPr>
            <w:tcW w:w="1868" w:type="dxa"/>
          </w:tcPr>
          <w:p w14:paraId="42D8AE1C" w14:textId="3D8EA976" w:rsidR="00383163" w:rsidRDefault="00383163" w:rsidP="00383163">
            <w:pPr>
              <w:pStyle w:val="ECakapittabelistd"/>
            </w:pPr>
            <w:r>
              <w:t>371</w:t>
            </w:r>
          </w:p>
        </w:tc>
        <w:tc>
          <w:tcPr>
            <w:tcW w:w="5232" w:type="dxa"/>
          </w:tcPr>
          <w:p w14:paraId="0D9C496F" w14:textId="2507EA09" w:rsidR="00383163" w:rsidRDefault="00383163" w:rsidP="00383163">
            <w:pPr>
              <w:pStyle w:val="ECakapittabelistd"/>
            </w:pPr>
            <w:r>
              <w:t>Realizacja prac projektowych (p</w:t>
            </w:r>
            <w:r w:rsidRPr="00543DE9">
              <w:t>rzygotowanie dokumentacji projektowej w ramach SK, STEŚ-R oraz uzyskanie DŚU</w:t>
            </w:r>
            <w:r>
              <w:t>) w ramach realizacji zachodniej obwodnicy Przemyśla w ciągu dróg krajowych DK 73 i 28</w:t>
            </w:r>
          </w:p>
        </w:tc>
        <w:tc>
          <w:tcPr>
            <w:tcW w:w="1212" w:type="dxa"/>
          </w:tcPr>
          <w:p w14:paraId="3FB9D1F5" w14:textId="3BAA30C3" w:rsidR="00383163" w:rsidRDefault="00383163" w:rsidP="00383163">
            <w:pPr>
              <w:pStyle w:val="ECakapittabelistd"/>
            </w:pPr>
            <w:r>
              <w:t>Brak danych</w:t>
            </w:r>
          </w:p>
        </w:tc>
        <w:tc>
          <w:tcPr>
            <w:tcW w:w="1163" w:type="dxa"/>
          </w:tcPr>
          <w:p w14:paraId="56B88B67" w14:textId="0B1D8C59" w:rsidR="00383163" w:rsidRDefault="00383163" w:rsidP="00383163">
            <w:pPr>
              <w:pStyle w:val="ECakapittabelistd"/>
            </w:pPr>
            <w:r>
              <w:t>2021- 2024</w:t>
            </w:r>
          </w:p>
        </w:tc>
      </w:tr>
      <w:tr w:rsidR="00383163" w14:paraId="07B68266" w14:textId="77777777" w:rsidTr="00323109">
        <w:trPr>
          <w:jc w:val="center"/>
        </w:trPr>
        <w:tc>
          <w:tcPr>
            <w:tcW w:w="992" w:type="dxa"/>
          </w:tcPr>
          <w:p w14:paraId="12BF55B3" w14:textId="5F5970E5" w:rsidR="00383163" w:rsidRDefault="00383163" w:rsidP="00383163">
            <w:pPr>
              <w:pStyle w:val="ECakapittabelistd"/>
            </w:pPr>
            <w:r>
              <w:t>3</w:t>
            </w:r>
          </w:p>
        </w:tc>
        <w:tc>
          <w:tcPr>
            <w:tcW w:w="1128" w:type="dxa"/>
          </w:tcPr>
          <w:p w14:paraId="514769D3" w14:textId="67A5CF6B" w:rsidR="00383163" w:rsidRPr="0026020C" w:rsidRDefault="00383163" w:rsidP="00383163">
            <w:pPr>
              <w:pStyle w:val="ECakapittabelistd"/>
            </w:pPr>
            <w:r w:rsidRPr="0026020C">
              <w:t>DW884</w:t>
            </w:r>
          </w:p>
        </w:tc>
        <w:tc>
          <w:tcPr>
            <w:tcW w:w="2399" w:type="dxa"/>
            <w:gridSpan w:val="2"/>
          </w:tcPr>
          <w:p w14:paraId="3BB3AD87" w14:textId="5F132F09" w:rsidR="00383163" w:rsidRPr="0026020C" w:rsidRDefault="00383163" w:rsidP="00383163">
            <w:pPr>
              <w:pStyle w:val="ECakapittabelistd"/>
            </w:pPr>
            <w:r w:rsidRPr="0026020C">
              <w:t>Grunwaldzka</w:t>
            </w:r>
          </w:p>
        </w:tc>
        <w:tc>
          <w:tcPr>
            <w:tcW w:w="1868" w:type="dxa"/>
          </w:tcPr>
          <w:p w14:paraId="7714E0C4" w14:textId="7E004D13" w:rsidR="00383163" w:rsidRDefault="00383163" w:rsidP="00383163">
            <w:pPr>
              <w:pStyle w:val="ECakapittabelistd"/>
            </w:pPr>
            <w:r>
              <w:t>304</w:t>
            </w:r>
          </w:p>
        </w:tc>
        <w:tc>
          <w:tcPr>
            <w:tcW w:w="5232" w:type="dxa"/>
          </w:tcPr>
          <w:p w14:paraId="76FFBF67" w14:textId="5F079C5B" w:rsidR="00383163" w:rsidRDefault="00383163" w:rsidP="00383163">
            <w:pPr>
              <w:pStyle w:val="ECakapittabelistd"/>
            </w:pPr>
            <w:r>
              <w:t>Budowa mostu na rzece San łączącego ul. Grunwaldzką z Sanocką</w:t>
            </w:r>
            <w:r>
              <w:rPr>
                <w:rStyle w:val="Odwoanieprzypisudolnego"/>
              </w:rPr>
              <w:footnoteReference w:id="4"/>
            </w:r>
          </w:p>
        </w:tc>
        <w:tc>
          <w:tcPr>
            <w:tcW w:w="1212" w:type="dxa"/>
          </w:tcPr>
          <w:p w14:paraId="4C5ECA87" w14:textId="0638793B" w:rsidR="00383163" w:rsidRDefault="00383163" w:rsidP="00383163">
            <w:pPr>
              <w:pStyle w:val="ECakapittabelistd"/>
            </w:pPr>
            <w:r>
              <w:t>Brak danych</w:t>
            </w:r>
          </w:p>
        </w:tc>
        <w:tc>
          <w:tcPr>
            <w:tcW w:w="1163" w:type="dxa"/>
          </w:tcPr>
          <w:p w14:paraId="6B8C7D79" w14:textId="3F8F921E" w:rsidR="00383163" w:rsidRDefault="00383163" w:rsidP="00383163">
            <w:pPr>
              <w:pStyle w:val="ECakapittabelistd"/>
            </w:pPr>
            <w:r>
              <w:t>2024-2028</w:t>
            </w:r>
          </w:p>
        </w:tc>
      </w:tr>
      <w:tr w:rsidR="00383163" w14:paraId="7CA9139F" w14:textId="77777777" w:rsidTr="00323109">
        <w:trPr>
          <w:jc w:val="center"/>
        </w:trPr>
        <w:tc>
          <w:tcPr>
            <w:tcW w:w="992" w:type="dxa"/>
          </w:tcPr>
          <w:p w14:paraId="29FABA86" w14:textId="33DB0EE6" w:rsidR="00383163" w:rsidRDefault="00383163" w:rsidP="00383163">
            <w:pPr>
              <w:pStyle w:val="ECakapittabelistd"/>
            </w:pPr>
            <w:r>
              <w:t>4</w:t>
            </w:r>
          </w:p>
        </w:tc>
        <w:tc>
          <w:tcPr>
            <w:tcW w:w="1128" w:type="dxa"/>
          </w:tcPr>
          <w:p w14:paraId="12D277FB" w14:textId="38128455" w:rsidR="00383163" w:rsidRPr="0026020C" w:rsidRDefault="00383163" w:rsidP="00383163">
            <w:pPr>
              <w:pStyle w:val="ECakapittabelistd"/>
            </w:pPr>
            <w:r w:rsidRPr="0026020C">
              <w:t>-</w:t>
            </w:r>
          </w:p>
        </w:tc>
        <w:tc>
          <w:tcPr>
            <w:tcW w:w="2399" w:type="dxa"/>
            <w:gridSpan w:val="2"/>
          </w:tcPr>
          <w:p w14:paraId="2F518EBC" w14:textId="396B950F" w:rsidR="00383163" w:rsidRPr="0026020C" w:rsidRDefault="00383163" w:rsidP="00383163">
            <w:pPr>
              <w:pStyle w:val="ECakapittabelistd"/>
            </w:pPr>
            <w:r w:rsidRPr="0026020C">
              <w:t>3-go Maja</w:t>
            </w:r>
          </w:p>
        </w:tc>
        <w:tc>
          <w:tcPr>
            <w:tcW w:w="1868" w:type="dxa"/>
          </w:tcPr>
          <w:p w14:paraId="66DD7EC3" w14:textId="6F4234AB" w:rsidR="00383163" w:rsidRDefault="00383163" w:rsidP="00383163">
            <w:pPr>
              <w:pStyle w:val="ECakapittabelistd"/>
            </w:pPr>
            <w:r>
              <w:t>251</w:t>
            </w:r>
          </w:p>
        </w:tc>
        <w:tc>
          <w:tcPr>
            <w:tcW w:w="5232" w:type="dxa"/>
          </w:tcPr>
          <w:p w14:paraId="5A54EF15" w14:textId="57CB2FC9" w:rsidR="00383163" w:rsidRDefault="00383163" w:rsidP="00383163">
            <w:pPr>
              <w:pStyle w:val="ECakapittabelistd"/>
            </w:pPr>
            <w:r>
              <w:t>Remont jezdni i  chodników</w:t>
            </w:r>
            <w:r>
              <w:rPr>
                <w:rStyle w:val="Odwoanieprzypisudolnego"/>
              </w:rPr>
              <w:footnoteReference w:id="5"/>
            </w:r>
          </w:p>
        </w:tc>
        <w:tc>
          <w:tcPr>
            <w:tcW w:w="1212" w:type="dxa"/>
          </w:tcPr>
          <w:p w14:paraId="0764D638" w14:textId="5F1C22D4" w:rsidR="00383163" w:rsidRDefault="00383163" w:rsidP="00383163">
            <w:pPr>
              <w:pStyle w:val="ECakapittabelistd"/>
            </w:pPr>
            <w:r>
              <w:t>Brak danych</w:t>
            </w:r>
          </w:p>
        </w:tc>
        <w:tc>
          <w:tcPr>
            <w:tcW w:w="1163" w:type="dxa"/>
          </w:tcPr>
          <w:p w14:paraId="427AD0CD" w14:textId="557110AE" w:rsidR="00383163" w:rsidRDefault="00383163" w:rsidP="00383163">
            <w:pPr>
              <w:pStyle w:val="ECakapittabelistd"/>
            </w:pPr>
            <w:r>
              <w:t>2024-2028</w:t>
            </w:r>
          </w:p>
        </w:tc>
      </w:tr>
      <w:tr w:rsidR="00383163" w14:paraId="46EB7131" w14:textId="77777777" w:rsidTr="00323109">
        <w:trPr>
          <w:jc w:val="center"/>
        </w:trPr>
        <w:tc>
          <w:tcPr>
            <w:tcW w:w="992" w:type="dxa"/>
          </w:tcPr>
          <w:p w14:paraId="3E9CAB94" w14:textId="5E996921" w:rsidR="00383163" w:rsidRDefault="00383163" w:rsidP="00383163">
            <w:pPr>
              <w:pStyle w:val="ECakapittabelistd"/>
            </w:pPr>
            <w:r>
              <w:t>5</w:t>
            </w:r>
          </w:p>
        </w:tc>
        <w:tc>
          <w:tcPr>
            <w:tcW w:w="1128" w:type="dxa"/>
          </w:tcPr>
          <w:p w14:paraId="1B6F2290" w14:textId="3E631159" w:rsidR="00383163" w:rsidRPr="0026020C" w:rsidRDefault="00383163" w:rsidP="00383163">
            <w:pPr>
              <w:pStyle w:val="ECakapittabelistd"/>
            </w:pPr>
            <w:r w:rsidRPr="0026020C">
              <w:t>DK28</w:t>
            </w:r>
          </w:p>
        </w:tc>
        <w:tc>
          <w:tcPr>
            <w:tcW w:w="2399" w:type="dxa"/>
            <w:gridSpan w:val="2"/>
          </w:tcPr>
          <w:p w14:paraId="118DA0F8" w14:textId="799D5A05" w:rsidR="00383163" w:rsidRPr="0026020C" w:rsidRDefault="00383163" w:rsidP="00383163">
            <w:pPr>
              <w:pStyle w:val="ECakapittabelistd"/>
            </w:pPr>
            <w:r w:rsidRPr="0026020C">
              <w:t>Jagiellońska</w:t>
            </w:r>
          </w:p>
        </w:tc>
        <w:tc>
          <w:tcPr>
            <w:tcW w:w="1868" w:type="dxa"/>
          </w:tcPr>
          <w:p w14:paraId="0164F57B" w14:textId="24937817" w:rsidR="00383163" w:rsidRDefault="00383163" w:rsidP="00383163">
            <w:pPr>
              <w:pStyle w:val="ECakapittabelistd"/>
            </w:pPr>
            <w:r>
              <w:t>114</w:t>
            </w:r>
          </w:p>
        </w:tc>
        <w:tc>
          <w:tcPr>
            <w:tcW w:w="5232" w:type="dxa"/>
          </w:tcPr>
          <w:p w14:paraId="192A29AE" w14:textId="4872D103" w:rsidR="00383163" w:rsidRDefault="00383163" w:rsidP="00383163">
            <w:pPr>
              <w:pStyle w:val="ECakapittabelistd"/>
            </w:pPr>
            <w:r>
              <w:t>Realizacja prac projektowych (p</w:t>
            </w:r>
            <w:r w:rsidRPr="00543DE9">
              <w:t>rzygotowanie dokumentacji projektowej w ramach SK, STEŚ-R oraz uzyskanie DŚU</w:t>
            </w:r>
            <w:r>
              <w:t>) w ramach realizacji zachodniej obwodnicy Przemyśla w ciągu dróg krajowych DK 73 i 28</w:t>
            </w:r>
          </w:p>
        </w:tc>
        <w:tc>
          <w:tcPr>
            <w:tcW w:w="1212" w:type="dxa"/>
          </w:tcPr>
          <w:p w14:paraId="018DC252" w14:textId="77C944F1" w:rsidR="00383163" w:rsidRDefault="00383163" w:rsidP="00383163">
            <w:pPr>
              <w:pStyle w:val="ECakapittabelistd"/>
            </w:pPr>
            <w:r>
              <w:t>Brak danych</w:t>
            </w:r>
          </w:p>
        </w:tc>
        <w:tc>
          <w:tcPr>
            <w:tcW w:w="1163" w:type="dxa"/>
          </w:tcPr>
          <w:p w14:paraId="3664750E" w14:textId="7F66BE1E" w:rsidR="00383163" w:rsidRDefault="00383163" w:rsidP="00383163">
            <w:pPr>
              <w:pStyle w:val="ECakapittabelistd"/>
            </w:pPr>
            <w:r>
              <w:t>2021- 2024</w:t>
            </w:r>
          </w:p>
        </w:tc>
      </w:tr>
      <w:tr w:rsidR="00383163" w14:paraId="3B3D9D8D" w14:textId="77777777" w:rsidTr="00323109">
        <w:trPr>
          <w:jc w:val="center"/>
        </w:trPr>
        <w:tc>
          <w:tcPr>
            <w:tcW w:w="992" w:type="dxa"/>
          </w:tcPr>
          <w:p w14:paraId="7AFB108C" w14:textId="67CFA45C" w:rsidR="00383163" w:rsidRDefault="00383163" w:rsidP="00383163">
            <w:pPr>
              <w:pStyle w:val="ECakapittabelistd"/>
            </w:pPr>
            <w:r>
              <w:t>6</w:t>
            </w:r>
          </w:p>
        </w:tc>
        <w:tc>
          <w:tcPr>
            <w:tcW w:w="1128" w:type="dxa"/>
          </w:tcPr>
          <w:p w14:paraId="0CB6CA04" w14:textId="1185A76A" w:rsidR="00383163" w:rsidRPr="0026020C" w:rsidRDefault="00383163" w:rsidP="00383163">
            <w:pPr>
              <w:pStyle w:val="ECakapittabelistd"/>
            </w:pPr>
            <w:r w:rsidRPr="0026020C">
              <w:t>DK28</w:t>
            </w:r>
          </w:p>
        </w:tc>
        <w:tc>
          <w:tcPr>
            <w:tcW w:w="2399" w:type="dxa"/>
            <w:gridSpan w:val="2"/>
          </w:tcPr>
          <w:p w14:paraId="5B70B85E" w14:textId="4F7443AE" w:rsidR="00383163" w:rsidRPr="0026020C" w:rsidRDefault="00383163" w:rsidP="00383163">
            <w:pPr>
              <w:pStyle w:val="ECakapittabelistd"/>
            </w:pPr>
            <w:r w:rsidRPr="0026020C">
              <w:t>Mickiewicza</w:t>
            </w:r>
          </w:p>
        </w:tc>
        <w:tc>
          <w:tcPr>
            <w:tcW w:w="1868" w:type="dxa"/>
          </w:tcPr>
          <w:p w14:paraId="0E5DE1D7" w14:textId="3A555090" w:rsidR="00383163" w:rsidRDefault="00383163" w:rsidP="00383163">
            <w:pPr>
              <w:pStyle w:val="ECakapittabelistd"/>
            </w:pPr>
            <w:r>
              <w:t>104</w:t>
            </w:r>
          </w:p>
        </w:tc>
        <w:tc>
          <w:tcPr>
            <w:tcW w:w="5232" w:type="dxa"/>
          </w:tcPr>
          <w:p w14:paraId="42ADB9F7" w14:textId="7DDEE5E8" w:rsidR="00383163" w:rsidRDefault="00383163" w:rsidP="00383163">
            <w:pPr>
              <w:pStyle w:val="ECakapittabelistd"/>
            </w:pPr>
            <w:r>
              <w:t>Realizacja prac projektowych (p</w:t>
            </w:r>
            <w:r w:rsidRPr="00543DE9">
              <w:t>rzygotowanie dokumentacji projektowej w ramach SK, STEŚ-R oraz uzyskanie DŚU</w:t>
            </w:r>
            <w:r>
              <w:t>) w ramach realizacji zachodniej obwodnicy Przemyśla w ciągu dróg krajowych DK 73 i 28.</w:t>
            </w:r>
            <w:r>
              <w:rPr>
                <w:rStyle w:val="Odwoanieprzypisudolnego"/>
              </w:rPr>
              <w:t xml:space="preserve"> </w:t>
            </w:r>
            <w:r>
              <w:rPr>
                <w:rStyle w:val="Odwoanieprzypisudolnego"/>
              </w:rPr>
              <w:footnoteReference w:id="6"/>
            </w:r>
          </w:p>
        </w:tc>
        <w:tc>
          <w:tcPr>
            <w:tcW w:w="1212" w:type="dxa"/>
          </w:tcPr>
          <w:p w14:paraId="1DC40FCD" w14:textId="4D460E97" w:rsidR="00383163" w:rsidRDefault="00383163" w:rsidP="00383163">
            <w:pPr>
              <w:pStyle w:val="ECakapittabelistd"/>
            </w:pPr>
            <w:r>
              <w:t>Brak danych</w:t>
            </w:r>
          </w:p>
        </w:tc>
        <w:tc>
          <w:tcPr>
            <w:tcW w:w="1163" w:type="dxa"/>
          </w:tcPr>
          <w:p w14:paraId="059EE180" w14:textId="13AA9FFC" w:rsidR="00383163" w:rsidRDefault="00383163" w:rsidP="00383163">
            <w:pPr>
              <w:pStyle w:val="ECakapittabelistd"/>
            </w:pPr>
            <w:r>
              <w:t>2021- 2024</w:t>
            </w:r>
          </w:p>
        </w:tc>
      </w:tr>
      <w:tr w:rsidR="00383163" w14:paraId="499F1DB9" w14:textId="77777777" w:rsidTr="00323109">
        <w:trPr>
          <w:jc w:val="center"/>
        </w:trPr>
        <w:tc>
          <w:tcPr>
            <w:tcW w:w="992" w:type="dxa"/>
          </w:tcPr>
          <w:p w14:paraId="69F3A17D" w14:textId="63071F55" w:rsidR="00383163" w:rsidRDefault="00383163" w:rsidP="00383163">
            <w:pPr>
              <w:pStyle w:val="ECakapittabelistd"/>
            </w:pPr>
            <w:r>
              <w:t>7</w:t>
            </w:r>
          </w:p>
        </w:tc>
        <w:tc>
          <w:tcPr>
            <w:tcW w:w="1128" w:type="dxa"/>
          </w:tcPr>
          <w:p w14:paraId="428737B7" w14:textId="69A4CD06" w:rsidR="00383163" w:rsidRPr="0026020C" w:rsidRDefault="00383163" w:rsidP="00383163">
            <w:pPr>
              <w:pStyle w:val="ECakapittabelistd"/>
            </w:pPr>
            <w:r w:rsidRPr="0026020C">
              <w:t>DK28</w:t>
            </w:r>
          </w:p>
        </w:tc>
        <w:tc>
          <w:tcPr>
            <w:tcW w:w="2399" w:type="dxa"/>
            <w:gridSpan w:val="2"/>
          </w:tcPr>
          <w:p w14:paraId="58713242" w14:textId="725A4C59" w:rsidR="00383163" w:rsidRPr="0026020C" w:rsidRDefault="00383163" w:rsidP="00383163">
            <w:pPr>
              <w:pStyle w:val="ECakapittabelistd"/>
            </w:pPr>
            <w:r w:rsidRPr="0026020C">
              <w:t>Sanocka</w:t>
            </w:r>
          </w:p>
        </w:tc>
        <w:tc>
          <w:tcPr>
            <w:tcW w:w="1868" w:type="dxa"/>
          </w:tcPr>
          <w:p w14:paraId="09A1F276" w14:textId="0D2FE520" w:rsidR="00383163" w:rsidRDefault="00383163" w:rsidP="00383163">
            <w:pPr>
              <w:pStyle w:val="ECakapittabelistd"/>
            </w:pPr>
            <w:r>
              <w:t>101</w:t>
            </w:r>
          </w:p>
        </w:tc>
        <w:tc>
          <w:tcPr>
            <w:tcW w:w="5232" w:type="dxa"/>
          </w:tcPr>
          <w:p w14:paraId="24DF3C3C" w14:textId="0175BA98" w:rsidR="00383163" w:rsidRDefault="00383163" w:rsidP="00383163">
            <w:pPr>
              <w:pStyle w:val="ECakapittabelistd"/>
            </w:pPr>
            <w:r>
              <w:t>Budowa mostu na rzece San łączącego ul. Grunwaldzką z Sanocką</w:t>
            </w:r>
          </w:p>
        </w:tc>
        <w:tc>
          <w:tcPr>
            <w:tcW w:w="1212" w:type="dxa"/>
          </w:tcPr>
          <w:p w14:paraId="23169973" w14:textId="1C841504" w:rsidR="00383163" w:rsidRDefault="00383163" w:rsidP="00383163">
            <w:pPr>
              <w:pStyle w:val="ECakapittabelistd"/>
            </w:pPr>
            <w:r>
              <w:t>Brak danych</w:t>
            </w:r>
          </w:p>
        </w:tc>
        <w:tc>
          <w:tcPr>
            <w:tcW w:w="1163" w:type="dxa"/>
          </w:tcPr>
          <w:p w14:paraId="3509877A" w14:textId="1226EBFC" w:rsidR="00383163" w:rsidRDefault="00383163" w:rsidP="00383163">
            <w:pPr>
              <w:pStyle w:val="ECakapittabelistd"/>
            </w:pPr>
            <w:r>
              <w:t>2024-2028</w:t>
            </w:r>
          </w:p>
        </w:tc>
      </w:tr>
      <w:tr w:rsidR="00383163" w14:paraId="02CD8AD6" w14:textId="77777777" w:rsidTr="00323109">
        <w:trPr>
          <w:jc w:val="center"/>
        </w:trPr>
        <w:tc>
          <w:tcPr>
            <w:tcW w:w="992" w:type="dxa"/>
          </w:tcPr>
          <w:p w14:paraId="6499940F" w14:textId="77BDE7C7" w:rsidR="00383163" w:rsidRDefault="00383163" w:rsidP="00383163">
            <w:pPr>
              <w:pStyle w:val="ECakapittabelistd"/>
            </w:pPr>
            <w:r>
              <w:t>8</w:t>
            </w:r>
          </w:p>
        </w:tc>
        <w:tc>
          <w:tcPr>
            <w:tcW w:w="1128" w:type="dxa"/>
          </w:tcPr>
          <w:p w14:paraId="72D1EC59" w14:textId="7DB42E91" w:rsidR="00383163" w:rsidRPr="0026020C" w:rsidRDefault="00383163" w:rsidP="00383163">
            <w:pPr>
              <w:pStyle w:val="ECakapittabelistd"/>
            </w:pPr>
            <w:r w:rsidRPr="0026020C">
              <w:t>2162R</w:t>
            </w:r>
          </w:p>
        </w:tc>
        <w:tc>
          <w:tcPr>
            <w:tcW w:w="2399" w:type="dxa"/>
            <w:gridSpan w:val="2"/>
          </w:tcPr>
          <w:p w14:paraId="7A64F78F" w14:textId="046B7022" w:rsidR="00383163" w:rsidRPr="0026020C" w:rsidRDefault="00383163" w:rsidP="00383163">
            <w:pPr>
              <w:pStyle w:val="ECakapittabelistd"/>
            </w:pPr>
            <w:r w:rsidRPr="0026020C">
              <w:t>Bohaterów Getta, Wincentego Pola</w:t>
            </w:r>
          </w:p>
        </w:tc>
        <w:tc>
          <w:tcPr>
            <w:tcW w:w="1868" w:type="dxa"/>
          </w:tcPr>
          <w:p w14:paraId="0E7A1214" w14:textId="28B97AC8" w:rsidR="00383163" w:rsidRDefault="00383163" w:rsidP="00383163">
            <w:pPr>
              <w:pStyle w:val="ECakapittabelistd"/>
            </w:pPr>
            <w:r>
              <w:t>69</w:t>
            </w:r>
          </w:p>
        </w:tc>
        <w:tc>
          <w:tcPr>
            <w:tcW w:w="5232" w:type="dxa"/>
          </w:tcPr>
          <w:p w14:paraId="7C1436BE" w14:textId="3D6FBEBB" w:rsidR="00383163" w:rsidRDefault="00383163" w:rsidP="00383163">
            <w:pPr>
              <w:pStyle w:val="ECakapittabelistd"/>
            </w:pPr>
            <w:r>
              <w:t>Realizacja prac projektowych (p</w:t>
            </w:r>
            <w:r w:rsidRPr="00543DE9">
              <w:t>rzygotowanie dokumentacji projektowej w ramach SK, STEŚ-R oraz uzyskanie DŚU</w:t>
            </w:r>
            <w:r>
              <w:t>) w ramach realizacji zachodniej obwodnicy Przemyśla w ciągu dróg krajowych DK 73 i 28.</w:t>
            </w:r>
            <w:r>
              <w:rPr>
                <w:rStyle w:val="Odwoanieprzypisudolnego"/>
              </w:rPr>
              <w:footnoteReference w:id="7"/>
            </w:r>
          </w:p>
        </w:tc>
        <w:tc>
          <w:tcPr>
            <w:tcW w:w="1212" w:type="dxa"/>
          </w:tcPr>
          <w:p w14:paraId="2E85210B" w14:textId="08FA24C7" w:rsidR="00383163" w:rsidRDefault="00383163" w:rsidP="00383163">
            <w:pPr>
              <w:pStyle w:val="ECakapittabelistd"/>
            </w:pPr>
            <w:r>
              <w:t>Brak danych</w:t>
            </w:r>
          </w:p>
        </w:tc>
        <w:tc>
          <w:tcPr>
            <w:tcW w:w="1163" w:type="dxa"/>
          </w:tcPr>
          <w:p w14:paraId="44516CF3" w14:textId="7F619306" w:rsidR="00383163" w:rsidRDefault="00383163" w:rsidP="00383163">
            <w:pPr>
              <w:pStyle w:val="ECakapittabelistd"/>
            </w:pPr>
            <w:r>
              <w:t>2021- 2024</w:t>
            </w:r>
          </w:p>
        </w:tc>
      </w:tr>
      <w:tr w:rsidR="00383163" w14:paraId="5844977C" w14:textId="77777777" w:rsidTr="00323109">
        <w:trPr>
          <w:jc w:val="center"/>
        </w:trPr>
        <w:tc>
          <w:tcPr>
            <w:tcW w:w="992" w:type="dxa"/>
          </w:tcPr>
          <w:p w14:paraId="305640A9" w14:textId="0962ECA3" w:rsidR="00383163" w:rsidRDefault="00383163" w:rsidP="00383163">
            <w:pPr>
              <w:pStyle w:val="ECakapittabelistd"/>
            </w:pPr>
            <w:r>
              <w:t>9</w:t>
            </w:r>
          </w:p>
        </w:tc>
        <w:tc>
          <w:tcPr>
            <w:tcW w:w="1128" w:type="dxa"/>
          </w:tcPr>
          <w:p w14:paraId="77FB5AB9" w14:textId="65FF004F" w:rsidR="00383163" w:rsidRPr="0026020C" w:rsidRDefault="00383163" w:rsidP="00383163">
            <w:pPr>
              <w:pStyle w:val="ECakapittabelistd"/>
            </w:pPr>
            <w:r w:rsidRPr="0026020C">
              <w:t>DW884</w:t>
            </w:r>
          </w:p>
        </w:tc>
        <w:tc>
          <w:tcPr>
            <w:tcW w:w="2399" w:type="dxa"/>
            <w:gridSpan w:val="2"/>
          </w:tcPr>
          <w:p w14:paraId="00D4686B" w14:textId="02BBC825" w:rsidR="00383163" w:rsidRPr="0026020C" w:rsidRDefault="00383163" w:rsidP="00383163">
            <w:pPr>
              <w:pStyle w:val="ECakapittabelistd"/>
            </w:pPr>
            <w:r w:rsidRPr="0026020C">
              <w:t>Most Nad Sanem</w:t>
            </w:r>
          </w:p>
        </w:tc>
        <w:tc>
          <w:tcPr>
            <w:tcW w:w="1868" w:type="dxa"/>
          </w:tcPr>
          <w:p w14:paraId="6FB67210" w14:textId="78F9E710" w:rsidR="00383163" w:rsidRDefault="00383163" w:rsidP="00383163">
            <w:pPr>
              <w:pStyle w:val="ECakapittabelistd"/>
            </w:pPr>
            <w:r>
              <w:t>60</w:t>
            </w:r>
          </w:p>
        </w:tc>
        <w:tc>
          <w:tcPr>
            <w:tcW w:w="5232" w:type="dxa"/>
          </w:tcPr>
          <w:p w14:paraId="4542BB90" w14:textId="6E73284D" w:rsidR="00383163" w:rsidRDefault="00383163" w:rsidP="00383163">
            <w:pPr>
              <w:pStyle w:val="ECakapittabelistd"/>
            </w:pPr>
            <w:r>
              <w:t>Budowa mostu na rzece San łączącego ul. Grunwaldzką z Sanocką</w:t>
            </w:r>
            <w:r>
              <w:rPr>
                <w:rStyle w:val="Odwoanieprzypisudolnego"/>
              </w:rPr>
              <w:footnoteReference w:id="8"/>
            </w:r>
          </w:p>
        </w:tc>
        <w:tc>
          <w:tcPr>
            <w:tcW w:w="1212" w:type="dxa"/>
          </w:tcPr>
          <w:p w14:paraId="2C2249F9" w14:textId="28390A77" w:rsidR="00383163" w:rsidRDefault="00383163" w:rsidP="00383163">
            <w:pPr>
              <w:pStyle w:val="ECakapittabelistd"/>
            </w:pPr>
            <w:r>
              <w:t>Brak danych</w:t>
            </w:r>
          </w:p>
        </w:tc>
        <w:tc>
          <w:tcPr>
            <w:tcW w:w="1163" w:type="dxa"/>
          </w:tcPr>
          <w:p w14:paraId="3A7C93F3" w14:textId="2F5337F8" w:rsidR="00383163" w:rsidRDefault="00383163" w:rsidP="00383163">
            <w:pPr>
              <w:pStyle w:val="ECakapittabelistd"/>
            </w:pPr>
            <w:r>
              <w:t>2024-2028</w:t>
            </w:r>
          </w:p>
        </w:tc>
      </w:tr>
      <w:tr w:rsidR="00383163" w14:paraId="485B81F0" w14:textId="77777777" w:rsidTr="00323109">
        <w:trPr>
          <w:jc w:val="center"/>
        </w:trPr>
        <w:tc>
          <w:tcPr>
            <w:tcW w:w="992" w:type="dxa"/>
          </w:tcPr>
          <w:p w14:paraId="06A3828B" w14:textId="01581ACC" w:rsidR="00383163" w:rsidRDefault="00383163" w:rsidP="00383163">
            <w:pPr>
              <w:pStyle w:val="ECakapittabelistd"/>
            </w:pPr>
            <w:r>
              <w:t>10</w:t>
            </w:r>
          </w:p>
        </w:tc>
        <w:tc>
          <w:tcPr>
            <w:tcW w:w="5395" w:type="dxa"/>
            <w:gridSpan w:val="4"/>
          </w:tcPr>
          <w:p w14:paraId="2B8537B8" w14:textId="18FD5735" w:rsidR="00383163" w:rsidRDefault="00383163" w:rsidP="00383163">
            <w:pPr>
              <w:pStyle w:val="ECakapittabelistd"/>
            </w:pPr>
            <w:r>
              <w:t>Dotyczy wszystkich pozycji 1-6 niniejszej tabeli</w:t>
            </w:r>
          </w:p>
        </w:tc>
        <w:tc>
          <w:tcPr>
            <w:tcW w:w="5232" w:type="dxa"/>
          </w:tcPr>
          <w:p w14:paraId="30B754BA" w14:textId="5E71D474" w:rsidR="00383163" w:rsidRDefault="00383163" w:rsidP="00383163">
            <w:pPr>
              <w:pStyle w:val="ECakapittabelistd"/>
            </w:pPr>
            <w:r>
              <w:t>A</w:t>
            </w:r>
            <w:r w:rsidRPr="00C54414">
              <w:t>naliz</w:t>
            </w:r>
            <w:r>
              <w:t>a</w:t>
            </w:r>
            <w:r w:rsidRPr="00C54414">
              <w:t xml:space="preserve"> aktualności miejscowych planów zagospodarowania przestrzennego w</w:t>
            </w:r>
            <w:r>
              <w:t xml:space="preserve"> trybie </w:t>
            </w:r>
            <w:r w:rsidRPr="00C54414">
              <w:t>art. 32 ustawy o planowaniu i</w:t>
            </w:r>
            <w:r>
              <w:t> </w:t>
            </w:r>
            <w:r w:rsidRPr="00C54414">
              <w:t>zagospodarowaniu przestrzennym</w:t>
            </w:r>
            <w:r>
              <w:t xml:space="preserve"> </w:t>
            </w:r>
            <w:r>
              <w:fldChar w:fldCharType="begin"/>
            </w:r>
            <w:r>
              <w:instrText xml:space="preserve"> REF _Ref148436188 \r \h  \* MERGEFORMAT </w:instrText>
            </w:r>
            <w:r>
              <w:fldChar w:fldCharType="separate"/>
            </w:r>
            <w:r w:rsidR="00F4794F">
              <w:t>[36]</w:t>
            </w:r>
            <w:r>
              <w:fldChar w:fldCharType="end"/>
            </w:r>
            <w:r>
              <w:t>, w zasięgu ponadnormatywnego oddziaływania przedmiotowych odcinków drogowych. Uwzględnienie ustaleń przeglądu przy realizacji późniejszych prac planistycznych.</w:t>
            </w:r>
          </w:p>
        </w:tc>
        <w:tc>
          <w:tcPr>
            <w:tcW w:w="1212" w:type="dxa"/>
          </w:tcPr>
          <w:p w14:paraId="6310C189" w14:textId="14D3D9B8" w:rsidR="00383163" w:rsidRDefault="00383163" w:rsidP="00383163">
            <w:pPr>
              <w:pStyle w:val="ECakapittabelistd"/>
            </w:pPr>
            <w:r>
              <w:t>5</w:t>
            </w:r>
          </w:p>
        </w:tc>
        <w:tc>
          <w:tcPr>
            <w:tcW w:w="1163" w:type="dxa"/>
          </w:tcPr>
          <w:p w14:paraId="043A36F8" w14:textId="3DBE5BD1" w:rsidR="00383163" w:rsidRDefault="00383163" w:rsidP="00383163">
            <w:pPr>
              <w:pStyle w:val="ECakapittabelistd"/>
            </w:pPr>
            <w:r>
              <w:t>2024-2028</w:t>
            </w:r>
          </w:p>
        </w:tc>
      </w:tr>
      <w:tr w:rsidR="00383163" w14:paraId="6EA1702E" w14:textId="77777777" w:rsidTr="00323109">
        <w:trPr>
          <w:jc w:val="center"/>
        </w:trPr>
        <w:tc>
          <w:tcPr>
            <w:tcW w:w="992" w:type="dxa"/>
          </w:tcPr>
          <w:p w14:paraId="2C7BEFF5" w14:textId="62614ABA" w:rsidR="00383163" w:rsidRDefault="00383163" w:rsidP="00383163">
            <w:pPr>
              <w:pStyle w:val="ECakapittabelistd"/>
            </w:pPr>
            <w:r>
              <w:t>11</w:t>
            </w:r>
          </w:p>
        </w:tc>
        <w:tc>
          <w:tcPr>
            <w:tcW w:w="5395" w:type="dxa"/>
            <w:gridSpan w:val="4"/>
          </w:tcPr>
          <w:p w14:paraId="2F3849B9" w14:textId="56310C87" w:rsidR="00383163" w:rsidRDefault="00383163" w:rsidP="00383163">
            <w:pPr>
              <w:pStyle w:val="ECakapittabelistd"/>
            </w:pPr>
            <w:r>
              <w:t>Dotyczy wszystkich odcinków dróg na terenie miasta Przemyśla, objętych realizacją strategicznej mapy hałasu</w:t>
            </w:r>
          </w:p>
        </w:tc>
        <w:tc>
          <w:tcPr>
            <w:tcW w:w="5232" w:type="dxa"/>
          </w:tcPr>
          <w:p w14:paraId="1D7102E2" w14:textId="3E51C968" w:rsidR="00383163" w:rsidRDefault="00383163" w:rsidP="00383163">
            <w:pPr>
              <w:pStyle w:val="ECakapittabelistd"/>
            </w:pPr>
            <w:r>
              <w:t>Uwzględnienie w treści opracowywanych dokumentów planistycznych (opracowań ekofizjograficznych, planów ogólnych, miejscowych planów zagospodarowania przestrzennego) ograniczeń i wymagań odnośnie konieczności stosowania rozwiązań w zakresie ograniczania emisji hałasu, jak też ochrony terenów i obiektów budowlanych.</w:t>
            </w:r>
          </w:p>
        </w:tc>
        <w:tc>
          <w:tcPr>
            <w:tcW w:w="1212" w:type="dxa"/>
          </w:tcPr>
          <w:p w14:paraId="14C42501" w14:textId="10D177A3" w:rsidR="00383163" w:rsidRDefault="00383163" w:rsidP="00383163">
            <w:pPr>
              <w:pStyle w:val="ECakapittabelistd"/>
            </w:pPr>
            <w:r>
              <w:t>60</w:t>
            </w:r>
          </w:p>
        </w:tc>
        <w:tc>
          <w:tcPr>
            <w:tcW w:w="1163" w:type="dxa"/>
          </w:tcPr>
          <w:p w14:paraId="13884A92" w14:textId="31C548D4" w:rsidR="00383163" w:rsidRDefault="00383163" w:rsidP="00383163">
            <w:pPr>
              <w:pStyle w:val="ECakapittabelistd"/>
            </w:pPr>
            <w:r>
              <w:t>2024-2028</w:t>
            </w:r>
          </w:p>
        </w:tc>
      </w:tr>
      <w:tr w:rsidR="00383163" w14:paraId="51C832FC" w14:textId="77777777" w:rsidTr="007E31B6">
        <w:trPr>
          <w:jc w:val="center"/>
        </w:trPr>
        <w:tc>
          <w:tcPr>
            <w:tcW w:w="3902" w:type="dxa"/>
            <w:gridSpan w:val="3"/>
            <w:vAlign w:val="center"/>
          </w:tcPr>
          <w:p w14:paraId="1156F526" w14:textId="1FF15B2E" w:rsidR="00383163" w:rsidRPr="005A7474" w:rsidRDefault="00383163" w:rsidP="00383163">
            <w:pPr>
              <w:pStyle w:val="ECakapittabelistd"/>
              <w:rPr>
                <w:sz w:val="22"/>
                <w:szCs w:val="18"/>
              </w:rPr>
            </w:pPr>
            <w:r>
              <w:t>Odpowiedzialny za realizację zadania:</w:t>
            </w:r>
          </w:p>
        </w:tc>
        <w:tc>
          <w:tcPr>
            <w:tcW w:w="10092" w:type="dxa"/>
            <w:gridSpan w:val="5"/>
          </w:tcPr>
          <w:p w14:paraId="44916DF0" w14:textId="43CC57F4" w:rsidR="00383163" w:rsidRPr="005A7474" w:rsidRDefault="00383163" w:rsidP="00383163">
            <w:pPr>
              <w:pStyle w:val="ECakapittabelistd"/>
              <w:rPr>
                <w:sz w:val="22"/>
                <w:szCs w:val="18"/>
              </w:rPr>
            </w:pPr>
            <w:r w:rsidRPr="005A7474">
              <w:rPr>
                <w:sz w:val="22"/>
                <w:szCs w:val="18"/>
              </w:rPr>
              <w:t xml:space="preserve">zarządzający/a drogami: </w:t>
            </w:r>
            <w:r>
              <w:rPr>
                <w:sz w:val="22"/>
                <w:szCs w:val="18"/>
              </w:rPr>
              <w:tab/>
            </w:r>
            <w:r>
              <w:rPr>
                <w:sz w:val="22"/>
                <w:szCs w:val="18"/>
              </w:rPr>
              <w:tab/>
              <w:t>1-9</w:t>
            </w:r>
          </w:p>
          <w:p w14:paraId="1A3357F9" w14:textId="53415148" w:rsidR="00383163" w:rsidRDefault="00383163" w:rsidP="00383163">
            <w:pPr>
              <w:pStyle w:val="ECakapittabelistd"/>
              <w:rPr>
                <w:sz w:val="22"/>
                <w:szCs w:val="18"/>
              </w:rPr>
            </w:pPr>
            <w:r w:rsidRPr="005A7474">
              <w:rPr>
                <w:sz w:val="22"/>
                <w:szCs w:val="18"/>
              </w:rPr>
              <w:t xml:space="preserve">władze lokalne gminne/powiatowe: </w:t>
            </w:r>
            <w:r>
              <w:rPr>
                <w:sz w:val="22"/>
                <w:szCs w:val="18"/>
              </w:rPr>
              <w:tab/>
              <w:t>10, 11</w:t>
            </w:r>
          </w:p>
          <w:p w14:paraId="30B6041A" w14:textId="3EC29F62" w:rsidR="00383163" w:rsidRDefault="00383163" w:rsidP="00383163">
            <w:pPr>
              <w:pStyle w:val="ECakapittabelistd"/>
            </w:pPr>
            <w:r w:rsidRPr="005A7474">
              <w:t xml:space="preserve">służby porządkowe/policja: </w:t>
            </w:r>
            <w:r>
              <w:tab/>
            </w:r>
            <w:r>
              <w:tab/>
              <w:t>-</w:t>
            </w:r>
          </w:p>
        </w:tc>
      </w:tr>
    </w:tbl>
    <w:p w14:paraId="4554ADEF" w14:textId="77777777" w:rsidR="002C1DCA" w:rsidRDefault="002C1DCA" w:rsidP="00C32D45">
      <w:pPr>
        <w:pStyle w:val="Legenda"/>
        <w:sectPr w:rsidR="002C1DCA" w:rsidSect="00F24227">
          <w:pgSz w:w="16838" w:h="11906" w:orient="landscape"/>
          <w:pgMar w:top="1417" w:right="1417" w:bottom="1417" w:left="1417" w:header="708" w:footer="708" w:gutter="0"/>
          <w:cols w:space="708"/>
          <w:docGrid w:linePitch="360"/>
        </w:sectPr>
      </w:pPr>
    </w:p>
    <w:p w14:paraId="0A2ACAA2" w14:textId="715C6B25" w:rsidR="002C1DCA" w:rsidRDefault="002C1DCA" w:rsidP="002C1DCA">
      <w:pPr>
        <w:pStyle w:val="Nagwek4"/>
        <w:rPr>
          <w:noProof/>
        </w:rPr>
      </w:pPr>
      <w:r>
        <w:rPr>
          <w:noProof/>
        </w:rPr>
        <w:t>Drogi główne w granicach miasta Krosna</w:t>
      </w:r>
    </w:p>
    <w:p w14:paraId="348266D1" w14:textId="6EE6A15C" w:rsidR="00F720E1" w:rsidRDefault="0081450D" w:rsidP="00F720E1">
      <w:pPr>
        <w:pStyle w:val="ECilustracja"/>
      </w:pPr>
      <w:r w:rsidRPr="0081450D">
        <w:rPr>
          <w:noProof/>
        </w:rPr>
        <w:drawing>
          <wp:inline distT="0" distB="0" distL="0" distR="0" wp14:anchorId="20C94175" wp14:editId="3B713D8B">
            <wp:extent cx="5024176" cy="3581498"/>
            <wp:effectExtent l="0" t="0" r="5080" b="0"/>
            <wp:docPr id="504764950" name="Obraz 1" descr="Obszary jednostkowe z wyliczoną wartością wskaźnika 〖NH〗_(HA,x)^SHM dla dróg poza aglomeracjami, zarządzanymi przez miasto Kro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764950" name="Obraz 1" descr="Obszary jednostkowe z wyliczoną wartością wskaźnika 〖NH〗_(HA,x)^SHM dla dróg poza aglomeracjami, zarządzanymi przez miasto Krosno"/>
                    <pic:cNvPicPr/>
                  </pic:nvPicPr>
                  <pic:blipFill>
                    <a:blip r:embed="rId55"/>
                    <a:stretch>
                      <a:fillRect/>
                    </a:stretch>
                  </pic:blipFill>
                  <pic:spPr>
                    <a:xfrm>
                      <a:off x="0" y="0"/>
                      <a:ext cx="5038996" cy="3592062"/>
                    </a:xfrm>
                    <a:prstGeom prst="rect">
                      <a:avLst/>
                    </a:prstGeom>
                  </pic:spPr>
                </pic:pic>
              </a:graphicData>
            </a:graphic>
          </wp:inline>
        </w:drawing>
      </w:r>
      <w:r w:rsidR="00F720E1" w:rsidRPr="002C11A6">
        <w:rPr>
          <w:noProof/>
        </w:rPr>
        <w:t xml:space="preserve"> </w:t>
      </w:r>
    </w:p>
    <w:p w14:paraId="09AF1E59" w14:textId="0FC5DBB0" w:rsidR="00F720E1" w:rsidRDefault="00F720E1" w:rsidP="00F720E1">
      <w:pPr>
        <w:pStyle w:val="ECpodpisilustracji"/>
      </w:pPr>
      <w:bookmarkStart w:id="176" w:name="_Toc151704962"/>
      <w:r>
        <w:t xml:space="preserve">Rysunek </w:t>
      </w:r>
      <w:fldSimple w:instr=" STYLEREF 2 \s ">
        <w:r w:rsidR="00F4794F">
          <w:rPr>
            <w:noProof/>
          </w:rPr>
          <w:t>3.1</w:t>
        </w:r>
      </w:fldSimple>
      <w:r w:rsidR="00991AF3">
        <w:noBreakHyphen/>
      </w:r>
      <w:fldSimple w:instr=" SEQ Rysunek \* ARABIC \s 2 ">
        <w:r w:rsidR="00F4794F">
          <w:rPr>
            <w:noProof/>
          </w:rPr>
          <w:t>18</w:t>
        </w:r>
      </w:fldSimple>
      <w:r>
        <w:tab/>
        <w:t xml:space="preserve">Obszary jednostkowe z wyliczoną wartością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poza aglomeracjami, zarządzanymi przez miasto Krosno</w:t>
      </w:r>
      <w:bookmarkEnd w:id="176"/>
    </w:p>
    <w:p w14:paraId="1E2BE0B6" w14:textId="77777777" w:rsidR="00F720E1" w:rsidRPr="002C11A6" w:rsidRDefault="00F720E1" w:rsidP="00F720E1">
      <w:pPr>
        <w:pStyle w:val="ECilustracja"/>
      </w:pPr>
      <w:r>
        <w:rPr>
          <w:noProof/>
        </w:rPr>
        <w:drawing>
          <wp:inline distT="0" distB="0" distL="0" distR="0" wp14:anchorId="7AA9F466" wp14:editId="62D5FDB1">
            <wp:extent cx="5040000" cy="3577778"/>
            <wp:effectExtent l="0" t="0" r="8255" b="3810"/>
            <wp:docPr id="691591828" name="Obraz 2" descr="Obszary jednostkowe stanowiące 10% obszarów, w których wystepuje największa wartość wskaźnika 〖NH〗_(HA,x)^SHM dla dróg poza aglomeracjami, zarządzanymi przez miasto Kro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591828" name="Obraz 2" descr="Obszary jednostkowe stanowiące 10% obszarów, w których wystepuje największa wartość wskaźnika 〖NH〗_(HA,x)^SHM dla dróg poza aglomeracjami, zarządzanymi przez miasto Krosno"/>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040000" cy="3577778"/>
                    </a:xfrm>
                    <a:prstGeom prst="rect">
                      <a:avLst/>
                    </a:prstGeom>
                  </pic:spPr>
                </pic:pic>
              </a:graphicData>
            </a:graphic>
          </wp:inline>
        </w:drawing>
      </w:r>
    </w:p>
    <w:p w14:paraId="3D592B71" w14:textId="1F1B01ED" w:rsidR="002C1DCA" w:rsidRDefault="00F720E1" w:rsidP="00F720E1">
      <w:pPr>
        <w:pStyle w:val="ECpodpisilustracji"/>
      </w:pPr>
      <w:bookmarkStart w:id="177" w:name="_Ref147387859"/>
      <w:bookmarkStart w:id="178" w:name="_Toc151704963"/>
      <w:r>
        <w:t xml:space="preserve">Rysunek </w:t>
      </w:r>
      <w:fldSimple w:instr=" STYLEREF 2 \s ">
        <w:r w:rsidR="00F4794F">
          <w:rPr>
            <w:noProof/>
          </w:rPr>
          <w:t>3.1</w:t>
        </w:r>
      </w:fldSimple>
      <w:r w:rsidR="00991AF3">
        <w:noBreakHyphen/>
      </w:r>
      <w:fldSimple w:instr=" SEQ Rysunek \* ARABIC \s 2 ">
        <w:r w:rsidR="00F4794F">
          <w:rPr>
            <w:noProof/>
          </w:rPr>
          <w:t>19</w:t>
        </w:r>
      </w:fldSimple>
      <w:bookmarkEnd w:id="177"/>
      <w:r>
        <w:tab/>
        <w:t xml:space="preserve">Obszary jednostkowe stanowiące 10% obszarów, w których wystepuje największa wartość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poza aglomeracjami, zarządzanymi przez miasto Krosno</w:t>
      </w:r>
      <w:bookmarkEnd w:id="178"/>
    </w:p>
    <w:p w14:paraId="566C9924" w14:textId="77777777" w:rsidR="002C1DCA" w:rsidRDefault="002C1DCA" w:rsidP="002C1DCA">
      <w:pPr>
        <w:sectPr w:rsidR="002C1DCA" w:rsidSect="00F720E1">
          <w:pgSz w:w="11906" w:h="16838"/>
          <w:pgMar w:top="1417" w:right="1417" w:bottom="1417" w:left="1417" w:header="708" w:footer="708" w:gutter="0"/>
          <w:cols w:space="708"/>
          <w:docGrid w:linePitch="360"/>
        </w:sectPr>
      </w:pPr>
    </w:p>
    <w:p w14:paraId="2AB8D57D" w14:textId="42D2B9B3" w:rsidR="00C32D45" w:rsidRDefault="00C32D45" w:rsidP="00C32D45">
      <w:pPr>
        <w:pStyle w:val="Legenda"/>
      </w:pPr>
      <w:bookmarkStart w:id="179" w:name="_Ref148440349"/>
      <w:bookmarkStart w:id="180" w:name="_Toc151704903"/>
      <w:r>
        <w:t xml:space="preserve">Tabela </w:t>
      </w:r>
      <w:fldSimple w:instr=" STYLEREF 2 \s ">
        <w:r w:rsidR="00F4794F">
          <w:rPr>
            <w:noProof/>
          </w:rPr>
          <w:t>3.1</w:t>
        </w:r>
      </w:fldSimple>
      <w:r w:rsidR="00756F2A">
        <w:noBreakHyphen/>
      </w:r>
      <w:fldSimple w:instr=" SEQ Tabela \* ARABIC \s 2 ">
        <w:r w:rsidR="00F4794F">
          <w:rPr>
            <w:noProof/>
          </w:rPr>
          <w:t>11</w:t>
        </w:r>
      </w:fldSimple>
      <w:bookmarkEnd w:id="179"/>
      <w:r>
        <w:tab/>
        <w:t>Harmonogram realizacji programu ochrony środowiska przed hałasem w zakresie dróg na terenie miasta Krosna</w:t>
      </w:r>
      <w:bookmarkEnd w:id="180"/>
    </w:p>
    <w:tbl>
      <w:tblPr>
        <w:tblStyle w:val="ECtabela"/>
        <w:tblW w:w="0" w:type="auto"/>
        <w:jc w:val="center"/>
        <w:tblLook w:val="04A0" w:firstRow="1" w:lastRow="0" w:firstColumn="1" w:lastColumn="0" w:noHBand="0" w:noVBand="1"/>
        <w:tblCaption w:val="Tabela 3.1-11"/>
        <w:tblDescription w:val="Harmonogram realizacji programu ochrony środowiska przed hałasem w zakresie dróg na terenie miasta Krosna"/>
      </w:tblPr>
      <w:tblGrid>
        <w:gridCol w:w="630"/>
        <w:gridCol w:w="1704"/>
        <w:gridCol w:w="1031"/>
        <w:gridCol w:w="999"/>
        <w:gridCol w:w="1478"/>
        <w:gridCol w:w="5065"/>
        <w:gridCol w:w="1314"/>
        <w:gridCol w:w="1773"/>
      </w:tblGrid>
      <w:tr w:rsidR="00A14085" w14:paraId="29678CB3" w14:textId="77777777" w:rsidTr="00A14085">
        <w:trPr>
          <w:cnfStyle w:val="100000000000" w:firstRow="1" w:lastRow="0" w:firstColumn="0" w:lastColumn="0" w:oddVBand="0" w:evenVBand="0" w:oddHBand="0" w:evenHBand="0" w:firstRowFirstColumn="0" w:firstRowLastColumn="0" w:lastRowFirstColumn="0" w:lastRowLastColumn="0"/>
          <w:tblHeader/>
          <w:jc w:val="center"/>
        </w:trPr>
        <w:tc>
          <w:tcPr>
            <w:tcW w:w="0" w:type="auto"/>
            <w:vAlign w:val="center"/>
          </w:tcPr>
          <w:p w14:paraId="0FE2E279" w14:textId="77777777" w:rsidR="00A14085" w:rsidRDefault="00A14085" w:rsidP="00A46945">
            <w:pPr>
              <w:pStyle w:val="ECnagltabelistd"/>
            </w:pPr>
            <w:r>
              <w:t>L.p.</w:t>
            </w:r>
          </w:p>
        </w:tc>
        <w:tc>
          <w:tcPr>
            <w:tcW w:w="0" w:type="auto"/>
            <w:vAlign w:val="center"/>
          </w:tcPr>
          <w:p w14:paraId="0E16E911" w14:textId="77777777" w:rsidR="00A14085" w:rsidRDefault="00A14085" w:rsidP="00A46945">
            <w:pPr>
              <w:pStyle w:val="ECnagltabelistd"/>
            </w:pPr>
            <w:r>
              <w:t>Numer drogi</w:t>
            </w:r>
          </w:p>
        </w:tc>
        <w:tc>
          <w:tcPr>
            <w:tcW w:w="0" w:type="auto"/>
            <w:gridSpan w:val="2"/>
            <w:vAlign w:val="center"/>
          </w:tcPr>
          <w:p w14:paraId="1FF7F1FE" w14:textId="77777777" w:rsidR="00A14085" w:rsidRDefault="00A14085" w:rsidP="00A46945">
            <w:pPr>
              <w:pStyle w:val="ECnagltabelistd"/>
            </w:pPr>
            <w:r>
              <w:t>Odcinek</w:t>
            </w:r>
          </w:p>
        </w:tc>
        <w:tc>
          <w:tcPr>
            <w:tcW w:w="0" w:type="auto"/>
            <w:vAlign w:val="center"/>
          </w:tcPr>
          <w:p w14:paraId="060B5553" w14:textId="77777777" w:rsidR="00A14085" w:rsidRDefault="00A14085" w:rsidP="00A46945">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HA,x</m:t>
                  </m:r>
                </m:sub>
                <m:sup>
                  <m:r>
                    <m:rPr>
                      <m:sty m:val="bi"/>
                    </m:rPr>
                    <w:rPr>
                      <w:rFonts w:ascii="Cambria Math" w:hAnsi="Cambria Math"/>
                    </w:rPr>
                    <m:t>SHM</m:t>
                  </m:r>
                </m:sup>
              </m:sSubSup>
            </m:oMath>
          </w:p>
          <w:p w14:paraId="7BD4FF88" w14:textId="5BBAA039" w:rsidR="00A14085" w:rsidRPr="004208DF" w:rsidRDefault="00A14085" w:rsidP="00A46945">
            <w:pPr>
              <w:pStyle w:val="ECakapittabelimaly"/>
              <w:jc w:val="center"/>
            </w:pPr>
            <w:r w:rsidRPr="004208DF">
              <w:t>(zaokrągleni</w:t>
            </w:r>
            <w:r w:rsidR="00323109">
              <w:t>e</w:t>
            </w:r>
            <w:r w:rsidRPr="004208DF">
              <w:t xml:space="preserve"> do pełnych wartości)</w:t>
            </w:r>
          </w:p>
        </w:tc>
        <w:tc>
          <w:tcPr>
            <w:tcW w:w="0" w:type="auto"/>
            <w:vAlign w:val="center"/>
          </w:tcPr>
          <w:p w14:paraId="355BEEF5" w14:textId="77777777" w:rsidR="00A14085" w:rsidRDefault="00A14085" w:rsidP="00A46945">
            <w:pPr>
              <w:pStyle w:val="ECnagltabelistd"/>
            </w:pPr>
            <w:r>
              <w:t>Planowane działanie naprawcze</w:t>
            </w:r>
          </w:p>
        </w:tc>
        <w:tc>
          <w:tcPr>
            <w:tcW w:w="0" w:type="auto"/>
            <w:vAlign w:val="center"/>
          </w:tcPr>
          <w:p w14:paraId="53614FCD" w14:textId="1E870F0E" w:rsidR="00A14085" w:rsidRDefault="00A14085" w:rsidP="00A14085">
            <w:pPr>
              <w:pStyle w:val="ECnagltabelistd"/>
            </w:pPr>
            <w:r>
              <w:t>Koszty realizacji (tys. zł)</w:t>
            </w:r>
          </w:p>
        </w:tc>
        <w:tc>
          <w:tcPr>
            <w:tcW w:w="0" w:type="auto"/>
            <w:vAlign w:val="center"/>
          </w:tcPr>
          <w:p w14:paraId="22EAEBDF" w14:textId="06645D70" w:rsidR="00A14085" w:rsidRDefault="00A14085" w:rsidP="00A46945">
            <w:pPr>
              <w:pStyle w:val="ECnagltabelistd"/>
            </w:pPr>
            <w:r>
              <w:t>Okres realizacji</w:t>
            </w:r>
          </w:p>
        </w:tc>
      </w:tr>
      <w:tr w:rsidR="00A14085" w14:paraId="78180AEB" w14:textId="77777777" w:rsidTr="00520E4D">
        <w:trPr>
          <w:cnfStyle w:val="100000000000" w:firstRow="1" w:lastRow="0" w:firstColumn="0" w:lastColumn="0" w:oddVBand="0" w:evenVBand="0" w:oddHBand="0" w:evenHBand="0" w:firstRowFirstColumn="0" w:firstRowLastColumn="0" w:lastRowFirstColumn="0" w:lastRowLastColumn="0"/>
          <w:trHeight w:val="356"/>
          <w:tblHeader/>
          <w:jc w:val="center"/>
        </w:trPr>
        <w:tc>
          <w:tcPr>
            <w:tcW w:w="0" w:type="auto"/>
            <w:shd w:val="clear" w:color="auto" w:fill="E2EFD9" w:themeFill="accent6" w:themeFillTint="33"/>
            <w:vAlign w:val="center"/>
          </w:tcPr>
          <w:p w14:paraId="048D7BD5" w14:textId="77777777" w:rsidR="00A14085" w:rsidRDefault="00A14085" w:rsidP="00A46945">
            <w:pPr>
              <w:pStyle w:val="ECakapittabelimaly"/>
              <w:jc w:val="center"/>
            </w:pPr>
            <w:r>
              <w:t>1</w:t>
            </w:r>
          </w:p>
        </w:tc>
        <w:tc>
          <w:tcPr>
            <w:tcW w:w="0" w:type="auto"/>
            <w:shd w:val="clear" w:color="auto" w:fill="E2EFD9" w:themeFill="accent6" w:themeFillTint="33"/>
            <w:vAlign w:val="center"/>
          </w:tcPr>
          <w:p w14:paraId="42D454D3" w14:textId="77777777" w:rsidR="00A14085" w:rsidRDefault="00A14085" w:rsidP="00A46945">
            <w:pPr>
              <w:pStyle w:val="ECakapittabelimaly"/>
              <w:jc w:val="center"/>
            </w:pPr>
            <w:r>
              <w:t>2</w:t>
            </w:r>
          </w:p>
        </w:tc>
        <w:tc>
          <w:tcPr>
            <w:tcW w:w="0" w:type="auto"/>
            <w:gridSpan w:val="2"/>
            <w:shd w:val="clear" w:color="auto" w:fill="E2EFD9" w:themeFill="accent6" w:themeFillTint="33"/>
            <w:vAlign w:val="center"/>
          </w:tcPr>
          <w:p w14:paraId="66C6F033" w14:textId="77777777" w:rsidR="00A14085" w:rsidRDefault="00A14085" w:rsidP="00A46945">
            <w:pPr>
              <w:pStyle w:val="ECakapittabelimaly"/>
              <w:jc w:val="center"/>
            </w:pPr>
            <w:r>
              <w:t>3</w:t>
            </w:r>
          </w:p>
        </w:tc>
        <w:tc>
          <w:tcPr>
            <w:tcW w:w="0" w:type="auto"/>
            <w:shd w:val="clear" w:color="auto" w:fill="E2EFD9" w:themeFill="accent6" w:themeFillTint="33"/>
            <w:vAlign w:val="center"/>
          </w:tcPr>
          <w:p w14:paraId="78F9D4A7" w14:textId="77777777" w:rsidR="00A14085" w:rsidRDefault="00A14085" w:rsidP="00A46945">
            <w:pPr>
              <w:pStyle w:val="ECakapittabelimaly"/>
              <w:jc w:val="center"/>
            </w:pPr>
            <w:r>
              <w:t>4</w:t>
            </w:r>
          </w:p>
        </w:tc>
        <w:tc>
          <w:tcPr>
            <w:tcW w:w="0" w:type="auto"/>
            <w:shd w:val="clear" w:color="auto" w:fill="E2EFD9" w:themeFill="accent6" w:themeFillTint="33"/>
            <w:vAlign w:val="center"/>
          </w:tcPr>
          <w:p w14:paraId="235FFBBD" w14:textId="77777777" w:rsidR="00A14085" w:rsidRDefault="00A14085" w:rsidP="00A46945">
            <w:pPr>
              <w:pStyle w:val="ECakapittabelimaly"/>
              <w:jc w:val="center"/>
            </w:pPr>
            <w:r>
              <w:t>5</w:t>
            </w:r>
          </w:p>
        </w:tc>
        <w:tc>
          <w:tcPr>
            <w:tcW w:w="0" w:type="auto"/>
            <w:shd w:val="clear" w:color="auto" w:fill="E2EFD9" w:themeFill="accent6" w:themeFillTint="33"/>
          </w:tcPr>
          <w:p w14:paraId="34A89953" w14:textId="77777777" w:rsidR="00A14085" w:rsidRDefault="00A14085" w:rsidP="00A46945">
            <w:pPr>
              <w:pStyle w:val="ECakapittabelimaly"/>
              <w:jc w:val="center"/>
            </w:pPr>
          </w:p>
        </w:tc>
        <w:tc>
          <w:tcPr>
            <w:tcW w:w="0" w:type="auto"/>
            <w:shd w:val="clear" w:color="auto" w:fill="E2EFD9" w:themeFill="accent6" w:themeFillTint="33"/>
          </w:tcPr>
          <w:p w14:paraId="344938E2" w14:textId="573F5B90" w:rsidR="00A14085" w:rsidRDefault="00A14085" w:rsidP="00A46945">
            <w:pPr>
              <w:pStyle w:val="ECakapittabelimaly"/>
              <w:jc w:val="center"/>
            </w:pPr>
          </w:p>
        </w:tc>
      </w:tr>
      <w:tr w:rsidR="00520E4D" w14:paraId="3642974B" w14:textId="77777777" w:rsidTr="00655980">
        <w:trPr>
          <w:jc w:val="center"/>
        </w:trPr>
        <w:tc>
          <w:tcPr>
            <w:tcW w:w="0" w:type="auto"/>
          </w:tcPr>
          <w:p w14:paraId="1C7F7126" w14:textId="3E1C14F7" w:rsidR="00520E4D" w:rsidRDefault="00520E4D" w:rsidP="00520E4D">
            <w:pPr>
              <w:pStyle w:val="ECakapittabelistd"/>
            </w:pPr>
            <w:r>
              <w:t>1</w:t>
            </w:r>
          </w:p>
        </w:tc>
        <w:tc>
          <w:tcPr>
            <w:tcW w:w="0" w:type="auto"/>
          </w:tcPr>
          <w:p w14:paraId="60246F48" w14:textId="4F41E5EB" w:rsidR="00520E4D" w:rsidRPr="0090282A" w:rsidRDefault="00520E4D" w:rsidP="00520E4D">
            <w:pPr>
              <w:pStyle w:val="ECakapittabelistd"/>
            </w:pPr>
            <w:r>
              <w:t>ul. Krakowska</w:t>
            </w:r>
          </w:p>
        </w:tc>
        <w:tc>
          <w:tcPr>
            <w:tcW w:w="0" w:type="auto"/>
            <w:gridSpan w:val="2"/>
          </w:tcPr>
          <w:p w14:paraId="70CE0B00" w14:textId="2E63DD27" w:rsidR="00520E4D" w:rsidRDefault="00520E4D" w:rsidP="00520E4D">
            <w:pPr>
              <w:pStyle w:val="ECakapittabelistd"/>
            </w:pPr>
            <w:r>
              <w:t>Od ul. Marii Konopnickiej do ronda Solidarności</w:t>
            </w:r>
          </w:p>
        </w:tc>
        <w:tc>
          <w:tcPr>
            <w:tcW w:w="0" w:type="auto"/>
          </w:tcPr>
          <w:p w14:paraId="2B88E3C8" w14:textId="793A92CC" w:rsidR="00520E4D" w:rsidRDefault="00520E4D" w:rsidP="00520E4D">
            <w:pPr>
              <w:pStyle w:val="ECakapittabelistd"/>
            </w:pPr>
            <w:r>
              <w:t>189</w:t>
            </w:r>
          </w:p>
        </w:tc>
        <w:tc>
          <w:tcPr>
            <w:tcW w:w="0" w:type="auto"/>
          </w:tcPr>
          <w:p w14:paraId="70FBCB24" w14:textId="03A514F2" w:rsidR="00520E4D" w:rsidRDefault="00520E4D" w:rsidP="00520E4D">
            <w:pPr>
              <w:pStyle w:val="ECakapittabelistd"/>
            </w:pPr>
            <w:r>
              <w:t xml:space="preserve">Kontynuacja działań podjętych w ramach programu ochrony środowiska przed hałasem dla woj. </w:t>
            </w:r>
            <w:r w:rsidR="00CC5943">
              <w:t>podkarpackiego</w:t>
            </w:r>
            <w:r>
              <w:t xml:space="preserve"> na lata 2019-2023, t.j.:</w:t>
            </w:r>
          </w:p>
          <w:p w14:paraId="06AD0BDC" w14:textId="77777777" w:rsidR="00520E4D" w:rsidRDefault="00520E4D" w:rsidP="00520E4D">
            <w:pPr>
              <w:pStyle w:val="ECakapittabelistd"/>
            </w:pPr>
            <w:r>
              <w:t>- przeprowadzenie analiz i b</w:t>
            </w:r>
            <w:r w:rsidRPr="00322740">
              <w:t xml:space="preserve">udowa ekranów akustycznych, na odcinkach gdzie </w:t>
            </w:r>
            <w:r>
              <w:t>pozwalają na to</w:t>
            </w:r>
            <w:r w:rsidRPr="00322740">
              <w:t xml:space="preserve"> warunki techniczne i</w:t>
            </w:r>
            <w:r>
              <w:t> </w:t>
            </w:r>
            <w:r w:rsidRPr="00322740">
              <w:t>architektoniczne,</w:t>
            </w:r>
          </w:p>
          <w:p w14:paraId="3D972EF9" w14:textId="4904EE46" w:rsidR="00520E4D" w:rsidRDefault="00520E4D" w:rsidP="00520E4D">
            <w:pPr>
              <w:pStyle w:val="ECakapittabelistd"/>
            </w:pPr>
            <w:r w:rsidRPr="00322740">
              <w:t xml:space="preserve">- </w:t>
            </w:r>
            <w:r>
              <w:t xml:space="preserve">działania nieinwestycyjne: dążenie do </w:t>
            </w:r>
            <w:r w:rsidRPr="00322740">
              <w:t>wyprowadzani</w:t>
            </w:r>
            <w:r>
              <w:t>a</w:t>
            </w:r>
            <w:r w:rsidRPr="00322740">
              <w:t xml:space="preserve"> ruchu ciężkiego i tranzytu z miasta</w:t>
            </w:r>
            <w:r>
              <w:t xml:space="preserve">, </w:t>
            </w:r>
            <w:r w:rsidRPr="00322740">
              <w:t>uspokojenie ruchu,</w:t>
            </w:r>
            <w:r>
              <w:t xml:space="preserve"> </w:t>
            </w:r>
            <w:r w:rsidR="00E258B3">
              <w:t>upowszechnienie</w:t>
            </w:r>
            <w:r w:rsidRPr="00322740">
              <w:t xml:space="preserve"> komunikacji zbiorowej</w:t>
            </w:r>
            <w:r>
              <w:t>.</w:t>
            </w:r>
          </w:p>
        </w:tc>
        <w:tc>
          <w:tcPr>
            <w:tcW w:w="0" w:type="auto"/>
          </w:tcPr>
          <w:p w14:paraId="281D5F25" w14:textId="7C700FA1" w:rsidR="00520E4D" w:rsidRDefault="00520E4D" w:rsidP="00520E4D">
            <w:pPr>
              <w:pStyle w:val="ECakapittabelistd"/>
            </w:pPr>
            <w:r w:rsidRPr="00655980">
              <w:t>338</w:t>
            </w:r>
          </w:p>
        </w:tc>
        <w:tc>
          <w:tcPr>
            <w:tcW w:w="0" w:type="auto"/>
          </w:tcPr>
          <w:p w14:paraId="6BF1CC96" w14:textId="721491E4" w:rsidR="00520E4D" w:rsidRDefault="00520E4D" w:rsidP="00520E4D">
            <w:pPr>
              <w:pStyle w:val="ECakapittabelistd"/>
            </w:pPr>
            <w:r>
              <w:t>2024-2028</w:t>
            </w:r>
          </w:p>
        </w:tc>
      </w:tr>
      <w:tr w:rsidR="006C6114" w14:paraId="73F76A5D" w14:textId="77777777" w:rsidTr="00655980">
        <w:trPr>
          <w:jc w:val="center"/>
        </w:trPr>
        <w:tc>
          <w:tcPr>
            <w:tcW w:w="0" w:type="auto"/>
          </w:tcPr>
          <w:p w14:paraId="103ED08A" w14:textId="4CFA99ED" w:rsidR="006C6114" w:rsidRDefault="006C6114" w:rsidP="006C6114">
            <w:pPr>
              <w:pStyle w:val="ECakapittabelistd"/>
            </w:pPr>
            <w:r>
              <w:t>2</w:t>
            </w:r>
          </w:p>
        </w:tc>
        <w:tc>
          <w:tcPr>
            <w:tcW w:w="0" w:type="auto"/>
          </w:tcPr>
          <w:p w14:paraId="54D2F667" w14:textId="2CEBAC12" w:rsidR="006C6114" w:rsidRDefault="006C6114" w:rsidP="006C6114">
            <w:pPr>
              <w:pStyle w:val="ECakapittabelistd"/>
            </w:pPr>
            <w:r>
              <w:t>ul. Niepodległości</w:t>
            </w:r>
          </w:p>
        </w:tc>
        <w:tc>
          <w:tcPr>
            <w:tcW w:w="0" w:type="auto"/>
            <w:gridSpan w:val="2"/>
          </w:tcPr>
          <w:p w14:paraId="3C43B711" w14:textId="68350A53" w:rsidR="006C6114" w:rsidRDefault="006C6114" w:rsidP="006C6114">
            <w:pPr>
              <w:pStyle w:val="ECakapittabelistd"/>
            </w:pPr>
            <w:r>
              <w:t>Od ul. Lwowskiej do ul. Powstańców Warszawskich</w:t>
            </w:r>
          </w:p>
        </w:tc>
        <w:tc>
          <w:tcPr>
            <w:tcW w:w="0" w:type="auto"/>
          </w:tcPr>
          <w:p w14:paraId="0CD2E55D" w14:textId="55D9FF8C" w:rsidR="006C6114" w:rsidRDefault="006C6114" w:rsidP="006C6114">
            <w:pPr>
              <w:pStyle w:val="ECakapittabelistd"/>
            </w:pPr>
            <w:r>
              <w:t>62</w:t>
            </w:r>
          </w:p>
        </w:tc>
        <w:tc>
          <w:tcPr>
            <w:tcW w:w="0" w:type="auto"/>
          </w:tcPr>
          <w:p w14:paraId="272D7F31" w14:textId="65A36639" w:rsidR="006C6114" w:rsidRDefault="006C6114" w:rsidP="006C6114">
            <w:pPr>
              <w:pStyle w:val="ECakapittabelistd"/>
            </w:pPr>
            <w:r>
              <w:t xml:space="preserve">Działania nieinwestycyjne: dążenie do </w:t>
            </w:r>
            <w:r w:rsidRPr="00322740">
              <w:t>wyprowadzani</w:t>
            </w:r>
            <w:r>
              <w:t>a</w:t>
            </w:r>
            <w:r w:rsidRPr="00322740">
              <w:t xml:space="preserve"> ruchu ciężkiego i tranzytu z miasta</w:t>
            </w:r>
            <w:r>
              <w:t xml:space="preserve">, </w:t>
            </w:r>
            <w:r w:rsidRPr="00322740">
              <w:t>uspokojenie ruchu,</w:t>
            </w:r>
            <w:r>
              <w:t xml:space="preserve"> </w:t>
            </w:r>
            <w:r w:rsidR="00E258B3">
              <w:t>upowszechnianie</w:t>
            </w:r>
            <w:r w:rsidRPr="00322740">
              <w:t xml:space="preserve"> komunikacji zbiorowej</w:t>
            </w:r>
            <w:r>
              <w:t>.</w:t>
            </w:r>
          </w:p>
          <w:p w14:paraId="11B5E0A1" w14:textId="177552C5" w:rsidR="006C6114" w:rsidRDefault="006C6114" w:rsidP="006C6114">
            <w:pPr>
              <w:pStyle w:val="ECakapittabelistd"/>
            </w:pPr>
            <w:r>
              <w:t>Okresowe przeglądy stanu technicznego drogi, bieżące u</w:t>
            </w:r>
            <w:r w:rsidRPr="00846715">
              <w:t xml:space="preserve">trzymanie drogi </w:t>
            </w:r>
            <w:r>
              <w:t>minimalizujące</w:t>
            </w:r>
            <w:r w:rsidRPr="00846715">
              <w:t xml:space="preserve"> zwiększon</w:t>
            </w:r>
            <w:r>
              <w:t>ą</w:t>
            </w:r>
            <w:r w:rsidRPr="00846715">
              <w:t xml:space="preserve"> emisj</w:t>
            </w:r>
            <w:r>
              <w:t>ę</w:t>
            </w:r>
            <w:r w:rsidRPr="00846715">
              <w:t xml:space="preserve"> hałasu do środowiska</w:t>
            </w:r>
          </w:p>
        </w:tc>
        <w:tc>
          <w:tcPr>
            <w:tcW w:w="0" w:type="auto"/>
          </w:tcPr>
          <w:p w14:paraId="09772AAD" w14:textId="0AF50C7D" w:rsidR="006C6114" w:rsidRPr="00655980" w:rsidRDefault="006C6114" w:rsidP="006C6114">
            <w:pPr>
              <w:pStyle w:val="ECakapittabelistd"/>
            </w:pPr>
            <w:r>
              <w:t>5</w:t>
            </w:r>
          </w:p>
        </w:tc>
        <w:tc>
          <w:tcPr>
            <w:tcW w:w="0" w:type="auto"/>
          </w:tcPr>
          <w:p w14:paraId="3BACEC70" w14:textId="75ECBE5F" w:rsidR="006C6114" w:rsidRDefault="006C6114" w:rsidP="006C6114">
            <w:pPr>
              <w:pStyle w:val="ECakapittabelistd"/>
            </w:pPr>
            <w:r>
              <w:t>Działania realizowane na bieżąco w okresie 2024-2028</w:t>
            </w:r>
          </w:p>
        </w:tc>
      </w:tr>
      <w:tr w:rsidR="006C6114" w14:paraId="526D3B56" w14:textId="77777777" w:rsidTr="00655980">
        <w:trPr>
          <w:jc w:val="center"/>
        </w:trPr>
        <w:tc>
          <w:tcPr>
            <w:tcW w:w="0" w:type="auto"/>
          </w:tcPr>
          <w:p w14:paraId="1C0A364B" w14:textId="4702336F" w:rsidR="006C6114" w:rsidRDefault="006C6114" w:rsidP="006C6114">
            <w:pPr>
              <w:pStyle w:val="ECakapittabelistd"/>
            </w:pPr>
            <w:r>
              <w:t>3</w:t>
            </w:r>
          </w:p>
        </w:tc>
        <w:tc>
          <w:tcPr>
            <w:tcW w:w="0" w:type="auto"/>
          </w:tcPr>
          <w:p w14:paraId="4ED19803" w14:textId="09B757EC" w:rsidR="006C6114" w:rsidRDefault="006C6114" w:rsidP="006C6114">
            <w:pPr>
              <w:pStyle w:val="ECakapittabelistd"/>
            </w:pPr>
            <w:r>
              <w:t>ul. Lwowska</w:t>
            </w:r>
          </w:p>
        </w:tc>
        <w:tc>
          <w:tcPr>
            <w:tcW w:w="0" w:type="auto"/>
            <w:gridSpan w:val="2"/>
          </w:tcPr>
          <w:p w14:paraId="59C190D7" w14:textId="59B4A012" w:rsidR="006C6114" w:rsidRDefault="006C6114" w:rsidP="006C6114">
            <w:pPr>
              <w:pStyle w:val="ECakapittabelistd"/>
            </w:pPr>
            <w:r>
              <w:t>Od ul. Niepodległości do DK 28</w:t>
            </w:r>
          </w:p>
        </w:tc>
        <w:tc>
          <w:tcPr>
            <w:tcW w:w="0" w:type="auto"/>
          </w:tcPr>
          <w:p w14:paraId="71DE7B91" w14:textId="016DBA3E" w:rsidR="006C6114" w:rsidRDefault="006C6114" w:rsidP="006C6114">
            <w:pPr>
              <w:pStyle w:val="ECakapittabelistd"/>
            </w:pPr>
            <w:r>
              <w:t>53</w:t>
            </w:r>
          </w:p>
        </w:tc>
        <w:tc>
          <w:tcPr>
            <w:tcW w:w="0" w:type="auto"/>
          </w:tcPr>
          <w:p w14:paraId="698E9EFC" w14:textId="77777777" w:rsidR="006C6114" w:rsidRDefault="006C6114" w:rsidP="006C6114">
            <w:pPr>
              <w:pStyle w:val="ECakapittabelistd"/>
            </w:pPr>
            <w:r>
              <w:t xml:space="preserve">Działania nieinwestycyjne: dążenie do </w:t>
            </w:r>
            <w:r w:rsidRPr="00322740">
              <w:t>wyprowadzani</w:t>
            </w:r>
            <w:r>
              <w:t>a</w:t>
            </w:r>
            <w:r w:rsidRPr="00322740">
              <w:t xml:space="preserve"> ruchu ciężkiego i tranzytu z miasta</w:t>
            </w:r>
            <w:r>
              <w:t xml:space="preserve">, </w:t>
            </w:r>
            <w:r w:rsidRPr="00322740">
              <w:t>uspokojenie ruchu,</w:t>
            </w:r>
            <w:r>
              <w:t xml:space="preserve"> </w:t>
            </w:r>
            <w:r w:rsidRPr="00322740">
              <w:t>promocja komunikacji zbiorowej</w:t>
            </w:r>
            <w:r>
              <w:t>.</w:t>
            </w:r>
          </w:p>
          <w:p w14:paraId="7F37665A" w14:textId="1F7607CF" w:rsidR="006C6114" w:rsidRDefault="006C6114" w:rsidP="006C6114">
            <w:pPr>
              <w:pStyle w:val="ECakapittabelistd"/>
            </w:pPr>
            <w:r>
              <w:t>Okresowe przeglądy stanu technicznego drogi, bieżące u</w:t>
            </w:r>
            <w:r w:rsidRPr="00846715">
              <w:t xml:space="preserve">trzymanie drogi </w:t>
            </w:r>
            <w:r>
              <w:t>minimalizujące</w:t>
            </w:r>
            <w:r w:rsidRPr="00846715">
              <w:t xml:space="preserve"> zwiększon</w:t>
            </w:r>
            <w:r>
              <w:t>ą</w:t>
            </w:r>
            <w:r w:rsidRPr="00846715">
              <w:t xml:space="preserve"> emisj</w:t>
            </w:r>
            <w:r>
              <w:t>ę</w:t>
            </w:r>
            <w:r w:rsidRPr="00846715">
              <w:t xml:space="preserve"> hałasu do środowiska</w:t>
            </w:r>
          </w:p>
        </w:tc>
        <w:tc>
          <w:tcPr>
            <w:tcW w:w="0" w:type="auto"/>
          </w:tcPr>
          <w:p w14:paraId="0B5E947E" w14:textId="0E166279" w:rsidR="006C6114" w:rsidRPr="00655980" w:rsidRDefault="006C6114" w:rsidP="006C6114">
            <w:pPr>
              <w:pStyle w:val="ECakapittabelistd"/>
            </w:pPr>
            <w:r>
              <w:t>5</w:t>
            </w:r>
          </w:p>
        </w:tc>
        <w:tc>
          <w:tcPr>
            <w:tcW w:w="0" w:type="auto"/>
          </w:tcPr>
          <w:p w14:paraId="46735ABF" w14:textId="0BCC805F" w:rsidR="006C6114" w:rsidRDefault="006C6114" w:rsidP="006C6114">
            <w:pPr>
              <w:pStyle w:val="ECakapittabelistd"/>
            </w:pPr>
            <w:r>
              <w:t>Działania realizowane na bieżąco w okresie 2024-2028</w:t>
            </w:r>
          </w:p>
        </w:tc>
      </w:tr>
      <w:tr w:rsidR="006C6114" w14:paraId="490B079C" w14:textId="77777777" w:rsidTr="00655980">
        <w:trPr>
          <w:jc w:val="center"/>
        </w:trPr>
        <w:tc>
          <w:tcPr>
            <w:tcW w:w="0" w:type="auto"/>
          </w:tcPr>
          <w:p w14:paraId="645AE282" w14:textId="41E89B8F" w:rsidR="006C6114" w:rsidRDefault="006C6114" w:rsidP="006C6114">
            <w:pPr>
              <w:pStyle w:val="ECakapittabelistd"/>
            </w:pPr>
            <w:r>
              <w:t>4</w:t>
            </w:r>
          </w:p>
        </w:tc>
        <w:tc>
          <w:tcPr>
            <w:tcW w:w="0" w:type="auto"/>
          </w:tcPr>
          <w:p w14:paraId="0DB07A15" w14:textId="4C4C6618" w:rsidR="006C6114" w:rsidRDefault="006C6114" w:rsidP="006C6114">
            <w:pPr>
              <w:pStyle w:val="ECakapittabelistd"/>
            </w:pPr>
            <w:r>
              <w:t>ul. Korczyńska</w:t>
            </w:r>
          </w:p>
        </w:tc>
        <w:tc>
          <w:tcPr>
            <w:tcW w:w="0" w:type="auto"/>
            <w:gridSpan w:val="2"/>
          </w:tcPr>
          <w:p w14:paraId="46483DD6" w14:textId="29F591A5" w:rsidR="006C6114" w:rsidRDefault="006C6114" w:rsidP="006C6114">
            <w:pPr>
              <w:pStyle w:val="ECakapittabelistd"/>
            </w:pPr>
            <w:r>
              <w:t>Od km 018+00 do ul. Niepodległości</w:t>
            </w:r>
          </w:p>
        </w:tc>
        <w:tc>
          <w:tcPr>
            <w:tcW w:w="0" w:type="auto"/>
          </w:tcPr>
          <w:p w14:paraId="5C791C26" w14:textId="4CE12222" w:rsidR="006C6114" w:rsidRDefault="006C6114" w:rsidP="006C6114">
            <w:pPr>
              <w:pStyle w:val="ECakapittabelistd"/>
            </w:pPr>
            <w:r>
              <w:t>25</w:t>
            </w:r>
          </w:p>
        </w:tc>
        <w:tc>
          <w:tcPr>
            <w:tcW w:w="0" w:type="auto"/>
          </w:tcPr>
          <w:p w14:paraId="73E75F38" w14:textId="49994F3C" w:rsidR="006C6114" w:rsidRDefault="006C6114" w:rsidP="006C6114">
            <w:pPr>
              <w:pStyle w:val="ECakapittabelistd"/>
            </w:pPr>
            <w:r>
              <w:t xml:space="preserve">Działania nieinwestycyjne: podejmowanie działań ukierunkowanych na </w:t>
            </w:r>
            <w:r w:rsidRPr="00322740">
              <w:t>wyprowadzani</w:t>
            </w:r>
            <w:r>
              <w:t>e</w:t>
            </w:r>
            <w:r w:rsidRPr="00322740">
              <w:t xml:space="preserve"> ruchu ciężkiego i</w:t>
            </w:r>
            <w:r>
              <w:t> </w:t>
            </w:r>
            <w:r w:rsidRPr="00322740">
              <w:t>tranzytu z miasta</w:t>
            </w:r>
            <w:r>
              <w:t xml:space="preserve">, </w:t>
            </w:r>
            <w:r w:rsidRPr="00322740">
              <w:t>uspokojenie ruchu,</w:t>
            </w:r>
            <w:r>
              <w:t xml:space="preserve"> </w:t>
            </w:r>
            <w:r w:rsidR="00E258B3">
              <w:t>upowszechnianie</w:t>
            </w:r>
            <w:r w:rsidRPr="00322740">
              <w:t xml:space="preserve"> komunikacji zbiorowej</w:t>
            </w:r>
            <w:r>
              <w:t>.</w:t>
            </w:r>
          </w:p>
          <w:p w14:paraId="2D39BCBE" w14:textId="0E3CE4A1" w:rsidR="006C6114" w:rsidRDefault="006C6114" w:rsidP="006C6114">
            <w:pPr>
              <w:pStyle w:val="ECakapittabelistd"/>
            </w:pPr>
            <w:r>
              <w:t>Okresowe przeglądy stanu technicznego drogi, bieżące u</w:t>
            </w:r>
            <w:r w:rsidRPr="00846715">
              <w:t xml:space="preserve">trzymanie drogi </w:t>
            </w:r>
            <w:r>
              <w:t>minimalizujące</w:t>
            </w:r>
            <w:r w:rsidRPr="00846715">
              <w:t xml:space="preserve"> zwiększon</w:t>
            </w:r>
            <w:r>
              <w:t>ą</w:t>
            </w:r>
            <w:r w:rsidRPr="00846715">
              <w:t xml:space="preserve"> emisj</w:t>
            </w:r>
            <w:r>
              <w:t>ę</w:t>
            </w:r>
            <w:r w:rsidRPr="00846715">
              <w:t xml:space="preserve"> hałasu do środowiska</w:t>
            </w:r>
          </w:p>
        </w:tc>
        <w:tc>
          <w:tcPr>
            <w:tcW w:w="0" w:type="auto"/>
          </w:tcPr>
          <w:p w14:paraId="1B0A7DD2" w14:textId="511B9C93" w:rsidR="006C6114" w:rsidRPr="00655980" w:rsidRDefault="006C6114" w:rsidP="006C6114">
            <w:pPr>
              <w:pStyle w:val="ECakapittabelistd"/>
            </w:pPr>
            <w:r>
              <w:t>5</w:t>
            </w:r>
          </w:p>
        </w:tc>
        <w:tc>
          <w:tcPr>
            <w:tcW w:w="0" w:type="auto"/>
          </w:tcPr>
          <w:p w14:paraId="7C89AEFD" w14:textId="2B529410" w:rsidR="006C6114" w:rsidRDefault="006C6114" w:rsidP="006C6114">
            <w:pPr>
              <w:pStyle w:val="ECakapittabelistd"/>
            </w:pPr>
            <w:r>
              <w:t>Działania realizowane na bieżąco w okresie 2024-2028</w:t>
            </w:r>
          </w:p>
        </w:tc>
      </w:tr>
      <w:tr w:rsidR="006C6114" w14:paraId="0BE5EBDF" w14:textId="77777777" w:rsidTr="00655980">
        <w:trPr>
          <w:jc w:val="center"/>
        </w:trPr>
        <w:tc>
          <w:tcPr>
            <w:tcW w:w="0" w:type="auto"/>
          </w:tcPr>
          <w:p w14:paraId="4F8DE6D9" w14:textId="2E199F75" w:rsidR="006C6114" w:rsidRDefault="006C6114" w:rsidP="006C6114">
            <w:pPr>
              <w:pStyle w:val="ECakapittabelistd"/>
            </w:pPr>
            <w:r>
              <w:t>5</w:t>
            </w:r>
          </w:p>
        </w:tc>
        <w:tc>
          <w:tcPr>
            <w:tcW w:w="0" w:type="auto"/>
          </w:tcPr>
          <w:p w14:paraId="11DDEB40" w14:textId="6D26438F" w:rsidR="006C6114" w:rsidRDefault="006C6114" w:rsidP="006C6114">
            <w:pPr>
              <w:pStyle w:val="ECakapittabelistd"/>
            </w:pPr>
            <w:r>
              <w:t>DK 28</w:t>
            </w:r>
          </w:p>
        </w:tc>
        <w:tc>
          <w:tcPr>
            <w:tcW w:w="0" w:type="auto"/>
            <w:gridSpan w:val="2"/>
          </w:tcPr>
          <w:p w14:paraId="0996B69E" w14:textId="6FFAA83A" w:rsidR="006C6114" w:rsidRDefault="006C6114" w:rsidP="006C6114">
            <w:pPr>
              <w:pStyle w:val="ECakapittabelistd"/>
            </w:pPr>
            <w:r>
              <w:t>233+000 – 234+000</w:t>
            </w:r>
          </w:p>
        </w:tc>
        <w:tc>
          <w:tcPr>
            <w:tcW w:w="0" w:type="auto"/>
          </w:tcPr>
          <w:p w14:paraId="75E87FFF" w14:textId="7E14ACD5" w:rsidR="006C6114" w:rsidRDefault="006C6114" w:rsidP="006C6114">
            <w:pPr>
              <w:pStyle w:val="ECakapittabelistd"/>
            </w:pPr>
            <w:r>
              <w:t>23</w:t>
            </w:r>
          </w:p>
        </w:tc>
        <w:tc>
          <w:tcPr>
            <w:tcW w:w="0" w:type="auto"/>
          </w:tcPr>
          <w:p w14:paraId="7A3759A4" w14:textId="77777777" w:rsidR="006C6114" w:rsidRDefault="006C6114" w:rsidP="006C6114">
            <w:pPr>
              <w:pStyle w:val="ECakapittabelistd"/>
            </w:pPr>
            <w:r>
              <w:t>Opracowanie dokumentacji i uzyskanie pozwolenia na budowę ekranów akustycznych. Realizacja ekranów akustycznych</w:t>
            </w:r>
            <w:r w:rsidRPr="009501AB">
              <w:rPr>
                <w:vertAlign w:val="superscript"/>
              </w:rPr>
              <w:t>*</w:t>
            </w:r>
          </w:p>
          <w:p w14:paraId="3876E8EE" w14:textId="77777777" w:rsidR="006C6114" w:rsidRDefault="006C6114" w:rsidP="006C6114">
            <w:pPr>
              <w:pStyle w:val="ECakapittabelistd"/>
            </w:pPr>
            <w:r w:rsidRPr="00E04C68">
              <w:t xml:space="preserve">Realizacja </w:t>
            </w:r>
            <w:r>
              <w:t>łącznika: ul. Bieszczadzka – ul. Sikorskiego</w:t>
            </w:r>
            <w:r w:rsidRPr="00CB57C6">
              <w:rPr>
                <w:vertAlign w:val="superscript"/>
              </w:rPr>
              <w:t>*</w:t>
            </w:r>
          </w:p>
          <w:p w14:paraId="7383471B" w14:textId="44D2D225" w:rsidR="006C6114" w:rsidRDefault="006C6114" w:rsidP="006C6114">
            <w:pPr>
              <w:pStyle w:val="ECakapittabelistd"/>
            </w:pPr>
            <w:r>
              <w:t>Realizacja łącznika do S19 – rozbudowa ul. Sikorskiego</w:t>
            </w:r>
            <w:r w:rsidRPr="00CB57C6">
              <w:rPr>
                <w:vertAlign w:val="superscript"/>
              </w:rPr>
              <w:t>*</w:t>
            </w:r>
          </w:p>
        </w:tc>
        <w:tc>
          <w:tcPr>
            <w:tcW w:w="0" w:type="auto"/>
          </w:tcPr>
          <w:p w14:paraId="0E4BBF30" w14:textId="66D4AD8E" w:rsidR="006C6114" w:rsidRPr="00655980" w:rsidRDefault="006C6114" w:rsidP="006C6114">
            <w:pPr>
              <w:pStyle w:val="ECakapittabelistd"/>
            </w:pPr>
            <w:r w:rsidRPr="00F2543E">
              <w:t>2</w:t>
            </w:r>
            <w:r>
              <w:t>.</w:t>
            </w:r>
            <w:r w:rsidRPr="00F2543E">
              <w:t>031</w:t>
            </w:r>
          </w:p>
        </w:tc>
        <w:tc>
          <w:tcPr>
            <w:tcW w:w="0" w:type="auto"/>
          </w:tcPr>
          <w:p w14:paraId="0AF248F7" w14:textId="081311CE" w:rsidR="006C6114" w:rsidRDefault="006C6114" w:rsidP="006C6114">
            <w:pPr>
              <w:pStyle w:val="ECakapittabelistd"/>
            </w:pPr>
            <w:r>
              <w:t>2024-2028</w:t>
            </w:r>
          </w:p>
        </w:tc>
      </w:tr>
      <w:tr w:rsidR="006C6114" w14:paraId="634C8404" w14:textId="77777777" w:rsidTr="00655980">
        <w:trPr>
          <w:jc w:val="center"/>
        </w:trPr>
        <w:tc>
          <w:tcPr>
            <w:tcW w:w="0" w:type="auto"/>
          </w:tcPr>
          <w:p w14:paraId="77B19096" w14:textId="35784F69" w:rsidR="006C6114" w:rsidRDefault="006C6114" w:rsidP="006C6114">
            <w:pPr>
              <w:pStyle w:val="ECakapittabelistd"/>
            </w:pPr>
            <w:r>
              <w:t>6</w:t>
            </w:r>
          </w:p>
        </w:tc>
        <w:tc>
          <w:tcPr>
            <w:tcW w:w="0" w:type="auto"/>
          </w:tcPr>
          <w:p w14:paraId="7204C5E5" w14:textId="76F148CE" w:rsidR="006C6114" w:rsidRDefault="006C6114" w:rsidP="006C6114">
            <w:pPr>
              <w:pStyle w:val="ECakapittabelistd"/>
            </w:pPr>
            <w:r>
              <w:t>ul. Żółkiewskiego</w:t>
            </w:r>
          </w:p>
        </w:tc>
        <w:tc>
          <w:tcPr>
            <w:tcW w:w="0" w:type="auto"/>
            <w:gridSpan w:val="2"/>
          </w:tcPr>
          <w:p w14:paraId="3C28E8B0" w14:textId="218310C8" w:rsidR="006C6114" w:rsidRDefault="006C6114" w:rsidP="006C6114">
            <w:pPr>
              <w:pStyle w:val="ECakapittabelistd"/>
            </w:pPr>
            <w:r>
              <w:t>Od ul. Okrzei do ul. Niepodległości</w:t>
            </w:r>
          </w:p>
        </w:tc>
        <w:tc>
          <w:tcPr>
            <w:tcW w:w="0" w:type="auto"/>
          </w:tcPr>
          <w:p w14:paraId="08738394" w14:textId="3C278B91" w:rsidR="006C6114" w:rsidRDefault="006C6114" w:rsidP="006C6114">
            <w:pPr>
              <w:pStyle w:val="ECakapittabelistd"/>
            </w:pPr>
            <w:r>
              <w:t>12</w:t>
            </w:r>
          </w:p>
        </w:tc>
        <w:tc>
          <w:tcPr>
            <w:tcW w:w="0" w:type="auto"/>
          </w:tcPr>
          <w:p w14:paraId="54221B62" w14:textId="28987CBE" w:rsidR="006C6114" w:rsidRDefault="006C6114" w:rsidP="006C6114">
            <w:pPr>
              <w:pStyle w:val="ECakapittabelistd"/>
            </w:pPr>
            <w:r>
              <w:t xml:space="preserve">Działania nieinwestycyjne: dążenie do </w:t>
            </w:r>
            <w:r w:rsidRPr="00322740">
              <w:t>wyprowadzani</w:t>
            </w:r>
            <w:r>
              <w:t>a</w:t>
            </w:r>
            <w:r w:rsidRPr="00322740">
              <w:t xml:space="preserve"> ruchu ciężkiego i tranzytu z miasta</w:t>
            </w:r>
            <w:r>
              <w:t xml:space="preserve">, </w:t>
            </w:r>
            <w:r w:rsidRPr="00322740">
              <w:t>uspokojenie ruchu,</w:t>
            </w:r>
            <w:r>
              <w:t xml:space="preserve"> </w:t>
            </w:r>
            <w:r w:rsidR="00E258B3">
              <w:t>upowszechnianie</w:t>
            </w:r>
            <w:r w:rsidRPr="00322740">
              <w:t xml:space="preserve"> komunikacji zbiorowej</w:t>
            </w:r>
            <w:r>
              <w:t>.</w:t>
            </w:r>
          </w:p>
          <w:p w14:paraId="528B7DDC" w14:textId="3B81530C" w:rsidR="006C6114" w:rsidRDefault="006C6114" w:rsidP="006C6114">
            <w:pPr>
              <w:pStyle w:val="ECakapittabelistd"/>
            </w:pPr>
            <w:r>
              <w:t>Okresowe przeglądy stanu technicznego drogi, bieżące u</w:t>
            </w:r>
            <w:r w:rsidRPr="00846715">
              <w:t xml:space="preserve">trzymanie drogi </w:t>
            </w:r>
            <w:r>
              <w:t>minimalizujące</w:t>
            </w:r>
            <w:r w:rsidRPr="00846715">
              <w:t xml:space="preserve"> zwiększon</w:t>
            </w:r>
            <w:r>
              <w:t>ą</w:t>
            </w:r>
            <w:r w:rsidRPr="00846715">
              <w:t xml:space="preserve"> emisj</w:t>
            </w:r>
            <w:r>
              <w:t>ę</w:t>
            </w:r>
            <w:r w:rsidRPr="00846715">
              <w:t xml:space="preserve"> hałasu do środowiska</w:t>
            </w:r>
          </w:p>
        </w:tc>
        <w:tc>
          <w:tcPr>
            <w:tcW w:w="0" w:type="auto"/>
          </w:tcPr>
          <w:p w14:paraId="4C684A7F" w14:textId="6B5BC208" w:rsidR="006C6114" w:rsidRPr="00655980" w:rsidRDefault="006C6114" w:rsidP="006C6114">
            <w:pPr>
              <w:pStyle w:val="ECakapittabelistd"/>
            </w:pPr>
            <w:r>
              <w:t>5</w:t>
            </w:r>
          </w:p>
        </w:tc>
        <w:tc>
          <w:tcPr>
            <w:tcW w:w="0" w:type="auto"/>
          </w:tcPr>
          <w:p w14:paraId="57FEC15A" w14:textId="3A2FA278" w:rsidR="006C6114" w:rsidRDefault="006C6114" w:rsidP="006C6114">
            <w:pPr>
              <w:pStyle w:val="ECakapittabelistd"/>
            </w:pPr>
            <w:r>
              <w:t>Działania realizowane na bieżąco w okresie 2024-2028</w:t>
            </w:r>
          </w:p>
        </w:tc>
      </w:tr>
      <w:tr w:rsidR="006C6114" w14:paraId="1C1315C7" w14:textId="77777777" w:rsidTr="00655980">
        <w:trPr>
          <w:jc w:val="center"/>
        </w:trPr>
        <w:tc>
          <w:tcPr>
            <w:tcW w:w="0" w:type="auto"/>
          </w:tcPr>
          <w:p w14:paraId="17639121" w14:textId="6D798B63" w:rsidR="006C6114" w:rsidRDefault="006C6114" w:rsidP="006C6114">
            <w:pPr>
              <w:pStyle w:val="ECakapittabelistd"/>
            </w:pPr>
            <w:r>
              <w:t>7</w:t>
            </w:r>
          </w:p>
        </w:tc>
        <w:tc>
          <w:tcPr>
            <w:tcW w:w="0" w:type="auto"/>
          </w:tcPr>
          <w:p w14:paraId="61C35A2E" w14:textId="239929A1" w:rsidR="006C6114" w:rsidRDefault="006C6114" w:rsidP="006C6114">
            <w:pPr>
              <w:pStyle w:val="ECakapittabelistd"/>
            </w:pPr>
            <w:r>
              <w:t>ul. Stefana Okrzei</w:t>
            </w:r>
          </w:p>
        </w:tc>
        <w:tc>
          <w:tcPr>
            <w:tcW w:w="0" w:type="auto"/>
            <w:gridSpan w:val="2"/>
          </w:tcPr>
          <w:p w14:paraId="1E678396" w14:textId="45DEC627" w:rsidR="006C6114" w:rsidRDefault="006C6114" w:rsidP="006C6114">
            <w:pPr>
              <w:pStyle w:val="ECakapittabelistd"/>
            </w:pPr>
            <w:r>
              <w:t>Od ronda Solidarności do ul. Białobrzeskiej</w:t>
            </w:r>
          </w:p>
        </w:tc>
        <w:tc>
          <w:tcPr>
            <w:tcW w:w="0" w:type="auto"/>
          </w:tcPr>
          <w:p w14:paraId="042FC20D" w14:textId="0E6496A5" w:rsidR="006C6114" w:rsidRDefault="006C6114" w:rsidP="006C6114">
            <w:pPr>
              <w:pStyle w:val="ECakapittabelistd"/>
            </w:pPr>
            <w:r>
              <w:t>12</w:t>
            </w:r>
          </w:p>
        </w:tc>
        <w:tc>
          <w:tcPr>
            <w:tcW w:w="0" w:type="auto"/>
          </w:tcPr>
          <w:p w14:paraId="43F3EE90" w14:textId="297FCC34" w:rsidR="006C6114" w:rsidRDefault="006C6114" w:rsidP="006C6114">
            <w:pPr>
              <w:pStyle w:val="ECakapittabelistd"/>
            </w:pPr>
            <w:r>
              <w:t xml:space="preserve">Działania nieinwestycyjne: dążenie do </w:t>
            </w:r>
            <w:r w:rsidRPr="00322740">
              <w:t>wyprowadzani</w:t>
            </w:r>
            <w:r>
              <w:t>a</w:t>
            </w:r>
            <w:r w:rsidRPr="00322740">
              <w:t xml:space="preserve"> ruchu ciężkiego i tranzytu z miasta</w:t>
            </w:r>
            <w:r>
              <w:t xml:space="preserve">, </w:t>
            </w:r>
            <w:r w:rsidRPr="00322740">
              <w:t>uspokojenie ruchu,</w:t>
            </w:r>
            <w:r>
              <w:t xml:space="preserve"> </w:t>
            </w:r>
            <w:r w:rsidR="00E258B3">
              <w:t>upowszechnianie</w:t>
            </w:r>
            <w:r w:rsidRPr="00322740">
              <w:t xml:space="preserve"> komunikacji zbiorowej</w:t>
            </w:r>
            <w:r>
              <w:t>.</w:t>
            </w:r>
          </w:p>
          <w:p w14:paraId="373414CF" w14:textId="0013F41E" w:rsidR="006C6114" w:rsidRDefault="006C6114" w:rsidP="006C6114">
            <w:pPr>
              <w:pStyle w:val="ECakapittabelistd"/>
            </w:pPr>
            <w:r>
              <w:t>Okresowe przeglądy stanu technicznego drogi, bieżące u</w:t>
            </w:r>
            <w:r w:rsidRPr="00846715">
              <w:t xml:space="preserve">trzymanie drogi </w:t>
            </w:r>
            <w:r>
              <w:t>minimalizujące</w:t>
            </w:r>
            <w:r w:rsidRPr="00846715">
              <w:t xml:space="preserve"> zwiększon</w:t>
            </w:r>
            <w:r>
              <w:t>ą</w:t>
            </w:r>
            <w:r w:rsidRPr="00846715">
              <w:t xml:space="preserve"> emisj</w:t>
            </w:r>
            <w:r>
              <w:t>ę</w:t>
            </w:r>
            <w:r w:rsidRPr="00846715">
              <w:t xml:space="preserve"> hałasu do środowiska</w:t>
            </w:r>
          </w:p>
        </w:tc>
        <w:tc>
          <w:tcPr>
            <w:tcW w:w="0" w:type="auto"/>
          </w:tcPr>
          <w:p w14:paraId="640F29DB" w14:textId="1888C24C" w:rsidR="006C6114" w:rsidRPr="00655980" w:rsidRDefault="006C6114" w:rsidP="006C6114">
            <w:pPr>
              <w:pStyle w:val="ECakapittabelistd"/>
            </w:pPr>
            <w:r>
              <w:t>5</w:t>
            </w:r>
          </w:p>
        </w:tc>
        <w:tc>
          <w:tcPr>
            <w:tcW w:w="0" w:type="auto"/>
          </w:tcPr>
          <w:p w14:paraId="34C59C89" w14:textId="51929535" w:rsidR="006C6114" w:rsidRDefault="006C6114" w:rsidP="006C6114">
            <w:pPr>
              <w:pStyle w:val="ECakapittabelistd"/>
            </w:pPr>
            <w:r>
              <w:t>Działania realizowane na bieżąco w okresie 2024-2028</w:t>
            </w:r>
          </w:p>
        </w:tc>
      </w:tr>
      <w:tr w:rsidR="006C6114" w14:paraId="397F8C1A" w14:textId="77777777" w:rsidTr="00655980">
        <w:trPr>
          <w:jc w:val="center"/>
        </w:trPr>
        <w:tc>
          <w:tcPr>
            <w:tcW w:w="0" w:type="auto"/>
          </w:tcPr>
          <w:p w14:paraId="284BCB80" w14:textId="7732B022" w:rsidR="006C6114" w:rsidRDefault="006C6114" w:rsidP="006C6114">
            <w:pPr>
              <w:pStyle w:val="ECakapittabelistd"/>
            </w:pPr>
            <w:r>
              <w:t>8</w:t>
            </w:r>
          </w:p>
        </w:tc>
        <w:tc>
          <w:tcPr>
            <w:tcW w:w="0" w:type="auto"/>
          </w:tcPr>
          <w:p w14:paraId="7ECAA9AA" w14:textId="009A2417" w:rsidR="006C6114" w:rsidRDefault="006C6114" w:rsidP="006C6114">
            <w:pPr>
              <w:pStyle w:val="ECakapittabelistd"/>
            </w:pPr>
            <w:r>
              <w:t>DK 28</w:t>
            </w:r>
          </w:p>
        </w:tc>
        <w:tc>
          <w:tcPr>
            <w:tcW w:w="0" w:type="auto"/>
            <w:gridSpan w:val="2"/>
          </w:tcPr>
          <w:p w14:paraId="3FDBD97E" w14:textId="3467405A" w:rsidR="006C6114" w:rsidRDefault="006C6114" w:rsidP="006C6114">
            <w:pPr>
              <w:pStyle w:val="ECakapittabelistd"/>
            </w:pPr>
            <w:r>
              <w:t>235+000 – 236+000</w:t>
            </w:r>
          </w:p>
        </w:tc>
        <w:tc>
          <w:tcPr>
            <w:tcW w:w="0" w:type="auto"/>
          </w:tcPr>
          <w:p w14:paraId="70337EA1" w14:textId="781C86CC" w:rsidR="006C6114" w:rsidRDefault="006C6114" w:rsidP="006C6114">
            <w:pPr>
              <w:pStyle w:val="ECakapittabelistd"/>
            </w:pPr>
            <w:r>
              <w:t>10</w:t>
            </w:r>
          </w:p>
        </w:tc>
        <w:tc>
          <w:tcPr>
            <w:tcW w:w="0" w:type="auto"/>
          </w:tcPr>
          <w:p w14:paraId="796C3E19" w14:textId="77777777" w:rsidR="006C6114" w:rsidRDefault="006C6114" w:rsidP="006C6114">
            <w:pPr>
              <w:pStyle w:val="ECakapittabelistd"/>
              <w:rPr>
                <w:vertAlign w:val="superscript"/>
              </w:rPr>
            </w:pPr>
            <w:r>
              <w:t>Realizacja ekranów akustycznych</w:t>
            </w:r>
            <w:r w:rsidRPr="0072143B">
              <w:rPr>
                <w:vertAlign w:val="superscript"/>
              </w:rPr>
              <w:t>*</w:t>
            </w:r>
          </w:p>
          <w:p w14:paraId="48974296" w14:textId="77777777" w:rsidR="006C6114" w:rsidRDefault="006C6114" w:rsidP="006C6114">
            <w:pPr>
              <w:pStyle w:val="ECakapittabelistd"/>
            </w:pPr>
            <w:r w:rsidRPr="00E04C68">
              <w:t xml:space="preserve">Realizacja </w:t>
            </w:r>
            <w:r>
              <w:t>łącznika: ul. Bieszczadzka – ul. Sikorskiego</w:t>
            </w:r>
            <w:r w:rsidRPr="00CB57C6">
              <w:rPr>
                <w:vertAlign w:val="superscript"/>
              </w:rPr>
              <w:t>*</w:t>
            </w:r>
          </w:p>
          <w:p w14:paraId="028DC7C0" w14:textId="6DE257EB" w:rsidR="006C6114" w:rsidRDefault="006C6114" w:rsidP="006C6114">
            <w:pPr>
              <w:pStyle w:val="ECakapittabelistd"/>
            </w:pPr>
            <w:r>
              <w:t>Realizacja łącznika do S19 – rozbudowa ul. Sikorskiego</w:t>
            </w:r>
            <w:r w:rsidRPr="00CB57C6">
              <w:rPr>
                <w:vertAlign w:val="superscript"/>
              </w:rPr>
              <w:t>*</w:t>
            </w:r>
          </w:p>
        </w:tc>
        <w:tc>
          <w:tcPr>
            <w:tcW w:w="0" w:type="auto"/>
          </w:tcPr>
          <w:p w14:paraId="1434BB89" w14:textId="1F53D400" w:rsidR="006C6114" w:rsidRPr="00655980" w:rsidRDefault="006C6114" w:rsidP="006C6114">
            <w:pPr>
              <w:pStyle w:val="ECakapittabelistd"/>
            </w:pPr>
            <w:r w:rsidRPr="00F2543E">
              <w:t>2</w:t>
            </w:r>
            <w:r>
              <w:t>.</w:t>
            </w:r>
            <w:r w:rsidRPr="00F2543E">
              <w:t>031</w:t>
            </w:r>
          </w:p>
        </w:tc>
        <w:tc>
          <w:tcPr>
            <w:tcW w:w="0" w:type="auto"/>
          </w:tcPr>
          <w:p w14:paraId="460B45BF" w14:textId="6DF8C0C4" w:rsidR="006C6114" w:rsidRDefault="006C6114" w:rsidP="006C6114">
            <w:pPr>
              <w:pStyle w:val="ECakapittabelistd"/>
            </w:pPr>
            <w:r>
              <w:t>2024-2028</w:t>
            </w:r>
          </w:p>
        </w:tc>
      </w:tr>
      <w:tr w:rsidR="006C6114" w14:paraId="6D01B5E0" w14:textId="77777777" w:rsidTr="00655980">
        <w:trPr>
          <w:jc w:val="center"/>
        </w:trPr>
        <w:tc>
          <w:tcPr>
            <w:tcW w:w="0" w:type="auto"/>
          </w:tcPr>
          <w:p w14:paraId="39EA99BC" w14:textId="6F9728A5" w:rsidR="006C6114" w:rsidRDefault="006C6114" w:rsidP="006C6114">
            <w:pPr>
              <w:pStyle w:val="ECakapittabelistd"/>
            </w:pPr>
            <w:r>
              <w:t>9</w:t>
            </w:r>
          </w:p>
        </w:tc>
        <w:tc>
          <w:tcPr>
            <w:tcW w:w="0" w:type="auto"/>
          </w:tcPr>
          <w:p w14:paraId="78189B0F" w14:textId="2FD46826" w:rsidR="006C6114" w:rsidRDefault="006C6114" w:rsidP="006C6114">
            <w:pPr>
              <w:pStyle w:val="ECakapittabelistd"/>
            </w:pPr>
            <w:r>
              <w:t>DK 28</w:t>
            </w:r>
          </w:p>
        </w:tc>
        <w:tc>
          <w:tcPr>
            <w:tcW w:w="0" w:type="auto"/>
            <w:gridSpan w:val="2"/>
          </w:tcPr>
          <w:p w14:paraId="63017F84" w14:textId="02AC34C7" w:rsidR="006C6114" w:rsidRDefault="006C6114" w:rsidP="006C6114">
            <w:pPr>
              <w:pStyle w:val="ECakapittabelistd"/>
            </w:pPr>
            <w:r>
              <w:t>227+000 – 228+000</w:t>
            </w:r>
          </w:p>
        </w:tc>
        <w:tc>
          <w:tcPr>
            <w:tcW w:w="0" w:type="auto"/>
          </w:tcPr>
          <w:p w14:paraId="4B85C88A" w14:textId="237167E6" w:rsidR="006C6114" w:rsidRDefault="006C6114" w:rsidP="006C6114">
            <w:pPr>
              <w:pStyle w:val="ECakapittabelistd"/>
            </w:pPr>
            <w:r>
              <w:t>10</w:t>
            </w:r>
          </w:p>
        </w:tc>
        <w:tc>
          <w:tcPr>
            <w:tcW w:w="0" w:type="auto"/>
          </w:tcPr>
          <w:p w14:paraId="666B2AF3" w14:textId="50AB9F79" w:rsidR="006C6114" w:rsidRDefault="006C6114" w:rsidP="006C6114">
            <w:pPr>
              <w:pStyle w:val="ECakapittabelistd"/>
            </w:pPr>
            <w:r>
              <w:t>Zaprojektowanie i realizacja ekranów akustycznych stanowiących kontynuację działań podjętych w ramach programu ochrony środowiska przed hałasem na lata 2019-2023</w:t>
            </w:r>
            <w:r w:rsidRPr="009501AB">
              <w:rPr>
                <w:vertAlign w:val="superscript"/>
              </w:rPr>
              <w:t>*</w:t>
            </w:r>
          </w:p>
        </w:tc>
        <w:tc>
          <w:tcPr>
            <w:tcW w:w="0" w:type="auto"/>
          </w:tcPr>
          <w:p w14:paraId="385B9DCB" w14:textId="6311C949" w:rsidR="006C6114" w:rsidRPr="00655980" w:rsidRDefault="006C6114" w:rsidP="006C6114">
            <w:pPr>
              <w:pStyle w:val="ECakapittabelistd"/>
            </w:pPr>
            <w:r w:rsidRPr="00F2543E">
              <w:t>2</w:t>
            </w:r>
            <w:r>
              <w:t>.</w:t>
            </w:r>
            <w:r w:rsidRPr="00F2543E">
              <w:t>456</w:t>
            </w:r>
          </w:p>
        </w:tc>
        <w:tc>
          <w:tcPr>
            <w:tcW w:w="0" w:type="auto"/>
          </w:tcPr>
          <w:p w14:paraId="2DC155B4" w14:textId="3C63D7AD" w:rsidR="006C6114" w:rsidRDefault="006C6114" w:rsidP="006C6114">
            <w:pPr>
              <w:pStyle w:val="ECakapittabelistd"/>
            </w:pPr>
            <w:r>
              <w:t>2024-2028</w:t>
            </w:r>
          </w:p>
        </w:tc>
      </w:tr>
      <w:tr w:rsidR="006C6114" w14:paraId="000448B4" w14:textId="77777777" w:rsidTr="00655980">
        <w:trPr>
          <w:jc w:val="center"/>
        </w:trPr>
        <w:tc>
          <w:tcPr>
            <w:tcW w:w="0" w:type="auto"/>
          </w:tcPr>
          <w:p w14:paraId="1A13E811" w14:textId="14FF3B8E" w:rsidR="006C6114" w:rsidRDefault="006C6114" w:rsidP="006C6114">
            <w:pPr>
              <w:pStyle w:val="ECakapittabelistd"/>
            </w:pPr>
            <w:r>
              <w:t>10</w:t>
            </w:r>
          </w:p>
        </w:tc>
        <w:tc>
          <w:tcPr>
            <w:tcW w:w="0" w:type="auto"/>
          </w:tcPr>
          <w:p w14:paraId="08BA8FF9" w14:textId="3E36765D" w:rsidR="006C6114" w:rsidRDefault="006C6114" w:rsidP="006C6114">
            <w:pPr>
              <w:pStyle w:val="ECakapittabelistd"/>
            </w:pPr>
            <w:r>
              <w:t>ul. Krakowska</w:t>
            </w:r>
          </w:p>
        </w:tc>
        <w:tc>
          <w:tcPr>
            <w:tcW w:w="0" w:type="auto"/>
            <w:gridSpan w:val="2"/>
          </w:tcPr>
          <w:p w14:paraId="7831F4FB" w14:textId="4A67A60D" w:rsidR="006C6114" w:rsidRDefault="006C6114" w:rsidP="006C6114">
            <w:pPr>
              <w:pStyle w:val="ECakapittabelistd"/>
            </w:pPr>
            <w:r>
              <w:t>Od DK 28 do ul. Marii Konopnickiej</w:t>
            </w:r>
          </w:p>
        </w:tc>
        <w:tc>
          <w:tcPr>
            <w:tcW w:w="0" w:type="auto"/>
          </w:tcPr>
          <w:p w14:paraId="2F9043DC" w14:textId="055A1984" w:rsidR="006C6114" w:rsidRDefault="006C6114" w:rsidP="006C6114">
            <w:pPr>
              <w:pStyle w:val="ECakapittabelistd"/>
            </w:pPr>
            <w:r>
              <w:t>8</w:t>
            </w:r>
          </w:p>
        </w:tc>
        <w:tc>
          <w:tcPr>
            <w:tcW w:w="0" w:type="auto"/>
          </w:tcPr>
          <w:p w14:paraId="6C9199CB" w14:textId="6B51A195" w:rsidR="006C6114" w:rsidRDefault="006C6114" w:rsidP="006C6114">
            <w:pPr>
              <w:pStyle w:val="ECakapittabelistd"/>
            </w:pPr>
            <w:r>
              <w:t xml:space="preserve">Kontynuacja działań podjętych w ramach programu ochrony środowiska przed hałasem dla woj. </w:t>
            </w:r>
            <w:r w:rsidR="00CC5943">
              <w:t>podkarpackiego</w:t>
            </w:r>
            <w:r>
              <w:t xml:space="preserve"> na lata 2019-2023, t.j.:</w:t>
            </w:r>
          </w:p>
          <w:p w14:paraId="28C5ED78" w14:textId="77777777" w:rsidR="006C6114" w:rsidRDefault="006C6114" w:rsidP="006C6114">
            <w:pPr>
              <w:pStyle w:val="ECakapittabelistd"/>
            </w:pPr>
            <w:r>
              <w:t>- przeprowadzenie analiz i b</w:t>
            </w:r>
            <w:r w:rsidRPr="00322740">
              <w:t xml:space="preserve">udowa ekranów akustycznych, na odcinkach gdzie </w:t>
            </w:r>
            <w:r>
              <w:t>pozwalają na to</w:t>
            </w:r>
            <w:r w:rsidRPr="00322740">
              <w:t xml:space="preserve"> warunki techniczne i</w:t>
            </w:r>
            <w:r>
              <w:t> </w:t>
            </w:r>
            <w:r w:rsidRPr="00322740">
              <w:t>architektoniczne,</w:t>
            </w:r>
          </w:p>
          <w:p w14:paraId="4C88205E" w14:textId="64BB4BD4" w:rsidR="006C6114" w:rsidRDefault="006C6114" w:rsidP="006C6114">
            <w:pPr>
              <w:pStyle w:val="ECakapittabelistd"/>
            </w:pPr>
            <w:r w:rsidRPr="00322740">
              <w:t xml:space="preserve">- </w:t>
            </w:r>
            <w:r>
              <w:t xml:space="preserve">działania nieinwestycyjne: dążenie do </w:t>
            </w:r>
            <w:r w:rsidRPr="00322740">
              <w:t>wyprowadzani</w:t>
            </w:r>
            <w:r>
              <w:t>a</w:t>
            </w:r>
            <w:r w:rsidRPr="00322740">
              <w:t xml:space="preserve"> ruchu ciężkiego i tranzytu z miasta</w:t>
            </w:r>
            <w:r>
              <w:t xml:space="preserve">, </w:t>
            </w:r>
            <w:r w:rsidRPr="00322740">
              <w:t>uspokojenie ruchu,</w:t>
            </w:r>
            <w:r>
              <w:t xml:space="preserve"> </w:t>
            </w:r>
            <w:r w:rsidR="00E258B3">
              <w:t>upowszechnianie</w:t>
            </w:r>
            <w:r w:rsidRPr="00322740">
              <w:t xml:space="preserve"> komunikacji zbiorowej</w:t>
            </w:r>
            <w:r>
              <w:t>.</w:t>
            </w:r>
          </w:p>
        </w:tc>
        <w:tc>
          <w:tcPr>
            <w:tcW w:w="0" w:type="auto"/>
          </w:tcPr>
          <w:p w14:paraId="1D4EA100" w14:textId="7CCB06F6" w:rsidR="006C6114" w:rsidRPr="00655980" w:rsidRDefault="006C6114" w:rsidP="006C6114">
            <w:pPr>
              <w:pStyle w:val="ECakapittabelistd"/>
            </w:pPr>
            <w:r w:rsidRPr="00655980">
              <w:t>338</w:t>
            </w:r>
          </w:p>
        </w:tc>
        <w:tc>
          <w:tcPr>
            <w:tcW w:w="0" w:type="auto"/>
          </w:tcPr>
          <w:p w14:paraId="6C833139" w14:textId="13D70D85" w:rsidR="006C6114" w:rsidRDefault="006C6114" w:rsidP="006C6114">
            <w:pPr>
              <w:pStyle w:val="ECakapittabelistd"/>
            </w:pPr>
            <w:r>
              <w:t>2024-2028</w:t>
            </w:r>
          </w:p>
        </w:tc>
      </w:tr>
      <w:tr w:rsidR="006C6114" w14:paraId="250A115D" w14:textId="77777777" w:rsidTr="00655980">
        <w:trPr>
          <w:jc w:val="center"/>
        </w:trPr>
        <w:tc>
          <w:tcPr>
            <w:tcW w:w="0" w:type="auto"/>
          </w:tcPr>
          <w:p w14:paraId="321868D7" w14:textId="62659DCE" w:rsidR="006C6114" w:rsidRDefault="006C6114" w:rsidP="006C6114">
            <w:pPr>
              <w:pStyle w:val="ECakapittabelistd"/>
            </w:pPr>
            <w:r>
              <w:t>11</w:t>
            </w:r>
          </w:p>
        </w:tc>
        <w:tc>
          <w:tcPr>
            <w:tcW w:w="0" w:type="auto"/>
            <w:gridSpan w:val="4"/>
          </w:tcPr>
          <w:p w14:paraId="3DF9BD82" w14:textId="548DD455" w:rsidR="006C6114" w:rsidRDefault="006C6114" w:rsidP="006C6114">
            <w:pPr>
              <w:pStyle w:val="ECakapittabelistd"/>
            </w:pPr>
            <w:r>
              <w:t>Dotyczy wszystkich pozycji 1-10 niniejszej tabeli</w:t>
            </w:r>
          </w:p>
        </w:tc>
        <w:tc>
          <w:tcPr>
            <w:tcW w:w="0" w:type="auto"/>
          </w:tcPr>
          <w:p w14:paraId="30E7E929" w14:textId="1D771A94" w:rsidR="006C6114" w:rsidRDefault="006C6114" w:rsidP="006C6114">
            <w:pPr>
              <w:pStyle w:val="ECakapittabelistd"/>
            </w:pPr>
            <w:r>
              <w:t>A</w:t>
            </w:r>
            <w:r w:rsidRPr="00C54414">
              <w:t>naliz</w:t>
            </w:r>
            <w:r>
              <w:t>a</w:t>
            </w:r>
            <w:r w:rsidRPr="00C54414">
              <w:t xml:space="preserve"> aktualności miejscowych planów zagospodarowania przestrzennego w</w:t>
            </w:r>
            <w:r>
              <w:t xml:space="preserve"> trybie </w:t>
            </w:r>
            <w:r w:rsidRPr="00C54414">
              <w:t>art. 32 ustawy o planowaniu i</w:t>
            </w:r>
            <w:r>
              <w:t> </w:t>
            </w:r>
            <w:r w:rsidRPr="00C54414">
              <w:t>zagospodarowaniu przestrzennym</w:t>
            </w:r>
            <w:r>
              <w:t xml:space="preserve"> </w:t>
            </w:r>
            <w:r>
              <w:fldChar w:fldCharType="begin"/>
            </w:r>
            <w:r>
              <w:instrText xml:space="preserve"> REF _Ref148436188 \r \h  \* MERGEFORMAT </w:instrText>
            </w:r>
            <w:r>
              <w:fldChar w:fldCharType="separate"/>
            </w:r>
            <w:r w:rsidR="00F4794F">
              <w:t>[36]</w:t>
            </w:r>
            <w:r>
              <w:fldChar w:fldCharType="end"/>
            </w:r>
            <w:r>
              <w:t>, w zasięgu ponadnormatywnego oddziaływania przedmiotowych odcinków drogowych. Uwzględnienie ustaleń przeglądu przy realizacji późniejszych prac planistycznych.</w:t>
            </w:r>
          </w:p>
        </w:tc>
        <w:tc>
          <w:tcPr>
            <w:tcW w:w="0" w:type="auto"/>
          </w:tcPr>
          <w:p w14:paraId="4BE8A7EE" w14:textId="1422E827" w:rsidR="006C6114" w:rsidRDefault="006C6114" w:rsidP="006C6114">
            <w:pPr>
              <w:pStyle w:val="ECakapittabelistd"/>
            </w:pPr>
            <w:r>
              <w:t>5</w:t>
            </w:r>
          </w:p>
        </w:tc>
        <w:tc>
          <w:tcPr>
            <w:tcW w:w="0" w:type="auto"/>
          </w:tcPr>
          <w:p w14:paraId="377F2DBA" w14:textId="1A30EAA6" w:rsidR="006C6114" w:rsidRDefault="006C6114" w:rsidP="006C6114">
            <w:pPr>
              <w:pStyle w:val="ECakapittabelistd"/>
            </w:pPr>
            <w:r>
              <w:t>2024-2028</w:t>
            </w:r>
          </w:p>
        </w:tc>
      </w:tr>
      <w:tr w:rsidR="006C6114" w14:paraId="509E8637" w14:textId="77777777" w:rsidTr="00655980">
        <w:trPr>
          <w:jc w:val="center"/>
        </w:trPr>
        <w:tc>
          <w:tcPr>
            <w:tcW w:w="0" w:type="auto"/>
          </w:tcPr>
          <w:p w14:paraId="01555F72" w14:textId="630F443D" w:rsidR="006C6114" w:rsidRDefault="006C6114" w:rsidP="006C6114">
            <w:pPr>
              <w:pStyle w:val="ECakapittabelistd"/>
            </w:pPr>
            <w:r>
              <w:t>12</w:t>
            </w:r>
          </w:p>
        </w:tc>
        <w:tc>
          <w:tcPr>
            <w:tcW w:w="0" w:type="auto"/>
            <w:gridSpan w:val="4"/>
          </w:tcPr>
          <w:p w14:paraId="0DA370F5" w14:textId="3D8D0244" w:rsidR="006C6114" w:rsidRDefault="006C6114" w:rsidP="006C6114">
            <w:pPr>
              <w:pStyle w:val="ECakapittabelistd"/>
            </w:pPr>
            <w:r>
              <w:t>Dotyczy wszystkich odcinków dróg na terenie miasta Krosna, objętych realizacją strategicznej mapy hałasu</w:t>
            </w:r>
          </w:p>
        </w:tc>
        <w:tc>
          <w:tcPr>
            <w:tcW w:w="0" w:type="auto"/>
          </w:tcPr>
          <w:p w14:paraId="523125A5" w14:textId="51F786DC" w:rsidR="006C6114" w:rsidRDefault="006C6114" w:rsidP="006C6114">
            <w:pPr>
              <w:pStyle w:val="ECakapittabelistd"/>
            </w:pPr>
            <w:r>
              <w:t>Uwzględnienie w treści opracowywanych dokumentów planistycznych (opracowań ekofizjograficznych, planów ogólnych, miejscowych planów zagospodarowania przestrzennego) ograniczeń i wymagań odnośnie konieczności stosowania rozwiązań w zakresie ograniczania emisji hałasu, jak też ochrony terenów i obiektów budowlanych.</w:t>
            </w:r>
          </w:p>
        </w:tc>
        <w:tc>
          <w:tcPr>
            <w:tcW w:w="0" w:type="auto"/>
          </w:tcPr>
          <w:p w14:paraId="427DFF16" w14:textId="1FFD7413" w:rsidR="006C6114" w:rsidRDefault="006C6114" w:rsidP="006C6114">
            <w:pPr>
              <w:pStyle w:val="ECakapittabelistd"/>
            </w:pPr>
            <w:r>
              <w:t>60</w:t>
            </w:r>
          </w:p>
        </w:tc>
        <w:tc>
          <w:tcPr>
            <w:tcW w:w="0" w:type="auto"/>
          </w:tcPr>
          <w:p w14:paraId="76AFC827" w14:textId="595AC1AF" w:rsidR="006C6114" w:rsidRDefault="006C6114" w:rsidP="006C6114">
            <w:pPr>
              <w:pStyle w:val="ECakapittabelistd"/>
            </w:pPr>
            <w:r>
              <w:t>2024-2028</w:t>
            </w:r>
          </w:p>
        </w:tc>
      </w:tr>
      <w:tr w:rsidR="006C6114" w14:paraId="2B05EDAB" w14:textId="77777777" w:rsidTr="006C6114">
        <w:trPr>
          <w:jc w:val="center"/>
        </w:trPr>
        <w:tc>
          <w:tcPr>
            <w:tcW w:w="3365" w:type="dxa"/>
            <w:gridSpan w:val="3"/>
            <w:vAlign w:val="center"/>
          </w:tcPr>
          <w:p w14:paraId="0D8A8793" w14:textId="2DF580DF" w:rsidR="006C6114" w:rsidRDefault="006C6114" w:rsidP="006C6114">
            <w:pPr>
              <w:pStyle w:val="ECakapit"/>
              <w:ind w:firstLine="0"/>
            </w:pPr>
            <w:r>
              <w:t>Odpowiedzialny za realizację:</w:t>
            </w:r>
          </w:p>
        </w:tc>
        <w:tc>
          <w:tcPr>
            <w:tcW w:w="10629" w:type="dxa"/>
            <w:gridSpan w:val="5"/>
          </w:tcPr>
          <w:p w14:paraId="1FC0BD82" w14:textId="77777777" w:rsidR="006C6114" w:rsidRPr="005A7474" w:rsidRDefault="006C6114" w:rsidP="006C6114">
            <w:pPr>
              <w:pStyle w:val="ECakapittabelistd"/>
              <w:rPr>
                <w:sz w:val="22"/>
                <w:szCs w:val="18"/>
              </w:rPr>
            </w:pPr>
            <w:r w:rsidRPr="005A7474">
              <w:rPr>
                <w:sz w:val="22"/>
                <w:szCs w:val="18"/>
              </w:rPr>
              <w:t xml:space="preserve">zarządzający/a drogami: </w:t>
            </w:r>
            <w:r>
              <w:rPr>
                <w:sz w:val="22"/>
                <w:szCs w:val="18"/>
              </w:rPr>
              <w:tab/>
            </w:r>
            <w:r>
              <w:rPr>
                <w:sz w:val="22"/>
                <w:szCs w:val="18"/>
              </w:rPr>
              <w:tab/>
              <w:t>1-9</w:t>
            </w:r>
          </w:p>
          <w:p w14:paraId="4032E005" w14:textId="63D26ADC" w:rsidR="006C6114" w:rsidRDefault="006C6114" w:rsidP="006C6114">
            <w:pPr>
              <w:pStyle w:val="ECakapittabelistd"/>
              <w:rPr>
                <w:sz w:val="22"/>
                <w:szCs w:val="18"/>
              </w:rPr>
            </w:pPr>
            <w:r w:rsidRPr="005A7474">
              <w:rPr>
                <w:sz w:val="22"/>
                <w:szCs w:val="18"/>
              </w:rPr>
              <w:t xml:space="preserve">władze lokalne gminne/powiatowe: </w:t>
            </w:r>
            <w:r>
              <w:rPr>
                <w:sz w:val="22"/>
                <w:szCs w:val="18"/>
              </w:rPr>
              <w:tab/>
              <w:t>10-12</w:t>
            </w:r>
          </w:p>
          <w:p w14:paraId="7098A52F" w14:textId="7AC8F7B4" w:rsidR="006C6114" w:rsidRDefault="006C6114" w:rsidP="006C6114">
            <w:pPr>
              <w:pStyle w:val="ECakapittabelistd"/>
            </w:pPr>
            <w:r w:rsidRPr="005A7474">
              <w:t xml:space="preserve">służby porządkowe/policja: </w:t>
            </w:r>
            <w:r>
              <w:tab/>
            </w:r>
            <w:r>
              <w:tab/>
              <w:t>-</w:t>
            </w:r>
          </w:p>
        </w:tc>
      </w:tr>
      <w:tr w:rsidR="006C6114" w14:paraId="23EC4DE3" w14:textId="77777777" w:rsidTr="006C6114">
        <w:trPr>
          <w:jc w:val="center"/>
        </w:trPr>
        <w:tc>
          <w:tcPr>
            <w:tcW w:w="3365" w:type="dxa"/>
            <w:gridSpan w:val="3"/>
          </w:tcPr>
          <w:p w14:paraId="5BEADFDA" w14:textId="77777777" w:rsidR="006C6114" w:rsidRDefault="006C6114" w:rsidP="006C6114">
            <w:pPr>
              <w:pStyle w:val="ECakapit"/>
              <w:ind w:firstLine="0"/>
            </w:pPr>
            <w:r>
              <w:t>Oznaczenia w tabeli:</w:t>
            </w:r>
          </w:p>
          <w:p w14:paraId="4035CAA2" w14:textId="77777777" w:rsidR="006C6114" w:rsidRDefault="006C6114" w:rsidP="006C6114">
            <w:pPr>
              <w:pStyle w:val="ECakapit"/>
              <w:ind w:firstLine="0"/>
            </w:pPr>
          </w:p>
        </w:tc>
        <w:tc>
          <w:tcPr>
            <w:tcW w:w="10629" w:type="dxa"/>
            <w:gridSpan w:val="5"/>
          </w:tcPr>
          <w:p w14:paraId="10E45DB9" w14:textId="4015444B" w:rsidR="006C6114" w:rsidRDefault="006C6114" w:rsidP="006C6114">
            <w:pPr>
              <w:pStyle w:val="ECakapit"/>
              <w:ind w:firstLine="0"/>
              <w:jc w:val="left"/>
            </w:pPr>
            <w:r w:rsidRPr="008B0E73">
              <w:rPr>
                <w:vertAlign w:val="superscript"/>
              </w:rPr>
              <w:t>*</w:t>
            </w:r>
            <w:r>
              <w:t>zadania o których mowa w rozdziale 11 strategicznej mapy hałasu dla dróg o ruchu powyżej 3.000.000 pojazdów w skali roku na terenie miasta Krosna oraz w piśmie KSL.6251.3.2023.PK Prezydenta Miasta Krosna z 09.08.2023 r.</w:t>
            </w:r>
          </w:p>
        </w:tc>
      </w:tr>
    </w:tbl>
    <w:p w14:paraId="4FB02443" w14:textId="77777777" w:rsidR="00C32D45" w:rsidRDefault="00C32D45" w:rsidP="00F24227"/>
    <w:p w14:paraId="2D310996" w14:textId="77777777" w:rsidR="00C32D45" w:rsidRDefault="00C32D45" w:rsidP="00F24227">
      <w:pPr>
        <w:sectPr w:rsidR="00C32D45" w:rsidSect="00F24227">
          <w:pgSz w:w="16838" w:h="11906" w:orient="landscape"/>
          <w:pgMar w:top="1417" w:right="1417" w:bottom="1417" w:left="1417" w:header="708" w:footer="708" w:gutter="0"/>
          <w:cols w:space="708"/>
          <w:docGrid w:linePitch="360"/>
        </w:sectPr>
      </w:pPr>
    </w:p>
    <w:p w14:paraId="476E5107" w14:textId="577FC65C" w:rsidR="007D6D90" w:rsidRDefault="007D6D90" w:rsidP="008943ED">
      <w:pPr>
        <w:pStyle w:val="Nagwek2"/>
      </w:pPr>
      <w:bookmarkStart w:id="181" w:name="_Ref147392527"/>
      <w:bookmarkStart w:id="182" w:name="_Toc152061890"/>
      <w:r>
        <w:t>Zestawienie szacunków dotyczących zmniejszenia liczby osób dotkniętych szkodliwym skutkiem oddziaływania hałasu</w:t>
      </w:r>
      <w:bookmarkEnd w:id="181"/>
      <w:bookmarkEnd w:id="182"/>
    </w:p>
    <w:p w14:paraId="6E27569A" w14:textId="77777777" w:rsidR="007D6D90" w:rsidRDefault="007D6D90" w:rsidP="007D6D90">
      <w:pPr>
        <w:pStyle w:val="Nagwek3"/>
      </w:pPr>
      <w:bookmarkStart w:id="183" w:name="_Toc152061891"/>
      <w:r>
        <w:t>Zmniejszenie liczby osób dotkniętych szkodliwym skutkiem oddziaływania hałasu w postaci znacznej uciążliwości</w:t>
      </w:r>
      <w:bookmarkEnd w:id="183"/>
    </w:p>
    <w:p w14:paraId="763242B6" w14:textId="1D6CA5B6" w:rsidR="00F53292" w:rsidRDefault="008E6653" w:rsidP="00F53292">
      <w:pPr>
        <w:pStyle w:val="ECakapit"/>
      </w:pPr>
      <w:r>
        <w:t xml:space="preserve">Zmniejszenie liczby osób dotkniętych szkodliwym skutkiem oddziaływania hałasu w postaci znacznej uciążliwości obliczono zgodnie ze wzorem określonym w załączniku nr 1 do rozporządzenia </w:t>
      </w:r>
      <w:r w:rsidR="00C310C2">
        <w:fldChar w:fldCharType="begin"/>
      </w:r>
      <w:r>
        <w:instrText xml:space="preserve"> REF _Ref139029461 \r \h </w:instrText>
      </w:r>
      <w:r w:rsidR="00C310C2">
        <w:fldChar w:fldCharType="separate"/>
      </w:r>
      <w:r w:rsidR="00F4794F">
        <w:t>[40]</w:t>
      </w:r>
      <w:r w:rsidR="00C310C2">
        <w:fldChar w:fldCharType="end"/>
      </w:r>
      <w:r w:rsidR="00F53292">
        <w:t>, tj.</w:t>
      </w:r>
    </w:p>
    <w:p w14:paraId="4457EE2B" w14:textId="77777777" w:rsidR="00D4403C" w:rsidRDefault="00D4403C" w:rsidP="00F53292">
      <w:pPr>
        <w:pStyle w:val="ECakapit"/>
      </w:pPr>
    </w:p>
    <w:p w14:paraId="01362832" w14:textId="77777777" w:rsidR="00F53292" w:rsidRPr="00B06A13" w:rsidRDefault="00000000" w:rsidP="00F53292">
      <w:pPr>
        <w:pStyle w:val="ECakapit"/>
      </w:pPr>
      <m:oMathPara>
        <m:oMath>
          <m:sSubSup>
            <m:sSubSupPr>
              <m:ctrlPr>
                <w:rPr>
                  <w:rFonts w:ascii="Cambria Math" w:hAnsi="Cambria Math"/>
                  <w:i/>
                </w:rPr>
              </m:ctrlPr>
            </m:sSubSupPr>
            <m:e>
              <m:sSub>
                <m:sSubPr>
                  <m:ctrlPr>
                    <w:rPr>
                      <w:rFonts w:ascii="Cambria Math" w:hAnsi="Cambria Math"/>
                      <w:i/>
                    </w:rPr>
                  </m:ctrlPr>
                </m:sSubPr>
                <m:e>
                  <m:r>
                    <w:rPr>
                      <w:rFonts w:ascii="Cambria Math" w:hAnsi="Cambria Math"/>
                    </w:rPr>
                    <m:t>R</m:t>
                  </m:r>
                </m:e>
                <m:sub>
                  <m:r>
                    <w:rPr>
                      <w:rFonts w:ascii="Cambria Math" w:hAnsi="Cambria Math"/>
                    </w:rPr>
                    <m:t>HA,x</m:t>
                  </m:r>
                </m:sub>
              </m:sSub>
              <m:r>
                <w:rPr>
                  <w:rFonts w:ascii="Cambria Math" w:hAnsi="Cambria Math"/>
                </w:rPr>
                <m:t>=NH</m:t>
              </m:r>
            </m:e>
            <m:sub>
              <m:r>
                <w:rPr>
                  <w:rFonts w:ascii="Cambria Math" w:hAnsi="Cambria Math"/>
                </w:rPr>
                <m:t>HA,x</m:t>
              </m:r>
            </m:sub>
            <m:sup>
              <m:r>
                <w:rPr>
                  <w:rFonts w:ascii="Cambria Math" w:hAnsi="Cambria Math"/>
                </w:rPr>
                <m:t>SHM</m:t>
              </m:r>
            </m:sup>
          </m:sSubSup>
          <m:r>
            <w:rPr>
              <w:rFonts w:ascii="Cambria Math" w:hAnsi="Cambria Math"/>
            </w:rPr>
            <m:t>-</m:t>
          </m:r>
          <m:sSubSup>
            <m:sSubSupPr>
              <m:ctrlPr>
                <w:rPr>
                  <w:rFonts w:ascii="Cambria Math" w:hAnsi="Cambria Math"/>
                  <w:i/>
                </w:rPr>
              </m:ctrlPr>
            </m:sSubSupPr>
            <m:e>
              <m:r>
                <w:rPr>
                  <w:rFonts w:ascii="Cambria Math" w:hAnsi="Cambria Math"/>
                </w:rPr>
                <m:t>N</m:t>
              </m:r>
            </m:e>
            <m:sub>
              <m:r>
                <w:rPr>
                  <w:rFonts w:ascii="Cambria Math" w:hAnsi="Cambria Math"/>
                </w:rPr>
                <m:t>HA,x</m:t>
              </m:r>
            </m:sub>
            <m:sup>
              <m:r>
                <w:rPr>
                  <w:rFonts w:ascii="Cambria Math" w:hAnsi="Cambria Math"/>
                </w:rPr>
                <m:t>POH</m:t>
              </m:r>
            </m:sup>
          </m:sSubSup>
        </m:oMath>
      </m:oMathPara>
    </w:p>
    <w:p w14:paraId="15B0C52F" w14:textId="79579B08" w:rsidR="00B06A13" w:rsidRDefault="0079598D" w:rsidP="00476E57">
      <w:pPr>
        <w:pStyle w:val="ECakapit"/>
        <w:spacing w:before="240" w:after="120"/>
      </w:pPr>
      <w:r>
        <w:t>g</w:t>
      </w:r>
      <w:r w:rsidR="00B06A13">
        <w:t>dzie:</w:t>
      </w:r>
    </w:p>
    <w:p w14:paraId="39894656" w14:textId="40E2FE79" w:rsidR="00B06A13" w:rsidRDefault="00B06A13" w:rsidP="00D4403C">
      <w:pPr>
        <w:pStyle w:val="ECakapit"/>
        <w:tabs>
          <w:tab w:val="left" w:pos="1843"/>
        </w:tabs>
        <w:ind w:left="1843" w:hanging="1134"/>
      </w:pPr>
      <w:r>
        <w:t>R</w:t>
      </w:r>
      <w:r w:rsidRPr="00B06A13">
        <w:rPr>
          <w:vertAlign w:val="subscript"/>
        </w:rPr>
        <w:t>HA,X</w:t>
      </w:r>
      <w:r>
        <w:t xml:space="preserve"> – </w:t>
      </w:r>
      <w:r w:rsidR="00D4403C">
        <w:tab/>
      </w:r>
      <w:r>
        <w:t>wskaźnik określający zmniejszenie liczby osób dotkniętych szkodliwym skutkiem hałasu w postaci znacznej uciążliwości.</w:t>
      </w:r>
    </w:p>
    <w:p w14:paraId="625C214D" w14:textId="6F5494D3" w:rsidR="00B06A13" w:rsidRDefault="00B06A13" w:rsidP="00D4403C">
      <w:pPr>
        <w:pStyle w:val="ECakapit"/>
        <w:tabs>
          <w:tab w:val="left" w:pos="1843"/>
        </w:tabs>
        <w:ind w:left="1843" w:hanging="1134"/>
      </w:pPr>
      <w:r>
        <w:t xml:space="preserve">HA – </w:t>
      </w:r>
      <w:r w:rsidR="00D4403C">
        <w:tab/>
      </w:r>
      <w:r>
        <w:t>szkodliwy skutek halasu w postaci znacznej uciążliwości</w:t>
      </w:r>
    </w:p>
    <w:p w14:paraId="03767738" w14:textId="03FBD630" w:rsidR="00B06A13" w:rsidRDefault="00B06A13" w:rsidP="00D4403C">
      <w:pPr>
        <w:pStyle w:val="ECakapit"/>
        <w:tabs>
          <w:tab w:val="left" w:pos="1843"/>
        </w:tabs>
        <w:ind w:left="1843" w:hanging="1134"/>
      </w:pPr>
      <w:r>
        <w:t xml:space="preserve">x – </w:t>
      </w:r>
      <w:r w:rsidR="00D4403C">
        <w:tab/>
      </w:r>
      <w:r>
        <w:t>źródło hałasu (drogi, linie kolejowe, lotniska)</w:t>
      </w:r>
    </w:p>
    <w:p w14:paraId="4EEB27AC" w14:textId="2E5DDB6F" w:rsidR="00431EFD" w:rsidRDefault="00000000" w:rsidP="00431EFD">
      <w:pPr>
        <w:pStyle w:val="ECakapit"/>
        <w:tabs>
          <w:tab w:val="left" w:pos="1843"/>
        </w:tabs>
        <w:ind w:left="1843" w:hanging="1134"/>
      </w:pP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r>
          <w:rPr>
            <w:rFonts w:ascii="Cambria Math" w:hAnsi="Cambria Math"/>
          </w:rPr>
          <m:t xml:space="preserve"> </m:t>
        </m:r>
      </m:oMath>
      <w:r w:rsidR="00B06A13">
        <w:t xml:space="preserve">- </w:t>
      </w:r>
      <w:r w:rsidR="00D4403C">
        <w:tab/>
      </w:r>
      <w:r w:rsidR="00B06A13">
        <w:t>wskaźnik określający całkowitą liczbę osób dotkniętych szkodliwym skutkiem hałasu w postaci znacznej uciążliwości obliczony dla sytuacji aktualnej, uzyskany ze strategicznych map hałasu</w:t>
      </w:r>
    </w:p>
    <w:p w14:paraId="3BE97B7F" w14:textId="65814C2D" w:rsidR="0079598D" w:rsidRDefault="0079598D" w:rsidP="0079598D">
      <w:pPr>
        <w:pStyle w:val="Legenda"/>
        <w:keepNext/>
      </w:pPr>
      <w:bookmarkStart w:id="184" w:name="_Toc151704904"/>
      <w:r>
        <w:t xml:space="preserve">Tabela </w:t>
      </w:r>
      <w:fldSimple w:instr=" STYLEREF 2 \s ">
        <w:r w:rsidR="00F4794F">
          <w:rPr>
            <w:noProof/>
          </w:rPr>
          <w:t>3.2</w:t>
        </w:r>
      </w:fldSimple>
      <w:r w:rsidR="00756F2A">
        <w:noBreakHyphen/>
      </w:r>
      <w:fldSimple w:instr=" SEQ Tabela \* ARABIC \s 2 ">
        <w:r w:rsidR="00F4794F">
          <w:rPr>
            <w:noProof/>
          </w:rPr>
          <w:t>1</w:t>
        </w:r>
      </w:fldSimple>
      <w:r>
        <w:t xml:space="preserve"> </w:t>
      </w:r>
      <w:r>
        <w:tab/>
        <w:t>Szacunkowe zmniejszenie liczby osób dotkniętych szkodliwym skutkiem hałasu w postaci znacznej uciążliwości w otoczeniu dróg krajowych z podziałem na powiaty</w:t>
      </w:r>
      <w:bookmarkEnd w:id="184"/>
    </w:p>
    <w:tbl>
      <w:tblPr>
        <w:tblStyle w:val="ECtabela"/>
        <w:tblW w:w="5000" w:type="pct"/>
        <w:jc w:val="center"/>
        <w:tblLook w:val="04A0" w:firstRow="1" w:lastRow="0" w:firstColumn="1" w:lastColumn="0" w:noHBand="0" w:noVBand="1"/>
        <w:tblCaption w:val="Tabela 3.2-1"/>
        <w:tblDescription w:val="Szacunkowe zmniejszenie liczby osób dotkniętych szkodliwym skutkiem hałasu w postaci znacznej uciążliwości w otoczeniu dróg krajowych z podziałem na powiaty"/>
      </w:tblPr>
      <w:tblGrid>
        <w:gridCol w:w="784"/>
        <w:gridCol w:w="1005"/>
        <w:gridCol w:w="2884"/>
        <w:gridCol w:w="1418"/>
        <w:gridCol w:w="1701"/>
        <w:gridCol w:w="1270"/>
      </w:tblGrid>
      <w:tr w:rsidR="0079598D" w14:paraId="3B52BD33" w14:textId="77777777" w:rsidTr="00E37F07">
        <w:trPr>
          <w:cnfStyle w:val="100000000000" w:firstRow="1" w:lastRow="0" w:firstColumn="0" w:lastColumn="0" w:oddVBand="0" w:evenVBand="0" w:oddHBand="0" w:evenHBand="0" w:firstRowFirstColumn="0" w:firstRowLastColumn="0" w:lastRowFirstColumn="0" w:lastRowLastColumn="0"/>
          <w:tblHeader/>
          <w:jc w:val="center"/>
        </w:trPr>
        <w:tc>
          <w:tcPr>
            <w:tcW w:w="784" w:type="dxa"/>
            <w:vAlign w:val="center"/>
          </w:tcPr>
          <w:p w14:paraId="0733878A" w14:textId="77777777" w:rsidR="0079598D" w:rsidRDefault="0079598D" w:rsidP="00E37F07">
            <w:pPr>
              <w:pStyle w:val="ECnagltabelistd"/>
            </w:pPr>
            <w:r>
              <w:t>L.p.</w:t>
            </w:r>
          </w:p>
        </w:tc>
        <w:tc>
          <w:tcPr>
            <w:tcW w:w="1005" w:type="dxa"/>
            <w:vAlign w:val="center"/>
          </w:tcPr>
          <w:p w14:paraId="5EE368C9" w14:textId="77777777" w:rsidR="0079598D" w:rsidRDefault="0079598D" w:rsidP="00E37F07">
            <w:pPr>
              <w:pStyle w:val="ECnagltabelistd"/>
            </w:pPr>
            <w:r>
              <w:t>Teryt</w:t>
            </w:r>
          </w:p>
        </w:tc>
        <w:tc>
          <w:tcPr>
            <w:tcW w:w="2884" w:type="dxa"/>
            <w:vAlign w:val="center"/>
          </w:tcPr>
          <w:p w14:paraId="5537D4F0" w14:textId="77777777" w:rsidR="0079598D" w:rsidRDefault="0079598D" w:rsidP="00E37F07">
            <w:pPr>
              <w:pStyle w:val="ECnagltabelistd"/>
            </w:pPr>
            <w:r>
              <w:t>Powiat</w:t>
            </w:r>
          </w:p>
        </w:tc>
        <w:tc>
          <w:tcPr>
            <w:tcW w:w="1418" w:type="dxa"/>
            <w:vAlign w:val="center"/>
          </w:tcPr>
          <w:p w14:paraId="59F0E6EF" w14:textId="77777777" w:rsidR="0079598D" w:rsidRPr="004208DF"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HA,drogi</m:t>
                  </m:r>
                </m:sub>
                <m:sup>
                  <m:r>
                    <m:rPr>
                      <m:sty m:val="bi"/>
                    </m:rPr>
                    <w:rPr>
                      <w:rFonts w:ascii="Cambria Math" w:hAnsi="Cambria Math"/>
                    </w:rPr>
                    <m:t>SHM</m:t>
                  </m:r>
                </m:sup>
              </m:sSubSup>
            </m:oMath>
          </w:p>
        </w:tc>
        <w:tc>
          <w:tcPr>
            <w:tcW w:w="1701" w:type="dxa"/>
            <w:vAlign w:val="center"/>
          </w:tcPr>
          <w:p w14:paraId="09D8404F"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HA,drogi</m:t>
                  </m:r>
                </m:sub>
                <m:sup>
                  <m:r>
                    <m:rPr>
                      <m:sty m:val="bi"/>
                    </m:rPr>
                    <w:rPr>
                      <w:rFonts w:ascii="Cambria Math" w:hAnsi="Cambria Math"/>
                    </w:rPr>
                    <m:t>POH</m:t>
                  </m:r>
                </m:sup>
              </m:sSubSup>
            </m:oMath>
          </w:p>
        </w:tc>
        <w:tc>
          <w:tcPr>
            <w:tcW w:w="1270" w:type="dxa"/>
            <w:vAlign w:val="center"/>
          </w:tcPr>
          <w:p w14:paraId="4827D63D"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HA,drogi</m:t>
                  </m:r>
                </m:sub>
                <m:sup/>
              </m:sSubSup>
            </m:oMath>
          </w:p>
        </w:tc>
      </w:tr>
      <w:tr w:rsidR="0079598D" w14:paraId="77593F8B" w14:textId="77777777" w:rsidTr="00E37F07">
        <w:trPr>
          <w:cnfStyle w:val="100000000000" w:firstRow="1" w:lastRow="0" w:firstColumn="0" w:lastColumn="0" w:oddVBand="0" w:evenVBand="0" w:oddHBand="0" w:evenHBand="0" w:firstRowFirstColumn="0" w:firstRowLastColumn="0" w:lastRowFirstColumn="0" w:lastRowLastColumn="0"/>
          <w:trHeight w:val="77"/>
          <w:tblHeader/>
          <w:jc w:val="center"/>
        </w:trPr>
        <w:tc>
          <w:tcPr>
            <w:tcW w:w="784" w:type="dxa"/>
            <w:shd w:val="clear" w:color="auto" w:fill="E2EFD9" w:themeFill="accent6" w:themeFillTint="33"/>
            <w:vAlign w:val="center"/>
          </w:tcPr>
          <w:p w14:paraId="70311B9A" w14:textId="77777777" w:rsidR="0079598D" w:rsidRDefault="0079598D" w:rsidP="00E37F07">
            <w:pPr>
              <w:pStyle w:val="ECakapittabelimaly"/>
              <w:jc w:val="center"/>
            </w:pPr>
            <w:r>
              <w:t>1</w:t>
            </w:r>
          </w:p>
        </w:tc>
        <w:tc>
          <w:tcPr>
            <w:tcW w:w="1005" w:type="dxa"/>
            <w:shd w:val="clear" w:color="auto" w:fill="E2EFD9" w:themeFill="accent6" w:themeFillTint="33"/>
            <w:vAlign w:val="center"/>
          </w:tcPr>
          <w:p w14:paraId="26FCC720" w14:textId="77777777" w:rsidR="0079598D" w:rsidRDefault="0079598D" w:rsidP="00E37F07">
            <w:pPr>
              <w:pStyle w:val="ECakapittabelimaly"/>
              <w:jc w:val="center"/>
            </w:pPr>
            <w:r>
              <w:t>2</w:t>
            </w:r>
          </w:p>
        </w:tc>
        <w:tc>
          <w:tcPr>
            <w:tcW w:w="2884" w:type="dxa"/>
            <w:shd w:val="clear" w:color="auto" w:fill="E2EFD9" w:themeFill="accent6" w:themeFillTint="33"/>
            <w:vAlign w:val="center"/>
          </w:tcPr>
          <w:p w14:paraId="4A6FEAEB" w14:textId="77777777" w:rsidR="0079598D" w:rsidRDefault="0079598D" w:rsidP="00E37F07">
            <w:pPr>
              <w:pStyle w:val="ECakapittabelimaly"/>
              <w:jc w:val="center"/>
            </w:pPr>
            <w:r>
              <w:t>3</w:t>
            </w:r>
          </w:p>
        </w:tc>
        <w:tc>
          <w:tcPr>
            <w:tcW w:w="1418" w:type="dxa"/>
            <w:shd w:val="clear" w:color="auto" w:fill="E2EFD9" w:themeFill="accent6" w:themeFillTint="33"/>
            <w:vAlign w:val="center"/>
          </w:tcPr>
          <w:p w14:paraId="42942079" w14:textId="77777777" w:rsidR="0079598D" w:rsidRDefault="0079598D" w:rsidP="00E37F07">
            <w:pPr>
              <w:pStyle w:val="ECakapittabelimaly"/>
              <w:jc w:val="center"/>
            </w:pPr>
            <w:r>
              <w:t>4</w:t>
            </w:r>
          </w:p>
        </w:tc>
        <w:tc>
          <w:tcPr>
            <w:tcW w:w="1701" w:type="dxa"/>
            <w:shd w:val="clear" w:color="auto" w:fill="E2EFD9" w:themeFill="accent6" w:themeFillTint="33"/>
            <w:vAlign w:val="center"/>
          </w:tcPr>
          <w:p w14:paraId="47AE9966" w14:textId="77777777" w:rsidR="0079598D" w:rsidRDefault="0079598D" w:rsidP="00E37F07">
            <w:pPr>
              <w:pStyle w:val="ECakapittabelimaly"/>
              <w:jc w:val="center"/>
            </w:pPr>
            <w:r>
              <w:t>5</w:t>
            </w:r>
          </w:p>
        </w:tc>
        <w:tc>
          <w:tcPr>
            <w:tcW w:w="1270" w:type="dxa"/>
            <w:shd w:val="clear" w:color="auto" w:fill="E2EFD9" w:themeFill="accent6" w:themeFillTint="33"/>
          </w:tcPr>
          <w:p w14:paraId="103FB6EC" w14:textId="77777777" w:rsidR="0079598D" w:rsidRDefault="0079598D" w:rsidP="00E37F07">
            <w:pPr>
              <w:pStyle w:val="ECakapittabelimaly"/>
              <w:jc w:val="center"/>
            </w:pPr>
          </w:p>
        </w:tc>
      </w:tr>
      <w:tr w:rsidR="0079598D" w14:paraId="562BF812" w14:textId="77777777" w:rsidTr="00E37F07">
        <w:trPr>
          <w:jc w:val="center"/>
        </w:trPr>
        <w:tc>
          <w:tcPr>
            <w:tcW w:w="784" w:type="dxa"/>
          </w:tcPr>
          <w:p w14:paraId="35E7A019" w14:textId="77777777" w:rsidR="0079598D" w:rsidRPr="008C4F33" w:rsidRDefault="0079598D" w:rsidP="00E37F07">
            <w:pPr>
              <w:pStyle w:val="ECakapittabeliliczba"/>
              <w:rPr>
                <w:szCs w:val="24"/>
              </w:rPr>
            </w:pPr>
            <w:r w:rsidRPr="008C4F33">
              <w:rPr>
                <w:szCs w:val="24"/>
              </w:rPr>
              <w:t>1</w:t>
            </w:r>
          </w:p>
        </w:tc>
        <w:tc>
          <w:tcPr>
            <w:tcW w:w="1005" w:type="dxa"/>
          </w:tcPr>
          <w:p w14:paraId="11F5A871" w14:textId="77777777" w:rsidR="0079598D" w:rsidRPr="008C4F33" w:rsidRDefault="0079598D" w:rsidP="00E37F07">
            <w:pPr>
              <w:pStyle w:val="ECakapittabeliliczba"/>
              <w:rPr>
                <w:szCs w:val="24"/>
              </w:rPr>
            </w:pPr>
            <w:r w:rsidRPr="008F5DF7">
              <w:t>1801</w:t>
            </w:r>
          </w:p>
        </w:tc>
        <w:tc>
          <w:tcPr>
            <w:tcW w:w="2884" w:type="dxa"/>
            <w:vAlign w:val="bottom"/>
          </w:tcPr>
          <w:p w14:paraId="184BA3DC" w14:textId="77777777" w:rsidR="0079598D" w:rsidRPr="00820E76" w:rsidRDefault="0079598D" w:rsidP="00E37F07">
            <w:pPr>
              <w:pStyle w:val="ECakapittabeliliczba"/>
              <w:rPr>
                <w:szCs w:val="24"/>
              </w:rPr>
            </w:pPr>
            <w:r w:rsidRPr="00820E76">
              <w:rPr>
                <w:szCs w:val="24"/>
              </w:rPr>
              <w:t>bieszczadzki</w:t>
            </w:r>
          </w:p>
        </w:tc>
        <w:tc>
          <w:tcPr>
            <w:tcW w:w="1418" w:type="dxa"/>
          </w:tcPr>
          <w:p w14:paraId="28D9FA3A" w14:textId="77777777" w:rsidR="0079598D" w:rsidRPr="00820E76" w:rsidRDefault="0079598D" w:rsidP="00E37F07">
            <w:pPr>
              <w:pStyle w:val="ECakapittabeliliczba"/>
              <w:rPr>
                <w:szCs w:val="24"/>
              </w:rPr>
            </w:pPr>
            <w:r w:rsidRPr="00820E76">
              <w:rPr>
                <w:szCs w:val="24"/>
              </w:rPr>
              <w:t>16</w:t>
            </w:r>
          </w:p>
        </w:tc>
        <w:tc>
          <w:tcPr>
            <w:tcW w:w="1701" w:type="dxa"/>
          </w:tcPr>
          <w:p w14:paraId="4D614B9A" w14:textId="77777777" w:rsidR="0079598D" w:rsidRPr="00820E76" w:rsidRDefault="0079598D" w:rsidP="00E37F07">
            <w:pPr>
              <w:pStyle w:val="ECakapittabeliliczba"/>
              <w:rPr>
                <w:szCs w:val="24"/>
              </w:rPr>
            </w:pPr>
            <w:r w:rsidRPr="00820E76">
              <w:rPr>
                <w:szCs w:val="24"/>
              </w:rPr>
              <w:t>0</w:t>
            </w:r>
          </w:p>
        </w:tc>
        <w:tc>
          <w:tcPr>
            <w:tcW w:w="1270" w:type="dxa"/>
            <w:vAlign w:val="bottom"/>
          </w:tcPr>
          <w:p w14:paraId="289E2631" w14:textId="77777777" w:rsidR="0079598D" w:rsidRPr="00820E76" w:rsidRDefault="0079598D" w:rsidP="00E37F07">
            <w:pPr>
              <w:pStyle w:val="ECakapittabeliliczba"/>
              <w:rPr>
                <w:szCs w:val="24"/>
              </w:rPr>
            </w:pPr>
            <w:r w:rsidRPr="00820E76">
              <w:rPr>
                <w:szCs w:val="24"/>
              </w:rPr>
              <w:t>16</w:t>
            </w:r>
          </w:p>
        </w:tc>
      </w:tr>
      <w:tr w:rsidR="0079598D" w14:paraId="54CD5C68" w14:textId="77777777" w:rsidTr="00E37F07">
        <w:trPr>
          <w:jc w:val="center"/>
        </w:trPr>
        <w:tc>
          <w:tcPr>
            <w:tcW w:w="784" w:type="dxa"/>
          </w:tcPr>
          <w:p w14:paraId="6FD8B54F" w14:textId="77777777" w:rsidR="0079598D" w:rsidRPr="008C4F33" w:rsidRDefault="0079598D" w:rsidP="00E37F07">
            <w:pPr>
              <w:pStyle w:val="ECakapittabeliliczba"/>
              <w:rPr>
                <w:szCs w:val="24"/>
              </w:rPr>
            </w:pPr>
            <w:r>
              <w:rPr>
                <w:szCs w:val="24"/>
              </w:rPr>
              <w:t>2</w:t>
            </w:r>
          </w:p>
        </w:tc>
        <w:tc>
          <w:tcPr>
            <w:tcW w:w="1005" w:type="dxa"/>
          </w:tcPr>
          <w:p w14:paraId="67B091AE" w14:textId="77777777" w:rsidR="0079598D" w:rsidRPr="008C4F33" w:rsidRDefault="0079598D" w:rsidP="00E37F07">
            <w:pPr>
              <w:pStyle w:val="ECakapittabeliliczba"/>
              <w:rPr>
                <w:szCs w:val="24"/>
              </w:rPr>
            </w:pPr>
            <w:r w:rsidRPr="008F5DF7">
              <w:t>1802</w:t>
            </w:r>
          </w:p>
        </w:tc>
        <w:tc>
          <w:tcPr>
            <w:tcW w:w="2884" w:type="dxa"/>
            <w:vAlign w:val="bottom"/>
          </w:tcPr>
          <w:p w14:paraId="7BD1B552" w14:textId="77777777" w:rsidR="0079598D" w:rsidRPr="00820E76" w:rsidRDefault="0079598D" w:rsidP="00E37F07">
            <w:pPr>
              <w:pStyle w:val="ECakapittabeliliczba"/>
              <w:rPr>
                <w:szCs w:val="24"/>
              </w:rPr>
            </w:pPr>
            <w:r w:rsidRPr="00820E76">
              <w:rPr>
                <w:szCs w:val="24"/>
              </w:rPr>
              <w:t>brzozowski</w:t>
            </w:r>
          </w:p>
        </w:tc>
        <w:tc>
          <w:tcPr>
            <w:tcW w:w="1418" w:type="dxa"/>
          </w:tcPr>
          <w:p w14:paraId="37260752" w14:textId="77777777" w:rsidR="0079598D" w:rsidRPr="00820E76" w:rsidRDefault="0079598D" w:rsidP="00E37F07">
            <w:pPr>
              <w:pStyle w:val="ECakapittabeliliczba"/>
              <w:rPr>
                <w:szCs w:val="24"/>
              </w:rPr>
            </w:pPr>
            <w:r w:rsidRPr="00820E76">
              <w:rPr>
                <w:szCs w:val="24"/>
              </w:rPr>
              <w:t>165</w:t>
            </w:r>
          </w:p>
        </w:tc>
        <w:tc>
          <w:tcPr>
            <w:tcW w:w="1701" w:type="dxa"/>
          </w:tcPr>
          <w:p w14:paraId="48F3AA6F" w14:textId="77777777" w:rsidR="0079598D" w:rsidRPr="00820E76" w:rsidRDefault="0079598D" w:rsidP="00E37F07">
            <w:pPr>
              <w:pStyle w:val="ECakapittabeliliczba"/>
              <w:rPr>
                <w:szCs w:val="24"/>
              </w:rPr>
            </w:pPr>
            <w:r w:rsidRPr="00820E76">
              <w:rPr>
                <w:szCs w:val="24"/>
              </w:rPr>
              <w:t>0</w:t>
            </w:r>
          </w:p>
        </w:tc>
        <w:tc>
          <w:tcPr>
            <w:tcW w:w="1270" w:type="dxa"/>
            <w:vAlign w:val="bottom"/>
          </w:tcPr>
          <w:p w14:paraId="46DE2F67" w14:textId="77777777" w:rsidR="0079598D" w:rsidRPr="00820E76" w:rsidRDefault="0079598D" w:rsidP="00E37F07">
            <w:pPr>
              <w:pStyle w:val="ECakapittabeliliczba"/>
              <w:rPr>
                <w:szCs w:val="24"/>
              </w:rPr>
            </w:pPr>
            <w:r w:rsidRPr="00820E76">
              <w:rPr>
                <w:szCs w:val="24"/>
              </w:rPr>
              <w:t>165</w:t>
            </w:r>
          </w:p>
        </w:tc>
      </w:tr>
      <w:tr w:rsidR="0079598D" w14:paraId="776076AA" w14:textId="77777777" w:rsidTr="00E37F07">
        <w:trPr>
          <w:jc w:val="center"/>
        </w:trPr>
        <w:tc>
          <w:tcPr>
            <w:tcW w:w="784" w:type="dxa"/>
          </w:tcPr>
          <w:p w14:paraId="655EE163" w14:textId="77777777" w:rsidR="0079598D" w:rsidRPr="008C4F33" w:rsidRDefault="0079598D" w:rsidP="00E37F07">
            <w:pPr>
              <w:pStyle w:val="ECakapittabeliliczba"/>
              <w:rPr>
                <w:szCs w:val="24"/>
              </w:rPr>
            </w:pPr>
            <w:r>
              <w:rPr>
                <w:szCs w:val="24"/>
              </w:rPr>
              <w:t>3</w:t>
            </w:r>
          </w:p>
        </w:tc>
        <w:tc>
          <w:tcPr>
            <w:tcW w:w="1005" w:type="dxa"/>
          </w:tcPr>
          <w:p w14:paraId="03F98A7B" w14:textId="77777777" w:rsidR="0079598D" w:rsidRPr="008C4F33" w:rsidRDefault="0079598D" w:rsidP="00E37F07">
            <w:pPr>
              <w:pStyle w:val="ECakapittabeliliczba"/>
              <w:rPr>
                <w:szCs w:val="24"/>
              </w:rPr>
            </w:pPr>
            <w:r w:rsidRPr="008F5DF7">
              <w:t>1803</w:t>
            </w:r>
          </w:p>
        </w:tc>
        <w:tc>
          <w:tcPr>
            <w:tcW w:w="2884" w:type="dxa"/>
            <w:vAlign w:val="bottom"/>
          </w:tcPr>
          <w:p w14:paraId="1742394C" w14:textId="77777777" w:rsidR="0079598D" w:rsidRPr="00820E76" w:rsidRDefault="0079598D" w:rsidP="00E37F07">
            <w:pPr>
              <w:pStyle w:val="ECakapittabeliliczba"/>
              <w:rPr>
                <w:szCs w:val="24"/>
              </w:rPr>
            </w:pPr>
            <w:r w:rsidRPr="00820E76">
              <w:rPr>
                <w:szCs w:val="24"/>
              </w:rPr>
              <w:t>dębicki</w:t>
            </w:r>
          </w:p>
        </w:tc>
        <w:tc>
          <w:tcPr>
            <w:tcW w:w="1418" w:type="dxa"/>
          </w:tcPr>
          <w:p w14:paraId="629CDD51" w14:textId="77777777" w:rsidR="0079598D" w:rsidRPr="00820E76" w:rsidRDefault="0079598D" w:rsidP="00E37F07">
            <w:pPr>
              <w:pStyle w:val="ECakapittabeliliczba"/>
              <w:rPr>
                <w:szCs w:val="24"/>
              </w:rPr>
            </w:pPr>
            <w:r w:rsidRPr="00820E76">
              <w:rPr>
                <w:szCs w:val="24"/>
              </w:rPr>
              <w:t>1402</w:t>
            </w:r>
          </w:p>
        </w:tc>
        <w:tc>
          <w:tcPr>
            <w:tcW w:w="1701" w:type="dxa"/>
          </w:tcPr>
          <w:p w14:paraId="36E35BEC" w14:textId="77777777" w:rsidR="0079598D" w:rsidRPr="00820E76" w:rsidRDefault="0079598D" w:rsidP="00E37F07">
            <w:pPr>
              <w:pStyle w:val="ECakapittabeliliczba"/>
              <w:rPr>
                <w:szCs w:val="24"/>
              </w:rPr>
            </w:pPr>
            <w:r w:rsidRPr="00820E76">
              <w:rPr>
                <w:szCs w:val="24"/>
              </w:rPr>
              <w:t>182</w:t>
            </w:r>
          </w:p>
        </w:tc>
        <w:tc>
          <w:tcPr>
            <w:tcW w:w="1270" w:type="dxa"/>
            <w:vAlign w:val="bottom"/>
          </w:tcPr>
          <w:p w14:paraId="4B4A2B00" w14:textId="77777777" w:rsidR="0079598D" w:rsidRPr="00820E76" w:rsidRDefault="0079598D" w:rsidP="00E37F07">
            <w:pPr>
              <w:pStyle w:val="ECakapittabeliliczba"/>
              <w:rPr>
                <w:szCs w:val="24"/>
              </w:rPr>
            </w:pPr>
            <w:r w:rsidRPr="00820E76">
              <w:rPr>
                <w:szCs w:val="24"/>
              </w:rPr>
              <w:t>1220</w:t>
            </w:r>
          </w:p>
        </w:tc>
      </w:tr>
      <w:tr w:rsidR="0079598D" w14:paraId="0C441C2F" w14:textId="77777777" w:rsidTr="00E37F07">
        <w:trPr>
          <w:jc w:val="center"/>
        </w:trPr>
        <w:tc>
          <w:tcPr>
            <w:tcW w:w="784" w:type="dxa"/>
          </w:tcPr>
          <w:p w14:paraId="4AB54587" w14:textId="77777777" w:rsidR="0079598D" w:rsidRPr="008C4F33" w:rsidRDefault="0079598D" w:rsidP="00E37F07">
            <w:pPr>
              <w:pStyle w:val="ECakapittabeliliczba"/>
              <w:rPr>
                <w:szCs w:val="24"/>
              </w:rPr>
            </w:pPr>
            <w:r>
              <w:rPr>
                <w:szCs w:val="24"/>
              </w:rPr>
              <w:t>4</w:t>
            </w:r>
          </w:p>
        </w:tc>
        <w:tc>
          <w:tcPr>
            <w:tcW w:w="1005" w:type="dxa"/>
          </w:tcPr>
          <w:p w14:paraId="273929EE" w14:textId="77777777" w:rsidR="0079598D" w:rsidRPr="008C4F33" w:rsidRDefault="0079598D" w:rsidP="00E37F07">
            <w:pPr>
              <w:pStyle w:val="ECakapittabeliliczba"/>
              <w:rPr>
                <w:szCs w:val="24"/>
              </w:rPr>
            </w:pPr>
            <w:r w:rsidRPr="008F5DF7">
              <w:t>1804</w:t>
            </w:r>
          </w:p>
        </w:tc>
        <w:tc>
          <w:tcPr>
            <w:tcW w:w="2884" w:type="dxa"/>
            <w:vAlign w:val="bottom"/>
          </w:tcPr>
          <w:p w14:paraId="570A59CA" w14:textId="77777777" w:rsidR="0079598D" w:rsidRPr="00820E76" w:rsidRDefault="0079598D" w:rsidP="00E37F07">
            <w:pPr>
              <w:pStyle w:val="ECakapittabeliliczba"/>
              <w:rPr>
                <w:szCs w:val="24"/>
              </w:rPr>
            </w:pPr>
            <w:r w:rsidRPr="00820E76">
              <w:rPr>
                <w:szCs w:val="24"/>
              </w:rPr>
              <w:t>jarosławski</w:t>
            </w:r>
          </w:p>
        </w:tc>
        <w:tc>
          <w:tcPr>
            <w:tcW w:w="1418" w:type="dxa"/>
          </w:tcPr>
          <w:p w14:paraId="43237B6A" w14:textId="77777777" w:rsidR="0079598D" w:rsidRPr="00820E76" w:rsidRDefault="0079598D" w:rsidP="00E37F07">
            <w:pPr>
              <w:pStyle w:val="ECakapittabeliliczba"/>
              <w:rPr>
                <w:szCs w:val="24"/>
              </w:rPr>
            </w:pPr>
            <w:r w:rsidRPr="00820E76">
              <w:rPr>
                <w:szCs w:val="24"/>
              </w:rPr>
              <w:t>129</w:t>
            </w:r>
          </w:p>
        </w:tc>
        <w:tc>
          <w:tcPr>
            <w:tcW w:w="1701" w:type="dxa"/>
          </w:tcPr>
          <w:p w14:paraId="434273F7" w14:textId="77777777" w:rsidR="0079598D" w:rsidRPr="00820E76" w:rsidRDefault="0079598D" w:rsidP="00E37F07">
            <w:pPr>
              <w:pStyle w:val="ECakapittabeliliczba"/>
              <w:rPr>
                <w:szCs w:val="24"/>
              </w:rPr>
            </w:pPr>
            <w:r w:rsidRPr="00820E76">
              <w:rPr>
                <w:szCs w:val="24"/>
              </w:rPr>
              <w:t>0</w:t>
            </w:r>
          </w:p>
        </w:tc>
        <w:tc>
          <w:tcPr>
            <w:tcW w:w="1270" w:type="dxa"/>
            <w:vAlign w:val="bottom"/>
          </w:tcPr>
          <w:p w14:paraId="67679821" w14:textId="77777777" w:rsidR="0079598D" w:rsidRPr="00820E76" w:rsidRDefault="0079598D" w:rsidP="00E37F07">
            <w:pPr>
              <w:pStyle w:val="ECakapittabeliliczba"/>
              <w:rPr>
                <w:szCs w:val="24"/>
              </w:rPr>
            </w:pPr>
            <w:r w:rsidRPr="00820E76">
              <w:rPr>
                <w:szCs w:val="24"/>
              </w:rPr>
              <w:t>129</w:t>
            </w:r>
          </w:p>
        </w:tc>
      </w:tr>
      <w:tr w:rsidR="0079598D" w14:paraId="019971D0" w14:textId="77777777" w:rsidTr="00E37F07">
        <w:trPr>
          <w:jc w:val="center"/>
        </w:trPr>
        <w:tc>
          <w:tcPr>
            <w:tcW w:w="784" w:type="dxa"/>
          </w:tcPr>
          <w:p w14:paraId="2BF9E3A8" w14:textId="77777777" w:rsidR="0079598D" w:rsidRPr="008C4F33" w:rsidRDefault="0079598D" w:rsidP="00E37F07">
            <w:pPr>
              <w:pStyle w:val="ECakapittabeliliczba"/>
              <w:rPr>
                <w:szCs w:val="24"/>
              </w:rPr>
            </w:pPr>
            <w:r>
              <w:rPr>
                <w:szCs w:val="24"/>
              </w:rPr>
              <w:t>5</w:t>
            </w:r>
          </w:p>
        </w:tc>
        <w:tc>
          <w:tcPr>
            <w:tcW w:w="1005" w:type="dxa"/>
          </w:tcPr>
          <w:p w14:paraId="2C9F80CB" w14:textId="77777777" w:rsidR="0079598D" w:rsidRPr="008C4F33" w:rsidRDefault="0079598D" w:rsidP="00E37F07">
            <w:pPr>
              <w:pStyle w:val="ECakapittabeliliczba"/>
              <w:rPr>
                <w:szCs w:val="24"/>
              </w:rPr>
            </w:pPr>
            <w:r w:rsidRPr="008F5DF7">
              <w:t>1805</w:t>
            </w:r>
          </w:p>
        </w:tc>
        <w:tc>
          <w:tcPr>
            <w:tcW w:w="2884" w:type="dxa"/>
            <w:vAlign w:val="bottom"/>
          </w:tcPr>
          <w:p w14:paraId="7E1CC0A3" w14:textId="77777777" w:rsidR="0079598D" w:rsidRPr="00820E76" w:rsidRDefault="0079598D" w:rsidP="00E37F07">
            <w:pPr>
              <w:pStyle w:val="ECakapittabeliliczba"/>
              <w:rPr>
                <w:szCs w:val="24"/>
              </w:rPr>
            </w:pPr>
            <w:r w:rsidRPr="00820E76">
              <w:rPr>
                <w:szCs w:val="24"/>
              </w:rPr>
              <w:t>jasielski</w:t>
            </w:r>
          </w:p>
        </w:tc>
        <w:tc>
          <w:tcPr>
            <w:tcW w:w="1418" w:type="dxa"/>
          </w:tcPr>
          <w:p w14:paraId="301725B3" w14:textId="77777777" w:rsidR="0079598D" w:rsidRPr="00820E76" w:rsidRDefault="0079598D" w:rsidP="00E37F07">
            <w:pPr>
              <w:pStyle w:val="ECakapittabeliliczba"/>
              <w:rPr>
                <w:szCs w:val="24"/>
              </w:rPr>
            </w:pPr>
            <w:r w:rsidRPr="00820E76">
              <w:rPr>
                <w:szCs w:val="24"/>
              </w:rPr>
              <w:t>877</w:t>
            </w:r>
          </w:p>
        </w:tc>
        <w:tc>
          <w:tcPr>
            <w:tcW w:w="1701" w:type="dxa"/>
          </w:tcPr>
          <w:p w14:paraId="030E20DE" w14:textId="77777777" w:rsidR="0079598D" w:rsidRPr="00820E76" w:rsidRDefault="0079598D" w:rsidP="00E37F07">
            <w:pPr>
              <w:pStyle w:val="ECakapittabeliliczba"/>
              <w:rPr>
                <w:szCs w:val="24"/>
              </w:rPr>
            </w:pPr>
            <w:r w:rsidRPr="00820E76">
              <w:rPr>
                <w:szCs w:val="24"/>
              </w:rPr>
              <w:t>377</w:t>
            </w:r>
          </w:p>
        </w:tc>
        <w:tc>
          <w:tcPr>
            <w:tcW w:w="1270" w:type="dxa"/>
            <w:vAlign w:val="bottom"/>
          </w:tcPr>
          <w:p w14:paraId="500F9A26" w14:textId="77777777" w:rsidR="0079598D" w:rsidRPr="00820E76" w:rsidRDefault="0079598D" w:rsidP="00E37F07">
            <w:pPr>
              <w:pStyle w:val="ECakapittabeliliczba"/>
              <w:rPr>
                <w:szCs w:val="24"/>
              </w:rPr>
            </w:pPr>
            <w:r w:rsidRPr="00820E76">
              <w:rPr>
                <w:szCs w:val="24"/>
              </w:rPr>
              <w:t>501</w:t>
            </w:r>
          </w:p>
        </w:tc>
      </w:tr>
      <w:tr w:rsidR="0079598D" w14:paraId="5BC4AB55" w14:textId="77777777" w:rsidTr="00E37F07">
        <w:trPr>
          <w:jc w:val="center"/>
        </w:trPr>
        <w:tc>
          <w:tcPr>
            <w:tcW w:w="784" w:type="dxa"/>
          </w:tcPr>
          <w:p w14:paraId="76AFE00C" w14:textId="77777777" w:rsidR="0079598D" w:rsidRPr="008C4F33" w:rsidRDefault="0079598D" w:rsidP="00E37F07">
            <w:pPr>
              <w:pStyle w:val="ECakapittabeliliczba"/>
              <w:rPr>
                <w:szCs w:val="24"/>
              </w:rPr>
            </w:pPr>
            <w:r>
              <w:rPr>
                <w:szCs w:val="24"/>
              </w:rPr>
              <w:t>6</w:t>
            </w:r>
          </w:p>
        </w:tc>
        <w:tc>
          <w:tcPr>
            <w:tcW w:w="1005" w:type="dxa"/>
          </w:tcPr>
          <w:p w14:paraId="543321FF" w14:textId="77777777" w:rsidR="0079598D" w:rsidRPr="008C4F33" w:rsidRDefault="0079598D" w:rsidP="00E37F07">
            <w:pPr>
              <w:pStyle w:val="ECakapittabeliliczba"/>
              <w:rPr>
                <w:szCs w:val="24"/>
              </w:rPr>
            </w:pPr>
            <w:r w:rsidRPr="008F5DF7">
              <w:t>1806</w:t>
            </w:r>
          </w:p>
        </w:tc>
        <w:tc>
          <w:tcPr>
            <w:tcW w:w="2884" w:type="dxa"/>
            <w:vAlign w:val="bottom"/>
          </w:tcPr>
          <w:p w14:paraId="48AC1FC2" w14:textId="77777777" w:rsidR="0079598D" w:rsidRPr="00820E76" w:rsidRDefault="0079598D" w:rsidP="00E37F07">
            <w:pPr>
              <w:pStyle w:val="ECakapittabeliliczba"/>
              <w:rPr>
                <w:szCs w:val="24"/>
              </w:rPr>
            </w:pPr>
            <w:r w:rsidRPr="00820E76">
              <w:rPr>
                <w:szCs w:val="24"/>
              </w:rPr>
              <w:t>kolbuszowski</w:t>
            </w:r>
          </w:p>
        </w:tc>
        <w:tc>
          <w:tcPr>
            <w:tcW w:w="1418" w:type="dxa"/>
          </w:tcPr>
          <w:p w14:paraId="0E4B3371" w14:textId="77777777" w:rsidR="0079598D" w:rsidRPr="00820E76" w:rsidRDefault="0079598D" w:rsidP="00E37F07">
            <w:pPr>
              <w:pStyle w:val="ECakapittabeliliczba"/>
              <w:rPr>
                <w:szCs w:val="24"/>
              </w:rPr>
            </w:pPr>
            <w:r w:rsidRPr="00820E76">
              <w:rPr>
                <w:szCs w:val="24"/>
              </w:rPr>
              <w:t>921</w:t>
            </w:r>
          </w:p>
        </w:tc>
        <w:tc>
          <w:tcPr>
            <w:tcW w:w="1701" w:type="dxa"/>
          </w:tcPr>
          <w:p w14:paraId="760120FB" w14:textId="77777777" w:rsidR="0079598D" w:rsidRPr="00820E76" w:rsidRDefault="0079598D" w:rsidP="00E37F07">
            <w:pPr>
              <w:pStyle w:val="ECakapittabeliliczba"/>
              <w:rPr>
                <w:szCs w:val="24"/>
              </w:rPr>
            </w:pPr>
            <w:r w:rsidRPr="00820E76">
              <w:rPr>
                <w:szCs w:val="24"/>
              </w:rPr>
              <w:t>244</w:t>
            </w:r>
          </w:p>
        </w:tc>
        <w:tc>
          <w:tcPr>
            <w:tcW w:w="1270" w:type="dxa"/>
            <w:vAlign w:val="bottom"/>
          </w:tcPr>
          <w:p w14:paraId="245B4076" w14:textId="77777777" w:rsidR="0079598D" w:rsidRPr="00820E76" w:rsidRDefault="0079598D" w:rsidP="00E37F07">
            <w:pPr>
              <w:pStyle w:val="ECakapittabeliliczba"/>
              <w:rPr>
                <w:szCs w:val="24"/>
              </w:rPr>
            </w:pPr>
            <w:r w:rsidRPr="00820E76">
              <w:rPr>
                <w:szCs w:val="24"/>
              </w:rPr>
              <w:t>677</w:t>
            </w:r>
          </w:p>
        </w:tc>
      </w:tr>
      <w:tr w:rsidR="0079598D" w14:paraId="02897524" w14:textId="77777777" w:rsidTr="00E37F07">
        <w:trPr>
          <w:jc w:val="center"/>
        </w:trPr>
        <w:tc>
          <w:tcPr>
            <w:tcW w:w="784" w:type="dxa"/>
          </w:tcPr>
          <w:p w14:paraId="22EDCC20" w14:textId="77777777" w:rsidR="0079598D" w:rsidRPr="008C4F33" w:rsidRDefault="0079598D" w:rsidP="00E37F07">
            <w:pPr>
              <w:pStyle w:val="ECakapittabeliliczba"/>
              <w:rPr>
                <w:szCs w:val="24"/>
              </w:rPr>
            </w:pPr>
            <w:r>
              <w:rPr>
                <w:szCs w:val="24"/>
              </w:rPr>
              <w:t>7</w:t>
            </w:r>
          </w:p>
        </w:tc>
        <w:tc>
          <w:tcPr>
            <w:tcW w:w="1005" w:type="dxa"/>
          </w:tcPr>
          <w:p w14:paraId="17BC9EDA" w14:textId="77777777" w:rsidR="0079598D" w:rsidRPr="008C4F33" w:rsidRDefault="0079598D" w:rsidP="00E37F07">
            <w:pPr>
              <w:pStyle w:val="ECakapittabeliliczba"/>
              <w:rPr>
                <w:szCs w:val="24"/>
              </w:rPr>
            </w:pPr>
            <w:r w:rsidRPr="008F5DF7">
              <w:t>1807</w:t>
            </w:r>
          </w:p>
        </w:tc>
        <w:tc>
          <w:tcPr>
            <w:tcW w:w="2884" w:type="dxa"/>
            <w:vAlign w:val="bottom"/>
          </w:tcPr>
          <w:p w14:paraId="3A26BFA7" w14:textId="77777777" w:rsidR="0079598D" w:rsidRPr="00820E76" w:rsidRDefault="0079598D" w:rsidP="00E37F07">
            <w:pPr>
              <w:pStyle w:val="ECakapittabeliliczba"/>
              <w:rPr>
                <w:szCs w:val="24"/>
              </w:rPr>
            </w:pPr>
            <w:r w:rsidRPr="00820E76">
              <w:rPr>
                <w:szCs w:val="24"/>
              </w:rPr>
              <w:t>krośnieński</w:t>
            </w:r>
          </w:p>
        </w:tc>
        <w:tc>
          <w:tcPr>
            <w:tcW w:w="1418" w:type="dxa"/>
          </w:tcPr>
          <w:p w14:paraId="7B9334D1" w14:textId="77777777" w:rsidR="0079598D" w:rsidRPr="00820E76" w:rsidRDefault="0079598D" w:rsidP="00E37F07">
            <w:pPr>
              <w:pStyle w:val="ECakapittabeliliczba"/>
              <w:rPr>
                <w:szCs w:val="24"/>
              </w:rPr>
            </w:pPr>
            <w:r w:rsidRPr="00820E76">
              <w:rPr>
                <w:szCs w:val="24"/>
              </w:rPr>
              <w:t>1128</w:t>
            </w:r>
          </w:p>
        </w:tc>
        <w:tc>
          <w:tcPr>
            <w:tcW w:w="1701" w:type="dxa"/>
          </w:tcPr>
          <w:p w14:paraId="595E3D3F" w14:textId="77777777" w:rsidR="0079598D" w:rsidRPr="00820E76" w:rsidRDefault="0079598D" w:rsidP="00E37F07">
            <w:pPr>
              <w:pStyle w:val="ECakapittabeliliczba"/>
              <w:rPr>
                <w:szCs w:val="24"/>
              </w:rPr>
            </w:pPr>
            <w:r w:rsidRPr="00820E76">
              <w:rPr>
                <w:szCs w:val="24"/>
              </w:rPr>
              <w:t>273</w:t>
            </w:r>
          </w:p>
        </w:tc>
        <w:tc>
          <w:tcPr>
            <w:tcW w:w="1270" w:type="dxa"/>
            <w:vAlign w:val="bottom"/>
          </w:tcPr>
          <w:p w14:paraId="0F607587" w14:textId="77777777" w:rsidR="0079598D" w:rsidRPr="00820E76" w:rsidRDefault="0079598D" w:rsidP="00E37F07">
            <w:pPr>
              <w:pStyle w:val="ECakapittabeliliczba"/>
              <w:rPr>
                <w:szCs w:val="24"/>
              </w:rPr>
            </w:pPr>
            <w:r w:rsidRPr="00820E76">
              <w:rPr>
                <w:szCs w:val="24"/>
              </w:rPr>
              <w:t>855</w:t>
            </w:r>
          </w:p>
        </w:tc>
      </w:tr>
      <w:tr w:rsidR="0079598D" w14:paraId="7F3B2532" w14:textId="77777777" w:rsidTr="00E37F07">
        <w:trPr>
          <w:jc w:val="center"/>
        </w:trPr>
        <w:tc>
          <w:tcPr>
            <w:tcW w:w="784" w:type="dxa"/>
          </w:tcPr>
          <w:p w14:paraId="6E5FA949" w14:textId="77777777" w:rsidR="0079598D" w:rsidRPr="008C4F33" w:rsidRDefault="0079598D" w:rsidP="00E37F07">
            <w:pPr>
              <w:pStyle w:val="ECakapittabeliliczba"/>
              <w:rPr>
                <w:szCs w:val="24"/>
              </w:rPr>
            </w:pPr>
            <w:r>
              <w:rPr>
                <w:szCs w:val="24"/>
              </w:rPr>
              <w:t>8</w:t>
            </w:r>
          </w:p>
        </w:tc>
        <w:tc>
          <w:tcPr>
            <w:tcW w:w="1005" w:type="dxa"/>
          </w:tcPr>
          <w:p w14:paraId="66EE531A" w14:textId="77777777" w:rsidR="0079598D" w:rsidRPr="008C4F33" w:rsidRDefault="0079598D" w:rsidP="00E37F07">
            <w:pPr>
              <w:pStyle w:val="ECakapittabeliliczba"/>
              <w:rPr>
                <w:szCs w:val="24"/>
              </w:rPr>
            </w:pPr>
            <w:r w:rsidRPr="00BE6F49">
              <w:t>1810</w:t>
            </w:r>
          </w:p>
        </w:tc>
        <w:tc>
          <w:tcPr>
            <w:tcW w:w="2884" w:type="dxa"/>
            <w:vAlign w:val="bottom"/>
          </w:tcPr>
          <w:p w14:paraId="5FF6E77B" w14:textId="77777777" w:rsidR="0079598D" w:rsidRPr="00820E76" w:rsidRDefault="0079598D" w:rsidP="00E37F07">
            <w:pPr>
              <w:pStyle w:val="ECakapittabeliliczba"/>
              <w:rPr>
                <w:szCs w:val="24"/>
              </w:rPr>
            </w:pPr>
            <w:r w:rsidRPr="00820E76">
              <w:rPr>
                <w:szCs w:val="24"/>
              </w:rPr>
              <w:t>łańcucki</w:t>
            </w:r>
          </w:p>
        </w:tc>
        <w:tc>
          <w:tcPr>
            <w:tcW w:w="1418" w:type="dxa"/>
          </w:tcPr>
          <w:p w14:paraId="1E1B4E20" w14:textId="77777777" w:rsidR="0079598D" w:rsidRPr="00820E76" w:rsidRDefault="0079598D" w:rsidP="00E37F07">
            <w:pPr>
              <w:pStyle w:val="ECakapittabeliliczba"/>
              <w:rPr>
                <w:szCs w:val="24"/>
              </w:rPr>
            </w:pPr>
            <w:r w:rsidRPr="00820E76">
              <w:rPr>
                <w:szCs w:val="24"/>
              </w:rPr>
              <w:t>734</w:t>
            </w:r>
          </w:p>
        </w:tc>
        <w:tc>
          <w:tcPr>
            <w:tcW w:w="1701" w:type="dxa"/>
          </w:tcPr>
          <w:p w14:paraId="1890DF72" w14:textId="77777777" w:rsidR="0079598D" w:rsidRPr="00820E76" w:rsidRDefault="0079598D" w:rsidP="00E37F07">
            <w:pPr>
              <w:pStyle w:val="ECakapittabeliliczba"/>
              <w:rPr>
                <w:szCs w:val="24"/>
              </w:rPr>
            </w:pPr>
            <w:r w:rsidRPr="00820E76">
              <w:rPr>
                <w:szCs w:val="24"/>
              </w:rPr>
              <w:t>133</w:t>
            </w:r>
          </w:p>
        </w:tc>
        <w:tc>
          <w:tcPr>
            <w:tcW w:w="1270" w:type="dxa"/>
            <w:vAlign w:val="bottom"/>
          </w:tcPr>
          <w:p w14:paraId="08D8C646" w14:textId="77777777" w:rsidR="0079598D" w:rsidRPr="00820E76" w:rsidRDefault="0079598D" w:rsidP="00E37F07">
            <w:pPr>
              <w:pStyle w:val="ECakapittabeliliczba"/>
              <w:rPr>
                <w:szCs w:val="24"/>
              </w:rPr>
            </w:pPr>
            <w:r w:rsidRPr="00820E76">
              <w:rPr>
                <w:szCs w:val="24"/>
              </w:rPr>
              <w:t>601</w:t>
            </w:r>
          </w:p>
        </w:tc>
      </w:tr>
      <w:tr w:rsidR="0079598D" w14:paraId="448AFBAE" w14:textId="77777777" w:rsidTr="00E37F07">
        <w:trPr>
          <w:jc w:val="center"/>
        </w:trPr>
        <w:tc>
          <w:tcPr>
            <w:tcW w:w="784" w:type="dxa"/>
          </w:tcPr>
          <w:p w14:paraId="1B0EF118" w14:textId="77777777" w:rsidR="0079598D" w:rsidRPr="008C4F33" w:rsidRDefault="0079598D" w:rsidP="00E37F07">
            <w:pPr>
              <w:pStyle w:val="ECakapittabeliliczba"/>
              <w:rPr>
                <w:szCs w:val="24"/>
              </w:rPr>
            </w:pPr>
            <w:r>
              <w:rPr>
                <w:szCs w:val="24"/>
              </w:rPr>
              <w:t>9</w:t>
            </w:r>
          </w:p>
        </w:tc>
        <w:tc>
          <w:tcPr>
            <w:tcW w:w="1005" w:type="dxa"/>
          </w:tcPr>
          <w:p w14:paraId="2743D7FF" w14:textId="77777777" w:rsidR="0079598D" w:rsidRPr="008C4F33" w:rsidRDefault="0079598D" w:rsidP="00E37F07">
            <w:pPr>
              <w:pStyle w:val="ECakapittabeliliczba"/>
              <w:rPr>
                <w:szCs w:val="24"/>
              </w:rPr>
            </w:pPr>
            <w:r w:rsidRPr="00BE6F49">
              <w:t>1812</w:t>
            </w:r>
          </w:p>
        </w:tc>
        <w:tc>
          <w:tcPr>
            <w:tcW w:w="2884" w:type="dxa"/>
            <w:vAlign w:val="bottom"/>
          </w:tcPr>
          <w:p w14:paraId="70C226E7" w14:textId="77777777" w:rsidR="0079598D" w:rsidRPr="00820E76" w:rsidRDefault="0079598D" w:rsidP="00E37F07">
            <w:pPr>
              <w:pStyle w:val="ECakapittabeliliczba"/>
              <w:rPr>
                <w:szCs w:val="24"/>
              </w:rPr>
            </w:pPr>
            <w:r w:rsidRPr="00820E76">
              <w:rPr>
                <w:szCs w:val="24"/>
              </w:rPr>
              <w:t>niżański</w:t>
            </w:r>
          </w:p>
        </w:tc>
        <w:tc>
          <w:tcPr>
            <w:tcW w:w="1418" w:type="dxa"/>
          </w:tcPr>
          <w:p w14:paraId="635B60E1" w14:textId="77777777" w:rsidR="0079598D" w:rsidRPr="00820E76" w:rsidRDefault="0079598D" w:rsidP="00E37F07">
            <w:pPr>
              <w:pStyle w:val="ECakapittabeliliczba"/>
              <w:rPr>
                <w:szCs w:val="24"/>
              </w:rPr>
            </w:pPr>
            <w:r w:rsidRPr="00820E76">
              <w:rPr>
                <w:szCs w:val="24"/>
              </w:rPr>
              <w:t>1069</w:t>
            </w:r>
          </w:p>
        </w:tc>
        <w:tc>
          <w:tcPr>
            <w:tcW w:w="1701" w:type="dxa"/>
          </w:tcPr>
          <w:p w14:paraId="43A08668" w14:textId="77777777" w:rsidR="0079598D" w:rsidRPr="00820E76" w:rsidRDefault="0079598D" w:rsidP="00E37F07">
            <w:pPr>
              <w:pStyle w:val="ECakapittabeliliczba"/>
              <w:rPr>
                <w:szCs w:val="24"/>
              </w:rPr>
            </w:pPr>
            <w:r w:rsidRPr="00820E76">
              <w:rPr>
                <w:szCs w:val="24"/>
              </w:rPr>
              <w:t>249</w:t>
            </w:r>
          </w:p>
        </w:tc>
        <w:tc>
          <w:tcPr>
            <w:tcW w:w="1270" w:type="dxa"/>
            <w:vAlign w:val="bottom"/>
          </w:tcPr>
          <w:p w14:paraId="0051287D" w14:textId="77777777" w:rsidR="0079598D" w:rsidRPr="00820E76" w:rsidRDefault="0079598D" w:rsidP="00E37F07">
            <w:pPr>
              <w:pStyle w:val="ECakapittabeliliczba"/>
              <w:rPr>
                <w:szCs w:val="24"/>
              </w:rPr>
            </w:pPr>
            <w:r w:rsidRPr="00820E76">
              <w:rPr>
                <w:szCs w:val="24"/>
              </w:rPr>
              <w:t>821</w:t>
            </w:r>
          </w:p>
        </w:tc>
      </w:tr>
      <w:tr w:rsidR="0079598D" w14:paraId="38A9A3E2" w14:textId="77777777" w:rsidTr="00E37F07">
        <w:trPr>
          <w:jc w:val="center"/>
        </w:trPr>
        <w:tc>
          <w:tcPr>
            <w:tcW w:w="784" w:type="dxa"/>
          </w:tcPr>
          <w:p w14:paraId="22E62BDD" w14:textId="77777777" w:rsidR="0079598D" w:rsidRPr="008C4F33" w:rsidRDefault="0079598D" w:rsidP="00E37F07">
            <w:pPr>
              <w:pStyle w:val="ECakapittabeliliczba"/>
              <w:rPr>
                <w:szCs w:val="24"/>
              </w:rPr>
            </w:pPr>
            <w:r>
              <w:rPr>
                <w:szCs w:val="24"/>
              </w:rPr>
              <w:t>10</w:t>
            </w:r>
          </w:p>
        </w:tc>
        <w:tc>
          <w:tcPr>
            <w:tcW w:w="1005" w:type="dxa"/>
          </w:tcPr>
          <w:p w14:paraId="732D837D" w14:textId="77777777" w:rsidR="0079598D" w:rsidRPr="008C4F33" w:rsidRDefault="0079598D" w:rsidP="00E37F07">
            <w:pPr>
              <w:pStyle w:val="ECakapittabeliliczba"/>
              <w:rPr>
                <w:szCs w:val="24"/>
              </w:rPr>
            </w:pPr>
            <w:r w:rsidRPr="00BE6F49">
              <w:t>1813</w:t>
            </w:r>
          </w:p>
        </w:tc>
        <w:tc>
          <w:tcPr>
            <w:tcW w:w="2884" w:type="dxa"/>
            <w:vAlign w:val="bottom"/>
          </w:tcPr>
          <w:p w14:paraId="341A5A2E" w14:textId="77777777" w:rsidR="0079598D" w:rsidRPr="00820E76" w:rsidRDefault="0079598D" w:rsidP="00E37F07">
            <w:pPr>
              <w:pStyle w:val="ECakapittabeliliczba"/>
              <w:rPr>
                <w:szCs w:val="24"/>
              </w:rPr>
            </w:pPr>
            <w:r w:rsidRPr="00820E76">
              <w:rPr>
                <w:szCs w:val="24"/>
              </w:rPr>
              <w:t>przemyski</w:t>
            </w:r>
          </w:p>
        </w:tc>
        <w:tc>
          <w:tcPr>
            <w:tcW w:w="1418" w:type="dxa"/>
          </w:tcPr>
          <w:p w14:paraId="720275A4" w14:textId="77777777" w:rsidR="0079598D" w:rsidRPr="00820E76" w:rsidRDefault="0079598D" w:rsidP="00E37F07">
            <w:pPr>
              <w:pStyle w:val="ECakapittabeliliczba"/>
              <w:rPr>
                <w:szCs w:val="24"/>
              </w:rPr>
            </w:pPr>
            <w:r w:rsidRPr="00820E76">
              <w:rPr>
                <w:szCs w:val="24"/>
              </w:rPr>
              <w:t>196</w:t>
            </w:r>
          </w:p>
        </w:tc>
        <w:tc>
          <w:tcPr>
            <w:tcW w:w="1701" w:type="dxa"/>
          </w:tcPr>
          <w:p w14:paraId="63681A19" w14:textId="77777777" w:rsidR="0079598D" w:rsidRPr="00820E76" w:rsidRDefault="0079598D" w:rsidP="00E37F07">
            <w:pPr>
              <w:pStyle w:val="ECakapittabeliliczba"/>
              <w:rPr>
                <w:szCs w:val="24"/>
              </w:rPr>
            </w:pPr>
            <w:r w:rsidRPr="00820E76">
              <w:rPr>
                <w:szCs w:val="24"/>
              </w:rPr>
              <w:t>26</w:t>
            </w:r>
          </w:p>
        </w:tc>
        <w:tc>
          <w:tcPr>
            <w:tcW w:w="1270" w:type="dxa"/>
            <w:vAlign w:val="bottom"/>
          </w:tcPr>
          <w:p w14:paraId="2BBE254C" w14:textId="77777777" w:rsidR="0079598D" w:rsidRPr="00820E76" w:rsidRDefault="0079598D" w:rsidP="00E37F07">
            <w:pPr>
              <w:pStyle w:val="ECakapittabeliliczba"/>
              <w:rPr>
                <w:szCs w:val="24"/>
              </w:rPr>
            </w:pPr>
            <w:r w:rsidRPr="00820E76">
              <w:rPr>
                <w:szCs w:val="24"/>
              </w:rPr>
              <w:t>170</w:t>
            </w:r>
          </w:p>
        </w:tc>
      </w:tr>
      <w:tr w:rsidR="0079598D" w14:paraId="298EBBAF" w14:textId="77777777" w:rsidTr="00E37F07">
        <w:trPr>
          <w:jc w:val="center"/>
        </w:trPr>
        <w:tc>
          <w:tcPr>
            <w:tcW w:w="784" w:type="dxa"/>
          </w:tcPr>
          <w:p w14:paraId="5F00F5AF" w14:textId="77777777" w:rsidR="0079598D" w:rsidRPr="008C4F33" w:rsidRDefault="0079598D" w:rsidP="00E37F07">
            <w:pPr>
              <w:pStyle w:val="ECakapittabeliliczba"/>
              <w:rPr>
                <w:szCs w:val="24"/>
              </w:rPr>
            </w:pPr>
            <w:r w:rsidRPr="008C4F33">
              <w:rPr>
                <w:szCs w:val="24"/>
              </w:rPr>
              <w:t>1</w:t>
            </w:r>
            <w:r>
              <w:rPr>
                <w:szCs w:val="24"/>
              </w:rPr>
              <w:t>1</w:t>
            </w:r>
          </w:p>
        </w:tc>
        <w:tc>
          <w:tcPr>
            <w:tcW w:w="1005" w:type="dxa"/>
          </w:tcPr>
          <w:p w14:paraId="42DE1995" w14:textId="77777777" w:rsidR="0079598D" w:rsidRPr="008C4F33" w:rsidRDefault="0079598D" w:rsidP="00E37F07">
            <w:pPr>
              <w:pStyle w:val="ECakapittabeliliczba"/>
              <w:rPr>
                <w:szCs w:val="24"/>
              </w:rPr>
            </w:pPr>
            <w:r w:rsidRPr="00BE6F49">
              <w:t>1814</w:t>
            </w:r>
          </w:p>
        </w:tc>
        <w:tc>
          <w:tcPr>
            <w:tcW w:w="2884" w:type="dxa"/>
            <w:vAlign w:val="bottom"/>
          </w:tcPr>
          <w:p w14:paraId="5D884F41" w14:textId="77777777" w:rsidR="0079598D" w:rsidRPr="00820E76" w:rsidRDefault="0079598D" w:rsidP="00E37F07">
            <w:pPr>
              <w:pStyle w:val="ECakapittabeliliczba"/>
              <w:rPr>
                <w:szCs w:val="24"/>
              </w:rPr>
            </w:pPr>
            <w:r w:rsidRPr="00820E76">
              <w:rPr>
                <w:szCs w:val="24"/>
              </w:rPr>
              <w:t>przeworski</w:t>
            </w:r>
          </w:p>
        </w:tc>
        <w:tc>
          <w:tcPr>
            <w:tcW w:w="1418" w:type="dxa"/>
          </w:tcPr>
          <w:p w14:paraId="5155608E" w14:textId="77777777" w:rsidR="0079598D" w:rsidRPr="00820E76" w:rsidRDefault="0079598D" w:rsidP="00E37F07">
            <w:pPr>
              <w:pStyle w:val="ECakapittabeliliczba"/>
              <w:rPr>
                <w:szCs w:val="24"/>
              </w:rPr>
            </w:pPr>
            <w:r w:rsidRPr="00820E76">
              <w:rPr>
                <w:szCs w:val="24"/>
              </w:rPr>
              <w:t>408</w:t>
            </w:r>
          </w:p>
        </w:tc>
        <w:tc>
          <w:tcPr>
            <w:tcW w:w="1701" w:type="dxa"/>
          </w:tcPr>
          <w:p w14:paraId="53660FA9" w14:textId="77777777" w:rsidR="0079598D" w:rsidRPr="00820E76" w:rsidRDefault="0079598D" w:rsidP="00E37F07">
            <w:pPr>
              <w:pStyle w:val="ECakapittabeliliczba"/>
              <w:rPr>
                <w:szCs w:val="24"/>
              </w:rPr>
            </w:pPr>
            <w:r w:rsidRPr="00820E76">
              <w:rPr>
                <w:szCs w:val="24"/>
              </w:rPr>
              <w:t>204</w:t>
            </w:r>
          </w:p>
        </w:tc>
        <w:tc>
          <w:tcPr>
            <w:tcW w:w="1270" w:type="dxa"/>
            <w:vAlign w:val="bottom"/>
          </w:tcPr>
          <w:p w14:paraId="0D73ABB3" w14:textId="77777777" w:rsidR="0079598D" w:rsidRPr="00820E76" w:rsidRDefault="0079598D" w:rsidP="00E37F07">
            <w:pPr>
              <w:pStyle w:val="ECakapittabeliliczba"/>
              <w:rPr>
                <w:szCs w:val="24"/>
              </w:rPr>
            </w:pPr>
            <w:r w:rsidRPr="00820E76">
              <w:rPr>
                <w:szCs w:val="24"/>
              </w:rPr>
              <w:t>203</w:t>
            </w:r>
          </w:p>
        </w:tc>
      </w:tr>
      <w:tr w:rsidR="0079598D" w14:paraId="7B568139" w14:textId="77777777" w:rsidTr="00E37F07">
        <w:trPr>
          <w:jc w:val="center"/>
        </w:trPr>
        <w:tc>
          <w:tcPr>
            <w:tcW w:w="784" w:type="dxa"/>
          </w:tcPr>
          <w:p w14:paraId="63C2F141" w14:textId="77777777" w:rsidR="0079598D" w:rsidRPr="008C4F33" w:rsidRDefault="0079598D" w:rsidP="00E37F07">
            <w:pPr>
              <w:pStyle w:val="ECakapittabeliliczba"/>
              <w:rPr>
                <w:szCs w:val="24"/>
              </w:rPr>
            </w:pPr>
            <w:r>
              <w:rPr>
                <w:szCs w:val="24"/>
              </w:rPr>
              <w:t>12</w:t>
            </w:r>
          </w:p>
        </w:tc>
        <w:tc>
          <w:tcPr>
            <w:tcW w:w="1005" w:type="dxa"/>
          </w:tcPr>
          <w:p w14:paraId="48AE2BCC" w14:textId="77777777" w:rsidR="0079598D" w:rsidRPr="008C4F33" w:rsidRDefault="0079598D" w:rsidP="00E37F07">
            <w:pPr>
              <w:pStyle w:val="ECakapittabeliliczba"/>
              <w:rPr>
                <w:szCs w:val="24"/>
              </w:rPr>
            </w:pPr>
            <w:r w:rsidRPr="00BE6F49">
              <w:t>1815</w:t>
            </w:r>
          </w:p>
        </w:tc>
        <w:tc>
          <w:tcPr>
            <w:tcW w:w="2884" w:type="dxa"/>
            <w:vAlign w:val="bottom"/>
          </w:tcPr>
          <w:p w14:paraId="5CD2FB23" w14:textId="77777777" w:rsidR="0079598D" w:rsidRPr="00820E76" w:rsidRDefault="0079598D" w:rsidP="00E37F07">
            <w:pPr>
              <w:pStyle w:val="ECakapittabeliliczba"/>
              <w:rPr>
                <w:szCs w:val="24"/>
              </w:rPr>
            </w:pPr>
            <w:r w:rsidRPr="00820E76">
              <w:rPr>
                <w:szCs w:val="24"/>
              </w:rPr>
              <w:t>ropczycko-sędziszowski</w:t>
            </w:r>
          </w:p>
        </w:tc>
        <w:tc>
          <w:tcPr>
            <w:tcW w:w="1418" w:type="dxa"/>
          </w:tcPr>
          <w:p w14:paraId="24F9593D" w14:textId="77777777" w:rsidR="0079598D" w:rsidRPr="00820E76" w:rsidRDefault="0079598D" w:rsidP="00E37F07">
            <w:pPr>
              <w:pStyle w:val="ECakapittabeliliczba"/>
              <w:rPr>
                <w:szCs w:val="24"/>
              </w:rPr>
            </w:pPr>
            <w:r w:rsidRPr="00820E76">
              <w:rPr>
                <w:szCs w:val="24"/>
              </w:rPr>
              <w:t>299</w:t>
            </w:r>
          </w:p>
        </w:tc>
        <w:tc>
          <w:tcPr>
            <w:tcW w:w="1701" w:type="dxa"/>
          </w:tcPr>
          <w:p w14:paraId="0CE145BE" w14:textId="77777777" w:rsidR="0079598D" w:rsidRPr="00820E76" w:rsidRDefault="0079598D" w:rsidP="00E37F07">
            <w:pPr>
              <w:pStyle w:val="ECakapittabeliliczba"/>
              <w:rPr>
                <w:szCs w:val="24"/>
              </w:rPr>
            </w:pPr>
            <w:r w:rsidRPr="00820E76">
              <w:rPr>
                <w:szCs w:val="24"/>
              </w:rPr>
              <w:t>0</w:t>
            </w:r>
          </w:p>
        </w:tc>
        <w:tc>
          <w:tcPr>
            <w:tcW w:w="1270" w:type="dxa"/>
            <w:vAlign w:val="bottom"/>
          </w:tcPr>
          <w:p w14:paraId="393D2F90" w14:textId="77777777" w:rsidR="0079598D" w:rsidRPr="00820E76" w:rsidRDefault="0079598D" w:rsidP="00E37F07">
            <w:pPr>
              <w:pStyle w:val="ECakapittabeliliczba"/>
              <w:rPr>
                <w:szCs w:val="24"/>
              </w:rPr>
            </w:pPr>
            <w:r w:rsidRPr="00820E76">
              <w:rPr>
                <w:szCs w:val="24"/>
              </w:rPr>
              <w:t>299</w:t>
            </w:r>
          </w:p>
        </w:tc>
      </w:tr>
      <w:tr w:rsidR="0079598D" w14:paraId="0FD9BE70" w14:textId="77777777" w:rsidTr="00E37F07">
        <w:trPr>
          <w:jc w:val="center"/>
        </w:trPr>
        <w:tc>
          <w:tcPr>
            <w:tcW w:w="784" w:type="dxa"/>
          </w:tcPr>
          <w:p w14:paraId="40A866B6" w14:textId="77777777" w:rsidR="0079598D" w:rsidRPr="008C4F33" w:rsidRDefault="0079598D" w:rsidP="00E37F07">
            <w:pPr>
              <w:pStyle w:val="ECakapittabeliliczba"/>
              <w:rPr>
                <w:szCs w:val="24"/>
              </w:rPr>
            </w:pPr>
            <w:r>
              <w:rPr>
                <w:szCs w:val="24"/>
              </w:rPr>
              <w:t>13</w:t>
            </w:r>
          </w:p>
        </w:tc>
        <w:tc>
          <w:tcPr>
            <w:tcW w:w="1005" w:type="dxa"/>
          </w:tcPr>
          <w:p w14:paraId="17792977" w14:textId="77777777" w:rsidR="0079598D" w:rsidRPr="008C4F33" w:rsidRDefault="0079598D" w:rsidP="00E37F07">
            <w:pPr>
              <w:pStyle w:val="ECakapittabeliliczba"/>
              <w:rPr>
                <w:szCs w:val="24"/>
              </w:rPr>
            </w:pPr>
            <w:r w:rsidRPr="00BE6F49">
              <w:t>1816</w:t>
            </w:r>
          </w:p>
        </w:tc>
        <w:tc>
          <w:tcPr>
            <w:tcW w:w="2884" w:type="dxa"/>
            <w:vAlign w:val="bottom"/>
          </w:tcPr>
          <w:p w14:paraId="1E386970" w14:textId="132321D9" w:rsidR="0079598D" w:rsidRPr="00820E76" w:rsidRDefault="00857F51" w:rsidP="00E37F07">
            <w:pPr>
              <w:pStyle w:val="ECakapittabeliliczba"/>
              <w:rPr>
                <w:szCs w:val="24"/>
              </w:rPr>
            </w:pPr>
            <w:r>
              <w:rPr>
                <w:szCs w:val="24"/>
              </w:rPr>
              <w:t>r</w:t>
            </w:r>
            <w:r w:rsidR="0079598D" w:rsidRPr="00820E76">
              <w:rPr>
                <w:szCs w:val="24"/>
              </w:rPr>
              <w:t>zeszowski</w:t>
            </w:r>
          </w:p>
        </w:tc>
        <w:tc>
          <w:tcPr>
            <w:tcW w:w="1418" w:type="dxa"/>
          </w:tcPr>
          <w:p w14:paraId="7531B1CB" w14:textId="77777777" w:rsidR="0079598D" w:rsidRPr="00820E76" w:rsidRDefault="0079598D" w:rsidP="00E37F07">
            <w:pPr>
              <w:pStyle w:val="ECakapittabeliliczba"/>
              <w:rPr>
                <w:szCs w:val="24"/>
              </w:rPr>
            </w:pPr>
            <w:r w:rsidRPr="00820E76">
              <w:rPr>
                <w:szCs w:val="24"/>
              </w:rPr>
              <w:t>1507</w:t>
            </w:r>
          </w:p>
        </w:tc>
        <w:tc>
          <w:tcPr>
            <w:tcW w:w="1701" w:type="dxa"/>
          </w:tcPr>
          <w:p w14:paraId="0E7EBD39" w14:textId="77777777" w:rsidR="0079598D" w:rsidRPr="00820E76" w:rsidRDefault="0079598D" w:rsidP="00E37F07">
            <w:pPr>
              <w:pStyle w:val="ECakapittabeliliczba"/>
              <w:rPr>
                <w:szCs w:val="24"/>
              </w:rPr>
            </w:pPr>
            <w:r w:rsidRPr="00820E76">
              <w:rPr>
                <w:szCs w:val="24"/>
              </w:rPr>
              <w:t>411</w:t>
            </w:r>
          </w:p>
        </w:tc>
        <w:tc>
          <w:tcPr>
            <w:tcW w:w="1270" w:type="dxa"/>
            <w:vAlign w:val="bottom"/>
          </w:tcPr>
          <w:p w14:paraId="2F2DEC94" w14:textId="77777777" w:rsidR="0079598D" w:rsidRPr="00820E76" w:rsidRDefault="0079598D" w:rsidP="00E37F07">
            <w:pPr>
              <w:pStyle w:val="ECakapittabeliliczba"/>
              <w:rPr>
                <w:szCs w:val="24"/>
              </w:rPr>
            </w:pPr>
            <w:r w:rsidRPr="00820E76">
              <w:rPr>
                <w:szCs w:val="24"/>
              </w:rPr>
              <w:t>1095</w:t>
            </w:r>
          </w:p>
        </w:tc>
      </w:tr>
      <w:tr w:rsidR="0079598D" w14:paraId="3F70726D" w14:textId="77777777" w:rsidTr="00E37F07">
        <w:trPr>
          <w:jc w:val="center"/>
        </w:trPr>
        <w:tc>
          <w:tcPr>
            <w:tcW w:w="784" w:type="dxa"/>
          </w:tcPr>
          <w:p w14:paraId="2F6B8BE8" w14:textId="77777777" w:rsidR="0079598D" w:rsidRPr="008C4F33" w:rsidRDefault="0079598D" w:rsidP="00E37F07">
            <w:pPr>
              <w:pStyle w:val="ECakapittabeliliczba"/>
              <w:rPr>
                <w:szCs w:val="24"/>
              </w:rPr>
            </w:pPr>
            <w:r>
              <w:rPr>
                <w:szCs w:val="24"/>
              </w:rPr>
              <w:t>14</w:t>
            </w:r>
          </w:p>
        </w:tc>
        <w:tc>
          <w:tcPr>
            <w:tcW w:w="1005" w:type="dxa"/>
          </w:tcPr>
          <w:p w14:paraId="4BE3061E" w14:textId="77777777" w:rsidR="0079598D" w:rsidRPr="008C4F33" w:rsidRDefault="0079598D" w:rsidP="00E37F07">
            <w:pPr>
              <w:pStyle w:val="ECakapittabeliliczba"/>
              <w:rPr>
                <w:szCs w:val="24"/>
              </w:rPr>
            </w:pPr>
            <w:r w:rsidRPr="00BE6F49">
              <w:t>1817</w:t>
            </w:r>
          </w:p>
        </w:tc>
        <w:tc>
          <w:tcPr>
            <w:tcW w:w="2884" w:type="dxa"/>
            <w:vAlign w:val="bottom"/>
          </w:tcPr>
          <w:p w14:paraId="5F6E87A3" w14:textId="45B98A05" w:rsidR="0079598D" w:rsidRPr="00820E76" w:rsidRDefault="00857F51" w:rsidP="00E37F07">
            <w:pPr>
              <w:pStyle w:val="ECakapittabeliliczba"/>
              <w:rPr>
                <w:szCs w:val="24"/>
              </w:rPr>
            </w:pPr>
            <w:r>
              <w:rPr>
                <w:szCs w:val="24"/>
              </w:rPr>
              <w:t>s</w:t>
            </w:r>
            <w:r w:rsidR="0079598D" w:rsidRPr="00820E76">
              <w:rPr>
                <w:szCs w:val="24"/>
              </w:rPr>
              <w:t>anocki</w:t>
            </w:r>
          </w:p>
        </w:tc>
        <w:tc>
          <w:tcPr>
            <w:tcW w:w="1418" w:type="dxa"/>
          </w:tcPr>
          <w:p w14:paraId="2E5650C8" w14:textId="77777777" w:rsidR="0079598D" w:rsidRPr="00820E76" w:rsidRDefault="0079598D" w:rsidP="00E37F07">
            <w:pPr>
              <w:pStyle w:val="ECakapittabeliliczba"/>
              <w:rPr>
                <w:szCs w:val="24"/>
              </w:rPr>
            </w:pPr>
            <w:r w:rsidRPr="00820E76">
              <w:rPr>
                <w:szCs w:val="24"/>
              </w:rPr>
              <w:t>830</w:t>
            </w:r>
          </w:p>
        </w:tc>
        <w:tc>
          <w:tcPr>
            <w:tcW w:w="1701" w:type="dxa"/>
          </w:tcPr>
          <w:p w14:paraId="4065D6F5" w14:textId="77777777" w:rsidR="0079598D" w:rsidRPr="00820E76" w:rsidRDefault="0079598D" w:rsidP="00E37F07">
            <w:pPr>
              <w:pStyle w:val="ECakapittabeliliczba"/>
              <w:rPr>
                <w:szCs w:val="24"/>
              </w:rPr>
            </w:pPr>
            <w:r w:rsidRPr="00820E76">
              <w:rPr>
                <w:szCs w:val="24"/>
              </w:rPr>
              <w:t>319</w:t>
            </w:r>
          </w:p>
        </w:tc>
        <w:tc>
          <w:tcPr>
            <w:tcW w:w="1270" w:type="dxa"/>
            <w:vAlign w:val="bottom"/>
          </w:tcPr>
          <w:p w14:paraId="1DF447BA" w14:textId="77777777" w:rsidR="0079598D" w:rsidRPr="00820E76" w:rsidRDefault="0079598D" w:rsidP="00E37F07">
            <w:pPr>
              <w:pStyle w:val="ECakapittabeliliczba"/>
              <w:rPr>
                <w:szCs w:val="24"/>
              </w:rPr>
            </w:pPr>
            <w:r w:rsidRPr="00820E76">
              <w:rPr>
                <w:szCs w:val="24"/>
              </w:rPr>
              <w:t>511</w:t>
            </w:r>
          </w:p>
        </w:tc>
      </w:tr>
      <w:tr w:rsidR="0079598D" w14:paraId="5C1BBD5E" w14:textId="77777777" w:rsidTr="00E37F07">
        <w:trPr>
          <w:jc w:val="center"/>
        </w:trPr>
        <w:tc>
          <w:tcPr>
            <w:tcW w:w="784" w:type="dxa"/>
          </w:tcPr>
          <w:p w14:paraId="57E2A0DA" w14:textId="77777777" w:rsidR="0079598D" w:rsidRPr="008C4F33" w:rsidRDefault="0079598D" w:rsidP="00E37F07">
            <w:pPr>
              <w:pStyle w:val="ECakapittabeliliczba"/>
              <w:rPr>
                <w:szCs w:val="24"/>
              </w:rPr>
            </w:pPr>
            <w:r>
              <w:rPr>
                <w:szCs w:val="24"/>
              </w:rPr>
              <w:t>15</w:t>
            </w:r>
          </w:p>
        </w:tc>
        <w:tc>
          <w:tcPr>
            <w:tcW w:w="1005" w:type="dxa"/>
          </w:tcPr>
          <w:p w14:paraId="2C41C28F" w14:textId="77777777" w:rsidR="0079598D" w:rsidRPr="008C4F33" w:rsidRDefault="0079598D" w:rsidP="00E37F07">
            <w:pPr>
              <w:pStyle w:val="ECakapittabeliliczba"/>
              <w:rPr>
                <w:szCs w:val="24"/>
              </w:rPr>
            </w:pPr>
            <w:r w:rsidRPr="00BE6F49">
              <w:t>1818</w:t>
            </w:r>
          </w:p>
        </w:tc>
        <w:tc>
          <w:tcPr>
            <w:tcW w:w="2884" w:type="dxa"/>
            <w:vAlign w:val="bottom"/>
          </w:tcPr>
          <w:p w14:paraId="71D1A8FC" w14:textId="77777777" w:rsidR="0079598D" w:rsidRPr="00820E76" w:rsidRDefault="0079598D" w:rsidP="00E37F07">
            <w:pPr>
              <w:pStyle w:val="ECakapittabeliliczba"/>
              <w:rPr>
                <w:szCs w:val="24"/>
              </w:rPr>
            </w:pPr>
            <w:r w:rsidRPr="00820E76">
              <w:rPr>
                <w:szCs w:val="24"/>
              </w:rPr>
              <w:t>stalowowolski</w:t>
            </w:r>
          </w:p>
        </w:tc>
        <w:tc>
          <w:tcPr>
            <w:tcW w:w="1418" w:type="dxa"/>
          </w:tcPr>
          <w:p w14:paraId="134CBEDD" w14:textId="77777777" w:rsidR="0079598D" w:rsidRPr="00820E76" w:rsidRDefault="0079598D" w:rsidP="00E37F07">
            <w:pPr>
              <w:pStyle w:val="ECakapittabeliliczba"/>
              <w:rPr>
                <w:szCs w:val="24"/>
              </w:rPr>
            </w:pPr>
            <w:r w:rsidRPr="00820E76">
              <w:rPr>
                <w:szCs w:val="24"/>
              </w:rPr>
              <w:t>1964</w:t>
            </w:r>
          </w:p>
        </w:tc>
        <w:tc>
          <w:tcPr>
            <w:tcW w:w="1701" w:type="dxa"/>
          </w:tcPr>
          <w:p w14:paraId="0242ECBF" w14:textId="77777777" w:rsidR="0079598D" w:rsidRPr="00820E76" w:rsidRDefault="0079598D" w:rsidP="00E37F07">
            <w:pPr>
              <w:pStyle w:val="ECakapittabeliliczba"/>
              <w:rPr>
                <w:szCs w:val="24"/>
              </w:rPr>
            </w:pPr>
            <w:r w:rsidRPr="00820E76">
              <w:rPr>
                <w:szCs w:val="24"/>
              </w:rPr>
              <w:t>792</w:t>
            </w:r>
          </w:p>
        </w:tc>
        <w:tc>
          <w:tcPr>
            <w:tcW w:w="1270" w:type="dxa"/>
            <w:vAlign w:val="bottom"/>
          </w:tcPr>
          <w:p w14:paraId="5C81014D" w14:textId="77777777" w:rsidR="0079598D" w:rsidRPr="00820E76" w:rsidRDefault="0079598D" w:rsidP="00E37F07">
            <w:pPr>
              <w:pStyle w:val="ECakapittabeliliczba"/>
              <w:rPr>
                <w:szCs w:val="24"/>
              </w:rPr>
            </w:pPr>
            <w:r w:rsidRPr="00820E76">
              <w:rPr>
                <w:szCs w:val="24"/>
              </w:rPr>
              <w:t>1172</w:t>
            </w:r>
          </w:p>
        </w:tc>
      </w:tr>
      <w:tr w:rsidR="0079598D" w14:paraId="4DC88B6C" w14:textId="77777777" w:rsidTr="00E37F07">
        <w:trPr>
          <w:jc w:val="center"/>
        </w:trPr>
        <w:tc>
          <w:tcPr>
            <w:tcW w:w="784" w:type="dxa"/>
          </w:tcPr>
          <w:p w14:paraId="2F3C9A30" w14:textId="77777777" w:rsidR="0079598D" w:rsidRPr="008C4F33" w:rsidRDefault="0079598D" w:rsidP="00E37F07">
            <w:pPr>
              <w:pStyle w:val="ECakapittabeliliczba"/>
              <w:rPr>
                <w:szCs w:val="24"/>
              </w:rPr>
            </w:pPr>
            <w:r>
              <w:rPr>
                <w:szCs w:val="24"/>
              </w:rPr>
              <w:t>16</w:t>
            </w:r>
          </w:p>
        </w:tc>
        <w:tc>
          <w:tcPr>
            <w:tcW w:w="1005" w:type="dxa"/>
          </w:tcPr>
          <w:p w14:paraId="42F3F183" w14:textId="77777777" w:rsidR="0079598D" w:rsidRPr="008C4F33" w:rsidRDefault="0079598D" w:rsidP="00E37F07">
            <w:pPr>
              <w:pStyle w:val="ECakapittabeliliczba"/>
              <w:rPr>
                <w:szCs w:val="24"/>
              </w:rPr>
            </w:pPr>
            <w:r w:rsidRPr="00BE6F49">
              <w:t>1819</w:t>
            </w:r>
          </w:p>
        </w:tc>
        <w:tc>
          <w:tcPr>
            <w:tcW w:w="2884" w:type="dxa"/>
            <w:vAlign w:val="bottom"/>
          </w:tcPr>
          <w:p w14:paraId="238512C5" w14:textId="77777777" w:rsidR="0079598D" w:rsidRPr="00820E76" w:rsidRDefault="0079598D" w:rsidP="00E37F07">
            <w:pPr>
              <w:pStyle w:val="ECakapittabeliliczba"/>
              <w:rPr>
                <w:szCs w:val="24"/>
              </w:rPr>
            </w:pPr>
            <w:r w:rsidRPr="00820E76">
              <w:rPr>
                <w:szCs w:val="24"/>
              </w:rPr>
              <w:t>strzyżowski</w:t>
            </w:r>
          </w:p>
        </w:tc>
        <w:tc>
          <w:tcPr>
            <w:tcW w:w="1418" w:type="dxa"/>
          </w:tcPr>
          <w:p w14:paraId="432DE3C9" w14:textId="77777777" w:rsidR="0079598D" w:rsidRPr="00820E76" w:rsidRDefault="0079598D" w:rsidP="00E37F07">
            <w:pPr>
              <w:pStyle w:val="ECakapittabeliliczba"/>
              <w:rPr>
                <w:szCs w:val="24"/>
              </w:rPr>
            </w:pPr>
            <w:r w:rsidRPr="00820E76">
              <w:rPr>
                <w:szCs w:val="24"/>
              </w:rPr>
              <w:t>646</w:t>
            </w:r>
          </w:p>
        </w:tc>
        <w:tc>
          <w:tcPr>
            <w:tcW w:w="1701" w:type="dxa"/>
          </w:tcPr>
          <w:p w14:paraId="52887627" w14:textId="77777777" w:rsidR="0079598D" w:rsidRPr="00820E76" w:rsidRDefault="0079598D" w:rsidP="00E37F07">
            <w:pPr>
              <w:pStyle w:val="ECakapittabeliliczba"/>
              <w:rPr>
                <w:szCs w:val="24"/>
              </w:rPr>
            </w:pPr>
            <w:r w:rsidRPr="00820E76">
              <w:rPr>
                <w:szCs w:val="24"/>
              </w:rPr>
              <w:t>38</w:t>
            </w:r>
          </w:p>
        </w:tc>
        <w:tc>
          <w:tcPr>
            <w:tcW w:w="1270" w:type="dxa"/>
            <w:vAlign w:val="bottom"/>
          </w:tcPr>
          <w:p w14:paraId="582991BB" w14:textId="77777777" w:rsidR="0079598D" w:rsidRPr="00820E76" w:rsidRDefault="0079598D" w:rsidP="00E37F07">
            <w:pPr>
              <w:pStyle w:val="ECakapittabeliliczba"/>
              <w:rPr>
                <w:szCs w:val="24"/>
              </w:rPr>
            </w:pPr>
            <w:r w:rsidRPr="00820E76">
              <w:rPr>
                <w:szCs w:val="24"/>
              </w:rPr>
              <w:t>608</w:t>
            </w:r>
          </w:p>
        </w:tc>
      </w:tr>
      <w:tr w:rsidR="0079598D" w14:paraId="70BAAB08" w14:textId="77777777" w:rsidTr="00E37F07">
        <w:trPr>
          <w:jc w:val="center"/>
        </w:trPr>
        <w:tc>
          <w:tcPr>
            <w:tcW w:w="784" w:type="dxa"/>
          </w:tcPr>
          <w:p w14:paraId="21999BEE" w14:textId="77777777" w:rsidR="0079598D" w:rsidRPr="008C4F33" w:rsidRDefault="0079598D" w:rsidP="00E37F07">
            <w:pPr>
              <w:pStyle w:val="ECakapittabeliliczba"/>
              <w:rPr>
                <w:szCs w:val="24"/>
              </w:rPr>
            </w:pPr>
            <w:r>
              <w:rPr>
                <w:szCs w:val="24"/>
              </w:rPr>
              <w:t>17</w:t>
            </w:r>
          </w:p>
        </w:tc>
        <w:tc>
          <w:tcPr>
            <w:tcW w:w="1005" w:type="dxa"/>
          </w:tcPr>
          <w:p w14:paraId="1CFFD04E" w14:textId="77777777" w:rsidR="0079598D" w:rsidRPr="008C4F33" w:rsidRDefault="0079598D" w:rsidP="00E37F07">
            <w:pPr>
              <w:pStyle w:val="ECakapittabeliliczba"/>
              <w:rPr>
                <w:szCs w:val="24"/>
              </w:rPr>
            </w:pPr>
            <w:r w:rsidRPr="00BE6F49">
              <w:t>1820</w:t>
            </w:r>
          </w:p>
        </w:tc>
        <w:tc>
          <w:tcPr>
            <w:tcW w:w="2884" w:type="dxa"/>
            <w:vAlign w:val="bottom"/>
          </w:tcPr>
          <w:p w14:paraId="1CE707D2" w14:textId="20A16D22" w:rsidR="0079598D" w:rsidRPr="00820E76" w:rsidRDefault="00857F51" w:rsidP="00E37F07">
            <w:pPr>
              <w:pStyle w:val="ECakapittabeliliczba"/>
              <w:rPr>
                <w:szCs w:val="24"/>
              </w:rPr>
            </w:pPr>
            <w:r>
              <w:rPr>
                <w:szCs w:val="24"/>
              </w:rPr>
              <w:t>t</w:t>
            </w:r>
            <w:r w:rsidR="0079598D" w:rsidRPr="00820E76">
              <w:rPr>
                <w:szCs w:val="24"/>
              </w:rPr>
              <w:t>arnobrzeski</w:t>
            </w:r>
          </w:p>
        </w:tc>
        <w:tc>
          <w:tcPr>
            <w:tcW w:w="1418" w:type="dxa"/>
          </w:tcPr>
          <w:p w14:paraId="6623C1B4" w14:textId="77777777" w:rsidR="0079598D" w:rsidRPr="00820E76" w:rsidRDefault="0079598D" w:rsidP="00E37F07">
            <w:pPr>
              <w:pStyle w:val="ECakapittabeliliczba"/>
              <w:rPr>
                <w:szCs w:val="24"/>
              </w:rPr>
            </w:pPr>
            <w:r w:rsidRPr="00820E76">
              <w:rPr>
                <w:szCs w:val="24"/>
              </w:rPr>
              <w:t>556</w:t>
            </w:r>
          </w:p>
        </w:tc>
        <w:tc>
          <w:tcPr>
            <w:tcW w:w="1701" w:type="dxa"/>
          </w:tcPr>
          <w:p w14:paraId="04CAFBFF" w14:textId="77777777" w:rsidR="0079598D" w:rsidRPr="00820E76" w:rsidRDefault="0079598D" w:rsidP="00E37F07">
            <w:pPr>
              <w:pStyle w:val="ECakapittabeliliczba"/>
              <w:rPr>
                <w:szCs w:val="24"/>
              </w:rPr>
            </w:pPr>
            <w:r w:rsidRPr="00820E76">
              <w:rPr>
                <w:szCs w:val="24"/>
              </w:rPr>
              <w:t>279</w:t>
            </w:r>
          </w:p>
        </w:tc>
        <w:tc>
          <w:tcPr>
            <w:tcW w:w="1270" w:type="dxa"/>
            <w:vAlign w:val="bottom"/>
          </w:tcPr>
          <w:p w14:paraId="7A3224CC" w14:textId="77777777" w:rsidR="0079598D" w:rsidRPr="00820E76" w:rsidRDefault="0079598D" w:rsidP="00E37F07">
            <w:pPr>
              <w:pStyle w:val="ECakapittabeliliczba"/>
              <w:rPr>
                <w:szCs w:val="24"/>
              </w:rPr>
            </w:pPr>
            <w:r w:rsidRPr="00820E76">
              <w:rPr>
                <w:szCs w:val="24"/>
              </w:rPr>
              <w:t>276</w:t>
            </w:r>
          </w:p>
        </w:tc>
      </w:tr>
      <w:tr w:rsidR="0079598D" w14:paraId="689673BE" w14:textId="77777777" w:rsidTr="00E37F07">
        <w:trPr>
          <w:jc w:val="center"/>
        </w:trPr>
        <w:tc>
          <w:tcPr>
            <w:tcW w:w="784" w:type="dxa"/>
          </w:tcPr>
          <w:p w14:paraId="444034BD" w14:textId="77777777" w:rsidR="0079598D" w:rsidRPr="008C4F33" w:rsidRDefault="0079598D" w:rsidP="00E37F07">
            <w:pPr>
              <w:pStyle w:val="ECakapittabeliliczba"/>
              <w:rPr>
                <w:szCs w:val="24"/>
              </w:rPr>
            </w:pPr>
            <w:r>
              <w:rPr>
                <w:szCs w:val="24"/>
              </w:rPr>
              <w:t>18</w:t>
            </w:r>
          </w:p>
        </w:tc>
        <w:tc>
          <w:tcPr>
            <w:tcW w:w="1005" w:type="dxa"/>
          </w:tcPr>
          <w:p w14:paraId="6E34009D" w14:textId="77777777" w:rsidR="0079598D" w:rsidRPr="008C4F33" w:rsidRDefault="0079598D" w:rsidP="00E37F07">
            <w:pPr>
              <w:pStyle w:val="ECakapittabeliliczba"/>
              <w:rPr>
                <w:szCs w:val="24"/>
              </w:rPr>
            </w:pPr>
            <w:r w:rsidRPr="00BE6F49">
              <w:t>1821</w:t>
            </w:r>
          </w:p>
        </w:tc>
        <w:tc>
          <w:tcPr>
            <w:tcW w:w="2884" w:type="dxa"/>
            <w:vAlign w:val="bottom"/>
          </w:tcPr>
          <w:p w14:paraId="5C086B96" w14:textId="3486E47B" w:rsidR="0079598D" w:rsidRPr="00820E76" w:rsidRDefault="00857F51" w:rsidP="00857F51">
            <w:pPr>
              <w:pStyle w:val="ECakapittabelistd"/>
            </w:pPr>
            <w:r>
              <w:t>l</w:t>
            </w:r>
            <w:r w:rsidR="0079598D" w:rsidRPr="00820E76">
              <w:t>eski</w:t>
            </w:r>
          </w:p>
        </w:tc>
        <w:tc>
          <w:tcPr>
            <w:tcW w:w="1418" w:type="dxa"/>
          </w:tcPr>
          <w:p w14:paraId="4A1450B4" w14:textId="77777777" w:rsidR="0079598D" w:rsidRPr="00820E76" w:rsidRDefault="0079598D" w:rsidP="00E37F07">
            <w:pPr>
              <w:pStyle w:val="ECakapittabeliliczba"/>
              <w:rPr>
                <w:szCs w:val="24"/>
              </w:rPr>
            </w:pPr>
            <w:r w:rsidRPr="00820E76">
              <w:rPr>
                <w:szCs w:val="24"/>
              </w:rPr>
              <w:t>257</w:t>
            </w:r>
          </w:p>
        </w:tc>
        <w:tc>
          <w:tcPr>
            <w:tcW w:w="1701" w:type="dxa"/>
          </w:tcPr>
          <w:p w14:paraId="0868E2DC" w14:textId="77777777" w:rsidR="0079598D" w:rsidRPr="00820E76" w:rsidRDefault="0079598D" w:rsidP="00E37F07">
            <w:pPr>
              <w:pStyle w:val="ECakapittabeliliczba"/>
              <w:rPr>
                <w:szCs w:val="24"/>
              </w:rPr>
            </w:pPr>
            <w:r w:rsidRPr="00820E76">
              <w:rPr>
                <w:szCs w:val="24"/>
              </w:rPr>
              <w:t>163</w:t>
            </w:r>
          </w:p>
        </w:tc>
        <w:tc>
          <w:tcPr>
            <w:tcW w:w="1270" w:type="dxa"/>
            <w:vAlign w:val="bottom"/>
          </w:tcPr>
          <w:p w14:paraId="3AD3C0C1" w14:textId="77777777" w:rsidR="0079598D" w:rsidRPr="00820E76" w:rsidRDefault="0079598D" w:rsidP="00E37F07">
            <w:pPr>
              <w:pStyle w:val="ECakapittabeliliczba"/>
              <w:rPr>
                <w:szCs w:val="24"/>
              </w:rPr>
            </w:pPr>
            <w:r w:rsidRPr="00820E76">
              <w:rPr>
                <w:szCs w:val="24"/>
              </w:rPr>
              <w:t>95</w:t>
            </w:r>
          </w:p>
        </w:tc>
      </w:tr>
    </w:tbl>
    <w:p w14:paraId="34309534" w14:textId="10D33169" w:rsidR="00857F51" w:rsidRDefault="00857F51" w:rsidP="00857F51">
      <w:pPr>
        <w:pStyle w:val="ECilustracja"/>
      </w:pPr>
      <w:r>
        <w:rPr>
          <w:noProof/>
        </w:rPr>
        <w:drawing>
          <wp:inline distT="0" distB="0" distL="0" distR="0" wp14:anchorId="111B367B" wp14:editId="23606D2A">
            <wp:extent cx="5760000" cy="3600000"/>
            <wp:effectExtent l="0" t="0" r="12700" b="635"/>
            <wp:docPr id="1316656103" name="Wykres 1" descr="Szacunkowe zmniejszenie liczby osób dotkniętych szkodliwym skutkiem hałasu w postaci znacznej uciążliwości w otoczeniu dróg krajowych z podziałem na powiaty">
              <a:extLst xmlns:a="http://schemas.openxmlformats.org/drawingml/2006/main">
                <a:ext uri="{FF2B5EF4-FFF2-40B4-BE49-F238E27FC236}">
                  <a16:creationId xmlns:a16="http://schemas.microsoft.com/office/drawing/2014/main" id="{27F58AE3-0709-47F8-8186-D3DEE4AABE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1B6CBE76" w14:textId="0D9C5D24" w:rsidR="00CD6FA5" w:rsidRDefault="00CD6FA5" w:rsidP="00CD6FA5">
      <w:pPr>
        <w:pStyle w:val="Legenda"/>
      </w:pPr>
      <w:bookmarkStart w:id="185" w:name="_Toc151704905"/>
      <w:r>
        <w:t xml:space="preserve">Tabela </w:t>
      </w:r>
      <w:fldSimple w:instr=" STYLEREF 2 \s ">
        <w:r w:rsidR="00F4794F">
          <w:rPr>
            <w:noProof/>
          </w:rPr>
          <w:t>3.2</w:t>
        </w:r>
      </w:fldSimple>
      <w:r w:rsidR="00756F2A">
        <w:noBreakHyphen/>
      </w:r>
      <w:fldSimple w:instr=" SEQ Tabela \* ARABIC \s 2 ">
        <w:r w:rsidR="00F4794F">
          <w:rPr>
            <w:noProof/>
          </w:rPr>
          <w:t>2</w:t>
        </w:r>
      </w:fldSimple>
      <w:r>
        <w:tab/>
      </w:r>
      <w:r w:rsidRPr="00CD6FA5">
        <w:t>Szacunkowe zmniejszenie liczby osób dotkniętych szkodliwym skutkiem hałasu w postaci znacznej uciążliwości w otoczeniu dróg krajowych z podziałem na powiaty</w:t>
      </w:r>
      <w:bookmarkEnd w:id="185"/>
    </w:p>
    <w:p w14:paraId="112E62A2" w14:textId="77777777" w:rsidR="00476E57" w:rsidRDefault="00476E57" w:rsidP="0079598D">
      <w:pPr>
        <w:pStyle w:val="Legenda"/>
        <w:keepNext/>
      </w:pPr>
    </w:p>
    <w:p w14:paraId="1D1E5A06" w14:textId="6998A4F6" w:rsidR="0079598D" w:rsidRDefault="0079598D" w:rsidP="0079598D">
      <w:pPr>
        <w:pStyle w:val="Legenda"/>
        <w:keepNext/>
      </w:pPr>
      <w:bookmarkStart w:id="186" w:name="_Toc151704906"/>
      <w:r>
        <w:t xml:space="preserve">Tabela </w:t>
      </w:r>
      <w:fldSimple w:instr=" STYLEREF 2 \s ">
        <w:r w:rsidR="00F4794F">
          <w:rPr>
            <w:noProof/>
          </w:rPr>
          <w:t>3.2</w:t>
        </w:r>
      </w:fldSimple>
      <w:r w:rsidR="00756F2A">
        <w:noBreakHyphen/>
      </w:r>
      <w:fldSimple w:instr=" SEQ Tabela \* ARABIC \s 2 ">
        <w:r w:rsidR="00F4794F">
          <w:rPr>
            <w:noProof/>
          </w:rPr>
          <w:t>3</w:t>
        </w:r>
      </w:fldSimple>
      <w:r>
        <w:t xml:space="preserve"> </w:t>
      </w:r>
      <w:r>
        <w:tab/>
        <w:t>Szacunkowe zmniejszenie liczby osób dotkniętych szkodliwym skutkiem hałasu w postaci znacznej uciążliwości w otoczeniu dróg wojewódzkich z podziałem na powiaty</w:t>
      </w:r>
      <w:bookmarkEnd w:id="186"/>
    </w:p>
    <w:tbl>
      <w:tblPr>
        <w:tblStyle w:val="ECtabela"/>
        <w:tblW w:w="5000" w:type="pct"/>
        <w:jc w:val="center"/>
        <w:tblLook w:val="04A0" w:firstRow="1" w:lastRow="0" w:firstColumn="1" w:lastColumn="0" w:noHBand="0" w:noVBand="1"/>
        <w:tblCaption w:val="Tabela 3.2-3"/>
        <w:tblDescription w:val="Szacunkowe zmniejszenie liczby osób dotkniętych szkodliwym skutkiem hałasu w postaci znacznej uciążliwości w otoczeniu dróg wojewódzkich z podziałem na powiaty"/>
      </w:tblPr>
      <w:tblGrid>
        <w:gridCol w:w="784"/>
        <w:gridCol w:w="790"/>
        <w:gridCol w:w="1540"/>
        <w:gridCol w:w="1984"/>
        <w:gridCol w:w="1985"/>
        <w:gridCol w:w="1979"/>
      </w:tblGrid>
      <w:tr w:rsidR="0079598D" w14:paraId="1829059A" w14:textId="77777777" w:rsidTr="00E37F07">
        <w:trPr>
          <w:cnfStyle w:val="100000000000" w:firstRow="1" w:lastRow="0" w:firstColumn="0" w:lastColumn="0" w:oddVBand="0" w:evenVBand="0" w:oddHBand="0" w:evenHBand="0" w:firstRowFirstColumn="0" w:firstRowLastColumn="0" w:lastRowFirstColumn="0" w:lastRowLastColumn="0"/>
          <w:tblHeader/>
          <w:jc w:val="center"/>
        </w:trPr>
        <w:tc>
          <w:tcPr>
            <w:tcW w:w="784" w:type="dxa"/>
            <w:vAlign w:val="center"/>
          </w:tcPr>
          <w:p w14:paraId="3070583F" w14:textId="77777777" w:rsidR="0079598D" w:rsidRDefault="0079598D" w:rsidP="00E37F07">
            <w:pPr>
              <w:pStyle w:val="ECnagltabelistd"/>
            </w:pPr>
            <w:r>
              <w:t>L.p.</w:t>
            </w:r>
          </w:p>
        </w:tc>
        <w:tc>
          <w:tcPr>
            <w:tcW w:w="790" w:type="dxa"/>
            <w:vAlign w:val="center"/>
          </w:tcPr>
          <w:p w14:paraId="60F627FA" w14:textId="77777777" w:rsidR="0079598D" w:rsidRDefault="0079598D" w:rsidP="00E37F07">
            <w:pPr>
              <w:pStyle w:val="ECnagltabelistd"/>
            </w:pPr>
            <w:r>
              <w:t>Teryt</w:t>
            </w:r>
          </w:p>
        </w:tc>
        <w:tc>
          <w:tcPr>
            <w:tcW w:w="1540" w:type="dxa"/>
            <w:vAlign w:val="center"/>
          </w:tcPr>
          <w:p w14:paraId="5E687969" w14:textId="77777777" w:rsidR="0079598D" w:rsidRDefault="0079598D" w:rsidP="00E37F07">
            <w:pPr>
              <w:pStyle w:val="ECnagltabelistd"/>
            </w:pPr>
            <w:r>
              <w:t>Powiat</w:t>
            </w:r>
          </w:p>
        </w:tc>
        <w:tc>
          <w:tcPr>
            <w:tcW w:w="1984" w:type="dxa"/>
            <w:vAlign w:val="center"/>
          </w:tcPr>
          <w:p w14:paraId="690697F2" w14:textId="77777777" w:rsidR="0079598D" w:rsidRPr="004208DF"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HA,drogi</m:t>
                  </m:r>
                </m:sub>
                <m:sup>
                  <m:r>
                    <m:rPr>
                      <m:sty m:val="bi"/>
                    </m:rPr>
                    <w:rPr>
                      <w:rFonts w:ascii="Cambria Math" w:hAnsi="Cambria Math"/>
                    </w:rPr>
                    <m:t>SHM</m:t>
                  </m:r>
                </m:sup>
              </m:sSubSup>
            </m:oMath>
          </w:p>
        </w:tc>
        <w:tc>
          <w:tcPr>
            <w:tcW w:w="1985" w:type="dxa"/>
            <w:vAlign w:val="center"/>
          </w:tcPr>
          <w:p w14:paraId="3D0000D9"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HA,drogi</m:t>
                  </m:r>
                </m:sub>
                <m:sup>
                  <m:r>
                    <m:rPr>
                      <m:sty m:val="bi"/>
                    </m:rPr>
                    <w:rPr>
                      <w:rFonts w:ascii="Cambria Math" w:hAnsi="Cambria Math"/>
                    </w:rPr>
                    <m:t>POH</m:t>
                  </m:r>
                </m:sup>
              </m:sSubSup>
            </m:oMath>
          </w:p>
        </w:tc>
        <w:tc>
          <w:tcPr>
            <w:tcW w:w="1979" w:type="dxa"/>
            <w:vAlign w:val="center"/>
          </w:tcPr>
          <w:p w14:paraId="442D47D1"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HA,drogi</m:t>
                  </m:r>
                </m:sub>
                <m:sup/>
              </m:sSubSup>
            </m:oMath>
          </w:p>
        </w:tc>
      </w:tr>
      <w:tr w:rsidR="0079598D" w14:paraId="30C05169" w14:textId="77777777" w:rsidTr="00E37F07">
        <w:trPr>
          <w:cnfStyle w:val="100000000000" w:firstRow="1" w:lastRow="0" w:firstColumn="0" w:lastColumn="0" w:oddVBand="0" w:evenVBand="0" w:oddHBand="0" w:evenHBand="0" w:firstRowFirstColumn="0" w:firstRowLastColumn="0" w:lastRowFirstColumn="0" w:lastRowLastColumn="0"/>
          <w:trHeight w:val="77"/>
          <w:tblHeader/>
          <w:jc w:val="center"/>
        </w:trPr>
        <w:tc>
          <w:tcPr>
            <w:tcW w:w="784" w:type="dxa"/>
            <w:shd w:val="clear" w:color="auto" w:fill="E2EFD9" w:themeFill="accent6" w:themeFillTint="33"/>
            <w:vAlign w:val="center"/>
          </w:tcPr>
          <w:p w14:paraId="78C8B544" w14:textId="77777777" w:rsidR="0079598D" w:rsidRDefault="0079598D" w:rsidP="00E37F07">
            <w:pPr>
              <w:pStyle w:val="ECakapittabelimaly"/>
              <w:jc w:val="center"/>
            </w:pPr>
            <w:r>
              <w:t>1</w:t>
            </w:r>
          </w:p>
        </w:tc>
        <w:tc>
          <w:tcPr>
            <w:tcW w:w="790" w:type="dxa"/>
            <w:shd w:val="clear" w:color="auto" w:fill="E2EFD9" w:themeFill="accent6" w:themeFillTint="33"/>
            <w:vAlign w:val="center"/>
          </w:tcPr>
          <w:p w14:paraId="46DEE71E" w14:textId="77777777" w:rsidR="0079598D" w:rsidRDefault="0079598D" w:rsidP="00E37F07">
            <w:pPr>
              <w:pStyle w:val="ECakapittabelimaly"/>
              <w:jc w:val="center"/>
            </w:pPr>
            <w:r>
              <w:t>2</w:t>
            </w:r>
          </w:p>
        </w:tc>
        <w:tc>
          <w:tcPr>
            <w:tcW w:w="1540" w:type="dxa"/>
            <w:shd w:val="clear" w:color="auto" w:fill="E2EFD9" w:themeFill="accent6" w:themeFillTint="33"/>
            <w:vAlign w:val="center"/>
          </w:tcPr>
          <w:p w14:paraId="705535A6" w14:textId="77777777" w:rsidR="0079598D" w:rsidRDefault="0079598D" w:rsidP="00E37F07">
            <w:pPr>
              <w:pStyle w:val="ECakapittabelimaly"/>
              <w:jc w:val="center"/>
            </w:pPr>
            <w:r>
              <w:t>3</w:t>
            </w:r>
          </w:p>
        </w:tc>
        <w:tc>
          <w:tcPr>
            <w:tcW w:w="1984" w:type="dxa"/>
            <w:shd w:val="clear" w:color="auto" w:fill="E2EFD9" w:themeFill="accent6" w:themeFillTint="33"/>
            <w:vAlign w:val="center"/>
          </w:tcPr>
          <w:p w14:paraId="0FF813A6" w14:textId="77777777" w:rsidR="0079598D" w:rsidRDefault="0079598D" w:rsidP="00E37F07">
            <w:pPr>
              <w:pStyle w:val="ECakapittabelimaly"/>
              <w:jc w:val="center"/>
            </w:pPr>
            <w:r>
              <w:t>4</w:t>
            </w:r>
          </w:p>
        </w:tc>
        <w:tc>
          <w:tcPr>
            <w:tcW w:w="1985" w:type="dxa"/>
            <w:shd w:val="clear" w:color="auto" w:fill="E2EFD9" w:themeFill="accent6" w:themeFillTint="33"/>
            <w:vAlign w:val="center"/>
          </w:tcPr>
          <w:p w14:paraId="3B1681F9" w14:textId="77777777" w:rsidR="0079598D" w:rsidRDefault="0079598D" w:rsidP="00E37F07">
            <w:pPr>
              <w:pStyle w:val="ECakapittabelimaly"/>
              <w:jc w:val="center"/>
            </w:pPr>
            <w:r>
              <w:t>5</w:t>
            </w:r>
          </w:p>
        </w:tc>
        <w:tc>
          <w:tcPr>
            <w:tcW w:w="1979" w:type="dxa"/>
            <w:shd w:val="clear" w:color="auto" w:fill="E2EFD9" w:themeFill="accent6" w:themeFillTint="33"/>
          </w:tcPr>
          <w:p w14:paraId="69850FE9" w14:textId="77777777" w:rsidR="0079598D" w:rsidRDefault="0079598D" w:rsidP="00E37F07">
            <w:pPr>
              <w:pStyle w:val="ECakapittabelimaly"/>
              <w:jc w:val="center"/>
            </w:pPr>
          </w:p>
        </w:tc>
      </w:tr>
      <w:tr w:rsidR="0079598D" w14:paraId="264A1FDD" w14:textId="77777777" w:rsidTr="00E37F07">
        <w:trPr>
          <w:jc w:val="center"/>
        </w:trPr>
        <w:tc>
          <w:tcPr>
            <w:tcW w:w="784" w:type="dxa"/>
          </w:tcPr>
          <w:p w14:paraId="5CFFF4F8" w14:textId="77777777" w:rsidR="0079598D" w:rsidRPr="00B66057" w:rsidRDefault="0079598D" w:rsidP="00476E57">
            <w:pPr>
              <w:pStyle w:val="ECakapittabeliliczba"/>
              <w:spacing w:before="10" w:after="10"/>
            </w:pPr>
            <w:r w:rsidRPr="00B66057">
              <w:t>1</w:t>
            </w:r>
          </w:p>
        </w:tc>
        <w:tc>
          <w:tcPr>
            <w:tcW w:w="790" w:type="dxa"/>
            <w:vAlign w:val="bottom"/>
          </w:tcPr>
          <w:p w14:paraId="6265C767" w14:textId="77777777" w:rsidR="0079598D" w:rsidRPr="00B66057" w:rsidRDefault="0079598D" w:rsidP="00476E57">
            <w:pPr>
              <w:pStyle w:val="ECakapittabeliliczba"/>
              <w:spacing w:before="10" w:after="10"/>
            </w:pPr>
            <w:r w:rsidRPr="00B66057">
              <w:t>1802</w:t>
            </w:r>
          </w:p>
        </w:tc>
        <w:tc>
          <w:tcPr>
            <w:tcW w:w="1540" w:type="dxa"/>
            <w:vAlign w:val="bottom"/>
          </w:tcPr>
          <w:p w14:paraId="759F972D" w14:textId="77777777" w:rsidR="0079598D" w:rsidRPr="00B66057" w:rsidRDefault="0079598D" w:rsidP="00476E57">
            <w:pPr>
              <w:pStyle w:val="ECakapittabeliliczba"/>
              <w:spacing w:before="10" w:after="10"/>
            </w:pPr>
            <w:r w:rsidRPr="00B66057">
              <w:t>brzozowski</w:t>
            </w:r>
          </w:p>
        </w:tc>
        <w:tc>
          <w:tcPr>
            <w:tcW w:w="1984" w:type="dxa"/>
            <w:vAlign w:val="bottom"/>
          </w:tcPr>
          <w:p w14:paraId="0677949C" w14:textId="77777777" w:rsidR="0079598D" w:rsidRPr="00B66057" w:rsidRDefault="0079598D" w:rsidP="00476E57">
            <w:pPr>
              <w:pStyle w:val="ECakapittabeliliczba"/>
              <w:spacing w:before="10" w:after="10"/>
            </w:pPr>
            <w:r w:rsidRPr="00B66057">
              <w:t>138</w:t>
            </w:r>
          </w:p>
        </w:tc>
        <w:tc>
          <w:tcPr>
            <w:tcW w:w="1985" w:type="dxa"/>
            <w:vAlign w:val="bottom"/>
          </w:tcPr>
          <w:p w14:paraId="348CD082" w14:textId="77777777" w:rsidR="0079598D" w:rsidRPr="00B66057" w:rsidRDefault="0079598D" w:rsidP="00476E57">
            <w:pPr>
              <w:pStyle w:val="ECakapittabeliliczba"/>
              <w:spacing w:before="10" w:after="10"/>
            </w:pPr>
            <w:r w:rsidRPr="00B66057">
              <w:t>87</w:t>
            </w:r>
          </w:p>
        </w:tc>
        <w:tc>
          <w:tcPr>
            <w:tcW w:w="1979" w:type="dxa"/>
            <w:vAlign w:val="bottom"/>
          </w:tcPr>
          <w:p w14:paraId="1927C8AC" w14:textId="77777777" w:rsidR="0079598D" w:rsidRPr="00B66057" w:rsidRDefault="0079598D" w:rsidP="00476E57">
            <w:pPr>
              <w:pStyle w:val="ECakapittabeliliczba"/>
              <w:spacing w:before="10" w:after="10"/>
            </w:pPr>
            <w:r w:rsidRPr="00B66057">
              <w:t>51</w:t>
            </w:r>
          </w:p>
        </w:tc>
      </w:tr>
      <w:tr w:rsidR="0079598D" w14:paraId="09C8F6BE" w14:textId="77777777" w:rsidTr="00E37F07">
        <w:trPr>
          <w:jc w:val="center"/>
        </w:trPr>
        <w:tc>
          <w:tcPr>
            <w:tcW w:w="784" w:type="dxa"/>
          </w:tcPr>
          <w:p w14:paraId="04B52FAA" w14:textId="77777777" w:rsidR="0079598D" w:rsidRPr="00B66057" w:rsidRDefault="0079598D" w:rsidP="00476E57">
            <w:pPr>
              <w:pStyle w:val="ECakapittabeliliczba"/>
              <w:spacing w:before="10" w:after="10"/>
            </w:pPr>
            <w:r>
              <w:t>2</w:t>
            </w:r>
          </w:p>
        </w:tc>
        <w:tc>
          <w:tcPr>
            <w:tcW w:w="790" w:type="dxa"/>
            <w:vAlign w:val="bottom"/>
          </w:tcPr>
          <w:p w14:paraId="35F24016" w14:textId="77777777" w:rsidR="0079598D" w:rsidRPr="00B66057" w:rsidRDefault="0079598D" w:rsidP="00476E57">
            <w:pPr>
              <w:pStyle w:val="ECakapittabeliliczba"/>
              <w:spacing w:before="10" w:after="10"/>
            </w:pPr>
            <w:r w:rsidRPr="00B66057">
              <w:t>1804</w:t>
            </w:r>
          </w:p>
        </w:tc>
        <w:tc>
          <w:tcPr>
            <w:tcW w:w="1540" w:type="dxa"/>
            <w:vAlign w:val="bottom"/>
          </w:tcPr>
          <w:p w14:paraId="29914FBB" w14:textId="77777777" w:rsidR="0079598D" w:rsidRPr="00B66057" w:rsidRDefault="0079598D" w:rsidP="00476E57">
            <w:pPr>
              <w:pStyle w:val="ECakapittabeliliczba"/>
              <w:spacing w:before="10" w:after="10"/>
            </w:pPr>
            <w:r w:rsidRPr="00B66057">
              <w:t>jarosławski</w:t>
            </w:r>
          </w:p>
        </w:tc>
        <w:tc>
          <w:tcPr>
            <w:tcW w:w="1984" w:type="dxa"/>
            <w:vAlign w:val="bottom"/>
          </w:tcPr>
          <w:p w14:paraId="46AC7434" w14:textId="77777777" w:rsidR="0079598D" w:rsidRPr="00B66057" w:rsidRDefault="0079598D" w:rsidP="00476E57">
            <w:pPr>
              <w:pStyle w:val="ECakapittabeliliczba"/>
              <w:spacing w:before="10" w:after="10"/>
            </w:pPr>
            <w:r w:rsidRPr="00B66057">
              <w:t>312</w:t>
            </w:r>
          </w:p>
        </w:tc>
        <w:tc>
          <w:tcPr>
            <w:tcW w:w="1985" w:type="dxa"/>
            <w:vAlign w:val="bottom"/>
          </w:tcPr>
          <w:p w14:paraId="60F2BC5D" w14:textId="77777777" w:rsidR="0079598D" w:rsidRPr="00B66057" w:rsidRDefault="0079598D" w:rsidP="00476E57">
            <w:pPr>
              <w:pStyle w:val="ECakapittabeliliczba"/>
              <w:spacing w:before="10" w:after="10"/>
            </w:pPr>
            <w:r w:rsidRPr="00B66057">
              <w:t>296</w:t>
            </w:r>
          </w:p>
        </w:tc>
        <w:tc>
          <w:tcPr>
            <w:tcW w:w="1979" w:type="dxa"/>
            <w:vAlign w:val="bottom"/>
          </w:tcPr>
          <w:p w14:paraId="5B3134F1" w14:textId="77777777" w:rsidR="0079598D" w:rsidRPr="00B66057" w:rsidRDefault="0079598D" w:rsidP="00476E57">
            <w:pPr>
              <w:pStyle w:val="ECakapittabeliliczba"/>
              <w:spacing w:before="10" w:after="10"/>
            </w:pPr>
            <w:r w:rsidRPr="00B66057">
              <w:t>16</w:t>
            </w:r>
          </w:p>
        </w:tc>
      </w:tr>
      <w:tr w:rsidR="0079598D" w14:paraId="6BB94447" w14:textId="77777777" w:rsidTr="00E37F07">
        <w:trPr>
          <w:jc w:val="center"/>
        </w:trPr>
        <w:tc>
          <w:tcPr>
            <w:tcW w:w="784" w:type="dxa"/>
          </w:tcPr>
          <w:p w14:paraId="7DAE8DCB" w14:textId="77777777" w:rsidR="0079598D" w:rsidRPr="00B66057" w:rsidRDefault="0079598D" w:rsidP="00476E57">
            <w:pPr>
              <w:pStyle w:val="ECakapittabeliliczba"/>
              <w:spacing w:before="10" w:after="10"/>
            </w:pPr>
            <w:r>
              <w:t>3</w:t>
            </w:r>
          </w:p>
        </w:tc>
        <w:tc>
          <w:tcPr>
            <w:tcW w:w="790" w:type="dxa"/>
            <w:vAlign w:val="bottom"/>
          </w:tcPr>
          <w:p w14:paraId="2C829C7C" w14:textId="77777777" w:rsidR="0079598D" w:rsidRPr="00B66057" w:rsidRDefault="0079598D" w:rsidP="00476E57">
            <w:pPr>
              <w:pStyle w:val="ECakapittabeliliczba"/>
              <w:spacing w:before="10" w:after="10"/>
            </w:pPr>
            <w:r w:rsidRPr="00B66057">
              <w:t>1805</w:t>
            </w:r>
          </w:p>
        </w:tc>
        <w:tc>
          <w:tcPr>
            <w:tcW w:w="1540" w:type="dxa"/>
            <w:vAlign w:val="bottom"/>
          </w:tcPr>
          <w:p w14:paraId="29B9FEB7" w14:textId="77777777" w:rsidR="0079598D" w:rsidRPr="00B66057" w:rsidRDefault="0079598D" w:rsidP="00476E57">
            <w:pPr>
              <w:pStyle w:val="ECakapittabeliliczba"/>
              <w:spacing w:before="10" w:after="10"/>
            </w:pPr>
            <w:r w:rsidRPr="00B66057">
              <w:t>jasielski</w:t>
            </w:r>
          </w:p>
        </w:tc>
        <w:tc>
          <w:tcPr>
            <w:tcW w:w="1984" w:type="dxa"/>
            <w:vAlign w:val="bottom"/>
          </w:tcPr>
          <w:p w14:paraId="5F6D78C3" w14:textId="77777777" w:rsidR="0079598D" w:rsidRPr="00B66057" w:rsidRDefault="0079598D" w:rsidP="00476E57">
            <w:pPr>
              <w:pStyle w:val="ECakapittabeliliczba"/>
              <w:spacing w:before="10" w:after="10"/>
            </w:pPr>
            <w:r w:rsidRPr="00B66057">
              <w:t>63</w:t>
            </w:r>
          </w:p>
        </w:tc>
        <w:tc>
          <w:tcPr>
            <w:tcW w:w="1985" w:type="dxa"/>
            <w:vAlign w:val="bottom"/>
          </w:tcPr>
          <w:p w14:paraId="05BEB938" w14:textId="77777777" w:rsidR="0079598D" w:rsidRPr="00B66057" w:rsidRDefault="0079598D" w:rsidP="00476E57">
            <w:pPr>
              <w:pStyle w:val="ECakapittabeliliczba"/>
              <w:spacing w:before="10" w:after="10"/>
            </w:pPr>
            <w:r w:rsidRPr="00B66057">
              <w:t>59</w:t>
            </w:r>
          </w:p>
        </w:tc>
        <w:tc>
          <w:tcPr>
            <w:tcW w:w="1979" w:type="dxa"/>
            <w:vAlign w:val="bottom"/>
          </w:tcPr>
          <w:p w14:paraId="00D44DCC" w14:textId="77777777" w:rsidR="0079598D" w:rsidRPr="00B66057" w:rsidRDefault="0079598D" w:rsidP="00476E57">
            <w:pPr>
              <w:pStyle w:val="ECakapittabeliliczba"/>
              <w:spacing w:before="10" w:after="10"/>
            </w:pPr>
            <w:r w:rsidRPr="00B66057">
              <w:t>4</w:t>
            </w:r>
          </w:p>
        </w:tc>
      </w:tr>
      <w:tr w:rsidR="0079598D" w14:paraId="019E2F76" w14:textId="77777777" w:rsidTr="00E37F07">
        <w:trPr>
          <w:jc w:val="center"/>
        </w:trPr>
        <w:tc>
          <w:tcPr>
            <w:tcW w:w="784" w:type="dxa"/>
          </w:tcPr>
          <w:p w14:paraId="3D7D4856" w14:textId="77777777" w:rsidR="0079598D" w:rsidRPr="00B66057" w:rsidRDefault="0079598D" w:rsidP="00476E57">
            <w:pPr>
              <w:pStyle w:val="ECakapittabeliliczba"/>
              <w:spacing w:before="10" w:after="10"/>
            </w:pPr>
            <w:r>
              <w:t>4</w:t>
            </w:r>
          </w:p>
        </w:tc>
        <w:tc>
          <w:tcPr>
            <w:tcW w:w="790" w:type="dxa"/>
            <w:vAlign w:val="bottom"/>
          </w:tcPr>
          <w:p w14:paraId="0A4CE9E1" w14:textId="77777777" w:rsidR="0079598D" w:rsidRPr="00B66057" w:rsidRDefault="0079598D" w:rsidP="00476E57">
            <w:pPr>
              <w:pStyle w:val="ECakapittabeliliczba"/>
              <w:spacing w:before="10" w:after="10"/>
            </w:pPr>
            <w:r w:rsidRPr="00B66057">
              <w:t>1808</w:t>
            </w:r>
          </w:p>
        </w:tc>
        <w:tc>
          <w:tcPr>
            <w:tcW w:w="1540" w:type="dxa"/>
            <w:vAlign w:val="bottom"/>
          </w:tcPr>
          <w:p w14:paraId="43B52006" w14:textId="77777777" w:rsidR="0079598D" w:rsidRPr="00B66057" w:rsidRDefault="0079598D" w:rsidP="00476E57">
            <w:pPr>
              <w:pStyle w:val="ECakapittabeliliczba"/>
              <w:spacing w:before="10" w:after="10"/>
            </w:pPr>
            <w:r w:rsidRPr="00B66057">
              <w:t>leżajski</w:t>
            </w:r>
          </w:p>
        </w:tc>
        <w:tc>
          <w:tcPr>
            <w:tcW w:w="1984" w:type="dxa"/>
            <w:vAlign w:val="bottom"/>
          </w:tcPr>
          <w:p w14:paraId="169A645E" w14:textId="77777777" w:rsidR="0079598D" w:rsidRPr="00B66057" w:rsidRDefault="0079598D" w:rsidP="00476E57">
            <w:pPr>
              <w:pStyle w:val="ECakapittabeliliczba"/>
              <w:spacing w:before="10" w:after="10"/>
            </w:pPr>
            <w:r w:rsidRPr="00B66057">
              <w:t>129</w:t>
            </w:r>
          </w:p>
        </w:tc>
        <w:tc>
          <w:tcPr>
            <w:tcW w:w="1985" w:type="dxa"/>
            <w:vAlign w:val="bottom"/>
          </w:tcPr>
          <w:p w14:paraId="3C0929FD" w14:textId="77777777" w:rsidR="0079598D" w:rsidRPr="00B66057" w:rsidRDefault="0079598D" w:rsidP="00476E57">
            <w:pPr>
              <w:pStyle w:val="ECakapittabeliliczba"/>
              <w:spacing w:before="10" w:after="10"/>
            </w:pPr>
            <w:r w:rsidRPr="00B66057">
              <w:t>87</w:t>
            </w:r>
          </w:p>
        </w:tc>
        <w:tc>
          <w:tcPr>
            <w:tcW w:w="1979" w:type="dxa"/>
            <w:vAlign w:val="bottom"/>
          </w:tcPr>
          <w:p w14:paraId="469C9F75" w14:textId="77777777" w:rsidR="0079598D" w:rsidRPr="00B66057" w:rsidRDefault="0079598D" w:rsidP="00476E57">
            <w:pPr>
              <w:pStyle w:val="ECakapittabeliliczba"/>
              <w:spacing w:before="10" w:after="10"/>
            </w:pPr>
            <w:r w:rsidRPr="00B66057">
              <w:t>42</w:t>
            </w:r>
          </w:p>
        </w:tc>
      </w:tr>
      <w:tr w:rsidR="0079598D" w14:paraId="1C24B963" w14:textId="77777777" w:rsidTr="00E37F07">
        <w:trPr>
          <w:jc w:val="center"/>
        </w:trPr>
        <w:tc>
          <w:tcPr>
            <w:tcW w:w="784" w:type="dxa"/>
          </w:tcPr>
          <w:p w14:paraId="2C8F812F" w14:textId="77777777" w:rsidR="0079598D" w:rsidRPr="00B66057" w:rsidRDefault="0079598D" w:rsidP="00476E57">
            <w:pPr>
              <w:pStyle w:val="ECakapittabeliliczba"/>
              <w:spacing w:before="10" w:after="10"/>
            </w:pPr>
            <w:r>
              <w:t>5</w:t>
            </w:r>
          </w:p>
        </w:tc>
        <w:tc>
          <w:tcPr>
            <w:tcW w:w="790" w:type="dxa"/>
            <w:vAlign w:val="bottom"/>
          </w:tcPr>
          <w:p w14:paraId="185BAE36" w14:textId="77777777" w:rsidR="0079598D" w:rsidRPr="00B66057" w:rsidRDefault="0079598D" w:rsidP="00476E57">
            <w:pPr>
              <w:pStyle w:val="ECakapittabeliliczba"/>
              <w:spacing w:before="10" w:after="10"/>
            </w:pPr>
            <w:r w:rsidRPr="00B66057">
              <w:t>1809</w:t>
            </w:r>
          </w:p>
        </w:tc>
        <w:tc>
          <w:tcPr>
            <w:tcW w:w="1540" w:type="dxa"/>
            <w:vAlign w:val="bottom"/>
          </w:tcPr>
          <w:p w14:paraId="10370D32" w14:textId="77777777" w:rsidR="0079598D" w:rsidRPr="00B66057" w:rsidRDefault="0079598D" w:rsidP="00476E57">
            <w:pPr>
              <w:pStyle w:val="ECakapittabeliliczba"/>
              <w:spacing w:before="10" w:after="10"/>
            </w:pPr>
            <w:r w:rsidRPr="00B66057">
              <w:t>lubaczowski</w:t>
            </w:r>
          </w:p>
        </w:tc>
        <w:tc>
          <w:tcPr>
            <w:tcW w:w="1984" w:type="dxa"/>
            <w:vAlign w:val="bottom"/>
          </w:tcPr>
          <w:p w14:paraId="2B020282" w14:textId="77777777" w:rsidR="0079598D" w:rsidRPr="00B66057" w:rsidRDefault="0079598D" w:rsidP="00476E57">
            <w:pPr>
              <w:pStyle w:val="ECakapittabeliliczba"/>
              <w:spacing w:before="10" w:after="10"/>
            </w:pPr>
            <w:r w:rsidRPr="00B66057">
              <w:t>492</w:t>
            </w:r>
          </w:p>
        </w:tc>
        <w:tc>
          <w:tcPr>
            <w:tcW w:w="1985" w:type="dxa"/>
            <w:vAlign w:val="bottom"/>
          </w:tcPr>
          <w:p w14:paraId="0726EE10" w14:textId="77777777" w:rsidR="0079598D" w:rsidRPr="00B66057" w:rsidRDefault="0079598D" w:rsidP="00476E57">
            <w:pPr>
              <w:pStyle w:val="ECakapittabeliliczba"/>
              <w:spacing w:before="10" w:after="10"/>
            </w:pPr>
            <w:r w:rsidRPr="00B66057">
              <w:t>359</w:t>
            </w:r>
          </w:p>
        </w:tc>
        <w:tc>
          <w:tcPr>
            <w:tcW w:w="1979" w:type="dxa"/>
            <w:vAlign w:val="bottom"/>
          </w:tcPr>
          <w:p w14:paraId="7B8799D0" w14:textId="77777777" w:rsidR="0079598D" w:rsidRPr="00B66057" w:rsidRDefault="0079598D" w:rsidP="00476E57">
            <w:pPr>
              <w:pStyle w:val="ECakapittabeliliczba"/>
              <w:spacing w:before="10" w:after="10"/>
            </w:pPr>
            <w:r w:rsidRPr="00B66057">
              <w:t>133</w:t>
            </w:r>
          </w:p>
        </w:tc>
      </w:tr>
      <w:tr w:rsidR="0079598D" w14:paraId="5D8A70A9" w14:textId="77777777" w:rsidTr="00E37F07">
        <w:trPr>
          <w:jc w:val="center"/>
        </w:trPr>
        <w:tc>
          <w:tcPr>
            <w:tcW w:w="784" w:type="dxa"/>
          </w:tcPr>
          <w:p w14:paraId="47E8CDBA" w14:textId="77777777" w:rsidR="0079598D" w:rsidRPr="00B66057" w:rsidRDefault="0079598D" w:rsidP="00476E57">
            <w:pPr>
              <w:pStyle w:val="ECakapittabeliliczba"/>
              <w:spacing w:before="10" w:after="10"/>
            </w:pPr>
            <w:r>
              <w:t>6</w:t>
            </w:r>
          </w:p>
        </w:tc>
        <w:tc>
          <w:tcPr>
            <w:tcW w:w="790" w:type="dxa"/>
            <w:vAlign w:val="bottom"/>
          </w:tcPr>
          <w:p w14:paraId="49292C57" w14:textId="77777777" w:rsidR="0079598D" w:rsidRPr="00B66057" w:rsidRDefault="0079598D" w:rsidP="00476E57">
            <w:pPr>
              <w:pStyle w:val="ECakapittabeliliczba"/>
              <w:spacing w:before="10" w:after="10"/>
            </w:pPr>
            <w:r w:rsidRPr="00B66057">
              <w:t>1810</w:t>
            </w:r>
          </w:p>
        </w:tc>
        <w:tc>
          <w:tcPr>
            <w:tcW w:w="1540" w:type="dxa"/>
            <w:vAlign w:val="bottom"/>
          </w:tcPr>
          <w:p w14:paraId="4B96E24B" w14:textId="77777777" w:rsidR="0079598D" w:rsidRPr="00B66057" w:rsidRDefault="0079598D" w:rsidP="00476E57">
            <w:pPr>
              <w:pStyle w:val="ECakapittabeliliczba"/>
              <w:spacing w:before="10" w:after="10"/>
            </w:pPr>
            <w:r w:rsidRPr="00B66057">
              <w:t>łańcucki</w:t>
            </w:r>
          </w:p>
        </w:tc>
        <w:tc>
          <w:tcPr>
            <w:tcW w:w="1984" w:type="dxa"/>
            <w:vAlign w:val="bottom"/>
          </w:tcPr>
          <w:p w14:paraId="7674252B" w14:textId="77777777" w:rsidR="0079598D" w:rsidRPr="00B66057" w:rsidRDefault="0079598D" w:rsidP="00476E57">
            <w:pPr>
              <w:pStyle w:val="ECakapittabeliliczba"/>
              <w:spacing w:before="10" w:after="10"/>
            </w:pPr>
            <w:r w:rsidRPr="00B66057">
              <w:t>51</w:t>
            </w:r>
          </w:p>
        </w:tc>
        <w:tc>
          <w:tcPr>
            <w:tcW w:w="1985" w:type="dxa"/>
            <w:vAlign w:val="bottom"/>
          </w:tcPr>
          <w:p w14:paraId="60C2DF3A" w14:textId="77777777" w:rsidR="0079598D" w:rsidRPr="00B66057" w:rsidRDefault="0079598D" w:rsidP="00476E57">
            <w:pPr>
              <w:pStyle w:val="ECakapittabeliliczba"/>
              <w:spacing w:before="10" w:after="10"/>
            </w:pPr>
            <w:r w:rsidRPr="00B66057">
              <w:t>51</w:t>
            </w:r>
          </w:p>
        </w:tc>
        <w:tc>
          <w:tcPr>
            <w:tcW w:w="1979" w:type="dxa"/>
            <w:vAlign w:val="bottom"/>
          </w:tcPr>
          <w:p w14:paraId="2EFA909C" w14:textId="77777777" w:rsidR="0079598D" w:rsidRPr="00B66057" w:rsidRDefault="0079598D" w:rsidP="00476E57">
            <w:pPr>
              <w:pStyle w:val="ECakapittabeliliczba"/>
              <w:spacing w:before="10" w:after="10"/>
            </w:pPr>
            <w:r w:rsidRPr="00B66057">
              <w:t>0</w:t>
            </w:r>
          </w:p>
        </w:tc>
      </w:tr>
      <w:tr w:rsidR="0079598D" w14:paraId="5B6BECAE" w14:textId="77777777" w:rsidTr="00E37F07">
        <w:trPr>
          <w:jc w:val="center"/>
        </w:trPr>
        <w:tc>
          <w:tcPr>
            <w:tcW w:w="784" w:type="dxa"/>
          </w:tcPr>
          <w:p w14:paraId="2310E1E2" w14:textId="77777777" w:rsidR="0079598D" w:rsidRPr="00B66057" w:rsidRDefault="0079598D" w:rsidP="00476E57">
            <w:pPr>
              <w:pStyle w:val="ECakapittabeliliczba"/>
              <w:spacing w:before="10" w:after="10"/>
            </w:pPr>
            <w:r>
              <w:t>7</w:t>
            </w:r>
          </w:p>
        </w:tc>
        <w:tc>
          <w:tcPr>
            <w:tcW w:w="790" w:type="dxa"/>
            <w:vAlign w:val="bottom"/>
          </w:tcPr>
          <w:p w14:paraId="59B65073" w14:textId="77777777" w:rsidR="0079598D" w:rsidRPr="00B66057" w:rsidRDefault="0079598D" w:rsidP="00476E57">
            <w:pPr>
              <w:pStyle w:val="ECakapittabeliliczba"/>
              <w:spacing w:before="10" w:after="10"/>
            </w:pPr>
            <w:r w:rsidRPr="00B66057">
              <w:t>1811</w:t>
            </w:r>
          </w:p>
        </w:tc>
        <w:tc>
          <w:tcPr>
            <w:tcW w:w="1540" w:type="dxa"/>
            <w:vAlign w:val="bottom"/>
          </w:tcPr>
          <w:p w14:paraId="42393234" w14:textId="77777777" w:rsidR="0079598D" w:rsidRPr="00B66057" w:rsidRDefault="0079598D" w:rsidP="00476E57">
            <w:pPr>
              <w:pStyle w:val="ECakapittabeliliczba"/>
              <w:spacing w:before="10" w:after="10"/>
            </w:pPr>
            <w:r w:rsidRPr="00B66057">
              <w:t>mielecki</w:t>
            </w:r>
          </w:p>
        </w:tc>
        <w:tc>
          <w:tcPr>
            <w:tcW w:w="1984" w:type="dxa"/>
            <w:vAlign w:val="bottom"/>
          </w:tcPr>
          <w:p w14:paraId="2747DA58" w14:textId="77777777" w:rsidR="0079598D" w:rsidRPr="00B66057" w:rsidRDefault="0079598D" w:rsidP="00476E57">
            <w:pPr>
              <w:pStyle w:val="ECakapittabeliliczba"/>
              <w:spacing w:before="10" w:after="10"/>
            </w:pPr>
            <w:r w:rsidRPr="00B66057">
              <w:t>118</w:t>
            </w:r>
          </w:p>
        </w:tc>
        <w:tc>
          <w:tcPr>
            <w:tcW w:w="1985" w:type="dxa"/>
            <w:vAlign w:val="bottom"/>
          </w:tcPr>
          <w:p w14:paraId="0A903990" w14:textId="77777777" w:rsidR="0079598D" w:rsidRPr="00B66057" w:rsidRDefault="0079598D" w:rsidP="00476E57">
            <w:pPr>
              <w:pStyle w:val="ECakapittabeliliczba"/>
              <w:spacing w:before="10" w:after="10"/>
            </w:pPr>
            <w:r w:rsidRPr="00B66057">
              <w:t>82</w:t>
            </w:r>
          </w:p>
        </w:tc>
        <w:tc>
          <w:tcPr>
            <w:tcW w:w="1979" w:type="dxa"/>
            <w:vAlign w:val="bottom"/>
          </w:tcPr>
          <w:p w14:paraId="59FD09C0" w14:textId="77777777" w:rsidR="0079598D" w:rsidRPr="00B66057" w:rsidRDefault="0079598D" w:rsidP="00476E57">
            <w:pPr>
              <w:pStyle w:val="ECakapittabeliliczba"/>
              <w:spacing w:before="10" w:after="10"/>
            </w:pPr>
            <w:r w:rsidRPr="00B66057">
              <w:t>36</w:t>
            </w:r>
          </w:p>
        </w:tc>
      </w:tr>
      <w:tr w:rsidR="0079598D" w14:paraId="4A773A4E" w14:textId="77777777" w:rsidTr="00E37F07">
        <w:trPr>
          <w:jc w:val="center"/>
        </w:trPr>
        <w:tc>
          <w:tcPr>
            <w:tcW w:w="784" w:type="dxa"/>
          </w:tcPr>
          <w:p w14:paraId="5663B88F" w14:textId="77777777" w:rsidR="0079598D" w:rsidRPr="00B66057" w:rsidRDefault="0079598D" w:rsidP="00476E57">
            <w:pPr>
              <w:pStyle w:val="ECakapittabeliliczba"/>
              <w:spacing w:before="10" w:after="10"/>
            </w:pPr>
            <w:r>
              <w:t>8</w:t>
            </w:r>
          </w:p>
        </w:tc>
        <w:tc>
          <w:tcPr>
            <w:tcW w:w="790" w:type="dxa"/>
            <w:vAlign w:val="bottom"/>
          </w:tcPr>
          <w:p w14:paraId="4AAC2EA0" w14:textId="77777777" w:rsidR="0079598D" w:rsidRPr="00B66057" w:rsidRDefault="0079598D" w:rsidP="00476E57">
            <w:pPr>
              <w:pStyle w:val="ECakapittabeliliczba"/>
              <w:spacing w:before="10" w:after="10"/>
            </w:pPr>
            <w:r w:rsidRPr="00B66057">
              <w:t>1813</w:t>
            </w:r>
          </w:p>
        </w:tc>
        <w:tc>
          <w:tcPr>
            <w:tcW w:w="1540" w:type="dxa"/>
            <w:vAlign w:val="bottom"/>
          </w:tcPr>
          <w:p w14:paraId="4A858073" w14:textId="77777777" w:rsidR="0079598D" w:rsidRPr="00B66057" w:rsidRDefault="0079598D" w:rsidP="00476E57">
            <w:pPr>
              <w:pStyle w:val="ECakapittabeliliczba"/>
              <w:spacing w:before="10" w:after="10"/>
            </w:pPr>
            <w:r w:rsidRPr="00B66057">
              <w:t>przemyski</w:t>
            </w:r>
          </w:p>
        </w:tc>
        <w:tc>
          <w:tcPr>
            <w:tcW w:w="1984" w:type="dxa"/>
            <w:vAlign w:val="bottom"/>
          </w:tcPr>
          <w:p w14:paraId="7E9D8AD3" w14:textId="77777777" w:rsidR="0079598D" w:rsidRPr="00B66057" w:rsidRDefault="0079598D" w:rsidP="00476E57">
            <w:pPr>
              <w:pStyle w:val="ECakapittabeliliczba"/>
              <w:spacing w:before="10" w:after="10"/>
            </w:pPr>
            <w:r w:rsidRPr="00B66057">
              <w:t>69</w:t>
            </w:r>
          </w:p>
        </w:tc>
        <w:tc>
          <w:tcPr>
            <w:tcW w:w="1985" w:type="dxa"/>
            <w:vAlign w:val="bottom"/>
          </w:tcPr>
          <w:p w14:paraId="7CE3B2B1" w14:textId="77777777" w:rsidR="0079598D" w:rsidRPr="00B66057" w:rsidRDefault="0079598D" w:rsidP="00476E57">
            <w:pPr>
              <w:pStyle w:val="ECakapittabeliliczba"/>
              <w:spacing w:before="10" w:after="10"/>
            </w:pPr>
            <w:r w:rsidRPr="00B66057">
              <w:t>53</w:t>
            </w:r>
          </w:p>
        </w:tc>
        <w:tc>
          <w:tcPr>
            <w:tcW w:w="1979" w:type="dxa"/>
            <w:vAlign w:val="bottom"/>
          </w:tcPr>
          <w:p w14:paraId="464B1BD3" w14:textId="77777777" w:rsidR="0079598D" w:rsidRPr="00B66057" w:rsidRDefault="0079598D" w:rsidP="00476E57">
            <w:pPr>
              <w:pStyle w:val="ECakapittabeliliczba"/>
              <w:spacing w:before="10" w:after="10"/>
            </w:pPr>
            <w:r w:rsidRPr="00B66057">
              <w:t>16</w:t>
            </w:r>
          </w:p>
        </w:tc>
      </w:tr>
      <w:tr w:rsidR="0079598D" w14:paraId="17020A47" w14:textId="77777777" w:rsidTr="00E37F07">
        <w:trPr>
          <w:jc w:val="center"/>
        </w:trPr>
        <w:tc>
          <w:tcPr>
            <w:tcW w:w="784" w:type="dxa"/>
          </w:tcPr>
          <w:p w14:paraId="5B049535" w14:textId="77777777" w:rsidR="0079598D" w:rsidRPr="00B66057" w:rsidRDefault="0079598D" w:rsidP="00476E57">
            <w:pPr>
              <w:pStyle w:val="ECakapittabeliliczba"/>
              <w:spacing w:before="10" w:after="10"/>
            </w:pPr>
            <w:r>
              <w:t>9</w:t>
            </w:r>
          </w:p>
        </w:tc>
        <w:tc>
          <w:tcPr>
            <w:tcW w:w="790" w:type="dxa"/>
            <w:vAlign w:val="bottom"/>
          </w:tcPr>
          <w:p w14:paraId="59DCE80C" w14:textId="77777777" w:rsidR="0079598D" w:rsidRPr="00B66057" w:rsidRDefault="0079598D" w:rsidP="00476E57">
            <w:pPr>
              <w:pStyle w:val="ECakapittabeliliczba"/>
              <w:spacing w:before="10" w:after="10"/>
            </w:pPr>
            <w:r w:rsidRPr="00B66057">
              <w:t>1814</w:t>
            </w:r>
          </w:p>
        </w:tc>
        <w:tc>
          <w:tcPr>
            <w:tcW w:w="1540" w:type="dxa"/>
            <w:vAlign w:val="bottom"/>
          </w:tcPr>
          <w:p w14:paraId="0ABEED61" w14:textId="77777777" w:rsidR="0079598D" w:rsidRPr="00B66057" w:rsidRDefault="0079598D" w:rsidP="00476E57">
            <w:pPr>
              <w:pStyle w:val="ECakapittabeliliczba"/>
              <w:spacing w:before="10" w:after="10"/>
            </w:pPr>
            <w:r w:rsidRPr="00B66057">
              <w:t>przeworski</w:t>
            </w:r>
          </w:p>
        </w:tc>
        <w:tc>
          <w:tcPr>
            <w:tcW w:w="1984" w:type="dxa"/>
            <w:vAlign w:val="bottom"/>
          </w:tcPr>
          <w:p w14:paraId="59A54D9F" w14:textId="77777777" w:rsidR="0079598D" w:rsidRPr="00B66057" w:rsidRDefault="0079598D" w:rsidP="00476E57">
            <w:pPr>
              <w:pStyle w:val="ECakapittabeliliczba"/>
              <w:spacing w:before="10" w:after="10"/>
            </w:pPr>
            <w:r w:rsidRPr="00B66057">
              <w:t>160</w:t>
            </w:r>
          </w:p>
        </w:tc>
        <w:tc>
          <w:tcPr>
            <w:tcW w:w="1985" w:type="dxa"/>
            <w:vAlign w:val="bottom"/>
          </w:tcPr>
          <w:p w14:paraId="359FAD1F" w14:textId="77777777" w:rsidR="0079598D" w:rsidRPr="00B66057" w:rsidRDefault="0079598D" w:rsidP="00476E57">
            <w:pPr>
              <w:pStyle w:val="ECakapittabeliliczba"/>
              <w:spacing w:before="10" w:after="10"/>
            </w:pPr>
            <w:r w:rsidRPr="00B66057">
              <w:t>143</w:t>
            </w:r>
          </w:p>
        </w:tc>
        <w:tc>
          <w:tcPr>
            <w:tcW w:w="1979" w:type="dxa"/>
            <w:vAlign w:val="bottom"/>
          </w:tcPr>
          <w:p w14:paraId="49C1485E" w14:textId="77777777" w:rsidR="0079598D" w:rsidRPr="00B66057" w:rsidRDefault="0079598D" w:rsidP="00476E57">
            <w:pPr>
              <w:pStyle w:val="ECakapittabeliliczba"/>
              <w:spacing w:before="10" w:after="10"/>
            </w:pPr>
            <w:r w:rsidRPr="00B66057">
              <w:t>17</w:t>
            </w:r>
          </w:p>
        </w:tc>
      </w:tr>
      <w:tr w:rsidR="0079598D" w14:paraId="411AEB83" w14:textId="77777777" w:rsidTr="00E37F07">
        <w:trPr>
          <w:jc w:val="center"/>
        </w:trPr>
        <w:tc>
          <w:tcPr>
            <w:tcW w:w="784" w:type="dxa"/>
          </w:tcPr>
          <w:p w14:paraId="44510E40" w14:textId="77777777" w:rsidR="0079598D" w:rsidRPr="00B66057" w:rsidRDefault="0079598D" w:rsidP="00476E57">
            <w:pPr>
              <w:pStyle w:val="ECakapittabeliliczba"/>
              <w:spacing w:before="10" w:after="10"/>
            </w:pPr>
            <w:r>
              <w:t>10</w:t>
            </w:r>
          </w:p>
        </w:tc>
        <w:tc>
          <w:tcPr>
            <w:tcW w:w="790" w:type="dxa"/>
            <w:vAlign w:val="bottom"/>
          </w:tcPr>
          <w:p w14:paraId="749C7986" w14:textId="77777777" w:rsidR="0079598D" w:rsidRPr="00B66057" w:rsidRDefault="0079598D" w:rsidP="00476E57">
            <w:pPr>
              <w:pStyle w:val="ECakapittabeliliczba"/>
              <w:spacing w:before="10" w:after="10"/>
            </w:pPr>
            <w:r w:rsidRPr="00B66057">
              <w:t>1817</w:t>
            </w:r>
          </w:p>
        </w:tc>
        <w:tc>
          <w:tcPr>
            <w:tcW w:w="1540" w:type="dxa"/>
            <w:vAlign w:val="bottom"/>
          </w:tcPr>
          <w:p w14:paraId="31EF0670" w14:textId="77777777" w:rsidR="0079598D" w:rsidRPr="00B66057" w:rsidRDefault="0079598D" w:rsidP="00476E57">
            <w:pPr>
              <w:pStyle w:val="ECakapittabeliliczba"/>
              <w:spacing w:before="10" w:after="10"/>
            </w:pPr>
            <w:r w:rsidRPr="00B66057">
              <w:t>sanocki</w:t>
            </w:r>
          </w:p>
        </w:tc>
        <w:tc>
          <w:tcPr>
            <w:tcW w:w="1984" w:type="dxa"/>
            <w:vAlign w:val="bottom"/>
          </w:tcPr>
          <w:p w14:paraId="39D6BACC" w14:textId="77777777" w:rsidR="0079598D" w:rsidRPr="00B66057" w:rsidRDefault="0079598D" w:rsidP="00476E57">
            <w:pPr>
              <w:pStyle w:val="ECakapittabeliliczba"/>
              <w:spacing w:before="10" w:after="10"/>
            </w:pPr>
            <w:r w:rsidRPr="00B66057">
              <w:t>375</w:t>
            </w:r>
          </w:p>
        </w:tc>
        <w:tc>
          <w:tcPr>
            <w:tcW w:w="1985" w:type="dxa"/>
            <w:vAlign w:val="bottom"/>
          </w:tcPr>
          <w:p w14:paraId="7DC90237" w14:textId="77777777" w:rsidR="0079598D" w:rsidRPr="00B66057" w:rsidRDefault="0079598D" w:rsidP="00476E57">
            <w:pPr>
              <w:pStyle w:val="ECakapittabeliliczba"/>
              <w:spacing w:before="10" w:after="10"/>
            </w:pPr>
            <w:r w:rsidRPr="00B66057">
              <w:t>166</w:t>
            </w:r>
          </w:p>
        </w:tc>
        <w:tc>
          <w:tcPr>
            <w:tcW w:w="1979" w:type="dxa"/>
            <w:vAlign w:val="bottom"/>
          </w:tcPr>
          <w:p w14:paraId="2366FD94" w14:textId="77777777" w:rsidR="0079598D" w:rsidRPr="00B66057" w:rsidRDefault="0079598D" w:rsidP="00476E57">
            <w:pPr>
              <w:pStyle w:val="ECakapittabeliliczba"/>
              <w:spacing w:before="10" w:after="10"/>
            </w:pPr>
            <w:r w:rsidRPr="00B66057">
              <w:t>209</w:t>
            </w:r>
          </w:p>
        </w:tc>
      </w:tr>
      <w:tr w:rsidR="0079598D" w14:paraId="31BBD05A" w14:textId="77777777" w:rsidTr="00E37F07">
        <w:trPr>
          <w:jc w:val="center"/>
        </w:trPr>
        <w:tc>
          <w:tcPr>
            <w:tcW w:w="784" w:type="dxa"/>
          </w:tcPr>
          <w:p w14:paraId="40C9C4C6" w14:textId="77777777" w:rsidR="0079598D" w:rsidRPr="00B66057" w:rsidRDefault="0079598D" w:rsidP="00476E57">
            <w:pPr>
              <w:pStyle w:val="ECakapittabeliliczba"/>
              <w:spacing w:before="10" w:after="10"/>
            </w:pPr>
            <w:r w:rsidRPr="00B66057">
              <w:t>1</w:t>
            </w:r>
            <w:r>
              <w:t>1</w:t>
            </w:r>
          </w:p>
        </w:tc>
        <w:tc>
          <w:tcPr>
            <w:tcW w:w="790" w:type="dxa"/>
            <w:vAlign w:val="bottom"/>
          </w:tcPr>
          <w:p w14:paraId="178EC503" w14:textId="77777777" w:rsidR="0079598D" w:rsidRPr="00B66057" w:rsidRDefault="0079598D" w:rsidP="00476E57">
            <w:pPr>
              <w:pStyle w:val="ECakapittabeliliczba"/>
              <w:spacing w:before="10" w:after="10"/>
            </w:pPr>
            <w:r w:rsidRPr="00B66057">
              <w:t>1819</w:t>
            </w:r>
          </w:p>
        </w:tc>
        <w:tc>
          <w:tcPr>
            <w:tcW w:w="1540" w:type="dxa"/>
            <w:vAlign w:val="bottom"/>
          </w:tcPr>
          <w:p w14:paraId="5B28B8D7" w14:textId="77777777" w:rsidR="0079598D" w:rsidRPr="00B66057" w:rsidRDefault="0079598D" w:rsidP="00476E57">
            <w:pPr>
              <w:pStyle w:val="ECakapittabeliliczba"/>
              <w:spacing w:before="10" w:after="10"/>
            </w:pPr>
            <w:r w:rsidRPr="00B66057">
              <w:t>strzyżowski</w:t>
            </w:r>
          </w:p>
        </w:tc>
        <w:tc>
          <w:tcPr>
            <w:tcW w:w="1984" w:type="dxa"/>
            <w:vAlign w:val="bottom"/>
          </w:tcPr>
          <w:p w14:paraId="4447E526" w14:textId="77777777" w:rsidR="0079598D" w:rsidRPr="00B66057" w:rsidRDefault="0079598D" w:rsidP="00476E57">
            <w:pPr>
              <w:pStyle w:val="ECakapittabeliliczba"/>
              <w:spacing w:before="10" w:after="10"/>
            </w:pPr>
            <w:r w:rsidRPr="00B66057">
              <w:t>116</w:t>
            </w:r>
          </w:p>
        </w:tc>
        <w:tc>
          <w:tcPr>
            <w:tcW w:w="1985" w:type="dxa"/>
            <w:vAlign w:val="bottom"/>
          </w:tcPr>
          <w:p w14:paraId="152EC2DE" w14:textId="77777777" w:rsidR="0079598D" w:rsidRPr="00B66057" w:rsidRDefault="0079598D" w:rsidP="00476E57">
            <w:pPr>
              <w:pStyle w:val="ECakapittabeliliczba"/>
              <w:spacing w:before="10" w:after="10"/>
            </w:pPr>
            <w:r w:rsidRPr="00B66057">
              <w:t>74</w:t>
            </w:r>
          </w:p>
        </w:tc>
        <w:tc>
          <w:tcPr>
            <w:tcW w:w="1979" w:type="dxa"/>
            <w:vAlign w:val="bottom"/>
          </w:tcPr>
          <w:p w14:paraId="3DF66CE1" w14:textId="77777777" w:rsidR="0079598D" w:rsidRPr="00B66057" w:rsidRDefault="0079598D" w:rsidP="00476E57">
            <w:pPr>
              <w:pStyle w:val="ECakapittabeliliczba"/>
              <w:spacing w:before="10" w:after="10"/>
            </w:pPr>
            <w:r w:rsidRPr="00B66057">
              <w:t>42</w:t>
            </w:r>
          </w:p>
        </w:tc>
      </w:tr>
    </w:tbl>
    <w:p w14:paraId="72A14166" w14:textId="515CD654" w:rsidR="001205BE" w:rsidRDefault="00291173" w:rsidP="001205BE">
      <w:pPr>
        <w:pStyle w:val="ECilustracja"/>
      </w:pPr>
      <w:r>
        <w:rPr>
          <w:noProof/>
        </w:rPr>
        <w:drawing>
          <wp:inline distT="0" distB="0" distL="0" distR="0" wp14:anchorId="71972C8E" wp14:editId="163E9724">
            <wp:extent cx="5040000" cy="3060000"/>
            <wp:effectExtent l="0" t="0" r="8255" b="7620"/>
            <wp:docPr id="2085384752" name="Wykres 1" descr="Szacunkowe zmniejszenie liczby osób dotkniętych szkodliwym skutkiem hałasu w postaci znacznej uciążliwości w otoczeniu dróg wojewódzkich z podziałem na powiaty">
              <a:extLst xmlns:a="http://schemas.openxmlformats.org/drawingml/2006/main">
                <a:ext uri="{FF2B5EF4-FFF2-40B4-BE49-F238E27FC236}">
                  <a16:creationId xmlns:a16="http://schemas.microsoft.com/office/drawing/2014/main" id="{27F58AE3-0709-47F8-8186-D3DEE4AABE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619B3181" w14:textId="7B8EC877" w:rsidR="001205BE" w:rsidRDefault="001205BE" w:rsidP="001205BE">
      <w:pPr>
        <w:pStyle w:val="Legenda"/>
      </w:pPr>
      <w:bookmarkStart w:id="187" w:name="_Toc151704964"/>
      <w:r>
        <w:t xml:space="preserve">Rysunek </w:t>
      </w:r>
      <w:fldSimple w:instr=" STYLEREF 2 \s ">
        <w:r w:rsidR="00F4794F">
          <w:rPr>
            <w:noProof/>
          </w:rPr>
          <w:t>3.2</w:t>
        </w:r>
      </w:fldSimple>
      <w:r w:rsidR="00991AF3">
        <w:noBreakHyphen/>
      </w:r>
      <w:fldSimple w:instr=" SEQ Rysunek \* ARABIC \s 2 ">
        <w:r w:rsidR="00F4794F">
          <w:rPr>
            <w:noProof/>
          </w:rPr>
          <w:t>1</w:t>
        </w:r>
      </w:fldSimple>
      <w:r>
        <w:tab/>
        <w:t>Szacunkowe zmniejszenie liczby osób dotkniętych szkodliwym skutkiem hałasu w postaci znacznej uciążliwości w otoczeniu dróg wojewódzkich z podziałem na powiaty</w:t>
      </w:r>
      <w:bookmarkEnd w:id="187"/>
    </w:p>
    <w:p w14:paraId="0D34D3A8" w14:textId="670769B9" w:rsidR="0079598D" w:rsidRDefault="0079598D" w:rsidP="0079598D">
      <w:pPr>
        <w:pStyle w:val="Legenda"/>
        <w:keepNext/>
      </w:pPr>
      <w:bookmarkStart w:id="188" w:name="_Toc151704907"/>
      <w:r>
        <w:t xml:space="preserve">Tabela </w:t>
      </w:r>
      <w:fldSimple w:instr=" STYLEREF 2 \s ">
        <w:r w:rsidR="00F4794F">
          <w:rPr>
            <w:noProof/>
          </w:rPr>
          <w:t>3.2</w:t>
        </w:r>
      </w:fldSimple>
      <w:r w:rsidR="00756F2A">
        <w:noBreakHyphen/>
      </w:r>
      <w:fldSimple w:instr=" SEQ Tabela \* ARABIC \s 2 ">
        <w:r w:rsidR="00F4794F">
          <w:rPr>
            <w:noProof/>
          </w:rPr>
          <w:t>4</w:t>
        </w:r>
      </w:fldSimple>
      <w:r>
        <w:t xml:space="preserve"> </w:t>
      </w:r>
      <w:r>
        <w:tab/>
        <w:t>Szacunkowe zmniejszenie liczby osób dotkniętych szkodliwym skutkiem w postaci znacznej uciążliwości w otoczeniu dróg powiatowych z podziałem na powiaty</w:t>
      </w:r>
      <w:bookmarkEnd w:id="188"/>
    </w:p>
    <w:tbl>
      <w:tblPr>
        <w:tblStyle w:val="ECtabela"/>
        <w:tblW w:w="5000" w:type="pct"/>
        <w:jc w:val="center"/>
        <w:tblLook w:val="04A0" w:firstRow="1" w:lastRow="0" w:firstColumn="1" w:lastColumn="0" w:noHBand="0" w:noVBand="1"/>
        <w:tblCaption w:val="Tabela 3.2-4"/>
        <w:tblDescription w:val="Szacunkowe zmniejszenie liczby osób dotkniętych szkodliwym skutkiem w postaci znacznej uciążliwości w otoczeniu dróg powiatowych z podziałem na powiaty"/>
      </w:tblPr>
      <w:tblGrid>
        <w:gridCol w:w="784"/>
        <w:gridCol w:w="790"/>
        <w:gridCol w:w="1540"/>
        <w:gridCol w:w="1984"/>
        <w:gridCol w:w="1985"/>
        <w:gridCol w:w="1979"/>
      </w:tblGrid>
      <w:tr w:rsidR="0079598D" w14:paraId="147D2506" w14:textId="77777777" w:rsidTr="00E37F07">
        <w:trPr>
          <w:cnfStyle w:val="100000000000" w:firstRow="1" w:lastRow="0" w:firstColumn="0" w:lastColumn="0" w:oddVBand="0" w:evenVBand="0" w:oddHBand="0" w:evenHBand="0" w:firstRowFirstColumn="0" w:firstRowLastColumn="0" w:lastRowFirstColumn="0" w:lastRowLastColumn="0"/>
          <w:tblHeader/>
          <w:jc w:val="center"/>
        </w:trPr>
        <w:tc>
          <w:tcPr>
            <w:tcW w:w="784" w:type="dxa"/>
            <w:vAlign w:val="center"/>
          </w:tcPr>
          <w:p w14:paraId="3EA88808" w14:textId="77777777" w:rsidR="0079598D" w:rsidRDefault="0079598D" w:rsidP="00E37F07">
            <w:pPr>
              <w:pStyle w:val="ECnagltabelistd"/>
            </w:pPr>
            <w:r>
              <w:t>L.p.</w:t>
            </w:r>
          </w:p>
        </w:tc>
        <w:tc>
          <w:tcPr>
            <w:tcW w:w="790" w:type="dxa"/>
            <w:vAlign w:val="center"/>
          </w:tcPr>
          <w:p w14:paraId="627776FE" w14:textId="77777777" w:rsidR="0079598D" w:rsidRDefault="0079598D" w:rsidP="00E37F07">
            <w:pPr>
              <w:pStyle w:val="ECnagltabelistd"/>
            </w:pPr>
            <w:r>
              <w:t>Teryt</w:t>
            </w:r>
          </w:p>
        </w:tc>
        <w:tc>
          <w:tcPr>
            <w:tcW w:w="1540" w:type="dxa"/>
            <w:vAlign w:val="center"/>
          </w:tcPr>
          <w:p w14:paraId="1C1CD12E" w14:textId="77777777" w:rsidR="0079598D" w:rsidRDefault="0079598D" w:rsidP="00E37F07">
            <w:pPr>
              <w:pStyle w:val="ECnagltabelistd"/>
            </w:pPr>
            <w:r>
              <w:t>Powiat</w:t>
            </w:r>
          </w:p>
        </w:tc>
        <w:tc>
          <w:tcPr>
            <w:tcW w:w="1984" w:type="dxa"/>
            <w:vAlign w:val="center"/>
          </w:tcPr>
          <w:p w14:paraId="1891A290" w14:textId="77777777" w:rsidR="0079598D" w:rsidRPr="004208DF"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HA,drogi</m:t>
                  </m:r>
                </m:sub>
                <m:sup>
                  <m:r>
                    <m:rPr>
                      <m:sty m:val="bi"/>
                    </m:rPr>
                    <w:rPr>
                      <w:rFonts w:ascii="Cambria Math" w:hAnsi="Cambria Math"/>
                    </w:rPr>
                    <m:t>SHM</m:t>
                  </m:r>
                </m:sup>
              </m:sSubSup>
            </m:oMath>
          </w:p>
        </w:tc>
        <w:tc>
          <w:tcPr>
            <w:tcW w:w="1985" w:type="dxa"/>
            <w:vAlign w:val="center"/>
          </w:tcPr>
          <w:p w14:paraId="2616216A"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HA,drogi</m:t>
                  </m:r>
                </m:sub>
                <m:sup>
                  <m:r>
                    <m:rPr>
                      <m:sty m:val="bi"/>
                    </m:rPr>
                    <w:rPr>
                      <w:rFonts w:ascii="Cambria Math" w:hAnsi="Cambria Math"/>
                    </w:rPr>
                    <m:t>POH</m:t>
                  </m:r>
                </m:sup>
              </m:sSubSup>
            </m:oMath>
          </w:p>
        </w:tc>
        <w:tc>
          <w:tcPr>
            <w:tcW w:w="1979" w:type="dxa"/>
            <w:vAlign w:val="center"/>
          </w:tcPr>
          <w:p w14:paraId="3A0CB4B4"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HA,drogi</m:t>
                  </m:r>
                </m:sub>
                <m:sup/>
              </m:sSubSup>
            </m:oMath>
          </w:p>
        </w:tc>
      </w:tr>
      <w:tr w:rsidR="0079598D" w14:paraId="7CE2A5CD" w14:textId="77777777" w:rsidTr="00E37F07">
        <w:trPr>
          <w:cnfStyle w:val="100000000000" w:firstRow="1" w:lastRow="0" w:firstColumn="0" w:lastColumn="0" w:oddVBand="0" w:evenVBand="0" w:oddHBand="0" w:evenHBand="0" w:firstRowFirstColumn="0" w:firstRowLastColumn="0" w:lastRowFirstColumn="0" w:lastRowLastColumn="0"/>
          <w:trHeight w:val="77"/>
          <w:tblHeader/>
          <w:jc w:val="center"/>
        </w:trPr>
        <w:tc>
          <w:tcPr>
            <w:tcW w:w="784" w:type="dxa"/>
            <w:shd w:val="clear" w:color="auto" w:fill="E2EFD9" w:themeFill="accent6" w:themeFillTint="33"/>
            <w:vAlign w:val="center"/>
          </w:tcPr>
          <w:p w14:paraId="20022389" w14:textId="77777777" w:rsidR="0079598D" w:rsidRDefault="0079598D" w:rsidP="00E37F07">
            <w:pPr>
              <w:pStyle w:val="ECakapittabelimaly"/>
              <w:jc w:val="center"/>
            </w:pPr>
            <w:r>
              <w:t>1</w:t>
            </w:r>
          </w:p>
        </w:tc>
        <w:tc>
          <w:tcPr>
            <w:tcW w:w="790" w:type="dxa"/>
            <w:shd w:val="clear" w:color="auto" w:fill="E2EFD9" w:themeFill="accent6" w:themeFillTint="33"/>
            <w:vAlign w:val="center"/>
          </w:tcPr>
          <w:p w14:paraId="0D19F5C5" w14:textId="77777777" w:rsidR="0079598D" w:rsidRDefault="0079598D" w:rsidP="00E37F07">
            <w:pPr>
              <w:pStyle w:val="ECakapittabelimaly"/>
              <w:jc w:val="center"/>
            </w:pPr>
            <w:r>
              <w:t>2</w:t>
            </w:r>
          </w:p>
        </w:tc>
        <w:tc>
          <w:tcPr>
            <w:tcW w:w="1540" w:type="dxa"/>
            <w:shd w:val="clear" w:color="auto" w:fill="E2EFD9" w:themeFill="accent6" w:themeFillTint="33"/>
            <w:vAlign w:val="center"/>
          </w:tcPr>
          <w:p w14:paraId="37F6467B" w14:textId="77777777" w:rsidR="0079598D" w:rsidRDefault="0079598D" w:rsidP="00E37F07">
            <w:pPr>
              <w:pStyle w:val="ECakapittabelimaly"/>
              <w:jc w:val="center"/>
            </w:pPr>
            <w:r>
              <w:t>3</w:t>
            </w:r>
          </w:p>
        </w:tc>
        <w:tc>
          <w:tcPr>
            <w:tcW w:w="1984" w:type="dxa"/>
            <w:shd w:val="clear" w:color="auto" w:fill="E2EFD9" w:themeFill="accent6" w:themeFillTint="33"/>
            <w:vAlign w:val="center"/>
          </w:tcPr>
          <w:p w14:paraId="7DFAB432" w14:textId="77777777" w:rsidR="0079598D" w:rsidRDefault="0079598D" w:rsidP="00E37F07">
            <w:pPr>
              <w:pStyle w:val="ECakapittabelimaly"/>
              <w:jc w:val="center"/>
            </w:pPr>
            <w:r>
              <w:t>4</w:t>
            </w:r>
          </w:p>
        </w:tc>
        <w:tc>
          <w:tcPr>
            <w:tcW w:w="1985" w:type="dxa"/>
            <w:shd w:val="clear" w:color="auto" w:fill="E2EFD9" w:themeFill="accent6" w:themeFillTint="33"/>
            <w:vAlign w:val="center"/>
          </w:tcPr>
          <w:p w14:paraId="15DFE85D" w14:textId="77777777" w:rsidR="0079598D" w:rsidRDefault="0079598D" w:rsidP="00E37F07">
            <w:pPr>
              <w:pStyle w:val="ECakapittabelimaly"/>
              <w:jc w:val="center"/>
            </w:pPr>
            <w:r>
              <w:t>5</w:t>
            </w:r>
          </w:p>
        </w:tc>
        <w:tc>
          <w:tcPr>
            <w:tcW w:w="1979" w:type="dxa"/>
            <w:shd w:val="clear" w:color="auto" w:fill="E2EFD9" w:themeFill="accent6" w:themeFillTint="33"/>
          </w:tcPr>
          <w:p w14:paraId="49E1F78D" w14:textId="77777777" w:rsidR="0079598D" w:rsidRDefault="0079598D" w:rsidP="00E37F07">
            <w:pPr>
              <w:pStyle w:val="ECakapittabelimaly"/>
              <w:jc w:val="center"/>
            </w:pPr>
          </w:p>
        </w:tc>
      </w:tr>
      <w:tr w:rsidR="0079598D" w14:paraId="4ED4BB63" w14:textId="77777777" w:rsidTr="00E37F07">
        <w:trPr>
          <w:jc w:val="center"/>
        </w:trPr>
        <w:tc>
          <w:tcPr>
            <w:tcW w:w="784" w:type="dxa"/>
          </w:tcPr>
          <w:p w14:paraId="1DFF918D" w14:textId="77777777" w:rsidR="0079598D" w:rsidRPr="00B66057" w:rsidRDefault="0079598D" w:rsidP="00E37F07">
            <w:pPr>
              <w:pStyle w:val="ECakapittabeliliczba"/>
            </w:pPr>
            <w:r w:rsidRPr="00B66057">
              <w:t>1</w:t>
            </w:r>
          </w:p>
        </w:tc>
        <w:tc>
          <w:tcPr>
            <w:tcW w:w="790" w:type="dxa"/>
            <w:vAlign w:val="bottom"/>
          </w:tcPr>
          <w:p w14:paraId="707F8D3C" w14:textId="77777777" w:rsidR="0079598D" w:rsidRPr="00B66057" w:rsidRDefault="0079598D" w:rsidP="00E37F07">
            <w:pPr>
              <w:pStyle w:val="ECakapittabeliliczba"/>
            </w:pPr>
            <w:r w:rsidRPr="00B66057">
              <w:t>18</w:t>
            </w:r>
            <w:r>
              <w:t>16</w:t>
            </w:r>
          </w:p>
        </w:tc>
        <w:tc>
          <w:tcPr>
            <w:tcW w:w="1540" w:type="dxa"/>
            <w:vAlign w:val="bottom"/>
          </w:tcPr>
          <w:p w14:paraId="685A2DC8" w14:textId="77777777" w:rsidR="0079598D" w:rsidRPr="00B66057" w:rsidRDefault="0079598D" w:rsidP="00E37F07">
            <w:pPr>
              <w:pStyle w:val="ECakapittabeliliczba"/>
            </w:pPr>
            <w:r>
              <w:t>rzesz</w:t>
            </w:r>
            <w:r w:rsidRPr="00B66057">
              <w:t>owski</w:t>
            </w:r>
          </w:p>
        </w:tc>
        <w:tc>
          <w:tcPr>
            <w:tcW w:w="1984" w:type="dxa"/>
            <w:vAlign w:val="bottom"/>
          </w:tcPr>
          <w:p w14:paraId="669B3C94" w14:textId="77777777" w:rsidR="0079598D" w:rsidRPr="00B66057" w:rsidRDefault="0079598D" w:rsidP="00E37F07">
            <w:pPr>
              <w:pStyle w:val="ECakapittabeliliczba"/>
            </w:pPr>
            <w:r>
              <w:t>1358</w:t>
            </w:r>
          </w:p>
        </w:tc>
        <w:tc>
          <w:tcPr>
            <w:tcW w:w="1985" w:type="dxa"/>
            <w:vAlign w:val="bottom"/>
          </w:tcPr>
          <w:p w14:paraId="6C6FDB52" w14:textId="77777777" w:rsidR="0079598D" w:rsidRPr="00B66057" w:rsidRDefault="0079598D" w:rsidP="00E37F07">
            <w:pPr>
              <w:pStyle w:val="ECakapittabeliliczba"/>
            </w:pPr>
            <w:r>
              <w:t>29</w:t>
            </w:r>
          </w:p>
        </w:tc>
        <w:tc>
          <w:tcPr>
            <w:tcW w:w="1979" w:type="dxa"/>
            <w:vAlign w:val="bottom"/>
          </w:tcPr>
          <w:p w14:paraId="1A3DC5AA" w14:textId="77777777" w:rsidR="0079598D" w:rsidRPr="00B66057" w:rsidRDefault="0079598D" w:rsidP="00E37F07">
            <w:pPr>
              <w:pStyle w:val="ECakapittabeliliczba"/>
            </w:pPr>
            <w:r>
              <w:t>1330</w:t>
            </w:r>
          </w:p>
        </w:tc>
      </w:tr>
    </w:tbl>
    <w:p w14:paraId="52259A62" w14:textId="7BA6C698" w:rsidR="0079598D" w:rsidRDefault="0079598D" w:rsidP="0079598D">
      <w:pPr>
        <w:pStyle w:val="Legenda"/>
        <w:keepNext/>
      </w:pPr>
      <w:bookmarkStart w:id="189" w:name="_Toc151704908"/>
      <w:r>
        <w:t xml:space="preserve">Tabela </w:t>
      </w:r>
      <w:fldSimple w:instr=" STYLEREF 2 \s ">
        <w:r w:rsidR="00F4794F">
          <w:rPr>
            <w:noProof/>
          </w:rPr>
          <w:t>3.2</w:t>
        </w:r>
      </w:fldSimple>
      <w:r w:rsidR="00756F2A">
        <w:noBreakHyphen/>
      </w:r>
      <w:fldSimple w:instr=" SEQ Tabela \* ARABIC \s 2 ">
        <w:r w:rsidR="00F4794F">
          <w:rPr>
            <w:noProof/>
          </w:rPr>
          <w:t>5</w:t>
        </w:r>
      </w:fldSimple>
      <w:r>
        <w:t xml:space="preserve"> </w:t>
      </w:r>
      <w:r>
        <w:tab/>
        <w:t>Szacunkowe zmniejszenie liczby osób dotkniętych szkodliwym skutkiem w postaci znacznej uciążliwości w Rzeszowie dla dróg.</w:t>
      </w:r>
      <w:bookmarkEnd w:id="189"/>
    </w:p>
    <w:tbl>
      <w:tblPr>
        <w:tblStyle w:val="ECtabela"/>
        <w:tblW w:w="5000" w:type="pct"/>
        <w:jc w:val="center"/>
        <w:tblLook w:val="04A0" w:firstRow="1" w:lastRow="0" w:firstColumn="1" w:lastColumn="0" w:noHBand="0" w:noVBand="1"/>
        <w:tblCaption w:val="Tabela 3.2-5"/>
        <w:tblDescription w:val="Szacunkowe zmniejszenie liczby osób dotkniętych szkodliwym skutkiem w postaci znacznej uciążliwości w Rzeszowie dla dróg."/>
      </w:tblPr>
      <w:tblGrid>
        <w:gridCol w:w="785"/>
        <w:gridCol w:w="1056"/>
        <w:gridCol w:w="1495"/>
        <w:gridCol w:w="1923"/>
        <w:gridCol w:w="1905"/>
        <w:gridCol w:w="1898"/>
      </w:tblGrid>
      <w:tr w:rsidR="0079598D" w14:paraId="4B6AEBD7" w14:textId="77777777" w:rsidTr="00E37F07">
        <w:trPr>
          <w:cnfStyle w:val="100000000000" w:firstRow="1" w:lastRow="0" w:firstColumn="0" w:lastColumn="0" w:oddVBand="0" w:evenVBand="0" w:oddHBand="0" w:evenHBand="0" w:firstRowFirstColumn="0" w:firstRowLastColumn="0" w:lastRowFirstColumn="0" w:lastRowLastColumn="0"/>
          <w:tblHeader/>
          <w:jc w:val="center"/>
        </w:trPr>
        <w:tc>
          <w:tcPr>
            <w:tcW w:w="785" w:type="dxa"/>
            <w:vAlign w:val="center"/>
          </w:tcPr>
          <w:p w14:paraId="07A07E24" w14:textId="77777777" w:rsidR="0079598D" w:rsidRDefault="0079598D" w:rsidP="00E37F07">
            <w:pPr>
              <w:pStyle w:val="ECnagltabelistd"/>
            </w:pPr>
            <w:r>
              <w:t>L.p.</w:t>
            </w:r>
          </w:p>
        </w:tc>
        <w:tc>
          <w:tcPr>
            <w:tcW w:w="1056" w:type="dxa"/>
            <w:vAlign w:val="center"/>
          </w:tcPr>
          <w:p w14:paraId="3313EB11" w14:textId="77777777" w:rsidR="0079598D" w:rsidRDefault="0079598D" w:rsidP="00E37F07">
            <w:pPr>
              <w:pStyle w:val="ECnagltabelistd"/>
            </w:pPr>
            <w:r>
              <w:t>Teryt</w:t>
            </w:r>
          </w:p>
        </w:tc>
        <w:tc>
          <w:tcPr>
            <w:tcW w:w="1495" w:type="dxa"/>
            <w:vAlign w:val="center"/>
          </w:tcPr>
          <w:p w14:paraId="1E2DC9AA" w14:textId="77777777" w:rsidR="0079598D" w:rsidRDefault="0079598D" w:rsidP="00E37F07">
            <w:pPr>
              <w:pStyle w:val="ECnagltabelistd"/>
            </w:pPr>
            <w:r>
              <w:t>Miasto</w:t>
            </w:r>
          </w:p>
        </w:tc>
        <w:tc>
          <w:tcPr>
            <w:tcW w:w="1923" w:type="dxa"/>
            <w:vAlign w:val="center"/>
          </w:tcPr>
          <w:p w14:paraId="5D9E341B" w14:textId="77777777" w:rsidR="0079598D" w:rsidRPr="004208DF"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HA,drogi</m:t>
                  </m:r>
                </m:sub>
                <m:sup>
                  <m:r>
                    <m:rPr>
                      <m:sty m:val="bi"/>
                    </m:rPr>
                    <w:rPr>
                      <w:rFonts w:ascii="Cambria Math" w:hAnsi="Cambria Math"/>
                    </w:rPr>
                    <m:t>SHM</m:t>
                  </m:r>
                </m:sup>
              </m:sSubSup>
            </m:oMath>
          </w:p>
        </w:tc>
        <w:tc>
          <w:tcPr>
            <w:tcW w:w="1905" w:type="dxa"/>
            <w:vAlign w:val="center"/>
          </w:tcPr>
          <w:p w14:paraId="1941D63D"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HA,drogi</m:t>
                  </m:r>
                </m:sub>
                <m:sup>
                  <m:r>
                    <m:rPr>
                      <m:sty m:val="bi"/>
                    </m:rPr>
                    <w:rPr>
                      <w:rFonts w:ascii="Cambria Math" w:hAnsi="Cambria Math"/>
                    </w:rPr>
                    <m:t>POH</m:t>
                  </m:r>
                </m:sup>
              </m:sSubSup>
            </m:oMath>
          </w:p>
        </w:tc>
        <w:tc>
          <w:tcPr>
            <w:tcW w:w="1898" w:type="dxa"/>
            <w:vAlign w:val="center"/>
          </w:tcPr>
          <w:p w14:paraId="0DC4A141"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HA,drogi</m:t>
                  </m:r>
                </m:sub>
                <m:sup/>
              </m:sSubSup>
            </m:oMath>
          </w:p>
        </w:tc>
      </w:tr>
      <w:tr w:rsidR="0079598D" w14:paraId="77D88A99" w14:textId="77777777" w:rsidTr="00E37F07">
        <w:trPr>
          <w:cnfStyle w:val="100000000000" w:firstRow="1" w:lastRow="0" w:firstColumn="0" w:lastColumn="0" w:oddVBand="0" w:evenVBand="0" w:oddHBand="0" w:evenHBand="0" w:firstRowFirstColumn="0" w:firstRowLastColumn="0" w:lastRowFirstColumn="0" w:lastRowLastColumn="0"/>
          <w:trHeight w:val="77"/>
          <w:tblHeader/>
          <w:jc w:val="center"/>
        </w:trPr>
        <w:tc>
          <w:tcPr>
            <w:tcW w:w="785" w:type="dxa"/>
            <w:shd w:val="clear" w:color="auto" w:fill="E2EFD9" w:themeFill="accent6" w:themeFillTint="33"/>
            <w:vAlign w:val="center"/>
          </w:tcPr>
          <w:p w14:paraId="5FE67DE8" w14:textId="77777777" w:rsidR="0079598D" w:rsidRDefault="0079598D" w:rsidP="00E37F07">
            <w:pPr>
              <w:pStyle w:val="ECakapittabelimaly"/>
              <w:jc w:val="center"/>
            </w:pPr>
            <w:r>
              <w:t>1</w:t>
            </w:r>
          </w:p>
        </w:tc>
        <w:tc>
          <w:tcPr>
            <w:tcW w:w="1056" w:type="dxa"/>
            <w:shd w:val="clear" w:color="auto" w:fill="E2EFD9" w:themeFill="accent6" w:themeFillTint="33"/>
            <w:vAlign w:val="center"/>
          </w:tcPr>
          <w:p w14:paraId="28790F37" w14:textId="77777777" w:rsidR="0079598D" w:rsidRDefault="0079598D" w:rsidP="00E37F07">
            <w:pPr>
              <w:pStyle w:val="ECakapittabelimaly"/>
              <w:jc w:val="center"/>
            </w:pPr>
            <w:r>
              <w:t>2</w:t>
            </w:r>
          </w:p>
        </w:tc>
        <w:tc>
          <w:tcPr>
            <w:tcW w:w="1495" w:type="dxa"/>
            <w:shd w:val="clear" w:color="auto" w:fill="E2EFD9" w:themeFill="accent6" w:themeFillTint="33"/>
            <w:vAlign w:val="center"/>
          </w:tcPr>
          <w:p w14:paraId="474973F7" w14:textId="77777777" w:rsidR="0079598D" w:rsidRDefault="0079598D" w:rsidP="00E37F07">
            <w:pPr>
              <w:pStyle w:val="ECakapittabelimaly"/>
              <w:jc w:val="center"/>
            </w:pPr>
            <w:r>
              <w:t>3</w:t>
            </w:r>
          </w:p>
        </w:tc>
        <w:tc>
          <w:tcPr>
            <w:tcW w:w="1923" w:type="dxa"/>
            <w:shd w:val="clear" w:color="auto" w:fill="E2EFD9" w:themeFill="accent6" w:themeFillTint="33"/>
            <w:vAlign w:val="center"/>
          </w:tcPr>
          <w:p w14:paraId="67F2B367" w14:textId="77777777" w:rsidR="0079598D" w:rsidRDefault="0079598D" w:rsidP="00E37F07">
            <w:pPr>
              <w:pStyle w:val="ECakapittabelimaly"/>
              <w:jc w:val="center"/>
            </w:pPr>
            <w:r>
              <w:t>4</w:t>
            </w:r>
          </w:p>
        </w:tc>
        <w:tc>
          <w:tcPr>
            <w:tcW w:w="1905" w:type="dxa"/>
            <w:shd w:val="clear" w:color="auto" w:fill="E2EFD9" w:themeFill="accent6" w:themeFillTint="33"/>
            <w:vAlign w:val="center"/>
          </w:tcPr>
          <w:p w14:paraId="64D96D1A" w14:textId="77777777" w:rsidR="0079598D" w:rsidRDefault="0079598D" w:rsidP="00E37F07">
            <w:pPr>
              <w:pStyle w:val="ECakapittabelimaly"/>
              <w:jc w:val="center"/>
            </w:pPr>
            <w:r>
              <w:t>5</w:t>
            </w:r>
          </w:p>
        </w:tc>
        <w:tc>
          <w:tcPr>
            <w:tcW w:w="1898" w:type="dxa"/>
            <w:shd w:val="clear" w:color="auto" w:fill="E2EFD9" w:themeFill="accent6" w:themeFillTint="33"/>
          </w:tcPr>
          <w:p w14:paraId="043B73DD" w14:textId="77777777" w:rsidR="0079598D" w:rsidRDefault="0079598D" w:rsidP="00E37F07">
            <w:pPr>
              <w:pStyle w:val="ECakapittabelimaly"/>
              <w:jc w:val="center"/>
            </w:pPr>
          </w:p>
        </w:tc>
      </w:tr>
      <w:tr w:rsidR="0079598D" w14:paraId="039EF325" w14:textId="77777777" w:rsidTr="00E37F07">
        <w:trPr>
          <w:jc w:val="center"/>
        </w:trPr>
        <w:tc>
          <w:tcPr>
            <w:tcW w:w="785" w:type="dxa"/>
          </w:tcPr>
          <w:p w14:paraId="4949FAF4" w14:textId="77777777" w:rsidR="0079598D" w:rsidRPr="00B66057" w:rsidRDefault="0079598D" w:rsidP="00E37F07">
            <w:pPr>
              <w:pStyle w:val="ECakapittabeliliczba"/>
            </w:pPr>
            <w:r w:rsidRPr="00B66057">
              <w:t>1</w:t>
            </w:r>
          </w:p>
        </w:tc>
        <w:tc>
          <w:tcPr>
            <w:tcW w:w="1056" w:type="dxa"/>
            <w:vAlign w:val="bottom"/>
          </w:tcPr>
          <w:p w14:paraId="362D47B8" w14:textId="77777777" w:rsidR="0079598D" w:rsidRPr="00B66057" w:rsidRDefault="0079598D" w:rsidP="00E37F07">
            <w:pPr>
              <w:pStyle w:val="ECakapittabeliliczba"/>
            </w:pPr>
            <w:r w:rsidRPr="00D95890">
              <w:t>1863</w:t>
            </w:r>
          </w:p>
        </w:tc>
        <w:tc>
          <w:tcPr>
            <w:tcW w:w="1495" w:type="dxa"/>
            <w:vAlign w:val="bottom"/>
          </w:tcPr>
          <w:p w14:paraId="022538F6" w14:textId="77777777" w:rsidR="0079598D" w:rsidRPr="00B66057" w:rsidRDefault="0079598D" w:rsidP="00E37F07">
            <w:pPr>
              <w:pStyle w:val="ECakapittabeliliczba"/>
            </w:pPr>
            <w:r>
              <w:t>Rzeszów</w:t>
            </w:r>
          </w:p>
        </w:tc>
        <w:tc>
          <w:tcPr>
            <w:tcW w:w="1923" w:type="dxa"/>
            <w:vAlign w:val="bottom"/>
          </w:tcPr>
          <w:p w14:paraId="6906E40C" w14:textId="77777777" w:rsidR="0079598D" w:rsidRPr="00B66057" w:rsidRDefault="0079598D" w:rsidP="00E37F07">
            <w:pPr>
              <w:pStyle w:val="ECakapittabeliliczba"/>
            </w:pPr>
            <w:r>
              <w:t>4542</w:t>
            </w:r>
          </w:p>
        </w:tc>
        <w:tc>
          <w:tcPr>
            <w:tcW w:w="1905" w:type="dxa"/>
            <w:vAlign w:val="bottom"/>
          </w:tcPr>
          <w:p w14:paraId="4867806B" w14:textId="77777777" w:rsidR="0079598D" w:rsidRPr="00B66057" w:rsidRDefault="0079598D" w:rsidP="00E37F07">
            <w:pPr>
              <w:pStyle w:val="ECakapittabeliliczba"/>
            </w:pPr>
            <w:r>
              <w:t>1059</w:t>
            </w:r>
          </w:p>
        </w:tc>
        <w:tc>
          <w:tcPr>
            <w:tcW w:w="1898" w:type="dxa"/>
            <w:vAlign w:val="bottom"/>
          </w:tcPr>
          <w:p w14:paraId="45B67478" w14:textId="77777777" w:rsidR="0079598D" w:rsidRPr="00B66057" w:rsidRDefault="0079598D" w:rsidP="00E37F07">
            <w:pPr>
              <w:pStyle w:val="ECakapittabeliliczba"/>
            </w:pPr>
            <w:r>
              <w:t>3483</w:t>
            </w:r>
          </w:p>
        </w:tc>
      </w:tr>
    </w:tbl>
    <w:p w14:paraId="03E273DD" w14:textId="2FC29128" w:rsidR="0079598D" w:rsidRDefault="0079598D" w:rsidP="0079598D">
      <w:pPr>
        <w:pStyle w:val="Legenda"/>
        <w:keepNext/>
      </w:pPr>
      <w:bookmarkStart w:id="190" w:name="_Toc151704909"/>
      <w:r>
        <w:t xml:space="preserve">Tabela </w:t>
      </w:r>
      <w:fldSimple w:instr=" STYLEREF 2 \s ">
        <w:r w:rsidR="00F4794F">
          <w:rPr>
            <w:noProof/>
          </w:rPr>
          <w:t>3.2</w:t>
        </w:r>
      </w:fldSimple>
      <w:r w:rsidR="00756F2A">
        <w:noBreakHyphen/>
      </w:r>
      <w:fldSimple w:instr=" SEQ Tabela \* ARABIC \s 2 ">
        <w:r w:rsidR="00F4794F">
          <w:rPr>
            <w:noProof/>
          </w:rPr>
          <w:t>6</w:t>
        </w:r>
      </w:fldSimple>
      <w:r>
        <w:t xml:space="preserve"> </w:t>
      </w:r>
      <w:r>
        <w:tab/>
        <w:t>Szacunkowe zmniejszenie liczby osób dotkniętych szkodliwym skutkiem w postaci znacznej uciążliwości w Rzeszowie dla kolei.</w:t>
      </w:r>
      <w:bookmarkEnd w:id="190"/>
    </w:p>
    <w:tbl>
      <w:tblPr>
        <w:tblStyle w:val="ECtabela"/>
        <w:tblW w:w="5000" w:type="pct"/>
        <w:jc w:val="center"/>
        <w:tblLook w:val="04A0" w:firstRow="1" w:lastRow="0" w:firstColumn="1" w:lastColumn="0" w:noHBand="0" w:noVBand="1"/>
        <w:tblCaption w:val="Tabela 3.2-6"/>
        <w:tblDescription w:val="Szacunkowe zmniejszenie liczby osób dotkniętych szkodliwym skutkiem w postaci znacznej uciążliwości w Rzeszowie dla kolei."/>
      </w:tblPr>
      <w:tblGrid>
        <w:gridCol w:w="785"/>
        <w:gridCol w:w="1056"/>
        <w:gridCol w:w="1495"/>
        <w:gridCol w:w="1923"/>
        <w:gridCol w:w="1905"/>
        <w:gridCol w:w="1898"/>
      </w:tblGrid>
      <w:tr w:rsidR="0079598D" w14:paraId="0199C417" w14:textId="77777777" w:rsidTr="00E37F07">
        <w:trPr>
          <w:cnfStyle w:val="100000000000" w:firstRow="1" w:lastRow="0" w:firstColumn="0" w:lastColumn="0" w:oddVBand="0" w:evenVBand="0" w:oddHBand="0" w:evenHBand="0" w:firstRowFirstColumn="0" w:firstRowLastColumn="0" w:lastRowFirstColumn="0" w:lastRowLastColumn="0"/>
          <w:tblHeader/>
          <w:jc w:val="center"/>
        </w:trPr>
        <w:tc>
          <w:tcPr>
            <w:tcW w:w="785" w:type="dxa"/>
            <w:vAlign w:val="center"/>
          </w:tcPr>
          <w:p w14:paraId="21839936" w14:textId="77777777" w:rsidR="0079598D" w:rsidRDefault="0079598D" w:rsidP="00E37F07">
            <w:pPr>
              <w:pStyle w:val="ECnagltabelistd"/>
            </w:pPr>
            <w:r>
              <w:t>L.p.</w:t>
            </w:r>
          </w:p>
        </w:tc>
        <w:tc>
          <w:tcPr>
            <w:tcW w:w="1056" w:type="dxa"/>
            <w:vAlign w:val="center"/>
          </w:tcPr>
          <w:p w14:paraId="509981BC" w14:textId="77777777" w:rsidR="0079598D" w:rsidRDefault="0079598D" w:rsidP="00E37F07">
            <w:pPr>
              <w:pStyle w:val="ECnagltabelistd"/>
            </w:pPr>
            <w:r>
              <w:t>Teryt</w:t>
            </w:r>
          </w:p>
        </w:tc>
        <w:tc>
          <w:tcPr>
            <w:tcW w:w="1495" w:type="dxa"/>
            <w:vAlign w:val="center"/>
          </w:tcPr>
          <w:p w14:paraId="2C12F053" w14:textId="77777777" w:rsidR="0079598D" w:rsidRDefault="0079598D" w:rsidP="00E37F07">
            <w:pPr>
              <w:pStyle w:val="ECnagltabelistd"/>
            </w:pPr>
            <w:r>
              <w:t>Miasto</w:t>
            </w:r>
          </w:p>
        </w:tc>
        <w:tc>
          <w:tcPr>
            <w:tcW w:w="1923" w:type="dxa"/>
            <w:vAlign w:val="center"/>
          </w:tcPr>
          <w:p w14:paraId="6D9A709F" w14:textId="77777777" w:rsidR="0079598D" w:rsidRPr="004208DF"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HA,kolej</m:t>
                  </m:r>
                </m:sub>
                <m:sup>
                  <m:r>
                    <m:rPr>
                      <m:sty m:val="bi"/>
                    </m:rPr>
                    <w:rPr>
                      <w:rFonts w:ascii="Cambria Math" w:hAnsi="Cambria Math"/>
                    </w:rPr>
                    <m:t>SHM</m:t>
                  </m:r>
                </m:sup>
              </m:sSubSup>
            </m:oMath>
          </w:p>
        </w:tc>
        <w:tc>
          <w:tcPr>
            <w:tcW w:w="1905" w:type="dxa"/>
            <w:vAlign w:val="center"/>
          </w:tcPr>
          <w:p w14:paraId="58DF871C"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HA,kolej</m:t>
                  </m:r>
                </m:sub>
                <m:sup>
                  <m:r>
                    <m:rPr>
                      <m:sty m:val="bi"/>
                    </m:rPr>
                    <w:rPr>
                      <w:rFonts w:ascii="Cambria Math" w:hAnsi="Cambria Math"/>
                    </w:rPr>
                    <m:t>POH</m:t>
                  </m:r>
                </m:sup>
              </m:sSubSup>
            </m:oMath>
          </w:p>
        </w:tc>
        <w:tc>
          <w:tcPr>
            <w:tcW w:w="1898" w:type="dxa"/>
            <w:vAlign w:val="center"/>
          </w:tcPr>
          <w:p w14:paraId="124F270C"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HA,kolej</m:t>
                  </m:r>
                </m:sub>
                <m:sup/>
              </m:sSubSup>
            </m:oMath>
          </w:p>
        </w:tc>
      </w:tr>
      <w:tr w:rsidR="0079598D" w14:paraId="2E78FB0A" w14:textId="77777777" w:rsidTr="00E37F07">
        <w:trPr>
          <w:cnfStyle w:val="100000000000" w:firstRow="1" w:lastRow="0" w:firstColumn="0" w:lastColumn="0" w:oddVBand="0" w:evenVBand="0" w:oddHBand="0" w:evenHBand="0" w:firstRowFirstColumn="0" w:firstRowLastColumn="0" w:lastRowFirstColumn="0" w:lastRowLastColumn="0"/>
          <w:trHeight w:val="77"/>
          <w:tblHeader/>
          <w:jc w:val="center"/>
        </w:trPr>
        <w:tc>
          <w:tcPr>
            <w:tcW w:w="785" w:type="dxa"/>
            <w:shd w:val="clear" w:color="auto" w:fill="E2EFD9" w:themeFill="accent6" w:themeFillTint="33"/>
            <w:vAlign w:val="center"/>
          </w:tcPr>
          <w:p w14:paraId="030459D6" w14:textId="77777777" w:rsidR="0079598D" w:rsidRDefault="0079598D" w:rsidP="00E37F07">
            <w:pPr>
              <w:pStyle w:val="ECakapittabelimaly"/>
              <w:jc w:val="center"/>
            </w:pPr>
            <w:r>
              <w:t>1</w:t>
            </w:r>
          </w:p>
        </w:tc>
        <w:tc>
          <w:tcPr>
            <w:tcW w:w="1056" w:type="dxa"/>
            <w:shd w:val="clear" w:color="auto" w:fill="E2EFD9" w:themeFill="accent6" w:themeFillTint="33"/>
            <w:vAlign w:val="center"/>
          </w:tcPr>
          <w:p w14:paraId="58F7120D" w14:textId="77777777" w:rsidR="0079598D" w:rsidRDefault="0079598D" w:rsidP="00E37F07">
            <w:pPr>
              <w:pStyle w:val="ECakapittabelimaly"/>
              <w:jc w:val="center"/>
            </w:pPr>
            <w:r>
              <w:t>2</w:t>
            </w:r>
          </w:p>
        </w:tc>
        <w:tc>
          <w:tcPr>
            <w:tcW w:w="1495" w:type="dxa"/>
            <w:shd w:val="clear" w:color="auto" w:fill="E2EFD9" w:themeFill="accent6" w:themeFillTint="33"/>
            <w:vAlign w:val="center"/>
          </w:tcPr>
          <w:p w14:paraId="197C619D" w14:textId="77777777" w:rsidR="0079598D" w:rsidRDefault="0079598D" w:rsidP="00E37F07">
            <w:pPr>
              <w:pStyle w:val="ECakapittabelimaly"/>
              <w:jc w:val="center"/>
            </w:pPr>
            <w:r>
              <w:t>3</w:t>
            </w:r>
          </w:p>
        </w:tc>
        <w:tc>
          <w:tcPr>
            <w:tcW w:w="1923" w:type="dxa"/>
            <w:shd w:val="clear" w:color="auto" w:fill="E2EFD9" w:themeFill="accent6" w:themeFillTint="33"/>
            <w:vAlign w:val="center"/>
          </w:tcPr>
          <w:p w14:paraId="53B989F1" w14:textId="77777777" w:rsidR="0079598D" w:rsidRDefault="0079598D" w:rsidP="00E37F07">
            <w:pPr>
              <w:pStyle w:val="ECakapittabelimaly"/>
              <w:jc w:val="center"/>
            </w:pPr>
            <w:r>
              <w:t>4</w:t>
            </w:r>
          </w:p>
        </w:tc>
        <w:tc>
          <w:tcPr>
            <w:tcW w:w="1905" w:type="dxa"/>
            <w:shd w:val="clear" w:color="auto" w:fill="E2EFD9" w:themeFill="accent6" w:themeFillTint="33"/>
            <w:vAlign w:val="center"/>
          </w:tcPr>
          <w:p w14:paraId="0FEDCE73" w14:textId="77777777" w:rsidR="0079598D" w:rsidRDefault="0079598D" w:rsidP="00E37F07">
            <w:pPr>
              <w:pStyle w:val="ECakapittabelimaly"/>
              <w:jc w:val="center"/>
            </w:pPr>
            <w:r>
              <w:t>5</w:t>
            </w:r>
          </w:p>
        </w:tc>
        <w:tc>
          <w:tcPr>
            <w:tcW w:w="1898" w:type="dxa"/>
            <w:shd w:val="clear" w:color="auto" w:fill="E2EFD9" w:themeFill="accent6" w:themeFillTint="33"/>
          </w:tcPr>
          <w:p w14:paraId="3115DAD5" w14:textId="77777777" w:rsidR="0079598D" w:rsidRDefault="0079598D" w:rsidP="00E37F07">
            <w:pPr>
              <w:pStyle w:val="ECakapittabelimaly"/>
              <w:jc w:val="center"/>
            </w:pPr>
          </w:p>
        </w:tc>
      </w:tr>
      <w:tr w:rsidR="0079598D" w14:paraId="06463015" w14:textId="77777777" w:rsidTr="00E37F07">
        <w:trPr>
          <w:jc w:val="center"/>
        </w:trPr>
        <w:tc>
          <w:tcPr>
            <w:tcW w:w="785" w:type="dxa"/>
          </w:tcPr>
          <w:p w14:paraId="72438A6B" w14:textId="77777777" w:rsidR="0079598D" w:rsidRPr="00B66057" w:rsidRDefault="0079598D" w:rsidP="00E37F07">
            <w:pPr>
              <w:pStyle w:val="ECakapittabeliliczba"/>
            </w:pPr>
            <w:r w:rsidRPr="00B66057">
              <w:t>1</w:t>
            </w:r>
          </w:p>
        </w:tc>
        <w:tc>
          <w:tcPr>
            <w:tcW w:w="1056" w:type="dxa"/>
            <w:vAlign w:val="bottom"/>
          </w:tcPr>
          <w:p w14:paraId="24221845" w14:textId="77777777" w:rsidR="0079598D" w:rsidRPr="00B66057" w:rsidRDefault="0079598D" w:rsidP="00E37F07">
            <w:pPr>
              <w:pStyle w:val="ECakapittabeliliczba"/>
            </w:pPr>
            <w:r w:rsidRPr="00D95890">
              <w:t>1863</w:t>
            </w:r>
          </w:p>
        </w:tc>
        <w:tc>
          <w:tcPr>
            <w:tcW w:w="1495" w:type="dxa"/>
            <w:vAlign w:val="bottom"/>
          </w:tcPr>
          <w:p w14:paraId="4B09CA09" w14:textId="77777777" w:rsidR="0079598D" w:rsidRPr="00B66057" w:rsidRDefault="0079598D" w:rsidP="00E37F07">
            <w:pPr>
              <w:pStyle w:val="ECakapittabeliliczba"/>
            </w:pPr>
            <w:r>
              <w:t>Rzeszów</w:t>
            </w:r>
          </w:p>
        </w:tc>
        <w:tc>
          <w:tcPr>
            <w:tcW w:w="1923" w:type="dxa"/>
            <w:vAlign w:val="bottom"/>
          </w:tcPr>
          <w:p w14:paraId="5198933C" w14:textId="77777777" w:rsidR="0079598D" w:rsidRPr="00B66057" w:rsidRDefault="0079598D" w:rsidP="00E37F07">
            <w:pPr>
              <w:pStyle w:val="ECakapittabeliliczba"/>
            </w:pPr>
            <w:r>
              <w:t>61</w:t>
            </w:r>
          </w:p>
        </w:tc>
        <w:tc>
          <w:tcPr>
            <w:tcW w:w="1905" w:type="dxa"/>
            <w:vAlign w:val="bottom"/>
          </w:tcPr>
          <w:p w14:paraId="65554813" w14:textId="77777777" w:rsidR="0079598D" w:rsidRPr="00B66057" w:rsidRDefault="0079598D" w:rsidP="00E37F07">
            <w:pPr>
              <w:pStyle w:val="ECakapittabeliliczba"/>
            </w:pPr>
            <w:r>
              <w:t>54</w:t>
            </w:r>
          </w:p>
        </w:tc>
        <w:tc>
          <w:tcPr>
            <w:tcW w:w="1898" w:type="dxa"/>
            <w:vAlign w:val="bottom"/>
          </w:tcPr>
          <w:p w14:paraId="13BAF498" w14:textId="77777777" w:rsidR="0079598D" w:rsidRPr="00B66057" w:rsidRDefault="0079598D" w:rsidP="00E37F07">
            <w:pPr>
              <w:pStyle w:val="ECakapittabeliliczba"/>
            </w:pPr>
            <w:r>
              <w:t>7</w:t>
            </w:r>
          </w:p>
        </w:tc>
      </w:tr>
    </w:tbl>
    <w:p w14:paraId="582A0744" w14:textId="5B3B2F4C" w:rsidR="0079598D" w:rsidRDefault="0079598D" w:rsidP="0079598D">
      <w:pPr>
        <w:pStyle w:val="Legenda"/>
        <w:keepNext/>
      </w:pPr>
      <w:bookmarkStart w:id="191" w:name="_Toc151704910"/>
      <w:r>
        <w:t xml:space="preserve">Tabela </w:t>
      </w:r>
      <w:fldSimple w:instr=" STYLEREF 2 \s ">
        <w:r w:rsidR="00F4794F">
          <w:rPr>
            <w:noProof/>
          </w:rPr>
          <w:t>3.2</w:t>
        </w:r>
      </w:fldSimple>
      <w:r w:rsidR="00756F2A">
        <w:noBreakHyphen/>
      </w:r>
      <w:fldSimple w:instr=" SEQ Tabela \* ARABIC \s 2 ">
        <w:r w:rsidR="00F4794F">
          <w:rPr>
            <w:noProof/>
          </w:rPr>
          <w:t>7</w:t>
        </w:r>
      </w:fldSimple>
      <w:r>
        <w:t xml:space="preserve"> </w:t>
      </w:r>
      <w:r>
        <w:tab/>
        <w:t>Szacunkowe zmniejszenie liczby osób dotkniętych szkodliwym skutkiem hałasu w postaci znacznej uciążliwości w Przemyślu</w:t>
      </w:r>
      <w:bookmarkEnd w:id="191"/>
    </w:p>
    <w:tbl>
      <w:tblPr>
        <w:tblStyle w:val="ECtabela"/>
        <w:tblW w:w="5000" w:type="pct"/>
        <w:jc w:val="center"/>
        <w:tblLook w:val="04A0" w:firstRow="1" w:lastRow="0" w:firstColumn="1" w:lastColumn="0" w:noHBand="0" w:noVBand="1"/>
        <w:tblCaption w:val="Tabela 3.2-7"/>
        <w:tblDescription w:val="Szacunkowe zmniejszenie liczby osób dotkniętych szkodliwym skutkiem hałasu w postaci znacznej uciążliwości w Przemyślu"/>
      </w:tblPr>
      <w:tblGrid>
        <w:gridCol w:w="785"/>
        <w:gridCol w:w="1056"/>
        <w:gridCol w:w="1495"/>
        <w:gridCol w:w="1923"/>
        <w:gridCol w:w="1905"/>
        <w:gridCol w:w="1898"/>
      </w:tblGrid>
      <w:tr w:rsidR="0079598D" w14:paraId="58EC4FE2" w14:textId="77777777" w:rsidTr="00E37F07">
        <w:trPr>
          <w:cnfStyle w:val="100000000000" w:firstRow="1" w:lastRow="0" w:firstColumn="0" w:lastColumn="0" w:oddVBand="0" w:evenVBand="0" w:oddHBand="0" w:evenHBand="0" w:firstRowFirstColumn="0" w:firstRowLastColumn="0" w:lastRowFirstColumn="0" w:lastRowLastColumn="0"/>
          <w:tblHeader/>
          <w:jc w:val="center"/>
        </w:trPr>
        <w:tc>
          <w:tcPr>
            <w:tcW w:w="785" w:type="dxa"/>
            <w:vAlign w:val="center"/>
          </w:tcPr>
          <w:p w14:paraId="5F65941E" w14:textId="77777777" w:rsidR="0079598D" w:rsidRDefault="0079598D" w:rsidP="00476E57">
            <w:pPr>
              <w:pStyle w:val="ECnagltabelistd"/>
              <w:spacing w:before="0" w:after="0"/>
            </w:pPr>
            <w:r>
              <w:t>L.p.</w:t>
            </w:r>
          </w:p>
        </w:tc>
        <w:tc>
          <w:tcPr>
            <w:tcW w:w="1056" w:type="dxa"/>
            <w:vAlign w:val="center"/>
          </w:tcPr>
          <w:p w14:paraId="56F029A0" w14:textId="77777777" w:rsidR="0079598D" w:rsidRDefault="0079598D" w:rsidP="00476E57">
            <w:pPr>
              <w:pStyle w:val="ECnagltabelistd"/>
              <w:spacing w:before="0" w:after="0"/>
            </w:pPr>
            <w:r>
              <w:t>Teryt</w:t>
            </w:r>
          </w:p>
        </w:tc>
        <w:tc>
          <w:tcPr>
            <w:tcW w:w="1495" w:type="dxa"/>
            <w:vAlign w:val="center"/>
          </w:tcPr>
          <w:p w14:paraId="5679BA16" w14:textId="77777777" w:rsidR="0079598D" w:rsidRDefault="0079598D" w:rsidP="00476E57">
            <w:pPr>
              <w:pStyle w:val="ECnagltabelistd"/>
              <w:spacing w:before="0" w:after="0"/>
            </w:pPr>
            <w:r>
              <w:t>Miasto</w:t>
            </w:r>
          </w:p>
        </w:tc>
        <w:tc>
          <w:tcPr>
            <w:tcW w:w="1923" w:type="dxa"/>
            <w:vAlign w:val="center"/>
          </w:tcPr>
          <w:p w14:paraId="16E4CB77" w14:textId="77777777" w:rsidR="0079598D" w:rsidRPr="004208DF" w:rsidRDefault="0079598D" w:rsidP="00476E57">
            <w:pPr>
              <w:pStyle w:val="ECnagltabelistd"/>
              <w:spacing w:before="0" w:after="0"/>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HA,drogi</m:t>
                  </m:r>
                </m:sub>
                <m:sup>
                  <m:r>
                    <m:rPr>
                      <m:sty m:val="bi"/>
                    </m:rPr>
                    <w:rPr>
                      <w:rFonts w:ascii="Cambria Math" w:hAnsi="Cambria Math"/>
                    </w:rPr>
                    <m:t>SHM</m:t>
                  </m:r>
                </m:sup>
              </m:sSubSup>
            </m:oMath>
          </w:p>
        </w:tc>
        <w:tc>
          <w:tcPr>
            <w:tcW w:w="1905" w:type="dxa"/>
            <w:vAlign w:val="center"/>
          </w:tcPr>
          <w:p w14:paraId="625E562A" w14:textId="77777777" w:rsidR="0079598D" w:rsidRDefault="0079598D" w:rsidP="00476E57">
            <w:pPr>
              <w:pStyle w:val="ECnagltabelistd"/>
              <w:spacing w:before="0" w:after="0"/>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HA,drogi</m:t>
                  </m:r>
                </m:sub>
                <m:sup>
                  <m:r>
                    <m:rPr>
                      <m:sty m:val="bi"/>
                    </m:rPr>
                    <w:rPr>
                      <w:rFonts w:ascii="Cambria Math" w:hAnsi="Cambria Math"/>
                    </w:rPr>
                    <m:t>POH</m:t>
                  </m:r>
                </m:sup>
              </m:sSubSup>
            </m:oMath>
          </w:p>
        </w:tc>
        <w:tc>
          <w:tcPr>
            <w:tcW w:w="1898" w:type="dxa"/>
            <w:vAlign w:val="center"/>
          </w:tcPr>
          <w:p w14:paraId="581C8377" w14:textId="77777777" w:rsidR="0079598D" w:rsidRDefault="0079598D" w:rsidP="00476E57">
            <w:pPr>
              <w:pStyle w:val="ECnagltabelistd"/>
              <w:spacing w:before="0" w:after="0"/>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HA,drogi</m:t>
                  </m:r>
                </m:sub>
                <m:sup/>
              </m:sSubSup>
            </m:oMath>
          </w:p>
        </w:tc>
      </w:tr>
      <w:tr w:rsidR="0079598D" w14:paraId="3F83CBBE" w14:textId="77777777" w:rsidTr="00E37F07">
        <w:trPr>
          <w:cnfStyle w:val="100000000000" w:firstRow="1" w:lastRow="0" w:firstColumn="0" w:lastColumn="0" w:oddVBand="0" w:evenVBand="0" w:oddHBand="0" w:evenHBand="0" w:firstRowFirstColumn="0" w:firstRowLastColumn="0" w:lastRowFirstColumn="0" w:lastRowLastColumn="0"/>
          <w:trHeight w:val="77"/>
          <w:tblHeader/>
          <w:jc w:val="center"/>
        </w:trPr>
        <w:tc>
          <w:tcPr>
            <w:tcW w:w="785" w:type="dxa"/>
            <w:shd w:val="clear" w:color="auto" w:fill="E2EFD9" w:themeFill="accent6" w:themeFillTint="33"/>
            <w:vAlign w:val="center"/>
          </w:tcPr>
          <w:p w14:paraId="7CC18144" w14:textId="77777777" w:rsidR="0079598D" w:rsidRDefault="0079598D" w:rsidP="00E37F07">
            <w:pPr>
              <w:pStyle w:val="ECakapittabelimaly"/>
              <w:jc w:val="center"/>
            </w:pPr>
            <w:r>
              <w:t>1</w:t>
            </w:r>
          </w:p>
        </w:tc>
        <w:tc>
          <w:tcPr>
            <w:tcW w:w="1056" w:type="dxa"/>
            <w:shd w:val="clear" w:color="auto" w:fill="E2EFD9" w:themeFill="accent6" w:themeFillTint="33"/>
            <w:vAlign w:val="center"/>
          </w:tcPr>
          <w:p w14:paraId="26890AAF" w14:textId="77777777" w:rsidR="0079598D" w:rsidRDefault="0079598D" w:rsidP="00E37F07">
            <w:pPr>
              <w:pStyle w:val="ECakapittabelimaly"/>
              <w:jc w:val="center"/>
            </w:pPr>
            <w:r>
              <w:t>2</w:t>
            </w:r>
          </w:p>
        </w:tc>
        <w:tc>
          <w:tcPr>
            <w:tcW w:w="1495" w:type="dxa"/>
            <w:shd w:val="clear" w:color="auto" w:fill="E2EFD9" w:themeFill="accent6" w:themeFillTint="33"/>
            <w:vAlign w:val="center"/>
          </w:tcPr>
          <w:p w14:paraId="726BB483" w14:textId="77777777" w:rsidR="0079598D" w:rsidRDefault="0079598D" w:rsidP="00E37F07">
            <w:pPr>
              <w:pStyle w:val="ECakapittabelimaly"/>
              <w:jc w:val="center"/>
            </w:pPr>
            <w:r>
              <w:t>3</w:t>
            </w:r>
          </w:p>
        </w:tc>
        <w:tc>
          <w:tcPr>
            <w:tcW w:w="1923" w:type="dxa"/>
            <w:shd w:val="clear" w:color="auto" w:fill="E2EFD9" w:themeFill="accent6" w:themeFillTint="33"/>
            <w:vAlign w:val="center"/>
          </w:tcPr>
          <w:p w14:paraId="28F8F6BC" w14:textId="77777777" w:rsidR="0079598D" w:rsidRDefault="0079598D" w:rsidP="00E37F07">
            <w:pPr>
              <w:pStyle w:val="ECakapittabelimaly"/>
              <w:jc w:val="center"/>
            </w:pPr>
            <w:r>
              <w:t>4</w:t>
            </w:r>
          </w:p>
        </w:tc>
        <w:tc>
          <w:tcPr>
            <w:tcW w:w="1905" w:type="dxa"/>
            <w:shd w:val="clear" w:color="auto" w:fill="E2EFD9" w:themeFill="accent6" w:themeFillTint="33"/>
            <w:vAlign w:val="center"/>
          </w:tcPr>
          <w:p w14:paraId="721E488F" w14:textId="77777777" w:rsidR="0079598D" w:rsidRDefault="0079598D" w:rsidP="00E37F07">
            <w:pPr>
              <w:pStyle w:val="ECakapittabelimaly"/>
              <w:jc w:val="center"/>
            </w:pPr>
            <w:r>
              <w:t>5</w:t>
            </w:r>
          </w:p>
        </w:tc>
        <w:tc>
          <w:tcPr>
            <w:tcW w:w="1898" w:type="dxa"/>
            <w:shd w:val="clear" w:color="auto" w:fill="E2EFD9" w:themeFill="accent6" w:themeFillTint="33"/>
          </w:tcPr>
          <w:p w14:paraId="0ED293FB" w14:textId="77777777" w:rsidR="0079598D" w:rsidRDefault="0079598D" w:rsidP="00E37F07">
            <w:pPr>
              <w:pStyle w:val="ECakapittabelimaly"/>
              <w:jc w:val="center"/>
            </w:pPr>
            <w:r>
              <w:t>6</w:t>
            </w:r>
          </w:p>
        </w:tc>
      </w:tr>
      <w:tr w:rsidR="0079598D" w14:paraId="2F546CBD" w14:textId="77777777" w:rsidTr="00E37F07">
        <w:trPr>
          <w:jc w:val="center"/>
        </w:trPr>
        <w:tc>
          <w:tcPr>
            <w:tcW w:w="785" w:type="dxa"/>
          </w:tcPr>
          <w:p w14:paraId="3E2BFD68" w14:textId="77777777" w:rsidR="0079598D" w:rsidRPr="00B66057" w:rsidRDefault="0079598D" w:rsidP="00E37F07">
            <w:pPr>
              <w:pStyle w:val="ECakapittabeliliczba"/>
            </w:pPr>
            <w:r w:rsidRPr="00B66057">
              <w:t>1</w:t>
            </w:r>
          </w:p>
        </w:tc>
        <w:tc>
          <w:tcPr>
            <w:tcW w:w="1056" w:type="dxa"/>
            <w:vAlign w:val="bottom"/>
          </w:tcPr>
          <w:p w14:paraId="38A56044" w14:textId="77777777" w:rsidR="0079598D" w:rsidRPr="00B66057" w:rsidRDefault="0079598D" w:rsidP="00E37F07">
            <w:pPr>
              <w:pStyle w:val="ECakapittabeliliczba"/>
            </w:pPr>
            <w:r w:rsidRPr="001B5C0C">
              <w:t>1862</w:t>
            </w:r>
          </w:p>
        </w:tc>
        <w:tc>
          <w:tcPr>
            <w:tcW w:w="1495" w:type="dxa"/>
            <w:vAlign w:val="bottom"/>
          </w:tcPr>
          <w:p w14:paraId="3B6AD03E" w14:textId="77777777" w:rsidR="0079598D" w:rsidRPr="00B66057" w:rsidRDefault="0079598D" w:rsidP="00E37F07">
            <w:pPr>
              <w:pStyle w:val="ECakapittabeliliczba"/>
            </w:pPr>
            <w:r>
              <w:t>Przemyśl</w:t>
            </w:r>
          </w:p>
        </w:tc>
        <w:tc>
          <w:tcPr>
            <w:tcW w:w="1923" w:type="dxa"/>
            <w:vAlign w:val="bottom"/>
          </w:tcPr>
          <w:p w14:paraId="0BC3B591" w14:textId="77777777" w:rsidR="0079598D" w:rsidRPr="00B66057" w:rsidRDefault="0079598D" w:rsidP="00E37F07">
            <w:pPr>
              <w:pStyle w:val="ECakapittabeliliczba"/>
            </w:pPr>
            <w:r>
              <w:t>3419</w:t>
            </w:r>
          </w:p>
        </w:tc>
        <w:tc>
          <w:tcPr>
            <w:tcW w:w="1905" w:type="dxa"/>
            <w:vAlign w:val="bottom"/>
          </w:tcPr>
          <w:p w14:paraId="6E192363" w14:textId="77777777" w:rsidR="0079598D" w:rsidRPr="00B66057" w:rsidRDefault="0079598D" w:rsidP="00E37F07">
            <w:pPr>
              <w:pStyle w:val="ECakapittabeliliczba"/>
            </w:pPr>
            <w:r>
              <w:t>1894</w:t>
            </w:r>
          </w:p>
        </w:tc>
        <w:tc>
          <w:tcPr>
            <w:tcW w:w="1898" w:type="dxa"/>
            <w:vAlign w:val="bottom"/>
          </w:tcPr>
          <w:p w14:paraId="556F7125" w14:textId="77777777" w:rsidR="0079598D" w:rsidRPr="00B66057" w:rsidRDefault="0079598D" w:rsidP="00E37F07">
            <w:pPr>
              <w:pStyle w:val="ECakapittabeliliczba"/>
            </w:pPr>
            <w:r>
              <w:t>1525</w:t>
            </w:r>
          </w:p>
        </w:tc>
      </w:tr>
    </w:tbl>
    <w:p w14:paraId="54DC4F66" w14:textId="27011EDA" w:rsidR="0079598D" w:rsidRDefault="0079598D" w:rsidP="0079598D">
      <w:pPr>
        <w:pStyle w:val="Legenda"/>
        <w:keepNext/>
      </w:pPr>
      <w:bookmarkStart w:id="192" w:name="_Toc151704911"/>
      <w:r>
        <w:t xml:space="preserve">Tabela </w:t>
      </w:r>
      <w:fldSimple w:instr=" STYLEREF 2 \s ">
        <w:r w:rsidR="00F4794F">
          <w:rPr>
            <w:noProof/>
          </w:rPr>
          <w:t>3.2</w:t>
        </w:r>
      </w:fldSimple>
      <w:r w:rsidR="00756F2A">
        <w:noBreakHyphen/>
      </w:r>
      <w:fldSimple w:instr=" SEQ Tabela \* ARABIC \s 2 ">
        <w:r w:rsidR="00F4794F">
          <w:rPr>
            <w:noProof/>
          </w:rPr>
          <w:t>8</w:t>
        </w:r>
      </w:fldSimple>
      <w:r>
        <w:t xml:space="preserve"> </w:t>
      </w:r>
      <w:r>
        <w:tab/>
        <w:t>Szacunkowe zmniejszenie liczby osób dotkniętych szkodliwym skutkiem hałasu w postaci znacznej uciążliwości w Krośnie</w:t>
      </w:r>
      <w:bookmarkEnd w:id="192"/>
    </w:p>
    <w:tbl>
      <w:tblPr>
        <w:tblStyle w:val="ECtabela"/>
        <w:tblW w:w="5000" w:type="pct"/>
        <w:jc w:val="center"/>
        <w:tblLook w:val="04A0" w:firstRow="1" w:lastRow="0" w:firstColumn="1" w:lastColumn="0" w:noHBand="0" w:noVBand="1"/>
        <w:tblCaption w:val="Tabela 3.2-8"/>
        <w:tblDescription w:val="Szacunkowe zmniejszenie liczby osób dotkniętych szkodliwym skutkiem hałasu w postaci znacznej uciążliwości w Krośnie"/>
      </w:tblPr>
      <w:tblGrid>
        <w:gridCol w:w="784"/>
        <w:gridCol w:w="1056"/>
        <w:gridCol w:w="1483"/>
        <w:gridCol w:w="1926"/>
        <w:gridCol w:w="1910"/>
        <w:gridCol w:w="1903"/>
      </w:tblGrid>
      <w:tr w:rsidR="0079598D" w14:paraId="5C78C2E1" w14:textId="77777777" w:rsidTr="00E37F07">
        <w:trPr>
          <w:cnfStyle w:val="100000000000" w:firstRow="1" w:lastRow="0" w:firstColumn="0" w:lastColumn="0" w:oddVBand="0" w:evenVBand="0" w:oddHBand="0" w:evenHBand="0" w:firstRowFirstColumn="0" w:firstRowLastColumn="0" w:lastRowFirstColumn="0" w:lastRowLastColumn="0"/>
          <w:tblHeader/>
          <w:jc w:val="center"/>
        </w:trPr>
        <w:tc>
          <w:tcPr>
            <w:tcW w:w="784" w:type="dxa"/>
            <w:vAlign w:val="center"/>
          </w:tcPr>
          <w:p w14:paraId="22DED380" w14:textId="77777777" w:rsidR="0079598D" w:rsidRDefault="0079598D" w:rsidP="00476E57">
            <w:pPr>
              <w:pStyle w:val="ECnagltabelistd"/>
              <w:spacing w:before="0" w:after="0"/>
            </w:pPr>
            <w:r>
              <w:t>L.p.</w:t>
            </w:r>
          </w:p>
        </w:tc>
        <w:tc>
          <w:tcPr>
            <w:tcW w:w="1056" w:type="dxa"/>
            <w:vAlign w:val="center"/>
          </w:tcPr>
          <w:p w14:paraId="59648800" w14:textId="77777777" w:rsidR="0079598D" w:rsidRDefault="0079598D" w:rsidP="00476E57">
            <w:pPr>
              <w:pStyle w:val="ECnagltabelistd"/>
              <w:spacing w:before="0" w:after="0"/>
            </w:pPr>
            <w:r>
              <w:t>Teryt</w:t>
            </w:r>
          </w:p>
        </w:tc>
        <w:tc>
          <w:tcPr>
            <w:tcW w:w="1483" w:type="dxa"/>
            <w:vAlign w:val="center"/>
          </w:tcPr>
          <w:p w14:paraId="00C2522D" w14:textId="77777777" w:rsidR="0079598D" w:rsidRDefault="0079598D" w:rsidP="00476E57">
            <w:pPr>
              <w:pStyle w:val="ECnagltabelistd"/>
              <w:spacing w:before="0" w:after="0"/>
            </w:pPr>
            <w:r>
              <w:t>Miasto</w:t>
            </w:r>
          </w:p>
        </w:tc>
        <w:tc>
          <w:tcPr>
            <w:tcW w:w="1926" w:type="dxa"/>
            <w:vAlign w:val="center"/>
          </w:tcPr>
          <w:p w14:paraId="39D74A96" w14:textId="77777777" w:rsidR="0079598D" w:rsidRPr="004208DF" w:rsidRDefault="0079598D" w:rsidP="00476E57">
            <w:pPr>
              <w:pStyle w:val="ECnagltabelistd"/>
              <w:spacing w:before="0" w:after="0"/>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HA,drogi</m:t>
                  </m:r>
                </m:sub>
                <m:sup>
                  <m:r>
                    <m:rPr>
                      <m:sty m:val="bi"/>
                    </m:rPr>
                    <w:rPr>
                      <w:rFonts w:ascii="Cambria Math" w:hAnsi="Cambria Math"/>
                    </w:rPr>
                    <m:t>SHM</m:t>
                  </m:r>
                </m:sup>
              </m:sSubSup>
            </m:oMath>
          </w:p>
        </w:tc>
        <w:tc>
          <w:tcPr>
            <w:tcW w:w="1910" w:type="dxa"/>
            <w:vAlign w:val="center"/>
          </w:tcPr>
          <w:p w14:paraId="135525DA" w14:textId="77777777" w:rsidR="0079598D" w:rsidRDefault="0079598D" w:rsidP="00476E57">
            <w:pPr>
              <w:pStyle w:val="ECnagltabelistd"/>
              <w:spacing w:before="0" w:after="0"/>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HA,drogi</m:t>
                  </m:r>
                </m:sub>
                <m:sup>
                  <m:r>
                    <m:rPr>
                      <m:sty m:val="bi"/>
                    </m:rPr>
                    <w:rPr>
                      <w:rFonts w:ascii="Cambria Math" w:hAnsi="Cambria Math"/>
                    </w:rPr>
                    <m:t>POH</m:t>
                  </m:r>
                </m:sup>
              </m:sSubSup>
            </m:oMath>
          </w:p>
        </w:tc>
        <w:tc>
          <w:tcPr>
            <w:tcW w:w="1903" w:type="dxa"/>
            <w:vAlign w:val="center"/>
          </w:tcPr>
          <w:p w14:paraId="4499D477" w14:textId="77777777" w:rsidR="0079598D" w:rsidRDefault="0079598D" w:rsidP="00476E57">
            <w:pPr>
              <w:pStyle w:val="ECnagltabelistd"/>
              <w:spacing w:before="0" w:after="0"/>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HA,drogi</m:t>
                  </m:r>
                </m:sub>
                <m:sup/>
              </m:sSubSup>
            </m:oMath>
          </w:p>
        </w:tc>
      </w:tr>
      <w:tr w:rsidR="0079598D" w14:paraId="7804F2A7" w14:textId="77777777" w:rsidTr="00E37F07">
        <w:trPr>
          <w:cnfStyle w:val="100000000000" w:firstRow="1" w:lastRow="0" w:firstColumn="0" w:lastColumn="0" w:oddVBand="0" w:evenVBand="0" w:oddHBand="0" w:evenHBand="0" w:firstRowFirstColumn="0" w:firstRowLastColumn="0" w:lastRowFirstColumn="0" w:lastRowLastColumn="0"/>
          <w:trHeight w:val="77"/>
          <w:tblHeader/>
          <w:jc w:val="center"/>
        </w:trPr>
        <w:tc>
          <w:tcPr>
            <w:tcW w:w="784" w:type="dxa"/>
            <w:shd w:val="clear" w:color="auto" w:fill="E2EFD9" w:themeFill="accent6" w:themeFillTint="33"/>
            <w:vAlign w:val="center"/>
          </w:tcPr>
          <w:p w14:paraId="1FD90FED" w14:textId="77777777" w:rsidR="0079598D" w:rsidRDefault="0079598D" w:rsidP="00E37F07">
            <w:pPr>
              <w:pStyle w:val="ECakapittabelimaly"/>
              <w:jc w:val="center"/>
            </w:pPr>
            <w:r>
              <w:t>1</w:t>
            </w:r>
          </w:p>
        </w:tc>
        <w:tc>
          <w:tcPr>
            <w:tcW w:w="1056" w:type="dxa"/>
            <w:shd w:val="clear" w:color="auto" w:fill="E2EFD9" w:themeFill="accent6" w:themeFillTint="33"/>
            <w:vAlign w:val="center"/>
          </w:tcPr>
          <w:p w14:paraId="6544B6EF" w14:textId="77777777" w:rsidR="0079598D" w:rsidRDefault="0079598D" w:rsidP="00E37F07">
            <w:pPr>
              <w:pStyle w:val="ECakapittabelimaly"/>
              <w:jc w:val="center"/>
            </w:pPr>
            <w:r>
              <w:t>2</w:t>
            </w:r>
          </w:p>
        </w:tc>
        <w:tc>
          <w:tcPr>
            <w:tcW w:w="1483" w:type="dxa"/>
            <w:shd w:val="clear" w:color="auto" w:fill="E2EFD9" w:themeFill="accent6" w:themeFillTint="33"/>
            <w:vAlign w:val="center"/>
          </w:tcPr>
          <w:p w14:paraId="182AE5BD" w14:textId="77777777" w:rsidR="0079598D" w:rsidRDefault="0079598D" w:rsidP="00E37F07">
            <w:pPr>
              <w:pStyle w:val="ECakapittabelimaly"/>
              <w:jc w:val="center"/>
            </w:pPr>
            <w:r>
              <w:t>3</w:t>
            </w:r>
          </w:p>
        </w:tc>
        <w:tc>
          <w:tcPr>
            <w:tcW w:w="1926" w:type="dxa"/>
            <w:shd w:val="clear" w:color="auto" w:fill="E2EFD9" w:themeFill="accent6" w:themeFillTint="33"/>
            <w:vAlign w:val="center"/>
          </w:tcPr>
          <w:p w14:paraId="40BC4140" w14:textId="77777777" w:rsidR="0079598D" w:rsidRDefault="0079598D" w:rsidP="00E37F07">
            <w:pPr>
              <w:pStyle w:val="ECakapittabelimaly"/>
              <w:jc w:val="center"/>
            </w:pPr>
            <w:r>
              <w:t>4</w:t>
            </w:r>
          </w:p>
        </w:tc>
        <w:tc>
          <w:tcPr>
            <w:tcW w:w="1910" w:type="dxa"/>
            <w:shd w:val="clear" w:color="auto" w:fill="E2EFD9" w:themeFill="accent6" w:themeFillTint="33"/>
            <w:vAlign w:val="center"/>
          </w:tcPr>
          <w:p w14:paraId="112019EE" w14:textId="77777777" w:rsidR="0079598D" w:rsidRDefault="0079598D" w:rsidP="00E37F07">
            <w:pPr>
              <w:pStyle w:val="ECakapittabelimaly"/>
              <w:jc w:val="center"/>
            </w:pPr>
            <w:r>
              <w:t>5</w:t>
            </w:r>
          </w:p>
        </w:tc>
        <w:tc>
          <w:tcPr>
            <w:tcW w:w="1903" w:type="dxa"/>
            <w:shd w:val="clear" w:color="auto" w:fill="E2EFD9" w:themeFill="accent6" w:themeFillTint="33"/>
          </w:tcPr>
          <w:p w14:paraId="178F8599" w14:textId="77777777" w:rsidR="0079598D" w:rsidRDefault="0079598D" w:rsidP="00E37F07">
            <w:pPr>
              <w:pStyle w:val="ECakapittabelimaly"/>
              <w:jc w:val="center"/>
            </w:pPr>
            <w:r>
              <w:t>6</w:t>
            </w:r>
          </w:p>
        </w:tc>
      </w:tr>
      <w:tr w:rsidR="0079598D" w14:paraId="17756E35" w14:textId="77777777" w:rsidTr="00E37F07">
        <w:trPr>
          <w:jc w:val="center"/>
        </w:trPr>
        <w:tc>
          <w:tcPr>
            <w:tcW w:w="784" w:type="dxa"/>
          </w:tcPr>
          <w:p w14:paraId="70DDFA15" w14:textId="77777777" w:rsidR="0079598D" w:rsidRPr="00B66057" w:rsidRDefault="0079598D" w:rsidP="00E37F07">
            <w:pPr>
              <w:pStyle w:val="ECakapittabeliliczba"/>
            </w:pPr>
            <w:r w:rsidRPr="00B66057">
              <w:t>1</w:t>
            </w:r>
          </w:p>
        </w:tc>
        <w:tc>
          <w:tcPr>
            <w:tcW w:w="1056" w:type="dxa"/>
            <w:vAlign w:val="bottom"/>
          </w:tcPr>
          <w:p w14:paraId="0ECFFCEE" w14:textId="77777777" w:rsidR="0079598D" w:rsidRPr="00B66057" w:rsidRDefault="0079598D" w:rsidP="00E37F07">
            <w:pPr>
              <w:pStyle w:val="ECakapittabeliliczba"/>
            </w:pPr>
            <w:r w:rsidRPr="001B5C0C">
              <w:t>1861</w:t>
            </w:r>
          </w:p>
        </w:tc>
        <w:tc>
          <w:tcPr>
            <w:tcW w:w="1483" w:type="dxa"/>
            <w:vAlign w:val="bottom"/>
          </w:tcPr>
          <w:p w14:paraId="5C26EF55" w14:textId="77777777" w:rsidR="0079598D" w:rsidRPr="00B66057" w:rsidRDefault="0079598D" w:rsidP="00E37F07">
            <w:pPr>
              <w:pStyle w:val="ECakapittabeliliczba"/>
            </w:pPr>
            <w:r>
              <w:t>Krosno</w:t>
            </w:r>
          </w:p>
        </w:tc>
        <w:tc>
          <w:tcPr>
            <w:tcW w:w="1926" w:type="dxa"/>
            <w:vAlign w:val="bottom"/>
          </w:tcPr>
          <w:p w14:paraId="5CB8648C" w14:textId="77777777" w:rsidR="0079598D" w:rsidRPr="00B66057" w:rsidRDefault="0079598D" w:rsidP="00E37F07">
            <w:pPr>
              <w:pStyle w:val="ECakapittabeliliczba"/>
            </w:pPr>
            <w:r>
              <w:t>556</w:t>
            </w:r>
          </w:p>
        </w:tc>
        <w:tc>
          <w:tcPr>
            <w:tcW w:w="1910" w:type="dxa"/>
            <w:vAlign w:val="bottom"/>
          </w:tcPr>
          <w:p w14:paraId="28F63271" w14:textId="77777777" w:rsidR="0079598D" w:rsidRPr="00B66057" w:rsidRDefault="0079598D" w:rsidP="00E37F07">
            <w:pPr>
              <w:pStyle w:val="ECakapittabeliliczba"/>
            </w:pPr>
            <w:r>
              <w:t>460</w:t>
            </w:r>
          </w:p>
        </w:tc>
        <w:tc>
          <w:tcPr>
            <w:tcW w:w="1903" w:type="dxa"/>
            <w:vAlign w:val="bottom"/>
          </w:tcPr>
          <w:p w14:paraId="07F9DBE4" w14:textId="77777777" w:rsidR="0079598D" w:rsidRPr="00B66057" w:rsidRDefault="0079598D" w:rsidP="00E37F07">
            <w:pPr>
              <w:pStyle w:val="ECakapittabeliliczba"/>
            </w:pPr>
            <w:r>
              <w:t>96</w:t>
            </w:r>
          </w:p>
        </w:tc>
      </w:tr>
    </w:tbl>
    <w:p w14:paraId="0F119976" w14:textId="6EF23349" w:rsidR="0079598D" w:rsidRDefault="0079598D" w:rsidP="0079598D">
      <w:pPr>
        <w:pStyle w:val="Legenda"/>
        <w:keepNext/>
      </w:pPr>
      <w:bookmarkStart w:id="193" w:name="_Toc151704912"/>
      <w:r>
        <w:t xml:space="preserve">Tabela </w:t>
      </w:r>
      <w:fldSimple w:instr=" STYLEREF 2 \s ">
        <w:r w:rsidR="00F4794F">
          <w:rPr>
            <w:noProof/>
          </w:rPr>
          <w:t>3.2</w:t>
        </w:r>
      </w:fldSimple>
      <w:r w:rsidR="00756F2A">
        <w:noBreakHyphen/>
      </w:r>
      <w:fldSimple w:instr=" SEQ Tabela \* ARABIC \s 2 ">
        <w:r w:rsidR="00F4794F">
          <w:rPr>
            <w:noProof/>
          </w:rPr>
          <w:t>9</w:t>
        </w:r>
      </w:fldSimple>
      <w:r>
        <w:t xml:space="preserve"> </w:t>
      </w:r>
      <w:r>
        <w:tab/>
        <w:t>Szacunkowe zmniejszenie liczby osób dotkniętych szkodliwym skutkiem hałasu w postaci znacznej uciążliwości w Tarnobrzegu</w:t>
      </w:r>
      <w:bookmarkEnd w:id="193"/>
    </w:p>
    <w:tbl>
      <w:tblPr>
        <w:tblStyle w:val="ECtabela"/>
        <w:tblW w:w="5000" w:type="pct"/>
        <w:jc w:val="center"/>
        <w:tblLook w:val="04A0" w:firstRow="1" w:lastRow="0" w:firstColumn="1" w:lastColumn="0" w:noHBand="0" w:noVBand="1"/>
        <w:tblCaption w:val="Tabela 3.2-9 "/>
        <w:tblDescription w:val="Szacunkowe zmniejszenie liczby osób dotkniętych szkodliwym skutkiem hałasu w postaci znacznej uciążliwości w Tarnobrzegu"/>
      </w:tblPr>
      <w:tblGrid>
        <w:gridCol w:w="784"/>
        <w:gridCol w:w="1056"/>
        <w:gridCol w:w="1483"/>
        <w:gridCol w:w="1926"/>
        <w:gridCol w:w="1910"/>
        <w:gridCol w:w="1903"/>
      </w:tblGrid>
      <w:tr w:rsidR="0079598D" w14:paraId="4B29D225" w14:textId="77777777" w:rsidTr="00E37F07">
        <w:trPr>
          <w:cnfStyle w:val="100000000000" w:firstRow="1" w:lastRow="0" w:firstColumn="0" w:lastColumn="0" w:oddVBand="0" w:evenVBand="0" w:oddHBand="0" w:evenHBand="0" w:firstRowFirstColumn="0" w:firstRowLastColumn="0" w:lastRowFirstColumn="0" w:lastRowLastColumn="0"/>
          <w:tblHeader/>
          <w:jc w:val="center"/>
        </w:trPr>
        <w:tc>
          <w:tcPr>
            <w:tcW w:w="784" w:type="dxa"/>
            <w:vAlign w:val="center"/>
          </w:tcPr>
          <w:p w14:paraId="3138EBCE" w14:textId="77777777" w:rsidR="0079598D" w:rsidRDefault="0079598D" w:rsidP="00476E57">
            <w:pPr>
              <w:pStyle w:val="ECnagltabelistd"/>
              <w:spacing w:before="0" w:after="0"/>
            </w:pPr>
            <w:r>
              <w:t>L.p.</w:t>
            </w:r>
          </w:p>
        </w:tc>
        <w:tc>
          <w:tcPr>
            <w:tcW w:w="1056" w:type="dxa"/>
            <w:vAlign w:val="center"/>
          </w:tcPr>
          <w:p w14:paraId="6FBB108E" w14:textId="77777777" w:rsidR="0079598D" w:rsidRDefault="0079598D" w:rsidP="00476E57">
            <w:pPr>
              <w:pStyle w:val="ECnagltabelistd"/>
              <w:spacing w:before="0" w:after="0"/>
            </w:pPr>
            <w:r>
              <w:t>Teryt</w:t>
            </w:r>
          </w:p>
        </w:tc>
        <w:tc>
          <w:tcPr>
            <w:tcW w:w="1483" w:type="dxa"/>
            <w:vAlign w:val="center"/>
          </w:tcPr>
          <w:p w14:paraId="767705CD" w14:textId="77777777" w:rsidR="0079598D" w:rsidRDefault="0079598D" w:rsidP="00476E57">
            <w:pPr>
              <w:pStyle w:val="ECnagltabelistd"/>
              <w:spacing w:before="0" w:after="0"/>
            </w:pPr>
            <w:r>
              <w:t>Miasto</w:t>
            </w:r>
          </w:p>
        </w:tc>
        <w:tc>
          <w:tcPr>
            <w:tcW w:w="1926" w:type="dxa"/>
            <w:vAlign w:val="center"/>
          </w:tcPr>
          <w:p w14:paraId="4F26912B" w14:textId="77777777" w:rsidR="0079598D" w:rsidRPr="004208DF" w:rsidRDefault="0079598D" w:rsidP="00476E57">
            <w:pPr>
              <w:pStyle w:val="ECnagltabelistd"/>
              <w:spacing w:before="0" w:after="0"/>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HA,drogi</m:t>
                  </m:r>
                </m:sub>
                <m:sup>
                  <m:r>
                    <m:rPr>
                      <m:sty m:val="bi"/>
                    </m:rPr>
                    <w:rPr>
                      <w:rFonts w:ascii="Cambria Math" w:hAnsi="Cambria Math"/>
                    </w:rPr>
                    <m:t>SHM</m:t>
                  </m:r>
                </m:sup>
              </m:sSubSup>
            </m:oMath>
          </w:p>
        </w:tc>
        <w:tc>
          <w:tcPr>
            <w:tcW w:w="1910" w:type="dxa"/>
            <w:vAlign w:val="center"/>
          </w:tcPr>
          <w:p w14:paraId="159BF6AA" w14:textId="77777777" w:rsidR="0079598D" w:rsidRDefault="0079598D" w:rsidP="00476E57">
            <w:pPr>
              <w:pStyle w:val="ECnagltabelistd"/>
              <w:spacing w:before="0" w:after="0"/>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HA,drogi</m:t>
                  </m:r>
                </m:sub>
                <m:sup>
                  <m:r>
                    <m:rPr>
                      <m:sty m:val="bi"/>
                    </m:rPr>
                    <w:rPr>
                      <w:rFonts w:ascii="Cambria Math" w:hAnsi="Cambria Math"/>
                    </w:rPr>
                    <m:t>POH</m:t>
                  </m:r>
                </m:sup>
              </m:sSubSup>
            </m:oMath>
          </w:p>
        </w:tc>
        <w:tc>
          <w:tcPr>
            <w:tcW w:w="1903" w:type="dxa"/>
            <w:vAlign w:val="center"/>
          </w:tcPr>
          <w:p w14:paraId="1B529BA5" w14:textId="77777777" w:rsidR="0079598D" w:rsidRDefault="0079598D" w:rsidP="00476E57">
            <w:pPr>
              <w:pStyle w:val="ECnagltabelistd"/>
              <w:spacing w:before="0" w:after="0"/>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HA,drogi</m:t>
                  </m:r>
                </m:sub>
                <m:sup/>
              </m:sSubSup>
            </m:oMath>
          </w:p>
        </w:tc>
      </w:tr>
      <w:tr w:rsidR="0079598D" w14:paraId="3409F4C6" w14:textId="77777777" w:rsidTr="00E37F07">
        <w:trPr>
          <w:cnfStyle w:val="100000000000" w:firstRow="1" w:lastRow="0" w:firstColumn="0" w:lastColumn="0" w:oddVBand="0" w:evenVBand="0" w:oddHBand="0" w:evenHBand="0" w:firstRowFirstColumn="0" w:firstRowLastColumn="0" w:lastRowFirstColumn="0" w:lastRowLastColumn="0"/>
          <w:trHeight w:val="77"/>
          <w:tblHeader/>
          <w:jc w:val="center"/>
        </w:trPr>
        <w:tc>
          <w:tcPr>
            <w:tcW w:w="784" w:type="dxa"/>
            <w:shd w:val="clear" w:color="auto" w:fill="E2EFD9" w:themeFill="accent6" w:themeFillTint="33"/>
            <w:vAlign w:val="center"/>
          </w:tcPr>
          <w:p w14:paraId="1E6FC10A" w14:textId="77777777" w:rsidR="0079598D" w:rsidRDefault="0079598D" w:rsidP="00E37F07">
            <w:pPr>
              <w:pStyle w:val="ECakapittabelimaly"/>
              <w:jc w:val="center"/>
            </w:pPr>
            <w:r>
              <w:t>1</w:t>
            </w:r>
          </w:p>
        </w:tc>
        <w:tc>
          <w:tcPr>
            <w:tcW w:w="1056" w:type="dxa"/>
            <w:shd w:val="clear" w:color="auto" w:fill="E2EFD9" w:themeFill="accent6" w:themeFillTint="33"/>
            <w:vAlign w:val="center"/>
          </w:tcPr>
          <w:p w14:paraId="404D702E" w14:textId="77777777" w:rsidR="0079598D" w:rsidRDefault="0079598D" w:rsidP="00E37F07">
            <w:pPr>
              <w:pStyle w:val="ECakapittabelimaly"/>
              <w:jc w:val="center"/>
            </w:pPr>
            <w:r>
              <w:t>2</w:t>
            </w:r>
          </w:p>
        </w:tc>
        <w:tc>
          <w:tcPr>
            <w:tcW w:w="1483" w:type="dxa"/>
            <w:shd w:val="clear" w:color="auto" w:fill="E2EFD9" w:themeFill="accent6" w:themeFillTint="33"/>
            <w:vAlign w:val="center"/>
          </w:tcPr>
          <w:p w14:paraId="75D55C7D" w14:textId="77777777" w:rsidR="0079598D" w:rsidRDefault="0079598D" w:rsidP="00E37F07">
            <w:pPr>
              <w:pStyle w:val="ECakapittabelimaly"/>
              <w:jc w:val="center"/>
            </w:pPr>
            <w:r>
              <w:t>3</w:t>
            </w:r>
          </w:p>
        </w:tc>
        <w:tc>
          <w:tcPr>
            <w:tcW w:w="1926" w:type="dxa"/>
            <w:shd w:val="clear" w:color="auto" w:fill="E2EFD9" w:themeFill="accent6" w:themeFillTint="33"/>
            <w:vAlign w:val="center"/>
          </w:tcPr>
          <w:p w14:paraId="154A2811" w14:textId="77777777" w:rsidR="0079598D" w:rsidRDefault="0079598D" w:rsidP="00E37F07">
            <w:pPr>
              <w:pStyle w:val="ECakapittabelimaly"/>
              <w:jc w:val="center"/>
            </w:pPr>
            <w:r>
              <w:t>4</w:t>
            </w:r>
          </w:p>
        </w:tc>
        <w:tc>
          <w:tcPr>
            <w:tcW w:w="1910" w:type="dxa"/>
            <w:shd w:val="clear" w:color="auto" w:fill="E2EFD9" w:themeFill="accent6" w:themeFillTint="33"/>
            <w:vAlign w:val="center"/>
          </w:tcPr>
          <w:p w14:paraId="58EFC301" w14:textId="77777777" w:rsidR="0079598D" w:rsidRDefault="0079598D" w:rsidP="00E37F07">
            <w:pPr>
              <w:pStyle w:val="ECakapittabelimaly"/>
              <w:jc w:val="center"/>
            </w:pPr>
            <w:r>
              <w:t>5</w:t>
            </w:r>
          </w:p>
        </w:tc>
        <w:tc>
          <w:tcPr>
            <w:tcW w:w="1903" w:type="dxa"/>
            <w:shd w:val="clear" w:color="auto" w:fill="E2EFD9" w:themeFill="accent6" w:themeFillTint="33"/>
          </w:tcPr>
          <w:p w14:paraId="0118EB5D" w14:textId="77777777" w:rsidR="0079598D" w:rsidRDefault="0079598D" w:rsidP="00E37F07">
            <w:pPr>
              <w:pStyle w:val="ECakapittabelimaly"/>
              <w:jc w:val="center"/>
            </w:pPr>
            <w:r>
              <w:t>6</w:t>
            </w:r>
          </w:p>
        </w:tc>
      </w:tr>
      <w:tr w:rsidR="0079598D" w14:paraId="3E31D4F0" w14:textId="77777777" w:rsidTr="00E37F07">
        <w:trPr>
          <w:jc w:val="center"/>
        </w:trPr>
        <w:tc>
          <w:tcPr>
            <w:tcW w:w="784" w:type="dxa"/>
          </w:tcPr>
          <w:p w14:paraId="7D002D4A" w14:textId="77777777" w:rsidR="0079598D" w:rsidRPr="00B66057" w:rsidRDefault="0079598D" w:rsidP="00E37F07">
            <w:pPr>
              <w:pStyle w:val="ECakapittabeliliczba"/>
            </w:pPr>
            <w:r w:rsidRPr="00B66057">
              <w:t>1</w:t>
            </w:r>
          </w:p>
        </w:tc>
        <w:tc>
          <w:tcPr>
            <w:tcW w:w="1056" w:type="dxa"/>
            <w:vAlign w:val="bottom"/>
          </w:tcPr>
          <w:p w14:paraId="0AD661AA" w14:textId="77777777" w:rsidR="0079598D" w:rsidRPr="00B66057" w:rsidRDefault="0079598D" w:rsidP="00E37F07">
            <w:pPr>
              <w:pStyle w:val="ECakapittabeliliczba"/>
            </w:pPr>
            <w:r w:rsidRPr="00D576C2">
              <w:t>1864</w:t>
            </w:r>
          </w:p>
        </w:tc>
        <w:tc>
          <w:tcPr>
            <w:tcW w:w="1483" w:type="dxa"/>
            <w:vAlign w:val="bottom"/>
          </w:tcPr>
          <w:p w14:paraId="5D6D76AC" w14:textId="77777777" w:rsidR="0079598D" w:rsidRPr="00B66057" w:rsidRDefault="0079598D" w:rsidP="00E37F07">
            <w:pPr>
              <w:pStyle w:val="ECakapittabeliliczba"/>
            </w:pPr>
            <w:r>
              <w:t>Tarnobrzeg</w:t>
            </w:r>
          </w:p>
        </w:tc>
        <w:tc>
          <w:tcPr>
            <w:tcW w:w="1926" w:type="dxa"/>
            <w:vAlign w:val="bottom"/>
          </w:tcPr>
          <w:p w14:paraId="4B6E7C00" w14:textId="77777777" w:rsidR="0079598D" w:rsidRPr="00B66057" w:rsidRDefault="0079598D" w:rsidP="00E37F07">
            <w:pPr>
              <w:pStyle w:val="ECakapittabeliliczba"/>
            </w:pPr>
            <w:r>
              <w:t>423</w:t>
            </w:r>
          </w:p>
        </w:tc>
        <w:tc>
          <w:tcPr>
            <w:tcW w:w="1910" w:type="dxa"/>
            <w:vAlign w:val="bottom"/>
          </w:tcPr>
          <w:p w14:paraId="6897EBD5" w14:textId="77777777" w:rsidR="0079598D" w:rsidRPr="00B66057" w:rsidRDefault="0079598D" w:rsidP="00E37F07">
            <w:pPr>
              <w:pStyle w:val="ECakapittabeliliczba"/>
            </w:pPr>
            <w:r>
              <w:t>400</w:t>
            </w:r>
          </w:p>
        </w:tc>
        <w:tc>
          <w:tcPr>
            <w:tcW w:w="1903" w:type="dxa"/>
            <w:vAlign w:val="bottom"/>
          </w:tcPr>
          <w:p w14:paraId="273F306F" w14:textId="77777777" w:rsidR="0079598D" w:rsidRPr="00B66057" w:rsidRDefault="0079598D" w:rsidP="00E37F07">
            <w:pPr>
              <w:pStyle w:val="ECakapittabeliliczba"/>
            </w:pPr>
            <w:r>
              <w:t>23</w:t>
            </w:r>
          </w:p>
        </w:tc>
      </w:tr>
    </w:tbl>
    <w:p w14:paraId="18C2C106" w14:textId="56CF6B16" w:rsidR="0079598D" w:rsidRDefault="0079598D" w:rsidP="0079598D">
      <w:pPr>
        <w:pStyle w:val="Legenda"/>
        <w:keepNext/>
      </w:pPr>
      <w:bookmarkStart w:id="194" w:name="_Toc151704913"/>
      <w:r>
        <w:t xml:space="preserve">Tabela </w:t>
      </w:r>
      <w:fldSimple w:instr=" STYLEREF 2 \s ">
        <w:r w:rsidR="00F4794F">
          <w:rPr>
            <w:noProof/>
          </w:rPr>
          <w:t>3.2</w:t>
        </w:r>
      </w:fldSimple>
      <w:r w:rsidR="00756F2A">
        <w:noBreakHyphen/>
      </w:r>
      <w:fldSimple w:instr=" SEQ Tabela \* ARABIC \s 2 ">
        <w:r w:rsidR="00F4794F">
          <w:rPr>
            <w:noProof/>
          </w:rPr>
          <w:t>10</w:t>
        </w:r>
      </w:fldSimple>
      <w:r>
        <w:t xml:space="preserve"> </w:t>
      </w:r>
      <w:r>
        <w:tab/>
        <w:t>Szacunkowe zmniejszenie liczby osób dotkniętych szkodliwym skutkiem hałasu w postaci znacznej uciążliwości w Sanoku</w:t>
      </w:r>
      <w:bookmarkEnd w:id="194"/>
    </w:p>
    <w:tbl>
      <w:tblPr>
        <w:tblStyle w:val="ECtabela"/>
        <w:tblW w:w="5000" w:type="pct"/>
        <w:jc w:val="center"/>
        <w:tblLook w:val="04A0" w:firstRow="1" w:lastRow="0" w:firstColumn="1" w:lastColumn="0" w:noHBand="0" w:noVBand="1"/>
        <w:tblCaption w:val="Tabela 3.2-10 "/>
        <w:tblDescription w:val="Szacunkowe zmniejszenie liczby osób dotkniętych szkodliwym skutkiem hałasu w postaci znacznej uciążliwości w Sanoku"/>
      </w:tblPr>
      <w:tblGrid>
        <w:gridCol w:w="784"/>
        <w:gridCol w:w="790"/>
        <w:gridCol w:w="1540"/>
        <w:gridCol w:w="1984"/>
        <w:gridCol w:w="1985"/>
        <w:gridCol w:w="1979"/>
      </w:tblGrid>
      <w:tr w:rsidR="0079598D" w14:paraId="510CE005" w14:textId="77777777" w:rsidTr="00476E57">
        <w:trPr>
          <w:cnfStyle w:val="100000000000" w:firstRow="1" w:lastRow="0" w:firstColumn="0" w:lastColumn="0" w:oddVBand="0" w:evenVBand="0" w:oddHBand="0" w:evenHBand="0" w:firstRowFirstColumn="0" w:firstRowLastColumn="0" w:lastRowFirstColumn="0" w:lastRowLastColumn="0"/>
          <w:trHeight w:val="713"/>
          <w:tblHeader/>
          <w:jc w:val="center"/>
        </w:trPr>
        <w:tc>
          <w:tcPr>
            <w:tcW w:w="784" w:type="dxa"/>
            <w:vAlign w:val="center"/>
          </w:tcPr>
          <w:p w14:paraId="0273C1C0" w14:textId="77777777" w:rsidR="0079598D" w:rsidRDefault="0079598D" w:rsidP="00476E57">
            <w:pPr>
              <w:pStyle w:val="ECnagltabelistd"/>
              <w:spacing w:before="0" w:after="0"/>
            </w:pPr>
            <w:r>
              <w:t>L.p.</w:t>
            </w:r>
          </w:p>
        </w:tc>
        <w:tc>
          <w:tcPr>
            <w:tcW w:w="790" w:type="dxa"/>
            <w:vAlign w:val="center"/>
          </w:tcPr>
          <w:p w14:paraId="2DDC8990" w14:textId="77777777" w:rsidR="0079598D" w:rsidRDefault="0079598D" w:rsidP="00476E57">
            <w:pPr>
              <w:pStyle w:val="ECnagltabelistd"/>
              <w:spacing w:before="0" w:after="0"/>
            </w:pPr>
            <w:r>
              <w:t>Teryt</w:t>
            </w:r>
          </w:p>
        </w:tc>
        <w:tc>
          <w:tcPr>
            <w:tcW w:w="1540" w:type="dxa"/>
            <w:vAlign w:val="center"/>
          </w:tcPr>
          <w:p w14:paraId="0096369B" w14:textId="77777777" w:rsidR="0079598D" w:rsidRDefault="0079598D" w:rsidP="00476E57">
            <w:pPr>
              <w:pStyle w:val="ECnagltabelistd"/>
              <w:spacing w:before="0" w:after="0"/>
            </w:pPr>
            <w:r>
              <w:t>Miasto</w:t>
            </w:r>
          </w:p>
        </w:tc>
        <w:tc>
          <w:tcPr>
            <w:tcW w:w="1984" w:type="dxa"/>
            <w:vAlign w:val="center"/>
          </w:tcPr>
          <w:p w14:paraId="1DB981E5" w14:textId="77777777" w:rsidR="0079598D" w:rsidRPr="004208DF" w:rsidRDefault="0079598D" w:rsidP="00476E57">
            <w:pPr>
              <w:pStyle w:val="ECnagltabelistd"/>
              <w:spacing w:before="0" w:after="0"/>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HA,drogi</m:t>
                  </m:r>
                </m:sub>
                <m:sup>
                  <m:r>
                    <m:rPr>
                      <m:sty m:val="bi"/>
                    </m:rPr>
                    <w:rPr>
                      <w:rFonts w:ascii="Cambria Math" w:hAnsi="Cambria Math"/>
                    </w:rPr>
                    <m:t>SHM</m:t>
                  </m:r>
                </m:sup>
              </m:sSubSup>
            </m:oMath>
          </w:p>
        </w:tc>
        <w:tc>
          <w:tcPr>
            <w:tcW w:w="1985" w:type="dxa"/>
            <w:vAlign w:val="center"/>
          </w:tcPr>
          <w:p w14:paraId="70B900C3" w14:textId="77777777" w:rsidR="0079598D" w:rsidRDefault="0079598D" w:rsidP="00476E57">
            <w:pPr>
              <w:pStyle w:val="ECnagltabelistd"/>
              <w:spacing w:before="0" w:after="0"/>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HA,drogi</m:t>
                  </m:r>
                </m:sub>
                <m:sup>
                  <m:r>
                    <m:rPr>
                      <m:sty m:val="bi"/>
                    </m:rPr>
                    <w:rPr>
                      <w:rFonts w:ascii="Cambria Math" w:hAnsi="Cambria Math"/>
                    </w:rPr>
                    <m:t>POH</m:t>
                  </m:r>
                </m:sup>
              </m:sSubSup>
            </m:oMath>
          </w:p>
        </w:tc>
        <w:tc>
          <w:tcPr>
            <w:tcW w:w="1979" w:type="dxa"/>
            <w:vAlign w:val="center"/>
          </w:tcPr>
          <w:p w14:paraId="045F24A1" w14:textId="77777777" w:rsidR="0079598D" w:rsidRDefault="0079598D" w:rsidP="00476E57">
            <w:pPr>
              <w:pStyle w:val="ECnagltabelistd"/>
              <w:spacing w:before="0" w:after="0"/>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HA,drogi</m:t>
                  </m:r>
                </m:sub>
                <m:sup/>
              </m:sSubSup>
            </m:oMath>
          </w:p>
        </w:tc>
      </w:tr>
      <w:tr w:rsidR="0079598D" w14:paraId="7837AB2F" w14:textId="77777777" w:rsidTr="00E37F07">
        <w:trPr>
          <w:cnfStyle w:val="100000000000" w:firstRow="1" w:lastRow="0" w:firstColumn="0" w:lastColumn="0" w:oddVBand="0" w:evenVBand="0" w:oddHBand="0" w:evenHBand="0" w:firstRowFirstColumn="0" w:firstRowLastColumn="0" w:lastRowFirstColumn="0" w:lastRowLastColumn="0"/>
          <w:trHeight w:val="77"/>
          <w:tblHeader/>
          <w:jc w:val="center"/>
        </w:trPr>
        <w:tc>
          <w:tcPr>
            <w:tcW w:w="784" w:type="dxa"/>
            <w:shd w:val="clear" w:color="auto" w:fill="E2EFD9" w:themeFill="accent6" w:themeFillTint="33"/>
            <w:vAlign w:val="center"/>
          </w:tcPr>
          <w:p w14:paraId="75FB0E1C" w14:textId="77777777" w:rsidR="0079598D" w:rsidRDefault="0079598D" w:rsidP="00E37F07">
            <w:pPr>
              <w:pStyle w:val="ECakapittabelimaly"/>
              <w:jc w:val="center"/>
            </w:pPr>
            <w:r>
              <w:t>1</w:t>
            </w:r>
          </w:p>
        </w:tc>
        <w:tc>
          <w:tcPr>
            <w:tcW w:w="790" w:type="dxa"/>
            <w:shd w:val="clear" w:color="auto" w:fill="E2EFD9" w:themeFill="accent6" w:themeFillTint="33"/>
            <w:vAlign w:val="center"/>
          </w:tcPr>
          <w:p w14:paraId="3B593066" w14:textId="77777777" w:rsidR="0079598D" w:rsidRDefault="0079598D" w:rsidP="00E37F07">
            <w:pPr>
              <w:pStyle w:val="ECakapittabelimaly"/>
              <w:jc w:val="center"/>
            </w:pPr>
            <w:r>
              <w:t>2</w:t>
            </w:r>
          </w:p>
        </w:tc>
        <w:tc>
          <w:tcPr>
            <w:tcW w:w="1540" w:type="dxa"/>
            <w:shd w:val="clear" w:color="auto" w:fill="E2EFD9" w:themeFill="accent6" w:themeFillTint="33"/>
            <w:vAlign w:val="center"/>
          </w:tcPr>
          <w:p w14:paraId="67A28601" w14:textId="77777777" w:rsidR="0079598D" w:rsidRDefault="0079598D" w:rsidP="00E37F07">
            <w:pPr>
              <w:pStyle w:val="ECakapittabelimaly"/>
              <w:jc w:val="center"/>
            </w:pPr>
            <w:r>
              <w:t>3</w:t>
            </w:r>
          </w:p>
        </w:tc>
        <w:tc>
          <w:tcPr>
            <w:tcW w:w="1984" w:type="dxa"/>
            <w:shd w:val="clear" w:color="auto" w:fill="E2EFD9" w:themeFill="accent6" w:themeFillTint="33"/>
            <w:vAlign w:val="center"/>
          </w:tcPr>
          <w:p w14:paraId="60FBC31B" w14:textId="77777777" w:rsidR="0079598D" w:rsidRDefault="0079598D" w:rsidP="00E37F07">
            <w:pPr>
              <w:pStyle w:val="ECakapittabelimaly"/>
              <w:jc w:val="center"/>
            </w:pPr>
            <w:r>
              <w:t>4</w:t>
            </w:r>
          </w:p>
        </w:tc>
        <w:tc>
          <w:tcPr>
            <w:tcW w:w="1985" w:type="dxa"/>
            <w:shd w:val="clear" w:color="auto" w:fill="E2EFD9" w:themeFill="accent6" w:themeFillTint="33"/>
            <w:vAlign w:val="center"/>
          </w:tcPr>
          <w:p w14:paraId="3578CE7B" w14:textId="77777777" w:rsidR="0079598D" w:rsidRDefault="0079598D" w:rsidP="00E37F07">
            <w:pPr>
              <w:pStyle w:val="ECakapittabelimaly"/>
              <w:jc w:val="center"/>
            </w:pPr>
            <w:r>
              <w:t>5</w:t>
            </w:r>
          </w:p>
        </w:tc>
        <w:tc>
          <w:tcPr>
            <w:tcW w:w="1979" w:type="dxa"/>
            <w:shd w:val="clear" w:color="auto" w:fill="E2EFD9" w:themeFill="accent6" w:themeFillTint="33"/>
          </w:tcPr>
          <w:p w14:paraId="76961F32" w14:textId="77777777" w:rsidR="0079598D" w:rsidRDefault="0079598D" w:rsidP="00E37F07">
            <w:pPr>
              <w:pStyle w:val="ECakapittabelimaly"/>
              <w:jc w:val="center"/>
            </w:pPr>
            <w:r>
              <w:t>6</w:t>
            </w:r>
          </w:p>
        </w:tc>
      </w:tr>
      <w:tr w:rsidR="0079598D" w14:paraId="2822BE59" w14:textId="77777777" w:rsidTr="00E37F07">
        <w:trPr>
          <w:jc w:val="center"/>
        </w:trPr>
        <w:tc>
          <w:tcPr>
            <w:tcW w:w="784" w:type="dxa"/>
          </w:tcPr>
          <w:p w14:paraId="0AAF2B2E" w14:textId="77777777" w:rsidR="0079598D" w:rsidRPr="00B66057" w:rsidRDefault="0079598D" w:rsidP="00E37F07">
            <w:pPr>
              <w:pStyle w:val="ECakapittabeliliczba"/>
            </w:pPr>
            <w:r w:rsidRPr="00B66057">
              <w:t>1</w:t>
            </w:r>
          </w:p>
        </w:tc>
        <w:tc>
          <w:tcPr>
            <w:tcW w:w="790" w:type="dxa"/>
            <w:vAlign w:val="bottom"/>
          </w:tcPr>
          <w:p w14:paraId="7D1835FC" w14:textId="77777777" w:rsidR="0079598D" w:rsidRPr="00B66057" w:rsidRDefault="0079598D" w:rsidP="00E37F07">
            <w:pPr>
              <w:pStyle w:val="ECakapittabeliliczba"/>
            </w:pPr>
            <w:r w:rsidRPr="00D576C2">
              <w:t>1817</w:t>
            </w:r>
          </w:p>
        </w:tc>
        <w:tc>
          <w:tcPr>
            <w:tcW w:w="1540" w:type="dxa"/>
            <w:vAlign w:val="bottom"/>
          </w:tcPr>
          <w:p w14:paraId="24DC002E" w14:textId="77777777" w:rsidR="0079598D" w:rsidRPr="00B66057" w:rsidRDefault="0079598D" w:rsidP="00E37F07">
            <w:pPr>
              <w:pStyle w:val="ECakapittabeliliczba"/>
            </w:pPr>
            <w:r>
              <w:t>Sanok</w:t>
            </w:r>
          </w:p>
        </w:tc>
        <w:tc>
          <w:tcPr>
            <w:tcW w:w="1984" w:type="dxa"/>
            <w:vAlign w:val="bottom"/>
          </w:tcPr>
          <w:p w14:paraId="26FFB376" w14:textId="77777777" w:rsidR="0079598D" w:rsidRPr="00B66057" w:rsidRDefault="0079598D" w:rsidP="00E37F07">
            <w:pPr>
              <w:pStyle w:val="ECakapittabeliliczba"/>
            </w:pPr>
            <w:r>
              <w:t>255</w:t>
            </w:r>
          </w:p>
        </w:tc>
        <w:tc>
          <w:tcPr>
            <w:tcW w:w="1985" w:type="dxa"/>
            <w:vAlign w:val="bottom"/>
          </w:tcPr>
          <w:p w14:paraId="3A948C09" w14:textId="77777777" w:rsidR="0079598D" w:rsidRPr="00B66057" w:rsidRDefault="0079598D" w:rsidP="00E37F07">
            <w:pPr>
              <w:pStyle w:val="ECakapittabeliliczba"/>
            </w:pPr>
            <w:r>
              <w:t>193</w:t>
            </w:r>
          </w:p>
        </w:tc>
        <w:tc>
          <w:tcPr>
            <w:tcW w:w="1979" w:type="dxa"/>
            <w:vAlign w:val="bottom"/>
          </w:tcPr>
          <w:p w14:paraId="6FCD0AC3" w14:textId="77777777" w:rsidR="0079598D" w:rsidRPr="00B66057" w:rsidRDefault="0079598D" w:rsidP="00E37F07">
            <w:pPr>
              <w:pStyle w:val="ECakapittabeliliczba"/>
            </w:pPr>
            <w:r>
              <w:t>57</w:t>
            </w:r>
          </w:p>
        </w:tc>
      </w:tr>
    </w:tbl>
    <w:p w14:paraId="57ED1833" w14:textId="1C0F2579" w:rsidR="0079598D" w:rsidRDefault="0079598D" w:rsidP="0079598D">
      <w:pPr>
        <w:pStyle w:val="Nagwek3"/>
      </w:pPr>
      <w:bookmarkStart w:id="195" w:name="_Toc139032777"/>
      <w:bookmarkStart w:id="196" w:name="_Toc152061892"/>
      <w:r>
        <w:t>Zmniejszenie liczby osób dotkniętych szkodliwym skutkiem oddziaływania hałasu w postaci znacznych zaburzeń snu</w:t>
      </w:r>
      <w:bookmarkEnd w:id="195"/>
      <w:bookmarkEnd w:id="196"/>
    </w:p>
    <w:p w14:paraId="3DC63B63" w14:textId="34E6660F" w:rsidR="0079598D" w:rsidRDefault="0079598D" w:rsidP="0079598D">
      <w:pPr>
        <w:pStyle w:val="ECakapit"/>
      </w:pPr>
      <w:r>
        <w:t xml:space="preserve">Zmniejszenie liczby osób dotkniętych szkodliwym skutkiem oddziaływania hałasu w postaci znacznych zaburzeń snu obliczono zgodnie ze wzorem określonym w załączniku nr 2 do rozporządzenia </w:t>
      </w:r>
      <w:r>
        <w:fldChar w:fldCharType="begin"/>
      </w:r>
      <w:r>
        <w:instrText xml:space="preserve"> REF _Ref139029461 \r \h </w:instrText>
      </w:r>
      <w:r>
        <w:fldChar w:fldCharType="separate"/>
      </w:r>
      <w:r w:rsidR="00F4794F">
        <w:t>[40]</w:t>
      </w:r>
      <w:r>
        <w:fldChar w:fldCharType="end"/>
      </w:r>
      <w:r>
        <w:t>.</w:t>
      </w:r>
    </w:p>
    <w:p w14:paraId="78E11D27" w14:textId="0C42842D" w:rsidR="0079598D" w:rsidRDefault="0079598D" w:rsidP="00E970EA">
      <w:pPr>
        <w:pStyle w:val="Legenda"/>
        <w:keepNext/>
      </w:pPr>
      <w:bookmarkStart w:id="197" w:name="_Toc151704914"/>
      <w:r>
        <w:t xml:space="preserve">Tabela </w:t>
      </w:r>
      <w:fldSimple w:instr=" STYLEREF 2 \s ">
        <w:r w:rsidR="00F4794F">
          <w:rPr>
            <w:noProof/>
          </w:rPr>
          <w:t>3.2</w:t>
        </w:r>
      </w:fldSimple>
      <w:r w:rsidR="00756F2A">
        <w:noBreakHyphen/>
      </w:r>
      <w:fldSimple w:instr=" SEQ Tabela \* ARABIC \s 2 ">
        <w:r w:rsidR="00F4794F">
          <w:rPr>
            <w:noProof/>
          </w:rPr>
          <w:t>11</w:t>
        </w:r>
      </w:fldSimple>
      <w:r>
        <w:t xml:space="preserve"> </w:t>
      </w:r>
      <w:r>
        <w:tab/>
        <w:t>Szacunkowe zmniejszenie liczby osób dotkniętych szkodliwym skutkiem hałasu w postaci znacznych zaburzeń snu w otoczeniu dróg krajowych z podziałem na powiaty</w:t>
      </w:r>
      <w:bookmarkEnd w:id="197"/>
    </w:p>
    <w:tbl>
      <w:tblPr>
        <w:tblStyle w:val="ECtabela"/>
        <w:tblW w:w="5000" w:type="pct"/>
        <w:jc w:val="center"/>
        <w:tblLook w:val="04A0" w:firstRow="1" w:lastRow="0" w:firstColumn="1" w:lastColumn="0" w:noHBand="0" w:noVBand="1"/>
        <w:tblCaption w:val="Tabela 3.2-11"/>
        <w:tblDescription w:val="Szacunkowe zmniejszenie liczby osób dotkniętych szkodliwym skutkiem hałasu w postaci znacznych zaburzeń snu w otoczeniu dróg krajowych z podziałem na powiaty"/>
      </w:tblPr>
      <w:tblGrid>
        <w:gridCol w:w="784"/>
        <w:gridCol w:w="999"/>
        <w:gridCol w:w="2851"/>
        <w:gridCol w:w="1468"/>
        <w:gridCol w:w="1690"/>
        <w:gridCol w:w="1270"/>
      </w:tblGrid>
      <w:tr w:rsidR="0079598D" w14:paraId="387D9192" w14:textId="77777777" w:rsidTr="001906F8">
        <w:trPr>
          <w:cnfStyle w:val="100000000000" w:firstRow="1" w:lastRow="0" w:firstColumn="0" w:lastColumn="0" w:oddVBand="0" w:evenVBand="0" w:oddHBand="0" w:evenHBand="0" w:firstRowFirstColumn="0" w:firstRowLastColumn="0" w:lastRowFirstColumn="0" w:lastRowLastColumn="0"/>
          <w:tblHeader/>
          <w:jc w:val="center"/>
        </w:trPr>
        <w:tc>
          <w:tcPr>
            <w:tcW w:w="784" w:type="dxa"/>
            <w:vAlign w:val="center"/>
          </w:tcPr>
          <w:p w14:paraId="6F28595A" w14:textId="77777777" w:rsidR="0079598D" w:rsidRDefault="0079598D" w:rsidP="00E37F07">
            <w:pPr>
              <w:pStyle w:val="ECnagltabelistd"/>
            </w:pPr>
            <w:r>
              <w:t>L.p.</w:t>
            </w:r>
          </w:p>
        </w:tc>
        <w:tc>
          <w:tcPr>
            <w:tcW w:w="999" w:type="dxa"/>
            <w:vAlign w:val="center"/>
          </w:tcPr>
          <w:p w14:paraId="79F8B905" w14:textId="77777777" w:rsidR="0079598D" w:rsidRDefault="0079598D" w:rsidP="00E37F07">
            <w:pPr>
              <w:pStyle w:val="ECnagltabelistd"/>
            </w:pPr>
            <w:r>
              <w:t>Teryt</w:t>
            </w:r>
          </w:p>
        </w:tc>
        <w:tc>
          <w:tcPr>
            <w:tcW w:w="2851" w:type="dxa"/>
            <w:vAlign w:val="center"/>
          </w:tcPr>
          <w:p w14:paraId="55DEE13D" w14:textId="77777777" w:rsidR="0079598D" w:rsidRDefault="0079598D" w:rsidP="00E37F07">
            <w:pPr>
              <w:pStyle w:val="ECnagltabelistd"/>
            </w:pPr>
            <w:r>
              <w:t>Powiat</w:t>
            </w:r>
          </w:p>
        </w:tc>
        <w:tc>
          <w:tcPr>
            <w:tcW w:w="1468" w:type="dxa"/>
            <w:vAlign w:val="center"/>
          </w:tcPr>
          <w:p w14:paraId="6273B4B4" w14:textId="77777777" w:rsidR="0079598D" w:rsidRPr="004208DF"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HSD,drogi</m:t>
                  </m:r>
                </m:sub>
                <m:sup>
                  <m:r>
                    <m:rPr>
                      <m:sty m:val="bi"/>
                    </m:rPr>
                    <w:rPr>
                      <w:rFonts w:ascii="Cambria Math" w:hAnsi="Cambria Math"/>
                    </w:rPr>
                    <m:t>SHM</m:t>
                  </m:r>
                </m:sup>
              </m:sSubSup>
            </m:oMath>
          </w:p>
        </w:tc>
        <w:tc>
          <w:tcPr>
            <w:tcW w:w="1690" w:type="dxa"/>
            <w:vAlign w:val="center"/>
          </w:tcPr>
          <w:p w14:paraId="0BE84B8A"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HSD,drogi</m:t>
                  </m:r>
                </m:sub>
                <m:sup>
                  <m:r>
                    <m:rPr>
                      <m:sty m:val="bi"/>
                    </m:rPr>
                    <w:rPr>
                      <w:rFonts w:ascii="Cambria Math" w:hAnsi="Cambria Math"/>
                    </w:rPr>
                    <m:t>POH</m:t>
                  </m:r>
                </m:sup>
              </m:sSubSup>
            </m:oMath>
          </w:p>
        </w:tc>
        <w:tc>
          <w:tcPr>
            <w:tcW w:w="1270" w:type="dxa"/>
            <w:vAlign w:val="center"/>
          </w:tcPr>
          <w:p w14:paraId="69A6A10E"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HSD,drogi</m:t>
                  </m:r>
                </m:sub>
                <m:sup/>
              </m:sSubSup>
            </m:oMath>
          </w:p>
        </w:tc>
      </w:tr>
      <w:tr w:rsidR="0079598D" w14:paraId="43C2E052" w14:textId="77777777" w:rsidTr="001906F8">
        <w:trPr>
          <w:cnfStyle w:val="100000000000" w:firstRow="1" w:lastRow="0" w:firstColumn="0" w:lastColumn="0" w:oddVBand="0" w:evenVBand="0" w:oddHBand="0" w:evenHBand="0" w:firstRowFirstColumn="0" w:firstRowLastColumn="0" w:lastRowFirstColumn="0" w:lastRowLastColumn="0"/>
          <w:trHeight w:val="77"/>
          <w:tblHeader/>
          <w:jc w:val="center"/>
        </w:trPr>
        <w:tc>
          <w:tcPr>
            <w:tcW w:w="784" w:type="dxa"/>
            <w:shd w:val="clear" w:color="auto" w:fill="E2EFD9" w:themeFill="accent6" w:themeFillTint="33"/>
            <w:vAlign w:val="center"/>
          </w:tcPr>
          <w:p w14:paraId="44464EB4" w14:textId="77777777" w:rsidR="0079598D" w:rsidRDefault="0079598D" w:rsidP="00E37F07">
            <w:pPr>
              <w:pStyle w:val="ECakapittabelimaly"/>
              <w:jc w:val="center"/>
            </w:pPr>
            <w:r>
              <w:t>1</w:t>
            </w:r>
          </w:p>
        </w:tc>
        <w:tc>
          <w:tcPr>
            <w:tcW w:w="999" w:type="dxa"/>
            <w:shd w:val="clear" w:color="auto" w:fill="E2EFD9" w:themeFill="accent6" w:themeFillTint="33"/>
            <w:vAlign w:val="center"/>
          </w:tcPr>
          <w:p w14:paraId="58461FDD" w14:textId="77777777" w:rsidR="0079598D" w:rsidRDefault="0079598D" w:rsidP="00E37F07">
            <w:pPr>
              <w:pStyle w:val="ECakapittabelimaly"/>
              <w:jc w:val="center"/>
            </w:pPr>
            <w:r>
              <w:t>2</w:t>
            </w:r>
          </w:p>
        </w:tc>
        <w:tc>
          <w:tcPr>
            <w:tcW w:w="2851" w:type="dxa"/>
            <w:shd w:val="clear" w:color="auto" w:fill="E2EFD9" w:themeFill="accent6" w:themeFillTint="33"/>
            <w:vAlign w:val="center"/>
          </w:tcPr>
          <w:p w14:paraId="15413E46" w14:textId="77777777" w:rsidR="0079598D" w:rsidRDefault="0079598D" w:rsidP="00E37F07">
            <w:pPr>
              <w:pStyle w:val="ECakapittabelimaly"/>
              <w:jc w:val="center"/>
            </w:pPr>
            <w:r>
              <w:t>3</w:t>
            </w:r>
          </w:p>
        </w:tc>
        <w:tc>
          <w:tcPr>
            <w:tcW w:w="1468" w:type="dxa"/>
            <w:shd w:val="clear" w:color="auto" w:fill="E2EFD9" w:themeFill="accent6" w:themeFillTint="33"/>
            <w:vAlign w:val="center"/>
          </w:tcPr>
          <w:p w14:paraId="02FEC6DF" w14:textId="77777777" w:rsidR="0079598D" w:rsidRDefault="0079598D" w:rsidP="00E37F07">
            <w:pPr>
              <w:pStyle w:val="ECakapittabelimaly"/>
              <w:jc w:val="center"/>
            </w:pPr>
            <w:r>
              <w:t>4</w:t>
            </w:r>
          </w:p>
        </w:tc>
        <w:tc>
          <w:tcPr>
            <w:tcW w:w="1690" w:type="dxa"/>
            <w:shd w:val="clear" w:color="auto" w:fill="E2EFD9" w:themeFill="accent6" w:themeFillTint="33"/>
            <w:vAlign w:val="center"/>
          </w:tcPr>
          <w:p w14:paraId="031FF869" w14:textId="77777777" w:rsidR="0079598D" w:rsidRDefault="0079598D" w:rsidP="00E37F07">
            <w:pPr>
              <w:pStyle w:val="ECakapittabelimaly"/>
              <w:jc w:val="center"/>
            </w:pPr>
            <w:r>
              <w:t>5</w:t>
            </w:r>
          </w:p>
        </w:tc>
        <w:tc>
          <w:tcPr>
            <w:tcW w:w="1270" w:type="dxa"/>
            <w:shd w:val="clear" w:color="auto" w:fill="E2EFD9" w:themeFill="accent6" w:themeFillTint="33"/>
          </w:tcPr>
          <w:p w14:paraId="7C898BBE" w14:textId="77777777" w:rsidR="0079598D" w:rsidRDefault="0079598D" w:rsidP="00E37F07">
            <w:pPr>
              <w:pStyle w:val="ECakapittabelimaly"/>
              <w:jc w:val="center"/>
            </w:pPr>
          </w:p>
        </w:tc>
      </w:tr>
      <w:tr w:rsidR="0079598D" w14:paraId="3464972B" w14:textId="77777777" w:rsidTr="001906F8">
        <w:trPr>
          <w:jc w:val="center"/>
        </w:trPr>
        <w:tc>
          <w:tcPr>
            <w:tcW w:w="784" w:type="dxa"/>
          </w:tcPr>
          <w:p w14:paraId="26247625" w14:textId="77777777" w:rsidR="0079598D" w:rsidRPr="008C4F33" w:rsidRDefault="0079598D" w:rsidP="00476E57">
            <w:pPr>
              <w:pStyle w:val="ECakapittabeliliczba"/>
              <w:spacing w:before="16" w:after="16"/>
              <w:rPr>
                <w:szCs w:val="24"/>
              </w:rPr>
            </w:pPr>
            <w:r w:rsidRPr="008C4F33">
              <w:rPr>
                <w:szCs w:val="24"/>
              </w:rPr>
              <w:t>1</w:t>
            </w:r>
          </w:p>
        </w:tc>
        <w:tc>
          <w:tcPr>
            <w:tcW w:w="999" w:type="dxa"/>
          </w:tcPr>
          <w:p w14:paraId="5FD52070" w14:textId="77777777" w:rsidR="0079598D" w:rsidRPr="008C4F33" w:rsidRDefault="0079598D" w:rsidP="00476E57">
            <w:pPr>
              <w:pStyle w:val="ECakapittabeliliczba"/>
              <w:spacing w:before="16" w:after="16"/>
              <w:rPr>
                <w:szCs w:val="24"/>
              </w:rPr>
            </w:pPr>
            <w:r w:rsidRPr="008F5DF7">
              <w:t>1801</w:t>
            </w:r>
          </w:p>
        </w:tc>
        <w:tc>
          <w:tcPr>
            <w:tcW w:w="2851" w:type="dxa"/>
            <w:vAlign w:val="bottom"/>
          </w:tcPr>
          <w:p w14:paraId="0E4A4EF8" w14:textId="77777777" w:rsidR="0079598D" w:rsidRPr="00820E76" w:rsidRDefault="0079598D" w:rsidP="00476E57">
            <w:pPr>
              <w:pStyle w:val="ECakapittabeliliczba"/>
              <w:spacing w:before="16" w:after="16"/>
              <w:rPr>
                <w:szCs w:val="24"/>
              </w:rPr>
            </w:pPr>
            <w:r w:rsidRPr="00820E76">
              <w:rPr>
                <w:szCs w:val="24"/>
              </w:rPr>
              <w:t>bieszczadzki</w:t>
            </w:r>
          </w:p>
        </w:tc>
        <w:tc>
          <w:tcPr>
            <w:tcW w:w="1468" w:type="dxa"/>
          </w:tcPr>
          <w:p w14:paraId="53C4313F" w14:textId="77777777" w:rsidR="0079598D" w:rsidRPr="00820E76" w:rsidRDefault="0079598D" w:rsidP="00476E57">
            <w:pPr>
              <w:pStyle w:val="ECakapittabeliliczba"/>
              <w:spacing w:before="16" w:after="16"/>
              <w:rPr>
                <w:szCs w:val="24"/>
              </w:rPr>
            </w:pPr>
            <w:r w:rsidRPr="0093312B">
              <w:t>11</w:t>
            </w:r>
          </w:p>
        </w:tc>
        <w:tc>
          <w:tcPr>
            <w:tcW w:w="1690" w:type="dxa"/>
          </w:tcPr>
          <w:p w14:paraId="28A21DB9" w14:textId="77777777" w:rsidR="0079598D" w:rsidRPr="00820E76" w:rsidRDefault="0079598D" w:rsidP="00476E57">
            <w:pPr>
              <w:pStyle w:val="ECakapittabeliliczba"/>
              <w:spacing w:before="16" w:after="16"/>
              <w:rPr>
                <w:szCs w:val="24"/>
              </w:rPr>
            </w:pPr>
            <w:r w:rsidRPr="0093312B">
              <w:t>0</w:t>
            </w:r>
          </w:p>
        </w:tc>
        <w:tc>
          <w:tcPr>
            <w:tcW w:w="1270" w:type="dxa"/>
          </w:tcPr>
          <w:p w14:paraId="6E5B01E5" w14:textId="77777777" w:rsidR="0079598D" w:rsidRPr="00820E76" w:rsidRDefault="0079598D" w:rsidP="00476E57">
            <w:pPr>
              <w:pStyle w:val="ECakapittabeliliczba"/>
              <w:spacing w:before="16" w:after="16"/>
              <w:rPr>
                <w:szCs w:val="24"/>
              </w:rPr>
            </w:pPr>
            <w:r w:rsidRPr="001F522A">
              <w:t>11</w:t>
            </w:r>
          </w:p>
        </w:tc>
      </w:tr>
      <w:tr w:rsidR="0079598D" w14:paraId="0A29D478" w14:textId="77777777" w:rsidTr="001906F8">
        <w:trPr>
          <w:jc w:val="center"/>
        </w:trPr>
        <w:tc>
          <w:tcPr>
            <w:tcW w:w="784" w:type="dxa"/>
          </w:tcPr>
          <w:p w14:paraId="12081288" w14:textId="77777777" w:rsidR="0079598D" w:rsidRPr="008C4F33" w:rsidRDefault="0079598D" w:rsidP="00476E57">
            <w:pPr>
              <w:pStyle w:val="ECakapittabeliliczba"/>
              <w:spacing w:before="16" w:after="16"/>
              <w:rPr>
                <w:szCs w:val="24"/>
              </w:rPr>
            </w:pPr>
            <w:r>
              <w:rPr>
                <w:szCs w:val="24"/>
              </w:rPr>
              <w:t>2</w:t>
            </w:r>
          </w:p>
        </w:tc>
        <w:tc>
          <w:tcPr>
            <w:tcW w:w="999" w:type="dxa"/>
          </w:tcPr>
          <w:p w14:paraId="5ABBB0F0" w14:textId="77777777" w:rsidR="0079598D" w:rsidRPr="008C4F33" w:rsidRDefault="0079598D" w:rsidP="00476E57">
            <w:pPr>
              <w:pStyle w:val="ECakapittabeliliczba"/>
              <w:spacing w:before="16" w:after="16"/>
              <w:rPr>
                <w:szCs w:val="24"/>
              </w:rPr>
            </w:pPr>
            <w:r w:rsidRPr="008F5DF7">
              <w:t>1802</w:t>
            </w:r>
          </w:p>
        </w:tc>
        <w:tc>
          <w:tcPr>
            <w:tcW w:w="2851" w:type="dxa"/>
            <w:vAlign w:val="bottom"/>
          </w:tcPr>
          <w:p w14:paraId="6D7FD69A" w14:textId="77777777" w:rsidR="0079598D" w:rsidRPr="00820E76" w:rsidRDefault="0079598D" w:rsidP="00476E57">
            <w:pPr>
              <w:pStyle w:val="ECakapittabeliliczba"/>
              <w:spacing w:before="16" w:after="16"/>
              <w:rPr>
                <w:szCs w:val="24"/>
              </w:rPr>
            </w:pPr>
            <w:r w:rsidRPr="00820E76">
              <w:rPr>
                <w:szCs w:val="24"/>
              </w:rPr>
              <w:t>brzozowski</w:t>
            </w:r>
          </w:p>
        </w:tc>
        <w:tc>
          <w:tcPr>
            <w:tcW w:w="1468" w:type="dxa"/>
          </w:tcPr>
          <w:p w14:paraId="5C58D5F8" w14:textId="77777777" w:rsidR="0079598D" w:rsidRPr="00820E76" w:rsidRDefault="0079598D" w:rsidP="00476E57">
            <w:pPr>
              <w:pStyle w:val="ECakapittabeliliczba"/>
              <w:spacing w:before="16" w:after="16"/>
              <w:rPr>
                <w:szCs w:val="24"/>
              </w:rPr>
            </w:pPr>
            <w:r w:rsidRPr="0093312B">
              <w:t>134</w:t>
            </w:r>
          </w:p>
        </w:tc>
        <w:tc>
          <w:tcPr>
            <w:tcW w:w="1690" w:type="dxa"/>
          </w:tcPr>
          <w:p w14:paraId="57156708" w14:textId="77777777" w:rsidR="0079598D" w:rsidRPr="00820E76" w:rsidRDefault="0079598D" w:rsidP="00476E57">
            <w:pPr>
              <w:pStyle w:val="ECakapittabeliliczba"/>
              <w:spacing w:before="16" w:after="16"/>
              <w:rPr>
                <w:szCs w:val="24"/>
              </w:rPr>
            </w:pPr>
            <w:r w:rsidRPr="0093312B">
              <w:t>0</w:t>
            </w:r>
          </w:p>
        </w:tc>
        <w:tc>
          <w:tcPr>
            <w:tcW w:w="1270" w:type="dxa"/>
          </w:tcPr>
          <w:p w14:paraId="6B1E72DF" w14:textId="77777777" w:rsidR="0079598D" w:rsidRPr="00820E76" w:rsidRDefault="0079598D" w:rsidP="00476E57">
            <w:pPr>
              <w:pStyle w:val="ECakapittabeliliczba"/>
              <w:spacing w:before="16" w:after="16"/>
              <w:rPr>
                <w:szCs w:val="24"/>
              </w:rPr>
            </w:pPr>
            <w:r w:rsidRPr="001F522A">
              <w:t>134</w:t>
            </w:r>
          </w:p>
        </w:tc>
      </w:tr>
      <w:tr w:rsidR="0079598D" w14:paraId="09E2DF5C" w14:textId="77777777" w:rsidTr="001906F8">
        <w:trPr>
          <w:jc w:val="center"/>
        </w:trPr>
        <w:tc>
          <w:tcPr>
            <w:tcW w:w="784" w:type="dxa"/>
          </w:tcPr>
          <w:p w14:paraId="01C8B206" w14:textId="77777777" w:rsidR="0079598D" w:rsidRPr="008C4F33" w:rsidRDefault="0079598D" w:rsidP="00476E57">
            <w:pPr>
              <w:pStyle w:val="ECakapittabeliliczba"/>
              <w:spacing w:before="16" w:after="16"/>
              <w:rPr>
                <w:szCs w:val="24"/>
              </w:rPr>
            </w:pPr>
            <w:r>
              <w:rPr>
                <w:szCs w:val="24"/>
              </w:rPr>
              <w:t>3</w:t>
            </w:r>
          </w:p>
        </w:tc>
        <w:tc>
          <w:tcPr>
            <w:tcW w:w="999" w:type="dxa"/>
          </w:tcPr>
          <w:p w14:paraId="0B624D06" w14:textId="77777777" w:rsidR="0079598D" w:rsidRPr="008C4F33" w:rsidRDefault="0079598D" w:rsidP="00476E57">
            <w:pPr>
              <w:pStyle w:val="ECakapittabeliliczba"/>
              <w:spacing w:before="16" w:after="16"/>
              <w:rPr>
                <w:szCs w:val="24"/>
              </w:rPr>
            </w:pPr>
            <w:r w:rsidRPr="008F5DF7">
              <w:t>1803</w:t>
            </w:r>
          </w:p>
        </w:tc>
        <w:tc>
          <w:tcPr>
            <w:tcW w:w="2851" w:type="dxa"/>
            <w:vAlign w:val="bottom"/>
          </w:tcPr>
          <w:p w14:paraId="5531A58A" w14:textId="77777777" w:rsidR="0079598D" w:rsidRPr="00820E76" w:rsidRDefault="0079598D" w:rsidP="00476E57">
            <w:pPr>
              <w:pStyle w:val="ECakapittabeliliczba"/>
              <w:spacing w:before="16" w:after="16"/>
              <w:rPr>
                <w:szCs w:val="24"/>
              </w:rPr>
            </w:pPr>
            <w:r w:rsidRPr="00820E76">
              <w:rPr>
                <w:szCs w:val="24"/>
              </w:rPr>
              <w:t>dębicki</w:t>
            </w:r>
          </w:p>
        </w:tc>
        <w:tc>
          <w:tcPr>
            <w:tcW w:w="1468" w:type="dxa"/>
          </w:tcPr>
          <w:p w14:paraId="6CA87F1B" w14:textId="77777777" w:rsidR="0079598D" w:rsidRPr="00820E76" w:rsidRDefault="0079598D" w:rsidP="00476E57">
            <w:pPr>
              <w:pStyle w:val="ECakapittabeliliczba"/>
              <w:spacing w:before="16" w:after="16"/>
              <w:rPr>
                <w:szCs w:val="24"/>
              </w:rPr>
            </w:pPr>
            <w:r w:rsidRPr="0093312B">
              <w:t>1156</w:t>
            </w:r>
          </w:p>
        </w:tc>
        <w:tc>
          <w:tcPr>
            <w:tcW w:w="1690" w:type="dxa"/>
          </w:tcPr>
          <w:p w14:paraId="17211384" w14:textId="77777777" w:rsidR="0079598D" w:rsidRPr="00820E76" w:rsidRDefault="0079598D" w:rsidP="00476E57">
            <w:pPr>
              <w:pStyle w:val="ECakapittabeliliczba"/>
              <w:spacing w:before="16" w:after="16"/>
              <w:rPr>
                <w:szCs w:val="24"/>
              </w:rPr>
            </w:pPr>
            <w:r w:rsidRPr="0093312B">
              <w:t>123</w:t>
            </w:r>
          </w:p>
        </w:tc>
        <w:tc>
          <w:tcPr>
            <w:tcW w:w="1270" w:type="dxa"/>
          </w:tcPr>
          <w:p w14:paraId="6AF66739" w14:textId="77777777" w:rsidR="0079598D" w:rsidRPr="00820E76" w:rsidRDefault="0079598D" w:rsidP="00476E57">
            <w:pPr>
              <w:pStyle w:val="ECakapittabeliliczba"/>
              <w:spacing w:before="16" w:after="16"/>
              <w:rPr>
                <w:szCs w:val="24"/>
              </w:rPr>
            </w:pPr>
            <w:r w:rsidRPr="001F522A">
              <w:t>1033</w:t>
            </w:r>
          </w:p>
        </w:tc>
      </w:tr>
      <w:tr w:rsidR="0079598D" w14:paraId="2DAC6F20" w14:textId="77777777" w:rsidTr="001906F8">
        <w:trPr>
          <w:jc w:val="center"/>
        </w:trPr>
        <w:tc>
          <w:tcPr>
            <w:tcW w:w="784" w:type="dxa"/>
          </w:tcPr>
          <w:p w14:paraId="5F9F8464" w14:textId="77777777" w:rsidR="0079598D" w:rsidRPr="008C4F33" w:rsidRDefault="0079598D" w:rsidP="00476E57">
            <w:pPr>
              <w:pStyle w:val="ECakapittabeliliczba"/>
              <w:spacing w:before="16" w:after="16"/>
              <w:rPr>
                <w:szCs w:val="24"/>
              </w:rPr>
            </w:pPr>
            <w:r>
              <w:rPr>
                <w:szCs w:val="24"/>
              </w:rPr>
              <w:t>4</w:t>
            </w:r>
          </w:p>
        </w:tc>
        <w:tc>
          <w:tcPr>
            <w:tcW w:w="999" w:type="dxa"/>
          </w:tcPr>
          <w:p w14:paraId="05A6E479" w14:textId="77777777" w:rsidR="0079598D" w:rsidRPr="008C4F33" w:rsidRDefault="0079598D" w:rsidP="00476E57">
            <w:pPr>
              <w:pStyle w:val="ECakapittabeliliczba"/>
              <w:spacing w:before="16" w:after="16"/>
              <w:rPr>
                <w:szCs w:val="24"/>
              </w:rPr>
            </w:pPr>
            <w:r w:rsidRPr="008F5DF7">
              <w:t>1804</w:t>
            </w:r>
          </w:p>
        </w:tc>
        <w:tc>
          <w:tcPr>
            <w:tcW w:w="2851" w:type="dxa"/>
            <w:vAlign w:val="bottom"/>
          </w:tcPr>
          <w:p w14:paraId="6E9797E6" w14:textId="77777777" w:rsidR="0079598D" w:rsidRPr="00820E76" w:rsidRDefault="0079598D" w:rsidP="00476E57">
            <w:pPr>
              <w:pStyle w:val="ECakapittabeliliczba"/>
              <w:spacing w:before="16" w:after="16"/>
              <w:rPr>
                <w:szCs w:val="24"/>
              </w:rPr>
            </w:pPr>
            <w:r w:rsidRPr="00820E76">
              <w:rPr>
                <w:szCs w:val="24"/>
              </w:rPr>
              <w:t>jarosławski</w:t>
            </w:r>
          </w:p>
        </w:tc>
        <w:tc>
          <w:tcPr>
            <w:tcW w:w="1468" w:type="dxa"/>
          </w:tcPr>
          <w:p w14:paraId="48AB3742" w14:textId="77777777" w:rsidR="0079598D" w:rsidRPr="00820E76" w:rsidRDefault="0079598D" w:rsidP="00476E57">
            <w:pPr>
              <w:pStyle w:val="ECakapittabeliliczba"/>
              <w:spacing w:before="16" w:after="16"/>
              <w:rPr>
                <w:szCs w:val="24"/>
              </w:rPr>
            </w:pPr>
            <w:r w:rsidRPr="0093312B">
              <w:t>129</w:t>
            </w:r>
          </w:p>
        </w:tc>
        <w:tc>
          <w:tcPr>
            <w:tcW w:w="1690" w:type="dxa"/>
          </w:tcPr>
          <w:p w14:paraId="6B73BD9C" w14:textId="77777777" w:rsidR="0079598D" w:rsidRPr="00820E76" w:rsidRDefault="0079598D" w:rsidP="00476E57">
            <w:pPr>
              <w:pStyle w:val="ECakapittabeliliczba"/>
              <w:spacing w:before="16" w:after="16"/>
              <w:rPr>
                <w:szCs w:val="24"/>
              </w:rPr>
            </w:pPr>
            <w:r w:rsidRPr="0093312B">
              <w:t>0</w:t>
            </w:r>
          </w:p>
        </w:tc>
        <w:tc>
          <w:tcPr>
            <w:tcW w:w="1270" w:type="dxa"/>
          </w:tcPr>
          <w:p w14:paraId="523DF352" w14:textId="77777777" w:rsidR="0079598D" w:rsidRPr="00820E76" w:rsidRDefault="0079598D" w:rsidP="00476E57">
            <w:pPr>
              <w:pStyle w:val="ECakapittabeliliczba"/>
              <w:spacing w:before="16" w:after="16"/>
              <w:rPr>
                <w:szCs w:val="24"/>
              </w:rPr>
            </w:pPr>
            <w:r w:rsidRPr="001F522A">
              <w:t>129</w:t>
            </w:r>
          </w:p>
        </w:tc>
      </w:tr>
      <w:tr w:rsidR="0079598D" w14:paraId="7F2922FF" w14:textId="77777777" w:rsidTr="001906F8">
        <w:trPr>
          <w:jc w:val="center"/>
        </w:trPr>
        <w:tc>
          <w:tcPr>
            <w:tcW w:w="784" w:type="dxa"/>
          </w:tcPr>
          <w:p w14:paraId="4B2FEC66" w14:textId="77777777" w:rsidR="0079598D" w:rsidRPr="008C4F33" w:rsidRDefault="0079598D" w:rsidP="00476E57">
            <w:pPr>
              <w:pStyle w:val="ECakapittabeliliczba"/>
              <w:spacing w:before="16" w:after="16"/>
              <w:rPr>
                <w:szCs w:val="24"/>
              </w:rPr>
            </w:pPr>
            <w:r>
              <w:rPr>
                <w:szCs w:val="24"/>
              </w:rPr>
              <w:t>5</w:t>
            </w:r>
          </w:p>
        </w:tc>
        <w:tc>
          <w:tcPr>
            <w:tcW w:w="999" w:type="dxa"/>
          </w:tcPr>
          <w:p w14:paraId="088CF3BA" w14:textId="77777777" w:rsidR="0079598D" w:rsidRPr="008C4F33" w:rsidRDefault="0079598D" w:rsidP="00476E57">
            <w:pPr>
              <w:pStyle w:val="ECakapittabeliliczba"/>
              <w:spacing w:before="16" w:after="16"/>
              <w:rPr>
                <w:szCs w:val="24"/>
              </w:rPr>
            </w:pPr>
            <w:r w:rsidRPr="008F5DF7">
              <w:t>1805</w:t>
            </w:r>
          </w:p>
        </w:tc>
        <w:tc>
          <w:tcPr>
            <w:tcW w:w="2851" w:type="dxa"/>
            <w:vAlign w:val="bottom"/>
          </w:tcPr>
          <w:p w14:paraId="226EE4EA" w14:textId="77777777" w:rsidR="0079598D" w:rsidRPr="00820E76" w:rsidRDefault="0079598D" w:rsidP="00476E57">
            <w:pPr>
              <w:pStyle w:val="ECakapittabeliliczba"/>
              <w:spacing w:before="16" w:after="16"/>
              <w:rPr>
                <w:szCs w:val="24"/>
              </w:rPr>
            </w:pPr>
            <w:r w:rsidRPr="00820E76">
              <w:rPr>
                <w:szCs w:val="24"/>
              </w:rPr>
              <w:t>jasielski</w:t>
            </w:r>
          </w:p>
        </w:tc>
        <w:tc>
          <w:tcPr>
            <w:tcW w:w="1468" w:type="dxa"/>
          </w:tcPr>
          <w:p w14:paraId="13509D48" w14:textId="77777777" w:rsidR="0079598D" w:rsidRPr="00820E76" w:rsidRDefault="0079598D" w:rsidP="00476E57">
            <w:pPr>
              <w:pStyle w:val="ECakapittabeliliczba"/>
              <w:spacing w:before="16" w:after="16"/>
              <w:rPr>
                <w:szCs w:val="24"/>
              </w:rPr>
            </w:pPr>
            <w:r w:rsidRPr="0093312B">
              <w:t>702</w:t>
            </w:r>
          </w:p>
        </w:tc>
        <w:tc>
          <w:tcPr>
            <w:tcW w:w="1690" w:type="dxa"/>
          </w:tcPr>
          <w:p w14:paraId="16AE9672" w14:textId="77777777" w:rsidR="0079598D" w:rsidRPr="00820E76" w:rsidRDefault="0079598D" w:rsidP="00476E57">
            <w:pPr>
              <w:pStyle w:val="ECakapittabeliliczba"/>
              <w:spacing w:before="16" w:after="16"/>
              <w:rPr>
                <w:szCs w:val="24"/>
              </w:rPr>
            </w:pPr>
            <w:r w:rsidRPr="0093312B">
              <w:t>279</w:t>
            </w:r>
          </w:p>
        </w:tc>
        <w:tc>
          <w:tcPr>
            <w:tcW w:w="1270" w:type="dxa"/>
          </w:tcPr>
          <w:p w14:paraId="42CE4B3C" w14:textId="77777777" w:rsidR="0079598D" w:rsidRPr="00820E76" w:rsidRDefault="0079598D" w:rsidP="00476E57">
            <w:pPr>
              <w:pStyle w:val="ECakapittabeliliczba"/>
              <w:spacing w:before="16" w:after="16"/>
              <w:rPr>
                <w:szCs w:val="24"/>
              </w:rPr>
            </w:pPr>
            <w:r w:rsidRPr="001F522A">
              <w:t>423</w:t>
            </w:r>
          </w:p>
        </w:tc>
      </w:tr>
      <w:tr w:rsidR="0079598D" w14:paraId="0C4C0D00" w14:textId="77777777" w:rsidTr="001906F8">
        <w:trPr>
          <w:jc w:val="center"/>
        </w:trPr>
        <w:tc>
          <w:tcPr>
            <w:tcW w:w="784" w:type="dxa"/>
          </w:tcPr>
          <w:p w14:paraId="6830878C" w14:textId="77777777" w:rsidR="0079598D" w:rsidRPr="008C4F33" w:rsidRDefault="0079598D" w:rsidP="00476E57">
            <w:pPr>
              <w:pStyle w:val="ECakapittabeliliczba"/>
              <w:spacing w:before="16" w:after="16"/>
              <w:rPr>
                <w:szCs w:val="24"/>
              </w:rPr>
            </w:pPr>
            <w:r>
              <w:rPr>
                <w:szCs w:val="24"/>
              </w:rPr>
              <w:t>6</w:t>
            </w:r>
          </w:p>
        </w:tc>
        <w:tc>
          <w:tcPr>
            <w:tcW w:w="999" w:type="dxa"/>
          </w:tcPr>
          <w:p w14:paraId="28CCE9E4" w14:textId="77777777" w:rsidR="0079598D" w:rsidRPr="008C4F33" w:rsidRDefault="0079598D" w:rsidP="00476E57">
            <w:pPr>
              <w:pStyle w:val="ECakapittabeliliczba"/>
              <w:spacing w:before="16" w:after="16"/>
              <w:rPr>
                <w:szCs w:val="24"/>
              </w:rPr>
            </w:pPr>
            <w:r w:rsidRPr="008F5DF7">
              <w:t>1806</w:t>
            </w:r>
          </w:p>
        </w:tc>
        <w:tc>
          <w:tcPr>
            <w:tcW w:w="2851" w:type="dxa"/>
            <w:vAlign w:val="bottom"/>
          </w:tcPr>
          <w:p w14:paraId="5835961C" w14:textId="77777777" w:rsidR="0079598D" w:rsidRPr="00820E76" w:rsidRDefault="0079598D" w:rsidP="00476E57">
            <w:pPr>
              <w:pStyle w:val="ECakapittabeliliczba"/>
              <w:spacing w:before="16" w:after="16"/>
              <w:rPr>
                <w:szCs w:val="24"/>
              </w:rPr>
            </w:pPr>
            <w:r w:rsidRPr="00820E76">
              <w:rPr>
                <w:szCs w:val="24"/>
              </w:rPr>
              <w:t>kolbuszowski</w:t>
            </w:r>
          </w:p>
        </w:tc>
        <w:tc>
          <w:tcPr>
            <w:tcW w:w="1468" w:type="dxa"/>
          </w:tcPr>
          <w:p w14:paraId="1ACC988D" w14:textId="77777777" w:rsidR="0079598D" w:rsidRPr="00820E76" w:rsidRDefault="0079598D" w:rsidP="00476E57">
            <w:pPr>
              <w:pStyle w:val="ECakapittabeliliczba"/>
              <w:spacing w:before="16" w:after="16"/>
              <w:rPr>
                <w:szCs w:val="24"/>
              </w:rPr>
            </w:pPr>
            <w:r w:rsidRPr="0093312B">
              <w:t>729</w:t>
            </w:r>
          </w:p>
        </w:tc>
        <w:tc>
          <w:tcPr>
            <w:tcW w:w="1690" w:type="dxa"/>
          </w:tcPr>
          <w:p w14:paraId="36050DAC" w14:textId="77777777" w:rsidR="0079598D" w:rsidRPr="00820E76" w:rsidRDefault="0079598D" w:rsidP="00476E57">
            <w:pPr>
              <w:pStyle w:val="ECakapittabeliliczba"/>
              <w:spacing w:before="16" w:after="16"/>
              <w:rPr>
                <w:szCs w:val="24"/>
              </w:rPr>
            </w:pPr>
            <w:r w:rsidRPr="0093312B">
              <w:t>169</w:t>
            </w:r>
          </w:p>
        </w:tc>
        <w:tc>
          <w:tcPr>
            <w:tcW w:w="1270" w:type="dxa"/>
          </w:tcPr>
          <w:p w14:paraId="7AEA5F04" w14:textId="77777777" w:rsidR="0079598D" w:rsidRPr="00820E76" w:rsidRDefault="0079598D" w:rsidP="00476E57">
            <w:pPr>
              <w:pStyle w:val="ECakapittabeliliczba"/>
              <w:spacing w:before="16" w:after="16"/>
              <w:rPr>
                <w:szCs w:val="24"/>
              </w:rPr>
            </w:pPr>
            <w:r w:rsidRPr="001F522A">
              <w:t>560</w:t>
            </w:r>
          </w:p>
        </w:tc>
      </w:tr>
      <w:tr w:rsidR="0079598D" w14:paraId="4363B291" w14:textId="77777777" w:rsidTr="001906F8">
        <w:trPr>
          <w:jc w:val="center"/>
        </w:trPr>
        <w:tc>
          <w:tcPr>
            <w:tcW w:w="784" w:type="dxa"/>
          </w:tcPr>
          <w:p w14:paraId="5C9B65E1" w14:textId="77777777" w:rsidR="0079598D" w:rsidRPr="008C4F33" w:rsidRDefault="0079598D" w:rsidP="00476E57">
            <w:pPr>
              <w:pStyle w:val="ECakapittabeliliczba"/>
              <w:spacing w:before="16" w:after="16"/>
              <w:rPr>
                <w:szCs w:val="24"/>
              </w:rPr>
            </w:pPr>
            <w:r>
              <w:rPr>
                <w:szCs w:val="24"/>
              </w:rPr>
              <w:t>7</w:t>
            </w:r>
          </w:p>
        </w:tc>
        <w:tc>
          <w:tcPr>
            <w:tcW w:w="999" w:type="dxa"/>
          </w:tcPr>
          <w:p w14:paraId="50A0615F" w14:textId="77777777" w:rsidR="0079598D" w:rsidRPr="008C4F33" w:rsidRDefault="0079598D" w:rsidP="00476E57">
            <w:pPr>
              <w:pStyle w:val="ECakapittabeliliczba"/>
              <w:spacing w:before="16" w:after="16"/>
              <w:rPr>
                <w:szCs w:val="24"/>
              </w:rPr>
            </w:pPr>
            <w:r w:rsidRPr="008F5DF7">
              <w:t>1807</w:t>
            </w:r>
          </w:p>
        </w:tc>
        <w:tc>
          <w:tcPr>
            <w:tcW w:w="2851" w:type="dxa"/>
            <w:vAlign w:val="bottom"/>
          </w:tcPr>
          <w:p w14:paraId="33C46449" w14:textId="77777777" w:rsidR="0079598D" w:rsidRPr="00820E76" w:rsidRDefault="0079598D" w:rsidP="00476E57">
            <w:pPr>
              <w:pStyle w:val="ECakapittabeliliczba"/>
              <w:spacing w:before="16" w:after="16"/>
              <w:rPr>
                <w:szCs w:val="24"/>
              </w:rPr>
            </w:pPr>
            <w:r w:rsidRPr="00820E76">
              <w:rPr>
                <w:szCs w:val="24"/>
              </w:rPr>
              <w:t>krośnieński</w:t>
            </w:r>
          </w:p>
        </w:tc>
        <w:tc>
          <w:tcPr>
            <w:tcW w:w="1468" w:type="dxa"/>
          </w:tcPr>
          <w:p w14:paraId="10481825" w14:textId="77777777" w:rsidR="0079598D" w:rsidRPr="00820E76" w:rsidRDefault="0079598D" w:rsidP="00476E57">
            <w:pPr>
              <w:pStyle w:val="ECakapittabeliliczba"/>
              <w:spacing w:before="16" w:after="16"/>
              <w:rPr>
                <w:szCs w:val="24"/>
              </w:rPr>
            </w:pPr>
            <w:r w:rsidRPr="0093312B">
              <w:t>866</w:t>
            </w:r>
          </w:p>
        </w:tc>
        <w:tc>
          <w:tcPr>
            <w:tcW w:w="1690" w:type="dxa"/>
          </w:tcPr>
          <w:p w14:paraId="38D2EBD4" w14:textId="77777777" w:rsidR="0079598D" w:rsidRPr="00820E76" w:rsidRDefault="0079598D" w:rsidP="00476E57">
            <w:pPr>
              <w:pStyle w:val="ECakapittabeliliczba"/>
              <w:spacing w:before="16" w:after="16"/>
              <w:rPr>
                <w:szCs w:val="24"/>
              </w:rPr>
            </w:pPr>
            <w:r w:rsidRPr="0093312B">
              <w:t>199</w:t>
            </w:r>
          </w:p>
        </w:tc>
        <w:tc>
          <w:tcPr>
            <w:tcW w:w="1270" w:type="dxa"/>
          </w:tcPr>
          <w:p w14:paraId="0EADFA30" w14:textId="77777777" w:rsidR="0079598D" w:rsidRPr="00820E76" w:rsidRDefault="0079598D" w:rsidP="00476E57">
            <w:pPr>
              <w:pStyle w:val="ECakapittabeliliczba"/>
              <w:spacing w:before="16" w:after="16"/>
              <w:rPr>
                <w:szCs w:val="24"/>
              </w:rPr>
            </w:pPr>
            <w:r w:rsidRPr="001F522A">
              <w:t>667</w:t>
            </w:r>
          </w:p>
        </w:tc>
      </w:tr>
      <w:tr w:rsidR="0079598D" w14:paraId="1A9BD778" w14:textId="77777777" w:rsidTr="001906F8">
        <w:trPr>
          <w:jc w:val="center"/>
        </w:trPr>
        <w:tc>
          <w:tcPr>
            <w:tcW w:w="784" w:type="dxa"/>
          </w:tcPr>
          <w:p w14:paraId="62C6482E" w14:textId="77777777" w:rsidR="0079598D" w:rsidRPr="008C4F33" w:rsidRDefault="0079598D" w:rsidP="00476E57">
            <w:pPr>
              <w:pStyle w:val="ECakapittabeliliczba"/>
              <w:spacing w:before="16" w:after="16"/>
              <w:rPr>
                <w:szCs w:val="24"/>
              </w:rPr>
            </w:pPr>
            <w:r>
              <w:rPr>
                <w:szCs w:val="24"/>
              </w:rPr>
              <w:t>8</w:t>
            </w:r>
          </w:p>
        </w:tc>
        <w:tc>
          <w:tcPr>
            <w:tcW w:w="999" w:type="dxa"/>
          </w:tcPr>
          <w:p w14:paraId="6BCBEEF1" w14:textId="77777777" w:rsidR="0079598D" w:rsidRPr="008C4F33" w:rsidRDefault="0079598D" w:rsidP="00476E57">
            <w:pPr>
              <w:pStyle w:val="ECakapittabeliliczba"/>
              <w:spacing w:before="16" w:after="16"/>
              <w:rPr>
                <w:szCs w:val="24"/>
              </w:rPr>
            </w:pPr>
            <w:r w:rsidRPr="00BE6F49">
              <w:t>1810</w:t>
            </w:r>
          </w:p>
        </w:tc>
        <w:tc>
          <w:tcPr>
            <w:tcW w:w="2851" w:type="dxa"/>
            <w:vAlign w:val="bottom"/>
          </w:tcPr>
          <w:p w14:paraId="099A726A" w14:textId="77777777" w:rsidR="0079598D" w:rsidRPr="00820E76" w:rsidRDefault="0079598D" w:rsidP="00476E57">
            <w:pPr>
              <w:pStyle w:val="ECakapittabeliliczba"/>
              <w:spacing w:before="16" w:after="16"/>
              <w:rPr>
                <w:szCs w:val="24"/>
              </w:rPr>
            </w:pPr>
            <w:r w:rsidRPr="00820E76">
              <w:rPr>
                <w:szCs w:val="24"/>
              </w:rPr>
              <w:t>łańcucki</w:t>
            </w:r>
          </w:p>
        </w:tc>
        <w:tc>
          <w:tcPr>
            <w:tcW w:w="1468" w:type="dxa"/>
          </w:tcPr>
          <w:p w14:paraId="0523FE7D" w14:textId="77777777" w:rsidR="0079598D" w:rsidRPr="00820E76" w:rsidRDefault="0079598D" w:rsidP="00476E57">
            <w:pPr>
              <w:pStyle w:val="ECakapittabeliliczba"/>
              <w:spacing w:before="16" w:after="16"/>
              <w:rPr>
                <w:szCs w:val="24"/>
              </w:rPr>
            </w:pPr>
            <w:r w:rsidRPr="00BA08E6">
              <w:t>491</w:t>
            </w:r>
          </w:p>
        </w:tc>
        <w:tc>
          <w:tcPr>
            <w:tcW w:w="1690" w:type="dxa"/>
          </w:tcPr>
          <w:p w14:paraId="50E6BACE" w14:textId="77777777" w:rsidR="0079598D" w:rsidRPr="00820E76" w:rsidRDefault="0079598D" w:rsidP="00476E57">
            <w:pPr>
              <w:pStyle w:val="ECakapittabeliliczba"/>
              <w:spacing w:before="16" w:after="16"/>
              <w:rPr>
                <w:szCs w:val="24"/>
              </w:rPr>
            </w:pPr>
            <w:r w:rsidRPr="00BA08E6">
              <w:t>102</w:t>
            </w:r>
          </w:p>
        </w:tc>
        <w:tc>
          <w:tcPr>
            <w:tcW w:w="1270" w:type="dxa"/>
          </w:tcPr>
          <w:p w14:paraId="3E994FEC" w14:textId="77777777" w:rsidR="0079598D" w:rsidRPr="00820E76" w:rsidRDefault="0079598D" w:rsidP="00476E57">
            <w:pPr>
              <w:pStyle w:val="ECakapittabeliliczba"/>
              <w:spacing w:before="16" w:after="16"/>
              <w:rPr>
                <w:szCs w:val="24"/>
              </w:rPr>
            </w:pPr>
            <w:r w:rsidRPr="001D5F9C">
              <w:t>389</w:t>
            </w:r>
          </w:p>
        </w:tc>
      </w:tr>
      <w:tr w:rsidR="0079598D" w14:paraId="36008913" w14:textId="77777777" w:rsidTr="001906F8">
        <w:trPr>
          <w:jc w:val="center"/>
        </w:trPr>
        <w:tc>
          <w:tcPr>
            <w:tcW w:w="784" w:type="dxa"/>
          </w:tcPr>
          <w:p w14:paraId="67A5DC0D" w14:textId="77777777" w:rsidR="0079598D" w:rsidRPr="008C4F33" w:rsidRDefault="0079598D" w:rsidP="00476E57">
            <w:pPr>
              <w:pStyle w:val="ECakapittabeliliczba"/>
              <w:spacing w:before="16" w:after="16"/>
              <w:rPr>
                <w:szCs w:val="24"/>
              </w:rPr>
            </w:pPr>
            <w:r>
              <w:rPr>
                <w:szCs w:val="24"/>
              </w:rPr>
              <w:t>9</w:t>
            </w:r>
          </w:p>
        </w:tc>
        <w:tc>
          <w:tcPr>
            <w:tcW w:w="999" w:type="dxa"/>
          </w:tcPr>
          <w:p w14:paraId="60F7C72C" w14:textId="77777777" w:rsidR="0079598D" w:rsidRPr="008C4F33" w:rsidRDefault="0079598D" w:rsidP="00476E57">
            <w:pPr>
              <w:pStyle w:val="ECakapittabeliliczba"/>
              <w:spacing w:before="16" w:after="16"/>
              <w:rPr>
                <w:szCs w:val="24"/>
              </w:rPr>
            </w:pPr>
            <w:r w:rsidRPr="00BE6F49">
              <w:t>1812</w:t>
            </w:r>
          </w:p>
        </w:tc>
        <w:tc>
          <w:tcPr>
            <w:tcW w:w="2851" w:type="dxa"/>
            <w:vAlign w:val="bottom"/>
          </w:tcPr>
          <w:p w14:paraId="1CA0C4C5" w14:textId="77777777" w:rsidR="0079598D" w:rsidRPr="00820E76" w:rsidRDefault="0079598D" w:rsidP="00476E57">
            <w:pPr>
              <w:pStyle w:val="ECakapittabeliliczba"/>
              <w:spacing w:before="16" w:after="16"/>
              <w:rPr>
                <w:szCs w:val="24"/>
              </w:rPr>
            </w:pPr>
            <w:r w:rsidRPr="00820E76">
              <w:rPr>
                <w:szCs w:val="24"/>
              </w:rPr>
              <w:t>niżański</w:t>
            </w:r>
          </w:p>
        </w:tc>
        <w:tc>
          <w:tcPr>
            <w:tcW w:w="1468" w:type="dxa"/>
          </w:tcPr>
          <w:p w14:paraId="5EA96E9D" w14:textId="77777777" w:rsidR="0079598D" w:rsidRPr="00820E76" w:rsidRDefault="0079598D" w:rsidP="00476E57">
            <w:pPr>
              <w:pStyle w:val="ECakapittabeliliczba"/>
              <w:spacing w:before="16" w:after="16"/>
              <w:rPr>
                <w:szCs w:val="24"/>
              </w:rPr>
            </w:pPr>
            <w:r w:rsidRPr="00BA08E6">
              <w:t>847</w:t>
            </w:r>
          </w:p>
        </w:tc>
        <w:tc>
          <w:tcPr>
            <w:tcW w:w="1690" w:type="dxa"/>
          </w:tcPr>
          <w:p w14:paraId="25056DF4" w14:textId="77777777" w:rsidR="0079598D" w:rsidRPr="00820E76" w:rsidRDefault="0079598D" w:rsidP="00476E57">
            <w:pPr>
              <w:pStyle w:val="ECakapittabeliliczba"/>
              <w:spacing w:before="16" w:after="16"/>
              <w:rPr>
                <w:szCs w:val="24"/>
              </w:rPr>
            </w:pPr>
            <w:r w:rsidRPr="00BA08E6">
              <w:t>187</w:t>
            </w:r>
          </w:p>
        </w:tc>
        <w:tc>
          <w:tcPr>
            <w:tcW w:w="1270" w:type="dxa"/>
          </w:tcPr>
          <w:p w14:paraId="5C57F937" w14:textId="77777777" w:rsidR="0079598D" w:rsidRPr="00820E76" w:rsidRDefault="0079598D" w:rsidP="00476E57">
            <w:pPr>
              <w:pStyle w:val="ECakapittabeliliczba"/>
              <w:spacing w:before="16" w:after="16"/>
              <w:rPr>
                <w:szCs w:val="24"/>
              </w:rPr>
            </w:pPr>
            <w:r w:rsidRPr="001D5F9C">
              <w:t>660</w:t>
            </w:r>
          </w:p>
        </w:tc>
      </w:tr>
      <w:tr w:rsidR="0079598D" w14:paraId="5560C27A" w14:textId="77777777" w:rsidTr="001906F8">
        <w:trPr>
          <w:jc w:val="center"/>
        </w:trPr>
        <w:tc>
          <w:tcPr>
            <w:tcW w:w="784" w:type="dxa"/>
          </w:tcPr>
          <w:p w14:paraId="4D976C6D" w14:textId="77777777" w:rsidR="0079598D" w:rsidRPr="008C4F33" w:rsidRDefault="0079598D" w:rsidP="00476E57">
            <w:pPr>
              <w:pStyle w:val="ECakapittabeliliczba"/>
              <w:spacing w:before="16" w:after="16"/>
              <w:rPr>
                <w:szCs w:val="24"/>
              </w:rPr>
            </w:pPr>
            <w:r>
              <w:rPr>
                <w:szCs w:val="24"/>
              </w:rPr>
              <w:t>10</w:t>
            </w:r>
          </w:p>
        </w:tc>
        <w:tc>
          <w:tcPr>
            <w:tcW w:w="999" w:type="dxa"/>
          </w:tcPr>
          <w:p w14:paraId="45277939" w14:textId="77777777" w:rsidR="0079598D" w:rsidRPr="008C4F33" w:rsidRDefault="0079598D" w:rsidP="00476E57">
            <w:pPr>
              <w:pStyle w:val="ECakapittabeliliczba"/>
              <w:spacing w:before="16" w:after="16"/>
              <w:rPr>
                <w:szCs w:val="24"/>
              </w:rPr>
            </w:pPr>
            <w:r w:rsidRPr="00BE6F49">
              <w:t>1813</w:t>
            </w:r>
          </w:p>
        </w:tc>
        <w:tc>
          <w:tcPr>
            <w:tcW w:w="2851" w:type="dxa"/>
            <w:vAlign w:val="bottom"/>
          </w:tcPr>
          <w:p w14:paraId="16626191" w14:textId="77777777" w:rsidR="0079598D" w:rsidRPr="00820E76" w:rsidRDefault="0079598D" w:rsidP="00476E57">
            <w:pPr>
              <w:pStyle w:val="ECakapittabeliliczba"/>
              <w:spacing w:before="16" w:after="16"/>
              <w:rPr>
                <w:szCs w:val="24"/>
              </w:rPr>
            </w:pPr>
            <w:r w:rsidRPr="00820E76">
              <w:rPr>
                <w:szCs w:val="24"/>
              </w:rPr>
              <w:t>przemyski</w:t>
            </w:r>
          </w:p>
        </w:tc>
        <w:tc>
          <w:tcPr>
            <w:tcW w:w="1468" w:type="dxa"/>
          </w:tcPr>
          <w:p w14:paraId="5745B3B1" w14:textId="77777777" w:rsidR="0079598D" w:rsidRPr="00820E76" w:rsidRDefault="0079598D" w:rsidP="00476E57">
            <w:pPr>
              <w:pStyle w:val="ECakapittabeliliczba"/>
              <w:spacing w:before="16" w:after="16"/>
              <w:rPr>
                <w:szCs w:val="24"/>
              </w:rPr>
            </w:pPr>
            <w:r w:rsidRPr="00BA08E6">
              <w:t>148</w:t>
            </w:r>
          </w:p>
        </w:tc>
        <w:tc>
          <w:tcPr>
            <w:tcW w:w="1690" w:type="dxa"/>
          </w:tcPr>
          <w:p w14:paraId="280B7A19" w14:textId="77777777" w:rsidR="0079598D" w:rsidRPr="00820E76" w:rsidRDefault="0079598D" w:rsidP="00476E57">
            <w:pPr>
              <w:pStyle w:val="ECakapittabeliliczba"/>
              <w:spacing w:before="16" w:after="16"/>
              <w:rPr>
                <w:szCs w:val="24"/>
              </w:rPr>
            </w:pPr>
            <w:r w:rsidRPr="00BA08E6">
              <w:t>22</w:t>
            </w:r>
          </w:p>
        </w:tc>
        <w:tc>
          <w:tcPr>
            <w:tcW w:w="1270" w:type="dxa"/>
          </w:tcPr>
          <w:p w14:paraId="5B57E107" w14:textId="77777777" w:rsidR="0079598D" w:rsidRPr="00820E76" w:rsidRDefault="0079598D" w:rsidP="00476E57">
            <w:pPr>
              <w:pStyle w:val="ECakapittabeliliczba"/>
              <w:spacing w:before="16" w:after="16"/>
              <w:rPr>
                <w:szCs w:val="24"/>
              </w:rPr>
            </w:pPr>
            <w:r w:rsidRPr="001D5F9C">
              <w:t>127</w:t>
            </w:r>
          </w:p>
        </w:tc>
      </w:tr>
      <w:tr w:rsidR="0079598D" w14:paraId="3EB22588" w14:textId="77777777" w:rsidTr="001906F8">
        <w:trPr>
          <w:jc w:val="center"/>
        </w:trPr>
        <w:tc>
          <w:tcPr>
            <w:tcW w:w="784" w:type="dxa"/>
          </w:tcPr>
          <w:p w14:paraId="7C11A29A" w14:textId="77777777" w:rsidR="0079598D" w:rsidRPr="008C4F33" w:rsidRDefault="0079598D" w:rsidP="00476E57">
            <w:pPr>
              <w:pStyle w:val="ECakapittabeliliczba"/>
              <w:spacing w:before="16" w:after="16"/>
              <w:rPr>
                <w:szCs w:val="24"/>
              </w:rPr>
            </w:pPr>
            <w:r w:rsidRPr="008C4F33">
              <w:rPr>
                <w:szCs w:val="24"/>
              </w:rPr>
              <w:t>1</w:t>
            </w:r>
            <w:r>
              <w:rPr>
                <w:szCs w:val="24"/>
              </w:rPr>
              <w:t>1</w:t>
            </w:r>
          </w:p>
        </w:tc>
        <w:tc>
          <w:tcPr>
            <w:tcW w:w="999" w:type="dxa"/>
          </w:tcPr>
          <w:p w14:paraId="4B97D772" w14:textId="77777777" w:rsidR="0079598D" w:rsidRPr="008C4F33" w:rsidRDefault="0079598D" w:rsidP="00476E57">
            <w:pPr>
              <w:pStyle w:val="ECakapittabeliliczba"/>
              <w:spacing w:before="16" w:after="16"/>
              <w:rPr>
                <w:szCs w:val="24"/>
              </w:rPr>
            </w:pPr>
            <w:r w:rsidRPr="00BE6F49">
              <w:t>1814</w:t>
            </w:r>
          </w:p>
        </w:tc>
        <w:tc>
          <w:tcPr>
            <w:tcW w:w="2851" w:type="dxa"/>
            <w:vAlign w:val="bottom"/>
          </w:tcPr>
          <w:p w14:paraId="1B3100AA" w14:textId="77777777" w:rsidR="0079598D" w:rsidRPr="00820E76" w:rsidRDefault="0079598D" w:rsidP="00476E57">
            <w:pPr>
              <w:pStyle w:val="ECakapittabeliliczba"/>
              <w:spacing w:before="16" w:after="16"/>
              <w:rPr>
                <w:szCs w:val="24"/>
              </w:rPr>
            </w:pPr>
            <w:r w:rsidRPr="00820E76">
              <w:rPr>
                <w:szCs w:val="24"/>
              </w:rPr>
              <w:t>przeworski</w:t>
            </w:r>
          </w:p>
        </w:tc>
        <w:tc>
          <w:tcPr>
            <w:tcW w:w="1468" w:type="dxa"/>
          </w:tcPr>
          <w:p w14:paraId="41F341D7" w14:textId="77777777" w:rsidR="0079598D" w:rsidRPr="00820E76" w:rsidRDefault="0079598D" w:rsidP="00476E57">
            <w:pPr>
              <w:pStyle w:val="ECakapittabeliliczba"/>
              <w:spacing w:before="16" w:after="16"/>
              <w:rPr>
                <w:szCs w:val="24"/>
              </w:rPr>
            </w:pPr>
            <w:r w:rsidRPr="00BA08E6">
              <w:t>304</w:t>
            </w:r>
          </w:p>
        </w:tc>
        <w:tc>
          <w:tcPr>
            <w:tcW w:w="1690" w:type="dxa"/>
          </w:tcPr>
          <w:p w14:paraId="2C31A4E8" w14:textId="77777777" w:rsidR="0079598D" w:rsidRPr="00820E76" w:rsidRDefault="0079598D" w:rsidP="00476E57">
            <w:pPr>
              <w:pStyle w:val="ECakapittabeliliczba"/>
              <w:spacing w:before="16" w:after="16"/>
              <w:rPr>
                <w:szCs w:val="24"/>
              </w:rPr>
            </w:pPr>
            <w:r w:rsidRPr="00BA08E6">
              <w:t>148</w:t>
            </w:r>
          </w:p>
        </w:tc>
        <w:tc>
          <w:tcPr>
            <w:tcW w:w="1270" w:type="dxa"/>
          </w:tcPr>
          <w:p w14:paraId="07901CEB" w14:textId="77777777" w:rsidR="0079598D" w:rsidRPr="00820E76" w:rsidRDefault="0079598D" w:rsidP="00476E57">
            <w:pPr>
              <w:pStyle w:val="ECakapittabeliliczba"/>
              <w:spacing w:before="16" w:after="16"/>
              <w:rPr>
                <w:szCs w:val="24"/>
              </w:rPr>
            </w:pPr>
            <w:r w:rsidRPr="001D5F9C">
              <w:t>157</w:t>
            </w:r>
          </w:p>
        </w:tc>
      </w:tr>
      <w:tr w:rsidR="0079598D" w14:paraId="19196923" w14:textId="77777777" w:rsidTr="001906F8">
        <w:trPr>
          <w:jc w:val="center"/>
        </w:trPr>
        <w:tc>
          <w:tcPr>
            <w:tcW w:w="784" w:type="dxa"/>
          </w:tcPr>
          <w:p w14:paraId="5356BB28" w14:textId="77777777" w:rsidR="0079598D" w:rsidRPr="008C4F33" w:rsidRDefault="0079598D" w:rsidP="00476E57">
            <w:pPr>
              <w:pStyle w:val="ECakapittabeliliczba"/>
              <w:spacing w:before="16" w:after="16"/>
              <w:rPr>
                <w:szCs w:val="24"/>
              </w:rPr>
            </w:pPr>
            <w:r>
              <w:rPr>
                <w:szCs w:val="24"/>
              </w:rPr>
              <w:t>12</w:t>
            </w:r>
          </w:p>
        </w:tc>
        <w:tc>
          <w:tcPr>
            <w:tcW w:w="999" w:type="dxa"/>
          </w:tcPr>
          <w:p w14:paraId="4156C4D3" w14:textId="77777777" w:rsidR="0079598D" w:rsidRPr="008C4F33" w:rsidRDefault="0079598D" w:rsidP="00476E57">
            <w:pPr>
              <w:pStyle w:val="ECakapittabeliliczba"/>
              <w:spacing w:before="16" w:after="16"/>
              <w:rPr>
                <w:szCs w:val="24"/>
              </w:rPr>
            </w:pPr>
            <w:r w:rsidRPr="00BE6F49">
              <w:t>1815</w:t>
            </w:r>
          </w:p>
        </w:tc>
        <w:tc>
          <w:tcPr>
            <w:tcW w:w="2851" w:type="dxa"/>
            <w:vAlign w:val="bottom"/>
          </w:tcPr>
          <w:p w14:paraId="38C99D95" w14:textId="77777777" w:rsidR="0079598D" w:rsidRPr="00820E76" w:rsidRDefault="0079598D" w:rsidP="00476E57">
            <w:pPr>
              <w:pStyle w:val="ECakapittabeliliczba"/>
              <w:spacing w:before="16" w:after="16"/>
              <w:rPr>
                <w:szCs w:val="24"/>
              </w:rPr>
            </w:pPr>
            <w:r w:rsidRPr="00820E76">
              <w:rPr>
                <w:szCs w:val="24"/>
              </w:rPr>
              <w:t>ropczycko-sędziszowski</w:t>
            </w:r>
          </w:p>
        </w:tc>
        <w:tc>
          <w:tcPr>
            <w:tcW w:w="1468" w:type="dxa"/>
          </w:tcPr>
          <w:p w14:paraId="29AF292F" w14:textId="77777777" w:rsidR="0079598D" w:rsidRPr="00820E76" w:rsidRDefault="0079598D" w:rsidP="00476E57">
            <w:pPr>
              <w:pStyle w:val="ECakapittabeliliczba"/>
              <w:spacing w:before="16" w:after="16"/>
              <w:rPr>
                <w:szCs w:val="24"/>
              </w:rPr>
            </w:pPr>
            <w:r w:rsidRPr="00BA08E6">
              <w:t>326</w:t>
            </w:r>
          </w:p>
        </w:tc>
        <w:tc>
          <w:tcPr>
            <w:tcW w:w="1690" w:type="dxa"/>
          </w:tcPr>
          <w:p w14:paraId="3FCBB190" w14:textId="77777777" w:rsidR="0079598D" w:rsidRPr="00820E76" w:rsidRDefault="0079598D" w:rsidP="00476E57">
            <w:pPr>
              <w:pStyle w:val="ECakapittabeliliczba"/>
              <w:spacing w:before="16" w:after="16"/>
              <w:rPr>
                <w:szCs w:val="24"/>
              </w:rPr>
            </w:pPr>
            <w:r w:rsidRPr="00BA08E6">
              <w:t>0</w:t>
            </w:r>
          </w:p>
        </w:tc>
        <w:tc>
          <w:tcPr>
            <w:tcW w:w="1270" w:type="dxa"/>
          </w:tcPr>
          <w:p w14:paraId="0467B1B7" w14:textId="77777777" w:rsidR="0079598D" w:rsidRPr="00820E76" w:rsidRDefault="0079598D" w:rsidP="00476E57">
            <w:pPr>
              <w:pStyle w:val="ECakapittabeliliczba"/>
              <w:spacing w:before="16" w:after="16"/>
              <w:rPr>
                <w:szCs w:val="24"/>
              </w:rPr>
            </w:pPr>
            <w:r w:rsidRPr="001D5F9C">
              <w:t>326</w:t>
            </w:r>
          </w:p>
        </w:tc>
      </w:tr>
      <w:tr w:rsidR="0079598D" w14:paraId="15944472" w14:textId="77777777" w:rsidTr="001906F8">
        <w:trPr>
          <w:jc w:val="center"/>
        </w:trPr>
        <w:tc>
          <w:tcPr>
            <w:tcW w:w="784" w:type="dxa"/>
          </w:tcPr>
          <w:p w14:paraId="7EE32B45" w14:textId="77777777" w:rsidR="0079598D" w:rsidRPr="008C4F33" w:rsidRDefault="0079598D" w:rsidP="00476E57">
            <w:pPr>
              <w:pStyle w:val="ECakapittabeliliczba"/>
              <w:spacing w:before="16" w:after="16"/>
              <w:rPr>
                <w:szCs w:val="24"/>
              </w:rPr>
            </w:pPr>
            <w:r>
              <w:rPr>
                <w:szCs w:val="24"/>
              </w:rPr>
              <w:t>13</w:t>
            </w:r>
          </w:p>
        </w:tc>
        <w:tc>
          <w:tcPr>
            <w:tcW w:w="999" w:type="dxa"/>
          </w:tcPr>
          <w:p w14:paraId="6BFFE1D0" w14:textId="77777777" w:rsidR="0079598D" w:rsidRPr="008C4F33" w:rsidRDefault="0079598D" w:rsidP="00476E57">
            <w:pPr>
              <w:pStyle w:val="ECakapittabeliliczba"/>
              <w:spacing w:before="16" w:after="16"/>
              <w:rPr>
                <w:szCs w:val="24"/>
              </w:rPr>
            </w:pPr>
            <w:r w:rsidRPr="00BE6F49">
              <w:t>1816</w:t>
            </w:r>
          </w:p>
        </w:tc>
        <w:tc>
          <w:tcPr>
            <w:tcW w:w="2851" w:type="dxa"/>
            <w:vAlign w:val="bottom"/>
          </w:tcPr>
          <w:p w14:paraId="5286CA31" w14:textId="77777777" w:rsidR="0079598D" w:rsidRPr="00820E76" w:rsidRDefault="0079598D" w:rsidP="00476E57">
            <w:pPr>
              <w:pStyle w:val="ECakapittabeliliczba"/>
              <w:spacing w:before="16" w:after="16"/>
              <w:rPr>
                <w:szCs w:val="24"/>
              </w:rPr>
            </w:pPr>
            <w:r w:rsidRPr="00820E76">
              <w:rPr>
                <w:szCs w:val="24"/>
              </w:rPr>
              <w:t>Rzeszowski</w:t>
            </w:r>
          </w:p>
        </w:tc>
        <w:tc>
          <w:tcPr>
            <w:tcW w:w="1468" w:type="dxa"/>
          </w:tcPr>
          <w:p w14:paraId="1807ADB8" w14:textId="77777777" w:rsidR="0079598D" w:rsidRPr="00820E76" w:rsidRDefault="0079598D" w:rsidP="00476E57">
            <w:pPr>
              <w:pStyle w:val="ECakapittabeliliczba"/>
              <w:spacing w:before="16" w:after="16"/>
              <w:rPr>
                <w:szCs w:val="24"/>
              </w:rPr>
            </w:pPr>
            <w:r w:rsidRPr="00BA08E6">
              <w:t>1198</w:t>
            </w:r>
          </w:p>
        </w:tc>
        <w:tc>
          <w:tcPr>
            <w:tcW w:w="1690" w:type="dxa"/>
          </w:tcPr>
          <w:p w14:paraId="79A01F3E" w14:textId="77777777" w:rsidR="0079598D" w:rsidRPr="00820E76" w:rsidRDefault="0079598D" w:rsidP="00476E57">
            <w:pPr>
              <w:pStyle w:val="ECakapittabeliliczba"/>
              <w:spacing w:before="16" w:after="16"/>
              <w:rPr>
                <w:szCs w:val="24"/>
              </w:rPr>
            </w:pPr>
            <w:r w:rsidRPr="00BA08E6">
              <w:t>267</w:t>
            </w:r>
          </w:p>
        </w:tc>
        <w:tc>
          <w:tcPr>
            <w:tcW w:w="1270" w:type="dxa"/>
          </w:tcPr>
          <w:p w14:paraId="0EDB7E98" w14:textId="77777777" w:rsidR="0079598D" w:rsidRPr="00820E76" w:rsidRDefault="0079598D" w:rsidP="00476E57">
            <w:pPr>
              <w:pStyle w:val="ECakapittabeliliczba"/>
              <w:spacing w:before="16" w:after="16"/>
              <w:rPr>
                <w:szCs w:val="24"/>
              </w:rPr>
            </w:pPr>
            <w:r w:rsidRPr="001D5F9C">
              <w:t>931</w:t>
            </w:r>
          </w:p>
        </w:tc>
      </w:tr>
      <w:tr w:rsidR="0079598D" w14:paraId="69C10788" w14:textId="77777777" w:rsidTr="001906F8">
        <w:trPr>
          <w:jc w:val="center"/>
        </w:trPr>
        <w:tc>
          <w:tcPr>
            <w:tcW w:w="784" w:type="dxa"/>
          </w:tcPr>
          <w:p w14:paraId="741277DE" w14:textId="77777777" w:rsidR="0079598D" w:rsidRPr="008C4F33" w:rsidRDefault="0079598D" w:rsidP="00476E57">
            <w:pPr>
              <w:pStyle w:val="ECakapittabeliliczba"/>
              <w:spacing w:before="16" w:after="16"/>
              <w:rPr>
                <w:szCs w:val="24"/>
              </w:rPr>
            </w:pPr>
            <w:r>
              <w:rPr>
                <w:szCs w:val="24"/>
              </w:rPr>
              <w:t>14</w:t>
            </w:r>
          </w:p>
        </w:tc>
        <w:tc>
          <w:tcPr>
            <w:tcW w:w="999" w:type="dxa"/>
          </w:tcPr>
          <w:p w14:paraId="038D712B" w14:textId="77777777" w:rsidR="0079598D" w:rsidRPr="008C4F33" w:rsidRDefault="0079598D" w:rsidP="00476E57">
            <w:pPr>
              <w:pStyle w:val="ECakapittabeliliczba"/>
              <w:spacing w:before="16" w:after="16"/>
              <w:rPr>
                <w:szCs w:val="24"/>
              </w:rPr>
            </w:pPr>
            <w:r w:rsidRPr="00BE6F49">
              <w:t>1817</w:t>
            </w:r>
          </w:p>
        </w:tc>
        <w:tc>
          <w:tcPr>
            <w:tcW w:w="2851" w:type="dxa"/>
            <w:vAlign w:val="bottom"/>
          </w:tcPr>
          <w:p w14:paraId="643B394A" w14:textId="77777777" w:rsidR="0079598D" w:rsidRPr="00820E76" w:rsidRDefault="0079598D" w:rsidP="00476E57">
            <w:pPr>
              <w:pStyle w:val="ECakapittabeliliczba"/>
              <w:spacing w:before="16" w:after="16"/>
              <w:rPr>
                <w:szCs w:val="24"/>
              </w:rPr>
            </w:pPr>
            <w:r w:rsidRPr="00820E76">
              <w:rPr>
                <w:szCs w:val="24"/>
              </w:rPr>
              <w:t>Sanocki</w:t>
            </w:r>
          </w:p>
        </w:tc>
        <w:tc>
          <w:tcPr>
            <w:tcW w:w="1468" w:type="dxa"/>
          </w:tcPr>
          <w:p w14:paraId="4F11AE57" w14:textId="77777777" w:rsidR="0079598D" w:rsidRPr="00820E76" w:rsidRDefault="0079598D" w:rsidP="00476E57">
            <w:pPr>
              <w:pStyle w:val="ECakapittabeliliczba"/>
              <w:spacing w:before="16" w:after="16"/>
              <w:rPr>
                <w:szCs w:val="24"/>
              </w:rPr>
            </w:pPr>
            <w:r w:rsidRPr="00BA08E6">
              <w:t>646</w:t>
            </w:r>
          </w:p>
        </w:tc>
        <w:tc>
          <w:tcPr>
            <w:tcW w:w="1690" w:type="dxa"/>
          </w:tcPr>
          <w:p w14:paraId="745A0D01" w14:textId="77777777" w:rsidR="0079598D" w:rsidRPr="00820E76" w:rsidRDefault="0079598D" w:rsidP="00476E57">
            <w:pPr>
              <w:pStyle w:val="ECakapittabeliliczba"/>
              <w:spacing w:before="16" w:after="16"/>
              <w:rPr>
                <w:szCs w:val="24"/>
              </w:rPr>
            </w:pPr>
            <w:r w:rsidRPr="00BA08E6">
              <w:t>230</w:t>
            </w:r>
          </w:p>
        </w:tc>
        <w:tc>
          <w:tcPr>
            <w:tcW w:w="1270" w:type="dxa"/>
          </w:tcPr>
          <w:p w14:paraId="3DB1D18E" w14:textId="77777777" w:rsidR="0079598D" w:rsidRPr="00820E76" w:rsidRDefault="0079598D" w:rsidP="00476E57">
            <w:pPr>
              <w:pStyle w:val="ECakapittabeliliczba"/>
              <w:spacing w:before="16" w:after="16"/>
              <w:rPr>
                <w:szCs w:val="24"/>
              </w:rPr>
            </w:pPr>
            <w:r w:rsidRPr="001D5F9C">
              <w:t>416</w:t>
            </w:r>
          </w:p>
        </w:tc>
      </w:tr>
      <w:tr w:rsidR="0079598D" w14:paraId="4C1D9A2A" w14:textId="77777777" w:rsidTr="001906F8">
        <w:trPr>
          <w:jc w:val="center"/>
        </w:trPr>
        <w:tc>
          <w:tcPr>
            <w:tcW w:w="784" w:type="dxa"/>
          </w:tcPr>
          <w:p w14:paraId="2D4AC92B" w14:textId="77777777" w:rsidR="0079598D" w:rsidRPr="008C4F33" w:rsidRDefault="0079598D" w:rsidP="00476E57">
            <w:pPr>
              <w:pStyle w:val="ECakapittabeliliczba"/>
              <w:spacing w:before="16" w:after="16"/>
              <w:rPr>
                <w:szCs w:val="24"/>
              </w:rPr>
            </w:pPr>
            <w:r>
              <w:rPr>
                <w:szCs w:val="24"/>
              </w:rPr>
              <w:t>15</w:t>
            </w:r>
          </w:p>
        </w:tc>
        <w:tc>
          <w:tcPr>
            <w:tcW w:w="999" w:type="dxa"/>
          </w:tcPr>
          <w:p w14:paraId="29144B84" w14:textId="77777777" w:rsidR="0079598D" w:rsidRPr="008C4F33" w:rsidRDefault="0079598D" w:rsidP="00476E57">
            <w:pPr>
              <w:pStyle w:val="ECakapittabeliliczba"/>
              <w:spacing w:before="16" w:after="16"/>
              <w:rPr>
                <w:szCs w:val="24"/>
              </w:rPr>
            </w:pPr>
            <w:r w:rsidRPr="00BE6F49">
              <w:t>1818</w:t>
            </w:r>
          </w:p>
        </w:tc>
        <w:tc>
          <w:tcPr>
            <w:tcW w:w="2851" w:type="dxa"/>
            <w:vAlign w:val="bottom"/>
          </w:tcPr>
          <w:p w14:paraId="0AA1D914" w14:textId="77777777" w:rsidR="0079598D" w:rsidRPr="00820E76" w:rsidRDefault="0079598D" w:rsidP="00476E57">
            <w:pPr>
              <w:pStyle w:val="ECakapittabeliliczba"/>
              <w:spacing w:before="16" w:after="16"/>
              <w:rPr>
                <w:szCs w:val="24"/>
              </w:rPr>
            </w:pPr>
            <w:r w:rsidRPr="00820E76">
              <w:rPr>
                <w:szCs w:val="24"/>
              </w:rPr>
              <w:t>stalowowolski</w:t>
            </w:r>
          </w:p>
        </w:tc>
        <w:tc>
          <w:tcPr>
            <w:tcW w:w="1468" w:type="dxa"/>
          </w:tcPr>
          <w:p w14:paraId="7E118ABC" w14:textId="77777777" w:rsidR="0079598D" w:rsidRPr="00820E76" w:rsidRDefault="0079598D" w:rsidP="00476E57">
            <w:pPr>
              <w:pStyle w:val="ECakapittabeliliczba"/>
              <w:spacing w:before="16" w:after="16"/>
              <w:rPr>
                <w:szCs w:val="24"/>
              </w:rPr>
            </w:pPr>
            <w:r w:rsidRPr="00BA08E6">
              <w:t>1428</w:t>
            </w:r>
          </w:p>
        </w:tc>
        <w:tc>
          <w:tcPr>
            <w:tcW w:w="1690" w:type="dxa"/>
          </w:tcPr>
          <w:p w14:paraId="02045087" w14:textId="77777777" w:rsidR="0079598D" w:rsidRPr="00820E76" w:rsidRDefault="0079598D" w:rsidP="00476E57">
            <w:pPr>
              <w:pStyle w:val="ECakapittabeliliczba"/>
              <w:spacing w:before="16" w:after="16"/>
              <w:rPr>
                <w:szCs w:val="24"/>
              </w:rPr>
            </w:pPr>
            <w:r w:rsidRPr="00BA08E6">
              <w:t>660</w:t>
            </w:r>
          </w:p>
        </w:tc>
        <w:tc>
          <w:tcPr>
            <w:tcW w:w="1270" w:type="dxa"/>
          </w:tcPr>
          <w:p w14:paraId="7A91F2D4" w14:textId="77777777" w:rsidR="0079598D" w:rsidRPr="00820E76" w:rsidRDefault="0079598D" w:rsidP="00476E57">
            <w:pPr>
              <w:pStyle w:val="ECakapittabeliliczba"/>
              <w:spacing w:before="16" w:after="16"/>
              <w:rPr>
                <w:szCs w:val="24"/>
              </w:rPr>
            </w:pPr>
            <w:r w:rsidRPr="001D5F9C">
              <w:t>767</w:t>
            </w:r>
          </w:p>
        </w:tc>
      </w:tr>
      <w:tr w:rsidR="0079598D" w14:paraId="0634352F" w14:textId="77777777" w:rsidTr="001906F8">
        <w:trPr>
          <w:jc w:val="center"/>
        </w:trPr>
        <w:tc>
          <w:tcPr>
            <w:tcW w:w="784" w:type="dxa"/>
          </w:tcPr>
          <w:p w14:paraId="26B02470" w14:textId="77777777" w:rsidR="0079598D" w:rsidRPr="008C4F33" w:rsidRDefault="0079598D" w:rsidP="00476E57">
            <w:pPr>
              <w:pStyle w:val="ECakapittabeliliczba"/>
              <w:spacing w:before="16" w:after="16"/>
              <w:rPr>
                <w:szCs w:val="24"/>
              </w:rPr>
            </w:pPr>
            <w:r>
              <w:rPr>
                <w:szCs w:val="24"/>
              </w:rPr>
              <w:t>16</w:t>
            </w:r>
          </w:p>
        </w:tc>
        <w:tc>
          <w:tcPr>
            <w:tcW w:w="999" w:type="dxa"/>
          </w:tcPr>
          <w:p w14:paraId="4E7294BC" w14:textId="77777777" w:rsidR="0079598D" w:rsidRPr="008C4F33" w:rsidRDefault="0079598D" w:rsidP="00476E57">
            <w:pPr>
              <w:pStyle w:val="ECakapittabeliliczba"/>
              <w:spacing w:before="16" w:after="16"/>
              <w:rPr>
                <w:szCs w:val="24"/>
              </w:rPr>
            </w:pPr>
            <w:r w:rsidRPr="00BE6F49">
              <w:t>1819</w:t>
            </w:r>
          </w:p>
        </w:tc>
        <w:tc>
          <w:tcPr>
            <w:tcW w:w="2851" w:type="dxa"/>
            <w:vAlign w:val="bottom"/>
          </w:tcPr>
          <w:p w14:paraId="1CC0C50B" w14:textId="77777777" w:rsidR="0079598D" w:rsidRPr="00820E76" w:rsidRDefault="0079598D" w:rsidP="00476E57">
            <w:pPr>
              <w:pStyle w:val="ECakapittabeliliczba"/>
              <w:spacing w:before="16" w:after="16"/>
              <w:rPr>
                <w:szCs w:val="24"/>
              </w:rPr>
            </w:pPr>
            <w:r w:rsidRPr="00820E76">
              <w:rPr>
                <w:szCs w:val="24"/>
              </w:rPr>
              <w:t>strzyżowski</w:t>
            </w:r>
          </w:p>
        </w:tc>
        <w:tc>
          <w:tcPr>
            <w:tcW w:w="1468" w:type="dxa"/>
          </w:tcPr>
          <w:p w14:paraId="2A53FB2F" w14:textId="77777777" w:rsidR="0079598D" w:rsidRPr="00820E76" w:rsidRDefault="0079598D" w:rsidP="00476E57">
            <w:pPr>
              <w:pStyle w:val="ECakapittabeliliczba"/>
              <w:spacing w:before="16" w:after="16"/>
              <w:rPr>
                <w:szCs w:val="24"/>
              </w:rPr>
            </w:pPr>
            <w:r w:rsidRPr="00BA08E6">
              <w:t>440</w:t>
            </w:r>
          </w:p>
        </w:tc>
        <w:tc>
          <w:tcPr>
            <w:tcW w:w="1690" w:type="dxa"/>
          </w:tcPr>
          <w:p w14:paraId="72D7F8C9" w14:textId="77777777" w:rsidR="0079598D" w:rsidRPr="00820E76" w:rsidRDefault="0079598D" w:rsidP="00476E57">
            <w:pPr>
              <w:pStyle w:val="ECakapittabeliliczba"/>
              <w:spacing w:before="16" w:after="16"/>
              <w:rPr>
                <w:szCs w:val="24"/>
              </w:rPr>
            </w:pPr>
            <w:r w:rsidRPr="00BA08E6">
              <w:t>26</w:t>
            </w:r>
          </w:p>
        </w:tc>
        <w:tc>
          <w:tcPr>
            <w:tcW w:w="1270" w:type="dxa"/>
          </w:tcPr>
          <w:p w14:paraId="6270387E" w14:textId="77777777" w:rsidR="0079598D" w:rsidRPr="00820E76" w:rsidRDefault="0079598D" w:rsidP="00476E57">
            <w:pPr>
              <w:pStyle w:val="ECakapittabeliliczba"/>
              <w:spacing w:before="16" w:after="16"/>
              <w:rPr>
                <w:szCs w:val="24"/>
              </w:rPr>
            </w:pPr>
            <w:r w:rsidRPr="001D5F9C">
              <w:t>414</w:t>
            </w:r>
          </w:p>
        </w:tc>
      </w:tr>
      <w:tr w:rsidR="0079598D" w14:paraId="2B7843BA" w14:textId="77777777" w:rsidTr="001906F8">
        <w:trPr>
          <w:jc w:val="center"/>
        </w:trPr>
        <w:tc>
          <w:tcPr>
            <w:tcW w:w="784" w:type="dxa"/>
          </w:tcPr>
          <w:p w14:paraId="1BE905C6" w14:textId="77777777" w:rsidR="0079598D" w:rsidRPr="008C4F33" w:rsidRDefault="0079598D" w:rsidP="00476E57">
            <w:pPr>
              <w:pStyle w:val="ECakapittabeliliczba"/>
              <w:spacing w:before="16" w:after="16"/>
              <w:rPr>
                <w:szCs w:val="24"/>
              </w:rPr>
            </w:pPr>
            <w:r>
              <w:rPr>
                <w:szCs w:val="24"/>
              </w:rPr>
              <w:t>17</w:t>
            </w:r>
          </w:p>
        </w:tc>
        <w:tc>
          <w:tcPr>
            <w:tcW w:w="999" w:type="dxa"/>
          </w:tcPr>
          <w:p w14:paraId="558F2B29" w14:textId="77777777" w:rsidR="0079598D" w:rsidRPr="008C4F33" w:rsidRDefault="0079598D" w:rsidP="00476E57">
            <w:pPr>
              <w:pStyle w:val="ECakapittabeliliczba"/>
              <w:spacing w:before="16" w:after="16"/>
              <w:rPr>
                <w:szCs w:val="24"/>
              </w:rPr>
            </w:pPr>
            <w:r w:rsidRPr="00BE6F49">
              <w:t>1820</w:t>
            </w:r>
          </w:p>
        </w:tc>
        <w:tc>
          <w:tcPr>
            <w:tcW w:w="2851" w:type="dxa"/>
            <w:vAlign w:val="bottom"/>
          </w:tcPr>
          <w:p w14:paraId="7077A081" w14:textId="77777777" w:rsidR="0079598D" w:rsidRPr="00820E76" w:rsidRDefault="0079598D" w:rsidP="00476E57">
            <w:pPr>
              <w:pStyle w:val="ECakapittabeliliczba"/>
              <w:spacing w:before="16" w:after="16"/>
              <w:rPr>
                <w:szCs w:val="24"/>
              </w:rPr>
            </w:pPr>
            <w:r w:rsidRPr="00820E76">
              <w:rPr>
                <w:szCs w:val="24"/>
              </w:rPr>
              <w:t>Tarnobrzeski</w:t>
            </w:r>
          </w:p>
        </w:tc>
        <w:tc>
          <w:tcPr>
            <w:tcW w:w="1468" w:type="dxa"/>
          </w:tcPr>
          <w:p w14:paraId="3855622F" w14:textId="77777777" w:rsidR="0079598D" w:rsidRPr="00820E76" w:rsidRDefault="0079598D" w:rsidP="00476E57">
            <w:pPr>
              <w:pStyle w:val="ECakapittabeliliczba"/>
              <w:spacing w:before="16" w:after="16"/>
              <w:rPr>
                <w:szCs w:val="24"/>
              </w:rPr>
            </w:pPr>
            <w:r w:rsidRPr="00BA08E6">
              <w:t>413</w:t>
            </w:r>
          </w:p>
        </w:tc>
        <w:tc>
          <w:tcPr>
            <w:tcW w:w="1690" w:type="dxa"/>
          </w:tcPr>
          <w:p w14:paraId="3EA47F83" w14:textId="77777777" w:rsidR="0079598D" w:rsidRPr="00820E76" w:rsidRDefault="0079598D" w:rsidP="00476E57">
            <w:pPr>
              <w:pStyle w:val="ECakapittabeliliczba"/>
              <w:spacing w:before="16" w:after="16"/>
              <w:rPr>
                <w:szCs w:val="24"/>
              </w:rPr>
            </w:pPr>
            <w:r w:rsidRPr="00BA08E6">
              <w:t>189</w:t>
            </w:r>
          </w:p>
        </w:tc>
        <w:tc>
          <w:tcPr>
            <w:tcW w:w="1270" w:type="dxa"/>
          </w:tcPr>
          <w:p w14:paraId="47BCA7A5" w14:textId="77777777" w:rsidR="0079598D" w:rsidRPr="00820E76" w:rsidRDefault="0079598D" w:rsidP="00476E57">
            <w:pPr>
              <w:pStyle w:val="ECakapittabeliliczba"/>
              <w:spacing w:before="16" w:after="16"/>
              <w:rPr>
                <w:szCs w:val="24"/>
              </w:rPr>
            </w:pPr>
            <w:r w:rsidRPr="001D5F9C">
              <w:t>224</w:t>
            </w:r>
          </w:p>
        </w:tc>
      </w:tr>
      <w:tr w:rsidR="0079598D" w14:paraId="52D04124" w14:textId="77777777" w:rsidTr="001906F8">
        <w:trPr>
          <w:jc w:val="center"/>
        </w:trPr>
        <w:tc>
          <w:tcPr>
            <w:tcW w:w="784" w:type="dxa"/>
          </w:tcPr>
          <w:p w14:paraId="3FCB07CB" w14:textId="77777777" w:rsidR="0079598D" w:rsidRPr="008C4F33" w:rsidRDefault="0079598D" w:rsidP="00476E57">
            <w:pPr>
              <w:pStyle w:val="ECakapittabeliliczba"/>
              <w:spacing w:before="16" w:after="16"/>
              <w:rPr>
                <w:szCs w:val="24"/>
              </w:rPr>
            </w:pPr>
            <w:r>
              <w:rPr>
                <w:szCs w:val="24"/>
              </w:rPr>
              <w:t>18</w:t>
            </w:r>
          </w:p>
        </w:tc>
        <w:tc>
          <w:tcPr>
            <w:tcW w:w="999" w:type="dxa"/>
          </w:tcPr>
          <w:p w14:paraId="6AF6CCB0" w14:textId="77777777" w:rsidR="0079598D" w:rsidRPr="008C4F33" w:rsidRDefault="0079598D" w:rsidP="00476E57">
            <w:pPr>
              <w:pStyle w:val="ECakapittabeliliczba"/>
              <w:spacing w:before="16" w:after="16"/>
              <w:rPr>
                <w:szCs w:val="24"/>
              </w:rPr>
            </w:pPr>
            <w:r w:rsidRPr="00BE6F49">
              <w:t>1821</w:t>
            </w:r>
          </w:p>
        </w:tc>
        <w:tc>
          <w:tcPr>
            <w:tcW w:w="2851" w:type="dxa"/>
            <w:vAlign w:val="bottom"/>
          </w:tcPr>
          <w:p w14:paraId="191762E4" w14:textId="77777777" w:rsidR="0079598D" w:rsidRPr="00820E76" w:rsidRDefault="0079598D" w:rsidP="00476E57">
            <w:pPr>
              <w:pStyle w:val="ECakapittabeliliczba"/>
              <w:spacing w:before="16" w:after="16"/>
              <w:rPr>
                <w:szCs w:val="24"/>
              </w:rPr>
            </w:pPr>
            <w:r w:rsidRPr="00820E76">
              <w:rPr>
                <w:szCs w:val="24"/>
              </w:rPr>
              <w:t>Leski</w:t>
            </w:r>
          </w:p>
        </w:tc>
        <w:tc>
          <w:tcPr>
            <w:tcW w:w="1468" w:type="dxa"/>
          </w:tcPr>
          <w:p w14:paraId="31398E7C" w14:textId="77777777" w:rsidR="0079598D" w:rsidRPr="00820E76" w:rsidRDefault="0079598D" w:rsidP="00476E57">
            <w:pPr>
              <w:pStyle w:val="ECakapittabeliliczba"/>
              <w:spacing w:before="16" w:after="16"/>
              <w:rPr>
                <w:szCs w:val="24"/>
              </w:rPr>
            </w:pPr>
            <w:r w:rsidRPr="00BA08E6">
              <w:t>186</w:t>
            </w:r>
          </w:p>
        </w:tc>
        <w:tc>
          <w:tcPr>
            <w:tcW w:w="1690" w:type="dxa"/>
          </w:tcPr>
          <w:p w14:paraId="081BF3BB" w14:textId="77777777" w:rsidR="0079598D" w:rsidRPr="00820E76" w:rsidRDefault="0079598D" w:rsidP="00476E57">
            <w:pPr>
              <w:pStyle w:val="ECakapittabeliliczba"/>
              <w:spacing w:before="16" w:after="16"/>
              <w:rPr>
                <w:szCs w:val="24"/>
              </w:rPr>
            </w:pPr>
            <w:r w:rsidRPr="00BA08E6">
              <w:t>113</w:t>
            </w:r>
          </w:p>
        </w:tc>
        <w:tc>
          <w:tcPr>
            <w:tcW w:w="1270" w:type="dxa"/>
          </w:tcPr>
          <w:p w14:paraId="336207C1" w14:textId="77777777" w:rsidR="0079598D" w:rsidRPr="00820E76" w:rsidRDefault="0079598D" w:rsidP="00476E57">
            <w:pPr>
              <w:pStyle w:val="ECakapittabeliliczba"/>
              <w:spacing w:before="16" w:after="16"/>
              <w:rPr>
                <w:szCs w:val="24"/>
              </w:rPr>
            </w:pPr>
            <w:r w:rsidRPr="001D5F9C">
              <w:t>74</w:t>
            </w:r>
          </w:p>
        </w:tc>
      </w:tr>
    </w:tbl>
    <w:p w14:paraId="64CD6186" w14:textId="77777777" w:rsidR="00476E57" w:rsidRDefault="00476E57" w:rsidP="000D2D06">
      <w:pPr>
        <w:pStyle w:val="ECilustracja"/>
      </w:pPr>
    </w:p>
    <w:p w14:paraId="00FB5BF9" w14:textId="2E85F9D0" w:rsidR="001906F8" w:rsidRDefault="00417146" w:rsidP="000D2D06">
      <w:pPr>
        <w:pStyle w:val="ECilustracja"/>
      </w:pPr>
      <w:r>
        <w:rPr>
          <w:noProof/>
        </w:rPr>
        <w:drawing>
          <wp:inline distT="0" distB="0" distL="0" distR="0" wp14:anchorId="1F239F3F" wp14:editId="733599CC">
            <wp:extent cx="5040000" cy="3240000"/>
            <wp:effectExtent l="0" t="0" r="8255" b="17780"/>
            <wp:docPr id="317210844" name="Wykres 1" descr="Szacunkowe zmniejszenie liczby osób dotkniętych szkodliwym skutkiem hałasu w postaci znacznych zaburzeń snu w otoczeniu dróg krajowych z podziałem na powiaty">
              <a:extLst xmlns:a="http://schemas.openxmlformats.org/drawingml/2006/main">
                <a:ext uri="{FF2B5EF4-FFF2-40B4-BE49-F238E27FC236}">
                  <a16:creationId xmlns:a16="http://schemas.microsoft.com/office/drawing/2014/main" id="{C4FD0EA4-82DB-4D39-95B7-C0FCD49003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22C1B3F8" w14:textId="1FC2E772" w:rsidR="001906F8" w:rsidRDefault="001906F8" w:rsidP="000D2D06">
      <w:pPr>
        <w:pStyle w:val="ECpodpisilustracji"/>
      </w:pPr>
      <w:bookmarkStart w:id="198" w:name="_Toc151704965"/>
      <w:r>
        <w:t xml:space="preserve">Rysunek </w:t>
      </w:r>
      <w:fldSimple w:instr=" STYLEREF 2 \s ">
        <w:r w:rsidR="00F4794F">
          <w:rPr>
            <w:noProof/>
          </w:rPr>
          <w:t>3.2</w:t>
        </w:r>
      </w:fldSimple>
      <w:r w:rsidR="00991AF3">
        <w:noBreakHyphen/>
      </w:r>
      <w:fldSimple w:instr=" SEQ Rysunek \* ARABIC \s 2 ">
        <w:r w:rsidR="00F4794F">
          <w:rPr>
            <w:noProof/>
          </w:rPr>
          <w:t>2</w:t>
        </w:r>
      </w:fldSimple>
      <w:r>
        <w:tab/>
      </w:r>
      <w:r w:rsidRPr="001906F8">
        <w:t>Szacunkowe zmniejszenie liczby osób dotkniętych szkodliwym skutkiem hałasu w postaci znacznych zaburzeń snu w otoczeniu dróg krajowych z podziałem na powiaty</w:t>
      </w:r>
      <w:bookmarkEnd w:id="198"/>
    </w:p>
    <w:p w14:paraId="1A5FED9A" w14:textId="7471BD27" w:rsidR="0079598D" w:rsidRDefault="0079598D" w:rsidP="0079598D">
      <w:pPr>
        <w:pStyle w:val="Legenda"/>
        <w:keepNext/>
      </w:pPr>
      <w:bookmarkStart w:id="199" w:name="_Toc151704915"/>
      <w:r>
        <w:t xml:space="preserve">Tabela </w:t>
      </w:r>
      <w:fldSimple w:instr=" STYLEREF 2 \s ">
        <w:r w:rsidR="00F4794F">
          <w:rPr>
            <w:noProof/>
          </w:rPr>
          <w:t>3.2</w:t>
        </w:r>
      </w:fldSimple>
      <w:r w:rsidR="00756F2A">
        <w:noBreakHyphen/>
      </w:r>
      <w:fldSimple w:instr=" SEQ Tabela \* ARABIC \s 2 ">
        <w:r w:rsidR="00F4794F">
          <w:rPr>
            <w:noProof/>
          </w:rPr>
          <w:t>12</w:t>
        </w:r>
      </w:fldSimple>
      <w:r>
        <w:t xml:space="preserve"> </w:t>
      </w:r>
      <w:r>
        <w:tab/>
        <w:t>Szacunkowe zmniejszenie liczby osób dotkniętych szkodliwym skutkiem hałasu w postaci znacznych zaburzeń snu w otoczeniu dróg wojewódzkich z podziałem na powiaty</w:t>
      </w:r>
      <w:bookmarkEnd w:id="199"/>
    </w:p>
    <w:tbl>
      <w:tblPr>
        <w:tblStyle w:val="ECtabela"/>
        <w:tblW w:w="5000" w:type="pct"/>
        <w:jc w:val="center"/>
        <w:tblLook w:val="04A0" w:firstRow="1" w:lastRow="0" w:firstColumn="1" w:lastColumn="0" w:noHBand="0" w:noVBand="1"/>
        <w:tblCaption w:val="Tabela 3.2-12 "/>
        <w:tblDescription w:val="Szacunkowe zmniejszenie liczby osób dotkniętych szkodliwym skutkiem hałasu w postaci znacznych zaburzeń snu w otoczeniu dróg wojewódzkich z podziałem na powiaty"/>
      </w:tblPr>
      <w:tblGrid>
        <w:gridCol w:w="784"/>
        <w:gridCol w:w="790"/>
        <w:gridCol w:w="1540"/>
        <w:gridCol w:w="1984"/>
        <w:gridCol w:w="1985"/>
        <w:gridCol w:w="1979"/>
      </w:tblGrid>
      <w:tr w:rsidR="0079598D" w14:paraId="6A3EFE0D" w14:textId="77777777" w:rsidTr="00E37F07">
        <w:trPr>
          <w:cnfStyle w:val="100000000000" w:firstRow="1" w:lastRow="0" w:firstColumn="0" w:lastColumn="0" w:oddVBand="0" w:evenVBand="0" w:oddHBand="0" w:evenHBand="0" w:firstRowFirstColumn="0" w:firstRowLastColumn="0" w:lastRowFirstColumn="0" w:lastRowLastColumn="0"/>
          <w:tblHeader/>
          <w:jc w:val="center"/>
        </w:trPr>
        <w:tc>
          <w:tcPr>
            <w:tcW w:w="784" w:type="dxa"/>
            <w:vAlign w:val="center"/>
          </w:tcPr>
          <w:p w14:paraId="6D2AF985" w14:textId="77777777" w:rsidR="0079598D" w:rsidRDefault="0079598D" w:rsidP="00E37F07">
            <w:pPr>
              <w:pStyle w:val="ECnagltabelistd"/>
            </w:pPr>
            <w:r>
              <w:t>L.p.</w:t>
            </w:r>
          </w:p>
        </w:tc>
        <w:tc>
          <w:tcPr>
            <w:tcW w:w="790" w:type="dxa"/>
            <w:vAlign w:val="center"/>
          </w:tcPr>
          <w:p w14:paraId="24B35596" w14:textId="77777777" w:rsidR="0079598D" w:rsidRDefault="0079598D" w:rsidP="00E37F07">
            <w:pPr>
              <w:pStyle w:val="ECnagltabelistd"/>
            </w:pPr>
            <w:r>
              <w:t>Teryt</w:t>
            </w:r>
          </w:p>
        </w:tc>
        <w:tc>
          <w:tcPr>
            <w:tcW w:w="1540" w:type="dxa"/>
            <w:vAlign w:val="center"/>
          </w:tcPr>
          <w:p w14:paraId="0EE70F1F" w14:textId="77777777" w:rsidR="0079598D" w:rsidRDefault="0079598D" w:rsidP="00E37F07">
            <w:pPr>
              <w:pStyle w:val="ECnagltabelistd"/>
            </w:pPr>
            <w:r>
              <w:t>Powiat</w:t>
            </w:r>
          </w:p>
        </w:tc>
        <w:tc>
          <w:tcPr>
            <w:tcW w:w="1984" w:type="dxa"/>
            <w:vAlign w:val="center"/>
          </w:tcPr>
          <w:p w14:paraId="513BD182" w14:textId="77777777" w:rsidR="0079598D" w:rsidRPr="004208DF"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HSD,drogi</m:t>
                  </m:r>
                </m:sub>
                <m:sup>
                  <m:r>
                    <m:rPr>
                      <m:sty m:val="bi"/>
                    </m:rPr>
                    <w:rPr>
                      <w:rFonts w:ascii="Cambria Math" w:hAnsi="Cambria Math"/>
                    </w:rPr>
                    <m:t>SHM</m:t>
                  </m:r>
                </m:sup>
              </m:sSubSup>
            </m:oMath>
          </w:p>
        </w:tc>
        <w:tc>
          <w:tcPr>
            <w:tcW w:w="1985" w:type="dxa"/>
            <w:vAlign w:val="center"/>
          </w:tcPr>
          <w:p w14:paraId="7EE1395F"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HSD,drogi</m:t>
                  </m:r>
                </m:sub>
                <m:sup>
                  <m:r>
                    <m:rPr>
                      <m:sty m:val="bi"/>
                    </m:rPr>
                    <w:rPr>
                      <w:rFonts w:ascii="Cambria Math" w:hAnsi="Cambria Math"/>
                    </w:rPr>
                    <m:t>POH</m:t>
                  </m:r>
                </m:sup>
              </m:sSubSup>
            </m:oMath>
          </w:p>
        </w:tc>
        <w:tc>
          <w:tcPr>
            <w:tcW w:w="1979" w:type="dxa"/>
            <w:vAlign w:val="center"/>
          </w:tcPr>
          <w:p w14:paraId="2162E6DA"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HSD,drogi</m:t>
                  </m:r>
                </m:sub>
                <m:sup/>
              </m:sSubSup>
            </m:oMath>
          </w:p>
        </w:tc>
      </w:tr>
      <w:tr w:rsidR="0079598D" w14:paraId="645761AC" w14:textId="77777777" w:rsidTr="00E37F07">
        <w:trPr>
          <w:cnfStyle w:val="100000000000" w:firstRow="1" w:lastRow="0" w:firstColumn="0" w:lastColumn="0" w:oddVBand="0" w:evenVBand="0" w:oddHBand="0" w:evenHBand="0" w:firstRowFirstColumn="0" w:firstRowLastColumn="0" w:lastRowFirstColumn="0" w:lastRowLastColumn="0"/>
          <w:trHeight w:val="77"/>
          <w:tblHeader/>
          <w:jc w:val="center"/>
        </w:trPr>
        <w:tc>
          <w:tcPr>
            <w:tcW w:w="784" w:type="dxa"/>
            <w:shd w:val="clear" w:color="auto" w:fill="E2EFD9" w:themeFill="accent6" w:themeFillTint="33"/>
            <w:vAlign w:val="center"/>
          </w:tcPr>
          <w:p w14:paraId="0DA53628" w14:textId="77777777" w:rsidR="0079598D" w:rsidRDefault="0079598D" w:rsidP="00E37F07">
            <w:pPr>
              <w:pStyle w:val="ECakapittabelimaly"/>
              <w:jc w:val="center"/>
            </w:pPr>
            <w:r>
              <w:t>1</w:t>
            </w:r>
          </w:p>
        </w:tc>
        <w:tc>
          <w:tcPr>
            <w:tcW w:w="790" w:type="dxa"/>
            <w:shd w:val="clear" w:color="auto" w:fill="E2EFD9" w:themeFill="accent6" w:themeFillTint="33"/>
            <w:vAlign w:val="center"/>
          </w:tcPr>
          <w:p w14:paraId="161B528F" w14:textId="77777777" w:rsidR="0079598D" w:rsidRDefault="0079598D" w:rsidP="00E37F07">
            <w:pPr>
              <w:pStyle w:val="ECakapittabelimaly"/>
              <w:jc w:val="center"/>
            </w:pPr>
            <w:r>
              <w:t>2</w:t>
            </w:r>
          </w:p>
        </w:tc>
        <w:tc>
          <w:tcPr>
            <w:tcW w:w="1540" w:type="dxa"/>
            <w:shd w:val="clear" w:color="auto" w:fill="E2EFD9" w:themeFill="accent6" w:themeFillTint="33"/>
            <w:vAlign w:val="center"/>
          </w:tcPr>
          <w:p w14:paraId="313AEA01" w14:textId="77777777" w:rsidR="0079598D" w:rsidRDefault="0079598D" w:rsidP="00E37F07">
            <w:pPr>
              <w:pStyle w:val="ECakapittabelimaly"/>
              <w:jc w:val="center"/>
            </w:pPr>
            <w:r>
              <w:t>3</w:t>
            </w:r>
          </w:p>
        </w:tc>
        <w:tc>
          <w:tcPr>
            <w:tcW w:w="1984" w:type="dxa"/>
            <w:shd w:val="clear" w:color="auto" w:fill="E2EFD9" w:themeFill="accent6" w:themeFillTint="33"/>
            <w:vAlign w:val="center"/>
          </w:tcPr>
          <w:p w14:paraId="3C2FE8BA" w14:textId="77777777" w:rsidR="0079598D" w:rsidRDefault="0079598D" w:rsidP="00E37F07">
            <w:pPr>
              <w:pStyle w:val="ECakapittabelimaly"/>
              <w:jc w:val="center"/>
            </w:pPr>
            <w:r>
              <w:t>4</w:t>
            </w:r>
          </w:p>
        </w:tc>
        <w:tc>
          <w:tcPr>
            <w:tcW w:w="1985" w:type="dxa"/>
            <w:shd w:val="clear" w:color="auto" w:fill="E2EFD9" w:themeFill="accent6" w:themeFillTint="33"/>
            <w:vAlign w:val="center"/>
          </w:tcPr>
          <w:p w14:paraId="15000289" w14:textId="77777777" w:rsidR="0079598D" w:rsidRDefault="0079598D" w:rsidP="00E37F07">
            <w:pPr>
              <w:pStyle w:val="ECakapittabelimaly"/>
              <w:jc w:val="center"/>
            </w:pPr>
            <w:r>
              <w:t>5</w:t>
            </w:r>
          </w:p>
        </w:tc>
        <w:tc>
          <w:tcPr>
            <w:tcW w:w="1979" w:type="dxa"/>
            <w:shd w:val="clear" w:color="auto" w:fill="E2EFD9" w:themeFill="accent6" w:themeFillTint="33"/>
          </w:tcPr>
          <w:p w14:paraId="3C6E08E1" w14:textId="77777777" w:rsidR="0079598D" w:rsidRDefault="0079598D" w:rsidP="00E37F07">
            <w:pPr>
              <w:pStyle w:val="ECakapittabelimaly"/>
              <w:jc w:val="center"/>
            </w:pPr>
          </w:p>
        </w:tc>
      </w:tr>
      <w:tr w:rsidR="0079598D" w14:paraId="0919583B" w14:textId="77777777" w:rsidTr="00E37F07">
        <w:trPr>
          <w:jc w:val="center"/>
        </w:trPr>
        <w:tc>
          <w:tcPr>
            <w:tcW w:w="784" w:type="dxa"/>
          </w:tcPr>
          <w:p w14:paraId="074AFDB2" w14:textId="77777777" w:rsidR="0079598D" w:rsidRPr="00B66057" w:rsidRDefault="0079598D" w:rsidP="00E37F07">
            <w:pPr>
              <w:pStyle w:val="ECakapittabeliliczba"/>
            </w:pPr>
            <w:r w:rsidRPr="00B66057">
              <w:t>1</w:t>
            </w:r>
          </w:p>
        </w:tc>
        <w:tc>
          <w:tcPr>
            <w:tcW w:w="790" w:type="dxa"/>
            <w:vAlign w:val="bottom"/>
          </w:tcPr>
          <w:p w14:paraId="62F352F4" w14:textId="77777777" w:rsidR="0079598D" w:rsidRPr="00B66057" w:rsidRDefault="0079598D" w:rsidP="00E37F07">
            <w:pPr>
              <w:pStyle w:val="ECakapittabeliliczba"/>
            </w:pPr>
            <w:r w:rsidRPr="00B66057">
              <w:t>1802</w:t>
            </w:r>
          </w:p>
        </w:tc>
        <w:tc>
          <w:tcPr>
            <w:tcW w:w="1540" w:type="dxa"/>
            <w:vAlign w:val="bottom"/>
          </w:tcPr>
          <w:p w14:paraId="2BC24ACF" w14:textId="77777777" w:rsidR="0079598D" w:rsidRPr="00B66057" w:rsidRDefault="0079598D" w:rsidP="00E37F07">
            <w:pPr>
              <w:pStyle w:val="ECakapittabeliliczba"/>
            </w:pPr>
            <w:r w:rsidRPr="00B66057">
              <w:t>brzozowski</w:t>
            </w:r>
          </w:p>
        </w:tc>
        <w:tc>
          <w:tcPr>
            <w:tcW w:w="1984" w:type="dxa"/>
          </w:tcPr>
          <w:p w14:paraId="57BCBDD1" w14:textId="77777777" w:rsidR="0079598D" w:rsidRPr="00B66057" w:rsidRDefault="0079598D" w:rsidP="00E37F07">
            <w:pPr>
              <w:pStyle w:val="ECakapittabeliliczba"/>
            </w:pPr>
            <w:r w:rsidRPr="00C326C5">
              <w:t>93</w:t>
            </w:r>
          </w:p>
        </w:tc>
        <w:tc>
          <w:tcPr>
            <w:tcW w:w="1985" w:type="dxa"/>
          </w:tcPr>
          <w:p w14:paraId="7ECAD3DD" w14:textId="77777777" w:rsidR="0079598D" w:rsidRPr="00B66057" w:rsidRDefault="0079598D" w:rsidP="00E37F07">
            <w:pPr>
              <w:pStyle w:val="ECakapittabeliliczba"/>
            </w:pPr>
            <w:r w:rsidRPr="00C326C5">
              <w:t>66</w:t>
            </w:r>
          </w:p>
        </w:tc>
        <w:tc>
          <w:tcPr>
            <w:tcW w:w="1979" w:type="dxa"/>
          </w:tcPr>
          <w:p w14:paraId="462EB66D" w14:textId="77777777" w:rsidR="0079598D" w:rsidRPr="00B66057" w:rsidRDefault="0079598D" w:rsidP="00E37F07">
            <w:pPr>
              <w:pStyle w:val="ECakapittabeliliczba"/>
            </w:pPr>
            <w:r w:rsidRPr="0073067D">
              <w:t>27</w:t>
            </w:r>
          </w:p>
        </w:tc>
      </w:tr>
      <w:tr w:rsidR="0079598D" w14:paraId="48BA5C85" w14:textId="77777777" w:rsidTr="00E37F07">
        <w:trPr>
          <w:jc w:val="center"/>
        </w:trPr>
        <w:tc>
          <w:tcPr>
            <w:tcW w:w="784" w:type="dxa"/>
          </w:tcPr>
          <w:p w14:paraId="2C5A80BD" w14:textId="77777777" w:rsidR="0079598D" w:rsidRPr="00B66057" w:rsidRDefault="0079598D" w:rsidP="00E37F07">
            <w:pPr>
              <w:pStyle w:val="ECakapittabeliliczba"/>
            </w:pPr>
            <w:r>
              <w:t>2</w:t>
            </w:r>
          </w:p>
        </w:tc>
        <w:tc>
          <w:tcPr>
            <w:tcW w:w="790" w:type="dxa"/>
            <w:vAlign w:val="bottom"/>
          </w:tcPr>
          <w:p w14:paraId="27099A12" w14:textId="77777777" w:rsidR="0079598D" w:rsidRPr="00B66057" w:rsidRDefault="0079598D" w:rsidP="00E37F07">
            <w:pPr>
              <w:pStyle w:val="ECakapittabeliliczba"/>
            </w:pPr>
            <w:r w:rsidRPr="00B66057">
              <w:t>1804</w:t>
            </w:r>
          </w:p>
        </w:tc>
        <w:tc>
          <w:tcPr>
            <w:tcW w:w="1540" w:type="dxa"/>
            <w:vAlign w:val="bottom"/>
          </w:tcPr>
          <w:p w14:paraId="36685BFD" w14:textId="77777777" w:rsidR="0079598D" w:rsidRPr="00B66057" w:rsidRDefault="0079598D" w:rsidP="00E37F07">
            <w:pPr>
              <w:pStyle w:val="ECakapittabeliliczba"/>
            </w:pPr>
            <w:r w:rsidRPr="00B66057">
              <w:t>jarosławski</w:t>
            </w:r>
          </w:p>
        </w:tc>
        <w:tc>
          <w:tcPr>
            <w:tcW w:w="1984" w:type="dxa"/>
          </w:tcPr>
          <w:p w14:paraId="5C9DBC45" w14:textId="77777777" w:rsidR="0079598D" w:rsidRPr="00B66057" w:rsidRDefault="0079598D" w:rsidP="00E37F07">
            <w:pPr>
              <w:pStyle w:val="ECakapittabeliliczba"/>
            </w:pPr>
            <w:r w:rsidRPr="00C326C5">
              <w:t>197</w:t>
            </w:r>
          </w:p>
        </w:tc>
        <w:tc>
          <w:tcPr>
            <w:tcW w:w="1985" w:type="dxa"/>
          </w:tcPr>
          <w:p w14:paraId="2A4C8839" w14:textId="77777777" w:rsidR="0079598D" w:rsidRPr="00B66057" w:rsidRDefault="0079598D" w:rsidP="00E37F07">
            <w:pPr>
              <w:pStyle w:val="ECakapittabeliliczba"/>
            </w:pPr>
            <w:r w:rsidRPr="00C326C5">
              <w:t>185</w:t>
            </w:r>
          </w:p>
        </w:tc>
        <w:tc>
          <w:tcPr>
            <w:tcW w:w="1979" w:type="dxa"/>
          </w:tcPr>
          <w:p w14:paraId="5512AE6D" w14:textId="77777777" w:rsidR="0079598D" w:rsidRPr="00B66057" w:rsidRDefault="0079598D" w:rsidP="00E37F07">
            <w:pPr>
              <w:pStyle w:val="ECakapittabeliliczba"/>
            </w:pPr>
            <w:r w:rsidRPr="0073067D">
              <w:t>12</w:t>
            </w:r>
          </w:p>
        </w:tc>
      </w:tr>
      <w:tr w:rsidR="0079598D" w14:paraId="1A3EADBF" w14:textId="77777777" w:rsidTr="00E37F07">
        <w:trPr>
          <w:jc w:val="center"/>
        </w:trPr>
        <w:tc>
          <w:tcPr>
            <w:tcW w:w="784" w:type="dxa"/>
          </w:tcPr>
          <w:p w14:paraId="307C3AC0" w14:textId="77777777" w:rsidR="0079598D" w:rsidRPr="00B66057" w:rsidRDefault="0079598D" w:rsidP="00E37F07">
            <w:pPr>
              <w:pStyle w:val="ECakapittabeliliczba"/>
            </w:pPr>
            <w:r>
              <w:t>3</w:t>
            </w:r>
          </w:p>
        </w:tc>
        <w:tc>
          <w:tcPr>
            <w:tcW w:w="790" w:type="dxa"/>
            <w:vAlign w:val="bottom"/>
          </w:tcPr>
          <w:p w14:paraId="28E6A8D3" w14:textId="77777777" w:rsidR="0079598D" w:rsidRPr="00B66057" w:rsidRDefault="0079598D" w:rsidP="00E37F07">
            <w:pPr>
              <w:pStyle w:val="ECakapittabeliliczba"/>
            </w:pPr>
            <w:r w:rsidRPr="00B66057">
              <w:t>1805</w:t>
            </w:r>
          </w:p>
        </w:tc>
        <w:tc>
          <w:tcPr>
            <w:tcW w:w="1540" w:type="dxa"/>
            <w:vAlign w:val="bottom"/>
          </w:tcPr>
          <w:p w14:paraId="33E76EA9" w14:textId="77777777" w:rsidR="0079598D" w:rsidRPr="00B66057" w:rsidRDefault="0079598D" w:rsidP="00E37F07">
            <w:pPr>
              <w:pStyle w:val="ECakapittabeliliczba"/>
            </w:pPr>
            <w:r w:rsidRPr="00B66057">
              <w:t>jasielski</w:t>
            </w:r>
          </w:p>
        </w:tc>
        <w:tc>
          <w:tcPr>
            <w:tcW w:w="1984" w:type="dxa"/>
          </w:tcPr>
          <w:p w14:paraId="508D1239" w14:textId="77777777" w:rsidR="0079598D" w:rsidRPr="00B66057" w:rsidRDefault="0079598D" w:rsidP="00E37F07">
            <w:pPr>
              <w:pStyle w:val="ECakapittabeliliczba"/>
            </w:pPr>
            <w:r w:rsidRPr="00C326C5">
              <w:t>48</w:t>
            </w:r>
          </w:p>
        </w:tc>
        <w:tc>
          <w:tcPr>
            <w:tcW w:w="1985" w:type="dxa"/>
          </w:tcPr>
          <w:p w14:paraId="4F0103D3" w14:textId="77777777" w:rsidR="0079598D" w:rsidRPr="00B66057" w:rsidRDefault="0079598D" w:rsidP="00E37F07">
            <w:pPr>
              <w:pStyle w:val="ECakapittabeliliczba"/>
            </w:pPr>
            <w:r w:rsidRPr="00C326C5">
              <w:t>45</w:t>
            </w:r>
          </w:p>
        </w:tc>
        <w:tc>
          <w:tcPr>
            <w:tcW w:w="1979" w:type="dxa"/>
          </w:tcPr>
          <w:p w14:paraId="74FC9DCD" w14:textId="77777777" w:rsidR="0079598D" w:rsidRPr="00B66057" w:rsidRDefault="0079598D" w:rsidP="00E37F07">
            <w:pPr>
              <w:pStyle w:val="ECakapittabeliliczba"/>
            </w:pPr>
            <w:r w:rsidRPr="0073067D">
              <w:t>4</w:t>
            </w:r>
          </w:p>
        </w:tc>
      </w:tr>
      <w:tr w:rsidR="0079598D" w14:paraId="67258634" w14:textId="77777777" w:rsidTr="00E37F07">
        <w:trPr>
          <w:jc w:val="center"/>
        </w:trPr>
        <w:tc>
          <w:tcPr>
            <w:tcW w:w="784" w:type="dxa"/>
          </w:tcPr>
          <w:p w14:paraId="719C3DFE" w14:textId="77777777" w:rsidR="0079598D" w:rsidRPr="00B66057" w:rsidRDefault="0079598D" w:rsidP="00E37F07">
            <w:pPr>
              <w:pStyle w:val="ECakapittabeliliczba"/>
            </w:pPr>
            <w:r>
              <w:t>4</w:t>
            </w:r>
          </w:p>
        </w:tc>
        <w:tc>
          <w:tcPr>
            <w:tcW w:w="790" w:type="dxa"/>
            <w:vAlign w:val="bottom"/>
          </w:tcPr>
          <w:p w14:paraId="12032FAA" w14:textId="77777777" w:rsidR="0079598D" w:rsidRPr="00B66057" w:rsidRDefault="0079598D" w:rsidP="00E37F07">
            <w:pPr>
              <w:pStyle w:val="ECakapittabeliliczba"/>
            </w:pPr>
            <w:r w:rsidRPr="00B66057">
              <w:t>1808</w:t>
            </w:r>
          </w:p>
        </w:tc>
        <w:tc>
          <w:tcPr>
            <w:tcW w:w="1540" w:type="dxa"/>
            <w:vAlign w:val="bottom"/>
          </w:tcPr>
          <w:p w14:paraId="1F483FF0" w14:textId="77777777" w:rsidR="0079598D" w:rsidRPr="00B66057" w:rsidRDefault="0079598D" w:rsidP="00E37F07">
            <w:pPr>
              <w:pStyle w:val="ECakapittabeliliczba"/>
            </w:pPr>
            <w:r w:rsidRPr="00B66057">
              <w:t>leżajski</w:t>
            </w:r>
          </w:p>
        </w:tc>
        <w:tc>
          <w:tcPr>
            <w:tcW w:w="1984" w:type="dxa"/>
          </w:tcPr>
          <w:p w14:paraId="31C98FFD" w14:textId="77777777" w:rsidR="0079598D" w:rsidRPr="00B66057" w:rsidRDefault="0079598D" w:rsidP="00E37F07">
            <w:pPr>
              <w:pStyle w:val="ECakapittabeliliczba"/>
            </w:pPr>
            <w:r w:rsidRPr="00C326C5">
              <w:t>80</w:t>
            </w:r>
          </w:p>
        </w:tc>
        <w:tc>
          <w:tcPr>
            <w:tcW w:w="1985" w:type="dxa"/>
          </w:tcPr>
          <w:p w14:paraId="1CA5A06C" w14:textId="77777777" w:rsidR="0079598D" w:rsidRPr="00B66057" w:rsidRDefault="0079598D" w:rsidP="00E37F07">
            <w:pPr>
              <w:pStyle w:val="ECakapittabeliliczba"/>
            </w:pPr>
            <w:r w:rsidRPr="00C326C5">
              <w:t>57</w:t>
            </w:r>
          </w:p>
        </w:tc>
        <w:tc>
          <w:tcPr>
            <w:tcW w:w="1979" w:type="dxa"/>
          </w:tcPr>
          <w:p w14:paraId="19081BF7" w14:textId="77777777" w:rsidR="0079598D" w:rsidRPr="00B66057" w:rsidRDefault="0079598D" w:rsidP="00E37F07">
            <w:pPr>
              <w:pStyle w:val="ECakapittabeliliczba"/>
            </w:pPr>
            <w:r w:rsidRPr="0073067D">
              <w:t>23</w:t>
            </w:r>
          </w:p>
        </w:tc>
      </w:tr>
      <w:tr w:rsidR="0079598D" w14:paraId="7BEE8AC0" w14:textId="77777777" w:rsidTr="00E37F07">
        <w:trPr>
          <w:jc w:val="center"/>
        </w:trPr>
        <w:tc>
          <w:tcPr>
            <w:tcW w:w="784" w:type="dxa"/>
          </w:tcPr>
          <w:p w14:paraId="259A70ED" w14:textId="77777777" w:rsidR="0079598D" w:rsidRPr="00B66057" w:rsidRDefault="0079598D" w:rsidP="00E37F07">
            <w:pPr>
              <w:pStyle w:val="ECakapittabeliliczba"/>
            </w:pPr>
            <w:r>
              <w:t>5</w:t>
            </w:r>
          </w:p>
        </w:tc>
        <w:tc>
          <w:tcPr>
            <w:tcW w:w="790" w:type="dxa"/>
            <w:vAlign w:val="bottom"/>
          </w:tcPr>
          <w:p w14:paraId="30EB0D7D" w14:textId="77777777" w:rsidR="0079598D" w:rsidRPr="00B66057" w:rsidRDefault="0079598D" w:rsidP="00E37F07">
            <w:pPr>
              <w:pStyle w:val="ECakapittabeliliczba"/>
            </w:pPr>
            <w:r w:rsidRPr="00B66057">
              <w:t>1809</w:t>
            </w:r>
          </w:p>
        </w:tc>
        <w:tc>
          <w:tcPr>
            <w:tcW w:w="1540" w:type="dxa"/>
            <w:vAlign w:val="bottom"/>
          </w:tcPr>
          <w:p w14:paraId="447142A3" w14:textId="77777777" w:rsidR="0079598D" w:rsidRPr="00B66057" w:rsidRDefault="0079598D" w:rsidP="00E37F07">
            <w:pPr>
              <w:pStyle w:val="ECakapittabeliliczba"/>
            </w:pPr>
            <w:r w:rsidRPr="00B66057">
              <w:t>lubaczowski</w:t>
            </w:r>
          </w:p>
        </w:tc>
        <w:tc>
          <w:tcPr>
            <w:tcW w:w="1984" w:type="dxa"/>
          </w:tcPr>
          <w:p w14:paraId="481632F8" w14:textId="77777777" w:rsidR="0079598D" w:rsidRPr="00B66057" w:rsidRDefault="0079598D" w:rsidP="00E37F07">
            <w:pPr>
              <w:pStyle w:val="ECakapittabeliliczba"/>
            </w:pPr>
            <w:r w:rsidRPr="00C326C5">
              <w:t>345</w:t>
            </w:r>
          </w:p>
        </w:tc>
        <w:tc>
          <w:tcPr>
            <w:tcW w:w="1985" w:type="dxa"/>
          </w:tcPr>
          <w:p w14:paraId="16AE2013" w14:textId="77777777" w:rsidR="0079598D" w:rsidRPr="00B66057" w:rsidRDefault="0079598D" w:rsidP="00E37F07">
            <w:pPr>
              <w:pStyle w:val="ECakapittabeliliczba"/>
            </w:pPr>
            <w:r w:rsidRPr="00C326C5">
              <w:t>271</w:t>
            </w:r>
          </w:p>
        </w:tc>
        <w:tc>
          <w:tcPr>
            <w:tcW w:w="1979" w:type="dxa"/>
          </w:tcPr>
          <w:p w14:paraId="3111336C" w14:textId="77777777" w:rsidR="0079598D" w:rsidRPr="00B66057" w:rsidRDefault="0079598D" w:rsidP="00E37F07">
            <w:pPr>
              <w:pStyle w:val="ECakapittabeliliczba"/>
            </w:pPr>
            <w:r w:rsidRPr="0073067D">
              <w:t>74</w:t>
            </w:r>
          </w:p>
        </w:tc>
      </w:tr>
      <w:tr w:rsidR="0079598D" w14:paraId="2E852968" w14:textId="77777777" w:rsidTr="00E37F07">
        <w:trPr>
          <w:jc w:val="center"/>
        </w:trPr>
        <w:tc>
          <w:tcPr>
            <w:tcW w:w="784" w:type="dxa"/>
          </w:tcPr>
          <w:p w14:paraId="094DE3C3" w14:textId="77777777" w:rsidR="0079598D" w:rsidRPr="00B66057" w:rsidRDefault="0079598D" w:rsidP="00E37F07">
            <w:pPr>
              <w:pStyle w:val="ECakapittabeliliczba"/>
            </w:pPr>
            <w:r>
              <w:t>6</w:t>
            </w:r>
          </w:p>
        </w:tc>
        <w:tc>
          <w:tcPr>
            <w:tcW w:w="790" w:type="dxa"/>
            <w:vAlign w:val="bottom"/>
          </w:tcPr>
          <w:p w14:paraId="0C2754A2" w14:textId="77777777" w:rsidR="0079598D" w:rsidRPr="00B66057" w:rsidRDefault="0079598D" w:rsidP="00E37F07">
            <w:pPr>
              <w:pStyle w:val="ECakapittabeliliczba"/>
            </w:pPr>
            <w:r w:rsidRPr="00B66057">
              <w:t>1810</w:t>
            </w:r>
          </w:p>
        </w:tc>
        <w:tc>
          <w:tcPr>
            <w:tcW w:w="1540" w:type="dxa"/>
            <w:vAlign w:val="bottom"/>
          </w:tcPr>
          <w:p w14:paraId="5BE68572" w14:textId="77777777" w:rsidR="0079598D" w:rsidRPr="00B66057" w:rsidRDefault="0079598D" w:rsidP="00E37F07">
            <w:pPr>
              <w:pStyle w:val="ECakapittabeliliczba"/>
            </w:pPr>
            <w:r w:rsidRPr="00B66057">
              <w:t>łańcucki</w:t>
            </w:r>
          </w:p>
        </w:tc>
        <w:tc>
          <w:tcPr>
            <w:tcW w:w="1984" w:type="dxa"/>
          </w:tcPr>
          <w:p w14:paraId="359A41E7" w14:textId="77777777" w:rsidR="0079598D" w:rsidRPr="00B66057" w:rsidRDefault="0079598D" w:rsidP="00E37F07">
            <w:pPr>
              <w:pStyle w:val="ECakapittabeliliczba"/>
            </w:pPr>
            <w:r w:rsidRPr="00C326C5">
              <w:t>34</w:t>
            </w:r>
          </w:p>
        </w:tc>
        <w:tc>
          <w:tcPr>
            <w:tcW w:w="1985" w:type="dxa"/>
          </w:tcPr>
          <w:p w14:paraId="79DF0C70" w14:textId="77777777" w:rsidR="0079598D" w:rsidRPr="00B66057" w:rsidRDefault="0079598D" w:rsidP="00E37F07">
            <w:pPr>
              <w:pStyle w:val="ECakapittabeliliczba"/>
            </w:pPr>
            <w:r w:rsidRPr="00C326C5">
              <w:t>34</w:t>
            </w:r>
          </w:p>
        </w:tc>
        <w:tc>
          <w:tcPr>
            <w:tcW w:w="1979" w:type="dxa"/>
          </w:tcPr>
          <w:p w14:paraId="7CED1680" w14:textId="77777777" w:rsidR="0079598D" w:rsidRPr="00B66057" w:rsidRDefault="0079598D" w:rsidP="00E37F07">
            <w:pPr>
              <w:pStyle w:val="ECakapittabeliliczba"/>
            </w:pPr>
            <w:r w:rsidRPr="0073067D">
              <w:t>0</w:t>
            </w:r>
          </w:p>
        </w:tc>
      </w:tr>
      <w:tr w:rsidR="0079598D" w14:paraId="060B6BB7" w14:textId="77777777" w:rsidTr="00E37F07">
        <w:trPr>
          <w:jc w:val="center"/>
        </w:trPr>
        <w:tc>
          <w:tcPr>
            <w:tcW w:w="784" w:type="dxa"/>
          </w:tcPr>
          <w:p w14:paraId="45924CD4" w14:textId="77777777" w:rsidR="0079598D" w:rsidRPr="00B66057" w:rsidRDefault="0079598D" w:rsidP="00E37F07">
            <w:pPr>
              <w:pStyle w:val="ECakapittabeliliczba"/>
            </w:pPr>
            <w:r>
              <w:t>7</w:t>
            </w:r>
          </w:p>
        </w:tc>
        <w:tc>
          <w:tcPr>
            <w:tcW w:w="790" w:type="dxa"/>
            <w:vAlign w:val="bottom"/>
          </w:tcPr>
          <w:p w14:paraId="189A36E3" w14:textId="77777777" w:rsidR="0079598D" w:rsidRPr="00B66057" w:rsidRDefault="0079598D" w:rsidP="00E37F07">
            <w:pPr>
              <w:pStyle w:val="ECakapittabeliliczba"/>
            </w:pPr>
            <w:r w:rsidRPr="00B66057">
              <w:t>1811</w:t>
            </w:r>
          </w:p>
        </w:tc>
        <w:tc>
          <w:tcPr>
            <w:tcW w:w="1540" w:type="dxa"/>
            <w:vAlign w:val="bottom"/>
          </w:tcPr>
          <w:p w14:paraId="6F385C15" w14:textId="77777777" w:rsidR="0079598D" w:rsidRPr="00B66057" w:rsidRDefault="0079598D" w:rsidP="00E37F07">
            <w:pPr>
              <w:pStyle w:val="ECakapittabeliliczba"/>
            </w:pPr>
            <w:r w:rsidRPr="00B66057">
              <w:t>mielecki</w:t>
            </w:r>
          </w:p>
        </w:tc>
        <w:tc>
          <w:tcPr>
            <w:tcW w:w="1984" w:type="dxa"/>
          </w:tcPr>
          <w:p w14:paraId="6031859E" w14:textId="77777777" w:rsidR="0079598D" w:rsidRPr="00B66057" w:rsidRDefault="0079598D" w:rsidP="00E37F07">
            <w:pPr>
              <w:pStyle w:val="ECakapittabeliliczba"/>
            </w:pPr>
            <w:r w:rsidRPr="00C326C5">
              <w:t>98</w:t>
            </w:r>
          </w:p>
        </w:tc>
        <w:tc>
          <w:tcPr>
            <w:tcW w:w="1985" w:type="dxa"/>
          </w:tcPr>
          <w:p w14:paraId="66DFDF21" w14:textId="77777777" w:rsidR="0079598D" w:rsidRPr="00B66057" w:rsidRDefault="0079598D" w:rsidP="00E37F07">
            <w:pPr>
              <w:pStyle w:val="ECakapittabeliliczba"/>
            </w:pPr>
            <w:r w:rsidRPr="00C326C5">
              <w:t>78</w:t>
            </w:r>
          </w:p>
        </w:tc>
        <w:tc>
          <w:tcPr>
            <w:tcW w:w="1979" w:type="dxa"/>
          </w:tcPr>
          <w:p w14:paraId="357FE1EF" w14:textId="77777777" w:rsidR="0079598D" w:rsidRPr="00B66057" w:rsidRDefault="0079598D" w:rsidP="00E37F07">
            <w:pPr>
              <w:pStyle w:val="ECakapittabeliliczba"/>
            </w:pPr>
            <w:r w:rsidRPr="0073067D">
              <w:t>20</w:t>
            </w:r>
          </w:p>
        </w:tc>
      </w:tr>
      <w:tr w:rsidR="0079598D" w14:paraId="3A5F2FA9" w14:textId="77777777" w:rsidTr="00E37F07">
        <w:trPr>
          <w:jc w:val="center"/>
        </w:trPr>
        <w:tc>
          <w:tcPr>
            <w:tcW w:w="784" w:type="dxa"/>
          </w:tcPr>
          <w:p w14:paraId="7F2FEF71" w14:textId="77777777" w:rsidR="0079598D" w:rsidRPr="00B66057" w:rsidRDefault="0079598D" w:rsidP="00E37F07">
            <w:pPr>
              <w:pStyle w:val="ECakapittabeliliczba"/>
            </w:pPr>
            <w:r>
              <w:t>8</w:t>
            </w:r>
          </w:p>
        </w:tc>
        <w:tc>
          <w:tcPr>
            <w:tcW w:w="790" w:type="dxa"/>
            <w:vAlign w:val="bottom"/>
          </w:tcPr>
          <w:p w14:paraId="6D01C972" w14:textId="77777777" w:rsidR="0079598D" w:rsidRPr="00B66057" w:rsidRDefault="0079598D" w:rsidP="00E37F07">
            <w:pPr>
              <w:pStyle w:val="ECakapittabeliliczba"/>
            </w:pPr>
            <w:r w:rsidRPr="00B66057">
              <w:t>1813</w:t>
            </w:r>
          </w:p>
        </w:tc>
        <w:tc>
          <w:tcPr>
            <w:tcW w:w="1540" w:type="dxa"/>
            <w:vAlign w:val="bottom"/>
          </w:tcPr>
          <w:p w14:paraId="7899FCF1" w14:textId="77777777" w:rsidR="0079598D" w:rsidRPr="00B66057" w:rsidRDefault="0079598D" w:rsidP="00E37F07">
            <w:pPr>
              <w:pStyle w:val="ECakapittabeliliczba"/>
            </w:pPr>
            <w:r w:rsidRPr="00B66057">
              <w:t>przemyski</w:t>
            </w:r>
          </w:p>
        </w:tc>
        <w:tc>
          <w:tcPr>
            <w:tcW w:w="1984" w:type="dxa"/>
          </w:tcPr>
          <w:p w14:paraId="4689A45C" w14:textId="77777777" w:rsidR="0079598D" w:rsidRPr="00B66057" w:rsidRDefault="0079598D" w:rsidP="00E37F07">
            <w:pPr>
              <w:pStyle w:val="ECakapittabeliliczba"/>
            </w:pPr>
            <w:r w:rsidRPr="00C326C5">
              <w:t>44</w:t>
            </w:r>
          </w:p>
        </w:tc>
        <w:tc>
          <w:tcPr>
            <w:tcW w:w="1985" w:type="dxa"/>
          </w:tcPr>
          <w:p w14:paraId="29732C2C" w14:textId="77777777" w:rsidR="0079598D" w:rsidRPr="00B66057" w:rsidRDefault="0079598D" w:rsidP="00E37F07">
            <w:pPr>
              <w:pStyle w:val="ECakapittabeliliczba"/>
            </w:pPr>
            <w:r w:rsidRPr="00C326C5">
              <w:t>35</w:t>
            </w:r>
          </w:p>
        </w:tc>
        <w:tc>
          <w:tcPr>
            <w:tcW w:w="1979" w:type="dxa"/>
          </w:tcPr>
          <w:p w14:paraId="42726A27" w14:textId="77777777" w:rsidR="0079598D" w:rsidRPr="00B66057" w:rsidRDefault="0079598D" w:rsidP="00E37F07">
            <w:pPr>
              <w:pStyle w:val="ECakapittabeliliczba"/>
            </w:pPr>
            <w:r w:rsidRPr="0073067D">
              <w:t>9</w:t>
            </w:r>
          </w:p>
        </w:tc>
      </w:tr>
      <w:tr w:rsidR="0079598D" w14:paraId="5CDFB966" w14:textId="77777777" w:rsidTr="00E37F07">
        <w:trPr>
          <w:jc w:val="center"/>
        </w:trPr>
        <w:tc>
          <w:tcPr>
            <w:tcW w:w="784" w:type="dxa"/>
          </w:tcPr>
          <w:p w14:paraId="70B449E6" w14:textId="77777777" w:rsidR="0079598D" w:rsidRPr="00B66057" w:rsidRDefault="0079598D" w:rsidP="00E37F07">
            <w:pPr>
              <w:pStyle w:val="ECakapittabeliliczba"/>
            </w:pPr>
            <w:r>
              <w:t>9</w:t>
            </w:r>
          </w:p>
        </w:tc>
        <w:tc>
          <w:tcPr>
            <w:tcW w:w="790" w:type="dxa"/>
            <w:vAlign w:val="bottom"/>
          </w:tcPr>
          <w:p w14:paraId="4F83DEC9" w14:textId="77777777" w:rsidR="0079598D" w:rsidRPr="00B66057" w:rsidRDefault="0079598D" w:rsidP="00E37F07">
            <w:pPr>
              <w:pStyle w:val="ECakapittabeliliczba"/>
            </w:pPr>
            <w:r w:rsidRPr="00B66057">
              <w:t>1814</w:t>
            </w:r>
          </w:p>
        </w:tc>
        <w:tc>
          <w:tcPr>
            <w:tcW w:w="1540" w:type="dxa"/>
            <w:vAlign w:val="bottom"/>
          </w:tcPr>
          <w:p w14:paraId="1106A3F5" w14:textId="77777777" w:rsidR="0079598D" w:rsidRPr="00B66057" w:rsidRDefault="0079598D" w:rsidP="00E37F07">
            <w:pPr>
              <w:pStyle w:val="ECakapittabeliliczba"/>
            </w:pPr>
            <w:r w:rsidRPr="00B66057">
              <w:t>przeworski</w:t>
            </w:r>
          </w:p>
        </w:tc>
        <w:tc>
          <w:tcPr>
            <w:tcW w:w="1984" w:type="dxa"/>
          </w:tcPr>
          <w:p w14:paraId="46CCA6CD" w14:textId="77777777" w:rsidR="0079598D" w:rsidRPr="00B66057" w:rsidRDefault="0079598D" w:rsidP="00E37F07">
            <w:pPr>
              <w:pStyle w:val="ECakapittabeliliczba"/>
            </w:pPr>
            <w:r w:rsidRPr="00C326C5">
              <w:t>101</w:t>
            </w:r>
          </w:p>
        </w:tc>
        <w:tc>
          <w:tcPr>
            <w:tcW w:w="1985" w:type="dxa"/>
          </w:tcPr>
          <w:p w14:paraId="3427D42D" w14:textId="77777777" w:rsidR="0079598D" w:rsidRPr="00B66057" w:rsidRDefault="0079598D" w:rsidP="00E37F07">
            <w:pPr>
              <w:pStyle w:val="ECakapittabeliliczba"/>
            </w:pPr>
            <w:r w:rsidRPr="00C326C5">
              <w:t>92</w:t>
            </w:r>
          </w:p>
        </w:tc>
        <w:tc>
          <w:tcPr>
            <w:tcW w:w="1979" w:type="dxa"/>
          </w:tcPr>
          <w:p w14:paraId="770383AF" w14:textId="77777777" w:rsidR="0079598D" w:rsidRPr="00B66057" w:rsidRDefault="0079598D" w:rsidP="00E37F07">
            <w:pPr>
              <w:pStyle w:val="ECakapittabeliliczba"/>
            </w:pPr>
            <w:r w:rsidRPr="0073067D">
              <w:t>9</w:t>
            </w:r>
          </w:p>
        </w:tc>
      </w:tr>
      <w:tr w:rsidR="0079598D" w14:paraId="4C33B707" w14:textId="77777777" w:rsidTr="00E37F07">
        <w:trPr>
          <w:jc w:val="center"/>
        </w:trPr>
        <w:tc>
          <w:tcPr>
            <w:tcW w:w="784" w:type="dxa"/>
          </w:tcPr>
          <w:p w14:paraId="0DD85C65" w14:textId="77777777" w:rsidR="0079598D" w:rsidRPr="00B66057" w:rsidRDefault="0079598D" w:rsidP="00E37F07">
            <w:pPr>
              <w:pStyle w:val="ECakapittabeliliczba"/>
            </w:pPr>
            <w:r>
              <w:t>10</w:t>
            </w:r>
          </w:p>
        </w:tc>
        <w:tc>
          <w:tcPr>
            <w:tcW w:w="790" w:type="dxa"/>
            <w:vAlign w:val="bottom"/>
          </w:tcPr>
          <w:p w14:paraId="405D361B" w14:textId="77777777" w:rsidR="0079598D" w:rsidRPr="00B66057" w:rsidRDefault="0079598D" w:rsidP="00E37F07">
            <w:pPr>
              <w:pStyle w:val="ECakapittabeliliczba"/>
            </w:pPr>
            <w:r w:rsidRPr="00B66057">
              <w:t>1817</w:t>
            </w:r>
          </w:p>
        </w:tc>
        <w:tc>
          <w:tcPr>
            <w:tcW w:w="1540" w:type="dxa"/>
            <w:vAlign w:val="bottom"/>
          </w:tcPr>
          <w:p w14:paraId="52F1721D" w14:textId="77777777" w:rsidR="0079598D" w:rsidRPr="00B66057" w:rsidRDefault="0079598D" w:rsidP="00E37F07">
            <w:pPr>
              <w:pStyle w:val="ECakapittabeliliczba"/>
            </w:pPr>
            <w:r w:rsidRPr="00B66057">
              <w:t>sanocki</w:t>
            </w:r>
          </w:p>
        </w:tc>
        <w:tc>
          <w:tcPr>
            <w:tcW w:w="1984" w:type="dxa"/>
          </w:tcPr>
          <w:p w14:paraId="13B3A73E" w14:textId="77777777" w:rsidR="0079598D" w:rsidRPr="00B66057" w:rsidRDefault="0079598D" w:rsidP="00E37F07">
            <w:pPr>
              <w:pStyle w:val="ECakapittabeliliczba"/>
            </w:pPr>
            <w:r w:rsidRPr="00C326C5">
              <w:t>280</w:t>
            </w:r>
          </w:p>
        </w:tc>
        <w:tc>
          <w:tcPr>
            <w:tcW w:w="1985" w:type="dxa"/>
          </w:tcPr>
          <w:p w14:paraId="6E23ADCB" w14:textId="77777777" w:rsidR="0079598D" w:rsidRPr="00B66057" w:rsidRDefault="0079598D" w:rsidP="00E37F07">
            <w:pPr>
              <w:pStyle w:val="ECakapittabeliliczba"/>
            </w:pPr>
            <w:r w:rsidRPr="00C326C5">
              <w:t>161</w:t>
            </w:r>
          </w:p>
        </w:tc>
        <w:tc>
          <w:tcPr>
            <w:tcW w:w="1979" w:type="dxa"/>
          </w:tcPr>
          <w:p w14:paraId="69CF2E65" w14:textId="77777777" w:rsidR="0079598D" w:rsidRPr="00B66057" w:rsidRDefault="0079598D" w:rsidP="00E37F07">
            <w:pPr>
              <w:pStyle w:val="ECakapittabeliliczba"/>
            </w:pPr>
            <w:r w:rsidRPr="0073067D">
              <w:t>119</w:t>
            </w:r>
          </w:p>
        </w:tc>
      </w:tr>
      <w:tr w:rsidR="0079598D" w14:paraId="3C0545A4" w14:textId="77777777" w:rsidTr="00E37F07">
        <w:trPr>
          <w:jc w:val="center"/>
        </w:trPr>
        <w:tc>
          <w:tcPr>
            <w:tcW w:w="784" w:type="dxa"/>
          </w:tcPr>
          <w:p w14:paraId="77015551" w14:textId="77777777" w:rsidR="0079598D" w:rsidRPr="00B66057" w:rsidRDefault="0079598D" w:rsidP="00E37F07">
            <w:pPr>
              <w:pStyle w:val="ECakapittabeliliczba"/>
            </w:pPr>
            <w:r w:rsidRPr="00B66057">
              <w:t>1</w:t>
            </w:r>
            <w:r>
              <w:t>1</w:t>
            </w:r>
          </w:p>
        </w:tc>
        <w:tc>
          <w:tcPr>
            <w:tcW w:w="790" w:type="dxa"/>
            <w:vAlign w:val="bottom"/>
          </w:tcPr>
          <w:p w14:paraId="0932F319" w14:textId="77777777" w:rsidR="0079598D" w:rsidRPr="00B66057" w:rsidRDefault="0079598D" w:rsidP="00E37F07">
            <w:pPr>
              <w:pStyle w:val="ECakapittabeliliczba"/>
            </w:pPr>
            <w:r w:rsidRPr="00B66057">
              <w:t>1819</w:t>
            </w:r>
          </w:p>
        </w:tc>
        <w:tc>
          <w:tcPr>
            <w:tcW w:w="1540" w:type="dxa"/>
            <w:vAlign w:val="bottom"/>
          </w:tcPr>
          <w:p w14:paraId="02A4C480" w14:textId="77777777" w:rsidR="0079598D" w:rsidRPr="00B66057" w:rsidRDefault="0079598D" w:rsidP="00E37F07">
            <w:pPr>
              <w:pStyle w:val="ECakapittabeliliczba"/>
            </w:pPr>
            <w:r w:rsidRPr="00B66057">
              <w:t>strzyżowski</w:t>
            </w:r>
          </w:p>
        </w:tc>
        <w:tc>
          <w:tcPr>
            <w:tcW w:w="1984" w:type="dxa"/>
          </w:tcPr>
          <w:p w14:paraId="061321BE" w14:textId="77777777" w:rsidR="0079598D" w:rsidRPr="00B66057" w:rsidRDefault="0079598D" w:rsidP="00E37F07">
            <w:pPr>
              <w:pStyle w:val="ECakapittabeliliczba"/>
            </w:pPr>
            <w:r w:rsidRPr="00C326C5">
              <w:t>82</w:t>
            </w:r>
          </w:p>
        </w:tc>
        <w:tc>
          <w:tcPr>
            <w:tcW w:w="1985" w:type="dxa"/>
          </w:tcPr>
          <w:p w14:paraId="27023531" w14:textId="77777777" w:rsidR="0079598D" w:rsidRPr="00B66057" w:rsidRDefault="0079598D" w:rsidP="00E37F07">
            <w:pPr>
              <w:pStyle w:val="ECakapittabeliliczba"/>
            </w:pPr>
            <w:r w:rsidRPr="00C326C5">
              <w:t>56</w:t>
            </w:r>
          </w:p>
        </w:tc>
        <w:tc>
          <w:tcPr>
            <w:tcW w:w="1979" w:type="dxa"/>
          </w:tcPr>
          <w:p w14:paraId="1ABF67FE" w14:textId="77777777" w:rsidR="0079598D" w:rsidRPr="00B66057" w:rsidRDefault="0079598D" w:rsidP="00E37F07">
            <w:pPr>
              <w:pStyle w:val="ECakapittabeliliczba"/>
            </w:pPr>
            <w:r w:rsidRPr="0073067D">
              <w:t>26</w:t>
            </w:r>
          </w:p>
        </w:tc>
      </w:tr>
    </w:tbl>
    <w:p w14:paraId="68C579C2" w14:textId="4DE6E72E" w:rsidR="003D1EA8" w:rsidRPr="00941185" w:rsidRDefault="00941185" w:rsidP="00941185">
      <w:pPr>
        <w:pStyle w:val="ECilustracja"/>
      </w:pPr>
      <w:r>
        <w:rPr>
          <w:noProof/>
        </w:rPr>
        <w:drawing>
          <wp:inline distT="0" distB="0" distL="0" distR="0" wp14:anchorId="10480778" wp14:editId="6E37C619">
            <wp:extent cx="5040000" cy="3240000"/>
            <wp:effectExtent l="0" t="0" r="8255" b="17780"/>
            <wp:docPr id="20659775" name="Wykres 1" descr="Szacunkowe zmniejszenie liczby osób dotkniętych szkodliwym skutkiem hałasu w postaci znacznych zaburzeń snu w otoczeniu dróg wojewódzkich z podziałem na powiaty">
              <a:extLst xmlns:a="http://schemas.openxmlformats.org/drawingml/2006/main">
                <a:ext uri="{FF2B5EF4-FFF2-40B4-BE49-F238E27FC236}">
                  <a16:creationId xmlns:a16="http://schemas.microsoft.com/office/drawing/2014/main" id="{4F00A88A-3E73-4F3A-9215-9988B64480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33B12002" w14:textId="7E99D503" w:rsidR="003D1EA8" w:rsidRDefault="003D1EA8" w:rsidP="00941185">
      <w:pPr>
        <w:pStyle w:val="ECpodpisilustracji"/>
      </w:pPr>
      <w:bookmarkStart w:id="200" w:name="_Toc151704966"/>
      <w:r>
        <w:t xml:space="preserve">Rysunek </w:t>
      </w:r>
      <w:fldSimple w:instr=" STYLEREF 2 \s ">
        <w:r w:rsidR="00F4794F">
          <w:rPr>
            <w:noProof/>
          </w:rPr>
          <w:t>3.2</w:t>
        </w:r>
      </w:fldSimple>
      <w:r w:rsidR="00991AF3">
        <w:noBreakHyphen/>
      </w:r>
      <w:fldSimple w:instr=" SEQ Rysunek \* ARABIC \s 2 ">
        <w:r w:rsidR="00F4794F">
          <w:rPr>
            <w:noProof/>
          </w:rPr>
          <w:t>3</w:t>
        </w:r>
      </w:fldSimple>
      <w:r>
        <w:tab/>
        <w:t>Szacunkowe zmniejszenie liczby osób dotkniętych szkodliwym skutkiem hałasu w postaci znacznych zaburzeń snu w otoczeniu dróg wojewódzkich z podziałem na powiaty</w:t>
      </w:r>
      <w:bookmarkEnd w:id="200"/>
    </w:p>
    <w:p w14:paraId="314D75EA" w14:textId="48E41E79" w:rsidR="0079598D" w:rsidRDefault="0079598D" w:rsidP="0079598D">
      <w:pPr>
        <w:pStyle w:val="Legenda"/>
        <w:keepNext/>
      </w:pPr>
      <w:bookmarkStart w:id="201" w:name="_Toc151704916"/>
      <w:r>
        <w:t xml:space="preserve">Tabela </w:t>
      </w:r>
      <w:fldSimple w:instr=" STYLEREF 2 \s ">
        <w:r w:rsidR="00F4794F">
          <w:rPr>
            <w:noProof/>
          </w:rPr>
          <w:t>3.2</w:t>
        </w:r>
      </w:fldSimple>
      <w:r w:rsidR="00756F2A">
        <w:noBreakHyphen/>
      </w:r>
      <w:fldSimple w:instr=" SEQ Tabela \* ARABIC \s 2 ">
        <w:r w:rsidR="00F4794F">
          <w:rPr>
            <w:noProof/>
          </w:rPr>
          <w:t>13</w:t>
        </w:r>
      </w:fldSimple>
      <w:r>
        <w:t xml:space="preserve"> </w:t>
      </w:r>
      <w:r>
        <w:tab/>
      </w:r>
      <w:r w:rsidR="00476E57">
        <w:t>Z</w:t>
      </w:r>
      <w:r>
        <w:t xml:space="preserve">mniejszenie liczby osób dotkniętych szkodliwym skutkiem </w:t>
      </w:r>
      <w:r w:rsidR="00476E57">
        <w:t>w</w:t>
      </w:r>
      <w:r>
        <w:t xml:space="preserve"> postaci znacznych zaburzeń snu w otoczeniu dróg powiatowych.</w:t>
      </w:r>
      <w:bookmarkEnd w:id="201"/>
    </w:p>
    <w:tbl>
      <w:tblPr>
        <w:tblStyle w:val="ECtabela"/>
        <w:tblW w:w="5000" w:type="pct"/>
        <w:jc w:val="center"/>
        <w:tblLook w:val="04A0" w:firstRow="1" w:lastRow="0" w:firstColumn="1" w:lastColumn="0" w:noHBand="0" w:noVBand="1"/>
        <w:tblCaption w:val="Tabela 3.2-13"/>
        <w:tblDescription w:val="Zmniejszenie liczby osób dotkniętych szkodliwym skutkiem w postaci znacznych zaburzeń snu w otoczeniu dróg powiatowych."/>
      </w:tblPr>
      <w:tblGrid>
        <w:gridCol w:w="784"/>
        <w:gridCol w:w="790"/>
        <w:gridCol w:w="1540"/>
        <w:gridCol w:w="1984"/>
        <w:gridCol w:w="1985"/>
        <w:gridCol w:w="1979"/>
      </w:tblGrid>
      <w:tr w:rsidR="0079598D" w14:paraId="62D10655" w14:textId="77777777" w:rsidTr="00E37F07">
        <w:trPr>
          <w:cnfStyle w:val="100000000000" w:firstRow="1" w:lastRow="0" w:firstColumn="0" w:lastColumn="0" w:oddVBand="0" w:evenVBand="0" w:oddHBand="0" w:evenHBand="0" w:firstRowFirstColumn="0" w:firstRowLastColumn="0" w:lastRowFirstColumn="0" w:lastRowLastColumn="0"/>
          <w:tblHeader/>
          <w:jc w:val="center"/>
        </w:trPr>
        <w:tc>
          <w:tcPr>
            <w:tcW w:w="784" w:type="dxa"/>
            <w:vAlign w:val="center"/>
          </w:tcPr>
          <w:p w14:paraId="03B15F30" w14:textId="77777777" w:rsidR="0079598D" w:rsidRDefault="0079598D" w:rsidP="00476E57">
            <w:pPr>
              <w:pStyle w:val="ECnagltabelistd"/>
              <w:spacing w:before="0" w:after="0"/>
            </w:pPr>
            <w:r>
              <w:t>L.p.</w:t>
            </w:r>
          </w:p>
        </w:tc>
        <w:tc>
          <w:tcPr>
            <w:tcW w:w="790" w:type="dxa"/>
            <w:vAlign w:val="center"/>
          </w:tcPr>
          <w:p w14:paraId="469D6B5C" w14:textId="77777777" w:rsidR="0079598D" w:rsidRDefault="0079598D" w:rsidP="00476E57">
            <w:pPr>
              <w:pStyle w:val="ECnagltabelistd"/>
              <w:spacing w:before="0" w:after="0"/>
            </w:pPr>
            <w:r>
              <w:t>Teryt</w:t>
            </w:r>
          </w:p>
        </w:tc>
        <w:tc>
          <w:tcPr>
            <w:tcW w:w="1540" w:type="dxa"/>
            <w:vAlign w:val="center"/>
          </w:tcPr>
          <w:p w14:paraId="202C87BC" w14:textId="77777777" w:rsidR="0079598D" w:rsidRDefault="0079598D" w:rsidP="00476E57">
            <w:pPr>
              <w:pStyle w:val="ECnagltabelistd"/>
              <w:spacing w:before="0" w:after="0"/>
            </w:pPr>
            <w:r>
              <w:t>Powiat</w:t>
            </w:r>
          </w:p>
        </w:tc>
        <w:tc>
          <w:tcPr>
            <w:tcW w:w="1984" w:type="dxa"/>
            <w:vAlign w:val="center"/>
          </w:tcPr>
          <w:p w14:paraId="675FEC92" w14:textId="77777777" w:rsidR="0079598D" w:rsidRPr="004208DF" w:rsidRDefault="0079598D" w:rsidP="00476E57">
            <w:pPr>
              <w:pStyle w:val="ECnagltabelistd"/>
              <w:spacing w:before="0" w:after="0"/>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HSD,drogi</m:t>
                  </m:r>
                </m:sub>
                <m:sup>
                  <m:r>
                    <m:rPr>
                      <m:sty m:val="bi"/>
                    </m:rPr>
                    <w:rPr>
                      <w:rFonts w:ascii="Cambria Math" w:hAnsi="Cambria Math"/>
                    </w:rPr>
                    <m:t>SHM</m:t>
                  </m:r>
                </m:sup>
              </m:sSubSup>
            </m:oMath>
          </w:p>
        </w:tc>
        <w:tc>
          <w:tcPr>
            <w:tcW w:w="1985" w:type="dxa"/>
            <w:vAlign w:val="center"/>
          </w:tcPr>
          <w:p w14:paraId="66037C7F" w14:textId="77777777" w:rsidR="0079598D" w:rsidRDefault="0079598D" w:rsidP="00476E57">
            <w:pPr>
              <w:pStyle w:val="ECnagltabelistd"/>
              <w:spacing w:before="0" w:after="0"/>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HSD,drogi</m:t>
                  </m:r>
                </m:sub>
                <m:sup>
                  <m:r>
                    <m:rPr>
                      <m:sty m:val="bi"/>
                    </m:rPr>
                    <w:rPr>
                      <w:rFonts w:ascii="Cambria Math" w:hAnsi="Cambria Math"/>
                    </w:rPr>
                    <m:t>POH</m:t>
                  </m:r>
                </m:sup>
              </m:sSubSup>
            </m:oMath>
          </w:p>
        </w:tc>
        <w:tc>
          <w:tcPr>
            <w:tcW w:w="1979" w:type="dxa"/>
            <w:vAlign w:val="center"/>
          </w:tcPr>
          <w:p w14:paraId="2ECBFDB6" w14:textId="77777777" w:rsidR="0079598D" w:rsidRDefault="0079598D" w:rsidP="00476E57">
            <w:pPr>
              <w:pStyle w:val="ECnagltabelistd"/>
              <w:spacing w:before="0" w:after="0"/>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HSD,drogi</m:t>
                  </m:r>
                </m:sub>
                <m:sup/>
              </m:sSubSup>
            </m:oMath>
          </w:p>
        </w:tc>
      </w:tr>
      <w:tr w:rsidR="0079598D" w14:paraId="6B34E031" w14:textId="77777777" w:rsidTr="00E37F07">
        <w:trPr>
          <w:cnfStyle w:val="100000000000" w:firstRow="1" w:lastRow="0" w:firstColumn="0" w:lastColumn="0" w:oddVBand="0" w:evenVBand="0" w:oddHBand="0" w:evenHBand="0" w:firstRowFirstColumn="0" w:firstRowLastColumn="0" w:lastRowFirstColumn="0" w:lastRowLastColumn="0"/>
          <w:trHeight w:val="77"/>
          <w:tblHeader/>
          <w:jc w:val="center"/>
        </w:trPr>
        <w:tc>
          <w:tcPr>
            <w:tcW w:w="784" w:type="dxa"/>
            <w:shd w:val="clear" w:color="auto" w:fill="E2EFD9" w:themeFill="accent6" w:themeFillTint="33"/>
            <w:vAlign w:val="center"/>
          </w:tcPr>
          <w:p w14:paraId="07ECD535" w14:textId="77777777" w:rsidR="0079598D" w:rsidRDefault="0079598D" w:rsidP="00E37F07">
            <w:pPr>
              <w:pStyle w:val="ECakapittabelimaly"/>
              <w:jc w:val="center"/>
            </w:pPr>
            <w:r>
              <w:t>1</w:t>
            </w:r>
          </w:p>
        </w:tc>
        <w:tc>
          <w:tcPr>
            <w:tcW w:w="790" w:type="dxa"/>
            <w:shd w:val="clear" w:color="auto" w:fill="E2EFD9" w:themeFill="accent6" w:themeFillTint="33"/>
            <w:vAlign w:val="center"/>
          </w:tcPr>
          <w:p w14:paraId="23BBFC11" w14:textId="77777777" w:rsidR="0079598D" w:rsidRDefault="0079598D" w:rsidP="00E37F07">
            <w:pPr>
              <w:pStyle w:val="ECakapittabelimaly"/>
              <w:jc w:val="center"/>
            </w:pPr>
            <w:r>
              <w:t>2</w:t>
            </w:r>
          </w:p>
        </w:tc>
        <w:tc>
          <w:tcPr>
            <w:tcW w:w="1540" w:type="dxa"/>
            <w:shd w:val="clear" w:color="auto" w:fill="E2EFD9" w:themeFill="accent6" w:themeFillTint="33"/>
            <w:vAlign w:val="center"/>
          </w:tcPr>
          <w:p w14:paraId="7DC1D949" w14:textId="77777777" w:rsidR="0079598D" w:rsidRDefault="0079598D" w:rsidP="00E37F07">
            <w:pPr>
              <w:pStyle w:val="ECakapittabelimaly"/>
              <w:jc w:val="center"/>
            </w:pPr>
            <w:r>
              <w:t>3</w:t>
            </w:r>
          </w:p>
        </w:tc>
        <w:tc>
          <w:tcPr>
            <w:tcW w:w="1984" w:type="dxa"/>
            <w:shd w:val="clear" w:color="auto" w:fill="E2EFD9" w:themeFill="accent6" w:themeFillTint="33"/>
            <w:vAlign w:val="center"/>
          </w:tcPr>
          <w:p w14:paraId="10B9BFCE" w14:textId="77777777" w:rsidR="0079598D" w:rsidRDefault="0079598D" w:rsidP="00E37F07">
            <w:pPr>
              <w:pStyle w:val="ECakapittabelimaly"/>
              <w:jc w:val="center"/>
            </w:pPr>
            <w:r>
              <w:t>4</w:t>
            </w:r>
          </w:p>
        </w:tc>
        <w:tc>
          <w:tcPr>
            <w:tcW w:w="1985" w:type="dxa"/>
            <w:shd w:val="clear" w:color="auto" w:fill="E2EFD9" w:themeFill="accent6" w:themeFillTint="33"/>
            <w:vAlign w:val="center"/>
          </w:tcPr>
          <w:p w14:paraId="41000619" w14:textId="77777777" w:rsidR="0079598D" w:rsidRDefault="0079598D" w:rsidP="00E37F07">
            <w:pPr>
              <w:pStyle w:val="ECakapittabelimaly"/>
              <w:jc w:val="center"/>
            </w:pPr>
            <w:r>
              <w:t>5</w:t>
            </w:r>
          </w:p>
        </w:tc>
        <w:tc>
          <w:tcPr>
            <w:tcW w:w="1979" w:type="dxa"/>
            <w:shd w:val="clear" w:color="auto" w:fill="E2EFD9" w:themeFill="accent6" w:themeFillTint="33"/>
          </w:tcPr>
          <w:p w14:paraId="38F6B2C4" w14:textId="77777777" w:rsidR="0079598D" w:rsidRDefault="0079598D" w:rsidP="00E37F07">
            <w:pPr>
              <w:pStyle w:val="ECakapittabelimaly"/>
              <w:jc w:val="center"/>
            </w:pPr>
          </w:p>
        </w:tc>
      </w:tr>
      <w:tr w:rsidR="0079598D" w14:paraId="1B83873C" w14:textId="77777777" w:rsidTr="00E37F07">
        <w:trPr>
          <w:jc w:val="center"/>
        </w:trPr>
        <w:tc>
          <w:tcPr>
            <w:tcW w:w="784" w:type="dxa"/>
          </w:tcPr>
          <w:p w14:paraId="6689B395" w14:textId="77777777" w:rsidR="0079598D" w:rsidRPr="00B66057" w:rsidRDefault="0079598D" w:rsidP="00E37F07">
            <w:pPr>
              <w:pStyle w:val="ECakapittabeliliczba"/>
            </w:pPr>
            <w:r w:rsidRPr="00B66057">
              <w:t>1</w:t>
            </w:r>
          </w:p>
        </w:tc>
        <w:tc>
          <w:tcPr>
            <w:tcW w:w="790" w:type="dxa"/>
            <w:vAlign w:val="bottom"/>
          </w:tcPr>
          <w:p w14:paraId="4BBB37AA" w14:textId="77777777" w:rsidR="0079598D" w:rsidRPr="00B66057" w:rsidRDefault="0079598D" w:rsidP="00E37F07">
            <w:pPr>
              <w:pStyle w:val="ECakapittabeliliczba"/>
            </w:pPr>
            <w:r w:rsidRPr="00B66057">
              <w:t>18</w:t>
            </w:r>
            <w:r>
              <w:t>16</w:t>
            </w:r>
          </w:p>
        </w:tc>
        <w:tc>
          <w:tcPr>
            <w:tcW w:w="1540" w:type="dxa"/>
            <w:vAlign w:val="bottom"/>
          </w:tcPr>
          <w:p w14:paraId="68535B1C" w14:textId="77777777" w:rsidR="0079598D" w:rsidRPr="00B66057" w:rsidRDefault="0079598D" w:rsidP="00E37F07">
            <w:pPr>
              <w:pStyle w:val="ECakapittabeliliczba"/>
            </w:pPr>
            <w:r>
              <w:t>rzesz</w:t>
            </w:r>
            <w:r w:rsidRPr="00B66057">
              <w:t>owski</w:t>
            </w:r>
          </w:p>
        </w:tc>
        <w:tc>
          <w:tcPr>
            <w:tcW w:w="1984" w:type="dxa"/>
            <w:vAlign w:val="bottom"/>
          </w:tcPr>
          <w:p w14:paraId="60DB1FA8" w14:textId="77777777" w:rsidR="0079598D" w:rsidRPr="00B66057" w:rsidRDefault="0079598D" w:rsidP="00E37F07">
            <w:pPr>
              <w:pStyle w:val="ECakapittabeliliczba"/>
            </w:pPr>
            <w:r>
              <w:t>1204</w:t>
            </w:r>
          </w:p>
        </w:tc>
        <w:tc>
          <w:tcPr>
            <w:tcW w:w="1985" w:type="dxa"/>
            <w:vAlign w:val="bottom"/>
          </w:tcPr>
          <w:p w14:paraId="515A4BBE" w14:textId="77777777" w:rsidR="0079598D" w:rsidRPr="00B66057" w:rsidRDefault="0079598D" w:rsidP="00E37F07">
            <w:pPr>
              <w:pStyle w:val="ECakapittabeliliczba"/>
            </w:pPr>
            <w:r>
              <w:t>22</w:t>
            </w:r>
          </w:p>
        </w:tc>
        <w:tc>
          <w:tcPr>
            <w:tcW w:w="1979" w:type="dxa"/>
            <w:vAlign w:val="bottom"/>
          </w:tcPr>
          <w:p w14:paraId="10189E74" w14:textId="77777777" w:rsidR="0079598D" w:rsidRPr="00B66057" w:rsidRDefault="0079598D" w:rsidP="00E37F07">
            <w:pPr>
              <w:pStyle w:val="ECakapittabeliliczba"/>
            </w:pPr>
            <w:r>
              <w:t>1182</w:t>
            </w:r>
          </w:p>
        </w:tc>
      </w:tr>
    </w:tbl>
    <w:p w14:paraId="1FE7BA07" w14:textId="2A42BEEB" w:rsidR="0079598D" w:rsidRDefault="0079598D" w:rsidP="00476E57">
      <w:pPr>
        <w:pStyle w:val="Legenda"/>
        <w:keepNext/>
        <w:spacing w:before="440"/>
      </w:pPr>
      <w:bookmarkStart w:id="202" w:name="_Toc151704917"/>
      <w:r>
        <w:t xml:space="preserve">Tabela </w:t>
      </w:r>
      <w:fldSimple w:instr=" STYLEREF 2 \s ">
        <w:r w:rsidR="00F4794F">
          <w:rPr>
            <w:noProof/>
          </w:rPr>
          <w:t>3.2</w:t>
        </w:r>
      </w:fldSimple>
      <w:r w:rsidR="00756F2A">
        <w:noBreakHyphen/>
      </w:r>
      <w:fldSimple w:instr=" SEQ Tabela \* ARABIC \s 2 ">
        <w:r w:rsidR="00F4794F">
          <w:rPr>
            <w:noProof/>
          </w:rPr>
          <w:t>14</w:t>
        </w:r>
      </w:fldSimple>
      <w:r>
        <w:t xml:space="preserve"> </w:t>
      </w:r>
      <w:r>
        <w:tab/>
        <w:t>Szacunkowe zmniejszenie liczby osób dotkniętych szkodliwym skutkiem hałasu w postaci znacznych zaburzeń snu w Rzeszowie</w:t>
      </w:r>
      <w:bookmarkEnd w:id="202"/>
    </w:p>
    <w:tbl>
      <w:tblPr>
        <w:tblStyle w:val="ECtabela"/>
        <w:tblW w:w="5000" w:type="pct"/>
        <w:jc w:val="center"/>
        <w:tblLook w:val="04A0" w:firstRow="1" w:lastRow="0" w:firstColumn="1" w:lastColumn="0" w:noHBand="0" w:noVBand="1"/>
      </w:tblPr>
      <w:tblGrid>
        <w:gridCol w:w="785"/>
        <w:gridCol w:w="1056"/>
        <w:gridCol w:w="1495"/>
        <w:gridCol w:w="1923"/>
        <w:gridCol w:w="1905"/>
        <w:gridCol w:w="1898"/>
      </w:tblGrid>
      <w:tr w:rsidR="0079598D" w14:paraId="0835F575" w14:textId="77777777" w:rsidTr="00E37F07">
        <w:trPr>
          <w:cnfStyle w:val="100000000000" w:firstRow="1" w:lastRow="0" w:firstColumn="0" w:lastColumn="0" w:oddVBand="0" w:evenVBand="0" w:oddHBand="0" w:evenHBand="0" w:firstRowFirstColumn="0" w:firstRowLastColumn="0" w:lastRowFirstColumn="0" w:lastRowLastColumn="0"/>
          <w:tblHeader/>
          <w:jc w:val="center"/>
        </w:trPr>
        <w:tc>
          <w:tcPr>
            <w:tcW w:w="785" w:type="dxa"/>
            <w:vAlign w:val="center"/>
          </w:tcPr>
          <w:p w14:paraId="17D85EFC" w14:textId="77777777" w:rsidR="0079598D" w:rsidRDefault="0079598D" w:rsidP="00E37F07">
            <w:pPr>
              <w:pStyle w:val="ECnagltabelistd"/>
            </w:pPr>
            <w:r>
              <w:t>L.p.</w:t>
            </w:r>
          </w:p>
        </w:tc>
        <w:tc>
          <w:tcPr>
            <w:tcW w:w="1056" w:type="dxa"/>
            <w:vAlign w:val="center"/>
          </w:tcPr>
          <w:p w14:paraId="62C0A51D" w14:textId="77777777" w:rsidR="0079598D" w:rsidRDefault="0079598D" w:rsidP="00E37F07">
            <w:pPr>
              <w:pStyle w:val="ECnagltabelistd"/>
            </w:pPr>
            <w:r>
              <w:t>Teryt</w:t>
            </w:r>
          </w:p>
        </w:tc>
        <w:tc>
          <w:tcPr>
            <w:tcW w:w="1495" w:type="dxa"/>
            <w:vAlign w:val="center"/>
          </w:tcPr>
          <w:p w14:paraId="138B32E3" w14:textId="77777777" w:rsidR="0079598D" w:rsidRDefault="0079598D" w:rsidP="00E37F07">
            <w:pPr>
              <w:pStyle w:val="ECnagltabelistd"/>
            </w:pPr>
            <w:r>
              <w:t>Miasto</w:t>
            </w:r>
          </w:p>
        </w:tc>
        <w:tc>
          <w:tcPr>
            <w:tcW w:w="1923" w:type="dxa"/>
            <w:vAlign w:val="center"/>
          </w:tcPr>
          <w:p w14:paraId="5E2BF0C6" w14:textId="77777777" w:rsidR="0079598D" w:rsidRPr="004208DF"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HSD,drogi</m:t>
                  </m:r>
                </m:sub>
                <m:sup>
                  <m:r>
                    <m:rPr>
                      <m:sty m:val="bi"/>
                    </m:rPr>
                    <w:rPr>
                      <w:rFonts w:ascii="Cambria Math" w:hAnsi="Cambria Math"/>
                    </w:rPr>
                    <m:t>SHM</m:t>
                  </m:r>
                </m:sup>
              </m:sSubSup>
            </m:oMath>
          </w:p>
        </w:tc>
        <w:tc>
          <w:tcPr>
            <w:tcW w:w="1905" w:type="dxa"/>
            <w:vAlign w:val="center"/>
          </w:tcPr>
          <w:p w14:paraId="56C0D29D"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HSD,drogi</m:t>
                  </m:r>
                </m:sub>
                <m:sup>
                  <m:r>
                    <m:rPr>
                      <m:sty m:val="bi"/>
                    </m:rPr>
                    <w:rPr>
                      <w:rFonts w:ascii="Cambria Math" w:hAnsi="Cambria Math"/>
                    </w:rPr>
                    <m:t>POH</m:t>
                  </m:r>
                </m:sup>
              </m:sSubSup>
            </m:oMath>
          </w:p>
        </w:tc>
        <w:tc>
          <w:tcPr>
            <w:tcW w:w="1898" w:type="dxa"/>
            <w:vAlign w:val="center"/>
          </w:tcPr>
          <w:p w14:paraId="3E5CC673"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HSD,drogi</m:t>
                  </m:r>
                </m:sub>
                <m:sup/>
              </m:sSubSup>
            </m:oMath>
          </w:p>
        </w:tc>
      </w:tr>
      <w:tr w:rsidR="0079598D" w14:paraId="63E990E6" w14:textId="77777777" w:rsidTr="00E37F07">
        <w:trPr>
          <w:cnfStyle w:val="100000000000" w:firstRow="1" w:lastRow="0" w:firstColumn="0" w:lastColumn="0" w:oddVBand="0" w:evenVBand="0" w:oddHBand="0" w:evenHBand="0" w:firstRowFirstColumn="0" w:firstRowLastColumn="0" w:lastRowFirstColumn="0" w:lastRowLastColumn="0"/>
          <w:trHeight w:val="77"/>
          <w:tblHeader/>
          <w:jc w:val="center"/>
        </w:trPr>
        <w:tc>
          <w:tcPr>
            <w:tcW w:w="785" w:type="dxa"/>
            <w:shd w:val="clear" w:color="auto" w:fill="E2EFD9" w:themeFill="accent6" w:themeFillTint="33"/>
            <w:vAlign w:val="center"/>
          </w:tcPr>
          <w:p w14:paraId="19164E84" w14:textId="77777777" w:rsidR="0079598D" w:rsidRDefault="0079598D" w:rsidP="00E37F07">
            <w:pPr>
              <w:pStyle w:val="ECakapittabelimaly"/>
              <w:jc w:val="center"/>
            </w:pPr>
            <w:r>
              <w:t>1</w:t>
            </w:r>
          </w:p>
        </w:tc>
        <w:tc>
          <w:tcPr>
            <w:tcW w:w="1056" w:type="dxa"/>
            <w:shd w:val="clear" w:color="auto" w:fill="E2EFD9" w:themeFill="accent6" w:themeFillTint="33"/>
            <w:vAlign w:val="center"/>
          </w:tcPr>
          <w:p w14:paraId="07CEDC99" w14:textId="77777777" w:rsidR="0079598D" w:rsidRDefault="0079598D" w:rsidP="00E37F07">
            <w:pPr>
              <w:pStyle w:val="ECakapittabelimaly"/>
              <w:jc w:val="center"/>
            </w:pPr>
            <w:r>
              <w:t>2</w:t>
            </w:r>
          </w:p>
        </w:tc>
        <w:tc>
          <w:tcPr>
            <w:tcW w:w="1495" w:type="dxa"/>
            <w:shd w:val="clear" w:color="auto" w:fill="E2EFD9" w:themeFill="accent6" w:themeFillTint="33"/>
            <w:vAlign w:val="center"/>
          </w:tcPr>
          <w:p w14:paraId="25F1875D" w14:textId="77777777" w:rsidR="0079598D" w:rsidRDefault="0079598D" w:rsidP="00E37F07">
            <w:pPr>
              <w:pStyle w:val="ECakapittabelimaly"/>
              <w:jc w:val="center"/>
            </w:pPr>
            <w:r>
              <w:t>3</w:t>
            </w:r>
          </w:p>
        </w:tc>
        <w:tc>
          <w:tcPr>
            <w:tcW w:w="1923" w:type="dxa"/>
            <w:shd w:val="clear" w:color="auto" w:fill="E2EFD9" w:themeFill="accent6" w:themeFillTint="33"/>
            <w:vAlign w:val="center"/>
          </w:tcPr>
          <w:p w14:paraId="3DE2D3F3" w14:textId="77777777" w:rsidR="0079598D" w:rsidRDefault="0079598D" w:rsidP="00E37F07">
            <w:pPr>
              <w:pStyle w:val="ECakapittabelimaly"/>
              <w:jc w:val="center"/>
            </w:pPr>
            <w:r>
              <w:t>4</w:t>
            </w:r>
          </w:p>
        </w:tc>
        <w:tc>
          <w:tcPr>
            <w:tcW w:w="1905" w:type="dxa"/>
            <w:shd w:val="clear" w:color="auto" w:fill="E2EFD9" w:themeFill="accent6" w:themeFillTint="33"/>
            <w:vAlign w:val="center"/>
          </w:tcPr>
          <w:p w14:paraId="41E9F0F6" w14:textId="77777777" w:rsidR="0079598D" w:rsidRDefault="0079598D" w:rsidP="00E37F07">
            <w:pPr>
              <w:pStyle w:val="ECakapittabelimaly"/>
              <w:jc w:val="center"/>
            </w:pPr>
            <w:r>
              <w:t>5</w:t>
            </w:r>
          </w:p>
        </w:tc>
        <w:tc>
          <w:tcPr>
            <w:tcW w:w="1898" w:type="dxa"/>
            <w:shd w:val="clear" w:color="auto" w:fill="E2EFD9" w:themeFill="accent6" w:themeFillTint="33"/>
          </w:tcPr>
          <w:p w14:paraId="46CDE57C" w14:textId="77777777" w:rsidR="0079598D" w:rsidRDefault="0079598D" w:rsidP="00E37F07">
            <w:pPr>
              <w:pStyle w:val="ECakapittabelimaly"/>
              <w:jc w:val="center"/>
            </w:pPr>
          </w:p>
        </w:tc>
      </w:tr>
      <w:tr w:rsidR="0079598D" w14:paraId="4CB23F68" w14:textId="77777777" w:rsidTr="00E37F07">
        <w:trPr>
          <w:jc w:val="center"/>
        </w:trPr>
        <w:tc>
          <w:tcPr>
            <w:tcW w:w="785" w:type="dxa"/>
          </w:tcPr>
          <w:p w14:paraId="1268B301" w14:textId="77777777" w:rsidR="0079598D" w:rsidRPr="00B66057" w:rsidRDefault="0079598D" w:rsidP="00E37F07">
            <w:pPr>
              <w:pStyle w:val="ECakapittabeliliczba"/>
            </w:pPr>
            <w:r w:rsidRPr="00B66057">
              <w:t>1</w:t>
            </w:r>
          </w:p>
        </w:tc>
        <w:tc>
          <w:tcPr>
            <w:tcW w:w="1056" w:type="dxa"/>
            <w:vAlign w:val="bottom"/>
          </w:tcPr>
          <w:p w14:paraId="55A7F2F8" w14:textId="77777777" w:rsidR="0079598D" w:rsidRPr="00B66057" w:rsidRDefault="0079598D" w:rsidP="00E37F07">
            <w:pPr>
              <w:pStyle w:val="ECakapittabeliliczba"/>
            </w:pPr>
            <w:r w:rsidRPr="00D95890">
              <w:t>1863</w:t>
            </w:r>
          </w:p>
        </w:tc>
        <w:tc>
          <w:tcPr>
            <w:tcW w:w="1495" w:type="dxa"/>
            <w:vAlign w:val="bottom"/>
          </w:tcPr>
          <w:p w14:paraId="27210A7B" w14:textId="77777777" w:rsidR="0079598D" w:rsidRPr="00B66057" w:rsidRDefault="0079598D" w:rsidP="00E37F07">
            <w:pPr>
              <w:pStyle w:val="ECakapittabeliliczba"/>
            </w:pPr>
            <w:r>
              <w:t>Rzeszów</w:t>
            </w:r>
          </w:p>
        </w:tc>
        <w:tc>
          <w:tcPr>
            <w:tcW w:w="1923" w:type="dxa"/>
            <w:vAlign w:val="bottom"/>
          </w:tcPr>
          <w:p w14:paraId="399BEA39" w14:textId="77777777" w:rsidR="0079598D" w:rsidRPr="00B66057" w:rsidRDefault="0079598D" w:rsidP="00E37F07">
            <w:pPr>
              <w:pStyle w:val="ECakapittabeliliczba"/>
            </w:pPr>
            <w:r>
              <w:t>2767</w:t>
            </w:r>
          </w:p>
        </w:tc>
        <w:tc>
          <w:tcPr>
            <w:tcW w:w="1905" w:type="dxa"/>
            <w:vAlign w:val="bottom"/>
          </w:tcPr>
          <w:p w14:paraId="2D7568DF" w14:textId="77777777" w:rsidR="0079598D" w:rsidRPr="00B66057" w:rsidRDefault="0079598D" w:rsidP="00E37F07">
            <w:pPr>
              <w:pStyle w:val="ECakapittabeliliczba"/>
            </w:pPr>
            <w:r>
              <w:t>687</w:t>
            </w:r>
          </w:p>
        </w:tc>
        <w:tc>
          <w:tcPr>
            <w:tcW w:w="1898" w:type="dxa"/>
            <w:vAlign w:val="bottom"/>
          </w:tcPr>
          <w:p w14:paraId="0C44F687" w14:textId="77777777" w:rsidR="0079598D" w:rsidRPr="00B66057" w:rsidRDefault="0079598D" w:rsidP="00E37F07">
            <w:pPr>
              <w:pStyle w:val="ECakapittabeliliczba"/>
            </w:pPr>
            <w:r>
              <w:t>2080</w:t>
            </w:r>
          </w:p>
        </w:tc>
      </w:tr>
    </w:tbl>
    <w:p w14:paraId="6D37529E" w14:textId="1A254A05" w:rsidR="0079598D" w:rsidRDefault="0079598D" w:rsidP="00476E57">
      <w:pPr>
        <w:pStyle w:val="Legenda"/>
        <w:keepNext/>
        <w:spacing w:before="440"/>
      </w:pPr>
      <w:bookmarkStart w:id="203" w:name="_Toc151704918"/>
      <w:r>
        <w:t xml:space="preserve">Tabela </w:t>
      </w:r>
      <w:fldSimple w:instr=" STYLEREF 2 \s ">
        <w:r w:rsidR="00F4794F">
          <w:rPr>
            <w:noProof/>
          </w:rPr>
          <w:t>3.2</w:t>
        </w:r>
      </w:fldSimple>
      <w:r w:rsidR="00756F2A">
        <w:noBreakHyphen/>
      </w:r>
      <w:fldSimple w:instr=" SEQ Tabela \* ARABIC \s 2 ">
        <w:r w:rsidR="00F4794F">
          <w:rPr>
            <w:noProof/>
          </w:rPr>
          <w:t>15</w:t>
        </w:r>
      </w:fldSimple>
      <w:r>
        <w:t xml:space="preserve"> </w:t>
      </w:r>
      <w:r>
        <w:tab/>
        <w:t>Szacunkowe zmniejszenie liczby osób dotkniętych szkodliwym skutkiem hałasu w postaci znacznych zaburzeń snu w Rzeszowie dla kolei.</w:t>
      </w:r>
      <w:bookmarkEnd w:id="203"/>
    </w:p>
    <w:tbl>
      <w:tblPr>
        <w:tblStyle w:val="ECtabela"/>
        <w:tblW w:w="5000" w:type="pct"/>
        <w:jc w:val="center"/>
        <w:tblLook w:val="04A0" w:firstRow="1" w:lastRow="0" w:firstColumn="1" w:lastColumn="0" w:noHBand="0" w:noVBand="1"/>
        <w:tblCaption w:val="Tabela 3.2-15"/>
        <w:tblDescription w:val="Szacunkowe zmniejszenie liczby osób dotkniętych szkodliwym skutkiem hałasu w postaci znacznych zaburzeń snu w Rzeszowie dla kolei."/>
      </w:tblPr>
      <w:tblGrid>
        <w:gridCol w:w="785"/>
        <w:gridCol w:w="1056"/>
        <w:gridCol w:w="1495"/>
        <w:gridCol w:w="1923"/>
        <w:gridCol w:w="1905"/>
        <w:gridCol w:w="1898"/>
      </w:tblGrid>
      <w:tr w:rsidR="0079598D" w14:paraId="3FE94280" w14:textId="77777777" w:rsidTr="00E37F07">
        <w:trPr>
          <w:cnfStyle w:val="100000000000" w:firstRow="1" w:lastRow="0" w:firstColumn="0" w:lastColumn="0" w:oddVBand="0" w:evenVBand="0" w:oddHBand="0" w:evenHBand="0" w:firstRowFirstColumn="0" w:firstRowLastColumn="0" w:lastRowFirstColumn="0" w:lastRowLastColumn="0"/>
          <w:tblHeader/>
          <w:jc w:val="center"/>
        </w:trPr>
        <w:tc>
          <w:tcPr>
            <w:tcW w:w="785" w:type="dxa"/>
            <w:vAlign w:val="center"/>
          </w:tcPr>
          <w:p w14:paraId="7E696F6E" w14:textId="77777777" w:rsidR="0079598D" w:rsidRDefault="0079598D" w:rsidP="00E37F07">
            <w:pPr>
              <w:pStyle w:val="ECnagltabelistd"/>
            </w:pPr>
            <w:r>
              <w:t>L.p.</w:t>
            </w:r>
          </w:p>
        </w:tc>
        <w:tc>
          <w:tcPr>
            <w:tcW w:w="1056" w:type="dxa"/>
            <w:vAlign w:val="center"/>
          </w:tcPr>
          <w:p w14:paraId="2DE4CEDD" w14:textId="77777777" w:rsidR="0079598D" w:rsidRDefault="0079598D" w:rsidP="00E37F07">
            <w:pPr>
              <w:pStyle w:val="ECnagltabelistd"/>
            </w:pPr>
            <w:r>
              <w:t>Teryt</w:t>
            </w:r>
          </w:p>
        </w:tc>
        <w:tc>
          <w:tcPr>
            <w:tcW w:w="1495" w:type="dxa"/>
            <w:vAlign w:val="center"/>
          </w:tcPr>
          <w:p w14:paraId="3DE0D086" w14:textId="77777777" w:rsidR="0079598D" w:rsidRDefault="0079598D" w:rsidP="00E37F07">
            <w:pPr>
              <w:pStyle w:val="ECnagltabelistd"/>
            </w:pPr>
            <w:r>
              <w:t>Miasto</w:t>
            </w:r>
          </w:p>
        </w:tc>
        <w:tc>
          <w:tcPr>
            <w:tcW w:w="1923" w:type="dxa"/>
            <w:vAlign w:val="center"/>
          </w:tcPr>
          <w:p w14:paraId="74AC6F28" w14:textId="77777777" w:rsidR="0079598D" w:rsidRPr="004208DF"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HA,kolej</m:t>
                  </m:r>
                </m:sub>
                <m:sup>
                  <m:r>
                    <m:rPr>
                      <m:sty m:val="bi"/>
                    </m:rPr>
                    <w:rPr>
                      <w:rFonts w:ascii="Cambria Math" w:hAnsi="Cambria Math"/>
                    </w:rPr>
                    <m:t>SHM</m:t>
                  </m:r>
                </m:sup>
              </m:sSubSup>
            </m:oMath>
          </w:p>
        </w:tc>
        <w:tc>
          <w:tcPr>
            <w:tcW w:w="1905" w:type="dxa"/>
            <w:vAlign w:val="center"/>
          </w:tcPr>
          <w:p w14:paraId="16314081"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HA,kolej</m:t>
                  </m:r>
                </m:sub>
                <m:sup>
                  <m:r>
                    <m:rPr>
                      <m:sty m:val="bi"/>
                    </m:rPr>
                    <w:rPr>
                      <w:rFonts w:ascii="Cambria Math" w:hAnsi="Cambria Math"/>
                    </w:rPr>
                    <m:t>POH</m:t>
                  </m:r>
                </m:sup>
              </m:sSubSup>
            </m:oMath>
          </w:p>
        </w:tc>
        <w:tc>
          <w:tcPr>
            <w:tcW w:w="1898" w:type="dxa"/>
            <w:vAlign w:val="center"/>
          </w:tcPr>
          <w:p w14:paraId="7A8448C9"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HA,kolej</m:t>
                  </m:r>
                </m:sub>
                <m:sup/>
              </m:sSubSup>
            </m:oMath>
          </w:p>
        </w:tc>
      </w:tr>
      <w:tr w:rsidR="0079598D" w14:paraId="66F3BCA9" w14:textId="77777777" w:rsidTr="00E37F07">
        <w:trPr>
          <w:cnfStyle w:val="100000000000" w:firstRow="1" w:lastRow="0" w:firstColumn="0" w:lastColumn="0" w:oddVBand="0" w:evenVBand="0" w:oddHBand="0" w:evenHBand="0" w:firstRowFirstColumn="0" w:firstRowLastColumn="0" w:lastRowFirstColumn="0" w:lastRowLastColumn="0"/>
          <w:trHeight w:val="244"/>
          <w:tblHeader/>
          <w:jc w:val="center"/>
        </w:trPr>
        <w:tc>
          <w:tcPr>
            <w:tcW w:w="785" w:type="dxa"/>
            <w:shd w:val="clear" w:color="auto" w:fill="E2EFD9" w:themeFill="accent6" w:themeFillTint="33"/>
            <w:vAlign w:val="center"/>
          </w:tcPr>
          <w:p w14:paraId="72A90F86" w14:textId="77777777" w:rsidR="0079598D" w:rsidRDefault="0079598D" w:rsidP="00E37F07">
            <w:pPr>
              <w:pStyle w:val="ECakapittabelimaly"/>
              <w:jc w:val="center"/>
            </w:pPr>
            <w:r>
              <w:t>1</w:t>
            </w:r>
          </w:p>
        </w:tc>
        <w:tc>
          <w:tcPr>
            <w:tcW w:w="1056" w:type="dxa"/>
            <w:shd w:val="clear" w:color="auto" w:fill="E2EFD9" w:themeFill="accent6" w:themeFillTint="33"/>
            <w:vAlign w:val="center"/>
          </w:tcPr>
          <w:p w14:paraId="5AC57E84" w14:textId="77777777" w:rsidR="0079598D" w:rsidRDefault="0079598D" w:rsidP="00E37F07">
            <w:pPr>
              <w:pStyle w:val="ECakapittabelimaly"/>
              <w:jc w:val="center"/>
            </w:pPr>
            <w:r>
              <w:t>2</w:t>
            </w:r>
          </w:p>
        </w:tc>
        <w:tc>
          <w:tcPr>
            <w:tcW w:w="1495" w:type="dxa"/>
            <w:shd w:val="clear" w:color="auto" w:fill="E2EFD9" w:themeFill="accent6" w:themeFillTint="33"/>
            <w:vAlign w:val="center"/>
          </w:tcPr>
          <w:p w14:paraId="65936B16" w14:textId="77777777" w:rsidR="0079598D" w:rsidRDefault="0079598D" w:rsidP="00E37F07">
            <w:pPr>
              <w:pStyle w:val="ECakapittabelimaly"/>
              <w:jc w:val="center"/>
            </w:pPr>
            <w:r>
              <w:t>3</w:t>
            </w:r>
          </w:p>
        </w:tc>
        <w:tc>
          <w:tcPr>
            <w:tcW w:w="1923" w:type="dxa"/>
            <w:shd w:val="clear" w:color="auto" w:fill="E2EFD9" w:themeFill="accent6" w:themeFillTint="33"/>
            <w:vAlign w:val="center"/>
          </w:tcPr>
          <w:p w14:paraId="638022BA" w14:textId="77777777" w:rsidR="0079598D" w:rsidRDefault="0079598D" w:rsidP="00E37F07">
            <w:pPr>
              <w:pStyle w:val="ECakapittabelimaly"/>
              <w:jc w:val="center"/>
            </w:pPr>
            <w:r>
              <w:t>4</w:t>
            </w:r>
          </w:p>
        </w:tc>
        <w:tc>
          <w:tcPr>
            <w:tcW w:w="1905" w:type="dxa"/>
            <w:shd w:val="clear" w:color="auto" w:fill="E2EFD9" w:themeFill="accent6" w:themeFillTint="33"/>
            <w:vAlign w:val="center"/>
          </w:tcPr>
          <w:p w14:paraId="45C11D73" w14:textId="77777777" w:rsidR="0079598D" w:rsidRDefault="0079598D" w:rsidP="00E37F07">
            <w:pPr>
              <w:pStyle w:val="ECakapittabelimaly"/>
              <w:jc w:val="center"/>
            </w:pPr>
            <w:r>
              <w:t>5</w:t>
            </w:r>
          </w:p>
        </w:tc>
        <w:tc>
          <w:tcPr>
            <w:tcW w:w="1898" w:type="dxa"/>
            <w:shd w:val="clear" w:color="auto" w:fill="E2EFD9" w:themeFill="accent6" w:themeFillTint="33"/>
          </w:tcPr>
          <w:p w14:paraId="1C93A37D" w14:textId="77777777" w:rsidR="0079598D" w:rsidRDefault="0079598D" w:rsidP="00E37F07">
            <w:pPr>
              <w:pStyle w:val="ECakapittabelimaly"/>
              <w:jc w:val="center"/>
            </w:pPr>
          </w:p>
        </w:tc>
      </w:tr>
      <w:tr w:rsidR="0079598D" w14:paraId="598198B1" w14:textId="77777777" w:rsidTr="00E37F07">
        <w:trPr>
          <w:jc w:val="center"/>
        </w:trPr>
        <w:tc>
          <w:tcPr>
            <w:tcW w:w="785" w:type="dxa"/>
          </w:tcPr>
          <w:p w14:paraId="2F999FD3" w14:textId="77777777" w:rsidR="0079598D" w:rsidRPr="00B66057" w:rsidRDefault="0079598D" w:rsidP="00E37F07">
            <w:pPr>
              <w:pStyle w:val="ECakapittabeliliczba"/>
            </w:pPr>
            <w:r w:rsidRPr="00B66057">
              <w:t>1</w:t>
            </w:r>
          </w:p>
        </w:tc>
        <w:tc>
          <w:tcPr>
            <w:tcW w:w="1056" w:type="dxa"/>
            <w:vAlign w:val="bottom"/>
          </w:tcPr>
          <w:p w14:paraId="339521DE" w14:textId="77777777" w:rsidR="0079598D" w:rsidRPr="00B66057" w:rsidRDefault="0079598D" w:rsidP="00E37F07">
            <w:pPr>
              <w:pStyle w:val="ECakapittabeliliczba"/>
            </w:pPr>
            <w:r w:rsidRPr="00D95890">
              <w:t>1863</w:t>
            </w:r>
          </w:p>
        </w:tc>
        <w:tc>
          <w:tcPr>
            <w:tcW w:w="1495" w:type="dxa"/>
            <w:vAlign w:val="bottom"/>
          </w:tcPr>
          <w:p w14:paraId="7B410EAC" w14:textId="77777777" w:rsidR="0079598D" w:rsidRPr="00B66057" w:rsidRDefault="0079598D" w:rsidP="00E37F07">
            <w:pPr>
              <w:pStyle w:val="ECakapittabeliliczba"/>
            </w:pPr>
            <w:r>
              <w:t>Rzeszów</w:t>
            </w:r>
          </w:p>
        </w:tc>
        <w:tc>
          <w:tcPr>
            <w:tcW w:w="1923" w:type="dxa"/>
            <w:vAlign w:val="bottom"/>
          </w:tcPr>
          <w:p w14:paraId="09DCD233" w14:textId="77777777" w:rsidR="0079598D" w:rsidRPr="00B66057" w:rsidRDefault="0079598D" w:rsidP="00E37F07">
            <w:pPr>
              <w:pStyle w:val="ECakapittabeliliczba"/>
            </w:pPr>
            <w:r>
              <w:t>52</w:t>
            </w:r>
          </w:p>
        </w:tc>
        <w:tc>
          <w:tcPr>
            <w:tcW w:w="1905" w:type="dxa"/>
            <w:vAlign w:val="bottom"/>
          </w:tcPr>
          <w:p w14:paraId="7778AFC9" w14:textId="77777777" w:rsidR="0079598D" w:rsidRPr="00B66057" w:rsidRDefault="0079598D" w:rsidP="00E37F07">
            <w:pPr>
              <w:pStyle w:val="ECakapittabeliliczba"/>
            </w:pPr>
            <w:r>
              <w:t>48</w:t>
            </w:r>
          </w:p>
        </w:tc>
        <w:tc>
          <w:tcPr>
            <w:tcW w:w="1898" w:type="dxa"/>
            <w:vAlign w:val="bottom"/>
          </w:tcPr>
          <w:p w14:paraId="6BFCBA3D" w14:textId="77777777" w:rsidR="0079598D" w:rsidRPr="00B66057" w:rsidRDefault="0079598D" w:rsidP="00E37F07">
            <w:pPr>
              <w:pStyle w:val="ECakapittabeliliczba"/>
            </w:pPr>
            <w:r>
              <w:t>4</w:t>
            </w:r>
          </w:p>
        </w:tc>
      </w:tr>
    </w:tbl>
    <w:p w14:paraId="5BCB92BE" w14:textId="06928F39" w:rsidR="0079598D" w:rsidRDefault="0079598D" w:rsidP="00476E57">
      <w:pPr>
        <w:pStyle w:val="Legenda"/>
        <w:keepNext/>
        <w:spacing w:before="440"/>
      </w:pPr>
      <w:bookmarkStart w:id="204" w:name="_Toc151704919"/>
      <w:r>
        <w:t xml:space="preserve">Tabela </w:t>
      </w:r>
      <w:fldSimple w:instr=" STYLEREF 2 \s ">
        <w:r w:rsidR="00F4794F">
          <w:rPr>
            <w:noProof/>
          </w:rPr>
          <w:t>3.2</w:t>
        </w:r>
      </w:fldSimple>
      <w:r w:rsidR="00756F2A">
        <w:noBreakHyphen/>
      </w:r>
      <w:fldSimple w:instr=" SEQ Tabela \* ARABIC \s 2 ">
        <w:r w:rsidR="00F4794F">
          <w:rPr>
            <w:noProof/>
          </w:rPr>
          <w:t>16</w:t>
        </w:r>
      </w:fldSimple>
      <w:r>
        <w:t xml:space="preserve"> </w:t>
      </w:r>
      <w:r>
        <w:tab/>
        <w:t>Szacunkowe zmniejszenie liczby osób dotkniętych szkodliwym skutkiem hałasu w postaci znacznych zaburzeń snu w Przemyślu</w:t>
      </w:r>
      <w:bookmarkEnd w:id="204"/>
    </w:p>
    <w:tbl>
      <w:tblPr>
        <w:tblStyle w:val="ECtabela"/>
        <w:tblW w:w="5000" w:type="pct"/>
        <w:jc w:val="center"/>
        <w:tblLook w:val="04A0" w:firstRow="1" w:lastRow="0" w:firstColumn="1" w:lastColumn="0" w:noHBand="0" w:noVBand="1"/>
        <w:tblCaption w:val="Tabela 3.2-16 "/>
        <w:tblDescription w:val="Szacunkowe zmniejszenie liczby osób dotkniętych szkodliwym skutkiem hałasu w postaci znacznych zaburzeń snu w Przemyślu"/>
      </w:tblPr>
      <w:tblGrid>
        <w:gridCol w:w="785"/>
        <w:gridCol w:w="1056"/>
        <w:gridCol w:w="1495"/>
        <w:gridCol w:w="1923"/>
        <w:gridCol w:w="1905"/>
        <w:gridCol w:w="1898"/>
      </w:tblGrid>
      <w:tr w:rsidR="0079598D" w14:paraId="6F2E21E5" w14:textId="77777777" w:rsidTr="00E37F07">
        <w:trPr>
          <w:cnfStyle w:val="100000000000" w:firstRow="1" w:lastRow="0" w:firstColumn="0" w:lastColumn="0" w:oddVBand="0" w:evenVBand="0" w:oddHBand="0" w:evenHBand="0" w:firstRowFirstColumn="0" w:firstRowLastColumn="0" w:lastRowFirstColumn="0" w:lastRowLastColumn="0"/>
          <w:tblHeader/>
          <w:jc w:val="center"/>
        </w:trPr>
        <w:tc>
          <w:tcPr>
            <w:tcW w:w="785" w:type="dxa"/>
            <w:vAlign w:val="center"/>
          </w:tcPr>
          <w:p w14:paraId="2BC97810" w14:textId="77777777" w:rsidR="0079598D" w:rsidRDefault="0079598D" w:rsidP="00E37F07">
            <w:pPr>
              <w:pStyle w:val="ECnagltabelistd"/>
            </w:pPr>
            <w:r>
              <w:t>L.p.</w:t>
            </w:r>
          </w:p>
        </w:tc>
        <w:tc>
          <w:tcPr>
            <w:tcW w:w="1056" w:type="dxa"/>
            <w:vAlign w:val="center"/>
          </w:tcPr>
          <w:p w14:paraId="6B0FCD02" w14:textId="77777777" w:rsidR="0079598D" w:rsidRDefault="0079598D" w:rsidP="00E37F07">
            <w:pPr>
              <w:pStyle w:val="ECnagltabelistd"/>
            </w:pPr>
            <w:r>
              <w:t>Teryt</w:t>
            </w:r>
          </w:p>
        </w:tc>
        <w:tc>
          <w:tcPr>
            <w:tcW w:w="1495" w:type="dxa"/>
            <w:vAlign w:val="center"/>
          </w:tcPr>
          <w:p w14:paraId="5838C5B4" w14:textId="77777777" w:rsidR="0079598D" w:rsidRDefault="0079598D" w:rsidP="00E37F07">
            <w:pPr>
              <w:pStyle w:val="ECnagltabelistd"/>
            </w:pPr>
            <w:r>
              <w:t>Miasto</w:t>
            </w:r>
          </w:p>
        </w:tc>
        <w:tc>
          <w:tcPr>
            <w:tcW w:w="1923" w:type="dxa"/>
            <w:vAlign w:val="center"/>
          </w:tcPr>
          <w:p w14:paraId="15056D86" w14:textId="77777777" w:rsidR="0079598D" w:rsidRPr="004208DF"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HSD,drogi</m:t>
                  </m:r>
                </m:sub>
                <m:sup>
                  <m:r>
                    <m:rPr>
                      <m:sty m:val="bi"/>
                    </m:rPr>
                    <w:rPr>
                      <w:rFonts w:ascii="Cambria Math" w:hAnsi="Cambria Math"/>
                    </w:rPr>
                    <m:t>SHM</m:t>
                  </m:r>
                </m:sup>
              </m:sSubSup>
            </m:oMath>
          </w:p>
        </w:tc>
        <w:tc>
          <w:tcPr>
            <w:tcW w:w="1905" w:type="dxa"/>
            <w:vAlign w:val="center"/>
          </w:tcPr>
          <w:p w14:paraId="0C476D13"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HSD,drogi</m:t>
                  </m:r>
                </m:sub>
                <m:sup>
                  <m:r>
                    <m:rPr>
                      <m:sty m:val="bi"/>
                    </m:rPr>
                    <w:rPr>
                      <w:rFonts w:ascii="Cambria Math" w:hAnsi="Cambria Math"/>
                    </w:rPr>
                    <m:t>POH</m:t>
                  </m:r>
                </m:sup>
              </m:sSubSup>
            </m:oMath>
          </w:p>
        </w:tc>
        <w:tc>
          <w:tcPr>
            <w:tcW w:w="1898" w:type="dxa"/>
            <w:vAlign w:val="center"/>
          </w:tcPr>
          <w:p w14:paraId="2B3018A4"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HSD,drogi</m:t>
                  </m:r>
                </m:sub>
                <m:sup/>
              </m:sSubSup>
            </m:oMath>
          </w:p>
        </w:tc>
      </w:tr>
      <w:tr w:rsidR="0079598D" w14:paraId="15E3681D" w14:textId="77777777" w:rsidTr="00E37F07">
        <w:trPr>
          <w:cnfStyle w:val="100000000000" w:firstRow="1" w:lastRow="0" w:firstColumn="0" w:lastColumn="0" w:oddVBand="0" w:evenVBand="0" w:oddHBand="0" w:evenHBand="0" w:firstRowFirstColumn="0" w:firstRowLastColumn="0" w:lastRowFirstColumn="0" w:lastRowLastColumn="0"/>
          <w:trHeight w:val="77"/>
          <w:tblHeader/>
          <w:jc w:val="center"/>
        </w:trPr>
        <w:tc>
          <w:tcPr>
            <w:tcW w:w="785" w:type="dxa"/>
            <w:shd w:val="clear" w:color="auto" w:fill="E2EFD9" w:themeFill="accent6" w:themeFillTint="33"/>
            <w:vAlign w:val="center"/>
          </w:tcPr>
          <w:p w14:paraId="57D7319F" w14:textId="77777777" w:rsidR="0079598D" w:rsidRDefault="0079598D" w:rsidP="00E37F07">
            <w:pPr>
              <w:pStyle w:val="ECakapittabelimaly"/>
              <w:jc w:val="center"/>
            </w:pPr>
            <w:r>
              <w:t>1</w:t>
            </w:r>
          </w:p>
        </w:tc>
        <w:tc>
          <w:tcPr>
            <w:tcW w:w="1056" w:type="dxa"/>
            <w:shd w:val="clear" w:color="auto" w:fill="E2EFD9" w:themeFill="accent6" w:themeFillTint="33"/>
            <w:vAlign w:val="center"/>
          </w:tcPr>
          <w:p w14:paraId="75977C19" w14:textId="77777777" w:rsidR="0079598D" w:rsidRDefault="0079598D" w:rsidP="00E37F07">
            <w:pPr>
              <w:pStyle w:val="ECakapittabelimaly"/>
              <w:jc w:val="center"/>
            </w:pPr>
            <w:r>
              <w:t>2</w:t>
            </w:r>
          </w:p>
        </w:tc>
        <w:tc>
          <w:tcPr>
            <w:tcW w:w="1495" w:type="dxa"/>
            <w:shd w:val="clear" w:color="auto" w:fill="E2EFD9" w:themeFill="accent6" w:themeFillTint="33"/>
            <w:vAlign w:val="center"/>
          </w:tcPr>
          <w:p w14:paraId="4F80B508" w14:textId="77777777" w:rsidR="0079598D" w:rsidRDefault="0079598D" w:rsidP="00E37F07">
            <w:pPr>
              <w:pStyle w:val="ECakapittabelimaly"/>
              <w:jc w:val="center"/>
            </w:pPr>
            <w:r>
              <w:t>3</w:t>
            </w:r>
          </w:p>
        </w:tc>
        <w:tc>
          <w:tcPr>
            <w:tcW w:w="1923" w:type="dxa"/>
            <w:shd w:val="clear" w:color="auto" w:fill="E2EFD9" w:themeFill="accent6" w:themeFillTint="33"/>
            <w:vAlign w:val="center"/>
          </w:tcPr>
          <w:p w14:paraId="17ADC7C1" w14:textId="77777777" w:rsidR="0079598D" w:rsidRDefault="0079598D" w:rsidP="00E37F07">
            <w:pPr>
              <w:pStyle w:val="ECakapittabelimaly"/>
              <w:jc w:val="center"/>
            </w:pPr>
            <w:r>
              <w:t>4</w:t>
            </w:r>
          </w:p>
        </w:tc>
        <w:tc>
          <w:tcPr>
            <w:tcW w:w="1905" w:type="dxa"/>
            <w:shd w:val="clear" w:color="auto" w:fill="E2EFD9" w:themeFill="accent6" w:themeFillTint="33"/>
            <w:vAlign w:val="center"/>
          </w:tcPr>
          <w:p w14:paraId="00D4F469" w14:textId="77777777" w:rsidR="0079598D" w:rsidRDefault="0079598D" w:rsidP="00E37F07">
            <w:pPr>
              <w:pStyle w:val="ECakapittabelimaly"/>
              <w:jc w:val="center"/>
            </w:pPr>
            <w:r>
              <w:t>5</w:t>
            </w:r>
          </w:p>
        </w:tc>
        <w:tc>
          <w:tcPr>
            <w:tcW w:w="1898" w:type="dxa"/>
            <w:shd w:val="clear" w:color="auto" w:fill="E2EFD9" w:themeFill="accent6" w:themeFillTint="33"/>
          </w:tcPr>
          <w:p w14:paraId="04B10397" w14:textId="77777777" w:rsidR="0079598D" w:rsidRDefault="0079598D" w:rsidP="00E37F07">
            <w:pPr>
              <w:pStyle w:val="ECakapittabelimaly"/>
              <w:jc w:val="center"/>
            </w:pPr>
            <w:r>
              <w:t>6</w:t>
            </w:r>
          </w:p>
        </w:tc>
      </w:tr>
      <w:tr w:rsidR="0079598D" w14:paraId="294A1A4D" w14:textId="77777777" w:rsidTr="00E37F07">
        <w:trPr>
          <w:jc w:val="center"/>
        </w:trPr>
        <w:tc>
          <w:tcPr>
            <w:tcW w:w="785" w:type="dxa"/>
          </w:tcPr>
          <w:p w14:paraId="501DDE9C" w14:textId="77777777" w:rsidR="0079598D" w:rsidRPr="00B66057" w:rsidRDefault="0079598D" w:rsidP="00E37F07">
            <w:pPr>
              <w:pStyle w:val="ECakapittabeliliczba"/>
            </w:pPr>
            <w:r w:rsidRPr="00B66057">
              <w:t>1</w:t>
            </w:r>
          </w:p>
        </w:tc>
        <w:tc>
          <w:tcPr>
            <w:tcW w:w="1056" w:type="dxa"/>
            <w:vAlign w:val="bottom"/>
          </w:tcPr>
          <w:p w14:paraId="24F1D87A" w14:textId="77777777" w:rsidR="0079598D" w:rsidRPr="00B66057" w:rsidRDefault="0079598D" w:rsidP="00E37F07">
            <w:pPr>
              <w:pStyle w:val="ECakapittabeliliczba"/>
            </w:pPr>
            <w:r w:rsidRPr="001B5C0C">
              <w:t>1862</w:t>
            </w:r>
          </w:p>
        </w:tc>
        <w:tc>
          <w:tcPr>
            <w:tcW w:w="1495" w:type="dxa"/>
            <w:vAlign w:val="bottom"/>
          </w:tcPr>
          <w:p w14:paraId="6D0A8926" w14:textId="77777777" w:rsidR="0079598D" w:rsidRPr="00B66057" w:rsidRDefault="0079598D" w:rsidP="00E37F07">
            <w:pPr>
              <w:pStyle w:val="ECakapittabeliliczba"/>
            </w:pPr>
            <w:r>
              <w:t>Przemyśl</w:t>
            </w:r>
          </w:p>
        </w:tc>
        <w:tc>
          <w:tcPr>
            <w:tcW w:w="1923" w:type="dxa"/>
            <w:vAlign w:val="bottom"/>
          </w:tcPr>
          <w:p w14:paraId="483C65EC" w14:textId="77777777" w:rsidR="0079598D" w:rsidRPr="00B66057" w:rsidRDefault="0079598D" w:rsidP="00E37F07">
            <w:pPr>
              <w:pStyle w:val="ECakapittabeliliczba"/>
            </w:pPr>
            <w:r>
              <w:t>1093</w:t>
            </w:r>
          </w:p>
        </w:tc>
        <w:tc>
          <w:tcPr>
            <w:tcW w:w="1905" w:type="dxa"/>
            <w:vAlign w:val="bottom"/>
          </w:tcPr>
          <w:p w14:paraId="501EF6F5" w14:textId="77777777" w:rsidR="0079598D" w:rsidRPr="00B66057" w:rsidRDefault="0079598D" w:rsidP="00E37F07">
            <w:pPr>
              <w:pStyle w:val="ECakapittabeliliczba"/>
            </w:pPr>
            <w:r>
              <w:t>855</w:t>
            </w:r>
          </w:p>
        </w:tc>
        <w:tc>
          <w:tcPr>
            <w:tcW w:w="1898" w:type="dxa"/>
            <w:vAlign w:val="bottom"/>
          </w:tcPr>
          <w:p w14:paraId="4EF5083E" w14:textId="77777777" w:rsidR="0079598D" w:rsidRPr="00B66057" w:rsidRDefault="0079598D" w:rsidP="00E37F07">
            <w:pPr>
              <w:pStyle w:val="ECakapittabeliliczba"/>
            </w:pPr>
            <w:r>
              <w:t>238</w:t>
            </w:r>
          </w:p>
        </w:tc>
      </w:tr>
    </w:tbl>
    <w:p w14:paraId="1ADFC568" w14:textId="798FE808" w:rsidR="0079598D" w:rsidRDefault="0079598D" w:rsidP="00476E57">
      <w:pPr>
        <w:pStyle w:val="Legenda"/>
        <w:keepNext/>
        <w:spacing w:before="440"/>
      </w:pPr>
      <w:bookmarkStart w:id="205" w:name="_Toc151704920"/>
      <w:r>
        <w:t xml:space="preserve">Tabela </w:t>
      </w:r>
      <w:fldSimple w:instr=" STYLEREF 2 \s ">
        <w:r w:rsidR="00F4794F">
          <w:rPr>
            <w:noProof/>
          </w:rPr>
          <w:t>3.2</w:t>
        </w:r>
      </w:fldSimple>
      <w:r w:rsidR="00756F2A">
        <w:noBreakHyphen/>
      </w:r>
      <w:fldSimple w:instr=" SEQ Tabela \* ARABIC \s 2 ">
        <w:r w:rsidR="00F4794F">
          <w:rPr>
            <w:noProof/>
          </w:rPr>
          <w:t>17</w:t>
        </w:r>
      </w:fldSimple>
      <w:r>
        <w:t xml:space="preserve"> </w:t>
      </w:r>
      <w:r>
        <w:tab/>
        <w:t>Szacunkowe zmniejszenie liczby osób dotkniętych szkodliwym skutkiem hałasu w postaci znacznych zaburzeń snu w Krośnie</w:t>
      </w:r>
      <w:bookmarkEnd w:id="205"/>
    </w:p>
    <w:tbl>
      <w:tblPr>
        <w:tblStyle w:val="ECtabela"/>
        <w:tblW w:w="5000" w:type="pct"/>
        <w:jc w:val="center"/>
        <w:tblLook w:val="04A0" w:firstRow="1" w:lastRow="0" w:firstColumn="1" w:lastColumn="0" w:noHBand="0" w:noVBand="1"/>
        <w:tblCaption w:val="Tabela 3.2-17"/>
        <w:tblDescription w:val="Szacunkowe zmniejszenie liczby osób dotkniętych szkodliwym skutkiem hałasu w postaci znacznych zaburzeń snu w Krośnie"/>
      </w:tblPr>
      <w:tblGrid>
        <w:gridCol w:w="784"/>
        <w:gridCol w:w="1056"/>
        <w:gridCol w:w="1483"/>
        <w:gridCol w:w="1926"/>
        <w:gridCol w:w="1910"/>
        <w:gridCol w:w="1903"/>
      </w:tblGrid>
      <w:tr w:rsidR="0079598D" w14:paraId="262B4983" w14:textId="77777777" w:rsidTr="00E37F07">
        <w:trPr>
          <w:cnfStyle w:val="100000000000" w:firstRow="1" w:lastRow="0" w:firstColumn="0" w:lastColumn="0" w:oddVBand="0" w:evenVBand="0" w:oddHBand="0" w:evenHBand="0" w:firstRowFirstColumn="0" w:firstRowLastColumn="0" w:lastRowFirstColumn="0" w:lastRowLastColumn="0"/>
          <w:tblHeader/>
          <w:jc w:val="center"/>
        </w:trPr>
        <w:tc>
          <w:tcPr>
            <w:tcW w:w="784" w:type="dxa"/>
            <w:vAlign w:val="center"/>
          </w:tcPr>
          <w:p w14:paraId="15A4DA8F" w14:textId="77777777" w:rsidR="0079598D" w:rsidRDefault="0079598D" w:rsidP="00E37F07">
            <w:pPr>
              <w:pStyle w:val="ECnagltabelistd"/>
            </w:pPr>
            <w:r>
              <w:t>L.p.</w:t>
            </w:r>
          </w:p>
        </w:tc>
        <w:tc>
          <w:tcPr>
            <w:tcW w:w="1056" w:type="dxa"/>
            <w:vAlign w:val="center"/>
          </w:tcPr>
          <w:p w14:paraId="70616721" w14:textId="77777777" w:rsidR="0079598D" w:rsidRDefault="0079598D" w:rsidP="00E37F07">
            <w:pPr>
              <w:pStyle w:val="ECnagltabelistd"/>
            </w:pPr>
            <w:r>
              <w:t>Teryt</w:t>
            </w:r>
          </w:p>
        </w:tc>
        <w:tc>
          <w:tcPr>
            <w:tcW w:w="1483" w:type="dxa"/>
            <w:vAlign w:val="center"/>
          </w:tcPr>
          <w:p w14:paraId="63BE4C41" w14:textId="77777777" w:rsidR="0079598D" w:rsidRDefault="0079598D" w:rsidP="00E37F07">
            <w:pPr>
              <w:pStyle w:val="ECnagltabelistd"/>
            </w:pPr>
            <w:r>
              <w:t>Miasto</w:t>
            </w:r>
          </w:p>
        </w:tc>
        <w:tc>
          <w:tcPr>
            <w:tcW w:w="1926" w:type="dxa"/>
            <w:vAlign w:val="center"/>
          </w:tcPr>
          <w:p w14:paraId="16804FC7" w14:textId="77777777" w:rsidR="0079598D" w:rsidRPr="004208DF"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HSD,drogi</m:t>
                  </m:r>
                </m:sub>
                <m:sup>
                  <m:r>
                    <m:rPr>
                      <m:sty m:val="bi"/>
                    </m:rPr>
                    <w:rPr>
                      <w:rFonts w:ascii="Cambria Math" w:hAnsi="Cambria Math"/>
                    </w:rPr>
                    <m:t>SHM</m:t>
                  </m:r>
                </m:sup>
              </m:sSubSup>
            </m:oMath>
          </w:p>
        </w:tc>
        <w:tc>
          <w:tcPr>
            <w:tcW w:w="1910" w:type="dxa"/>
            <w:vAlign w:val="center"/>
          </w:tcPr>
          <w:p w14:paraId="538149ED"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HSD,drogi</m:t>
                  </m:r>
                </m:sub>
                <m:sup>
                  <m:r>
                    <m:rPr>
                      <m:sty m:val="bi"/>
                    </m:rPr>
                    <w:rPr>
                      <w:rFonts w:ascii="Cambria Math" w:hAnsi="Cambria Math"/>
                    </w:rPr>
                    <m:t>POH</m:t>
                  </m:r>
                </m:sup>
              </m:sSubSup>
            </m:oMath>
          </w:p>
        </w:tc>
        <w:tc>
          <w:tcPr>
            <w:tcW w:w="1903" w:type="dxa"/>
            <w:vAlign w:val="center"/>
          </w:tcPr>
          <w:p w14:paraId="21FDF1A0"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HSD,drogi</m:t>
                  </m:r>
                </m:sub>
                <m:sup/>
              </m:sSubSup>
            </m:oMath>
          </w:p>
        </w:tc>
      </w:tr>
      <w:tr w:rsidR="0079598D" w14:paraId="7F4DC184" w14:textId="77777777" w:rsidTr="00E37F07">
        <w:trPr>
          <w:cnfStyle w:val="100000000000" w:firstRow="1" w:lastRow="0" w:firstColumn="0" w:lastColumn="0" w:oddVBand="0" w:evenVBand="0" w:oddHBand="0" w:evenHBand="0" w:firstRowFirstColumn="0" w:firstRowLastColumn="0" w:lastRowFirstColumn="0" w:lastRowLastColumn="0"/>
          <w:trHeight w:val="77"/>
          <w:tblHeader/>
          <w:jc w:val="center"/>
        </w:trPr>
        <w:tc>
          <w:tcPr>
            <w:tcW w:w="784" w:type="dxa"/>
            <w:shd w:val="clear" w:color="auto" w:fill="E2EFD9" w:themeFill="accent6" w:themeFillTint="33"/>
            <w:vAlign w:val="center"/>
          </w:tcPr>
          <w:p w14:paraId="65AFFDE1" w14:textId="77777777" w:rsidR="0079598D" w:rsidRDefault="0079598D" w:rsidP="00E37F07">
            <w:pPr>
              <w:pStyle w:val="ECakapittabelimaly"/>
              <w:jc w:val="center"/>
            </w:pPr>
            <w:r>
              <w:t>1</w:t>
            </w:r>
          </w:p>
        </w:tc>
        <w:tc>
          <w:tcPr>
            <w:tcW w:w="1056" w:type="dxa"/>
            <w:shd w:val="clear" w:color="auto" w:fill="E2EFD9" w:themeFill="accent6" w:themeFillTint="33"/>
            <w:vAlign w:val="center"/>
          </w:tcPr>
          <w:p w14:paraId="2BAB9208" w14:textId="77777777" w:rsidR="0079598D" w:rsidRDefault="0079598D" w:rsidP="00E37F07">
            <w:pPr>
              <w:pStyle w:val="ECakapittabelimaly"/>
              <w:jc w:val="center"/>
            </w:pPr>
            <w:r>
              <w:t>2</w:t>
            </w:r>
          </w:p>
        </w:tc>
        <w:tc>
          <w:tcPr>
            <w:tcW w:w="1483" w:type="dxa"/>
            <w:shd w:val="clear" w:color="auto" w:fill="E2EFD9" w:themeFill="accent6" w:themeFillTint="33"/>
            <w:vAlign w:val="center"/>
          </w:tcPr>
          <w:p w14:paraId="700E08F5" w14:textId="77777777" w:rsidR="0079598D" w:rsidRDefault="0079598D" w:rsidP="00E37F07">
            <w:pPr>
              <w:pStyle w:val="ECakapittabelimaly"/>
              <w:jc w:val="center"/>
            </w:pPr>
            <w:r>
              <w:t>3</w:t>
            </w:r>
          </w:p>
        </w:tc>
        <w:tc>
          <w:tcPr>
            <w:tcW w:w="1926" w:type="dxa"/>
            <w:shd w:val="clear" w:color="auto" w:fill="E2EFD9" w:themeFill="accent6" w:themeFillTint="33"/>
            <w:vAlign w:val="center"/>
          </w:tcPr>
          <w:p w14:paraId="657A86DA" w14:textId="77777777" w:rsidR="0079598D" w:rsidRDefault="0079598D" w:rsidP="00E37F07">
            <w:pPr>
              <w:pStyle w:val="ECakapittabelimaly"/>
              <w:jc w:val="center"/>
            </w:pPr>
            <w:r>
              <w:t>4</w:t>
            </w:r>
          </w:p>
        </w:tc>
        <w:tc>
          <w:tcPr>
            <w:tcW w:w="1910" w:type="dxa"/>
            <w:shd w:val="clear" w:color="auto" w:fill="E2EFD9" w:themeFill="accent6" w:themeFillTint="33"/>
            <w:vAlign w:val="center"/>
          </w:tcPr>
          <w:p w14:paraId="2894501C" w14:textId="77777777" w:rsidR="0079598D" w:rsidRDefault="0079598D" w:rsidP="00E37F07">
            <w:pPr>
              <w:pStyle w:val="ECakapittabelimaly"/>
              <w:jc w:val="center"/>
            </w:pPr>
            <w:r>
              <w:t>5</w:t>
            </w:r>
          </w:p>
        </w:tc>
        <w:tc>
          <w:tcPr>
            <w:tcW w:w="1903" w:type="dxa"/>
            <w:shd w:val="clear" w:color="auto" w:fill="E2EFD9" w:themeFill="accent6" w:themeFillTint="33"/>
          </w:tcPr>
          <w:p w14:paraId="5CD1FFC3" w14:textId="77777777" w:rsidR="0079598D" w:rsidRDefault="0079598D" w:rsidP="00E37F07">
            <w:pPr>
              <w:pStyle w:val="ECakapittabelimaly"/>
              <w:jc w:val="center"/>
            </w:pPr>
            <w:r>
              <w:t>6</w:t>
            </w:r>
          </w:p>
        </w:tc>
      </w:tr>
      <w:tr w:rsidR="0079598D" w14:paraId="3D53EA6C" w14:textId="77777777" w:rsidTr="00E37F07">
        <w:trPr>
          <w:jc w:val="center"/>
        </w:trPr>
        <w:tc>
          <w:tcPr>
            <w:tcW w:w="784" w:type="dxa"/>
          </w:tcPr>
          <w:p w14:paraId="6505D173" w14:textId="77777777" w:rsidR="0079598D" w:rsidRPr="00B66057" w:rsidRDefault="0079598D" w:rsidP="00E37F07">
            <w:pPr>
              <w:pStyle w:val="ECakapittabeliliczba"/>
            </w:pPr>
            <w:r w:rsidRPr="00B66057">
              <w:t>1</w:t>
            </w:r>
          </w:p>
        </w:tc>
        <w:tc>
          <w:tcPr>
            <w:tcW w:w="1056" w:type="dxa"/>
            <w:vAlign w:val="bottom"/>
          </w:tcPr>
          <w:p w14:paraId="2B410338" w14:textId="77777777" w:rsidR="0079598D" w:rsidRPr="00B66057" w:rsidRDefault="0079598D" w:rsidP="00E37F07">
            <w:pPr>
              <w:pStyle w:val="ECakapittabeliliczba"/>
            </w:pPr>
            <w:r w:rsidRPr="001B5C0C">
              <w:t>1861</w:t>
            </w:r>
          </w:p>
        </w:tc>
        <w:tc>
          <w:tcPr>
            <w:tcW w:w="1483" w:type="dxa"/>
            <w:vAlign w:val="bottom"/>
          </w:tcPr>
          <w:p w14:paraId="78253808" w14:textId="77777777" w:rsidR="0079598D" w:rsidRPr="00B66057" w:rsidRDefault="0079598D" w:rsidP="00E37F07">
            <w:pPr>
              <w:pStyle w:val="ECakapittabeliliczba"/>
            </w:pPr>
            <w:r>
              <w:t>Krosno</w:t>
            </w:r>
          </w:p>
        </w:tc>
        <w:tc>
          <w:tcPr>
            <w:tcW w:w="1926" w:type="dxa"/>
            <w:vAlign w:val="bottom"/>
          </w:tcPr>
          <w:p w14:paraId="46E3900E" w14:textId="77777777" w:rsidR="0079598D" w:rsidRPr="00B66057" w:rsidRDefault="0079598D" w:rsidP="00E37F07">
            <w:pPr>
              <w:pStyle w:val="ECakapittabeliliczba"/>
            </w:pPr>
            <w:r>
              <w:t>370</w:t>
            </w:r>
          </w:p>
        </w:tc>
        <w:tc>
          <w:tcPr>
            <w:tcW w:w="1910" w:type="dxa"/>
            <w:vAlign w:val="bottom"/>
          </w:tcPr>
          <w:p w14:paraId="231A3A63" w14:textId="77777777" w:rsidR="0079598D" w:rsidRPr="00B66057" w:rsidRDefault="0079598D" w:rsidP="00E37F07">
            <w:pPr>
              <w:pStyle w:val="ECakapittabeliliczba"/>
            </w:pPr>
            <w:r>
              <w:t>342</w:t>
            </w:r>
          </w:p>
        </w:tc>
        <w:tc>
          <w:tcPr>
            <w:tcW w:w="1903" w:type="dxa"/>
            <w:vAlign w:val="bottom"/>
          </w:tcPr>
          <w:p w14:paraId="403E9E83" w14:textId="77777777" w:rsidR="0079598D" w:rsidRPr="00B66057" w:rsidRDefault="0079598D" w:rsidP="00E37F07">
            <w:pPr>
              <w:pStyle w:val="ECakapittabeliliczba"/>
            </w:pPr>
            <w:r>
              <w:t>28</w:t>
            </w:r>
          </w:p>
        </w:tc>
      </w:tr>
    </w:tbl>
    <w:p w14:paraId="5754FB1D" w14:textId="58394240" w:rsidR="0079598D" w:rsidRDefault="0079598D" w:rsidP="00476E57">
      <w:pPr>
        <w:pStyle w:val="Legenda"/>
        <w:keepNext/>
        <w:spacing w:before="440"/>
      </w:pPr>
      <w:bookmarkStart w:id="206" w:name="_Toc151704921"/>
      <w:r>
        <w:t xml:space="preserve">Tabela </w:t>
      </w:r>
      <w:fldSimple w:instr=" STYLEREF 2 \s ">
        <w:r w:rsidR="00F4794F">
          <w:rPr>
            <w:noProof/>
          </w:rPr>
          <w:t>3.2</w:t>
        </w:r>
      </w:fldSimple>
      <w:r w:rsidR="00756F2A">
        <w:noBreakHyphen/>
      </w:r>
      <w:fldSimple w:instr=" SEQ Tabela \* ARABIC \s 2 ">
        <w:r w:rsidR="00F4794F">
          <w:rPr>
            <w:noProof/>
          </w:rPr>
          <w:t>18</w:t>
        </w:r>
      </w:fldSimple>
      <w:r>
        <w:t xml:space="preserve"> </w:t>
      </w:r>
      <w:r>
        <w:tab/>
        <w:t>Szacunkowe zmniejszenie liczby osób dotkniętych szkodliwym skutkiem hałasu w postaci znacznych zaburzeń snu w</w:t>
      </w:r>
      <w:r w:rsidR="00476E57">
        <w:t> </w:t>
      </w:r>
      <w:r>
        <w:t>Tarnobrzegu</w:t>
      </w:r>
      <w:bookmarkEnd w:id="206"/>
    </w:p>
    <w:tbl>
      <w:tblPr>
        <w:tblStyle w:val="ECtabela"/>
        <w:tblW w:w="5000" w:type="pct"/>
        <w:jc w:val="center"/>
        <w:tblLook w:val="04A0" w:firstRow="1" w:lastRow="0" w:firstColumn="1" w:lastColumn="0" w:noHBand="0" w:noVBand="1"/>
        <w:tblCaption w:val="Tabela 3.2-18"/>
        <w:tblDescription w:val="Szacunkowe zmniejszenie liczby osób dotkniętych szkodliwym skutkiem hałasu w postaci znacznych zaburzeń snu w Tarnobrzegu"/>
      </w:tblPr>
      <w:tblGrid>
        <w:gridCol w:w="784"/>
        <w:gridCol w:w="1056"/>
        <w:gridCol w:w="1483"/>
        <w:gridCol w:w="1926"/>
        <w:gridCol w:w="1910"/>
        <w:gridCol w:w="1903"/>
      </w:tblGrid>
      <w:tr w:rsidR="0079598D" w14:paraId="62CA1257" w14:textId="77777777" w:rsidTr="00E37F07">
        <w:trPr>
          <w:cnfStyle w:val="100000000000" w:firstRow="1" w:lastRow="0" w:firstColumn="0" w:lastColumn="0" w:oddVBand="0" w:evenVBand="0" w:oddHBand="0" w:evenHBand="0" w:firstRowFirstColumn="0" w:firstRowLastColumn="0" w:lastRowFirstColumn="0" w:lastRowLastColumn="0"/>
          <w:tblHeader/>
          <w:jc w:val="center"/>
        </w:trPr>
        <w:tc>
          <w:tcPr>
            <w:tcW w:w="784" w:type="dxa"/>
            <w:vAlign w:val="center"/>
          </w:tcPr>
          <w:p w14:paraId="7232651E" w14:textId="77777777" w:rsidR="0079598D" w:rsidRDefault="0079598D" w:rsidP="00E37F07">
            <w:pPr>
              <w:pStyle w:val="ECnagltabelistd"/>
            </w:pPr>
            <w:r>
              <w:t>L.p.</w:t>
            </w:r>
          </w:p>
        </w:tc>
        <w:tc>
          <w:tcPr>
            <w:tcW w:w="1056" w:type="dxa"/>
            <w:vAlign w:val="center"/>
          </w:tcPr>
          <w:p w14:paraId="125E2B15" w14:textId="77777777" w:rsidR="0079598D" w:rsidRDefault="0079598D" w:rsidP="00E37F07">
            <w:pPr>
              <w:pStyle w:val="ECnagltabelistd"/>
            </w:pPr>
            <w:r>
              <w:t>Teryt</w:t>
            </w:r>
          </w:p>
        </w:tc>
        <w:tc>
          <w:tcPr>
            <w:tcW w:w="1483" w:type="dxa"/>
            <w:vAlign w:val="center"/>
          </w:tcPr>
          <w:p w14:paraId="41A78FC8" w14:textId="77777777" w:rsidR="0079598D" w:rsidRDefault="0079598D" w:rsidP="00E37F07">
            <w:pPr>
              <w:pStyle w:val="ECnagltabelistd"/>
            </w:pPr>
            <w:r>
              <w:t>Miasto</w:t>
            </w:r>
          </w:p>
        </w:tc>
        <w:tc>
          <w:tcPr>
            <w:tcW w:w="1926" w:type="dxa"/>
            <w:vAlign w:val="center"/>
          </w:tcPr>
          <w:p w14:paraId="5443CC9D" w14:textId="77777777" w:rsidR="0079598D" w:rsidRPr="004208DF"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HSD,drogi</m:t>
                  </m:r>
                </m:sub>
                <m:sup>
                  <m:r>
                    <m:rPr>
                      <m:sty m:val="bi"/>
                    </m:rPr>
                    <w:rPr>
                      <w:rFonts w:ascii="Cambria Math" w:hAnsi="Cambria Math"/>
                    </w:rPr>
                    <m:t>SHM</m:t>
                  </m:r>
                </m:sup>
              </m:sSubSup>
            </m:oMath>
          </w:p>
        </w:tc>
        <w:tc>
          <w:tcPr>
            <w:tcW w:w="1910" w:type="dxa"/>
            <w:vAlign w:val="center"/>
          </w:tcPr>
          <w:p w14:paraId="480D7E86"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HSD,drogi</m:t>
                  </m:r>
                </m:sub>
                <m:sup>
                  <m:r>
                    <m:rPr>
                      <m:sty m:val="bi"/>
                    </m:rPr>
                    <w:rPr>
                      <w:rFonts w:ascii="Cambria Math" w:hAnsi="Cambria Math"/>
                    </w:rPr>
                    <m:t>POH</m:t>
                  </m:r>
                </m:sup>
              </m:sSubSup>
            </m:oMath>
          </w:p>
        </w:tc>
        <w:tc>
          <w:tcPr>
            <w:tcW w:w="1903" w:type="dxa"/>
            <w:vAlign w:val="center"/>
          </w:tcPr>
          <w:p w14:paraId="48BBAC34"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HSD,drogi</m:t>
                  </m:r>
                </m:sub>
                <m:sup/>
              </m:sSubSup>
            </m:oMath>
          </w:p>
        </w:tc>
      </w:tr>
      <w:tr w:rsidR="0079598D" w14:paraId="519071F9" w14:textId="77777777" w:rsidTr="00E37F07">
        <w:trPr>
          <w:cnfStyle w:val="100000000000" w:firstRow="1" w:lastRow="0" w:firstColumn="0" w:lastColumn="0" w:oddVBand="0" w:evenVBand="0" w:oddHBand="0" w:evenHBand="0" w:firstRowFirstColumn="0" w:firstRowLastColumn="0" w:lastRowFirstColumn="0" w:lastRowLastColumn="0"/>
          <w:trHeight w:val="77"/>
          <w:tblHeader/>
          <w:jc w:val="center"/>
        </w:trPr>
        <w:tc>
          <w:tcPr>
            <w:tcW w:w="784" w:type="dxa"/>
            <w:shd w:val="clear" w:color="auto" w:fill="E2EFD9" w:themeFill="accent6" w:themeFillTint="33"/>
            <w:vAlign w:val="center"/>
          </w:tcPr>
          <w:p w14:paraId="7D2E906F" w14:textId="77777777" w:rsidR="0079598D" w:rsidRDefault="0079598D" w:rsidP="00E37F07">
            <w:pPr>
              <w:pStyle w:val="ECakapittabelimaly"/>
              <w:jc w:val="center"/>
            </w:pPr>
            <w:r>
              <w:t>1</w:t>
            </w:r>
          </w:p>
        </w:tc>
        <w:tc>
          <w:tcPr>
            <w:tcW w:w="1056" w:type="dxa"/>
            <w:shd w:val="clear" w:color="auto" w:fill="E2EFD9" w:themeFill="accent6" w:themeFillTint="33"/>
            <w:vAlign w:val="center"/>
          </w:tcPr>
          <w:p w14:paraId="7E67E3B0" w14:textId="77777777" w:rsidR="0079598D" w:rsidRDefault="0079598D" w:rsidP="00E37F07">
            <w:pPr>
              <w:pStyle w:val="ECakapittabelimaly"/>
              <w:jc w:val="center"/>
            </w:pPr>
            <w:r>
              <w:t>2</w:t>
            </w:r>
          </w:p>
        </w:tc>
        <w:tc>
          <w:tcPr>
            <w:tcW w:w="1483" w:type="dxa"/>
            <w:shd w:val="clear" w:color="auto" w:fill="E2EFD9" w:themeFill="accent6" w:themeFillTint="33"/>
            <w:vAlign w:val="center"/>
          </w:tcPr>
          <w:p w14:paraId="7296D065" w14:textId="77777777" w:rsidR="0079598D" w:rsidRDefault="0079598D" w:rsidP="00E37F07">
            <w:pPr>
              <w:pStyle w:val="ECakapittabelimaly"/>
              <w:jc w:val="center"/>
            </w:pPr>
            <w:r>
              <w:t>3</w:t>
            </w:r>
          </w:p>
        </w:tc>
        <w:tc>
          <w:tcPr>
            <w:tcW w:w="1926" w:type="dxa"/>
            <w:shd w:val="clear" w:color="auto" w:fill="E2EFD9" w:themeFill="accent6" w:themeFillTint="33"/>
            <w:vAlign w:val="center"/>
          </w:tcPr>
          <w:p w14:paraId="1EC59D77" w14:textId="77777777" w:rsidR="0079598D" w:rsidRDefault="0079598D" w:rsidP="00E37F07">
            <w:pPr>
              <w:pStyle w:val="ECakapittabelimaly"/>
              <w:jc w:val="center"/>
            </w:pPr>
            <w:r>
              <w:t>4</w:t>
            </w:r>
          </w:p>
        </w:tc>
        <w:tc>
          <w:tcPr>
            <w:tcW w:w="1910" w:type="dxa"/>
            <w:shd w:val="clear" w:color="auto" w:fill="E2EFD9" w:themeFill="accent6" w:themeFillTint="33"/>
            <w:vAlign w:val="center"/>
          </w:tcPr>
          <w:p w14:paraId="1E36B1EE" w14:textId="77777777" w:rsidR="0079598D" w:rsidRDefault="0079598D" w:rsidP="00E37F07">
            <w:pPr>
              <w:pStyle w:val="ECakapittabelimaly"/>
              <w:jc w:val="center"/>
            </w:pPr>
            <w:r>
              <w:t>5</w:t>
            </w:r>
          </w:p>
        </w:tc>
        <w:tc>
          <w:tcPr>
            <w:tcW w:w="1903" w:type="dxa"/>
            <w:shd w:val="clear" w:color="auto" w:fill="E2EFD9" w:themeFill="accent6" w:themeFillTint="33"/>
          </w:tcPr>
          <w:p w14:paraId="3354A6D1" w14:textId="77777777" w:rsidR="0079598D" w:rsidRDefault="0079598D" w:rsidP="00E37F07">
            <w:pPr>
              <w:pStyle w:val="ECakapittabelimaly"/>
              <w:jc w:val="center"/>
            </w:pPr>
            <w:r>
              <w:t>6</w:t>
            </w:r>
          </w:p>
        </w:tc>
      </w:tr>
      <w:tr w:rsidR="0079598D" w14:paraId="6B71DEC7" w14:textId="77777777" w:rsidTr="00E37F07">
        <w:trPr>
          <w:jc w:val="center"/>
        </w:trPr>
        <w:tc>
          <w:tcPr>
            <w:tcW w:w="784" w:type="dxa"/>
          </w:tcPr>
          <w:p w14:paraId="2D713354" w14:textId="77777777" w:rsidR="0079598D" w:rsidRPr="00B66057" w:rsidRDefault="0079598D" w:rsidP="00E37F07">
            <w:pPr>
              <w:pStyle w:val="ECakapittabeliliczba"/>
            </w:pPr>
            <w:r w:rsidRPr="00B66057">
              <w:t>1</w:t>
            </w:r>
          </w:p>
        </w:tc>
        <w:tc>
          <w:tcPr>
            <w:tcW w:w="1056" w:type="dxa"/>
            <w:vAlign w:val="bottom"/>
          </w:tcPr>
          <w:p w14:paraId="6ACAD722" w14:textId="77777777" w:rsidR="0079598D" w:rsidRPr="00B66057" w:rsidRDefault="0079598D" w:rsidP="00E37F07">
            <w:pPr>
              <w:pStyle w:val="ECakapittabeliliczba"/>
            </w:pPr>
            <w:r w:rsidRPr="00D576C2">
              <w:t>1864</w:t>
            </w:r>
          </w:p>
        </w:tc>
        <w:tc>
          <w:tcPr>
            <w:tcW w:w="1483" w:type="dxa"/>
            <w:vAlign w:val="bottom"/>
          </w:tcPr>
          <w:p w14:paraId="02AC2758" w14:textId="77777777" w:rsidR="0079598D" w:rsidRPr="00B66057" w:rsidRDefault="0079598D" w:rsidP="00E37F07">
            <w:pPr>
              <w:pStyle w:val="ECakapittabeliliczba"/>
            </w:pPr>
            <w:r>
              <w:t>Tarnobrzeg</w:t>
            </w:r>
          </w:p>
        </w:tc>
        <w:tc>
          <w:tcPr>
            <w:tcW w:w="1926" w:type="dxa"/>
            <w:vAlign w:val="bottom"/>
          </w:tcPr>
          <w:p w14:paraId="216E1557" w14:textId="77777777" w:rsidR="0079598D" w:rsidRPr="00B66057" w:rsidRDefault="0079598D" w:rsidP="00E37F07">
            <w:pPr>
              <w:pStyle w:val="ECakapittabeliliczba"/>
            </w:pPr>
            <w:r>
              <w:t>342</w:t>
            </w:r>
          </w:p>
        </w:tc>
        <w:tc>
          <w:tcPr>
            <w:tcW w:w="1910" w:type="dxa"/>
            <w:vAlign w:val="bottom"/>
          </w:tcPr>
          <w:p w14:paraId="17357131" w14:textId="77777777" w:rsidR="0079598D" w:rsidRPr="00B66057" w:rsidRDefault="0079598D" w:rsidP="00E37F07">
            <w:pPr>
              <w:pStyle w:val="ECakapittabeliliczba"/>
            </w:pPr>
            <w:r>
              <w:t>268</w:t>
            </w:r>
          </w:p>
        </w:tc>
        <w:tc>
          <w:tcPr>
            <w:tcW w:w="1903" w:type="dxa"/>
            <w:vAlign w:val="bottom"/>
          </w:tcPr>
          <w:p w14:paraId="78443353" w14:textId="77777777" w:rsidR="0079598D" w:rsidRPr="00B66057" w:rsidRDefault="0079598D" w:rsidP="00E37F07">
            <w:pPr>
              <w:pStyle w:val="ECakapittabeliliczba"/>
            </w:pPr>
            <w:r>
              <w:t>74</w:t>
            </w:r>
          </w:p>
        </w:tc>
      </w:tr>
    </w:tbl>
    <w:p w14:paraId="0A7C5A3A" w14:textId="2012E5EC" w:rsidR="0079598D" w:rsidRDefault="0079598D" w:rsidP="0079598D">
      <w:pPr>
        <w:pStyle w:val="Legenda"/>
        <w:keepNext/>
      </w:pPr>
      <w:bookmarkStart w:id="207" w:name="_Toc151704922"/>
      <w:r>
        <w:t xml:space="preserve">Tabela </w:t>
      </w:r>
      <w:fldSimple w:instr=" STYLEREF 2 \s ">
        <w:r w:rsidR="00F4794F">
          <w:rPr>
            <w:noProof/>
          </w:rPr>
          <w:t>3.2</w:t>
        </w:r>
      </w:fldSimple>
      <w:r w:rsidR="00756F2A">
        <w:noBreakHyphen/>
      </w:r>
      <w:fldSimple w:instr=" SEQ Tabela \* ARABIC \s 2 ">
        <w:r w:rsidR="00F4794F">
          <w:rPr>
            <w:noProof/>
          </w:rPr>
          <w:t>19</w:t>
        </w:r>
      </w:fldSimple>
      <w:r>
        <w:t xml:space="preserve"> </w:t>
      </w:r>
      <w:r>
        <w:tab/>
        <w:t>Szacunkowe zmniejszenie liczby osób dotkniętych szkodliwym skutkiem hałasu w postaci znacznych zaburzeń snu w Sanoku</w:t>
      </w:r>
      <w:bookmarkEnd w:id="207"/>
    </w:p>
    <w:tbl>
      <w:tblPr>
        <w:tblStyle w:val="ECtabela"/>
        <w:tblW w:w="5000" w:type="pct"/>
        <w:jc w:val="center"/>
        <w:tblLook w:val="04A0" w:firstRow="1" w:lastRow="0" w:firstColumn="1" w:lastColumn="0" w:noHBand="0" w:noVBand="1"/>
        <w:tblCaption w:val="Tabela 3.2-19"/>
        <w:tblDescription w:val="Szacunkowe zmniejszenie liczby osób dotkniętych szkodliwym skutkiem hałasu w postaci znacznych zaburzeń snu w Sanoku"/>
      </w:tblPr>
      <w:tblGrid>
        <w:gridCol w:w="784"/>
        <w:gridCol w:w="790"/>
        <w:gridCol w:w="1540"/>
        <w:gridCol w:w="1984"/>
        <w:gridCol w:w="1985"/>
        <w:gridCol w:w="1979"/>
      </w:tblGrid>
      <w:tr w:rsidR="0079598D" w14:paraId="3C2D1C0C" w14:textId="77777777" w:rsidTr="00E37F07">
        <w:trPr>
          <w:cnfStyle w:val="100000000000" w:firstRow="1" w:lastRow="0" w:firstColumn="0" w:lastColumn="0" w:oddVBand="0" w:evenVBand="0" w:oddHBand="0" w:evenHBand="0" w:firstRowFirstColumn="0" w:firstRowLastColumn="0" w:lastRowFirstColumn="0" w:lastRowLastColumn="0"/>
          <w:tblHeader/>
          <w:jc w:val="center"/>
        </w:trPr>
        <w:tc>
          <w:tcPr>
            <w:tcW w:w="784" w:type="dxa"/>
            <w:vAlign w:val="center"/>
          </w:tcPr>
          <w:p w14:paraId="5F9E2621" w14:textId="77777777" w:rsidR="0079598D" w:rsidRDefault="0079598D" w:rsidP="00E37F07">
            <w:pPr>
              <w:pStyle w:val="ECnagltabelistd"/>
            </w:pPr>
            <w:r>
              <w:t>L.p.</w:t>
            </w:r>
          </w:p>
        </w:tc>
        <w:tc>
          <w:tcPr>
            <w:tcW w:w="790" w:type="dxa"/>
            <w:vAlign w:val="center"/>
          </w:tcPr>
          <w:p w14:paraId="5129AFA1" w14:textId="77777777" w:rsidR="0079598D" w:rsidRDefault="0079598D" w:rsidP="00E37F07">
            <w:pPr>
              <w:pStyle w:val="ECnagltabelistd"/>
            </w:pPr>
            <w:r>
              <w:t>Teryt</w:t>
            </w:r>
          </w:p>
        </w:tc>
        <w:tc>
          <w:tcPr>
            <w:tcW w:w="1540" w:type="dxa"/>
            <w:vAlign w:val="center"/>
          </w:tcPr>
          <w:p w14:paraId="4743A60E" w14:textId="77777777" w:rsidR="0079598D" w:rsidRDefault="0079598D" w:rsidP="00E37F07">
            <w:pPr>
              <w:pStyle w:val="ECnagltabelistd"/>
            </w:pPr>
            <w:r>
              <w:t>Miasto</w:t>
            </w:r>
          </w:p>
        </w:tc>
        <w:tc>
          <w:tcPr>
            <w:tcW w:w="1984" w:type="dxa"/>
            <w:vAlign w:val="center"/>
          </w:tcPr>
          <w:p w14:paraId="09463683" w14:textId="77777777" w:rsidR="0079598D" w:rsidRPr="004208DF"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HSD,drogi</m:t>
                  </m:r>
                </m:sub>
                <m:sup>
                  <m:r>
                    <m:rPr>
                      <m:sty m:val="bi"/>
                    </m:rPr>
                    <w:rPr>
                      <w:rFonts w:ascii="Cambria Math" w:hAnsi="Cambria Math"/>
                    </w:rPr>
                    <m:t>SHM</m:t>
                  </m:r>
                </m:sup>
              </m:sSubSup>
            </m:oMath>
          </w:p>
        </w:tc>
        <w:tc>
          <w:tcPr>
            <w:tcW w:w="1985" w:type="dxa"/>
            <w:vAlign w:val="center"/>
          </w:tcPr>
          <w:p w14:paraId="65A607BE"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HSD,drogi</m:t>
                  </m:r>
                </m:sub>
                <m:sup>
                  <m:r>
                    <m:rPr>
                      <m:sty m:val="bi"/>
                    </m:rPr>
                    <w:rPr>
                      <w:rFonts w:ascii="Cambria Math" w:hAnsi="Cambria Math"/>
                    </w:rPr>
                    <m:t>POH</m:t>
                  </m:r>
                </m:sup>
              </m:sSubSup>
            </m:oMath>
          </w:p>
        </w:tc>
        <w:tc>
          <w:tcPr>
            <w:tcW w:w="1979" w:type="dxa"/>
            <w:vAlign w:val="center"/>
          </w:tcPr>
          <w:p w14:paraId="2D840128"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HSD,drogi</m:t>
                  </m:r>
                </m:sub>
                <m:sup/>
              </m:sSubSup>
            </m:oMath>
          </w:p>
        </w:tc>
      </w:tr>
      <w:tr w:rsidR="0079598D" w14:paraId="7734D8F3" w14:textId="77777777" w:rsidTr="00E37F07">
        <w:trPr>
          <w:cnfStyle w:val="100000000000" w:firstRow="1" w:lastRow="0" w:firstColumn="0" w:lastColumn="0" w:oddVBand="0" w:evenVBand="0" w:oddHBand="0" w:evenHBand="0" w:firstRowFirstColumn="0" w:firstRowLastColumn="0" w:lastRowFirstColumn="0" w:lastRowLastColumn="0"/>
          <w:trHeight w:val="77"/>
          <w:tblHeader/>
          <w:jc w:val="center"/>
        </w:trPr>
        <w:tc>
          <w:tcPr>
            <w:tcW w:w="784" w:type="dxa"/>
            <w:shd w:val="clear" w:color="auto" w:fill="E2EFD9" w:themeFill="accent6" w:themeFillTint="33"/>
            <w:vAlign w:val="center"/>
          </w:tcPr>
          <w:p w14:paraId="2999BAE6" w14:textId="77777777" w:rsidR="0079598D" w:rsidRDefault="0079598D" w:rsidP="00E37F07">
            <w:pPr>
              <w:pStyle w:val="ECakapittabelimaly"/>
              <w:jc w:val="center"/>
            </w:pPr>
            <w:r>
              <w:t>1</w:t>
            </w:r>
          </w:p>
        </w:tc>
        <w:tc>
          <w:tcPr>
            <w:tcW w:w="790" w:type="dxa"/>
            <w:shd w:val="clear" w:color="auto" w:fill="E2EFD9" w:themeFill="accent6" w:themeFillTint="33"/>
            <w:vAlign w:val="center"/>
          </w:tcPr>
          <w:p w14:paraId="09A3C86C" w14:textId="77777777" w:rsidR="0079598D" w:rsidRDefault="0079598D" w:rsidP="00E37F07">
            <w:pPr>
              <w:pStyle w:val="ECakapittabelimaly"/>
              <w:jc w:val="center"/>
            </w:pPr>
            <w:r>
              <w:t>2</w:t>
            </w:r>
          </w:p>
        </w:tc>
        <w:tc>
          <w:tcPr>
            <w:tcW w:w="1540" w:type="dxa"/>
            <w:shd w:val="clear" w:color="auto" w:fill="E2EFD9" w:themeFill="accent6" w:themeFillTint="33"/>
            <w:vAlign w:val="center"/>
          </w:tcPr>
          <w:p w14:paraId="6B4C99EB" w14:textId="77777777" w:rsidR="0079598D" w:rsidRDefault="0079598D" w:rsidP="00E37F07">
            <w:pPr>
              <w:pStyle w:val="ECakapittabelimaly"/>
              <w:jc w:val="center"/>
            </w:pPr>
            <w:r>
              <w:t>3</w:t>
            </w:r>
          </w:p>
        </w:tc>
        <w:tc>
          <w:tcPr>
            <w:tcW w:w="1984" w:type="dxa"/>
            <w:shd w:val="clear" w:color="auto" w:fill="E2EFD9" w:themeFill="accent6" w:themeFillTint="33"/>
            <w:vAlign w:val="center"/>
          </w:tcPr>
          <w:p w14:paraId="74B9BF88" w14:textId="77777777" w:rsidR="0079598D" w:rsidRDefault="0079598D" w:rsidP="00E37F07">
            <w:pPr>
              <w:pStyle w:val="ECakapittabelimaly"/>
              <w:jc w:val="center"/>
            </w:pPr>
            <w:r>
              <w:t>4</w:t>
            </w:r>
          </w:p>
        </w:tc>
        <w:tc>
          <w:tcPr>
            <w:tcW w:w="1985" w:type="dxa"/>
            <w:shd w:val="clear" w:color="auto" w:fill="E2EFD9" w:themeFill="accent6" w:themeFillTint="33"/>
            <w:vAlign w:val="center"/>
          </w:tcPr>
          <w:p w14:paraId="14F5CBA8" w14:textId="77777777" w:rsidR="0079598D" w:rsidRDefault="0079598D" w:rsidP="00E37F07">
            <w:pPr>
              <w:pStyle w:val="ECakapittabelimaly"/>
              <w:jc w:val="center"/>
            </w:pPr>
            <w:r>
              <w:t>5</w:t>
            </w:r>
          </w:p>
        </w:tc>
        <w:tc>
          <w:tcPr>
            <w:tcW w:w="1979" w:type="dxa"/>
            <w:shd w:val="clear" w:color="auto" w:fill="E2EFD9" w:themeFill="accent6" w:themeFillTint="33"/>
          </w:tcPr>
          <w:p w14:paraId="34929A43" w14:textId="77777777" w:rsidR="0079598D" w:rsidRDefault="0079598D" w:rsidP="00E37F07">
            <w:pPr>
              <w:pStyle w:val="ECakapittabelimaly"/>
              <w:jc w:val="center"/>
            </w:pPr>
            <w:r>
              <w:t>6</w:t>
            </w:r>
          </w:p>
        </w:tc>
      </w:tr>
      <w:tr w:rsidR="0079598D" w14:paraId="0608323F" w14:textId="77777777" w:rsidTr="00E37F07">
        <w:trPr>
          <w:jc w:val="center"/>
        </w:trPr>
        <w:tc>
          <w:tcPr>
            <w:tcW w:w="784" w:type="dxa"/>
          </w:tcPr>
          <w:p w14:paraId="4173CF99" w14:textId="77777777" w:rsidR="0079598D" w:rsidRPr="00B66057" w:rsidRDefault="0079598D" w:rsidP="00B2634C">
            <w:pPr>
              <w:pStyle w:val="ECakapittabeliliczba"/>
              <w:spacing w:before="16" w:after="16"/>
            </w:pPr>
            <w:r w:rsidRPr="00B66057">
              <w:t>1</w:t>
            </w:r>
          </w:p>
        </w:tc>
        <w:tc>
          <w:tcPr>
            <w:tcW w:w="790" w:type="dxa"/>
            <w:vAlign w:val="bottom"/>
          </w:tcPr>
          <w:p w14:paraId="12EFFB06" w14:textId="77777777" w:rsidR="0079598D" w:rsidRPr="00B66057" w:rsidRDefault="0079598D" w:rsidP="00B2634C">
            <w:pPr>
              <w:pStyle w:val="ECakapittabeliliczba"/>
              <w:spacing w:before="16" w:after="16"/>
            </w:pPr>
            <w:r w:rsidRPr="00D576C2">
              <w:t>1817</w:t>
            </w:r>
          </w:p>
        </w:tc>
        <w:tc>
          <w:tcPr>
            <w:tcW w:w="1540" w:type="dxa"/>
            <w:vAlign w:val="bottom"/>
          </w:tcPr>
          <w:p w14:paraId="1B7DD1E0" w14:textId="77777777" w:rsidR="0079598D" w:rsidRPr="00B66057" w:rsidRDefault="0079598D" w:rsidP="00B2634C">
            <w:pPr>
              <w:pStyle w:val="ECakapittabeliliczba"/>
              <w:spacing w:before="16" w:after="16"/>
            </w:pPr>
            <w:r>
              <w:t>Sanok</w:t>
            </w:r>
          </w:p>
        </w:tc>
        <w:tc>
          <w:tcPr>
            <w:tcW w:w="1984" w:type="dxa"/>
            <w:vAlign w:val="bottom"/>
          </w:tcPr>
          <w:p w14:paraId="44E936CC" w14:textId="77777777" w:rsidR="0079598D" w:rsidRPr="00B66057" w:rsidRDefault="0079598D" w:rsidP="00B2634C">
            <w:pPr>
              <w:pStyle w:val="ECakapittabeliliczba"/>
              <w:spacing w:before="16" w:after="16"/>
            </w:pPr>
            <w:r>
              <w:t>159</w:t>
            </w:r>
          </w:p>
        </w:tc>
        <w:tc>
          <w:tcPr>
            <w:tcW w:w="1985" w:type="dxa"/>
            <w:vAlign w:val="bottom"/>
          </w:tcPr>
          <w:p w14:paraId="41E80155" w14:textId="77777777" w:rsidR="0079598D" w:rsidRPr="00B66057" w:rsidRDefault="0079598D" w:rsidP="00B2634C">
            <w:pPr>
              <w:pStyle w:val="ECakapittabeliliczba"/>
              <w:spacing w:before="16" w:after="16"/>
            </w:pPr>
            <w:r>
              <w:t>120</w:t>
            </w:r>
          </w:p>
        </w:tc>
        <w:tc>
          <w:tcPr>
            <w:tcW w:w="1979" w:type="dxa"/>
            <w:vAlign w:val="bottom"/>
          </w:tcPr>
          <w:p w14:paraId="7C87EFD1" w14:textId="77777777" w:rsidR="0079598D" w:rsidRPr="00B66057" w:rsidRDefault="0079598D" w:rsidP="00B2634C">
            <w:pPr>
              <w:pStyle w:val="ECakapittabeliliczba"/>
              <w:spacing w:before="16" w:after="16"/>
            </w:pPr>
            <w:r>
              <w:t>39</w:t>
            </w:r>
          </w:p>
        </w:tc>
      </w:tr>
    </w:tbl>
    <w:p w14:paraId="506A3364" w14:textId="77777777" w:rsidR="0079598D" w:rsidRDefault="0079598D" w:rsidP="0079598D">
      <w:pPr>
        <w:pStyle w:val="Nagwek3"/>
      </w:pPr>
      <w:bookmarkStart w:id="208" w:name="_Toc139032778"/>
      <w:bookmarkStart w:id="209" w:name="_Toc152061893"/>
      <w:r>
        <w:t>Zmniejszenie liczby osób dotkniętych szkodliwym skutkiem oddziaływania hałasu w postaci choroby niedokrwiennej serca wskutek  oddziaływania hałasu drogowego</w:t>
      </w:r>
      <w:bookmarkEnd w:id="208"/>
      <w:bookmarkEnd w:id="209"/>
    </w:p>
    <w:p w14:paraId="15426483" w14:textId="31E209D9" w:rsidR="0079598D" w:rsidRDefault="0079598D" w:rsidP="0079598D">
      <w:pPr>
        <w:pStyle w:val="ECakapit"/>
      </w:pPr>
      <w:r>
        <w:t xml:space="preserve">Zmniejszenie liczby osób dotkniętych szkodliwym skutkiem oddziaływania hałasu w postaci choroby niedokrwiennej serca wskutek  oddziaływania hałasu drogowego obliczono zgodnie ze wzorem określonym w załączniku nr 3 do rozporządzenia </w:t>
      </w:r>
      <w:r>
        <w:fldChar w:fldCharType="begin"/>
      </w:r>
      <w:r>
        <w:instrText xml:space="preserve"> REF _Ref139029461 \r \h </w:instrText>
      </w:r>
      <w:r>
        <w:fldChar w:fldCharType="separate"/>
      </w:r>
      <w:r w:rsidR="00F4794F">
        <w:t>[40]</w:t>
      </w:r>
      <w:r>
        <w:fldChar w:fldCharType="end"/>
      </w:r>
      <w:r>
        <w:t>.</w:t>
      </w:r>
    </w:p>
    <w:p w14:paraId="2F16BF9F" w14:textId="10E4DE0E" w:rsidR="0079598D" w:rsidRDefault="0079598D" w:rsidP="0079598D">
      <w:pPr>
        <w:pStyle w:val="Legenda"/>
        <w:keepNext/>
      </w:pPr>
      <w:bookmarkStart w:id="210" w:name="_Toc151704923"/>
      <w:r>
        <w:t xml:space="preserve">Tabela </w:t>
      </w:r>
      <w:fldSimple w:instr=" STYLEREF 2 \s ">
        <w:r w:rsidR="00F4794F">
          <w:rPr>
            <w:noProof/>
          </w:rPr>
          <w:t>3.2</w:t>
        </w:r>
      </w:fldSimple>
      <w:r w:rsidR="00756F2A">
        <w:noBreakHyphen/>
      </w:r>
      <w:fldSimple w:instr=" SEQ Tabela \* ARABIC \s 2 ">
        <w:r w:rsidR="00F4794F">
          <w:rPr>
            <w:noProof/>
          </w:rPr>
          <w:t>20</w:t>
        </w:r>
      </w:fldSimple>
      <w:r>
        <w:t xml:space="preserve"> </w:t>
      </w:r>
      <w:r>
        <w:tab/>
        <w:t>Szacunkowe zmniejszenie liczby osób dotkniętych szkodliwym skutkiem hałasu w postaci choroby niedokrwiennej serca w otoczeniu dróg krajowych z podziałem na powiaty</w:t>
      </w:r>
      <w:bookmarkEnd w:id="210"/>
    </w:p>
    <w:tbl>
      <w:tblPr>
        <w:tblStyle w:val="ECtabela"/>
        <w:tblW w:w="5000" w:type="pct"/>
        <w:jc w:val="center"/>
        <w:tblLook w:val="04A0" w:firstRow="1" w:lastRow="0" w:firstColumn="1" w:lastColumn="0" w:noHBand="0" w:noVBand="1"/>
        <w:tblCaption w:val="Tabela 3.2-20"/>
        <w:tblDescription w:val="Szacunkowe zmniejszenie liczby osób dotkniętych szkodliwym skutkiem hałasu w postaci choroby niedokrwiennej serca w otoczeniu dróg krajowych z podziałem na powiaty"/>
      </w:tblPr>
      <w:tblGrid>
        <w:gridCol w:w="784"/>
        <w:gridCol w:w="1002"/>
        <w:gridCol w:w="2866"/>
        <w:gridCol w:w="1445"/>
        <w:gridCol w:w="1695"/>
        <w:gridCol w:w="1270"/>
      </w:tblGrid>
      <w:tr w:rsidR="0079598D" w14:paraId="37E69CCE" w14:textId="77777777" w:rsidTr="00E37F07">
        <w:trPr>
          <w:cnfStyle w:val="100000000000" w:firstRow="1" w:lastRow="0" w:firstColumn="0" w:lastColumn="0" w:oddVBand="0" w:evenVBand="0" w:oddHBand="0" w:evenHBand="0" w:firstRowFirstColumn="0" w:firstRowLastColumn="0" w:lastRowFirstColumn="0" w:lastRowLastColumn="0"/>
          <w:tblHeader/>
          <w:jc w:val="center"/>
        </w:trPr>
        <w:tc>
          <w:tcPr>
            <w:tcW w:w="784" w:type="dxa"/>
            <w:vAlign w:val="center"/>
          </w:tcPr>
          <w:p w14:paraId="16C1FBEC" w14:textId="77777777" w:rsidR="0079598D" w:rsidRDefault="0079598D" w:rsidP="00E37F07">
            <w:pPr>
              <w:pStyle w:val="ECnagltabelistd"/>
            </w:pPr>
            <w:r>
              <w:t>L.p.</w:t>
            </w:r>
          </w:p>
        </w:tc>
        <w:tc>
          <w:tcPr>
            <w:tcW w:w="1002" w:type="dxa"/>
            <w:vAlign w:val="center"/>
          </w:tcPr>
          <w:p w14:paraId="2AEA5950" w14:textId="77777777" w:rsidR="0079598D" w:rsidRDefault="0079598D" w:rsidP="00E37F07">
            <w:pPr>
              <w:pStyle w:val="ECnagltabelistd"/>
            </w:pPr>
            <w:r>
              <w:t>Teryt</w:t>
            </w:r>
          </w:p>
        </w:tc>
        <w:tc>
          <w:tcPr>
            <w:tcW w:w="2866" w:type="dxa"/>
            <w:vAlign w:val="center"/>
          </w:tcPr>
          <w:p w14:paraId="7B711DF6" w14:textId="77777777" w:rsidR="0079598D" w:rsidRDefault="0079598D" w:rsidP="00E37F07">
            <w:pPr>
              <w:pStyle w:val="ECnagltabelistd"/>
            </w:pPr>
            <w:r>
              <w:t>Powiat</w:t>
            </w:r>
          </w:p>
        </w:tc>
        <w:tc>
          <w:tcPr>
            <w:tcW w:w="1445" w:type="dxa"/>
            <w:vAlign w:val="center"/>
          </w:tcPr>
          <w:p w14:paraId="3D9766A5" w14:textId="77777777" w:rsidR="0079598D" w:rsidRPr="004208DF"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IHD,drogi</m:t>
                  </m:r>
                </m:sub>
                <m:sup>
                  <m:r>
                    <m:rPr>
                      <m:sty m:val="bi"/>
                    </m:rPr>
                    <w:rPr>
                      <w:rFonts w:ascii="Cambria Math" w:hAnsi="Cambria Math"/>
                    </w:rPr>
                    <m:t>SHM</m:t>
                  </m:r>
                </m:sup>
              </m:sSubSup>
            </m:oMath>
          </w:p>
        </w:tc>
        <w:tc>
          <w:tcPr>
            <w:tcW w:w="1695" w:type="dxa"/>
            <w:vAlign w:val="center"/>
          </w:tcPr>
          <w:p w14:paraId="7449A094"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IHD,drogi</m:t>
                  </m:r>
                </m:sub>
                <m:sup>
                  <m:r>
                    <m:rPr>
                      <m:sty m:val="bi"/>
                    </m:rPr>
                    <w:rPr>
                      <w:rFonts w:ascii="Cambria Math" w:hAnsi="Cambria Math"/>
                    </w:rPr>
                    <m:t>POH</m:t>
                  </m:r>
                </m:sup>
              </m:sSubSup>
            </m:oMath>
          </w:p>
        </w:tc>
        <w:tc>
          <w:tcPr>
            <w:tcW w:w="1270" w:type="dxa"/>
            <w:vAlign w:val="center"/>
          </w:tcPr>
          <w:p w14:paraId="47A24966"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IHD,drogi</m:t>
                  </m:r>
                </m:sub>
                <m:sup/>
              </m:sSubSup>
            </m:oMath>
          </w:p>
        </w:tc>
      </w:tr>
      <w:tr w:rsidR="0079598D" w14:paraId="3E2AEDAC" w14:textId="77777777" w:rsidTr="00E37F07">
        <w:trPr>
          <w:cnfStyle w:val="100000000000" w:firstRow="1" w:lastRow="0" w:firstColumn="0" w:lastColumn="0" w:oddVBand="0" w:evenVBand="0" w:oddHBand="0" w:evenHBand="0" w:firstRowFirstColumn="0" w:firstRowLastColumn="0" w:lastRowFirstColumn="0" w:lastRowLastColumn="0"/>
          <w:trHeight w:val="77"/>
          <w:tblHeader/>
          <w:jc w:val="center"/>
        </w:trPr>
        <w:tc>
          <w:tcPr>
            <w:tcW w:w="784" w:type="dxa"/>
            <w:shd w:val="clear" w:color="auto" w:fill="E2EFD9" w:themeFill="accent6" w:themeFillTint="33"/>
            <w:vAlign w:val="center"/>
          </w:tcPr>
          <w:p w14:paraId="251A6101" w14:textId="77777777" w:rsidR="0079598D" w:rsidRDefault="0079598D" w:rsidP="00E37F07">
            <w:pPr>
              <w:pStyle w:val="ECakapittabelimaly"/>
              <w:jc w:val="center"/>
            </w:pPr>
            <w:r>
              <w:t>1</w:t>
            </w:r>
          </w:p>
        </w:tc>
        <w:tc>
          <w:tcPr>
            <w:tcW w:w="1002" w:type="dxa"/>
            <w:shd w:val="clear" w:color="auto" w:fill="E2EFD9" w:themeFill="accent6" w:themeFillTint="33"/>
            <w:vAlign w:val="center"/>
          </w:tcPr>
          <w:p w14:paraId="000838DC" w14:textId="77777777" w:rsidR="0079598D" w:rsidRDefault="0079598D" w:rsidP="00E37F07">
            <w:pPr>
              <w:pStyle w:val="ECakapittabelimaly"/>
              <w:jc w:val="center"/>
            </w:pPr>
            <w:r>
              <w:t>2</w:t>
            </w:r>
          </w:p>
        </w:tc>
        <w:tc>
          <w:tcPr>
            <w:tcW w:w="2866" w:type="dxa"/>
            <w:shd w:val="clear" w:color="auto" w:fill="E2EFD9" w:themeFill="accent6" w:themeFillTint="33"/>
            <w:vAlign w:val="center"/>
          </w:tcPr>
          <w:p w14:paraId="567A0D10" w14:textId="77777777" w:rsidR="0079598D" w:rsidRDefault="0079598D" w:rsidP="00E37F07">
            <w:pPr>
              <w:pStyle w:val="ECakapittabelimaly"/>
              <w:jc w:val="center"/>
            </w:pPr>
            <w:r>
              <w:t>3</w:t>
            </w:r>
          </w:p>
        </w:tc>
        <w:tc>
          <w:tcPr>
            <w:tcW w:w="1445" w:type="dxa"/>
            <w:shd w:val="clear" w:color="auto" w:fill="E2EFD9" w:themeFill="accent6" w:themeFillTint="33"/>
            <w:vAlign w:val="center"/>
          </w:tcPr>
          <w:p w14:paraId="2354010C" w14:textId="77777777" w:rsidR="0079598D" w:rsidRDefault="0079598D" w:rsidP="00E37F07">
            <w:pPr>
              <w:pStyle w:val="ECakapittabelimaly"/>
              <w:jc w:val="center"/>
            </w:pPr>
            <w:r>
              <w:t>4</w:t>
            </w:r>
          </w:p>
        </w:tc>
        <w:tc>
          <w:tcPr>
            <w:tcW w:w="1695" w:type="dxa"/>
            <w:shd w:val="clear" w:color="auto" w:fill="E2EFD9" w:themeFill="accent6" w:themeFillTint="33"/>
            <w:vAlign w:val="center"/>
          </w:tcPr>
          <w:p w14:paraId="68B8EF7D" w14:textId="77777777" w:rsidR="0079598D" w:rsidRDefault="0079598D" w:rsidP="00E37F07">
            <w:pPr>
              <w:pStyle w:val="ECakapittabelimaly"/>
              <w:jc w:val="center"/>
            </w:pPr>
            <w:r>
              <w:t>5</w:t>
            </w:r>
          </w:p>
        </w:tc>
        <w:tc>
          <w:tcPr>
            <w:tcW w:w="1270" w:type="dxa"/>
            <w:shd w:val="clear" w:color="auto" w:fill="E2EFD9" w:themeFill="accent6" w:themeFillTint="33"/>
          </w:tcPr>
          <w:p w14:paraId="19C88F37" w14:textId="77777777" w:rsidR="0079598D" w:rsidRDefault="0079598D" w:rsidP="00E37F07">
            <w:pPr>
              <w:pStyle w:val="ECakapittabelimaly"/>
              <w:jc w:val="center"/>
            </w:pPr>
          </w:p>
        </w:tc>
      </w:tr>
      <w:tr w:rsidR="0079598D" w14:paraId="1489EF54" w14:textId="77777777" w:rsidTr="00E37F07">
        <w:trPr>
          <w:jc w:val="center"/>
        </w:trPr>
        <w:tc>
          <w:tcPr>
            <w:tcW w:w="784" w:type="dxa"/>
          </w:tcPr>
          <w:p w14:paraId="0FECBE46" w14:textId="77777777" w:rsidR="0079598D" w:rsidRPr="008C4F33" w:rsidRDefault="0079598D" w:rsidP="00B2634C">
            <w:pPr>
              <w:pStyle w:val="ECakapittabeliliczba"/>
              <w:spacing w:before="16" w:after="16"/>
              <w:rPr>
                <w:szCs w:val="24"/>
              </w:rPr>
            </w:pPr>
            <w:r w:rsidRPr="008C4F33">
              <w:rPr>
                <w:szCs w:val="24"/>
              </w:rPr>
              <w:t>1</w:t>
            </w:r>
          </w:p>
        </w:tc>
        <w:tc>
          <w:tcPr>
            <w:tcW w:w="1002" w:type="dxa"/>
          </w:tcPr>
          <w:p w14:paraId="084C2E4B" w14:textId="77777777" w:rsidR="0079598D" w:rsidRPr="008C4F33" w:rsidRDefault="0079598D" w:rsidP="00B2634C">
            <w:pPr>
              <w:pStyle w:val="ECakapittabeliliczba"/>
              <w:spacing w:before="16" w:after="16"/>
              <w:rPr>
                <w:szCs w:val="24"/>
              </w:rPr>
            </w:pPr>
            <w:r w:rsidRPr="008F5DF7">
              <w:t>1801</w:t>
            </w:r>
          </w:p>
        </w:tc>
        <w:tc>
          <w:tcPr>
            <w:tcW w:w="2866" w:type="dxa"/>
            <w:vAlign w:val="bottom"/>
          </w:tcPr>
          <w:p w14:paraId="6D98A2D3" w14:textId="77777777" w:rsidR="0079598D" w:rsidRPr="00820E76" w:rsidRDefault="0079598D" w:rsidP="00B2634C">
            <w:pPr>
              <w:pStyle w:val="ECakapittabeliliczba"/>
              <w:spacing w:before="16" w:after="16"/>
              <w:rPr>
                <w:szCs w:val="24"/>
              </w:rPr>
            </w:pPr>
            <w:r w:rsidRPr="00820E76">
              <w:rPr>
                <w:szCs w:val="24"/>
              </w:rPr>
              <w:t>bieszczadzki</w:t>
            </w:r>
          </w:p>
        </w:tc>
        <w:tc>
          <w:tcPr>
            <w:tcW w:w="1445" w:type="dxa"/>
          </w:tcPr>
          <w:p w14:paraId="13AB5F9B" w14:textId="77777777" w:rsidR="0079598D" w:rsidRPr="00820E76" w:rsidRDefault="0079598D" w:rsidP="00B2634C">
            <w:pPr>
              <w:pStyle w:val="ECakapittabeliliczba"/>
              <w:spacing w:before="16" w:after="16"/>
              <w:rPr>
                <w:szCs w:val="24"/>
              </w:rPr>
            </w:pPr>
            <w:r w:rsidRPr="00CC2F06">
              <w:t>0,0</w:t>
            </w:r>
          </w:p>
        </w:tc>
        <w:tc>
          <w:tcPr>
            <w:tcW w:w="1695" w:type="dxa"/>
          </w:tcPr>
          <w:p w14:paraId="307F86F7" w14:textId="77777777" w:rsidR="0079598D" w:rsidRPr="00820E76" w:rsidRDefault="0079598D" w:rsidP="00B2634C">
            <w:pPr>
              <w:pStyle w:val="ECakapittabeliliczba"/>
              <w:spacing w:before="16" w:after="16"/>
              <w:rPr>
                <w:szCs w:val="24"/>
              </w:rPr>
            </w:pPr>
            <w:r w:rsidRPr="00CC2F06">
              <w:t>0,0</w:t>
            </w:r>
          </w:p>
        </w:tc>
        <w:tc>
          <w:tcPr>
            <w:tcW w:w="1270" w:type="dxa"/>
          </w:tcPr>
          <w:p w14:paraId="27697A6A" w14:textId="77777777" w:rsidR="0079598D" w:rsidRPr="00820E76" w:rsidRDefault="0079598D" w:rsidP="00B2634C">
            <w:pPr>
              <w:pStyle w:val="ECakapittabeliliczba"/>
              <w:spacing w:before="16" w:after="16"/>
              <w:rPr>
                <w:szCs w:val="24"/>
              </w:rPr>
            </w:pPr>
            <w:r w:rsidRPr="00CC2F06">
              <w:t>0,0</w:t>
            </w:r>
          </w:p>
        </w:tc>
      </w:tr>
      <w:tr w:rsidR="0079598D" w14:paraId="346FCBF3" w14:textId="77777777" w:rsidTr="00E37F07">
        <w:trPr>
          <w:jc w:val="center"/>
        </w:trPr>
        <w:tc>
          <w:tcPr>
            <w:tcW w:w="784" w:type="dxa"/>
          </w:tcPr>
          <w:p w14:paraId="0AAF338C" w14:textId="77777777" w:rsidR="0079598D" w:rsidRPr="008C4F33" w:rsidRDefault="0079598D" w:rsidP="00B2634C">
            <w:pPr>
              <w:pStyle w:val="ECakapittabeliliczba"/>
              <w:spacing w:before="16" w:after="16"/>
              <w:rPr>
                <w:szCs w:val="24"/>
              </w:rPr>
            </w:pPr>
            <w:r>
              <w:rPr>
                <w:szCs w:val="24"/>
              </w:rPr>
              <w:t>2</w:t>
            </w:r>
          </w:p>
        </w:tc>
        <w:tc>
          <w:tcPr>
            <w:tcW w:w="1002" w:type="dxa"/>
          </w:tcPr>
          <w:p w14:paraId="7E594704" w14:textId="77777777" w:rsidR="0079598D" w:rsidRPr="008C4F33" w:rsidRDefault="0079598D" w:rsidP="00B2634C">
            <w:pPr>
              <w:pStyle w:val="ECakapittabeliliczba"/>
              <w:spacing w:before="16" w:after="16"/>
              <w:rPr>
                <w:szCs w:val="24"/>
              </w:rPr>
            </w:pPr>
            <w:r w:rsidRPr="008F5DF7">
              <w:t>1802</w:t>
            </w:r>
          </w:p>
        </w:tc>
        <w:tc>
          <w:tcPr>
            <w:tcW w:w="2866" w:type="dxa"/>
            <w:vAlign w:val="bottom"/>
          </w:tcPr>
          <w:p w14:paraId="42065765" w14:textId="77777777" w:rsidR="0079598D" w:rsidRPr="00820E76" w:rsidRDefault="0079598D" w:rsidP="00B2634C">
            <w:pPr>
              <w:pStyle w:val="ECakapittabeliliczba"/>
              <w:spacing w:before="16" w:after="16"/>
              <w:rPr>
                <w:szCs w:val="24"/>
              </w:rPr>
            </w:pPr>
            <w:r w:rsidRPr="00820E76">
              <w:rPr>
                <w:szCs w:val="24"/>
              </w:rPr>
              <w:t>brzozowski</w:t>
            </w:r>
          </w:p>
        </w:tc>
        <w:tc>
          <w:tcPr>
            <w:tcW w:w="1445" w:type="dxa"/>
          </w:tcPr>
          <w:p w14:paraId="085389BF" w14:textId="77777777" w:rsidR="0079598D" w:rsidRPr="00820E76" w:rsidRDefault="0079598D" w:rsidP="00B2634C">
            <w:pPr>
              <w:pStyle w:val="ECakapittabeliliczba"/>
              <w:spacing w:before="16" w:after="16"/>
              <w:rPr>
                <w:szCs w:val="24"/>
              </w:rPr>
            </w:pPr>
            <w:r w:rsidRPr="00CC2F06">
              <w:t>0,2</w:t>
            </w:r>
          </w:p>
        </w:tc>
        <w:tc>
          <w:tcPr>
            <w:tcW w:w="1695" w:type="dxa"/>
          </w:tcPr>
          <w:p w14:paraId="07D825E1" w14:textId="77777777" w:rsidR="0079598D" w:rsidRPr="00820E76" w:rsidRDefault="0079598D" w:rsidP="00B2634C">
            <w:pPr>
              <w:pStyle w:val="ECakapittabeliliczba"/>
              <w:spacing w:before="16" w:after="16"/>
              <w:rPr>
                <w:szCs w:val="24"/>
              </w:rPr>
            </w:pPr>
            <w:r w:rsidRPr="00CC2F06">
              <w:t>0,0</w:t>
            </w:r>
          </w:p>
        </w:tc>
        <w:tc>
          <w:tcPr>
            <w:tcW w:w="1270" w:type="dxa"/>
          </w:tcPr>
          <w:p w14:paraId="0A31D2C7" w14:textId="77777777" w:rsidR="0079598D" w:rsidRPr="00820E76" w:rsidRDefault="0079598D" w:rsidP="00B2634C">
            <w:pPr>
              <w:pStyle w:val="ECakapittabeliliczba"/>
              <w:spacing w:before="16" w:after="16"/>
              <w:rPr>
                <w:szCs w:val="24"/>
              </w:rPr>
            </w:pPr>
            <w:r w:rsidRPr="00CC2F06">
              <w:t>0,2</w:t>
            </w:r>
          </w:p>
        </w:tc>
      </w:tr>
      <w:tr w:rsidR="0079598D" w14:paraId="26E6E0B1" w14:textId="77777777" w:rsidTr="00E37F07">
        <w:trPr>
          <w:jc w:val="center"/>
        </w:trPr>
        <w:tc>
          <w:tcPr>
            <w:tcW w:w="784" w:type="dxa"/>
          </w:tcPr>
          <w:p w14:paraId="3FEFF0D6" w14:textId="77777777" w:rsidR="0079598D" w:rsidRPr="008C4F33" w:rsidRDefault="0079598D" w:rsidP="00B2634C">
            <w:pPr>
              <w:pStyle w:val="ECakapittabeliliczba"/>
              <w:spacing w:before="16" w:after="16"/>
              <w:rPr>
                <w:szCs w:val="24"/>
              </w:rPr>
            </w:pPr>
            <w:r>
              <w:rPr>
                <w:szCs w:val="24"/>
              </w:rPr>
              <w:t>3</w:t>
            </w:r>
          </w:p>
        </w:tc>
        <w:tc>
          <w:tcPr>
            <w:tcW w:w="1002" w:type="dxa"/>
          </w:tcPr>
          <w:p w14:paraId="72F7071F" w14:textId="77777777" w:rsidR="0079598D" w:rsidRPr="008C4F33" w:rsidRDefault="0079598D" w:rsidP="00B2634C">
            <w:pPr>
              <w:pStyle w:val="ECakapittabeliliczba"/>
              <w:spacing w:before="16" w:after="16"/>
              <w:rPr>
                <w:szCs w:val="24"/>
              </w:rPr>
            </w:pPr>
            <w:r w:rsidRPr="008F5DF7">
              <w:t>1803</w:t>
            </w:r>
          </w:p>
        </w:tc>
        <w:tc>
          <w:tcPr>
            <w:tcW w:w="2866" w:type="dxa"/>
            <w:vAlign w:val="bottom"/>
          </w:tcPr>
          <w:p w14:paraId="09D9381C" w14:textId="77777777" w:rsidR="0079598D" w:rsidRPr="00820E76" w:rsidRDefault="0079598D" w:rsidP="00B2634C">
            <w:pPr>
              <w:pStyle w:val="ECakapittabeliliczba"/>
              <w:spacing w:before="16" w:after="16"/>
              <w:rPr>
                <w:szCs w:val="24"/>
              </w:rPr>
            </w:pPr>
            <w:r w:rsidRPr="00820E76">
              <w:rPr>
                <w:szCs w:val="24"/>
              </w:rPr>
              <w:t>dębicki</w:t>
            </w:r>
          </w:p>
        </w:tc>
        <w:tc>
          <w:tcPr>
            <w:tcW w:w="1445" w:type="dxa"/>
          </w:tcPr>
          <w:p w14:paraId="6D4A49C9" w14:textId="77777777" w:rsidR="0079598D" w:rsidRPr="00820E76" w:rsidRDefault="0079598D" w:rsidP="00B2634C">
            <w:pPr>
              <w:pStyle w:val="ECakapittabeliliczba"/>
              <w:spacing w:before="16" w:after="16"/>
              <w:rPr>
                <w:szCs w:val="24"/>
              </w:rPr>
            </w:pPr>
            <w:r w:rsidRPr="00CC2F06">
              <w:t>1,6</w:t>
            </w:r>
          </w:p>
        </w:tc>
        <w:tc>
          <w:tcPr>
            <w:tcW w:w="1695" w:type="dxa"/>
          </w:tcPr>
          <w:p w14:paraId="55FD8606" w14:textId="77777777" w:rsidR="0079598D" w:rsidRPr="00820E76" w:rsidRDefault="0079598D" w:rsidP="00B2634C">
            <w:pPr>
              <w:pStyle w:val="ECakapittabeliliczba"/>
              <w:spacing w:before="16" w:after="16"/>
              <w:rPr>
                <w:szCs w:val="24"/>
              </w:rPr>
            </w:pPr>
            <w:r w:rsidRPr="00CC2F06">
              <w:t>0,2</w:t>
            </w:r>
          </w:p>
        </w:tc>
        <w:tc>
          <w:tcPr>
            <w:tcW w:w="1270" w:type="dxa"/>
          </w:tcPr>
          <w:p w14:paraId="7A0B847E" w14:textId="77777777" w:rsidR="0079598D" w:rsidRPr="00820E76" w:rsidRDefault="0079598D" w:rsidP="00B2634C">
            <w:pPr>
              <w:pStyle w:val="ECakapittabeliliczba"/>
              <w:spacing w:before="16" w:after="16"/>
              <w:rPr>
                <w:szCs w:val="24"/>
              </w:rPr>
            </w:pPr>
            <w:r w:rsidRPr="00CC2F06">
              <w:t>1,4</w:t>
            </w:r>
          </w:p>
        </w:tc>
      </w:tr>
      <w:tr w:rsidR="0079598D" w14:paraId="2657277A" w14:textId="77777777" w:rsidTr="00E37F07">
        <w:trPr>
          <w:jc w:val="center"/>
        </w:trPr>
        <w:tc>
          <w:tcPr>
            <w:tcW w:w="784" w:type="dxa"/>
          </w:tcPr>
          <w:p w14:paraId="0246B727" w14:textId="77777777" w:rsidR="0079598D" w:rsidRPr="008C4F33" w:rsidRDefault="0079598D" w:rsidP="00B2634C">
            <w:pPr>
              <w:pStyle w:val="ECakapittabeliliczba"/>
              <w:spacing w:before="16" w:after="16"/>
              <w:rPr>
                <w:szCs w:val="24"/>
              </w:rPr>
            </w:pPr>
            <w:r>
              <w:rPr>
                <w:szCs w:val="24"/>
              </w:rPr>
              <w:t>4</w:t>
            </w:r>
          </w:p>
        </w:tc>
        <w:tc>
          <w:tcPr>
            <w:tcW w:w="1002" w:type="dxa"/>
          </w:tcPr>
          <w:p w14:paraId="6DED0644" w14:textId="77777777" w:rsidR="0079598D" w:rsidRPr="008C4F33" w:rsidRDefault="0079598D" w:rsidP="00B2634C">
            <w:pPr>
              <w:pStyle w:val="ECakapittabeliliczba"/>
              <w:spacing w:before="16" w:after="16"/>
              <w:rPr>
                <w:szCs w:val="24"/>
              </w:rPr>
            </w:pPr>
            <w:r w:rsidRPr="008F5DF7">
              <w:t>1804</w:t>
            </w:r>
          </w:p>
        </w:tc>
        <w:tc>
          <w:tcPr>
            <w:tcW w:w="2866" w:type="dxa"/>
            <w:vAlign w:val="bottom"/>
          </w:tcPr>
          <w:p w14:paraId="39165A43" w14:textId="77777777" w:rsidR="0079598D" w:rsidRPr="00820E76" w:rsidRDefault="0079598D" w:rsidP="00B2634C">
            <w:pPr>
              <w:pStyle w:val="ECakapittabeliliczba"/>
              <w:spacing w:before="16" w:after="16"/>
              <w:rPr>
                <w:szCs w:val="24"/>
              </w:rPr>
            </w:pPr>
            <w:r w:rsidRPr="00820E76">
              <w:rPr>
                <w:szCs w:val="24"/>
              </w:rPr>
              <w:t>jarosławski</w:t>
            </w:r>
          </w:p>
        </w:tc>
        <w:tc>
          <w:tcPr>
            <w:tcW w:w="1445" w:type="dxa"/>
          </w:tcPr>
          <w:p w14:paraId="29919AFA" w14:textId="77777777" w:rsidR="0079598D" w:rsidRPr="00820E76" w:rsidRDefault="0079598D" w:rsidP="00B2634C">
            <w:pPr>
              <w:pStyle w:val="ECakapittabeliliczba"/>
              <w:spacing w:before="16" w:after="16"/>
              <w:rPr>
                <w:szCs w:val="24"/>
              </w:rPr>
            </w:pPr>
            <w:r w:rsidRPr="00CC2F06">
              <w:t>0,1</w:t>
            </w:r>
          </w:p>
        </w:tc>
        <w:tc>
          <w:tcPr>
            <w:tcW w:w="1695" w:type="dxa"/>
          </w:tcPr>
          <w:p w14:paraId="51F32C1B" w14:textId="77777777" w:rsidR="0079598D" w:rsidRPr="00820E76" w:rsidRDefault="0079598D" w:rsidP="00B2634C">
            <w:pPr>
              <w:pStyle w:val="ECakapittabeliliczba"/>
              <w:spacing w:before="16" w:after="16"/>
              <w:rPr>
                <w:szCs w:val="24"/>
              </w:rPr>
            </w:pPr>
            <w:r w:rsidRPr="00CC2F06">
              <w:t>0,0</w:t>
            </w:r>
          </w:p>
        </w:tc>
        <w:tc>
          <w:tcPr>
            <w:tcW w:w="1270" w:type="dxa"/>
          </w:tcPr>
          <w:p w14:paraId="78EFE5FE" w14:textId="77777777" w:rsidR="0079598D" w:rsidRPr="00820E76" w:rsidRDefault="0079598D" w:rsidP="00B2634C">
            <w:pPr>
              <w:pStyle w:val="ECakapittabeliliczba"/>
              <w:spacing w:before="16" w:after="16"/>
              <w:rPr>
                <w:szCs w:val="24"/>
              </w:rPr>
            </w:pPr>
            <w:r w:rsidRPr="00CC2F06">
              <w:t>0,1</w:t>
            </w:r>
          </w:p>
        </w:tc>
      </w:tr>
      <w:tr w:rsidR="0079598D" w14:paraId="5EDC509D" w14:textId="77777777" w:rsidTr="00E37F07">
        <w:trPr>
          <w:jc w:val="center"/>
        </w:trPr>
        <w:tc>
          <w:tcPr>
            <w:tcW w:w="784" w:type="dxa"/>
          </w:tcPr>
          <w:p w14:paraId="789243DD" w14:textId="77777777" w:rsidR="0079598D" w:rsidRPr="008C4F33" w:rsidRDefault="0079598D" w:rsidP="00B2634C">
            <w:pPr>
              <w:pStyle w:val="ECakapittabeliliczba"/>
              <w:spacing w:before="16" w:after="16"/>
              <w:rPr>
                <w:szCs w:val="24"/>
              </w:rPr>
            </w:pPr>
            <w:r>
              <w:rPr>
                <w:szCs w:val="24"/>
              </w:rPr>
              <w:t>5</w:t>
            </w:r>
          </w:p>
        </w:tc>
        <w:tc>
          <w:tcPr>
            <w:tcW w:w="1002" w:type="dxa"/>
          </w:tcPr>
          <w:p w14:paraId="1E427F9B" w14:textId="77777777" w:rsidR="0079598D" w:rsidRPr="008C4F33" w:rsidRDefault="0079598D" w:rsidP="00B2634C">
            <w:pPr>
              <w:pStyle w:val="ECakapittabeliliczba"/>
              <w:spacing w:before="16" w:after="16"/>
              <w:rPr>
                <w:szCs w:val="24"/>
              </w:rPr>
            </w:pPr>
            <w:r w:rsidRPr="008F5DF7">
              <w:t>1805</w:t>
            </w:r>
          </w:p>
        </w:tc>
        <w:tc>
          <w:tcPr>
            <w:tcW w:w="2866" w:type="dxa"/>
            <w:vAlign w:val="bottom"/>
          </w:tcPr>
          <w:p w14:paraId="78261CC5" w14:textId="77777777" w:rsidR="0079598D" w:rsidRPr="00820E76" w:rsidRDefault="0079598D" w:rsidP="00B2634C">
            <w:pPr>
              <w:pStyle w:val="ECakapittabeliliczba"/>
              <w:spacing w:before="16" w:after="16"/>
              <w:rPr>
                <w:szCs w:val="24"/>
              </w:rPr>
            </w:pPr>
            <w:r w:rsidRPr="00820E76">
              <w:rPr>
                <w:szCs w:val="24"/>
              </w:rPr>
              <w:t>jasielski</w:t>
            </w:r>
          </w:p>
        </w:tc>
        <w:tc>
          <w:tcPr>
            <w:tcW w:w="1445" w:type="dxa"/>
          </w:tcPr>
          <w:p w14:paraId="692AABFF" w14:textId="77777777" w:rsidR="0079598D" w:rsidRPr="00820E76" w:rsidRDefault="0079598D" w:rsidP="00B2634C">
            <w:pPr>
              <w:pStyle w:val="ECakapittabeliliczba"/>
              <w:spacing w:before="16" w:after="16"/>
              <w:rPr>
                <w:szCs w:val="24"/>
              </w:rPr>
            </w:pPr>
            <w:r w:rsidRPr="00CC2F06">
              <w:t>1,1</w:t>
            </w:r>
          </w:p>
        </w:tc>
        <w:tc>
          <w:tcPr>
            <w:tcW w:w="1695" w:type="dxa"/>
          </w:tcPr>
          <w:p w14:paraId="25154E59" w14:textId="77777777" w:rsidR="0079598D" w:rsidRPr="00820E76" w:rsidRDefault="0079598D" w:rsidP="00B2634C">
            <w:pPr>
              <w:pStyle w:val="ECakapittabeliliczba"/>
              <w:spacing w:before="16" w:after="16"/>
              <w:rPr>
                <w:szCs w:val="24"/>
              </w:rPr>
            </w:pPr>
            <w:r w:rsidRPr="00CC2F06">
              <w:t>0,5</w:t>
            </w:r>
          </w:p>
        </w:tc>
        <w:tc>
          <w:tcPr>
            <w:tcW w:w="1270" w:type="dxa"/>
          </w:tcPr>
          <w:p w14:paraId="3D6B77B6" w14:textId="77777777" w:rsidR="0079598D" w:rsidRPr="00820E76" w:rsidRDefault="0079598D" w:rsidP="00B2634C">
            <w:pPr>
              <w:pStyle w:val="ECakapittabeliliczba"/>
              <w:spacing w:before="16" w:after="16"/>
              <w:rPr>
                <w:szCs w:val="24"/>
              </w:rPr>
            </w:pPr>
            <w:r w:rsidRPr="00CC2F06">
              <w:t>0,6</w:t>
            </w:r>
          </w:p>
        </w:tc>
      </w:tr>
      <w:tr w:rsidR="0079598D" w14:paraId="6322071E" w14:textId="77777777" w:rsidTr="00E37F07">
        <w:trPr>
          <w:jc w:val="center"/>
        </w:trPr>
        <w:tc>
          <w:tcPr>
            <w:tcW w:w="784" w:type="dxa"/>
          </w:tcPr>
          <w:p w14:paraId="450D8C86" w14:textId="77777777" w:rsidR="0079598D" w:rsidRPr="008C4F33" w:rsidRDefault="0079598D" w:rsidP="00B2634C">
            <w:pPr>
              <w:pStyle w:val="ECakapittabeliliczba"/>
              <w:spacing w:before="16" w:after="16"/>
              <w:rPr>
                <w:szCs w:val="24"/>
              </w:rPr>
            </w:pPr>
            <w:r>
              <w:rPr>
                <w:szCs w:val="24"/>
              </w:rPr>
              <w:t>6</w:t>
            </w:r>
          </w:p>
        </w:tc>
        <w:tc>
          <w:tcPr>
            <w:tcW w:w="1002" w:type="dxa"/>
          </w:tcPr>
          <w:p w14:paraId="33D4C354" w14:textId="77777777" w:rsidR="0079598D" w:rsidRPr="008C4F33" w:rsidRDefault="0079598D" w:rsidP="00B2634C">
            <w:pPr>
              <w:pStyle w:val="ECakapittabeliliczba"/>
              <w:spacing w:before="16" w:after="16"/>
              <w:rPr>
                <w:szCs w:val="24"/>
              </w:rPr>
            </w:pPr>
            <w:r w:rsidRPr="008F5DF7">
              <w:t>1806</w:t>
            </w:r>
          </w:p>
        </w:tc>
        <w:tc>
          <w:tcPr>
            <w:tcW w:w="2866" w:type="dxa"/>
            <w:vAlign w:val="bottom"/>
          </w:tcPr>
          <w:p w14:paraId="04562E68" w14:textId="77777777" w:rsidR="0079598D" w:rsidRPr="00820E76" w:rsidRDefault="0079598D" w:rsidP="00B2634C">
            <w:pPr>
              <w:pStyle w:val="ECakapittabeliliczba"/>
              <w:spacing w:before="16" w:after="16"/>
              <w:rPr>
                <w:szCs w:val="24"/>
              </w:rPr>
            </w:pPr>
            <w:r w:rsidRPr="00820E76">
              <w:rPr>
                <w:szCs w:val="24"/>
              </w:rPr>
              <w:t>kolbuszowski</w:t>
            </w:r>
          </w:p>
        </w:tc>
        <w:tc>
          <w:tcPr>
            <w:tcW w:w="1445" w:type="dxa"/>
          </w:tcPr>
          <w:p w14:paraId="793F0ACB" w14:textId="77777777" w:rsidR="0079598D" w:rsidRPr="00820E76" w:rsidRDefault="0079598D" w:rsidP="00B2634C">
            <w:pPr>
              <w:pStyle w:val="ECakapittabeliliczba"/>
              <w:spacing w:before="16" w:after="16"/>
              <w:rPr>
                <w:szCs w:val="24"/>
              </w:rPr>
            </w:pPr>
            <w:r w:rsidRPr="00CC2F06">
              <w:t>1,1</w:t>
            </w:r>
          </w:p>
        </w:tc>
        <w:tc>
          <w:tcPr>
            <w:tcW w:w="1695" w:type="dxa"/>
          </w:tcPr>
          <w:p w14:paraId="028E04BC" w14:textId="77777777" w:rsidR="0079598D" w:rsidRPr="00820E76" w:rsidRDefault="0079598D" w:rsidP="00B2634C">
            <w:pPr>
              <w:pStyle w:val="ECakapittabeliliczba"/>
              <w:spacing w:before="16" w:after="16"/>
              <w:rPr>
                <w:szCs w:val="24"/>
              </w:rPr>
            </w:pPr>
            <w:r w:rsidRPr="00CC2F06">
              <w:t>0,3</w:t>
            </w:r>
          </w:p>
        </w:tc>
        <w:tc>
          <w:tcPr>
            <w:tcW w:w="1270" w:type="dxa"/>
          </w:tcPr>
          <w:p w14:paraId="1D5864DC" w14:textId="77777777" w:rsidR="0079598D" w:rsidRPr="00820E76" w:rsidRDefault="0079598D" w:rsidP="00B2634C">
            <w:pPr>
              <w:pStyle w:val="ECakapittabeliliczba"/>
              <w:spacing w:before="16" w:after="16"/>
              <w:rPr>
                <w:szCs w:val="24"/>
              </w:rPr>
            </w:pPr>
            <w:r w:rsidRPr="00CC2F06">
              <w:t>0,8</w:t>
            </w:r>
          </w:p>
        </w:tc>
      </w:tr>
      <w:tr w:rsidR="0079598D" w14:paraId="4FBB9D45" w14:textId="77777777" w:rsidTr="00E37F07">
        <w:trPr>
          <w:jc w:val="center"/>
        </w:trPr>
        <w:tc>
          <w:tcPr>
            <w:tcW w:w="784" w:type="dxa"/>
          </w:tcPr>
          <w:p w14:paraId="2B77E769" w14:textId="77777777" w:rsidR="0079598D" w:rsidRPr="008C4F33" w:rsidRDefault="0079598D" w:rsidP="00B2634C">
            <w:pPr>
              <w:pStyle w:val="ECakapittabeliliczba"/>
              <w:spacing w:before="16" w:after="16"/>
              <w:rPr>
                <w:szCs w:val="24"/>
              </w:rPr>
            </w:pPr>
            <w:r>
              <w:rPr>
                <w:szCs w:val="24"/>
              </w:rPr>
              <w:t>7</w:t>
            </w:r>
          </w:p>
        </w:tc>
        <w:tc>
          <w:tcPr>
            <w:tcW w:w="1002" w:type="dxa"/>
          </w:tcPr>
          <w:p w14:paraId="31F574FF" w14:textId="77777777" w:rsidR="0079598D" w:rsidRPr="008C4F33" w:rsidRDefault="0079598D" w:rsidP="00B2634C">
            <w:pPr>
              <w:pStyle w:val="ECakapittabeliliczba"/>
              <w:spacing w:before="16" w:after="16"/>
              <w:rPr>
                <w:szCs w:val="24"/>
              </w:rPr>
            </w:pPr>
            <w:r w:rsidRPr="008F5DF7">
              <w:t>1807</w:t>
            </w:r>
          </w:p>
        </w:tc>
        <w:tc>
          <w:tcPr>
            <w:tcW w:w="2866" w:type="dxa"/>
            <w:vAlign w:val="bottom"/>
          </w:tcPr>
          <w:p w14:paraId="309629EA" w14:textId="77777777" w:rsidR="0079598D" w:rsidRPr="00820E76" w:rsidRDefault="0079598D" w:rsidP="00B2634C">
            <w:pPr>
              <w:pStyle w:val="ECakapittabeliliczba"/>
              <w:spacing w:before="16" w:after="16"/>
              <w:rPr>
                <w:szCs w:val="24"/>
              </w:rPr>
            </w:pPr>
            <w:r w:rsidRPr="00820E76">
              <w:rPr>
                <w:szCs w:val="24"/>
              </w:rPr>
              <w:t>krośnieński</w:t>
            </w:r>
          </w:p>
        </w:tc>
        <w:tc>
          <w:tcPr>
            <w:tcW w:w="1445" w:type="dxa"/>
          </w:tcPr>
          <w:p w14:paraId="0BD2B03B" w14:textId="77777777" w:rsidR="0079598D" w:rsidRPr="00820E76" w:rsidRDefault="0079598D" w:rsidP="00B2634C">
            <w:pPr>
              <w:pStyle w:val="ECakapittabeliliczba"/>
              <w:spacing w:before="16" w:after="16"/>
              <w:rPr>
                <w:szCs w:val="24"/>
              </w:rPr>
            </w:pPr>
            <w:r w:rsidRPr="00CC2F06">
              <w:t>1,4</w:t>
            </w:r>
          </w:p>
        </w:tc>
        <w:tc>
          <w:tcPr>
            <w:tcW w:w="1695" w:type="dxa"/>
          </w:tcPr>
          <w:p w14:paraId="2CBF8015" w14:textId="77777777" w:rsidR="0079598D" w:rsidRPr="00820E76" w:rsidRDefault="0079598D" w:rsidP="00B2634C">
            <w:pPr>
              <w:pStyle w:val="ECakapittabeliliczba"/>
              <w:spacing w:before="16" w:after="16"/>
              <w:rPr>
                <w:szCs w:val="24"/>
              </w:rPr>
            </w:pPr>
            <w:r w:rsidRPr="00CC2F06">
              <w:t>0,3</w:t>
            </w:r>
          </w:p>
        </w:tc>
        <w:tc>
          <w:tcPr>
            <w:tcW w:w="1270" w:type="dxa"/>
          </w:tcPr>
          <w:p w14:paraId="49A16565" w14:textId="77777777" w:rsidR="0079598D" w:rsidRPr="00820E76" w:rsidRDefault="0079598D" w:rsidP="00B2634C">
            <w:pPr>
              <w:pStyle w:val="ECakapittabeliliczba"/>
              <w:spacing w:before="16" w:after="16"/>
              <w:rPr>
                <w:szCs w:val="24"/>
              </w:rPr>
            </w:pPr>
            <w:r w:rsidRPr="00CC2F06">
              <w:t>1,1</w:t>
            </w:r>
          </w:p>
        </w:tc>
      </w:tr>
      <w:tr w:rsidR="0079598D" w14:paraId="3A98CD40" w14:textId="77777777" w:rsidTr="00E37F07">
        <w:trPr>
          <w:jc w:val="center"/>
        </w:trPr>
        <w:tc>
          <w:tcPr>
            <w:tcW w:w="784" w:type="dxa"/>
          </w:tcPr>
          <w:p w14:paraId="6B8D4824" w14:textId="77777777" w:rsidR="0079598D" w:rsidRPr="008C4F33" w:rsidRDefault="0079598D" w:rsidP="00B2634C">
            <w:pPr>
              <w:pStyle w:val="ECakapittabeliliczba"/>
              <w:spacing w:before="16" w:after="16"/>
              <w:rPr>
                <w:szCs w:val="24"/>
              </w:rPr>
            </w:pPr>
            <w:r>
              <w:rPr>
                <w:szCs w:val="24"/>
              </w:rPr>
              <w:t>8</w:t>
            </w:r>
          </w:p>
        </w:tc>
        <w:tc>
          <w:tcPr>
            <w:tcW w:w="1002" w:type="dxa"/>
          </w:tcPr>
          <w:p w14:paraId="26157262" w14:textId="77777777" w:rsidR="0079598D" w:rsidRPr="008C4F33" w:rsidRDefault="0079598D" w:rsidP="00B2634C">
            <w:pPr>
              <w:pStyle w:val="ECakapittabeliliczba"/>
              <w:spacing w:before="16" w:after="16"/>
              <w:rPr>
                <w:szCs w:val="24"/>
              </w:rPr>
            </w:pPr>
            <w:r w:rsidRPr="00BE6F49">
              <w:t>1810</w:t>
            </w:r>
          </w:p>
        </w:tc>
        <w:tc>
          <w:tcPr>
            <w:tcW w:w="2866" w:type="dxa"/>
            <w:vAlign w:val="bottom"/>
          </w:tcPr>
          <w:p w14:paraId="1FD1E342" w14:textId="77777777" w:rsidR="0079598D" w:rsidRPr="00820E76" w:rsidRDefault="0079598D" w:rsidP="00B2634C">
            <w:pPr>
              <w:pStyle w:val="ECakapittabeliliczba"/>
              <w:spacing w:before="16" w:after="16"/>
              <w:rPr>
                <w:szCs w:val="24"/>
              </w:rPr>
            </w:pPr>
            <w:r w:rsidRPr="00820E76">
              <w:rPr>
                <w:szCs w:val="24"/>
              </w:rPr>
              <w:t>łańcucki</w:t>
            </w:r>
          </w:p>
        </w:tc>
        <w:tc>
          <w:tcPr>
            <w:tcW w:w="1445" w:type="dxa"/>
          </w:tcPr>
          <w:p w14:paraId="520823A8" w14:textId="77777777" w:rsidR="0079598D" w:rsidRPr="00820E76" w:rsidRDefault="0079598D" w:rsidP="00B2634C">
            <w:pPr>
              <w:pStyle w:val="ECakapittabeliliczba"/>
              <w:spacing w:before="16" w:after="16"/>
              <w:rPr>
                <w:szCs w:val="24"/>
              </w:rPr>
            </w:pPr>
            <w:r w:rsidRPr="00C21737">
              <w:t>0,8</w:t>
            </w:r>
          </w:p>
        </w:tc>
        <w:tc>
          <w:tcPr>
            <w:tcW w:w="1695" w:type="dxa"/>
          </w:tcPr>
          <w:p w14:paraId="1D4CC537" w14:textId="77777777" w:rsidR="0079598D" w:rsidRPr="00820E76" w:rsidRDefault="0079598D" w:rsidP="00B2634C">
            <w:pPr>
              <w:pStyle w:val="ECakapittabeliliczba"/>
              <w:spacing w:before="16" w:after="16"/>
              <w:rPr>
                <w:szCs w:val="24"/>
              </w:rPr>
            </w:pPr>
            <w:r w:rsidRPr="00C21737">
              <w:t>0,1</w:t>
            </w:r>
          </w:p>
        </w:tc>
        <w:tc>
          <w:tcPr>
            <w:tcW w:w="1270" w:type="dxa"/>
          </w:tcPr>
          <w:p w14:paraId="25369903" w14:textId="77777777" w:rsidR="0079598D" w:rsidRPr="00820E76" w:rsidRDefault="0079598D" w:rsidP="00B2634C">
            <w:pPr>
              <w:pStyle w:val="ECakapittabeliliczba"/>
              <w:spacing w:before="16" w:after="16"/>
              <w:rPr>
                <w:szCs w:val="24"/>
              </w:rPr>
            </w:pPr>
            <w:r w:rsidRPr="00C21737">
              <w:t>0,7</w:t>
            </w:r>
          </w:p>
        </w:tc>
      </w:tr>
      <w:tr w:rsidR="0079598D" w14:paraId="7E4CB926" w14:textId="77777777" w:rsidTr="00E37F07">
        <w:trPr>
          <w:jc w:val="center"/>
        </w:trPr>
        <w:tc>
          <w:tcPr>
            <w:tcW w:w="784" w:type="dxa"/>
          </w:tcPr>
          <w:p w14:paraId="1306DCD4" w14:textId="77777777" w:rsidR="0079598D" w:rsidRPr="008C4F33" w:rsidRDefault="0079598D" w:rsidP="00B2634C">
            <w:pPr>
              <w:pStyle w:val="ECakapittabeliliczba"/>
              <w:spacing w:before="16" w:after="16"/>
              <w:rPr>
                <w:szCs w:val="24"/>
              </w:rPr>
            </w:pPr>
            <w:r>
              <w:rPr>
                <w:szCs w:val="24"/>
              </w:rPr>
              <w:t>9</w:t>
            </w:r>
          </w:p>
        </w:tc>
        <w:tc>
          <w:tcPr>
            <w:tcW w:w="1002" w:type="dxa"/>
          </w:tcPr>
          <w:p w14:paraId="09527CEC" w14:textId="77777777" w:rsidR="0079598D" w:rsidRPr="008C4F33" w:rsidRDefault="0079598D" w:rsidP="00B2634C">
            <w:pPr>
              <w:pStyle w:val="ECakapittabeliliczba"/>
              <w:spacing w:before="16" w:after="16"/>
              <w:rPr>
                <w:szCs w:val="24"/>
              </w:rPr>
            </w:pPr>
            <w:r w:rsidRPr="00BE6F49">
              <w:t>1812</w:t>
            </w:r>
          </w:p>
        </w:tc>
        <w:tc>
          <w:tcPr>
            <w:tcW w:w="2866" w:type="dxa"/>
            <w:vAlign w:val="bottom"/>
          </w:tcPr>
          <w:p w14:paraId="3C8F1D49" w14:textId="77777777" w:rsidR="0079598D" w:rsidRPr="00820E76" w:rsidRDefault="0079598D" w:rsidP="00B2634C">
            <w:pPr>
              <w:pStyle w:val="ECakapittabeliliczba"/>
              <w:spacing w:before="16" w:after="16"/>
              <w:rPr>
                <w:szCs w:val="24"/>
              </w:rPr>
            </w:pPr>
            <w:r w:rsidRPr="00820E76">
              <w:rPr>
                <w:szCs w:val="24"/>
              </w:rPr>
              <w:t>niżański</w:t>
            </w:r>
          </w:p>
        </w:tc>
        <w:tc>
          <w:tcPr>
            <w:tcW w:w="1445" w:type="dxa"/>
          </w:tcPr>
          <w:p w14:paraId="59635229" w14:textId="77777777" w:rsidR="0079598D" w:rsidRPr="00820E76" w:rsidRDefault="0079598D" w:rsidP="00B2634C">
            <w:pPr>
              <w:pStyle w:val="ECakapittabeliliczba"/>
              <w:spacing w:before="16" w:after="16"/>
              <w:rPr>
                <w:szCs w:val="24"/>
              </w:rPr>
            </w:pPr>
            <w:r w:rsidRPr="00C21737">
              <w:t>1,3</w:t>
            </w:r>
          </w:p>
        </w:tc>
        <w:tc>
          <w:tcPr>
            <w:tcW w:w="1695" w:type="dxa"/>
          </w:tcPr>
          <w:p w14:paraId="5253C42A" w14:textId="77777777" w:rsidR="0079598D" w:rsidRPr="00820E76" w:rsidRDefault="0079598D" w:rsidP="00B2634C">
            <w:pPr>
              <w:pStyle w:val="ECakapittabeliliczba"/>
              <w:spacing w:before="16" w:after="16"/>
              <w:rPr>
                <w:szCs w:val="24"/>
              </w:rPr>
            </w:pPr>
            <w:r w:rsidRPr="00C21737">
              <w:t>0,3</w:t>
            </w:r>
          </w:p>
        </w:tc>
        <w:tc>
          <w:tcPr>
            <w:tcW w:w="1270" w:type="dxa"/>
          </w:tcPr>
          <w:p w14:paraId="72994DDB" w14:textId="77777777" w:rsidR="0079598D" w:rsidRPr="00820E76" w:rsidRDefault="0079598D" w:rsidP="00B2634C">
            <w:pPr>
              <w:pStyle w:val="ECakapittabeliliczba"/>
              <w:spacing w:before="16" w:after="16"/>
              <w:rPr>
                <w:szCs w:val="24"/>
              </w:rPr>
            </w:pPr>
            <w:r w:rsidRPr="00C21737">
              <w:t>1,0</w:t>
            </w:r>
          </w:p>
        </w:tc>
      </w:tr>
      <w:tr w:rsidR="0079598D" w14:paraId="66518261" w14:textId="77777777" w:rsidTr="00E37F07">
        <w:trPr>
          <w:jc w:val="center"/>
        </w:trPr>
        <w:tc>
          <w:tcPr>
            <w:tcW w:w="784" w:type="dxa"/>
          </w:tcPr>
          <w:p w14:paraId="6067EAE7" w14:textId="77777777" w:rsidR="0079598D" w:rsidRPr="008C4F33" w:rsidRDefault="0079598D" w:rsidP="00B2634C">
            <w:pPr>
              <w:pStyle w:val="ECakapittabeliliczba"/>
              <w:spacing w:before="16" w:after="16"/>
              <w:rPr>
                <w:szCs w:val="24"/>
              </w:rPr>
            </w:pPr>
            <w:r>
              <w:rPr>
                <w:szCs w:val="24"/>
              </w:rPr>
              <w:t>10</w:t>
            </w:r>
          </w:p>
        </w:tc>
        <w:tc>
          <w:tcPr>
            <w:tcW w:w="1002" w:type="dxa"/>
          </w:tcPr>
          <w:p w14:paraId="0DAB82C0" w14:textId="77777777" w:rsidR="0079598D" w:rsidRPr="008C4F33" w:rsidRDefault="0079598D" w:rsidP="00B2634C">
            <w:pPr>
              <w:pStyle w:val="ECakapittabeliliczba"/>
              <w:spacing w:before="16" w:after="16"/>
              <w:rPr>
                <w:szCs w:val="24"/>
              </w:rPr>
            </w:pPr>
            <w:r w:rsidRPr="00BE6F49">
              <w:t>1813</w:t>
            </w:r>
          </w:p>
        </w:tc>
        <w:tc>
          <w:tcPr>
            <w:tcW w:w="2866" w:type="dxa"/>
            <w:vAlign w:val="bottom"/>
          </w:tcPr>
          <w:p w14:paraId="07C3C9A2" w14:textId="77777777" w:rsidR="0079598D" w:rsidRPr="00820E76" w:rsidRDefault="0079598D" w:rsidP="00B2634C">
            <w:pPr>
              <w:pStyle w:val="ECakapittabeliliczba"/>
              <w:spacing w:before="16" w:after="16"/>
              <w:rPr>
                <w:szCs w:val="24"/>
              </w:rPr>
            </w:pPr>
            <w:r w:rsidRPr="00820E76">
              <w:rPr>
                <w:szCs w:val="24"/>
              </w:rPr>
              <w:t>przemyski</w:t>
            </w:r>
          </w:p>
        </w:tc>
        <w:tc>
          <w:tcPr>
            <w:tcW w:w="1445" w:type="dxa"/>
          </w:tcPr>
          <w:p w14:paraId="7D1B0312" w14:textId="77777777" w:rsidR="0079598D" w:rsidRPr="00820E76" w:rsidRDefault="0079598D" w:rsidP="00B2634C">
            <w:pPr>
              <w:pStyle w:val="ECakapittabeliliczba"/>
              <w:spacing w:before="16" w:after="16"/>
              <w:rPr>
                <w:szCs w:val="24"/>
              </w:rPr>
            </w:pPr>
            <w:r w:rsidRPr="00C21737">
              <w:t>0,2</w:t>
            </w:r>
          </w:p>
        </w:tc>
        <w:tc>
          <w:tcPr>
            <w:tcW w:w="1695" w:type="dxa"/>
          </w:tcPr>
          <w:p w14:paraId="1051C4B9" w14:textId="77777777" w:rsidR="0079598D" w:rsidRPr="00820E76" w:rsidRDefault="0079598D" w:rsidP="00B2634C">
            <w:pPr>
              <w:pStyle w:val="ECakapittabeliliczba"/>
              <w:spacing w:before="16" w:after="16"/>
              <w:rPr>
                <w:szCs w:val="24"/>
              </w:rPr>
            </w:pPr>
            <w:r w:rsidRPr="00C21737">
              <w:t>0,0</w:t>
            </w:r>
          </w:p>
        </w:tc>
        <w:tc>
          <w:tcPr>
            <w:tcW w:w="1270" w:type="dxa"/>
          </w:tcPr>
          <w:p w14:paraId="2BF4B85D" w14:textId="77777777" w:rsidR="0079598D" w:rsidRPr="00820E76" w:rsidRDefault="0079598D" w:rsidP="00B2634C">
            <w:pPr>
              <w:pStyle w:val="ECakapittabeliliczba"/>
              <w:spacing w:before="16" w:after="16"/>
              <w:rPr>
                <w:szCs w:val="24"/>
              </w:rPr>
            </w:pPr>
            <w:r w:rsidRPr="00C21737">
              <w:t>0,2</w:t>
            </w:r>
          </w:p>
        </w:tc>
      </w:tr>
      <w:tr w:rsidR="0079598D" w14:paraId="7786F660" w14:textId="77777777" w:rsidTr="00E37F07">
        <w:trPr>
          <w:jc w:val="center"/>
        </w:trPr>
        <w:tc>
          <w:tcPr>
            <w:tcW w:w="784" w:type="dxa"/>
          </w:tcPr>
          <w:p w14:paraId="60039EB9" w14:textId="77777777" w:rsidR="0079598D" w:rsidRPr="008C4F33" w:rsidRDefault="0079598D" w:rsidP="00B2634C">
            <w:pPr>
              <w:pStyle w:val="ECakapittabeliliczba"/>
              <w:spacing w:before="16" w:after="16"/>
              <w:rPr>
                <w:szCs w:val="24"/>
              </w:rPr>
            </w:pPr>
            <w:r w:rsidRPr="008C4F33">
              <w:rPr>
                <w:szCs w:val="24"/>
              </w:rPr>
              <w:t>1</w:t>
            </w:r>
            <w:r>
              <w:rPr>
                <w:szCs w:val="24"/>
              </w:rPr>
              <w:t>1</w:t>
            </w:r>
          </w:p>
        </w:tc>
        <w:tc>
          <w:tcPr>
            <w:tcW w:w="1002" w:type="dxa"/>
          </w:tcPr>
          <w:p w14:paraId="05ED1719" w14:textId="77777777" w:rsidR="0079598D" w:rsidRPr="008C4F33" w:rsidRDefault="0079598D" w:rsidP="00B2634C">
            <w:pPr>
              <w:pStyle w:val="ECakapittabeliliczba"/>
              <w:spacing w:before="16" w:after="16"/>
              <w:rPr>
                <w:szCs w:val="24"/>
              </w:rPr>
            </w:pPr>
            <w:r w:rsidRPr="00BE6F49">
              <w:t>1814</w:t>
            </w:r>
          </w:p>
        </w:tc>
        <w:tc>
          <w:tcPr>
            <w:tcW w:w="2866" w:type="dxa"/>
            <w:vAlign w:val="bottom"/>
          </w:tcPr>
          <w:p w14:paraId="739BBF2B" w14:textId="77777777" w:rsidR="0079598D" w:rsidRPr="00820E76" w:rsidRDefault="0079598D" w:rsidP="00B2634C">
            <w:pPr>
              <w:pStyle w:val="ECakapittabeliliczba"/>
              <w:spacing w:before="16" w:after="16"/>
              <w:rPr>
                <w:szCs w:val="24"/>
              </w:rPr>
            </w:pPr>
            <w:r w:rsidRPr="00820E76">
              <w:rPr>
                <w:szCs w:val="24"/>
              </w:rPr>
              <w:t>przeworski</w:t>
            </w:r>
          </w:p>
        </w:tc>
        <w:tc>
          <w:tcPr>
            <w:tcW w:w="1445" w:type="dxa"/>
          </w:tcPr>
          <w:p w14:paraId="3901D174" w14:textId="77777777" w:rsidR="0079598D" w:rsidRPr="00820E76" w:rsidRDefault="0079598D" w:rsidP="00B2634C">
            <w:pPr>
              <w:pStyle w:val="ECakapittabeliliczba"/>
              <w:spacing w:before="16" w:after="16"/>
              <w:rPr>
                <w:szCs w:val="24"/>
              </w:rPr>
            </w:pPr>
            <w:r w:rsidRPr="00C21737">
              <w:t>0,5</w:t>
            </w:r>
          </w:p>
        </w:tc>
        <w:tc>
          <w:tcPr>
            <w:tcW w:w="1695" w:type="dxa"/>
          </w:tcPr>
          <w:p w14:paraId="15CD1A4C" w14:textId="77777777" w:rsidR="0079598D" w:rsidRPr="00820E76" w:rsidRDefault="0079598D" w:rsidP="00B2634C">
            <w:pPr>
              <w:pStyle w:val="ECakapittabeliliczba"/>
              <w:spacing w:before="16" w:after="16"/>
              <w:rPr>
                <w:szCs w:val="24"/>
              </w:rPr>
            </w:pPr>
            <w:r w:rsidRPr="00C21737">
              <w:t>0,2</w:t>
            </w:r>
          </w:p>
        </w:tc>
        <w:tc>
          <w:tcPr>
            <w:tcW w:w="1270" w:type="dxa"/>
          </w:tcPr>
          <w:p w14:paraId="78769033" w14:textId="77777777" w:rsidR="0079598D" w:rsidRPr="00820E76" w:rsidRDefault="0079598D" w:rsidP="00B2634C">
            <w:pPr>
              <w:pStyle w:val="ECakapittabeliliczba"/>
              <w:spacing w:before="16" w:after="16"/>
              <w:rPr>
                <w:szCs w:val="24"/>
              </w:rPr>
            </w:pPr>
            <w:r w:rsidRPr="00C21737">
              <w:t>0,3</w:t>
            </w:r>
          </w:p>
        </w:tc>
      </w:tr>
      <w:tr w:rsidR="0079598D" w14:paraId="54DBEC1E" w14:textId="77777777" w:rsidTr="00E37F07">
        <w:trPr>
          <w:jc w:val="center"/>
        </w:trPr>
        <w:tc>
          <w:tcPr>
            <w:tcW w:w="784" w:type="dxa"/>
          </w:tcPr>
          <w:p w14:paraId="0FA6B8D7" w14:textId="77777777" w:rsidR="0079598D" w:rsidRPr="008C4F33" w:rsidRDefault="0079598D" w:rsidP="00B2634C">
            <w:pPr>
              <w:pStyle w:val="ECakapittabeliliczba"/>
              <w:spacing w:before="16" w:after="16"/>
              <w:rPr>
                <w:szCs w:val="24"/>
              </w:rPr>
            </w:pPr>
            <w:r>
              <w:rPr>
                <w:szCs w:val="24"/>
              </w:rPr>
              <w:t>12</w:t>
            </w:r>
          </w:p>
        </w:tc>
        <w:tc>
          <w:tcPr>
            <w:tcW w:w="1002" w:type="dxa"/>
          </w:tcPr>
          <w:p w14:paraId="0A0DBC3E" w14:textId="77777777" w:rsidR="0079598D" w:rsidRPr="008C4F33" w:rsidRDefault="0079598D" w:rsidP="00B2634C">
            <w:pPr>
              <w:pStyle w:val="ECakapittabeliliczba"/>
              <w:spacing w:before="16" w:after="16"/>
              <w:rPr>
                <w:szCs w:val="24"/>
              </w:rPr>
            </w:pPr>
            <w:r w:rsidRPr="00BE6F49">
              <w:t>1815</w:t>
            </w:r>
          </w:p>
        </w:tc>
        <w:tc>
          <w:tcPr>
            <w:tcW w:w="2866" w:type="dxa"/>
            <w:vAlign w:val="bottom"/>
          </w:tcPr>
          <w:p w14:paraId="4BFB4979" w14:textId="77777777" w:rsidR="0079598D" w:rsidRPr="00820E76" w:rsidRDefault="0079598D" w:rsidP="00B2634C">
            <w:pPr>
              <w:pStyle w:val="ECakapittabeliliczba"/>
              <w:spacing w:before="16" w:after="16"/>
              <w:rPr>
                <w:szCs w:val="24"/>
              </w:rPr>
            </w:pPr>
            <w:r w:rsidRPr="00820E76">
              <w:rPr>
                <w:szCs w:val="24"/>
              </w:rPr>
              <w:t>ropczycko-sędziszowski</w:t>
            </w:r>
          </w:p>
        </w:tc>
        <w:tc>
          <w:tcPr>
            <w:tcW w:w="1445" w:type="dxa"/>
          </w:tcPr>
          <w:p w14:paraId="023E9495" w14:textId="77777777" w:rsidR="0079598D" w:rsidRPr="00820E76" w:rsidRDefault="0079598D" w:rsidP="00B2634C">
            <w:pPr>
              <w:pStyle w:val="ECakapittabeliliczba"/>
              <w:spacing w:before="16" w:after="16"/>
              <w:rPr>
                <w:szCs w:val="24"/>
              </w:rPr>
            </w:pPr>
            <w:r w:rsidRPr="00C21737">
              <w:t>0,3</w:t>
            </w:r>
          </w:p>
        </w:tc>
        <w:tc>
          <w:tcPr>
            <w:tcW w:w="1695" w:type="dxa"/>
          </w:tcPr>
          <w:p w14:paraId="35D6C1A4" w14:textId="77777777" w:rsidR="0079598D" w:rsidRPr="00820E76" w:rsidRDefault="0079598D" w:rsidP="00B2634C">
            <w:pPr>
              <w:pStyle w:val="ECakapittabeliliczba"/>
              <w:spacing w:before="16" w:after="16"/>
              <w:rPr>
                <w:szCs w:val="24"/>
              </w:rPr>
            </w:pPr>
            <w:r w:rsidRPr="00C21737">
              <w:t>0,0</w:t>
            </w:r>
          </w:p>
        </w:tc>
        <w:tc>
          <w:tcPr>
            <w:tcW w:w="1270" w:type="dxa"/>
          </w:tcPr>
          <w:p w14:paraId="0ACF7C30" w14:textId="77777777" w:rsidR="0079598D" w:rsidRPr="00820E76" w:rsidRDefault="0079598D" w:rsidP="00B2634C">
            <w:pPr>
              <w:pStyle w:val="ECakapittabeliliczba"/>
              <w:spacing w:before="16" w:after="16"/>
              <w:rPr>
                <w:szCs w:val="24"/>
              </w:rPr>
            </w:pPr>
            <w:r w:rsidRPr="00C21737">
              <w:t>0,3</w:t>
            </w:r>
          </w:p>
        </w:tc>
      </w:tr>
      <w:tr w:rsidR="0079598D" w14:paraId="5A67EB86" w14:textId="77777777" w:rsidTr="00E37F07">
        <w:trPr>
          <w:jc w:val="center"/>
        </w:trPr>
        <w:tc>
          <w:tcPr>
            <w:tcW w:w="784" w:type="dxa"/>
          </w:tcPr>
          <w:p w14:paraId="13FE1AF6" w14:textId="77777777" w:rsidR="0079598D" w:rsidRPr="008C4F33" w:rsidRDefault="0079598D" w:rsidP="00B2634C">
            <w:pPr>
              <w:pStyle w:val="ECakapittabeliliczba"/>
              <w:spacing w:before="16" w:after="16"/>
              <w:rPr>
                <w:szCs w:val="24"/>
              </w:rPr>
            </w:pPr>
            <w:r>
              <w:rPr>
                <w:szCs w:val="24"/>
              </w:rPr>
              <w:t>13</w:t>
            </w:r>
          </w:p>
        </w:tc>
        <w:tc>
          <w:tcPr>
            <w:tcW w:w="1002" w:type="dxa"/>
          </w:tcPr>
          <w:p w14:paraId="165CFD9A" w14:textId="77777777" w:rsidR="0079598D" w:rsidRPr="008C4F33" w:rsidRDefault="0079598D" w:rsidP="00B2634C">
            <w:pPr>
              <w:pStyle w:val="ECakapittabeliliczba"/>
              <w:spacing w:before="16" w:after="16"/>
              <w:rPr>
                <w:szCs w:val="24"/>
              </w:rPr>
            </w:pPr>
            <w:r w:rsidRPr="00BE6F49">
              <w:t>1816</w:t>
            </w:r>
          </w:p>
        </w:tc>
        <w:tc>
          <w:tcPr>
            <w:tcW w:w="2866" w:type="dxa"/>
            <w:vAlign w:val="bottom"/>
          </w:tcPr>
          <w:p w14:paraId="0879B332" w14:textId="780446B1" w:rsidR="0079598D" w:rsidRPr="00820E76" w:rsidRDefault="00B2634C" w:rsidP="00B2634C">
            <w:pPr>
              <w:pStyle w:val="ECakapittabeliliczba"/>
              <w:spacing w:before="16" w:after="16"/>
              <w:rPr>
                <w:szCs w:val="24"/>
              </w:rPr>
            </w:pPr>
            <w:r>
              <w:rPr>
                <w:szCs w:val="24"/>
              </w:rPr>
              <w:t>r</w:t>
            </w:r>
            <w:r w:rsidR="0079598D" w:rsidRPr="00820E76">
              <w:rPr>
                <w:szCs w:val="24"/>
              </w:rPr>
              <w:t>zeszowski</w:t>
            </w:r>
          </w:p>
        </w:tc>
        <w:tc>
          <w:tcPr>
            <w:tcW w:w="1445" w:type="dxa"/>
          </w:tcPr>
          <w:p w14:paraId="3FDC4C1F" w14:textId="77777777" w:rsidR="0079598D" w:rsidRPr="00820E76" w:rsidRDefault="0079598D" w:rsidP="00B2634C">
            <w:pPr>
              <w:pStyle w:val="ECakapittabeliliczba"/>
              <w:spacing w:before="16" w:after="16"/>
              <w:rPr>
                <w:szCs w:val="24"/>
              </w:rPr>
            </w:pPr>
            <w:r w:rsidRPr="00C21737">
              <w:t>1,8</w:t>
            </w:r>
          </w:p>
        </w:tc>
        <w:tc>
          <w:tcPr>
            <w:tcW w:w="1695" w:type="dxa"/>
          </w:tcPr>
          <w:p w14:paraId="01611BA1" w14:textId="77777777" w:rsidR="0079598D" w:rsidRPr="00820E76" w:rsidRDefault="0079598D" w:rsidP="00B2634C">
            <w:pPr>
              <w:pStyle w:val="ECakapittabeliliczba"/>
              <w:spacing w:before="16" w:after="16"/>
              <w:rPr>
                <w:szCs w:val="24"/>
              </w:rPr>
            </w:pPr>
            <w:r w:rsidRPr="00C21737">
              <w:t>0,5</w:t>
            </w:r>
          </w:p>
        </w:tc>
        <w:tc>
          <w:tcPr>
            <w:tcW w:w="1270" w:type="dxa"/>
          </w:tcPr>
          <w:p w14:paraId="056DA537" w14:textId="77777777" w:rsidR="0079598D" w:rsidRPr="00820E76" w:rsidRDefault="0079598D" w:rsidP="00B2634C">
            <w:pPr>
              <w:pStyle w:val="ECakapittabeliliczba"/>
              <w:spacing w:before="16" w:after="16"/>
              <w:rPr>
                <w:szCs w:val="24"/>
              </w:rPr>
            </w:pPr>
            <w:r w:rsidRPr="00C21737">
              <w:t>1,3</w:t>
            </w:r>
          </w:p>
        </w:tc>
      </w:tr>
      <w:tr w:rsidR="0079598D" w14:paraId="1120784F" w14:textId="77777777" w:rsidTr="00E37F07">
        <w:trPr>
          <w:jc w:val="center"/>
        </w:trPr>
        <w:tc>
          <w:tcPr>
            <w:tcW w:w="784" w:type="dxa"/>
          </w:tcPr>
          <w:p w14:paraId="5FC35006" w14:textId="77777777" w:rsidR="0079598D" w:rsidRPr="008C4F33" w:rsidRDefault="0079598D" w:rsidP="00B2634C">
            <w:pPr>
              <w:pStyle w:val="ECakapittabeliliczba"/>
              <w:spacing w:before="16" w:after="16"/>
              <w:rPr>
                <w:szCs w:val="24"/>
              </w:rPr>
            </w:pPr>
            <w:r>
              <w:rPr>
                <w:szCs w:val="24"/>
              </w:rPr>
              <w:t>14</w:t>
            </w:r>
          </w:p>
        </w:tc>
        <w:tc>
          <w:tcPr>
            <w:tcW w:w="1002" w:type="dxa"/>
          </w:tcPr>
          <w:p w14:paraId="62E1D6AF" w14:textId="77777777" w:rsidR="0079598D" w:rsidRPr="008C4F33" w:rsidRDefault="0079598D" w:rsidP="00B2634C">
            <w:pPr>
              <w:pStyle w:val="ECakapittabeliliczba"/>
              <w:spacing w:before="16" w:after="16"/>
              <w:rPr>
                <w:szCs w:val="24"/>
              </w:rPr>
            </w:pPr>
            <w:r w:rsidRPr="00BE6F49">
              <w:t>1817</w:t>
            </w:r>
          </w:p>
        </w:tc>
        <w:tc>
          <w:tcPr>
            <w:tcW w:w="2866" w:type="dxa"/>
            <w:vAlign w:val="bottom"/>
          </w:tcPr>
          <w:p w14:paraId="0CF5F5FB" w14:textId="712704AD" w:rsidR="0079598D" w:rsidRPr="00820E76" w:rsidRDefault="00B2634C" w:rsidP="00B2634C">
            <w:pPr>
              <w:pStyle w:val="ECakapittabeliliczba"/>
              <w:spacing w:before="16" w:after="16"/>
              <w:rPr>
                <w:szCs w:val="24"/>
              </w:rPr>
            </w:pPr>
            <w:r>
              <w:rPr>
                <w:szCs w:val="24"/>
              </w:rPr>
              <w:t>s</w:t>
            </w:r>
            <w:r w:rsidR="0079598D" w:rsidRPr="00820E76">
              <w:rPr>
                <w:szCs w:val="24"/>
              </w:rPr>
              <w:t>anocki</w:t>
            </w:r>
          </w:p>
        </w:tc>
        <w:tc>
          <w:tcPr>
            <w:tcW w:w="1445" w:type="dxa"/>
          </w:tcPr>
          <w:p w14:paraId="52EA6211" w14:textId="77777777" w:rsidR="0079598D" w:rsidRPr="00820E76" w:rsidRDefault="0079598D" w:rsidP="00B2634C">
            <w:pPr>
              <w:pStyle w:val="ECakapittabeliliczba"/>
              <w:spacing w:before="16" w:after="16"/>
              <w:rPr>
                <w:szCs w:val="24"/>
              </w:rPr>
            </w:pPr>
            <w:r w:rsidRPr="00C21737">
              <w:t>1,0</w:t>
            </w:r>
          </w:p>
        </w:tc>
        <w:tc>
          <w:tcPr>
            <w:tcW w:w="1695" w:type="dxa"/>
          </w:tcPr>
          <w:p w14:paraId="04C115BF" w14:textId="77777777" w:rsidR="0079598D" w:rsidRPr="00820E76" w:rsidRDefault="0079598D" w:rsidP="00B2634C">
            <w:pPr>
              <w:pStyle w:val="ECakapittabeliliczba"/>
              <w:spacing w:before="16" w:after="16"/>
              <w:rPr>
                <w:szCs w:val="24"/>
              </w:rPr>
            </w:pPr>
            <w:r w:rsidRPr="00C21737">
              <w:t>0,4</w:t>
            </w:r>
          </w:p>
        </w:tc>
        <w:tc>
          <w:tcPr>
            <w:tcW w:w="1270" w:type="dxa"/>
          </w:tcPr>
          <w:p w14:paraId="7E6C059E" w14:textId="77777777" w:rsidR="0079598D" w:rsidRPr="00820E76" w:rsidRDefault="0079598D" w:rsidP="00B2634C">
            <w:pPr>
              <w:pStyle w:val="ECakapittabeliliczba"/>
              <w:spacing w:before="16" w:after="16"/>
              <w:rPr>
                <w:szCs w:val="24"/>
              </w:rPr>
            </w:pPr>
            <w:r w:rsidRPr="00C21737">
              <w:t>0,6</w:t>
            </w:r>
          </w:p>
        </w:tc>
      </w:tr>
      <w:tr w:rsidR="0079598D" w14:paraId="199C18A8" w14:textId="77777777" w:rsidTr="00E37F07">
        <w:trPr>
          <w:jc w:val="center"/>
        </w:trPr>
        <w:tc>
          <w:tcPr>
            <w:tcW w:w="784" w:type="dxa"/>
          </w:tcPr>
          <w:p w14:paraId="25B4368F" w14:textId="77777777" w:rsidR="0079598D" w:rsidRPr="008C4F33" w:rsidRDefault="0079598D" w:rsidP="00B2634C">
            <w:pPr>
              <w:pStyle w:val="ECakapittabeliliczba"/>
              <w:spacing w:before="16" w:after="16"/>
              <w:rPr>
                <w:szCs w:val="24"/>
              </w:rPr>
            </w:pPr>
            <w:r>
              <w:rPr>
                <w:szCs w:val="24"/>
              </w:rPr>
              <w:t>15</w:t>
            </w:r>
          </w:p>
        </w:tc>
        <w:tc>
          <w:tcPr>
            <w:tcW w:w="1002" w:type="dxa"/>
          </w:tcPr>
          <w:p w14:paraId="0D9DC6D9" w14:textId="77777777" w:rsidR="0079598D" w:rsidRPr="008C4F33" w:rsidRDefault="0079598D" w:rsidP="00B2634C">
            <w:pPr>
              <w:pStyle w:val="ECakapittabeliliczba"/>
              <w:spacing w:before="16" w:after="16"/>
              <w:rPr>
                <w:szCs w:val="24"/>
              </w:rPr>
            </w:pPr>
            <w:r w:rsidRPr="00BE6F49">
              <w:t>1818</w:t>
            </w:r>
          </w:p>
        </w:tc>
        <w:tc>
          <w:tcPr>
            <w:tcW w:w="2866" w:type="dxa"/>
            <w:vAlign w:val="bottom"/>
          </w:tcPr>
          <w:p w14:paraId="78E21D77" w14:textId="77777777" w:rsidR="0079598D" w:rsidRPr="00820E76" w:rsidRDefault="0079598D" w:rsidP="00B2634C">
            <w:pPr>
              <w:pStyle w:val="ECakapittabeliliczba"/>
              <w:spacing w:before="16" w:after="16"/>
              <w:rPr>
                <w:szCs w:val="24"/>
              </w:rPr>
            </w:pPr>
            <w:r w:rsidRPr="00820E76">
              <w:rPr>
                <w:szCs w:val="24"/>
              </w:rPr>
              <w:t>stalowowolski</w:t>
            </w:r>
          </w:p>
        </w:tc>
        <w:tc>
          <w:tcPr>
            <w:tcW w:w="1445" w:type="dxa"/>
          </w:tcPr>
          <w:p w14:paraId="159145A2" w14:textId="77777777" w:rsidR="0079598D" w:rsidRPr="00820E76" w:rsidRDefault="0079598D" w:rsidP="00B2634C">
            <w:pPr>
              <w:pStyle w:val="ECakapittabeliliczba"/>
              <w:spacing w:before="16" w:after="16"/>
              <w:rPr>
                <w:szCs w:val="24"/>
              </w:rPr>
            </w:pPr>
            <w:r w:rsidRPr="00C21737">
              <w:t>2,3</w:t>
            </w:r>
          </w:p>
        </w:tc>
        <w:tc>
          <w:tcPr>
            <w:tcW w:w="1695" w:type="dxa"/>
          </w:tcPr>
          <w:p w14:paraId="012924CF" w14:textId="77777777" w:rsidR="0079598D" w:rsidRPr="00820E76" w:rsidRDefault="0079598D" w:rsidP="00B2634C">
            <w:pPr>
              <w:pStyle w:val="ECakapittabeliliczba"/>
              <w:spacing w:before="16" w:after="16"/>
              <w:rPr>
                <w:szCs w:val="24"/>
              </w:rPr>
            </w:pPr>
            <w:r w:rsidRPr="00C21737">
              <w:t>0,8</w:t>
            </w:r>
          </w:p>
        </w:tc>
        <w:tc>
          <w:tcPr>
            <w:tcW w:w="1270" w:type="dxa"/>
          </w:tcPr>
          <w:p w14:paraId="2275BB38" w14:textId="77777777" w:rsidR="0079598D" w:rsidRPr="00820E76" w:rsidRDefault="0079598D" w:rsidP="00B2634C">
            <w:pPr>
              <w:pStyle w:val="ECakapittabeliliczba"/>
              <w:spacing w:before="16" w:after="16"/>
              <w:rPr>
                <w:szCs w:val="24"/>
              </w:rPr>
            </w:pPr>
            <w:r w:rsidRPr="00C21737">
              <w:t>1,5</w:t>
            </w:r>
          </w:p>
        </w:tc>
      </w:tr>
      <w:tr w:rsidR="0079598D" w14:paraId="78B55DF0" w14:textId="77777777" w:rsidTr="00E37F07">
        <w:trPr>
          <w:jc w:val="center"/>
        </w:trPr>
        <w:tc>
          <w:tcPr>
            <w:tcW w:w="784" w:type="dxa"/>
          </w:tcPr>
          <w:p w14:paraId="146AA4B0" w14:textId="77777777" w:rsidR="0079598D" w:rsidRPr="008C4F33" w:rsidRDefault="0079598D" w:rsidP="00B2634C">
            <w:pPr>
              <w:pStyle w:val="ECakapittabeliliczba"/>
              <w:spacing w:before="16" w:after="16"/>
              <w:rPr>
                <w:szCs w:val="24"/>
              </w:rPr>
            </w:pPr>
            <w:r>
              <w:rPr>
                <w:szCs w:val="24"/>
              </w:rPr>
              <w:t>16</w:t>
            </w:r>
          </w:p>
        </w:tc>
        <w:tc>
          <w:tcPr>
            <w:tcW w:w="1002" w:type="dxa"/>
          </w:tcPr>
          <w:p w14:paraId="5A3C9FE2" w14:textId="77777777" w:rsidR="0079598D" w:rsidRPr="008C4F33" w:rsidRDefault="0079598D" w:rsidP="00B2634C">
            <w:pPr>
              <w:pStyle w:val="ECakapittabeliliczba"/>
              <w:spacing w:before="16" w:after="16"/>
              <w:rPr>
                <w:szCs w:val="24"/>
              </w:rPr>
            </w:pPr>
            <w:r w:rsidRPr="00BE6F49">
              <w:t>1819</w:t>
            </w:r>
          </w:p>
        </w:tc>
        <w:tc>
          <w:tcPr>
            <w:tcW w:w="2866" w:type="dxa"/>
            <w:vAlign w:val="bottom"/>
          </w:tcPr>
          <w:p w14:paraId="62CE7C2D" w14:textId="77777777" w:rsidR="0079598D" w:rsidRPr="00820E76" w:rsidRDefault="0079598D" w:rsidP="00B2634C">
            <w:pPr>
              <w:pStyle w:val="ECakapittabeliliczba"/>
              <w:spacing w:before="16" w:after="16"/>
              <w:rPr>
                <w:szCs w:val="24"/>
              </w:rPr>
            </w:pPr>
            <w:r w:rsidRPr="00820E76">
              <w:rPr>
                <w:szCs w:val="24"/>
              </w:rPr>
              <w:t>strzyżowski</w:t>
            </w:r>
          </w:p>
        </w:tc>
        <w:tc>
          <w:tcPr>
            <w:tcW w:w="1445" w:type="dxa"/>
          </w:tcPr>
          <w:p w14:paraId="267EAF0E" w14:textId="77777777" w:rsidR="0079598D" w:rsidRPr="00820E76" w:rsidRDefault="0079598D" w:rsidP="00B2634C">
            <w:pPr>
              <w:pStyle w:val="ECakapittabeliliczba"/>
              <w:spacing w:before="16" w:after="16"/>
              <w:rPr>
                <w:szCs w:val="24"/>
              </w:rPr>
            </w:pPr>
            <w:r w:rsidRPr="00C21737">
              <w:t>0,8</w:t>
            </w:r>
          </w:p>
        </w:tc>
        <w:tc>
          <w:tcPr>
            <w:tcW w:w="1695" w:type="dxa"/>
          </w:tcPr>
          <w:p w14:paraId="650E645B" w14:textId="77777777" w:rsidR="0079598D" w:rsidRPr="00820E76" w:rsidRDefault="0079598D" w:rsidP="00B2634C">
            <w:pPr>
              <w:pStyle w:val="ECakapittabeliliczba"/>
              <w:spacing w:before="16" w:after="16"/>
              <w:rPr>
                <w:szCs w:val="24"/>
              </w:rPr>
            </w:pPr>
            <w:r w:rsidRPr="00C21737">
              <w:t>0,0</w:t>
            </w:r>
          </w:p>
        </w:tc>
        <w:tc>
          <w:tcPr>
            <w:tcW w:w="1270" w:type="dxa"/>
          </w:tcPr>
          <w:p w14:paraId="742CE0B4" w14:textId="77777777" w:rsidR="0079598D" w:rsidRPr="00820E76" w:rsidRDefault="0079598D" w:rsidP="00B2634C">
            <w:pPr>
              <w:pStyle w:val="ECakapittabeliliczba"/>
              <w:spacing w:before="16" w:after="16"/>
              <w:rPr>
                <w:szCs w:val="24"/>
              </w:rPr>
            </w:pPr>
            <w:r w:rsidRPr="00C21737">
              <w:t>0,8</w:t>
            </w:r>
          </w:p>
        </w:tc>
      </w:tr>
      <w:tr w:rsidR="0079598D" w14:paraId="207E9F7A" w14:textId="77777777" w:rsidTr="00E37F07">
        <w:trPr>
          <w:jc w:val="center"/>
        </w:trPr>
        <w:tc>
          <w:tcPr>
            <w:tcW w:w="784" w:type="dxa"/>
          </w:tcPr>
          <w:p w14:paraId="60E1A677" w14:textId="77777777" w:rsidR="0079598D" w:rsidRPr="008C4F33" w:rsidRDefault="0079598D" w:rsidP="00B2634C">
            <w:pPr>
              <w:pStyle w:val="ECakapittabeliliczba"/>
              <w:spacing w:before="16" w:after="16"/>
              <w:rPr>
                <w:szCs w:val="24"/>
              </w:rPr>
            </w:pPr>
            <w:r>
              <w:rPr>
                <w:szCs w:val="24"/>
              </w:rPr>
              <w:t>17</w:t>
            </w:r>
          </w:p>
        </w:tc>
        <w:tc>
          <w:tcPr>
            <w:tcW w:w="1002" w:type="dxa"/>
          </w:tcPr>
          <w:p w14:paraId="4BBBFAD2" w14:textId="77777777" w:rsidR="0079598D" w:rsidRPr="008C4F33" w:rsidRDefault="0079598D" w:rsidP="00B2634C">
            <w:pPr>
              <w:pStyle w:val="ECakapittabeliliczba"/>
              <w:spacing w:before="16" w:after="16"/>
              <w:rPr>
                <w:szCs w:val="24"/>
              </w:rPr>
            </w:pPr>
            <w:r w:rsidRPr="00BE6F49">
              <w:t>1820</w:t>
            </w:r>
          </w:p>
        </w:tc>
        <w:tc>
          <w:tcPr>
            <w:tcW w:w="2866" w:type="dxa"/>
            <w:vAlign w:val="bottom"/>
          </w:tcPr>
          <w:p w14:paraId="05923118" w14:textId="60A3A54B" w:rsidR="0079598D" w:rsidRPr="00820E76" w:rsidRDefault="00B2634C" w:rsidP="00B2634C">
            <w:pPr>
              <w:pStyle w:val="ECakapittabeliliczba"/>
              <w:spacing w:before="16" w:after="16"/>
              <w:rPr>
                <w:szCs w:val="24"/>
              </w:rPr>
            </w:pPr>
            <w:r>
              <w:rPr>
                <w:szCs w:val="24"/>
              </w:rPr>
              <w:t>t</w:t>
            </w:r>
            <w:r w:rsidR="0079598D" w:rsidRPr="00820E76">
              <w:rPr>
                <w:szCs w:val="24"/>
              </w:rPr>
              <w:t>arnobrzeski</w:t>
            </w:r>
          </w:p>
        </w:tc>
        <w:tc>
          <w:tcPr>
            <w:tcW w:w="1445" w:type="dxa"/>
          </w:tcPr>
          <w:p w14:paraId="54722149" w14:textId="77777777" w:rsidR="0079598D" w:rsidRPr="00820E76" w:rsidRDefault="0079598D" w:rsidP="00B2634C">
            <w:pPr>
              <w:pStyle w:val="ECakapittabeliliczba"/>
              <w:spacing w:before="16" w:after="16"/>
              <w:rPr>
                <w:szCs w:val="24"/>
              </w:rPr>
            </w:pPr>
            <w:r w:rsidRPr="00C21737">
              <w:t>0,7</w:t>
            </w:r>
          </w:p>
        </w:tc>
        <w:tc>
          <w:tcPr>
            <w:tcW w:w="1695" w:type="dxa"/>
          </w:tcPr>
          <w:p w14:paraId="3973D6DF" w14:textId="77777777" w:rsidR="0079598D" w:rsidRPr="00820E76" w:rsidRDefault="0079598D" w:rsidP="00B2634C">
            <w:pPr>
              <w:pStyle w:val="ECakapittabeliliczba"/>
              <w:spacing w:before="16" w:after="16"/>
              <w:rPr>
                <w:szCs w:val="24"/>
              </w:rPr>
            </w:pPr>
            <w:r w:rsidRPr="00C21737">
              <w:t>0,3</w:t>
            </w:r>
          </w:p>
        </w:tc>
        <w:tc>
          <w:tcPr>
            <w:tcW w:w="1270" w:type="dxa"/>
          </w:tcPr>
          <w:p w14:paraId="2C06EB53" w14:textId="77777777" w:rsidR="0079598D" w:rsidRPr="00820E76" w:rsidRDefault="0079598D" w:rsidP="00B2634C">
            <w:pPr>
              <w:pStyle w:val="ECakapittabeliliczba"/>
              <w:spacing w:before="16" w:after="16"/>
              <w:rPr>
                <w:szCs w:val="24"/>
              </w:rPr>
            </w:pPr>
            <w:r w:rsidRPr="00C21737">
              <w:t>0,4</w:t>
            </w:r>
          </w:p>
        </w:tc>
      </w:tr>
      <w:tr w:rsidR="0079598D" w14:paraId="0AB3A303" w14:textId="77777777" w:rsidTr="00E37F07">
        <w:trPr>
          <w:jc w:val="center"/>
        </w:trPr>
        <w:tc>
          <w:tcPr>
            <w:tcW w:w="784" w:type="dxa"/>
          </w:tcPr>
          <w:p w14:paraId="34B8DA5F" w14:textId="77777777" w:rsidR="0079598D" w:rsidRPr="008C4F33" w:rsidRDefault="0079598D" w:rsidP="00B2634C">
            <w:pPr>
              <w:pStyle w:val="ECakapittabeliliczba"/>
              <w:spacing w:before="16" w:after="16"/>
              <w:rPr>
                <w:szCs w:val="24"/>
              </w:rPr>
            </w:pPr>
            <w:r>
              <w:rPr>
                <w:szCs w:val="24"/>
              </w:rPr>
              <w:t>18</w:t>
            </w:r>
          </w:p>
        </w:tc>
        <w:tc>
          <w:tcPr>
            <w:tcW w:w="1002" w:type="dxa"/>
          </w:tcPr>
          <w:p w14:paraId="329E3A31" w14:textId="77777777" w:rsidR="0079598D" w:rsidRPr="008C4F33" w:rsidRDefault="0079598D" w:rsidP="00B2634C">
            <w:pPr>
              <w:pStyle w:val="ECakapittabeliliczba"/>
              <w:spacing w:before="16" w:after="16"/>
              <w:rPr>
                <w:szCs w:val="24"/>
              </w:rPr>
            </w:pPr>
            <w:r w:rsidRPr="00BE6F49">
              <w:t>1821</w:t>
            </w:r>
          </w:p>
        </w:tc>
        <w:tc>
          <w:tcPr>
            <w:tcW w:w="2866" w:type="dxa"/>
            <w:vAlign w:val="bottom"/>
          </w:tcPr>
          <w:p w14:paraId="7B2B2ECE" w14:textId="55371238" w:rsidR="0079598D" w:rsidRPr="00820E76" w:rsidRDefault="00B2634C" w:rsidP="00B2634C">
            <w:pPr>
              <w:pStyle w:val="ECakapittabeliliczba"/>
              <w:spacing w:before="16" w:after="16"/>
              <w:rPr>
                <w:szCs w:val="24"/>
              </w:rPr>
            </w:pPr>
            <w:r>
              <w:rPr>
                <w:szCs w:val="24"/>
              </w:rPr>
              <w:t>l</w:t>
            </w:r>
            <w:r w:rsidR="0079598D" w:rsidRPr="00820E76">
              <w:rPr>
                <w:szCs w:val="24"/>
              </w:rPr>
              <w:t>eski</w:t>
            </w:r>
          </w:p>
        </w:tc>
        <w:tc>
          <w:tcPr>
            <w:tcW w:w="1445" w:type="dxa"/>
          </w:tcPr>
          <w:p w14:paraId="42AFA034" w14:textId="77777777" w:rsidR="0079598D" w:rsidRPr="00820E76" w:rsidRDefault="0079598D" w:rsidP="00B2634C">
            <w:pPr>
              <w:pStyle w:val="ECakapittabeliliczba"/>
              <w:spacing w:before="16" w:after="16"/>
              <w:rPr>
                <w:szCs w:val="24"/>
              </w:rPr>
            </w:pPr>
            <w:r w:rsidRPr="00C21737">
              <w:t>0,3</w:t>
            </w:r>
          </w:p>
        </w:tc>
        <w:tc>
          <w:tcPr>
            <w:tcW w:w="1695" w:type="dxa"/>
          </w:tcPr>
          <w:p w14:paraId="66A1BF08" w14:textId="77777777" w:rsidR="0079598D" w:rsidRPr="00820E76" w:rsidRDefault="0079598D" w:rsidP="00B2634C">
            <w:pPr>
              <w:pStyle w:val="ECakapittabeliliczba"/>
              <w:spacing w:before="16" w:after="16"/>
              <w:rPr>
                <w:szCs w:val="24"/>
              </w:rPr>
            </w:pPr>
            <w:r w:rsidRPr="00C21737">
              <w:t>0,2</w:t>
            </w:r>
          </w:p>
        </w:tc>
        <w:tc>
          <w:tcPr>
            <w:tcW w:w="1270" w:type="dxa"/>
          </w:tcPr>
          <w:p w14:paraId="662A956F" w14:textId="77777777" w:rsidR="0079598D" w:rsidRPr="00820E76" w:rsidRDefault="0079598D" w:rsidP="00B2634C">
            <w:pPr>
              <w:pStyle w:val="ECakapittabeliliczba"/>
              <w:spacing w:before="16" w:after="16"/>
              <w:rPr>
                <w:szCs w:val="24"/>
              </w:rPr>
            </w:pPr>
            <w:r w:rsidRPr="00C21737">
              <w:t>0,1</w:t>
            </w:r>
          </w:p>
        </w:tc>
      </w:tr>
    </w:tbl>
    <w:p w14:paraId="01C79EB3" w14:textId="01E101CB" w:rsidR="00E74DE1" w:rsidRDefault="00C8296A" w:rsidP="00C8296A">
      <w:pPr>
        <w:pStyle w:val="ECilustracja"/>
      </w:pPr>
      <w:r>
        <w:rPr>
          <w:noProof/>
        </w:rPr>
        <w:drawing>
          <wp:inline distT="0" distB="0" distL="0" distR="0" wp14:anchorId="300E715C" wp14:editId="65F67199">
            <wp:extent cx="5039995" cy="3631721"/>
            <wp:effectExtent l="0" t="0" r="8255" b="6985"/>
            <wp:docPr id="2038440760" name="Wykres 1" descr="Szacunkowe zmniejszenie liczby osób dotkniętych szkodliwym skutkiem hałasu w postaci choroby niedokrwiennej serca w otoczeniu dróg krajowych z podziałem na powiaty">
              <a:extLst xmlns:a="http://schemas.openxmlformats.org/drawingml/2006/main">
                <a:ext uri="{FF2B5EF4-FFF2-40B4-BE49-F238E27FC236}">
                  <a16:creationId xmlns:a16="http://schemas.microsoft.com/office/drawing/2014/main" id="{B7F81BCF-C465-4AD5-A674-DD2BC60A7A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0ACB31B8" w14:textId="2DA3C02A" w:rsidR="00E74DE1" w:rsidRDefault="00E74DE1" w:rsidP="00C8296A">
      <w:pPr>
        <w:pStyle w:val="ECpodpisilustracji"/>
      </w:pPr>
      <w:bookmarkStart w:id="211" w:name="_Toc151704967"/>
      <w:r>
        <w:t xml:space="preserve">Rysunek </w:t>
      </w:r>
      <w:fldSimple w:instr=" STYLEREF 2 \s ">
        <w:r w:rsidR="00F4794F">
          <w:rPr>
            <w:noProof/>
          </w:rPr>
          <w:t>3.2</w:t>
        </w:r>
      </w:fldSimple>
      <w:r w:rsidR="00991AF3">
        <w:noBreakHyphen/>
      </w:r>
      <w:fldSimple w:instr=" SEQ Rysunek \* ARABIC \s 2 ">
        <w:r w:rsidR="00F4794F">
          <w:rPr>
            <w:noProof/>
          </w:rPr>
          <w:t>4</w:t>
        </w:r>
      </w:fldSimple>
      <w:r>
        <w:tab/>
        <w:t>Szacunkowe zmniejszenie liczby osób dotkniętych szkodliwym skutkiem hałasu w postaci choroby niedokrwiennej serca w otoczeniu dróg krajowych z podziałem na powiaty</w:t>
      </w:r>
      <w:bookmarkEnd w:id="211"/>
    </w:p>
    <w:p w14:paraId="3261ABC2" w14:textId="77777777" w:rsidR="00B2634C" w:rsidRDefault="00B2634C" w:rsidP="00C8296A">
      <w:pPr>
        <w:pStyle w:val="ECpodpisilustracji"/>
      </w:pPr>
    </w:p>
    <w:p w14:paraId="28815BD8" w14:textId="47CEEE1F" w:rsidR="0079598D" w:rsidRDefault="0079598D" w:rsidP="0079598D">
      <w:pPr>
        <w:pStyle w:val="Legenda"/>
        <w:keepNext/>
      </w:pPr>
      <w:bookmarkStart w:id="212" w:name="_Toc151704924"/>
      <w:r>
        <w:t xml:space="preserve">Tabela </w:t>
      </w:r>
      <w:fldSimple w:instr=" STYLEREF 2 \s ">
        <w:r w:rsidR="00F4794F">
          <w:rPr>
            <w:noProof/>
          </w:rPr>
          <w:t>3.2</w:t>
        </w:r>
      </w:fldSimple>
      <w:r w:rsidR="00756F2A">
        <w:noBreakHyphen/>
      </w:r>
      <w:fldSimple w:instr=" SEQ Tabela \* ARABIC \s 2 ">
        <w:r w:rsidR="00F4794F">
          <w:rPr>
            <w:noProof/>
          </w:rPr>
          <w:t>21</w:t>
        </w:r>
      </w:fldSimple>
      <w:r>
        <w:t xml:space="preserve"> </w:t>
      </w:r>
      <w:r>
        <w:tab/>
        <w:t>Szacunkowe zmniejszenie liczby osób dotkniętych szkodliwym skutkiem hałasu w postaci choroby niedokrwiennej serca w otoczeniu dróg wojewódzkich z podziałem na powiaty</w:t>
      </w:r>
      <w:bookmarkEnd w:id="212"/>
    </w:p>
    <w:tbl>
      <w:tblPr>
        <w:tblStyle w:val="ECtabela"/>
        <w:tblW w:w="5000" w:type="pct"/>
        <w:jc w:val="center"/>
        <w:tblLook w:val="04A0" w:firstRow="1" w:lastRow="0" w:firstColumn="1" w:lastColumn="0" w:noHBand="0" w:noVBand="1"/>
        <w:tblCaption w:val="Tabela 3.2-21"/>
        <w:tblDescription w:val="Szacunkowe zmniejszenie liczby osób dotkniętych szkodliwym skutkiem hałasu w postaci choroby niedokrwiennej serca w otoczeniu dróg wojewódzkich z podziałem na powiaty"/>
      </w:tblPr>
      <w:tblGrid>
        <w:gridCol w:w="784"/>
        <w:gridCol w:w="790"/>
        <w:gridCol w:w="1540"/>
        <w:gridCol w:w="1984"/>
        <w:gridCol w:w="1985"/>
        <w:gridCol w:w="1979"/>
      </w:tblGrid>
      <w:tr w:rsidR="0079598D" w14:paraId="5B841011" w14:textId="77777777" w:rsidTr="00E37F07">
        <w:trPr>
          <w:cnfStyle w:val="100000000000" w:firstRow="1" w:lastRow="0" w:firstColumn="0" w:lastColumn="0" w:oddVBand="0" w:evenVBand="0" w:oddHBand="0" w:evenHBand="0" w:firstRowFirstColumn="0" w:firstRowLastColumn="0" w:lastRowFirstColumn="0" w:lastRowLastColumn="0"/>
          <w:tblHeader/>
          <w:jc w:val="center"/>
        </w:trPr>
        <w:tc>
          <w:tcPr>
            <w:tcW w:w="784" w:type="dxa"/>
            <w:vAlign w:val="center"/>
          </w:tcPr>
          <w:p w14:paraId="05AD3853" w14:textId="77777777" w:rsidR="0079598D" w:rsidRDefault="0079598D" w:rsidP="00E37F07">
            <w:pPr>
              <w:pStyle w:val="ECnagltabelistd"/>
            </w:pPr>
            <w:r>
              <w:t>L.p.</w:t>
            </w:r>
          </w:p>
        </w:tc>
        <w:tc>
          <w:tcPr>
            <w:tcW w:w="790" w:type="dxa"/>
            <w:vAlign w:val="center"/>
          </w:tcPr>
          <w:p w14:paraId="61568D3C" w14:textId="77777777" w:rsidR="0079598D" w:rsidRDefault="0079598D" w:rsidP="00E37F07">
            <w:pPr>
              <w:pStyle w:val="ECnagltabelistd"/>
            </w:pPr>
            <w:r>
              <w:t>Teryt</w:t>
            </w:r>
          </w:p>
        </w:tc>
        <w:tc>
          <w:tcPr>
            <w:tcW w:w="1540" w:type="dxa"/>
            <w:vAlign w:val="center"/>
          </w:tcPr>
          <w:p w14:paraId="507522C5" w14:textId="77777777" w:rsidR="0079598D" w:rsidRDefault="0079598D" w:rsidP="00E37F07">
            <w:pPr>
              <w:pStyle w:val="ECnagltabelistd"/>
            </w:pPr>
            <w:r>
              <w:t>Powiat</w:t>
            </w:r>
          </w:p>
        </w:tc>
        <w:tc>
          <w:tcPr>
            <w:tcW w:w="1984" w:type="dxa"/>
            <w:vAlign w:val="center"/>
          </w:tcPr>
          <w:p w14:paraId="38C3AF97" w14:textId="77777777" w:rsidR="0079598D" w:rsidRPr="004208DF"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IHD,drogi</m:t>
                  </m:r>
                </m:sub>
                <m:sup>
                  <m:r>
                    <m:rPr>
                      <m:sty m:val="bi"/>
                    </m:rPr>
                    <w:rPr>
                      <w:rFonts w:ascii="Cambria Math" w:hAnsi="Cambria Math"/>
                    </w:rPr>
                    <m:t>SHM</m:t>
                  </m:r>
                </m:sup>
              </m:sSubSup>
            </m:oMath>
          </w:p>
        </w:tc>
        <w:tc>
          <w:tcPr>
            <w:tcW w:w="1985" w:type="dxa"/>
            <w:vAlign w:val="center"/>
          </w:tcPr>
          <w:p w14:paraId="46340D65"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IHD,drogi</m:t>
                  </m:r>
                </m:sub>
                <m:sup>
                  <m:r>
                    <m:rPr>
                      <m:sty m:val="bi"/>
                    </m:rPr>
                    <w:rPr>
                      <w:rFonts w:ascii="Cambria Math" w:hAnsi="Cambria Math"/>
                    </w:rPr>
                    <m:t>POH</m:t>
                  </m:r>
                </m:sup>
              </m:sSubSup>
            </m:oMath>
          </w:p>
        </w:tc>
        <w:tc>
          <w:tcPr>
            <w:tcW w:w="1979" w:type="dxa"/>
            <w:vAlign w:val="center"/>
          </w:tcPr>
          <w:p w14:paraId="55F2B7DA"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IHD,drogi</m:t>
                  </m:r>
                </m:sub>
                <m:sup/>
              </m:sSubSup>
            </m:oMath>
          </w:p>
        </w:tc>
      </w:tr>
      <w:tr w:rsidR="0079598D" w14:paraId="2F8F2DD7" w14:textId="77777777" w:rsidTr="00E37F07">
        <w:trPr>
          <w:cnfStyle w:val="100000000000" w:firstRow="1" w:lastRow="0" w:firstColumn="0" w:lastColumn="0" w:oddVBand="0" w:evenVBand="0" w:oddHBand="0" w:evenHBand="0" w:firstRowFirstColumn="0" w:firstRowLastColumn="0" w:lastRowFirstColumn="0" w:lastRowLastColumn="0"/>
          <w:trHeight w:val="77"/>
          <w:tblHeader/>
          <w:jc w:val="center"/>
        </w:trPr>
        <w:tc>
          <w:tcPr>
            <w:tcW w:w="784" w:type="dxa"/>
            <w:shd w:val="clear" w:color="auto" w:fill="E2EFD9" w:themeFill="accent6" w:themeFillTint="33"/>
            <w:vAlign w:val="center"/>
          </w:tcPr>
          <w:p w14:paraId="74694F43" w14:textId="77777777" w:rsidR="0079598D" w:rsidRDefault="0079598D" w:rsidP="00E37F07">
            <w:pPr>
              <w:pStyle w:val="ECakapittabelimaly"/>
              <w:jc w:val="center"/>
            </w:pPr>
            <w:r>
              <w:t>1</w:t>
            </w:r>
          </w:p>
        </w:tc>
        <w:tc>
          <w:tcPr>
            <w:tcW w:w="790" w:type="dxa"/>
            <w:shd w:val="clear" w:color="auto" w:fill="E2EFD9" w:themeFill="accent6" w:themeFillTint="33"/>
            <w:vAlign w:val="center"/>
          </w:tcPr>
          <w:p w14:paraId="0712BD8C" w14:textId="77777777" w:rsidR="0079598D" w:rsidRDefault="0079598D" w:rsidP="00E37F07">
            <w:pPr>
              <w:pStyle w:val="ECakapittabelimaly"/>
              <w:jc w:val="center"/>
            </w:pPr>
            <w:r>
              <w:t>2</w:t>
            </w:r>
          </w:p>
        </w:tc>
        <w:tc>
          <w:tcPr>
            <w:tcW w:w="1540" w:type="dxa"/>
            <w:shd w:val="clear" w:color="auto" w:fill="E2EFD9" w:themeFill="accent6" w:themeFillTint="33"/>
            <w:vAlign w:val="center"/>
          </w:tcPr>
          <w:p w14:paraId="74FE4F3D" w14:textId="77777777" w:rsidR="0079598D" w:rsidRDefault="0079598D" w:rsidP="00E37F07">
            <w:pPr>
              <w:pStyle w:val="ECakapittabelimaly"/>
              <w:jc w:val="center"/>
            </w:pPr>
            <w:r>
              <w:t>3</w:t>
            </w:r>
          </w:p>
        </w:tc>
        <w:tc>
          <w:tcPr>
            <w:tcW w:w="1984" w:type="dxa"/>
            <w:shd w:val="clear" w:color="auto" w:fill="E2EFD9" w:themeFill="accent6" w:themeFillTint="33"/>
            <w:vAlign w:val="center"/>
          </w:tcPr>
          <w:p w14:paraId="5B32DDE1" w14:textId="77777777" w:rsidR="0079598D" w:rsidRDefault="0079598D" w:rsidP="00E37F07">
            <w:pPr>
              <w:pStyle w:val="ECakapittabelimaly"/>
              <w:jc w:val="center"/>
            </w:pPr>
            <w:r>
              <w:t>4</w:t>
            </w:r>
          </w:p>
        </w:tc>
        <w:tc>
          <w:tcPr>
            <w:tcW w:w="1985" w:type="dxa"/>
            <w:shd w:val="clear" w:color="auto" w:fill="E2EFD9" w:themeFill="accent6" w:themeFillTint="33"/>
            <w:vAlign w:val="center"/>
          </w:tcPr>
          <w:p w14:paraId="4976F15B" w14:textId="77777777" w:rsidR="0079598D" w:rsidRDefault="0079598D" w:rsidP="00E37F07">
            <w:pPr>
              <w:pStyle w:val="ECakapittabelimaly"/>
              <w:jc w:val="center"/>
            </w:pPr>
            <w:r>
              <w:t>5</w:t>
            </w:r>
          </w:p>
        </w:tc>
        <w:tc>
          <w:tcPr>
            <w:tcW w:w="1979" w:type="dxa"/>
            <w:shd w:val="clear" w:color="auto" w:fill="E2EFD9" w:themeFill="accent6" w:themeFillTint="33"/>
          </w:tcPr>
          <w:p w14:paraId="73160A1F" w14:textId="77777777" w:rsidR="0079598D" w:rsidRDefault="0079598D" w:rsidP="00E37F07">
            <w:pPr>
              <w:pStyle w:val="ECakapittabelimaly"/>
              <w:jc w:val="center"/>
            </w:pPr>
          </w:p>
        </w:tc>
      </w:tr>
      <w:tr w:rsidR="0079598D" w14:paraId="76627F9E" w14:textId="77777777" w:rsidTr="00E37F07">
        <w:trPr>
          <w:jc w:val="center"/>
        </w:trPr>
        <w:tc>
          <w:tcPr>
            <w:tcW w:w="784" w:type="dxa"/>
          </w:tcPr>
          <w:p w14:paraId="22DE5E35" w14:textId="77777777" w:rsidR="0079598D" w:rsidRPr="00B66057" w:rsidRDefault="0079598D" w:rsidP="00B2634C">
            <w:pPr>
              <w:pStyle w:val="ECakapittabeliliczba"/>
              <w:spacing w:before="16" w:after="16"/>
            </w:pPr>
            <w:r w:rsidRPr="00B66057">
              <w:t>1</w:t>
            </w:r>
          </w:p>
        </w:tc>
        <w:tc>
          <w:tcPr>
            <w:tcW w:w="790" w:type="dxa"/>
            <w:vAlign w:val="bottom"/>
          </w:tcPr>
          <w:p w14:paraId="47D0ED92" w14:textId="77777777" w:rsidR="0079598D" w:rsidRPr="00B66057" w:rsidRDefault="0079598D" w:rsidP="00B2634C">
            <w:pPr>
              <w:pStyle w:val="ECakapittabeliliczba"/>
              <w:spacing w:before="16" w:after="16"/>
            </w:pPr>
            <w:r w:rsidRPr="00B66057">
              <w:t>1802</w:t>
            </w:r>
          </w:p>
        </w:tc>
        <w:tc>
          <w:tcPr>
            <w:tcW w:w="1540" w:type="dxa"/>
            <w:vAlign w:val="bottom"/>
          </w:tcPr>
          <w:p w14:paraId="3536DD78" w14:textId="77777777" w:rsidR="0079598D" w:rsidRPr="00B66057" w:rsidRDefault="0079598D" w:rsidP="00B2634C">
            <w:pPr>
              <w:pStyle w:val="ECakapittabeliliczba"/>
              <w:spacing w:before="16" w:after="16"/>
            </w:pPr>
            <w:r w:rsidRPr="00B66057">
              <w:t>brzozowski</w:t>
            </w:r>
          </w:p>
        </w:tc>
        <w:tc>
          <w:tcPr>
            <w:tcW w:w="1984" w:type="dxa"/>
          </w:tcPr>
          <w:p w14:paraId="14DB1FDC" w14:textId="77777777" w:rsidR="0079598D" w:rsidRPr="00B66057" w:rsidRDefault="0079598D" w:rsidP="00B2634C">
            <w:pPr>
              <w:pStyle w:val="ECakapittabeliliczba"/>
              <w:spacing w:before="16" w:after="16"/>
            </w:pPr>
            <w:r w:rsidRPr="00C050E4">
              <w:t>1,3</w:t>
            </w:r>
          </w:p>
        </w:tc>
        <w:tc>
          <w:tcPr>
            <w:tcW w:w="1985" w:type="dxa"/>
          </w:tcPr>
          <w:p w14:paraId="3561F78A" w14:textId="77777777" w:rsidR="0079598D" w:rsidRPr="00B66057" w:rsidRDefault="0079598D" w:rsidP="00B2634C">
            <w:pPr>
              <w:pStyle w:val="ECakapittabeliliczba"/>
              <w:spacing w:before="16" w:after="16"/>
            </w:pPr>
            <w:r w:rsidRPr="00C050E4">
              <w:t>0,5</w:t>
            </w:r>
          </w:p>
        </w:tc>
        <w:tc>
          <w:tcPr>
            <w:tcW w:w="1979" w:type="dxa"/>
          </w:tcPr>
          <w:p w14:paraId="0A6240F4" w14:textId="77777777" w:rsidR="0079598D" w:rsidRPr="00B66057" w:rsidRDefault="0079598D" w:rsidP="00B2634C">
            <w:pPr>
              <w:pStyle w:val="ECakapittabeliliczba"/>
              <w:spacing w:before="16" w:after="16"/>
            </w:pPr>
            <w:r w:rsidRPr="00C050E4">
              <w:t>0,8</w:t>
            </w:r>
          </w:p>
        </w:tc>
      </w:tr>
      <w:tr w:rsidR="0079598D" w14:paraId="4CEA444B" w14:textId="77777777" w:rsidTr="00E37F07">
        <w:trPr>
          <w:jc w:val="center"/>
        </w:trPr>
        <w:tc>
          <w:tcPr>
            <w:tcW w:w="784" w:type="dxa"/>
          </w:tcPr>
          <w:p w14:paraId="3BC6CC55" w14:textId="77777777" w:rsidR="0079598D" w:rsidRPr="00B66057" w:rsidRDefault="0079598D" w:rsidP="00B2634C">
            <w:pPr>
              <w:pStyle w:val="ECakapittabeliliczba"/>
              <w:spacing w:before="16" w:after="16"/>
            </w:pPr>
            <w:r>
              <w:t>2</w:t>
            </w:r>
          </w:p>
        </w:tc>
        <w:tc>
          <w:tcPr>
            <w:tcW w:w="790" w:type="dxa"/>
            <w:vAlign w:val="bottom"/>
          </w:tcPr>
          <w:p w14:paraId="54999D23" w14:textId="77777777" w:rsidR="0079598D" w:rsidRPr="00B66057" w:rsidRDefault="0079598D" w:rsidP="00B2634C">
            <w:pPr>
              <w:pStyle w:val="ECakapittabeliliczba"/>
              <w:spacing w:before="16" w:after="16"/>
            </w:pPr>
            <w:r w:rsidRPr="00B66057">
              <w:t>1804</w:t>
            </w:r>
          </w:p>
        </w:tc>
        <w:tc>
          <w:tcPr>
            <w:tcW w:w="1540" w:type="dxa"/>
            <w:vAlign w:val="bottom"/>
          </w:tcPr>
          <w:p w14:paraId="242E33C3" w14:textId="77777777" w:rsidR="0079598D" w:rsidRPr="00B66057" w:rsidRDefault="0079598D" w:rsidP="00B2634C">
            <w:pPr>
              <w:pStyle w:val="ECakapittabeliliczba"/>
              <w:spacing w:before="16" w:after="16"/>
            </w:pPr>
            <w:r w:rsidRPr="00B66057">
              <w:t>jarosławski</w:t>
            </w:r>
          </w:p>
        </w:tc>
        <w:tc>
          <w:tcPr>
            <w:tcW w:w="1984" w:type="dxa"/>
          </w:tcPr>
          <w:p w14:paraId="1B8496D6" w14:textId="77777777" w:rsidR="0079598D" w:rsidRPr="00B66057" w:rsidRDefault="0079598D" w:rsidP="00B2634C">
            <w:pPr>
              <w:pStyle w:val="ECakapittabeliliczba"/>
              <w:spacing w:before="16" w:after="16"/>
            </w:pPr>
            <w:r w:rsidRPr="00C050E4">
              <w:t>0,4</w:t>
            </w:r>
          </w:p>
        </w:tc>
        <w:tc>
          <w:tcPr>
            <w:tcW w:w="1985" w:type="dxa"/>
          </w:tcPr>
          <w:p w14:paraId="489B3ECC" w14:textId="77777777" w:rsidR="0079598D" w:rsidRPr="00B66057" w:rsidRDefault="0079598D" w:rsidP="00B2634C">
            <w:pPr>
              <w:pStyle w:val="ECakapittabeliliczba"/>
              <w:spacing w:before="16" w:after="16"/>
            </w:pPr>
            <w:r w:rsidRPr="00C050E4">
              <w:t>0,2</w:t>
            </w:r>
          </w:p>
        </w:tc>
        <w:tc>
          <w:tcPr>
            <w:tcW w:w="1979" w:type="dxa"/>
          </w:tcPr>
          <w:p w14:paraId="06C4F4A6" w14:textId="77777777" w:rsidR="0079598D" w:rsidRPr="00B66057" w:rsidRDefault="0079598D" w:rsidP="00B2634C">
            <w:pPr>
              <w:pStyle w:val="ECakapittabeliliczba"/>
              <w:spacing w:before="16" w:after="16"/>
            </w:pPr>
            <w:r w:rsidRPr="00C050E4">
              <w:t>0,2</w:t>
            </w:r>
          </w:p>
        </w:tc>
      </w:tr>
      <w:tr w:rsidR="0079598D" w14:paraId="539746F8" w14:textId="77777777" w:rsidTr="00E37F07">
        <w:trPr>
          <w:jc w:val="center"/>
        </w:trPr>
        <w:tc>
          <w:tcPr>
            <w:tcW w:w="784" w:type="dxa"/>
          </w:tcPr>
          <w:p w14:paraId="524ACFBB" w14:textId="77777777" w:rsidR="0079598D" w:rsidRPr="00B66057" w:rsidRDefault="0079598D" w:rsidP="00B2634C">
            <w:pPr>
              <w:pStyle w:val="ECakapittabeliliczba"/>
              <w:spacing w:before="16" w:after="16"/>
            </w:pPr>
            <w:r>
              <w:t>3</w:t>
            </w:r>
          </w:p>
        </w:tc>
        <w:tc>
          <w:tcPr>
            <w:tcW w:w="790" w:type="dxa"/>
            <w:vAlign w:val="bottom"/>
          </w:tcPr>
          <w:p w14:paraId="1B1014A6" w14:textId="77777777" w:rsidR="0079598D" w:rsidRPr="00B66057" w:rsidRDefault="0079598D" w:rsidP="00B2634C">
            <w:pPr>
              <w:pStyle w:val="ECakapittabeliliczba"/>
              <w:spacing w:before="16" w:after="16"/>
            </w:pPr>
            <w:r w:rsidRPr="00B66057">
              <w:t>1805</w:t>
            </w:r>
          </w:p>
        </w:tc>
        <w:tc>
          <w:tcPr>
            <w:tcW w:w="1540" w:type="dxa"/>
            <w:vAlign w:val="bottom"/>
          </w:tcPr>
          <w:p w14:paraId="52F4E45E" w14:textId="77777777" w:rsidR="0079598D" w:rsidRPr="00B66057" w:rsidRDefault="0079598D" w:rsidP="00B2634C">
            <w:pPr>
              <w:pStyle w:val="ECakapittabeliliczba"/>
              <w:spacing w:before="16" w:after="16"/>
            </w:pPr>
            <w:r w:rsidRPr="00B66057">
              <w:t>jasielski</w:t>
            </w:r>
          </w:p>
        </w:tc>
        <w:tc>
          <w:tcPr>
            <w:tcW w:w="1984" w:type="dxa"/>
          </w:tcPr>
          <w:p w14:paraId="17E9CF9B" w14:textId="77777777" w:rsidR="0079598D" w:rsidRPr="00B66057" w:rsidRDefault="0079598D" w:rsidP="00B2634C">
            <w:pPr>
              <w:pStyle w:val="ECakapittabeliliczba"/>
              <w:spacing w:before="16" w:after="16"/>
            </w:pPr>
            <w:r w:rsidRPr="00C050E4">
              <w:t>0,1</w:t>
            </w:r>
          </w:p>
        </w:tc>
        <w:tc>
          <w:tcPr>
            <w:tcW w:w="1985" w:type="dxa"/>
          </w:tcPr>
          <w:p w14:paraId="7FCE1E88" w14:textId="77777777" w:rsidR="0079598D" w:rsidRPr="00B66057" w:rsidRDefault="0079598D" w:rsidP="00B2634C">
            <w:pPr>
              <w:pStyle w:val="ECakapittabeliliczba"/>
              <w:spacing w:before="16" w:after="16"/>
            </w:pPr>
            <w:r w:rsidRPr="00C050E4">
              <w:t>0,1</w:t>
            </w:r>
          </w:p>
        </w:tc>
        <w:tc>
          <w:tcPr>
            <w:tcW w:w="1979" w:type="dxa"/>
          </w:tcPr>
          <w:p w14:paraId="21765493" w14:textId="77777777" w:rsidR="0079598D" w:rsidRPr="00B66057" w:rsidRDefault="0079598D" w:rsidP="00B2634C">
            <w:pPr>
              <w:pStyle w:val="ECakapittabeliliczba"/>
              <w:spacing w:before="16" w:after="16"/>
            </w:pPr>
            <w:r w:rsidRPr="00C050E4">
              <w:t>0</w:t>
            </w:r>
          </w:p>
        </w:tc>
      </w:tr>
      <w:tr w:rsidR="0079598D" w14:paraId="0FC9E022" w14:textId="77777777" w:rsidTr="00E37F07">
        <w:trPr>
          <w:jc w:val="center"/>
        </w:trPr>
        <w:tc>
          <w:tcPr>
            <w:tcW w:w="784" w:type="dxa"/>
          </w:tcPr>
          <w:p w14:paraId="6D8A8171" w14:textId="77777777" w:rsidR="0079598D" w:rsidRPr="00B66057" w:rsidRDefault="0079598D" w:rsidP="00B2634C">
            <w:pPr>
              <w:pStyle w:val="ECakapittabeliliczba"/>
              <w:spacing w:before="16" w:after="16"/>
            </w:pPr>
            <w:r>
              <w:t>4</w:t>
            </w:r>
          </w:p>
        </w:tc>
        <w:tc>
          <w:tcPr>
            <w:tcW w:w="790" w:type="dxa"/>
            <w:vAlign w:val="bottom"/>
          </w:tcPr>
          <w:p w14:paraId="7594B4B9" w14:textId="77777777" w:rsidR="0079598D" w:rsidRPr="00B66057" w:rsidRDefault="0079598D" w:rsidP="00B2634C">
            <w:pPr>
              <w:pStyle w:val="ECakapittabeliliczba"/>
              <w:spacing w:before="16" w:after="16"/>
            </w:pPr>
            <w:r w:rsidRPr="00B66057">
              <w:t>1808</w:t>
            </w:r>
          </w:p>
        </w:tc>
        <w:tc>
          <w:tcPr>
            <w:tcW w:w="1540" w:type="dxa"/>
            <w:vAlign w:val="bottom"/>
          </w:tcPr>
          <w:p w14:paraId="64E613F7" w14:textId="77777777" w:rsidR="0079598D" w:rsidRPr="00B66057" w:rsidRDefault="0079598D" w:rsidP="00B2634C">
            <w:pPr>
              <w:pStyle w:val="ECakapittabeliliczba"/>
              <w:spacing w:before="16" w:after="16"/>
            </w:pPr>
            <w:r w:rsidRPr="00B66057">
              <w:t>leżajski</w:t>
            </w:r>
          </w:p>
        </w:tc>
        <w:tc>
          <w:tcPr>
            <w:tcW w:w="1984" w:type="dxa"/>
          </w:tcPr>
          <w:p w14:paraId="6998E72F" w14:textId="77777777" w:rsidR="0079598D" w:rsidRPr="00B66057" w:rsidRDefault="0079598D" w:rsidP="00B2634C">
            <w:pPr>
              <w:pStyle w:val="ECakapittabeliliczba"/>
              <w:spacing w:before="16" w:after="16"/>
            </w:pPr>
            <w:r w:rsidRPr="00C050E4">
              <w:t>0,5</w:t>
            </w:r>
          </w:p>
        </w:tc>
        <w:tc>
          <w:tcPr>
            <w:tcW w:w="1985" w:type="dxa"/>
          </w:tcPr>
          <w:p w14:paraId="29E9EAF7" w14:textId="77777777" w:rsidR="0079598D" w:rsidRPr="00B66057" w:rsidRDefault="0079598D" w:rsidP="00B2634C">
            <w:pPr>
              <w:pStyle w:val="ECakapittabeliliczba"/>
              <w:spacing w:before="16" w:after="16"/>
            </w:pPr>
            <w:r w:rsidRPr="00C050E4">
              <w:t>0,2</w:t>
            </w:r>
          </w:p>
        </w:tc>
        <w:tc>
          <w:tcPr>
            <w:tcW w:w="1979" w:type="dxa"/>
          </w:tcPr>
          <w:p w14:paraId="0DE7C6FF" w14:textId="77777777" w:rsidR="0079598D" w:rsidRPr="00B66057" w:rsidRDefault="0079598D" w:rsidP="00B2634C">
            <w:pPr>
              <w:pStyle w:val="ECakapittabeliliczba"/>
              <w:spacing w:before="16" w:after="16"/>
            </w:pPr>
            <w:r w:rsidRPr="00C050E4">
              <w:t>0,3</w:t>
            </w:r>
          </w:p>
        </w:tc>
      </w:tr>
      <w:tr w:rsidR="0079598D" w14:paraId="023D2190" w14:textId="77777777" w:rsidTr="00E37F07">
        <w:trPr>
          <w:jc w:val="center"/>
        </w:trPr>
        <w:tc>
          <w:tcPr>
            <w:tcW w:w="784" w:type="dxa"/>
          </w:tcPr>
          <w:p w14:paraId="4EA8345E" w14:textId="77777777" w:rsidR="0079598D" w:rsidRPr="00B66057" w:rsidRDefault="0079598D" w:rsidP="00B2634C">
            <w:pPr>
              <w:pStyle w:val="ECakapittabeliliczba"/>
              <w:spacing w:before="16" w:after="16"/>
            </w:pPr>
            <w:r>
              <w:t>5</w:t>
            </w:r>
          </w:p>
        </w:tc>
        <w:tc>
          <w:tcPr>
            <w:tcW w:w="790" w:type="dxa"/>
            <w:vAlign w:val="bottom"/>
          </w:tcPr>
          <w:p w14:paraId="25EDE6F2" w14:textId="77777777" w:rsidR="0079598D" w:rsidRPr="00B66057" w:rsidRDefault="0079598D" w:rsidP="00B2634C">
            <w:pPr>
              <w:pStyle w:val="ECakapittabeliliczba"/>
              <w:spacing w:before="16" w:after="16"/>
            </w:pPr>
            <w:r w:rsidRPr="00B66057">
              <w:t>1809</w:t>
            </w:r>
          </w:p>
        </w:tc>
        <w:tc>
          <w:tcPr>
            <w:tcW w:w="1540" w:type="dxa"/>
            <w:vAlign w:val="bottom"/>
          </w:tcPr>
          <w:p w14:paraId="32C1A1DD" w14:textId="77777777" w:rsidR="0079598D" w:rsidRPr="00B66057" w:rsidRDefault="0079598D" w:rsidP="00B2634C">
            <w:pPr>
              <w:pStyle w:val="ECakapittabeliliczba"/>
              <w:spacing w:before="16" w:after="16"/>
            </w:pPr>
            <w:r w:rsidRPr="00B66057">
              <w:t>lubaczowski</w:t>
            </w:r>
          </w:p>
        </w:tc>
        <w:tc>
          <w:tcPr>
            <w:tcW w:w="1984" w:type="dxa"/>
          </w:tcPr>
          <w:p w14:paraId="496B6DDB" w14:textId="77777777" w:rsidR="0079598D" w:rsidRPr="00B66057" w:rsidRDefault="0079598D" w:rsidP="00B2634C">
            <w:pPr>
              <w:pStyle w:val="ECakapittabeliliczba"/>
              <w:spacing w:before="16" w:after="16"/>
            </w:pPr>
            <w:r w:rsidRPr="00C050E4">
              <w:t>0,9</w:t>
            </w:r>
          </w:p>
        </w:tc>
        <w:tc>
          <w:tcPr>
            <w:tcW w:w="1985" w:type="dxa"/>
          </w:tcPr>
          <w:p w14:paraId="39624AD8" w14:textId="77777777" w:rsidR="0079598D" w:rsidRPr="00B66057" w:rsidRDefault="0079598D" w:rsidP="00B2634C">
            <w:pPr>
              <w:pStyle w:val="ECakapittabeliliczba"/>
              <w:spacing w:before="16" w:after="16"/>
            </w:pPr>
            <w:r w:rsidRPr="00C050E4">
              <w:t>0,4</w:t>
            </w:r>
          </w:p>
        </w:tc>
        <w:tc>
          <w:tcPr>
            <w:tcW w:w="1979" w:type="dxa"/>
          </w:tcPr>
          <w:p w14:paraId="0ADE039C" w14:textId="77777777" w:rsidR="0079598D" w:rsidRPr="00B66057" w:rsidRDefault="0079598D" w:rsidP="00B2634C">
            <w:pPr>
              <w:pStyle w:val="ECakapittabeliliczba"/>
              <w:spacing w:before="16" w:after="16"/>
            </w:pPr>
            <w:r w:rsidRPr="00C050E4">
              <w:t>0,5</w:t>
            </w:r>
          </w:p>
        </w:tc>
      </w:tr>
      <w:tr w:rsidR="0079598D" w14:paraId="7D5141A5" w14:textId="77777777" w:rsidTr="00E37F07">
        <w:trPr>
          <w:jc w:val="center"/>
        </w:trPr>
        <w:tc>
          <w:tcPr>
            <w:tcW w:w="784" w:type="dxa"/>
          </w:tcPr>
          <w:p w14:paraId="7E3D3307" w14:textId="77777777" w:rsidR="0079598D" w:rsidRPr="00B66057" w:rsidRDefault="0079598D" w:rsidP="00B2634C">
            <w:pPr>
              <w:pStyle w:val="ECakapittabeliliczba"/>
              <w:spacing w:before="16" w:after="16"/>
            </w:pPr>
            <w:r>
              <w:t>6</w:t>
            </w:r>
          </w:p>
        </w:tc>
        <w:tc>
          <w:tcPr>
            <w:tcW w:w="790" w:type="dxa"/>
            <w:vAlign w:val="bottom"/>
          </w:tcPr>
          <w:p w14:paraId="0CDB89B6" w14:textId="77777777" w:rsidR="0079598D" w:rsidRPr="00B66057" w:rsidRDefault="0079598D" w:rsidP="00B2634C">
            <w:pPr>
              <w:pStyle w:val="ECakapittabeliliczba"/>
              <w:spacing w:before="16" w:after="16"/>
            </w:pPr>
            <w:r w:rsidRPr="00B66057">
              <w:t>1810</w:t>
            </w:r>
          </w:p>
        </w:tc>
        <w:tc>
          <w:tcPr>
            <w:tcW w:w="1540" w:type="dxa"/>
            <w:vAlign w:val="bottom"/>
          </w:tcPr>
          <w:p w14:paraId="5D3EC064" w14:textId="77777777" w:rsidR="0079598D" w:rsidRPr="00B66057" w:rsidRDefault="0079598D" w:rsidP="00B2634C">
            <w:pPr>
              <w:pStyle w:val="ECakapittabeliliczba"/>
              <w:spacing w:before="16" w:after="16"/>
            </w:pPr>
            <w:r w:rsidRPr="00B66057">
              <w:t>łańcucki</w:t>
            </w:r>
          </w:p>
        </w:tc>
        <w:tc>
          <w:tcPr>
            <w:tcW w:w="1984" w:type="dxa"/>
          </w:tcPr>
          <w:p w14:paraId="4B679BC9" w14:textId="77777777" w:rsidR="0079598D" w:rsidRPr="00B66057" w:rsidRDefault="0079598D" w:rsidP="00B2634C">
            <w:pPr>
              <w:pStyle w:val="ECakapittabeliliczba"/>
              <w:spacing w:before="16" w:after="16"/>
            </w:pPr>
            <w:r w:rsidRPr="00C050E4">
              <w:t>0,6</w:t>
            </w:r>
          </w:p>
        </w:tc>
        <w:tc>
          <w:tcPr>
            <w:tcW w:w="1985" w:type="dxa"/>
          </w:tcPr>
          <w:p w14:paraId="60D05798" w14:textId="77777777" w:rsidR="0079598D" w:rsidRPr="00B66057" w:rsidRDefault="0079598D" w:rsidP="00B2634C">
            <w:pPr>
              <w:pStyle w:val="ECakapittabeliliczba"/>
              <w:spacing w:before="16" w:after="16"/>
            </w:pPr>
            <w:r w:rsidRPr="00C050E4">
              <w:t>0,2</w:t>
            </w:r>
          </w:p>
        </w:tc>
        <w:tc>
          <w:tcPr>
            <w:tcW w:w="1979" w:type="dxa"/>
          </w:tcPr>
          <w:p w14:paraId="33BD3970" w14:textId="77777777" w:rsidR="0079598D" w:rsidRPr="00B66057" w:rsidRDefault="0079598D" w:rsidP="00B2634C">
            <w:pPr>
              <w:pStyle w:val="ECakapittabeliliczba"/>
              <w:spacing w:before="16" w:after="16"/>
            </w:pPr>
            <w:r w:rsidRPr="00C050E4">
              <w:t>0,4</w:t>
            </w:r>
          </w:p>
        </w:tc>
      </w:tr>
      <w:tr w:rsidR="0079598D" w14:paraId="17A2ED28" w14:textId="77777777" w:rsidTr="00E37F07">
        <w:trPr>
          <w:jc w:val="center"/>
        </w:trPr>
        <w:tc>
          <w:tcPr>
            <w:tcW w:w="784" w:type="dxa"/>
          </w:tcPr>
          <w:p w14:paraId="31504D7B" w14:textId="77777777" w:rsidR="0079598D" w:rsidRPr="00B66057" w:rsidRDefault="0079598D" w:rsidP="00B2634C">
            <w:pPr>
              <w:pStyle w:val="ECakapittabeliliczba"/>
              <w:spacing w:before="16" w:after="16"/>
            </w:pPr>
            <w:r>
              <w:t>7</w:t>
            </w:r>
          </w:p>
        </w:tc>
        <w:tc>
          <w:tcPr>
            <w:tcW w:w="790" w:type="dxa"/>
            <w:vAlign w:val="bottom"/>
          </w:tcPr>
          <w:p w14:paraId="70B928F2" w14:textId="77777777" w:rsidR="0079598D" w:rsidRPr="00B66057" w:rsidRDefault="0079598D" w:rsidP="00B2634C">
            <w:pPr>
              <w:pStyle w:val="ECakapittabeliliczba"/>
              <w:spacing w:before="16" w:after="16"/>
            </w:pPr>
            <w:r w:rsidRPr="00B66057">
              <w:t>1811</w:t>
            </w:r>
          </w:p>
        </w:tc>
        <w:tc>
          <w:tcPr>
            <w:tcW w:w="1540" w:type="dxa"/>
            <w:vAlign w:val="bottom"/>
          </w:tcPr>
          <w:p w14:paraId="0A64ADC6" w14:textId="77777777" w:rsidR="0079598D" w:rsidRPr="00B66057" w:rsidRDefault="0079598D" w:rsidP="00B2634C">
            <w:pPr>
              <w:pStyle w:val="ECakapittabeliliczba"/>
              <w:spacing w:before="16" w:after="16"/>
            </w:pPr>
            <w:r w:rsidRPr="00B66057">
              <w:t>mielecki</w:t>
            </w:r>
          </w:p>
        </w:tc>
        <w:tc>
          <w:tcPr>
            <w:tcW w:w="1984" w:type="dxa"/>
          </w:tcPr>
          <w:p w14:paraId="536B4119" w14:textId="77777777" w:rsidR="0079598D" w:rsidRPr="00B66057" w:rsidRDefault="0079598D" w:rsidP="00B2634C">
            <w:pPr>
              <w:pStyle w:val="ECakapittabeliliczba"/>
              <w:spacing w:before="16" w:after="16"/>
            </w:pPr>
            <w:r w:rsidRPr="00C050E4">
              <w:t>1,3</w:t>
            </w:r>
          </w:p>
        </w:tc>
        <w:tc>
          <w:tcPr>
            <w:tcW w:w="1985" w:type="dxa"/>
          </w:tcPr>
          <w:p w14:paraId="54AD3073" w14:textId="77777777" w:rsidR="0079598D" w:rsidRPr="00B66057" w:rsidRDefault="0079598D" w:rsidP="00B2634C">
            <w:pPr>
              <w:pStyle w:val="ECakapittabeliliczba"/>
              <w:spacing w:before="16" w:after="16"/>
            </w:pPr>
            <w:r w:rsidRPr="00C050E4">
              <w:t>0,5</w:t>
            </w:r>
          </w:p>
        </w:tc>
        <w:tc>
          <w:tcPr>
            <w:tcW w:w="1979" w:type="dxa"/>
          </w:tcPr>
          <w:p w14:paraId="132899DA" w14:textId="77777777" w:rsidR="0079598D" w:rsidRPr="00B66057" w:rsidRDefault="0079598D" w:rsidP="00B2634C">
            <w:pPr>
              <w:pStyle w:val="ECakapittabeliliczba"/>
              <w:spacing w:before="16" w:after="16"/>
            </w:pPr>
            <w:r w:rsidRPr="00C050E4">
              <w:t>0,8</w:t>
            </w:r>
          </w:p>
        </w:tc>
      </w:tr>
      <w:tr w:rsidR="0079598D" w14:paraId="732C7A34" w14:textId="77777777" w:rsidTr="00E37F07">
        <w:trPr>
          <w:jc w:val="center"/>
        </w:trPr>
        <w:tc>
          <w:tcPr>
            <w:tcW w:w="784" w:type="dxa"/>
          </w:tcPr>
          <w:p w14:paraId="6070CA68" w14:textId="77777777" w:rsidR="0079598D" w:rsidRPr="00B66057" w:rsidRDefault="0079598D" w:rsidP="00B2634C">
            <w:pPr>
              <w:pStyle w:val="ECakapittabeliliczba"/>
              <w:spacing w:before="16" w:after="16"/>
            </w:pPr>
            <w:r>
              <w:t>8</w:t>
            </w:r>
          </w:p>
        </w:tc>
        <w:tc>
          <w:tcPr>
            <w:tcW w:w="790" w:type="dxa"/>
            <w:vAlign w:val="bottom"/>
          </w:tcPr>
          <w:p w14:paraId="6211DE6E" w14:textId="77777777" w:rsidR="0079598D" w:rsidRPr="00B66057" w:rsidRDefault="0079598D" w:rsidP="00B2634C">
            <w:pPr>
              <w:pStyle w:val="ECakapittabeliliczba"/>
              <w:spacing w:before="16" w:after="16"/>
            </w:pPr>
            <w:r w:rsidRPr="00B66057">
              <w:t>1813</w:t>
            </w:r>
          </w:p>
        </w:tc>
        <w:tc>
          <w:tcPr>
            <w:tcW w:w="1540" w:type="dxa"/>
            <w:vAlign w:val="bottom"/>
          </w:tcPr>
          <w:p w14:paraId="628F1C51" w14:textId="77777777" w:rsidR="0079598D" w:rsidRPr="00B66057" w:rsidRDefault="0079598D" w:rsidP="00B2634C">
            <w:pPr>
              <w:pStyle w:val="ECakapittabeliliczba"/>
              <w:spacing w:before="16" w:after="16"/>
            </w:pPr>
            <w:r w:rsidRPr="00B66057">
              <w:t>przemyski</w:t>
            </w:r>
          </w:p>
        </w:tc>
        <w:tc>
          <w:tcPr>
            <w:tcW w:w="1984" w:type="dxa"/>
          </w:tcPr>
          <w:p w14:paraId="273E4105" w14:textId="77777777" w:rsidR="0079598D" w:rsidRPr="00B66057" w:rsidRDefault="0079598D" w:rsidP="00B2634C">
            <w:pPr>
              <w:pStyle w:val="ECakapittabeliliczba"/>
              <w:spacing w:before="16" w:after="16"/>
            </w:pPr>
            <w:r w:rsidRPr="00C050E4">
              <w:t>0,5</w:t>
            </w:r>
          </w:p>
        </w:tc>
        <w:tc>
          <w:tcPr>
            <w:tcW w:w="1985" w:type="dxa"/>
          </w:tcPr>
          <w:p w14:paraId="1A511E62" w14:textId="77777777" w:rsidR="0079598D" w:rsidRPr="00B66057" w:rsidRDefault="0079598D" w:rsidP="00B2634C">
            <w:pPr>
              <w:pStyle w:val="ECakapittabeliliczba"/>
              <w:spacing w:before="16" w:after="16"/>
            </w:pPr>
            <w:r w:rsidRPr="00C050E4">
              <w:t>0,3</w:t>
            </w:r>
          </w:p>
        </w:tc>
        <w:tc>
          <w:tcPr>
            <w:tcW w:w="1979" w:type="dxa"/>
          </w:tcPr>
          <w:p w14:paraId="3507469B" w14:textId="77777777" w:rsidR="0079598D" w:rsidRPr="00B66057" w:rsidRDefault="0079598D" w:rsidP="00B2634C">
            <w:pPr>
              <w:pStyle w:val="ECakapittabeliliczba"/>
              <w:spacing w:before="16" w:after="16"/>
            </w:pPr>
            <w:r w:rsidRPr="00C050E4">
              <w:t>0,2</w:t>
            </w:r>
          </w:p>
        </w:tc>
      </w:tr>
      <w:tr w:rsidR="0079598D" w14:paraId="1D42FAAD" w14:textId="77777777" w:rsidTr="00E37F07">
        <w:trPr>
          <w:jc w:val="center"/>
        </w:trPr>
        <w:tc>
          <w:tcPr>
            <w:tcW w:w="784" w:type="dxa"/>
          </w:tcPr>
          <w:p w14:paraId="0C590B30" w14:textId="77777777" w:rsidR="0079598D" w:rsidRPr="00B66057" w:rsidRDefault="0079598D" w:rsidP="00B2634C">
            <w:pPr>
              <w:pStyle w:val="ECakapittabeliliczba"/>
              <w:spacing w:before="16" w:after="16"/>
            </w:pPr>
            <w:r>
              <w:t>9</w:t>
            </w:r>
          </w:p>
        </w:tc>
        <w:tc>
          <w:tcPr>
            <w:tcW w:w="790" w:type="dxa"/>
            <w:vAlign w:val="bottom"/>
          </w:tcPr>
          <w:p w14:paraId="4F0EF24D" w14:textId="77777777" w:rsidR="0079598D" w:rsidRPr="00B66057" w:rsidRDefault="0079598D" w:rsidP="00B2634C">
            <w:pPr>
              <w:pStyle w:val="ECakapittabeliliczba"/>
              <w:spacing w:before="16" w:after="16"/>
            </w:pPr>
            <w:r w:rsidRPr="00B66057">
              <w:t>1814</w:t>
            </w:r>
          </w:p>
        </w:tc>
        <w:tc>
          <w:tcPr>
            <w:tcW w:w="1540" w:type="dxa"/>
            <w:vAlign w:val="bottom"/>
          </w:tcPr>
          <w:p w14:paraId="0B7240DA" w14:textId="77777777" w:rsidR="0079598D" w:rsidRPr="00B66057" w:rsidRDefault="0079598D" w:rsidP="00B2634C">
            <w:pPr>
              <w:pStyle w:val="ECakapittabeliliczba"/>
              <w:spacing w:before="16" w:after="16"/>
            </w:pPr>
            <w:r w:rsidRPr="00B66057">
              <w:t>przeworski</w:t>
            </w:r>
          </w:p>
        </w:tc>
        <w:tc>
          <w:tcPr>
            <w:tcW w:w="1984" w:type="dxa"/>
          </w:tcPr>
          <w:p w14:paraId="392EAC9C" w14:textId="77777777" w:rsidR="0079598D" w:rsidRPr="00B66057" w:rsidRDefault="0079598D" w:rsidP="00B2634C">
            <w:pPr>
              <w:pStyle w:val="ECakapittabeliliczba"/>
              <w:spacing w:before="16" w:after="16"/>
            </w:pPr>
            <w:r w:rsidRPr="00C050E4">
              <w:t>0,4</w:t>
            </w:r>
          </w:p>
        </w:tc>
        <w:tc>
          <w:tcPr>
            <w:tcW w:w="1985" w:type="dxa"/>
          </w:tcPr>
          <w:p w14:paraId="4EA0A61A" w14:textId="77777777" w:rsidR="0079598D" w:rsidRPr="00B66057" w:rsidRDefault="0079598D" w:rsidP="00B2634C">
            <w:pPr>
              <w:pStyle w:val="ECakapittabeliliczba"/>
              <w:spacing w:before="16" w:after="16"/>
            </w:pPr>
            <w:r w:rsidRPr="00C050E4">
              <w:t>0,2</w:t>
            </w:r>
          </w:p>
        </w:tc>
        <w:tc>
          <w:tcPr>
            <w:tcW w:w="1979" w:type="dxa"/>
          </w:tcPr>
          <w:p w14:paraId="04110D97" w14:textId="77777777" w:rsidR="0079598D" w:rsidRPr="00B66057" w:rsidRDefault="0079598D" w:rsidP="00B2634C">
            <w:pPr>
              <w:pStyle w:val="ECakapittabeliliczba"/>
              <w:spacing w:before="16" w:after="16"/>
            </w:pPr>
            <w:r w:rsidRPr="00C050E4">
              <w:t>0,2</w:t>
            </w:r>
          </w:p>
        </w:tc>
      </w:tr>
      <w:tr w:rsidR="0079598D" w14:paraId="36CE4E87" w14:textId="77777777" w:rsidTr="00E37F07">
        <w:trPr>
          <w:jc w:val="center"/>
        </w:trPr>
        <w:tc>
          <w:tcPr>
            <w:tcW w:w="784" w:type="dxa"/>
          </w:tcPr>
          <w:p w14:paraId="2D9787C1" w14:textId="77777777" w:rsidR="0079598D" w:rsidRPr="00B66057" w:rsidRDefault="0079598D" w:rsidP="00B2634C">
            <w:pPr>
              <w:pStyle w:val="ECakapittabeliliczba"/>
              <w:spacing w:before="16" w:after="16"/>
            </w:pPr>
            <w:r>
              <w:t>10</w:t>
            </w:r>
          </w:p>
        </w:tc>
        <w:tc>
          <w:tcPr>
            <w:tcW w:w="790" w:type="dxa"/>
            <w:vAlign w:val="bottom"/>
          </w:tcPr>
          <w:p w14:paraId="293FC6D7" w14:textId="77777777" w:rsidR="0079598D" w:rsidRPr="00B66057" w:rsidRDefault="0079598D" w:rsidP="00B2634C">
            <w:pPr>
              <w:pStyle w:val="ECakapittabeliliczba"/>
              <w:spacing w:before="16" w:after="16"/>
            </w:pPr>
            <w:r w:rsidRPr="00B66057">
              <w:t>1817</w:t>
            </w:r>
          </w:p>
        </w:tc>
        <w:tc>
          <w:tcPr>
            <w:tcW w:w="1540" w:type="dxa"/>
            <w:vAlign w:val="bottom"/>
          </w:tcPr>
          <w:p w14:paraId="0EBBE3C6" w14:textId="77777777" w:rsidR="0079598D" w:rsidRPr="00B66057" w:rsidRDefault="0079598D" w:rsidP="00B2634C">
            <w:pPr>
              <w:pStyle w:val="ECakapittabeliliczba"/>
              <w:spacing w:before="16" w:after="16"/>
            </w:pPr>
            <w:r w:rsidRPr="00B66057">
              <w:t>sanocki</w:t>
            </w:r>
          </w:p>
        </w:tc>
        <w:tc>
          <w:tcPr>
            <w:tcW w:w="1984" w:type="dxa"/>
          </w:tcPr>
          <w:p w14:paraId="591DE936" w14:textId="77777777" w:rsidR="0079598D" w:rsidRPr="00B66057" w:rsidRDefault="0079598D" w:rsidP="00B2634C">
            <w:pPr>
              <w:pStyle w:val="ECakapittabeliliczba"/>
              <w:spacing w:before="16" w:after="16"/>
            </w:pPr>
            <w:r w:rsidRPr="00C050E4">
              <w:t>1</w:t>
            </w:r>
          </w:p>
        </w:tc>
        <w:tc>
          <w:tcPr>
            <w:tcW w:w="1985" w:type="dxa"/>
          </w:tcPr>
          <w:p w14:paraId="6B88A4FD" w14:textId="77777777" w:rsidR="0079598D" w:rsidRPr="00B66057" w:rsidRDefault="0079598D" w:rsidP="00B2634C">
            <w:pPr>
              <w:pStyle w:val="ECakapittabeliliczba"/>
              <w:spacing w:before="16" w:after="16"/>
            </w:pPr>
            <w:r w:rsidRPr="00C050E4">
              <w:t>0,4</w:t>
            </w:r>
          </w:p>
        </w:tc>
        <w:tc>
          <w:tcPr>
            <w:tcW w:w="1979" w:type="dxa"/>
          </w:tcPr>
          <w:p w14:paraId="742E7F15" w14:textId="77777777" w:rsidR="0079598D" w:rsidRPr="00B66057" w:rsidRDefault="0079598D" w:rsidP="00B2634C">
            <w:pPr>
              <w:pStyle w:val="ECakapittabeliliczba"/>
              <w:spacing w:before="16" w:after="16"/>
            </w:pPr>
            <w:r w:rsidRPr="00C050E4">
              <w:t>0,6</w:t>
            </w:r>
          </w:p>
        </w:tc>
      </w:tr>
      <w:tr w:rsidR="0079598D" w14:paraId="4C91F830" w14:textId="77777777" w:rsidTr="00E37F07">
        <w:trPr>
          <w:jc w:val="center"/>
        </w:trPr>
        <w:tc>
          <w:tcPr>
            <w:tcW w:w="784" w:type="dxa"/>
          </w:tcPr>
          <w:p w14:paraId="23A75B4D" w14:textId="77777777" w:rsidR="0079598D" w:rsidRPr="00B66057" w:rsidRDefault="0079598D" w:rsidP="00B2634C">
            <w:pPr>
              <w:pStyle w:val="ECakapittabeliliczba"/>
              <w:spacing w:before="16" w:after="16"/>
            </w:pPr>
            <w:r w:rsidRPr="00B66057">
              <w:t>1</w:t>
            </w:r>
            <w:r>
              <w:t>1</w:t>
            </w:r>
          </w:p>
        </w:tc>
        <w:tc>
          <w:tcPr>
            <w:tcW w:w="790" w:type="dxa"/>
            <w:vAlign w:val="bottom"/>
          </w:tcPr>
          <w:p w14:paraId="66664CAC" w14:textId="77777777" w:rsidR="0079598D" w:rsidRPr="00B66057" w:rsidRDefault="0079598D" w:rsidP="00B2634C">
            <w:pPr>
              <w:pStyle w:val="ECakapittabeliliczba"/>
              <w:spacing w:before="16" w:after="16"/>
            </w:pPr>
            <w:r w:rsidRPr="00B66057">
              <w:t>1819</w:t>
            </w:r>
          </w:p>
        </w:tc>
        <w:tc>
          <w:tcPr>
            <w:tcW w:w="1540" w:type="dxa"/>
            <w:vAlign w:val="bottom"/>
          </w:tcPr>
          <w:p w14:paraId="7D98490F" w14:textId="77777777" w:rsidR="0079598D" w:rsidRPr="00B66057" w:rsidRDefault="0079598D" w:rsidP="00B2634C">
            <w:pPr>
              <w:pStyle w:val="ECakapittabeliliczba"/>
              <w:spacing w:before="16" w:after="16"/>
            </w:pPr>
            <w:r w:rsidRPr="00B66057">
              <w:t>strzyżowski</w:t>
            </w:r>
          </w:p>
        </w:tc>
        <w:tc>
          <w:tcPr>
            <w:tcW w:w="1984" w:type="dxa"/>
          </w:tcPr>
          <w:p w14:paraId="5637B7D6" w14:textId="77777777" w:rsidR="0079598D" w:rsidRPr="00B66057" w:rsidRDefault="0079598D" w:rsidP="00B2634C">
            <w:pPr>
              <w:pStyle w:val="ECakapittabeliliczba"/>
              <w:spacing w:before="16" w:after="16"/>
            </w:pPr>
            <w:r w:rsidRPr="00C050E4">
              <w:t>0,9</w:t>
            </w:r>
          </w:p>
        </w:tc>
        <w:tc>
          <w:tcPr>
            <w:tcW w:w="1985" w:type="dxa"/>
          </w:tcPr>
          <w:p w14:paraId="32948275" w14:textId="77777777" w:rsidR="0079598D" w:rsidRPr="00B66057" w:rsidRDefault="0079598D" w:rsidP="00B2634C">
            <w:pPr>
              <w:pStyle w:val="ECakapittabeliliczba"/>
              <w:spacing w:before="16" w:after="16"/>
            </w:pPr>
            <w:r w:rsidRPr="00C050E4">
              <w:t>0,4</w:t>
            </w:r>
          </w:p>
        </w:tc>
        <w:tc>
          <w:tcPr>
            <w:tcW w:w="1979" w:type="dxa"/>
          </w:tcPr>
          <w:p w14:paraId="065D83B2" w14:textId="77777777" w:rsidR="0079598D" w:rsidRPr="00B66057" w:rsidRDefault="0079598D" w:rsidP="00B2634C">
            <w:pPr>
              <w:pStyle w:val="ECakapittabeliliczba"/>
              <w:spacing w:before="16" w:after="16"/>
            </w:pPr>
            <w:r w:rsidRPr="00C050E4">
              <w:t>0,5</w:t>
            </w:r>
          </w:p>
        </w:tc>
      </w:tr>
    </w:tbl>
    <w:p w14:paraId="3BB4D095" w14:textId="2B888966" w:rsidR="00F86E30" w:rsidRDefault="00F86E30" w:rsidP="00F86E30">
      <w:pPr>
        <w:pStyle w:val="ECilustracja"/>
      </w:pPr>
      <w:r>
        <w:rPr>
          <w:noProof/>
        </w:rPr>
        <w:drawing>
          <wp:inline distT="0" distB="0" distL="0" distR="0" wp14:anchorId="300BD47D" wp14:editId="156B4511">
            <wp:extent cx="5039995" cy="3528204"/>
            <wp:effectExtent l="0" t="0" r="8255" b="15240"/>
            <wp:docPr id="1805178605" name="Wykres 1" descr="Szacunkowe zmniejszenie liczby osób dotkniętych szkodliwym skutkiem hałasu w postaci choroby niedokrwiennej serca w otoczeniu dróg wojewódzkich z podziałem na powiaty">
              <a:extLst xmlns:a="http://schemas.openxmlformats.org/drawingml/2006/main">
                <a:ext uri="{FF2B5EF4-FFF2-40B4-BE49-F238E27FC236}">
                  <a16:creationId xmlns:a16="http://schemas.microsoft.com/office/drawing/2014/main" id="{DEB2F16E-3B27-4B0E-9694-B3A0EFCC39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5A464B0F" w14:textId="6D5F925A" w:rsidR="00045F61" w:rsidRDefault="00045F61" w:rsidP="00F86E30">
      <w:pPr>
        <w:pStyle w:val="ECpodpisilustracji"/>
      </w:pPr>
      <w:bookmarkStart w:id="213" w:name="_Toc151704968"/>
      <w:r>
        <w:t xml:space="preserve">Rysunek </w:t>
      </w:r>
      <w:fldSimple w:instr=" STYLEREF 2 \s ">
        <w:r w:rsidR="00F4794F">
          <w:rPr>
            <w:noProof/>
          </w:rPr>
          <w:t>3.2</w:t>
        </w:r>
      </w:fldSimple>
      <w:r w:rsidR="00991AF3">
        <w:noBreakHyphen/>
      </w:r>
      <w:fldSimple w:instr=" SEQ Rysunek \* ARABIC \s 2 ">
        <w:r w:rsidR="00F4794F">
          <w:rPr>
            <w:noProof/>
          </w:rPr>
          <w:t>5</w:t>
        </w:r>
      </w:fldSimple>
      <w:r>
        <w:tab/>
        <w:t>Szacunkowe zmniejszenie liczby osób dotkniętych szkodliwym skutkiem hałasu w postaci choroby niedokrwiennej serca w otoczeniu dróg wojewódzkich z podziałem na powiaty</w:t>
      </w:r>
      <w:bookmarkEnd w:id="213"/>
    </w:p>
    <w:p w14:paraId="16EB2FF1" w14:textId="3A82A1A3" w:rsidR="0079598D" w:rsidRDefault="0079598D" w:rsidP="0079598D">
      <w:pPr>
        <w:pStyle w:val="Legenda"/>
        <w:keepNext/>
      </w:pPr>
      <w:bookmarkStart w:id="214" w:name="_Toc151704925"/>
      <w:r>
        <w:t xml:space="preserve">Tabela </w:t>
      </w:r>
      <w:fldSimple w:instr=" STYLEREF 2 \s ">
        <w:r w:rsidR="00F4794F">
          <w:rPr>
            <w:noProof/>
          </w:rPr>
          <w:t>3.2</w:t>
        </w:r>
      </w:fldSimple>
      <w:r w:rsidR="00756F2A">
        <w:noBreakHyphen/>
      </w:r>
      <w:fldSimple w:instr=" SEQ Tabela \* ARABIC \s 2 ">
        <w:r w:rsidR="00F4794F">
          <w:rPr>
            <w:noProof/>
          </w:rPr>
          <w:t>22</w:t>
        </w:r>
      </w:fldSimple>
      <w:r>
        <w:t xml:space="preserve"> </w:t>
      </w:r>
      <w:r>
        <w:tab/>
        <w:t>Szacunkowe zmniejszenie liczby osób dotkniętych szkodliwym skutkiem hałasu w postaci choroby niedokrwiennej serca w otoczeniu dróg powiatowych.</w:t>
      </w:r>
      <w:bookmarkEnd w:id="214"/>
    </w:p>
    <w:tbl>
      <w:tblPr>
        <w:tblStyle w:val="ECtabela"/>
        <w:tblW w:w="5000" w:type="pct"/>
        <w:jc w:val="center"/>
        <w:tblLook w:val="04A0" w:firstRow="1" w:lastRow="0" w:firstColumn="1" w:lastColumn="0" w:noHBand="0" w:noVBand="1"/>
        <w:tblCaption w:val="Tabela 3.2-22"/>
        <w:tblDescription w:val="Szacunkowe zmniejszenie liczby osób dotkniętych szkodliwym skutkiem hałasu w postaci choroby niedokrwiennej serca w otoczeniu dróg powiatowych."/>
      </w:tblPr>
      <w:tblGrid>
        <w:gridCol w:w="784"/>
        <w:gridCol w:w="790"/>
        <w:gridCol w:w="1540"/>
        <w:gridCol w:w="1984"/>
        <w:gridCol w:w="1985"/>
        <w:gridCol w:w="1979"/>
      </w:tblGrid>
      <w:tr w:rsidR="0079598D" w14:paraId="5E427370" w14:textId="77777777" w:rsidTr="00E37F07">
        <w:trPr>
          <w:cnfStyle w:val="100000000000" w:firstRow="1" w:lastRow="0" w:firstColumn="0" w:lastColumn="0" w:oddVBand="0" w:evenVBand="0" w:oddHBand="0" w:evenHBand="0" w:firstRowFirstColumn="0" w:firstRowLastColumn="0" w:lastRowFirstColumn="0" w:lastRowLastColumn="0"/>
          <w:tblHeader/>
          <w:jc w:val="center"/>
        </w:trPr>
        <w:tc>
          <w:tcPr>
            <w:tcW w:w="784" w:type="dxa"/>
            <w:vAlign w:val="center"/>
          </w:tcPr>
          <w:p w14:paraId="579AF69C" w14:textId="77777777" w:rsidR="0079598D" w:rsidRDefault="0079598D" w:rsidP="00B2634C">
            <w:pPr>
              <w:pStyle w:val="ECnagltabelistd"/>
              <w:spacing w:before="0" w:after="0"/>
            </w:pPr>
            <w:r>
              <w:t>L.p.</w:t>
            </w:r>
          </w:p>
        </w:tc>
        <w:tc>
          <w:tcPr>
            <w:tcW w:w="790" w:type="dxa"/>
            <w:vAlign w:val="center"/>
          </w:tcPr>
          <w:p w14:paraId="6EF39224" w14:textId="77777777" w:rsidR="0079598D" w:rsidRDefault="0079598D" w:rsidP="00B2634C">
            <w:pPr>
              <w:pStyle w:val="ECnagltabelistd"/>
              <w:spacing w:before="0" w:after="0"/>
            </w:pPr>
            <w:r>
              <w:t>Teryt</w:t>
            </w:r>
          </w:p>
        </w:tc>
        <w:tc>
          <w:tcPr>
            <w:tcW w:w="1540" w:type="dxa"/>
            <w:vAlign w:val="center"/>
          </w:tcPr>
          <w:p w14:paraId="113A5642" w14:textId="77777777" w:rsidR="0079598D" w:rsidRDefault="0079598D" w:rsidP="00B2634C">
            <w:pPr>
              <w:pStyle w:val="ECnagltabelistd"/>
              <w:spacing w:before="0" w:after="0"/>
            </w:pPr>
            <w:r>
              <w:t>Powiat</w:t>
            </w:r>
          </w:p>
        </w:tc>
        <w:tc>
          <w:tcPr>
            <w:tcW w:w="1984" w:type="dxa"/>
            <w:vAlign w:val="center"/>
          </w:tcPr>
          <w:p w14:paraId="060BDA1A" w14:textId="77777777" w:rsidR="0079598D" w:rsidRPr="004208DF" w:rsidRDefault="0079598D" w:rsidP="00B2634C">
            <w:pPr>
              <w:pStyle w:val="ECnagltabelistd"/>
              <w:spacing w:before="0" w:after="0"/>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IHD,drogi</m:t>
                  </m:r>
                </m:sub>
                <m:sup>
                  <m:r>
                    <m:rPr>
                      <m:sty m:val="bi"/>
                    </m:rPr>
                    <w:rPr>
                      <w:rFonts w:ascii="Cambria Math" w:hAnsi="Cambria Math"/>
                    </w:rPr>
                    <m:t>SHM</m:t>
                  </m:r>
                </m:sup>
              </m:sSubSup>
            </m:oMath>
          </w:p>
        </w:tc>
        <w:tc>
          <w:tcPr>
            <w:tcW w:w="1985" w:type="dxa"/>
            <w:vAlign w:val="center"/>
          </w:tcPr>
          <w:p w14:paraId="0FBACCCC" w14:textId="77777777" w:rsidR="0079598D" w:rsidRDefault="0079598D" w:rsidP="00B2634C">
            <w:pPr>
              <w:pStyle w:val="ECnagltabelistd"/>
              <w:spacing w:before="0" w:after="0"/>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IHD,drogi</m:t>
                  </m:r>
                </m:sub>
                <m:sup>
                  <m:r>
                    <m:rPr>
                      <m:sty m:val="bi"/>
                    </m:rPr>
                    <w:rPr>
                      <w:rFonts w:ascii="Cambria Math" w:hAnsi="Cambria Math"/>
                    </w:rPr>
                    <m:t>POH</m:t>
                  </m:r>
                </m:sup>
              </m:sSubSup>
            </m:oMath>
          </w:p>
        </w:tc>
        <w:tc>
          <w:tcPr>
            <w:tcW w:w="1979" w:type="dxa"/>
            <w:vAlign w:val="center"/>
          </w:tcPr>
          <w:p w14:paraId="0C4F6E2D" w14:textId="77777777" w:rsidR="0079598D" w:rsidRDefault="0079598D" w:rsidP="00B2634C">
            <w:pPr>
              <w:pStyle w:val="ECnagltabelistd"/>
              <w:spacing w:before="0" w:after="0"/>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IHD,drogi</m:t>
                  </m:r>
                </m:sub>
                <m:sup/>
              </m:sSubSup>
            </m:oMath>
          </w:p>
        </w:tc>
      </w:tr>
      <w:tr w:rsidR="0079598D" w14:paraId="3A6D61AB" w14:textId="77777777" w:rsidTr="00E37F07">
        <w:trPr>
          <w:cnfStyle w:val="100000000000" w:firstRow="1" w:lastRow="0" w:firstColumn="0" w:lastColumn="0" w:oddVBand="0" w:evenVBand="0" w:oddHBand="0" w:evenHBand="0" w:firstRowFirstColumn="0" w:firstRowLastColumn="0" w:lastRowFirstColumn="0" w:lastRowLastColumn="0"/>
          <w:trHeight w:val="77"/>
          <w:tblHeader/>
          <w:jc w:val="center"/>
        </w:trPr>
        <w:tc>
          <w:tcPr>
            <w:tcW w:w="784" w:type="dxa"/>
            <w:shd w:val="clear" w:color="auto" w:fill="E2EFD9" w:themeFill="accent6" w:themeFillTint="33"/>
            <w:vAlign w:val="center"/>
          </w:tcPr>
          <w:p w14:paraId="36536748" w14:textId="77777777" w:rsidR="0079598D" w:rsidRDefault="0079598D" w:rsidP="00E37F07">
            <w:pPr>
              <w:pStyle w:val="ECakapittabelimaly"/>
              <w:jc w:val="center"/>
            </w:pPr>
            <w:r>
              <w:t>1</w:t>
            </w:r>
          </w:p>
        </w:tc>
        <w:tc>
          <w:tcPr>
            <w:tcW w:w="790" w:type="dxa"/>
            <w:shd w:val="clear" w:color="auto" w:fill="E2EFD9" w:themeFill="accent6" w:themeFillTint="33"/>
            <w:vAlign w:val="center"/>
          </w:tcPr>
          <w:p w14:paraId="38ADF598" w14:textId="77777777" w:rsidR="0079598D" w:rsidRDefault="0079598D" w:rsidP="00E37F07">
            <w:pPr>
              <w:pStyle w:val="ECakapittabelimaly"/>
              <w:jc w:val="center"/>
            </w:pPr>
            <w:r>
              <w:t>2</w:t>
            </w:r>
          </w:p>
        </w:tc>
        <w:tc>
          <w:tcPr>
            <w:tcW w:w="1540" w:type="dxa"/>
            <w:shd w:val="clear" w:color="auto" w:fill="E2EFD9" w:themeFill="accent6" w:themeFillTint="33"/>
            <w:vAlign w:val="center"/>
          </w:tcPr>
          <w:p w14:paraId="04B3AA27" w14:textId="77777777" w:rsidR="0079598D" w:rsidRDefault="0079598D" w:rsidP="00E37F07">
            <w:pPr>
              <w:pStyle w:val="ECakapittabelimaly"/>
              <w:jc w:val="center"/>
            </w:pPr>
            <w:r>
              <w:t>3</w:t>
            </w:r>
          </w:p>
        </w:tc>
        <w:tc>
          <w:tcPr>
            <w:tcW w:w="1984" w:type="dxa"/>
            <w:shd w:val="clear" w:color="auto" w:fill="E2EFD9" w:themeFill="accent6" w:themeFillTint="33"/>
            <w:vAlign w:val="center"/>
          </w:tcPr>
          <w:p w14:paraId="7B935D27" w14:textId="77777777" w:rsidR="0079598D" w:rsidRDefault="0079598D" w:rsidP="00E37F07">
            <w:pPr>
              <w:pStyle w:val="ECakapittabelimaly"/>
              <w:jc w:val="center"/>
            </w:pPr>
            <w:r>
              <w:t>4</w:t>
            </w:r>
          </w:p>
        </w:tc>
        <w:tc>
          <w:tcPr>
            <w:tcW w:w="1985" w:type="dxa"/>
            <w:shd w:val="clear" w:color="auto" w:fill="E2EFD9" w:themeFill="accent6" w:themeFillTint="33"/>
            <w:vAlign w:val="center"/>
          </w:tcPr>
          <w:p w14:paraId="5F6989D7" w14:textId="77777777" w:rsidR="0079598D" w:rsidRDefault="0079598D" w:rsidP="00E37F07">
            <w:pPr>
              <w:pStyle w:val="ECakapittabelimaly"/>
              <w:jc w:val="center"/>
            </w:pPr>
            <w:r>
              <w:t>5</w:t>
            </w:r>
          </w:p>
        </w:tc>
        <w:tc>
          <w:tcPr>
            <w:tcW w:w="1979" w:type="dxa"/>
            <w:shd w:val="clear" w:color="auto" w:fill="E2EFD9" w:themeFill="accent6" w:themeFillTint="33"/>
          </w:tcPr>
          <w:p w14:paraId="6ED9F3DD" w14:textId="77777777" w:rsidR="0079598D" w:rsidRDefault="0079598D" w:rsidP="00E37F07">
            <w:pPr>
              <w:pStyle w:val="ECakapittabelimaly"/>
              <w:jc w:val="center"/>
            </w:pPr>
          </w:p>
        </w:tc>
      </w:tr>
      <w:tr w:rsidR="0079598D" w14:paraId="369BA095" w14:textId="77777777" w:rsidTr="00E37F07">
        <w:trPr>
          <w:jc w:val="center"/>
        </w:trPr>
        <w:tc>
          <w:tcPr>
            <w:tcW w:w="784" w:type="dxa"/>
          </w:tcPr>
          <w:p w14:paraId="1148A4AE" w14:textId="77777777" w:rsidR="0079598D" w:rsidRPr="00B66057" w:rsidRDefault="0079598D" w:rsidP="00E37F07">
            <w:pPr>
              <w:pStyle w:val="ECakapittabeliliczba"/>
            </w:pPr>
            <w:r w:rsidRPr="00B66057">
              <w:t>1</w:t>
            </w:r>
          </w:p>
        </w:tc>
        <w:tc>
          <w:tcPr>
            <w:tcW w:w="790" w:type="dxa"/>
            <w:vAlign w:val="bottom"/>
          </w:tcPr>
          <w:p w14:paraId="2AE26C99" w14:textId="77777777" w:rsidR="0079598D" w:rsidRPr="00B66057" w:rsidRDefault="0079598D" w:rsidP="00E37F07">
            <w:pPr>
              <w:pStyle w:val="ECakapittabeliliczba"/>
            </w:pPr>
            <w:r w:rsidRPr="00B66057">
              <w:t>18</w:t>
            </w:r>
            <w:r>
              <w:t>16</w:t>
            </w:r>
          </w:p>
        </w:tc>
        <w:tc>
          <w:tcPr>
            <w:tcW w:w="1540" w:type="dxa"/>
            <w:vAlign w:val="bottom"/>
          </w:tcPr>
          <w:p w14:paraId="4B6CE4B3" w14:textId="77777777" w:rsidR="0079598D" w:rsidRPr="00B66057" w:rsidRDefault="0079598D" w:rsidP="00E37F07">
            <w:pPr>
              <w:pStyle w:val="ECakapittabeliliczba"/>
            </w:pPr>
            <w:r>
              <w:t>rzesz</w:t>
            </w:r>
            <w:r w:rsidRPr="00B66057">
              <w:t>owski</w:t>
            </w:r>
          </w:p>
        </w:tc>
        <w:tc>
          <w:tcPr>
            <w:tcW w:w="1984" w:type="dxa"/>
            <w:vAlign w:val="bottom"/>
          </w:tcPr>
          <w:p w14:paraId="2B8E8CEE" w14:textId="77777777" w:rsidR="0079598D" w:rsidRPr="00B66057" w:rsidRDefault="0079598D" w:rsidP="00E37F07">
            <w:pPr>
              <w:pStyle w:val="ECakapittabeliliczba"/>
            </w:pPr>
            <w:r>
              <w:t>1,1</w:t>
            </w:r>
          </w:p>
        </w:tc>
        <w:tc>
          <w:tcPr>
            <w:tcW w:w="1985" w:type="dxa"/>
            <w:vAlign w:val="bottom"/>
          </w:tcPr>
          <w:p w14:paraId="16C16180" w14:textId="77777777" w:rsidR="0079598D" w:rsidRPr="00B66057" w:rsidRDefault="0079598D" w:rsidP="00E37F07">
            <w:pPr>
              <w:pStyle w:val="ECakapittabeliliczba"/>
            </w:pPr>
            <w:r>
              <w:t>0,0</w:t>
            </w:r>
          </w:p>
        </w:tc>
        <w:tc>
          <w:tcPr>
            <w:tcW w:w="1979" w:type="dxa"/>
            <w:vAlign w:val="bottom"/>
          </w:tcPr>
          <w:p w14:paraId="13C63994" w14:textId="77777777" w:rsidR="0079598D" w:rsidRPr="00B66057" w:rsidRDefault="0079598D" w:rsidP="00E37F07">
            <w:pPr>
              <w:pStyle w:val="ECakapittabeliliczba"/>
            </w:pPr>
            <w:r>
              <w:t>1,1</w:t>
            </w:r>
          </w:p>
        </w:tc>
      </w:tr>
    </w:tbl>
    <w:p w14:paraId="0B6C485A" w14:textId="3FED2C4B" w:rsidR="0079598D" w:rsidRDefault="0079598D" w:rsidP="0079598D">
      <w:pPr>
        <w:pStyle w:val="Legenda"/>
        <w:keepNext/>
      </w:pPr>
      <w:bookmarkStart w:id="215" w:name="_Toc151704926"/>
      <w:r>
        <w:t xml:space="preserve">Tabela </w:t>
      </w:r>
      <w:fldSimple w:instr=" STYLEREF 2 \s ">
        <w:r w:rsidR="00F4794F">
          <w:rPr>
            <w:noProof/>
          </w:rPr>
          <w:t>3.2</w:t>
        </w:r>
      </w:fldSimple>
      <w:r w:rsidR="00756F2A">
        <w:noBreakHyphen/>
      </w:r>
      <w:fldSimple w:instr=" SEQ Tabela \* ARABIC \s 2 ">
        <w:r w:rsidR="00F4794F">
          <w:rPr>
            <w:noProof/>
          </w:rPr>
          <w:t>23</w:t>
        </w:r>
      </w:fldSimple>
      <w:r>
        <w:t xml:space="preserve"> </w:t>
      </w:r>
      <w:r>
        <w:tab/>
        <w:t>Szacunkowe zmniejszenie liczby osób dotkniętych szkodliwym skutkiem hałasu w choroby niedokrwiennej serca w Rzeszowie</w:t>
      </w:r>
      <w:bookmarkEnd w:id="215"/>
    </w:p>
    <w:tbl>
      <w:tblPr>
        <w:tblStyle w:val="ECtabela"/>
        <w:tblW w:w="5000" w:type="pct"/>
        <w:jc w:val="center"/>
        <w:tblLook w:val="04A0" w:firstRow="1" w:lastRow="0" w:firstColumn="1" w:lastColumn="0" w:noHBand="0" w:noVBand="1"/>
        <w:tblCaption w:val="Tabela 3.2-23"/>
        <w:tblDescription w:val="Szacunkowe zmniejszenie liczby osób dotkniętych szkodliwym skutkiem hałasu w choroby niedokrwiennej serca w Rzeszowie"/>
      </w:tblPr>
      <w:tblGrid>
        <w:gridCol w:w="785"/>
        <w:gridCol w:w="1056"/>
        <w:gridCol w:w="1495"/>
        <w:gridCol w:w="1923"/>
        <w:gridCol w:w="1905"/>
        <w:gridCol w:w="1898"/>
      </w:tblGrid>
      <w:tr w:rsidR="0079598D" w14:paraId="6F96C1B8" w14:textId="77777777" w:rsidTr="00E37F07">
        <w:trPr>
          <w:cnfStyle w:val="100000000000" w:firstRow="1" w:lastRow="0" w:firstColumn="0" w:lastColumn="0" w:oddVBand="0" w:evenVBand="0" w:oddHBand="0" w:evenHBand="0" w:firstRowFirstColumn="0" w:firstRowLastColumn="0" w:lastRowFirstColumn="0" w:lastRowLastColumn="0"/>
          <w:tblHeader/>
          <w:jc w:val="center"/>
        </w:trPr>
        <w:tc>
          <w:tcPr>
            <w:tcW w:w="785" w:type="dxa"/>
            <w:vAlign w:val="center"/>
          </w:tcPr>
          <w:p w14:paraId="54205E77" w14:textId="77777777" w:rsidR="0079598D" w:rsidRDefault="0079598D" w:rsidP="00B2634C">
            <w:pPr>
              <w:pStyle w:val="ECnagltabelistd"/>
              <w:spacing w:before="0" w:after="0"/>
            </w:pPr>
            <w:r>
              <w:t>L.p.</w:t>
            </w:r>
          </w:p>
        </w:tc>
        <w:tc>
          <w:tcPr>
            <w:tcW w:w="1056" w:type="dxa"/>
            <w:vAlign w:val="center"/>
          </w:tcPr>
          <w:p w14:paraId="78D4D6CA" w14:textId="77777777" w:rsidR="0079598D" w:rsidRDefault="0079598D" w:rsidP="00B2634C">
            <w:pPr>
              <w:pStyle w:val="ECnagltabelistd"/>
              <w:spacing w:before="0" w:after="0"/>
            </w:pPr>
            <w:r>
              <w:t>Teryt</w:t>
            </w:r>
          </w:p>
        </w:tc>
        <w:tc>
          <w:tcPr>
            <w:tcW w:w="1495" w:type="dxa"/>
            <w:vAlign w:val="center"/>
          </w:tcPr>
          <w:p w14:paraId="1841023D" w14:textId="77777777" w:rsidR="0079598D" w:rsidRDefault="0079598D" w:rsidP="00B2634C">
            <w:pPr>
              <w:pStyle w:val="ECnagltabelistd"/>
              <w:spacing w:before="0" w:after="0"/>
            </w:pPr>
            <w:r>
              <w:t>Miasto</w:t>
            </w:r>
          </w:p>
        </w:tc>
        <w:tc>
          <w:tcPr>
            <w:tcW w:w="1923" w:type="dxa"/>
            <w:vAlign w:val="center"/>
          </w:tcPr>
          <w:p w14:paraId="10FFA592" w14:textId="77777777" w:rsidR="0079598D" w:rsidRPr="004208DF" w:rsidRDefault="0079598D" w:rsidP="00B2634C">
            <w:pPr>
              <w:pStyle w:val="ECnagltabelistd"/>
              <w:spacing w:before="0" w:after="0"/>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IHD,drogi</m:t>
                  </m:r>
                </m:sub>
                <m:sup>
                  <m:r>
                    <m:rPr>
                      <m:sty m:val="bi"/>
                    </m:rPr>
                    <w:rPr>
                      <w:rFonts w:ascii="Cambria Math" w:hAnsi="Cambria Math"/>
                    </w:rPr>
                    <m:t>SHM</m:t>
                  </m:r>
                </m:sup>
              </m:sSubSup>
            </m:oMath>
          </w:p>
        </w:tc>
        <w:tc>
          <w:tcPr>
            <w:tcW w:w="1905" w:type="dxa"/>
            <w:vAlign w:val="center"/>
          </w:tcPr>
          <w:p w14:paraId="3A7F897D" w14:textId="77777777" w:rsidR="0079598D" w:rsidRDefault="0079598D" w:rsidP="00B2634C">
            <w:pPr>
              <w:pStyle w:val="ECnagltabelistd"/>
              <w:spacing w:before="0" w:after="0"/>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IHD,drogi</m:t>
                  </m:r>
                </m:sub>
                <m:sup>
                  <m:r>
                    <m:rPr>
                      <m:sty m:val="bi"/>
                    </m:rPr>
                    <w:rPr>
                      <w:rFonts w:ascii="Cambria Math" w:hAnsi="Cambria Math"/>
                    </w:rPr>
                    <m:t>POH</m:t>
                  </m:r>
                </m:sup>
              </m:sSubSup>
            </m:oMath>
          </w:p>
        </w:tc>
        <w:tc>
          <w:tcPr>
            <w:tcW w:w="1898" w:type="dxa"/>
            <w:vAlign w:val="center"/>
          </w:tcPr>
          <w:p w14:paraId="49CA43C5" w14:textId="77777777" w:rsidR="0079598D" w:rsidRDefault="0079598D" w:rsidP="00B2634C">
            <w:pPr>
              <w:pStyle w:val="ECnagltabelistd"/>
              <w:spacing w:before="0" w:after="0"/>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IHD,drogi</m:t>
                  </m:r>
                </m:sub>
                <m:sup/>
              </m:sSubSup>
            </m:oMath>
          </w:p>
        </w:tc>
      </w:tr>
      <w:tr w:rsidR="0079598D" w14:paraId="5C85C811" w14:textId="77777777" w:rsidTr="00E37F07">
        <w:trPr>
          <w:cnfStyle w:val="100000000000" w:firstRow="1" w:lastRow="0" w:firstColumn="0" w:lastColumn="0" w:oddVBand="0" w:evenVBand="0" w:oddHBand="0" w:evenHBand="0" w:firstRowFirstColumn="0" w:firstRowLastColumn="0" w:lastRowFirstColumn="0" w:lastRowLastColumn="0"/>
          <w:trHeight w:val="77"/>
          <w:tblHeader/>
          <w:jc w:val="center"/>
        </w:trPr>
        <w:tc>
          <w:tcPr>
            <w:tcW w:w="785" w:type="dxa"/>
            <w:shd w:val="clear" w:color="auto" w:fill="E2EFD9" w:themeFill="accent6" w:themeFillTint="33"/>
            <w:vAlign w:val="center"/>
          </w:tcPr>
          <w:p w14:paraId="059291EE" w14:textId="77777777" w:rsidR="0079598D" w:rsidRDefault="0079598D" w:rsidP="00E37F07">
            <w:pPr>
              <w:pStyle w:val="ECakapittabelimaly"/>
              <w:jc w:val="center"/>
            </w:pPr>
            <w:r>
              <w:t>1</w:t>
            </w:r>
          </w:p>
        </w:tc>
        <w:tc>
          <w:tcPr>
            <w:tcW w:w="1056" w:type="dxa"/>
            <w:shd w:val="clear" w:color="auto" w:fill="E2EFD9" w:themeFill="accent6" w:themeFillTint="33"/>
            <w:vAlign w:val="center"/>
          </w:tcPr>
          <w:p w14:paraId="62F50218" w14:textId="77777777" w:rsidR="0079598D" w:rsidRDefault="0079598D" w:rsidP="00E37F07">
            <w:pPr>
              <w:pStyle w:val="ECakapittabelimaly"/>
              <w:jc w:val="center"/>
            </w:pPr>
            <w:r>
              <w:t>2</w:t>
            </w:r>
          </w:p>
        </w:tc>
        <w:tc>
          <w:tcPr>
            <w:tcW w:w="1495" w:type="dxa"/>
            <w:shd w:val="clear" w:color="auto" w:fill="E2EFD9" w:themeFill="accent6" w:themeFillTint="33"/>
            <w:vAlign w:val="center"/>
          </w:tcPr>
          <w:p w14:paraId="6C5E3A1E" w14:textId="77777777" w:rsidR="0079598D" w:rsidRDefault="0079598D" w:rsidP="00E37F07">
            <w:pPr>
              <w:pStyle w:val="ECakapittabelimaly"/>
              <w:jc w:val="center"/>
            </w:pPr>
            <w:r>
              <w:t>3</w:t>
            </w:r>
          </w:p>
        </w:tc>
        <w:tc>
          <w:tcPr>
            <w:tcW w:w="1923" w:type="dxa"/>
            <w:shd w:val="clear" w:color="auto" w:fill="E2EFD9" w:themeFill="accent6" w:themeFillTint="33"/>
            <w:vAlign w:val="center"/>
          </w:tcPr>
          <w:p w14:paraId="75E88436" w14:textId="77777777" w:rsidR="0079598D" w:rsidRDefault="0079598D" w:rsidP="00E37F07">
            <w:pPr>
              <w:pStyle w:val="ECakapittabelimaly"/>
              <w:jc w:val="center"/>
            </w:pPr>
            <w:r>
              <w:t>4</w:t>
            </w:r>
          </w:p>
        </w:tc>
        <w:tc>
          <w:tcPr>
            <w:tcW w:w="1905" w:type="dxa"/>
            <w:shd w:val="clear" w:color="auto" w:fill="E2EFD9" w:themeFill="accent6" w:themeFillTint="33"/>
            <w:vAlign w:val="center"/>
          </w:tcPr>
          <w:p w14:paraId="7424FA6F" w14:textId="77777777" w:rsidR="0079598D" w:rsidRDefault="0079598D" w:rsidP="00E37F07">
            <w:pPr>
              <w:pStyle w:val="ECakapittabelimaly"/>
              <w:jc w:val="center"/>
            </w:pPr>
            <w:r>
              <w:t>5</w:t>
            </w:r>
          </w:p>
        </w:tc>
        <w:tc>
          <w:tcPr>
            <w:tcW w:w="1898" w:type="dxa"/>
            <w:shd w:val="clear" w:color="auto" w:fill="E2EFD9" w:themeFill="accent6" w:themeFillTint="33"/>
          </w:tcPr>
          <w:p w14:paraId="49A8670A" w14:textId="77777777" w:rsidR="0079598D" w:rsidRDefault="0079598D" w:rsidP="00E37F07">
            <w:pPr>
              <w:pStyle w:val="ECakapittabelimaly"/>
              <w:jc w:val="center"/>
            </w:pPr>
          </w:p>
        </w:tc>
      </w:tr>
      <w:tr w:rsidR="0079598D" w14:paraId="68FB0EA3" w14:textId="77777777" w:rsidTr="00E37F07">
        <w:trPr>
          <w:jc w:val="center"/>
        </w:trPr>
        <w:tc>
          <w:tcPr>
            <w:tcW w:w="785" w:type="dxa"/>
          </w:tcPr>
          <w:p w14:paraId="1359216D" w14:textId="77777777" w:rsidR="0079598D" w:rsidRPr="00B66057" w:rsidRDefault="0079598D" w:rsidP="00E37F07">
            <w:pPr>
              <w:pStyle w:val="ECakapittabeliliczba"/>
            </w:pPr>
            <w:r w:rsidRPr="00B66057">
              <w:t>1</w:t>
            </w:r>
          </w:p>
        </w:tc>
        <w:tc>
          <w:tcPr>
            <w:tcW w:w="1056" w:type="dxa"/>
            <w:vAlign w:val="bottom"/>
          </w:tcPr>
          <w:p w14:paraId="5D63FFA1" w14:textId="77777777" w:rsidR="0079598D" w:rsidRPr="00B66057" w:rsidRDefault="0079598D" w:rsidP="00E37F07">
            <w:pPr>
              <w:pStyle w:val="ECakapittabeliliczba"/>
            </w:pPr>
            <w:r w:rsidRPr="00D95890">
              <w:t>1863</w:t>
            </w:r>
          </w:p>
        </w:tc>
        <w:tc>
          <w:tcPr>
            <w:tcW w:w="1495" w:type="dxa"/>
            <w:vAlign w:val="bottom"/>
          </w:tcPr>
          <w:p w14:paraId="6052A3B2" w14:textId="77777777" w:rsidR="0079598D" w:rsidRPr="00B66057" w:rsidRDefault="0079598D" w:rsidP="00E37F07">
            <w:pPr>
              <w:pStyle w:val="ECakapittabeliliczba"/>
            </w:pPr>
            <w:r>
              <w:t>Rzeszów</w:t>
            </w:r>
          </w:p>
        </w:tc>
        <w:tc>
          <w:tcPr>
            <w:tcW w:w="1923" w:type="dxa"/>
            <w:vAlign w:val="bottom"/>
          </w:tcPr>
          <w:p w14:paraId="5D5EC631" w14:textId="77777777" w:rsidR="0079598D" w:rsidRPr="00B66057" w:rsidRDefault="0079598D" w:rsidP="00E37F07">
            <w:pPr>
              <w:pStyle w:val="ECakapittabeliliczba"/>
            </w:pPr>
            <w:r>
              <w:t>2,8</w:t>
            </w:r>
          </w:p>
        </w:tc>
        <w:tc>
          <w:tcPr>
            <w:tcW w:w="1905" w:type="dxa"/>
            <w:vAlign w:val="bottom"/>
          </w:tcPr>
          <w:p w14:paraId="17E64089" w14:textId="77777777" w:rsidR="0079598D" w:rsidRPr="00B66057" w:rsidRDefault="0079598D" w:rsidP="00E37F07">
            <w:pPr>
              <w:pStyle w:val="ECakapittabeliliczba"/>
            </w:pPr>
            <w:r>
              <w:t>0,6</w:t>
            </w:r>
          </w:p>
        </w:tc>
        <w:tc>
          <w:tcPr>
            <w:tcW w:w="1898" w:type="dxa"/>
            <w:vAlign w:val="bottom"/>
          </w:tcPr>
          <w:p w14:paraId="77468F79" w14:textId="77777777" w:rsidR="0079598D" w:rsidRPr="00B66057" w:rsidRDefault="0079598D" w:rsidP="00E37F07">
            <w:pPr>
              <w:pStyle w:val="ECakapittabeliliczba"/>
            </w:pPr>
            <w:r>
              <w:t>2,2</w:t>
            </w:r>
          </w:p>
        </w:tc>
      </w:tr>
    </w:tbl>
    <w:p w14:paraId="026D82D2" w14:textId="25ADFEF6" w:rsidR="0079598D" w:rsidRDefault="0079598D" w:rsidP="0079598D">
      <w:pPr>
        <w:pStyle w:val="Legenda"/>
        <w:keepNext/>
      </w:pPr>
      <w:bookmarkStart w:id="216" w:name="_Toc151704927"/>
      <w:r>
        <w:t xml:space="preserve">Tabela </w:t>
      </w:r>
      <w:fldSimple w:instr=" STYLEREF 2 \s ">
        <w:r w:rsidR="00F4794F">
          <w:rPr>
            <w:noProof/>
          </w:rPr>
          <w:t>3.2</w:t>
        </w:r>
      </w:fldSimple>
      <w:r w:rsidR="00756F2A">
        <w:noBreakHyphen/>
      </w:r>
      <w:fldSimple w:instr=" SEQ Tabela \* ARABIC \s 2 ">
        <w:r w:rsidR="00F4794F">
          <w:rPr>
            <w:noProof/>
          </w:rPr>
          <w:t>24</w:t>
        </w:r>
      </w:fldSimple>
      <w:r>
        <w:t xml:space="preserve"> </w:t>
      </w:r>
      <w:r>
        <w:tab/>
        <w:t>Szacunkowe zmniejszenie liczby osób dotkniętych szkodliwym skutkiem hałasu w postaci choroby niedokrwiennej serca w Przemyślu</w:t>
      </w:r>
      <w:bookmarkEnd w:id="216"/>
    </w:p>
    <w:tbl>
      <w:tblPr>
        <w:tblStyle w:val="ECtabela"/>
        <w:tblW w:w="5000" w:type="pct"/>
        <w:jc w:val="center"/>
        <w:tblLook w:val="04A0" w:firstRow="1" w:lastRow="0" w:firstColumn="1" w:lastColumn="0" w:noHBand="0" w:noVBand="1"/>
        <w:tblCaption w:val="Tabela 3.2-24"/>
        <w:tblDescription w:val="Szacunkowe zmniejszenie liczby osób dotkniętych szkodliwym skutkiem hałasu w postaci choroby niedokrwiennej serca w Przemyślu"/>
      </w:tblPr>
      <w:tblGrid>
        <w:gridCol w:w="785"/>
        <w:gridCol w:w="1056"/>
        <w:gridCol w:w="1495"/>
        <w:gridCol w:w="1923"/>
        <w:gridCol w:w="1905"/>
        <w:gridCol w:w="1898"/>
      </w:tblGrid>
      <w:tr w:rsidR="0079598D" w14:paraId="4B5ED915" w14:textId="77777777" w:rsidTr="00E37F07">
        <w:trPr>
          <w:cnfStyle w:val="100000000000" w:firstRow="1" w:lastRow="0" w:firstColumn="0" w:lastColumn="0" w:oddVBand="0" w:evenVBand="0" w:oddHBand="0" w:evenHBand="0" w:firstRowFirstColumn="0" w:firstRowLastColumn="0" w:lastRowFirstColumn="0" w:lastRowLastColumn="0"/>
          <w:tblHeader/>
          <w:jc w:val="center"/>
        </w:trPr>
        <w:tc>
          <w:tcPr>
            <w:tcW w:w="785" w:type="dxa"/>
            <w:vAlign w:val="center"/>
          </w:tcPr>
          <w:p w14:paraId="3E407294" w14:textId="77777777" w:rsidR="0079598D" w:rsidRDefault="0079598D" w:rsidP="00B2634C">
            <w:pPr>
              <w:pStyle w:val="ECnagltabelistd"/>
              <w:spacing w:before="0" w:after="0"/>
            </w:pPr>
            <w:r>
              <w:t>L.p.</w:t>
            </w:r>
          </w:p>
        </w:tc>
        <w:tc>
          <w:tcPr>
            <w:tcW w:w="1056" w:type="dxa"/>
            <w:vAlign w:val="center"/>
          </w:tcPr>
          <w:p w14:paraId="49786BC3" w14:textId="77777777" w:rsidR="0079598D" w:rsidRDefault="0079598D" w:rsidP="00B2634C">
            <w:pPr>
              <w:pStyle w:val="ECnagltabelistd"/>
              <w:spacing w:before="0" w:after="0"/>
            </w:pPr>
            <w:r>
              <w:t>Teryt</w:t>
            </w:r>
          </w:p>
        </w:tc>
        <w:tc>
          <w:tcPr>
            <w:tcW w:w="1495" w:type="dxa"/>
            <w:vAlign w:val="center"/>
          </w:tcPr>
          <w:p w14:paraId="2BCAFA13" w14:textId="77777777" w:rsidR="0079598D" w:rsidRDefault="0079598D" w:rsidP="00B2634C">
            <w:pPr>
              <w:pStyle w:val="ECnagltabelistd"/>
              <w:spacing w:before="0" w:after="0"/>
            </w:pPr>
            <w:r>
              <w:t>Miasto</w:t>
            </w:r>
          </w:p>
        </w:tc>
        <w:tc>
          <w:tcPr>
            <w:tcW w:w="1923" w:type="dxa"/>
            <w:vAlign w:val="center"/>
          </w:tcPr>
          <w:p w14:paraId="24E86366" w14:textId="77777777" w:rsidR="0079598D" w:rsidRPr="004208DF" w:rsidRDefault="0079598D" w:rsidP="00B2634C">
            <w:pPr>
              <w:pStyle w:val="ECnagltabelistd"/>
              <w:spacing w:before="0" w:after="0"/>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IHD,drogi</m:t>
                  </m:r>
                </m:sub>
                <m:sup>
                  <m:r>
                    <m:rPr>
                      <m:sty m:val="bi"/>
                    </m:rPr>
                    <w:rPr>
                      <w:rFonts w:ascii="Cambria Math" w:hAnsi="Cambria Math"/>
                    </w:rPr>
                    <m:t>SHM</m:t>
                  </m:r>
                </m:sup>
              </m:sSubSup>
            </m:oMath>
          </w:p>
        </w:tc>
        <w:tc>
          <w:tcPr>
            <w:tcW w:w="1905" w:type="dxa"/>
            <w:vAlign w:val="center"/>
          </w:tcPr>
          <w:p w14:paraId="023A1840" w14:textId="77777777" w:rsidR="0079598D" w:rsidRDefault="0079598D" w:rsidP="00B2634C">
            <w:pPr>
              <w:pStyle w:val="ECnagltabelistd"/>
              <w:spacing w:before="0" w:after="0"/>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IHD,drogi</m:t>
                  </m:r>
                </m:sub>
                <m:sup>
                  <m:r>
                    <m:rPr>
                      <m:sty m:val="bi"/>
                    </m:rPr>
                    <w:rPr>
                      <w:rFonts w:ascii="Cambria Math" w:hAnsi="Cambria Math"/>
                    </w:rPr>
                    <m:t>POH</m:t>
                  </m:r>
                </m:sup>
              </m:sSubSup>
            </m:oMath>
          </w:p>
        </w:tc>
        <w:tc>
          <w:tcPr>
            <w:tcW w:w="1898" w:type="dxa"/>
            <w:vAlign w:val="center"/>
          </w:tcPr>
          <w:p w14:paraId="09C0FAB6" w14:textId="77777777" w:rsidR="0079598D" w:rsidRDefault="0079598D" w:rsidP="00B2634C">
            <w:pPr>
              <w:pStyle w:val="ECnagltabelistd"/>
              <w:spacing w:before="0" w:after="0"/>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IHD,drogi</m:t>
                  </m:r>
                </m:sub>
                <m:sup/>
              </m:sSubSup>
            </m:oMath>
          </w:p>
        </w:tc>
      </w:tr>
      <w:tr w:rsidR="0079598D" w14:paraId="073BED4A" w14:textId="77777777" w:rsidTr="00E37F07">
        <w:trPr>
          <w:cnfStyle w:val="100000000000" w:firstRow="1" w:lastRow="0" w:firstColumn="0" w:lastColumn="0" w:oddVBand="0" w:evenVBand="0" w:oddHBand="0" w:evenHBand="0" w:firstRowFirstColumn="0" w:firstRowLastColumn="0" w:lastRowFirstColumn="0" w:lastRowLastColumn="0"/>
          <w:trHeight w:val="77"/>
          <w:tblHeader/>
          <w:jc w:val="center"/>
        </w:trPr>
        <w:tc>
          <w:tcPr>
            <w:tcW w:w="785" w:type="dxa"/>
            <w:shd w:val="clear" w:color="auto" w:fill="E2EFD9" w:themeFill="accent6" w:themeFillTint="33"/>
            <w:vAlign w:val="center"/>
          </w:tcPr>
          <w:p w14:paraId="10BAD79C" w14:textId="77777777" w:rsidR="0079598D" w:rsidRDefault="0079598D" w:rsidP="00E37F07">
            <w:pPr>
              <w:pStyle w:val="ECakapittabelimaly"/>
              <w:jc w:val="center"/>
            </w:pPr>
            <w:r>
              <w:t>1</w:t>
            </w:r>
          </w:p>
        </w:tc>
        <w:tc>
          <w:tcPr>
            <w:tcW w:w="1056" w:type="dxa"/>
            <w:shd w:val="clear" w:color="auto" w:fill="E2EFD9" w:themeFill="accent6" w:themeFillTint="33"/>
            <w:vAlign w:val="center"/>
          </w:tcPr>
          <w:p w14:paraId="6AEE2FD2" w14:textId="77777777" w:rsidR="0079598D" w:rsidRDefault="0079598D" w:rsidP="00E37F07">
            <w:pPr>
              <w:pStyle w:val="ECakapittabelimaly"/>
              <w:jc w:val="center"/>
            </w:pPr>
            <w:r>
              <w:t>2</w:t>
            </w:r>
          </w:p>
        </w:tc>
        <w:tc>
          <w:tcPr>
            <w:tcW w:w="1495" w:type="dxa"/>
            <w:shd w:val="clear" w:color="auto" w:fill="E2EFD9" w:themeFill="accent6" w:themeFillTint="33"/>
            <w:vAlign w:val="center"/>
          </w:tcPr>
          <w:p w14:paraId="4EAD7550" w14:textId="77777777" w:rsidR="0079598D" w:rsidRDefault="0079598D" w:rsidP="00E37F07">
            <w:pPr>
              <w:pStyle w:val="ECakapittabelimaly"/>
              <w:jc w:val="center"/>
            </w:pPr>
            <w:r>
              <w:t>3</w:t>
            </w:r>
          </w:p>
        </w:tc>
        <w:tc>
          <w:tcPr>
            <w:tcW w:w="1923" w:type="dxa"/>
            <w:shd w:val="clear" w:color="auto" w:fill="E2EFD9" w:themeFill="accent6" w:themeFillTint="33"/>
            <w:vAlign w:val="center"/>
          </w:tcPr>
          <w:p w14:paraId="6F7A58CC" w14:textId="77777777" w:rsidR="0079598D" w:rsidRDefault="0079598D" w:rsidP="00E37F07">
            <w:pPr>
              <w:pStyle w:val="ECakapittabelimaly"/>
              <w:jc w:val="center"/>
            </w:pPr>
            <w:r>
              <w:t>4</w:t>
            </w:r>
          </w:p>
        </w:tc>
        <w:tc>
          <w:tcPr>
            <w:tcW w:w="1905" w:type="dxa"/>
            <w:shd w:val="clear" w:color="auto" w:fill="E2EFD9" w:themeFill="accent6" w:themeFillTint="33"/>
            <w:vAlign w:val="center"/>
          </w:tcPr>
          <w:p w14:paraId="43AD890A" w14:textId="77777777" w:rsidR="0079598D" w:rsidRDefault="0079598D" w:rsidP="00E37F07">
            <w:pPr>
              <w:pStyle w:val="ECakapittabelimaly"/>
              <w:jc w:val="center"/>
            </w:pPr>
            <w:r>
              <w:t>5</w:t>
            </w:r>
          </w:p>
        </w:tc>
        <w:tc>
          <w:tcPr>
            <w:tcW w:w="1898" w:type="dxa"/>
            <w:shd w:val="clear" w:color="auto" w:fill="E2EFD9" w:themeFill="accent6" w:themeFillTint="33"/>
          </w:tcPr>
          <w:p w14:paraId="736F1314" w14:textId="77777777" w:rsidR="0079598D" w:rsidRDefault="0079598D" w:rsidP="00E37F07">
            <w:pPr>
              <w:pStyle w:val="ECakapittabelimaly"/>
              <w:jc w:val="center"/>
            </w:pPr>
            <w:r>
              <w:t>6</w:t>
            </w:r>
          </w:p>
        </w:tc>
      </w:tr>
      <w:tr w:rsidR="0079598D" w14:paraId="06B515B7" w14:textId="77777777" w:rsidTr="00E37F07">
        <w:trPr>
          <w:jc w:val="center"/>
        </w:trPr>
        <w:tc>
          <w:tcPr>
            <w:tcW w:w="785" w:type="dxa"/>
          </w:tcPr>
          <w:p w14:paraId="210AEFA6" w14:textId="77777777" w:rsidR="0079598D" w:rsidRPr="00B66057" w:rsidRDefault="0079598D" w:rsidP="00E37F07">
            <w:pPr>
              <w:pStyle w:val="ECakapittabeliliczba"/>
            </w:pPr>
            <w:r w:rsidRPr="00B66057">
              <w:t>1</w:t>
            </w:r>
          </w:p>
        </w:tc>
        <w:tc>
          <w:tcPr>
            <w:tcW w:w="1056" w:type="dxa"/>
            <w:vAlign w:val="bottom"/>
          </w:tcPr>
          <w:p w14:paraId="3B987CE3" w14:textId="77777777" w:rsidR="0079598D" w:rsidRPr="00B66057" w:rsidRDefault="0079598D" w:rsidP="00E37F07">
            <w:pPr>
              <w:pStyle w:val="ECakapittabeliliczba"/>
            </w:pPr>
            <w:r w:rsidRPr="001B5C0C">
              <w:t>1862</w:t>
            </w:r>
          </w:p>
        </w:tc>
        <w:tc>
          <w:tcPr>
            <w:tcW w:w="1495" w:type="dxa"/>
            <w:vAlign w:val="bottom"/>
          </w:tcPr>
          <w:p w14:paraId="63FBD22D" w14:textId="77777777" w:rsidR="0079598D" w:rsidRPr="00B66057" w:rsidRDefault="0079598D" w:rsidP="00E37F07">
            <w:pPr>
              <w:pStyle w:val="ECakapittabeliliczba"/>
            </w:pPr>
            <w:r>
              <w:t>Przemyśl</w:t>
            </w:r>
          </w:p>
        </w:tc>
        <w:tc>
          <w:tcPr>
            <w:tcW w:w="1923" w:type="dxa"/>
            <w:vAlign w:val="bottom"/>
          </w:tcPr>
          <w:p w14:paraId="4EBAEDA6" w14:textId="77777777" w:rsidR="0079598D" w:rsidRPr="00B66057" w:rsidRDefault="0079598D" w:rsidP="00E37F07">
            <w:pPr>
              <w:pStyle w:val="ECakapittabeliliczba"/>
            </w:pPr>
            <w:r>
              <w:t>1,0</w:t>
            </w:r>
          </w:p>
        </w:tc>
        <w:tc>
          <w:tcPr>
            <w:tcW w:w="1905" w:type="dxa"/>
            <w:vAlign w:val="bottom"/>
          </w:tcPr>
          <w:p w14:paraId="743BE952" w14:textId="77777777" w:rsidR="0079598D" w:rsidRPr="00B66057" w:rsidRDefault="0079598D" w:rsidP="00E37F07">
            <w:pPr>
              <w:pStyle w:val="ECakapittabeliliczba"/>
            </w:pPr>
            <w:r>
              <w:t>0,7</w:t>
            </w:r>
          </w:p>
        </w:tc>
        <w:tc>
          <w:tcPr>
            <w:tcW w:w="1898" w:type="dxa"/>
            <w:vAlign w:val="bottom"/>
          </w:tcPr>
          <w:p w14:paraId="3972DDD5" w14:textId="77777777" w:rsidR="0079598D" w:rsidRPr="00B66057" w:rsidRDefault="0079598D" w:rsidP="00E37F07">
            <w:pPr>
              <w:pStyle w:val="ECakapittabeliliczba"/>
            </w:pPr>
            <w:r>
              <w:t>0,3</w:t>
            </w:r>
          </w:p>
        </w:tc>
      </w:tr>
    </w:tbl>
    <w:p w14:paraId="6C0EBF15" w14:textId="03266994" w:rsidR="0079598D" w:rsidRDefault="0079598D" w:rsidP="0079598D">
      <w:pPr>
        <w:pStyle w:val="Legenda"/>
        <w:keepNext/>
      </w:pPr>
      <w:bookmarkStart w:id="217" w:name="_Toc151704928"/>
      <w:r>
        <w:t xml:space="preserve">Tabela </w:t>
      </w:r>
      <w:fldSimple w:instr=" STYLEREF 2 \s ">
        <w:r w:rsidR="00F4794F">
          <w:rPr>
            <w:noProof/>
          </w:rPr>
          <w:t>3.2</w:t>
        </w:r>
      </w:fldSimple>
      <w:r w:rsidR="00756F2A">
        <w:noBreakHyphen/>
      </w:r>
      <w:fldSimple w:instr=" SEQ Tabela \* ARABIC \s 2 ">
        <w:r w:rsidR="00F4794F">
          <w:rPr>
            <w:noProof/>
          </w:rPr>
          <w:t>25</w:t>
        </w:r>
      </w:fldSimple>
      <w:r>
        <w:t xml:space="preserve"> </w:t>
      </w:r>
      <w:r w:rsidR="00B2634C">
        <w:tab/>
      </w:r>
      <w:r>
        <w:t>Szacunkowe zmniejszenie liczby osób dotkniętych szkodliwym skutkiem hałasu w postaci choroby niedokrwiennej serca w Krośnie</w:t>
      </w:r>
      <w:bookmarkEnd w:id="217"/>
    </w:p>
    <w:tbl>
      <w:tblPr>
        <w:tblStyle w:val="ECtabela"/>
        <w:tblW w:w="5000" w:type="pct"/>
        <w:jc w:val="center"/>
        <w:tblLook w:val="04A0" w:firstRow="1" w:lastRow="0" w:firstColumn="1" w:lastColumn="0" w:noHBand="0" w:noVBand="1"/>
        <w:tblCaption w:val="Tabela 3.2-25"/>
        <w:tblDescription w:val="Szacunkowe zmniejszenie liczby osób dotkniętych szkodliwym skutkiem hałasu w postaci choroby niedokrwiennej serca w Krośnie"/>
      </w:tblPr>
      <w:tblGrid>
        <w:gridCol w:w="784"/>
        <w:gridCol w:w="1056"/>
        <w:gridCol w:w="1483"/>
        <w:gridCol w:w="1926"/>
        <w:gridCol w:w="1910"/>
        <w:gridCol w:w="1903"/>
      </w:tblGrid>
      <w:tr w:rsidR="0079598D" w14:paraId="700FFC54" w14:textId="77777777" w:rsidTr="00E37F07">
        <w:trPr>
          <w:cnfStyle w:val="100000000000" w:firstRow="1" w:lastRow="0" w:firstColumn="0" w:lastColumn="0" w:oddVBand="0" w:evenVBand="0" w:oddHBand="0" w:evenHBand="0" w:firstRowFirstColumn="0" w:firstRowLastColumn="0" w:lastRowFirstColumn="0" w:lastRowLastColumn="0"/>
          <w:tblHeader/>
          <w:jc w:val="center"/>
        </w:trPr>
        <w:tc>
          <w:tcPr>
            <w:tcW w:w="784" w:type="dxa"/>
            <w:vAlign w:val="center"/>
          </w:tcPr>
          <w:p w14:paraId="0CC56BEA" w14:textId="77777777" w:rsidR="0079598D" w:rsidRDefault="0079598D" w:rsidP="00E37F07">
            <w:pPr>
              <w:pStyle w:val="ECnagltabelistd"/>
            </w:pPr>
            <w:r>
              <w:t>L.p.</w:t>
            </w:r>
          </w:p>
        </w:tc>
        <w:tc>
          <w:tcPr>
            <w:tcW w:w="1056" w:type="dxa"/>
            <w:vAlign w:val="center"/>
          </w:tcPr>
          <w:p w14:paraId="0CC9970D" w14:textId="77777777" w:rsidR="0079598D" w:rsidRDefault="0079598D" w:rsidP="00E37F07">
            <w:pPr>
              <w:pStyle w:val="ECnagltabelistd"/>
            </w:pPr>
            <w:r>
              <w:t>Teryt</w:t>
            </w:r>
          </w:p>
        </w:tc>
        <w:tc>
          <w:tcPr>
            <w:tcW w:w="1483" w:type="dxa"/>
            <w:vAlign w:val="center"/>
          </w:tcPr>
          <w:p w14:paraId="2CB47330" w14:textId="77777777" w:rsidR="0079598D" w:rsidRDefault="0079598D" w:rsidP="00E37F07">
            <w:pPr>
              <w:pStyle w:val="ECnagltabelistd"/>
            </w:pPr>
            <w:r>
              <w:t>Miasto</w:t>
            </w:r>
          </w:p>
        </w:tc>
        <w:tc>
          <w:tcPr>
            <w:tcW w:w="1926" w:type="dxa"/>
            <w:vAlign w:val="center"/>
          </w:tcPr>
          <w:p w14:paraId="21B3CB63" w14:textId="77777777" w:rsidR="0079598D" w:rsidRPr="004208DF"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IHD,drogi</m:t>
                  </m:r>
                </m:sub>
                <m:sup>
                  <m:r>
                    <m:rPr>
                      <m:sty m:val="bi"/>
                    </m:rPr>
                    <w:rPr>
                      <w:rFonts w:ascii="Cambria Math" w:hAnsi="Cambria Math"/>
                    </w:rPr>
                    <m:t>SHM</m:t>
                  </m:r>
                </m:sup>
              </m:sSubSup>
            </m:oMath>
          </w:p>
        </w:tc>
        <w:tc>
          <w:tcPr>
            <w:tcW w:w="1910" w:type="dxa"/>
            <w:vAlign w:val="center"/>
          </w:tcPr>
          <w:p w14:paraId="098E4B5E"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IHD,drogi</m:t>
                  </m:r>
                </m:sub>
                <m:sup>
                  <m:r>
                    <m:rPr>
                      <m:sty m:val="bi"/>
                    </m:rPr>
                    <w:rPr>
                      <w:rFonts w:ascii="Cambria Math" w:hAnsi="Cambria Math"/>
                    </w:rPr>
                    <m:t>POH</m:t>
                  </m:r>
                </m:sup>
              </m:sSubSup>
            </m:oMath>
          </w:p>
        </w:tc>
        <w:tc>
          <w:tcPr>
            <w:tcW w:w="1903" w:type="dxa"/>
            <w:vAlign w:val="center"/>
          </w:tcPr>
          <w:p w14:paraId="32EE03AE"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IHD,drogi</m:t>
                  </m:r>
                </m:sub>
                <m:sup/>
              </m:sSubSup>
            </m:oMath>
          </w:p>
        </w:tc>
      </w:tr>
      <w:tr w:rsidR="0079598D" w14:paraId="2D18354D" w14:textId="77777777" w:rsidTr="00E37F07">
        <w:trPr>
          <w:cnfStyle w:val="100000000000" w:firstRow="1" w:lastRow="0" w:firstColumn="0" w:lastColumn="0" w:oddVBand="0" w:evenVBand="0" w:oddHBand="0" w:evenHBand="0" w:firstRowFirstColumn="0" w:firstRowLastColumn="0" w:lastRowFirstColumn="0" w:lastRowLastColumn="0"/>
          <w:trHeight w:val="77"/>
          <w:tblHeader/>
          <w:jc w:val="center"/>
        </w:trPr>
        <w:tc>
          <w:tcPr>
            <w:tcW w:w="784" w:type="dxa"/>
            <w:shd w:val="clear" w:color="auto" w:fill="E2EFD9" w:themeFill="accent6" w:themeFillTint="33"/>
            <w:vAlign w:val="center"/>
          </w:tcPr>
          <w:p w14:paraId="305025B7" w14:textId="77777777" w:rsidR="0079598D" w:rsidRDefault="0079598D" w:rsidP="00E37F07">
            <w:pPr>
              <w:pStyle w:val="ECakapittabelimaly"/>
              <w:jc w:val="center"/>
            </w:pPr>
            <w:r>
              <w:t>1</w:t>
            </w:r>
          </w:p>
        </w:tc>
        <w:tc>
          <w:tcPr>
            <w:tcW w:w="1056" w:type="dxa"/>
            <w:shd w:val="clear" w:color="auto" w:fill="E2EFD9" w:themeFill="accent6" w:themeFillTint="33"/>
            <w:vAlign w:val="center"/>
          </w:tcPr>
          <w:p w14:paraId="0DC3B96C" w14:textId="77777777" w:rsidR="0079598D" w:rsidRDefault="0079598D" w:rsidP="00E37F07">
            <w:pPr>
              <w:pStyle w:val="ECakapittabelimaly"/>
              <w:jc w:val="center"/>
            </w:pPr>
            <w:r>
              <w:t>2</w:t>
            </w:r>
          </w:p>
        </w:tc>
        <w:tc>
          <w:tcPr>
            <w:tcW w:w="1483" w:type="dxa"/>
            <w:shd w:val="clear" w:color="auto" w:fill="E2EFD9" w:themeFill="accent6" w:themeFillTint="33"/>
            <w:vAlign w:val="center"/>
          </w:tcPr>
          <w:p w14:paraId="28AD12D7" w14:textId="77777777" w:rsidR="0079598D" w:rsidRDefault="0079598D" w:rsidP="00E37F07">
            <w:pPr>
              <w:pStyle w:val="ECakapittabelimaly"/>
              <w:jc w:val="center"/>
            </w:pPr>
            <w:r>
              <w:t>3</w:t>
            </w:r>
          </w:p>
        </w:tc>
        <w:tc>
          <w:tcPr>
            <w:tcW w:w="1926" w:type="dxa"/>
            <w:shd w:val="clear" w:color="auto" w:fill="E2EFD9" w:themeFill="accent6" w:themeFillTint="33"/>
            <w:vAlign w:val="center"/>
          </w:tcPr>
          <w:p w14:paraId="12B89B33" w14:textId="77777777" w:rsidR="0079598D" w:rsidRDefault="0079598D" w:rsidP="00E37F07">
            <w:pPr>
              <w:pStyle w:val="ECakapittabelimaly"/>
              <w:jc w:val="center"/>
            </w:pPr>
            <w:r>
              <w:t>4</w:t>
            </w:r>
          </w:p>
        </w:tc>
        <w:tc>
          <w:tcPr>
            <w:tcW w:w="1910" w:type="dxa"/>
            <w:shd w:val="clear" w:color="auto" w:fill="E2EFD9" w:themeFill="accent6" w:themeFillTint="33"/>
            <w:vAlign w:val="center"/>
          </w:tcPr>
          <w:p w14:paraId="4F26A5E1" w14:textId="77777777" w:rsidR="0079598D" w:rsidRDefault="0079598D" w:rsidP="00E37F07">
            <w:pPr>
              <w:pStyle w:val="ECakapittabelimaly"/>
              <w:jc w:val="center"/>
            </w:pPr>
            <w:r>
              <w:t>5</w:t>
            </w:r>
          </w:p>
        </w:tc>
        <w:tc>
          <w:tcPr>
            <w:tcW w:w="1903" w:type="dxa"/>
            <w:shd w:val="clear" w:color="auto" w:fill="E2EFD9" w:themeFill="accent6" w:themeFillTint="33"/>
          </w:tcPr>
          <w:p w14:paraId="18B684FA" w14:textId="77777777" w:rsidR="0079598D" w:rsidRDefault="0079598D" w:rsidP="00E37F07">
            <w:pPr>
              <w:pStyle w:val="ECakapittabelimaly"/>
              <w:jc w:val="center"/>
            </w:pPr>
            <w:r>
              <w:t>6</w:t>
            </w:r>
          </w:p>
        </w:tc>
      </w:tr>
      <w:tr w:rsidR="0079598D" w14:paraId="54107D08" w14:textId="77777777" w:rsidTr="00E37F07">
        <w:trPr>
          <w:jc w:val="center"/>
        </w:trPr>
        <w:tc>
          <w:tcPr>
            <w:tcW w:w="784" w:type="dxa"/>
          </w:tcPr>
          <w:p w14:paraId="14C19395" w14:textId="77777777" w:rsidR="0079598D" w:rsidRPr="00B66057" w:rsidRDefault="0079598D" w:rsidP="00E37F07">
            <w:pPr>
              <w:pStyle w:val="ECakapittabeliliczba"/>
            </w:pPr>
            <w:r w:rsidRPr="00B66057">
              <w:t>1</w:t>
            </w:r>
          </w:p>
        </w:tc>
        <w:tc>
          <w:tcPr>
            <w:tcW w:w="1056" w:type="dxa"/>
            <w:vAlign w:val="bottom"/>
          </w:tcPr>
          <w:p w14:paraId="61476EFA" w14:textId="77777777" w:rsidR="0079598D" w:rsidRPr="00B66057" w:rsidRDefault="0079598D" w:rsidP="00E37F07">
            <w:pPr>
              <w:pStyle w:val="ECakapittabeliliczba"/>
            </w:pPr>
            <w:r w:rsidRPr="001B5C0C">
              <w:t>1861</w:t>
            </w:r>
          </w:p>
        </w:tc>
        <w:tc>
          <w:tcPr>
            <w:tcW w:w="1483" w:type="dxa"/>
            <w:vAlign w:val="bottom"/>
          </w:tcPr>
          <w:p w14:paraId="0C796156" w14:textId="77777777" w:rsidR="0079598D" w:rsidRPr="00B66057" w:rsidRDefault="0079598D" w:rsidP="00E37F07">
            <w:pPr>
              <w:pStyle w:val="ECakapittabeliliczba"/>
            </w:pPr>
            <w:r>
              <w:t>Krosno</w:t>
            </w:r>
          </w:p>
        </w:tc>
        <w:tc>
          <w:tcPr>
            <w:tcW w:w="1926" w:type="dxa"/>
            <w:vAlign w:val="bottom"/>
          </w:tcPr>
          <w:p w14:paraId="2797E507" w14:textId="77777777" w:rsidR="0079598D" w:rsidRPr="00B66057" w:rsidRDefault="0079598D" w:rsidP="00E37F07">
            <w:pPr>
              <w:pStyle w:val="ECakapittabeliliczba"/>
            </w:pPr>
            <w:r>
              <w:t>0,5</w:t>
            </w:r>
          </w:p>
        </w:tc>
        <w:tc>
          <w:tcPr>
            <w:tcW w:w="1910" w:type="dxa"/>
            <w:vAlign w:val="bottom"/>
          </w:tcPr>
          <w:p w14:paraId="093A0DA5" w14:textId="77777777" w:rsidR="0079598D" w:rsidRPr="00B66057" w:rsidRDefault="0079598D" w:rsidP="00E37F07">
            <w:pPr>
              <w:pStyle w:val="ECakapittabeliliczba"/>
            </w:pPr>
            <w:r>
              <w:t>0,5</w:t>
            </w:r>
          </w:p>
        </w:tc>
        <w:tc>
          <w:tcPr>
            <w:tcW w:w="1903" w:type="dxa"/>
            <w:vAlign w:val="bottom"/>
          </w:tcPr>
          <w:p w14:paraId="132A2D17" w14:textId="77777777" w:rsidR="0079598D" w:rsidRPr="00B66057" w:rsidRDefault="0079598D" w:rsidP="00E37F07">
            <w:pPr>
              <w:pStyle w:val="ECakapittabeliliczba"/>
            </w:pPr>
            <w:r>
              <w:t>0,0</w:t>
            </w:r>
          </w:p>
        </w:tc>
      </w:tr>
    </w:tbl>
    <w:p w14:paraId="17998628" w14:textId="4A104C92" w:rsidR="0079598D" w:rsidRDefault="0079598D" w:rsidP="0079598D">
      <w:pPr>
        <w:pStyle w:val="Legenda"/>
        <w:keepNext/>
      </w:pPr>
      <w:bookmarkStart w:id="218" w:name="_Toc151704929"/>
      <w:r>
        <w:t xml:space="preserve">Tabela </w:t>
      </w:r>
      <w:fldSimple w:instr=" STYLEREF 2 \s ">
        <w:r w:rsidR="00F4794F">
          <w:rPr>
            <w:noProof/>
          </w:rPr>
          <w:t>3.2</w:t>
        </w:r>
      </w:fldSimple>
      <w:r w:rsidR="00756F2A">
        <w:noBreakHyphen/>
      </w:r>
      <w:fldSimple w:instr=" SEQ Tabela \* ARABIC \s 2 ">
        <w:r w:rsidR="00F4794F">
          <w:rPr>
            <w:noProof/>
          </w:rPr>
          <w:t>26</w:t>
        </w:r>
      </w:fldSimple>
      <w:r>
        <w:t xml:space="preserve"> </w:t>
      </w:r>
      <w:r>
        <w:tab/>
        <w:t>Szacunkowe zmniejszenie liczby osób dotkniętych szkodliwym skutkiem hałasu w postaci choroby niedokrwiennej serca w Tarnobrzegu</w:t>
      </w:r>
      <w:bookmarkEnd w:id="218"/>
    </w:p>
    <w:tbl>
      <w:tblPr>
        <w:tblStyle w:val="ECtabela"/>
        <w:tblW w:w="5000" w:type="pct"/>
        <w:jc w:val="center"/>
        <w:tblLook w:val="04A0" w:firstRow="1" w:lastRow="0" w:firstColumn="1" w:lastColumn="0" w:noHBand="0" w:noVBand="1"/>
        <w:tblCaption w:val="Tabela 3.2-26"/>
        <w:tblDescription w:val="Szacunkowe zmniejszenie liczby osób dotkniętych szkodliwym skutkiem hałasu w postaci choroby niedokrwiennej serca w Tarnobrzegu"/>
      </w:tblPr>
      <w:tblGrid>
        <w:gridCol w:w="784"/>
        <w:gridCol w:w="1056"/>
        <w:gridCol w:w="1483"/>
        <w:gridCol w:w="1926"/>
        <w:gridCol w:w="1910"/>
        <w:gridCol w:w="1903"/>
      </w:tblGrid>
      <w:tr w:rsidR="0079598D" w14:paraId="55382D88" w14:textId="77777777" w:rsidTr="00E37F07">
        <w:trPr>
          <w:cnfStyle w:val="100000000000" w:firstRow="1" w:lastRow="0" w:firstColumn="0" w:lastColumn="0" w:oddVBand="0" w:evenVBand="0" w:oddHBand="0" w:evenHBand="0" w:firstRowFirstColumn="0" w:firstRowLastColumn="0" w:lastRowFirstColumn="0" w:lastRowLastColumn="0"/>
          <w:tblHeader/>
          <w:jc w:val="center"/>
        </w:trPr>
        <w:tc>
          <w:tcPr>
            <w:tcW w:w="784" w:type="dxa"/>
            <w:vAlign w:val="center"/>
          </w:tcPr>
          <w:p w14:paraId="77BC75BC" w14:textId="77777777" w:rsidR="0079598D" w:rsidRDefault="0079598D" w:rsidP="00E37F07">
            <w:pPr>
              <w:pStyle w:val="ECnagltabelistd"/>
            </w:pPr>
            <w:r>
              <w:t>L.p.</w:t>
            </w:r>
          </w:p>
        </w:tc>
        <w:tc>
          <w:tcPr>
            <w:tcW w:w="1056" w:type="dxa"/>
            <w:vAlign w:val="center"/>
          </w:tcPr>
          <w:p w14:paraId="13FD98E6" w14:textId="77777777" w:rsidR="0079598D" w:rsidRDefault="0079598D" w:rsidP="00E37F07">
            <w:pPr>
              <w:pStyle w:val="ECnagltabelistd"/>
            </w:pPr>
            <w:r>
              <w:t>Teryt</w:t>
            </w:r>
          </w:p>
        </w:tc>
        <w:tc>
          <w:tcPr>
            <w:tcW w:w="1483" w:type="dxa"/>
            <w:vAlign w:val="center"/>
          </w:tcPr>
          <w:p w14:paraId="02DF5CBE" w14:textId="77777777" w:rsidR="0079598D" w:rsidRDefault="0079598D" w:rsidP="00E37F07">
            <w:pPr>
              <w:pStyle w:val="ECnagltabelistd"/>
            </w:pPr>
            <w:r>
              <w:t>Miasto</w:t>
            </w:r>
          </w:p>
        </w:tc>
        <w:tc>
          <w:tcPr>
            <w:tcW w:w="1926" w:type="dxa"/>
            <w:vAlign w:val="center"/>
          </w:tcPr>
          <w:p w14:paraId="4DF58671" w14:textId="77777777" w:rsidR="0079598D" w:rsidRPr="004208DF"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IHD,drogi</m:t>
                  </m:r>
                </m:sub>
                <m:sup>
                  <m:r>
                    <m:rPr>
                      <m:sty m:val="bi"/>
                    </m:rPr>
                    <w:rPr>
                      <w:rFonts w:ascii="Cambria Math" w:hAnsi="Cambria Math"/>
                    </w:rPr>
                    <m:t>SHM</m:t>
                  </m:r>
                </m:sup>
              </m:sSubSup>
            </m:oMath>
          </w:p>
        </w:tc>
        <w:tc>
          <w:tcPr>
            <w:tcW w:w="1910" w:type="dxa"/>
            <w:vAlign w:val="center"/>
          </w:tcPr>
          <w:p w14:paraId="5F337757"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IHD,drogi</m:t>
                  </m:r>
                </m:sub>
                <m:sup>
                  <m:r>
                    <m:rPr>
                      <m:sty m:val="bi"/>
                    </m:rPr>
                    <w:rPr>
                      <w:rFonts w:ascii="Cambria Math" w:hAnsi="Cambria Math"/>
                    </w:rPr>
                    <m:t>POH</m:t>
                  </m:r>
                </m:sup>
              </m:sSubSup>
            </m:oMath>
          </w:p>
        </w:tc>
        <w:tc>
          <w:tcPr>
            <w:tcW w:w="1903" w:type="dxa"/>
            <w:vAlign w:val="center"/>
          </w:tcPr>
          <w:p w14:paraId="547630BA"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IHD,drogi</m:t>
                  </m:r>
                </m:sub>
                <m:sup/>
              </m:sSubSup>
            </m:oMath>
          </w:p>
        </w:tc>
      </w:tr>
      <w:tr w:rsidR="0079598D" w14:paraId="523400A9" w14:textId="77777777" w:rsidTr="00E37F07">
        <w:trPr>
          <w:cnfStyle w:val="100000000000" w:firstRow="1" w:lastRow="0" w:firstColumn="0" w:lastColumn="0" w:oddVBand="0" w:evenVBand="0" w:oddHBand="0" w:evenHBand="0" w:firstRowFirstColumn="0" w:firstRowLastColumn="0" w:lastRowFirstColumn="0" w:lastRowLastColumn="0"/>
          <w:trHeight w:val="77"/>
          <w:tblHeader/>
          <w:jc w:val="center"/>
        </w:trPr>
        <w:tc>
          <w:tcPr>
            <w:tcW w:w="784" w:type="dxa"/>
            <w:shd w:val="clear" w:color="auto" w:fill="E2EFD9" w:themeFill="accent6" w:themeFillTint="33"/>
            <w:vAlign w:val="center"/>
          </w:tcPr>
          <w:p w14:paraId="67378BB4" w14:textId="77777777" w:rsidR="0079598D" w:rsidRDefault="0079598D" w:rsidP="00E37F07">
            <w:pPr>
              <w:pStyle w:val="ECakapittabelimaly"/>
              <w:jc w:val="center"/>
            </w:pPr>
            <w:r>
              <w:t>1</w:t>
            </w:r>
          </w:p>
        </w:tc>
        <w:tc>
          <w:tcPr>
            <w:tcW w:w="1056" w:type="dxa"/>
            <w:shd w:val="clear" w:color="auto" w:fill="E2EFD9" w:themeFill="accent6" w:themeFillTint="33"/>
            <w:vAlign w:val="center"/>
          </w:tcPr>
          <w:p w14:paraId="58F7554D" w14:textId="77777777" w:rsidR="0079598D" w:rsidRDefault="0079598D" w:rsidP="00E37F07">
            <w:pPr>
              <w:pStyle w:val="ECakapittabelimaly"/>
              <w:jc w:val="center"/>
            </w:pPr>
            <w:r>
              <w:t>2</w:t>
            </w:r>
          </w:p>
        </w:tc>
        <w:tc>
          <w:tcPr>
            <w:tcW w:w="1483" w:type="dxa"/>
            <w:shd w:val="clear" w:color="auto" w:fill="E2EFD9" w:themeFill="accent6" w:themeFillTint="33"/>
            <w:vAlign w:val="center"/>
          </w:tcPr>
          <w:p w14:paraId="23904DCE" w14:textId="77777777" w:rsidR="0079598D" w:rsidRDefault="0079598D" w:rsidP="00E37F07">
            <w:pPr>
              <w:pStyle w:val="ECakapittabelimaly"/>
              <w:jc w:val="center"/>
            </w:pPr>
            <w:r>
              <w:t>3</w:t>
            </w:r>
          </w:p>
        </w:tc>
        <w:tc>
          <w:tcPr>
            <w:tcW w:w="1926" w:type="dxa"/>
            <w:shd w:val="clear" w:color="auto" w:fill="E2EFD9" w:themeFill="accent6" w:themeFillTint="33"/>
            <w:vAlign w:val="center"/>
          </w:tcPr>
          <w:p w14:paraId="7205A1B6" w14:textId="77777777" w:rsidR="0079598D" w:rsidRDefault="0079598D" w:rsidP="00E37F07">
            <w:pPr>
              <w:pStyle w:val="ECakapittabelimaly"/>
              <w:jc w:val="center"/>
            </w:pPr>
            <w:r>
              <w:t>4</w:t>
            </w:r>
          </w:p>
        </w:tc>
        <w:tc>
          <w:tcPr>
            <w:tcW w:w="1910" w:type="dxa"/>
            <w:shd w:val="clear" w:color="auto" w:fill="E2EFD9" w:themeFill="accent6" w:themeFillTint="33"/>
            <w:vAlign w:val="center"/>
          </w:tcPr>
          <w:p w14:paraId="5D19C711" w14:textId="77777777" w:rsidR="0079598D" w:rsidRDefault="0079598D" w:rsidP="00E37F07">
            <w:pPr>
              <w:pStyle w:val="ECakapittabelimaly"/>
              <w:jc w:val="center"/>
            </w:pPr>
            <w:r>
              <w:t>5</w:t>
            </w:r>
          </w:p>
        </w:tc>
        <w:tc>
          <w:tcPr>
            <w:tcW w:w="1903" w:type="dxa"/>
            <w:shd w:val="clear" w:color="auto" w:fill="E2EFD9" w:themeFill="accent6" w:themeFillTint="33"/>
          </w:tcPr>
          <w:p w14:paraId="40F6AC12" w14:textId="77777777" w:rsidR="0079598D" w:rsidRDefault="0079598D" w:rsidP="00E37F07">
            <w:pPr>
              <w:pStyle w:val="ECakapittabelimaly"/>
              <w:jc w:val="center"/>
            </w:pPr>
            <w:r>
              <w:t>6</w:t>
            </w:r>
          </w:p>
        </w:tc>
      </w:tr>
      <w:tr w:rsidR="0079598D" w14:paraId="2CFC3949" w14:textId="77777777" w:rsidTr="00E37F07">
        <w:trPr>
          <w:jc w:val="center"/>
        </w:trPr>
        <w:tc>
          <w:tcPr>
            <w:tcW w:w="784" w:type="dxa"/>
          </w:tcPr>
          <w:p w14:paraId="300A303B" w14:textId="77777777" w:rsidR="0079598D" w:rsidRPr="00B66057" w:rsidRDefault="0079598D" w:rsidP="00E37F07">
            <w:pPr>
              <w:pStyle w:val="ECakapittabeliliczba"/>
            </w:pPr>
            <w:r w:rsidRPr="00B66057">
              <w:t>1</w:t>
            </w:r>
          </w:p>
        </w:tc>
        <w:tc>
          <w:tcPr>
            <w:tcW w:w="1056" w:type="dxa"/>
            <w:vAlign w:val="bottom"/>
          </w:tcPr>
          <w:p w14:paraId="11E9234C" w14:textId="77777777" w:rsidR="0079598D" w:rsidRPr="00B66057" w:rsidRDefault="0079598D" w:rsidP="00E37F07">
            <w:pPr>
              <w:pStyle w:val="ECakapittabeliliczba"/>
            </w:pPr>
            <w:r w:rsidRPr="00D576C2">
              <w:t>1864</w:t>
            </w:r>
          </w:p>
        </w:tc>
        <w:tc>
          <w:tcPr>
            <w:tcW w:w="1483" w:type="dxa"/>
            <w:vAlign w:val="bottom"/>
          </w:tcPr>
          <w:p w14:paraId="37FBE89C" w14:textId="77777777" w:rsidR="0079598D" w:rsidRPr="00B66057" w:rsidRDefault="0079598D" w:rsidP="00E37F07">
            <w:pPr>
              <w:pStyle w:val="ECakapittabeliliczba"/>
            </w:pPr>
            <w:r>
              <w:t>Tarnobrzeg</w:t>
            </w:r>
          </w:p>
        </w:tc>
        <w:tc>
          <w:tcPr>
            <w:tcW w:w="1926" w:type="dxa"/>
            <w:vAlign w:val="bottom"/>
          </w:tcPr>
          <w:p w14:paraId="561785E2" w14:textId="77777777" w:rsidR="0079598D" w:rsidRPr="00B66057" w:rsidRDefault="0079598D" w:rsidP="00E37F07">
            <w:pPr>
              <w:pStyle w:val="ECakapittabeliliczba"/>
            </w:pPr>
            <w:r>
              <w:t>0,2</w:t>
            </w:r>
          </w:p>
        </w:tc>
        <w:tc>
          <w:tcPr>
            <w:tcW w:w="1910" w:type="dxa"/>
            <w:vAlign w:val="bottom"/>
          </w:tcPr>
          <w:p w14:paraId="5F780771" w14:textId="77777777" w:rsidR="0079598D" w:rsidRPr="00B66057" w:rsidRDefault="0079598D" w:rsidP="00E37F07">
            <w:pPr>
              <w:pStyle w:val="ECakapittabeliliczba"/>
            </w:pPr>
            <w:r>
              <w:t>0,2</w:t>
            </w:r>
          </w:p>
        </w:tc>
        <w:tc>
          <w:tcPr>
            <w:tcW w:w="1903" w:type="dxa"/>
            <w:vAlign w:val="bottom"/>
          </w:tcPr>
          <w:p w14:paraId="1AC259D0" w14:textId="77777777" w:rsidR="0079598D" w:rsidRPr="00B66057" w:rsidRDefault="0079598D" w:rsidP="00E37F07">
            <w:pPr>
              <w:pStyle w:val="ECakapittabeliliczba"/>
            </w:pPr>
            <w:r>
              <w:t>0,0</w:t>
            </w:r>
          </w:p>
        </w:tc>
      </w:tr>
    </w:tbl>
    <w:p w14:paraId="632E6C40" w14:textId="5FE39672" w:rsidR="0079598D" w:rsidRDefault="0079598D" w:rsidP="0079598D">
      <w:pPr>
        <w:pStyle w:val="Legenda"/>
        <w:keepNext/>
      </w:pPr>
      <w:bookmarkStart w:id="219" w:name="_Toc151704930"/>
      <w:r>
        <w:t xml:space="preserve">Tabela </w:t>
      </w:r>
      <w:fldSimple w:instr=" STYLEREF 2 \s ">
        <w:r w:rsidR="00F4794F">
          <w:rPr>
            <w:noProof/>
          </w:rPr>
          <w:t>3.2</w:t>
        </w:r>
      </w:fldSimple>
      <w:r w:rsidR="00756F2A">
        <w:noBreakHyphen/>
      </w:r>
      <w:fldSimple w:instr=" SEQ Tabela \* ARABIC \s 2 ">
        <w:r w:rsidR="00F4794F">
          <w:rPr>
            <w:noProof/>
          </w:rPr>
          <w:t>27</w:t>
        </w:r>
      </w:fldSimple>
      <w:r>
        <w:t xml:space="preserve"> </w:t>
      </w:r>
      <w:r>
        <w:tab/>
        <w:t>Szacunkowe zmniejszenie liczby osób dotkniętych szkodliwym skutkiem hałasu w postaci znacznych zaburzeń snu w Sanoku</w:t>
      </w:r>
      <w:bookmarkEnd w:id="219"/>
    </w:p>
    <w:tbl>
      <w:tblPr>
        <w:tblStyle w:val="ECtabela"/>
        <w:tblW w:w="5000" w:type="pct"/>
        <w:jc w:val="center"/>
        <w:tblLook w:val="04A0" w:firstRow="1" w:lastRow="0" w:firstColumn="1" w:lastColumn="0" w:noHBand="0" w:noVBand="1"/>
        <w:tblCaption w:val="Tabela 3.2-27"/>
        <w:tblDescription w:val="Szacunkowe zmniejszenie liczby osób dotkniętych szkodliwym skutkiem hałasu w postaci znacznych zaburzeń snu w Sanoku"/>
      </w:tblPr>
      <w:tblGrid>
        <w:gridCol w:w="784"/>
        <w:gridCol w:w="790"/>
        <w:gridCol w:w="1540"/>
        <w:gridCol w:w="1984"/>
        <w:gridCol w:w="1985"/>
        <w:gridCol w:w="1979"/>
      </w:tblGrid>
      <w:tr w:rsidR="0079598D" w14:paraId="39E780BD" w14:textId="77777777" w:rsidTr="00E37F07">
        <w:trPr>
          <w:cnfStyle w:val="100000000000" w:firstRow="1" w:lastRow="0" w:firstColumn="0" w:lastColumn="0" w:oddVBand="0" w:evenVBand="0" w:oddHBand="0" w:evenHBand="0" w:firstRowFirstColumn="0" w:firstRowLastColumn="0" w:lastRowFirstColumn="0" w:lastRowLastColumn="0"/>
          <w:tblHeader/>
          <w:jc w:val="center"/>
        </w:trPr>
        <w:tc>
          <w:tcPr>
            <w:tcW w:w="784" w:type="dxa"/>
            <w:vAlign w:val="center"/>
          </w:tcPr>
          <w:p w14:paraId="06FBBF13" w14:textId="77777777" w:rsidR="0079598D" w:rsidRDefault="0079598D" w:rsidP="00E37F07">
            <w:pPr>
              <w:pStyle w:val="ECnagltabelistd"/>
            </w:pPr>
            <w:r>
              <w:t>L.p.</w:t>
            </w:r>
          </w:p>
        </w:tc>
        <w:tc>
          <w:tcPr>
            <w:tcW w:w="790" w:type="dxa"/>
            <w:vAlign w:val="center"/>
          </w:tcPr>
          <w:p w14:paraId="02DDFDFE" w14:textId="77777777" w:rsidR="0079598D" w:rsidRDefault="0079598D" w:rsidP="00E37F07">
            <w:pPr>
              <w:pStyle w:val="ECnagltabelistd"/>
            </w:pPr>
            <w:r>
              <w:t>Teryt</w:t>
            </w:r>
          </w:p>
        </w:tc>
        <w:tc>
          <w:tcPr>
            <w:tcW w:w="1540" w:type="dxa"/>
            <w:vAlign w:val="center"/>
          </w:tcPr>
          <w:p w14:paraId="1965B4B2" w14:textId="77777777" w:rsidR="0079598D" w:rsidRDefault="0079598D" w:rsidP="00E37F07">
            <w:pPr>
              <w:pStyle w:val="ECnagltabelistd"/>
            </w:pPr>
            <w:r>
              <w:t>Miasto</w:t>
            </w:r>
          </w:p>
        </w:tc>
        <w:tc>
          <w:tcPr>
            <w:tcW w:w="1984" w:type="dxa"/>
            <w:vAlign w:val="center"/>
          </w:tcPr>
          <w:p w14:paraId="6DD1C5B7" w14:textId="77777777" w:rsidR="0079598D" w:rsidRPr="004208DF"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IHD,drogi</m:t>
                  </m:r>
                </m:sub>
                <m:sup>
                  <m:r>
                    <m:rPr>
                      <m:sty m:val="bi"/>
                    </m:rPr>
                    <w:rPr>
                      <w:rFonts w:ascii="Cambria Math" w:hAnsi="Cambria Math"/>
                    </w:rPr>
                    <m:t>SHM</m:t>
                  </m:r>
                </m:sup>
              </m:sSubSup>
            </m:oMath>
          </w:p>
        </w:tc>
        <w:tc>
          <w:tcPr>
            <w:tcW w:w="1985" w:type="dxa"/>
            <w:vAlign w:val="center"/>
          </w:tcPr>
          <w:p w14:paraId="239ADF0A"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IHD,drogi</m:t>
                  </m:r>
                </m:sub>
                <m:sup>
                  <m:r>
                    <m:rPr>
                      <m:sty m:val="bi"/>
                    </m:rPr>
                    <w:rPr>
                      <w:rFonts w:ascii="Cambria Math" w:hAnsi="Cambria Math"/>
                    </w:rPr>
                    <m:t>POH</m:t>
                  </m:r>
                </m:sup>
              </m:sSubSup>
            </m:oMath>
          </w:p>
        </w:tc>
        <w:tc>
          <w:tcPr>
            <w:tcW w:w="1979" w:type="dxa"/>
            <w:vAlign w:val="center"/>
          </w:tcPr>
          <w:p w14:paraId="076B494B"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IHD,drogi</m:t>
                  </m:r>
                </m:sub>
                <m:sup/>
              </m:sSubSup>
            </m:oMath>
          </w:p>
        </w:tc>
      </w:tr>
      <w:tr w:rsidR="0079598D" w14:paraId="1DF5C7B6" w14:textId="77777777" w:rsidTr="00E37F07">
        <w:trPr>
          <w:cnfStyle w:val="100000000000" w:firstRow="1" w:lastRow="0" w:firstColumn="0" w:lastColumn="0" w:oddVBand="0" w:evenVBand="0" w:oddHBand="0" w:evenHBand="0" w:firstRowFirstColumn="0" w:firstRowLastColumn="0" w:lastRowFirstColumn="0" w:lastRowLastColumn="0"/>
          <w:trHeight w:val="77"/>
          <w:tblHeader/>
          <w:jc w:val="center"/>
        </w:trPr>
        <w:tc>
          <w:tcPr>
            <w:tcW w:w="784" w:type="dxa"/>
            <w:shd w:val="clear" w:color="auto" w:fill="E2EFD9" w:themeFill="accent6" w:themeFillTint="33"/>
            <w:vAlign w:val="center"/>
          </w:tcPr>
          <w:p w14:paraId="014298DF" w14:textId="77777777" w:rsidR="0079598D" w:rsidRDefault="0079598D" w:rsidP="00E37F07">
            <w:pPr>
              <w:pStyle w:val="ECakapittabelimaly"/>
              <w:jc w:val="center"/>
            </w:pPr>
            <w:r>
              <w:t>1</w:t>
            </w:r>
          </w:p>
        </w:tc>
        <w:tc>
          <w:tcPr>
            <w:tcW w:w="790" w:type="dxa"/>
            <w:shd w:val="clear" w:color="auto" w:fill="E2EFD9" w:themeFill="accent6" w:themeFillTint="33"/>
            <w:vAlign w:val="center"/>
          </w:tcPr>
          <w:p w14:paraId="72EF5E0D" w14:textId="77777777" w:rsidR="0079598D" w:rsidRDefault="0079598D" w:rsidP="00E37F07">
            <w:pPr>
              <w:pStyle w:val="ECakapittabelimaly"/>
              <w:jc w:val="center"/>
            </w:pPr>
            <w:r>
              <w:t>2</w:t>
            </w:r>
          </w:p>
        </w:tc>
        <w:tc>
          <w:tcPr>
            <w:tcW w:w="1540" w:type="dxa"/>
            <w:shd w:val="clear" w:color="auto" w:fill="E2EFD9" w:themeFill="accent6" w:themeFillTint="33"/>
            <w:vAlign w:val="center"/>
          </w:tcPr>
          <w:p w14:paraId="63F81E05" w14:textId="77777777" w:rsidR="0079598D" w:rsidRDefault="0079598D" w:rsidP="00E37F07">
            <w:pPr>
              <w:pStyle w:val="ECakapittabelimaly"/>
              <w:jc w:val="center"/>
            </w:pPr>
            <w:r>
              <w:t>3</w:t>
            </w:r>
          </w:p>
        </w:tc>
        <w:tc>
          <w:tcPr>
            <w:tcW w:w="1984" w:type="dxa"/>
            <w:shd w:val="clear" w:color="auto" w:fill="E2EFD9" w:themeFill="accent6" w:themeFillTint="33"/>
            <w:vAlign w:val="center"/>
          </w:tcPr>
          <w:p w14:paraId="40A49097" w14:textId="77777777" w:rsidR="0079598D" w:rsidRDefault="0079598D" w:rsidP="00E37F07">
            <w:pPr>
              <w:pStyle w:val="ECakapittabelimaly"/>
              <w:jc w:val="center"/>
            </w:pPr>
            <w:r>
              <w:t>4</w:t>
            </w:r>
          </w:p>
        </w:tc>
        <w:tc>
          <w:tcPr>
            <w:tcW w:w="1985" w:type="dxa"/>
            <w:shd w:val="clear" w:color="auto" w:fill="E2EFD9" w:themeFill="accent6" w:themeFillTint="33"/>
            <w:vAlign w:val="center"/>
          </w:tcPr>
          <w:p w14:paraId="044BC47B" w14:textId="77777777" w:rsidR="0079598D" w:rsidRDefault="0079598D" w:rsidP="00E37F07">
            <w:pPr>
              <w:pStyle w:val="ECakapittabelimaly"/>
              <w:jc w:val="center"/>
            </w:pPr>
            <w:r>
              <w:t>5</w:t>
            </w:r>
          </w:p>
        </w:tc>
        <w:tc>
          <w:tcPr>
            <w:tcW w:w="1979" w:type="dxa"/>
            <w:shd w:val="clear" w:color="auto" w:fill="E2EFD9" w:themeFill="accent6" w:themeFillTint="33"/>
          </w:tcPr>
          <w:p w14:paraId="69BD4B11" w14:textId="77777777" w:rsidR="0079598D" w:rsidRDefault="0079598D" w:rsidP="00E37F07">
            <w:pPr>
              <w:pStyle w:val="ECakapittabelimaly"/>
              <w:jc w:val="center"/>
            </w:pPr>
            <w:r>
              <w:t>6</w:t>
            </w:r>
          </w:p>
        </w:tc>
      </w:tr>
      <w:tr w:rsidR="0079598D" w14:paraId="60E985E9" w14:textId="77777777" w:rsidTr="00E37F07">
        <w:trPr>
          <w:jc w:val="center"/>
        </w:trPr>
        <w:tc>
          <w:tcPr>
            <w:tcW w:w="784" w:type="dxa"/>
          </w:tcPr>
          <w:p w14:paraId="78FB403E" w14:textId="77777777" w:rsidR="0079598D" w:rsidRPr="00B66057" w:rsidRDefault="0079598D" w:rsidP="00E37F07">
            <w:pPr>
              <w:pStyle w:val="ECakapittabeliliczba"/>
            </w:pPr>
            <w:r w:rsidRPr="00B66057">
              <w:t>1</w:t>
            </w:r>
          </w:p>
        </w:tc>
        <w:tc>
          <w:tcPr>
            <w:tcW w:w="790" w:type="dxa"/>
            <w:vAlign w:val="bottom"/>
          </w:tcPr>
          <w:p w14:paraId="59DC9464" w14:textId="77777777" w:rsidR="0079598D" w:rsidRPr="00B66057" w:rsidRDefault="0079598D" w:rsidP="00E37F07">
            <w:pPr>
              <w:pStyle w:val="ECakapittabeliliczba"/>
            </w:pPr>
            <w:r w:rsidRPr="00D576C2">
              <w:t>1817</w:t>
            </w:r>
          </w:p>
        </w:tc>
        <w:tc>
          <w:tcPr>
            <w:tcW w:w="1540" w:type="dxa"/>
            <w:vAlign w:val="bottom"/>
          </w:tcPr>
          <w:p w14:paraId="7E35A28E" w14:textId="77777777" w:rsidR="0079598D" w:rsidRPr="00B66057" w:rsidRDefault="0079598D" w:rsidP="00E37F07">
            <w:pPr>
              <w:pStyle w:val="ECakapittabeliliczba"/>
            </w:pPr>
            <w:r>
              <w:t>Sanok</w:t>
            </w:r>
          </w:p>
        </w:tc>
        <w:tc>
          <w:tcPr>
            <w:tcW w:w="1984" w:type="dxa"/>
            <w:vAlign w:val="bottom"/>
          </w:tcPr>
          <w:p w14:paraId="6AAA26CE" w14:textId="77777777" w:rsidR="0079598D" w:rsidRPr="00B66057" w:rsidRDefault="0079598D" w:rsidP="00E37F07">
            <w:pPr>
              <w:pStyle w:val="ECakapittabeliliczba"/>
            </w:pPr>
            <w:r>
              <w:t>0,5</w:t>
            </w:r>
          </w:p>
        </w:tc>
        <w:tc>
          <w:tcPr>
            <w:tcW w:w="1985" w:type="dxa"/>
            <w:vAlign w:val="bottom"/>
          </w:tcPr>
          <w:p w14:paraId="1C9FAB8B" w14:textId="77777777" w:rsidR="0079598D" w:rsidRPr="00B66057" w:rsidRDefault="0079598D" w:rsidP="00E37F07">
            <w:pPr>
              <w:pStyle w:val="ECakapittabeliliczba"/>
            </w:pPr>
            <w:r>
              <w:t>0,2</w:t>
            </w:r>
          </w:p>
        </w:tc>
        <w:tc>
          <w:tcPr>
            <w:tcW w:w="1979" w:type="dxa"/>
            <w:vAlign w:val="bottom"/>
          </w:tcPr>
          <w:p w14:paraId="3484ACE4" w14:textId="77777777" w:rsidR="0079598D" w:rsidRPr="00B66057" w:rsidRDefault="0079598D" w:rsidP="00E37F07">
            <w:pPr>
              <w:pStyle w:val="ECakapittabeliliczba"/>
            </w:pPr>
            <w:r>
              <w:t>0,3</w:t>
            </w:r>
          </w:p>
        </w:tc>
      </w:tr>
    </w:tbl>
    <w:p w14:paraId="7E57EABD" w14:textId="3A233E7F" w:rsidR="007D6D90" w:rsidRDefault="006D4DFF" w:rsidP="006D4DFF">
      <w:pPr>
        <w:pStyle w:val="Nagwek2"/>
      </w:pPr>
      <w:bookmarkStart w:id="220" w:name="_Toc152061894"/>
      <w:r>
        <w:t>Długofalowa strategia ukierunkowana na określenie i realizacje celów w zakresie ochrony przed hałasem, identyfikacja terenów które powinny zostać wyznaczone jako obszary ciche w aglomeracji i poza aglomeracją.</w:t>
      </w:r>
      <w:bookmarkEnd w:id="220"/>
    </w:p>
    <w:p w14:paraId="7D77EA81" w14:textId="44C8BF27" w:rsidR="000040CE" w:rsidRDefault="000040CE" w:rsidP="000040CE">
      <w:pPr>
        <w:pStyle w:val="ECakapit"/>
      </w:pPr>
      <w:r>
        <w:t xml:space="preserve">Kształtowanie klimatu akustycznego w perspektywie długoterminowej jest zadaniem, którego realizacja wymaga użycia całej palety dostępnych środków. Środki te można podzielić na dwie grupy: miękkie i twarde. Do środków miękkich zaliczyć możemy wszelkiego typu programy, strategie, wytyczne oraz działania organizacyjno - edukacyjne. Natomiast do środków twardych zaliczyć możemy działania inwestycyjne w postaci ekranów akustycznych, przebudowy dróg, cichych nawierzchni, obwodnic oraz rozwoju transportu publicznego. Najszybsze efekty przynosi stosowanie środków twardych, których efekty odczuwane są natychmiastowo. Jednakże, poza budową obwodnicy oraz rozwojem transportu publicznego, efekty te mają również zazwyczaj charakter jedynie lokalny, ograniczony do bezpośredniego otoczenia danej inwestycji. </w:t>
      </w:r>
      <w:r w:rsidR="00643833">
        <w:t>Równie skutecznym, a na pewno zdecydowanie tańszym</w:t>
      </w:r>
      <w:r>
        <w:t xml:space="preserve"> sposobem redukcji hałasu jest podejmowanie przemyślanych działań miękkich, których efekt odczuwalny będzie w skali całego miasta czy regionu. Prowadzenie działań miękkich, pomimo długiego czasu ich realizacji, w perspektywie długofalowej </w:t>
      </w:r>
      <w:r w:rsidR="00643833">
        <w:t>może także mieć niebagatelną</w:t>
      </w:r>
      <w:r>
        <w:t xml:space="preserve"> skuteczność. Dodatkowo efekt działań miękkich kumuluje się co pozwala znacząco poprawić stan klimatu akustycznego. W kolejnych rozdziałach zamieszczonych poniżej opisane zostały zarówno działania miękkie jak i twarde oraz ich ograniczenia w stosowaniu.</w:t>
      </w:r>
    </w:p>
    <w:p w14:paraId="7C6C5869" w14:textId="77777777" w:rsidR="000040CE" w:rsidRDefault="000040CE" w:rsidP="000040CE">
      <w:pPr>
        <w:pStyle w:val="Nagwek3"/>
      </w:pPr>
      <w:bookmarkStart w:id="221" w:name="_Ref396313358"/>
      <w:bookmarkStart w:id="222" w:name="_Ref396313732"/>
      <w:bookmarkStart w:id="223" w:name="_Toc399081915"/>
      <w:bookmarkStart w:id="224" w:name="_Toc152061895"/>
      <w:r>
        <w:t>Planowanie przestrzenne</w:t>
      </w:r>
      <w:bookmarkEnd w:id="221"/>
      <w:bookmarkEnd w:id="222"/>
      <w:bookmarkEnd w:id="223"/>
      <w:bookmarkEnd w:id="224"/>
    </w:p>
    <w:p w14:paraId="6388B698" w14:textId="77777777" w:rsidR="000040CE" w:rsidRPr="001533C0" w:rsidRDefault="000040CE" w:rsidP="000040CE">
      <w:pPr>
        <w:pStyle w:val="ECakapit"/>
      </w:pPr>
      <w:r w:rsidRPr="001533C0">
        <w:t xml:space="preserve">Podstawowym aktem prawa miejscowego, którego ustalenia mają zasadniczy wpływ na kształtowanie klimatu akustycznego, są miejscowe plany zagospodarowania przestrzennego, opracowywane na podstawie ustawy z dnia 27 marca 2003 </w:t>
      </w:r>
      <w:r w:rsidRPr="001533C0">
        <w:rPr>
          <w:rStyle w:val="ECacinalubaktprawa"/>
        </w:rPr>
        <w:t>o planowaniu i zagospodarowaniu przestrzennym</w:t>
      </w:r>
      <w:r w:rsidRPr="001533C0">
        <w:t xml:space="preserve"> i uchwalane przez właściwe rady gmin.</w:t>
      </w:r>
    </w:p>
    <w:p w14:paraId="0ED1C834" w14:textId="22E5997A" w:rsidR="000040CE" w:rsidRPr="001533C0" w:rsidRDefault="000040CE" w:rsidP="000040CE">
      <w:pPr>
        <w:pStyle w:val="ECakapit"/>
      </w:pPr>
      <w:r w:rsidRPr="001533C0">
        <w:t>Zgodnie z art. 114, ust.1 ustawy z dnia 27.04.2001 Prawo ochrony środowiska [</w:t>
      </w:r>
      <w:r w:rsidR="00F30DF0" w:rsidRPr="00F30DF0">
        <w:t>t.j. Dz. U. z 2022 r., poz. 2556, z późn. zm.</w:t>
      </w:r>
      <w:r w:rsidRPr="001533C0">
        <w:t xml:space="preserve">] </w:t>
      </w:r>
      <w:r>
        <w:t xml:space="preserve">(…) </w:t>
      </w:r>
      <w:r w:rsidRPr="00AE51C2">
        <w:rPr>
          <w:rStyle w:val="ECacinalubaktprawa"/>
        </w:rPr>
        <w:t>Przy sporządzaniu miejscowego planu zagospodarowania przestrzennego, różnicując tereny o różnych funkcjach lub różnych zasadach zagospodarowania, wskazuje się, które z nich należą do poszczególnych rodzajów terenów o których mowa w art. 113, ust.2 pkt 1</w:t>
      </w:r>
      <w:r w:rsidRPr="001533C0">
        <w:t>(...) wymienionej ustawy i są to tereny przeznaczone:</w:t>
      </w:r>
    </w:p>
    <w:p w14:paraId="20FA2458" w14:textId="65EDE067" w:rsidR="000040CE" w:rsidRPr="001533C0" w:rsidRDefault="000040CE" w:rsidP="000040CE">
      <w:pPr>
        <w:pStyle w:val="ECwylIrzpocztek"/>
        <w:tabs>
          <w:tab w:val="num" w:pos="-143"/>
        </w:tabs>
      </w:pPr>
      <w:r w:rsidRPr="001533C0">
        <w:t xml:space="preserve">pod zabudowę mieszkaniową   </w:t>
      </w:r>
    </w:p>
    <w:p w14:paraId="37511950" w14:textId="77777777" w:rsidR="000040CE" w:rsidRPr="001533C0" w:rsidRDefault="000040CE" w:rsidP="000040CE">
      <w:pPr>
        <w:pStyle w:val="ECwylIrzrodek"/>
        <w:tabs>
          <w:tab w:val="num" w:pos="-143"/>
        </w:tabs>
        <w:ind w:hanging="360"/>
      </w:pPr>
      <w:r w:rsidRPr="001533C0">
        <w:t xml:space="preserve">pod szpitale i domy opieki społecznej   </w:t>
      </w:r>
    </w:p>
    <w:p w14:paraId="3D44E7A2" w14:textId="71C6AC7A" w:rsidR="000040CE" w:rsidRPr="001533C0" w:rsidRDefault="000040CE" w:rsidP="000040CE">
      <w:pPr>
        <w:pStyle w:val="ECwylIrzrodek"/>
        <w:tabs>
          <w:tab w:val="num" w:pos="-143"/>
        </w:tabs>
        <w:ind w:hanging="360"/>
      </w:pPr>
      <w:r w:rsidRPr="001533C0">
        <w:t xml:space="preserve">pod budynki związane ze stałym lub czasowym pobytem dzieci i młodzieży </w:t>
      </w:r>
    </w:p>
    <w:p w14:paraId="1776F5F7" w14:textId="6DD3B516" w:rsidR="000040CE" w:rsidRPr="001533C0" w:rsidRDefault="000040CE" w:rsidP="000040CE">
      <w:pPr>
        <w:pStyle w:val="ECwylIrzrodek"/>
        <w:tabs>
          <w:tab w:val="num" w:pos="-143"/>
        </w:tabs>
        <w:ind w:hanging="360"/>
      </w:pPr>
      <w:r w:rsidRPr="001533C0">
        <w:t>na cele uzdrowiskowe</w:t>
      </w:r>
    </w:p>
    <w:p w14:paraId="49C6BC7A" w14:textId="6DD6F511" w:rsidR="000040CE" w:rsidRPr="001533C0" w:rsidRDefault="000040CE" w:rsidP="000040CE">
      <w:pPr>
        <w:pStyle w:val="ECwylIrzrodek"/>
        <w:tabs>
          <w:tab w:val="num" w:pos="-143"/>
        </w:tabs>
        <w:ind w:hanging="360"/>
      </w:pPr>
      <w:r w:rsidRPr="001533C0">
        <w:t>na cele rekreacyjno-wypoczynkowe</w:t>
      </w:r>
    </w:p>
    <w:p w14:paraId="6839738D" w14:textId="6A84728D" w:rsidR="000040CE" w:rsidRPr="001533C0" w:rsidRDefault="000040CE" w:rsidP="000040CE">
      <w:pPr>
        <w:pStyle w:val="ECwylIrzkoniec"/>
        <w:tabs>
          <w:tab w:val="num" w:pos="-143"/>
        </w:tabs>
      </w:pPr>
      <w:r w:rsidRPr="001533C0">
        <w:t xml:space="preserve">na cele mieszkaniowo-usługowe </w:t>
      </w:r>
    </w:p>
    <w:p w14:paraId="7F12E340" w14:textId="57BB3A32" w:rsidR="000040CE" w:rsidRPr="001533C0" w:rsidRDefault="000040CE" w:rsidP="000040CE">
      <w:pPr>
        <w:pStyle w:val="ECakapit"/>
      </w:pPr>
      <w:r w:rsidRPr="001533C0">
        <w:t>Zgodnie z art. 72, ust.1 pkt 6. w/w ustawy w ustaleniach miejscowego planu zagospodarowania przestrzennego uwzględnia się również, wśród innych, potrzeby związane z</w:t>
      </w:r>
      <w:r w:rsidR="002A474B">
        <w:t> </w:t>
      </w:r>
      <w:r w:rsidRPr="001533C0">
        <w:t xml:space="preserve">ochroną przed hałasem i wibracjami. </w:t>
      </w:r>
    </w:p>
    <w:p w14:paraId="12A51832" w14:textId="6D8EAEC9" w:rsidR="000040CE" w:rsidRPr="001533C0" w:rsidRDefault="000040CE" w:rsidP="000040CE">
      <w:pPr>
        <w:pStyle w:val="ECakapit"/>
      </w:pPr>
      <w:r w:rsidRPr="001533C0">
        <w:t>W ustaleniach miejscowego planu zagospodarowania przestrzennego musz</w:t>
      </w:r>
      <w:r w:rsidR="00643833">
        <w:t>ą</w:t>
      </w:r>
      <w:r w:rsidRPr="001533C0">
        <w:t xml:space="preserve"> być zawarte nie tylko wymagania, o których mowa w art. 114, ust.1 ustawy z dnia 27.04.2001 </w:t>
      </w:r>
      <w:r w:rsidRPr="001533C0">
        <w:rPr>
          <w:i/>
          <w:iCs/>
        </w:rPr>
        <w:t>Prawo ochrony</w:t>
      </w:r>
      <w:r w:rsidRPr="001533C0">
        <w:t xml:space="preserve"> </w:t>
      </w:r>
      <w:r w:rsidRPr="001533C0">
        <w:rPr>
          <w:i/>
          <w:iCs/>
        </w:rPr>
        <w:t>środowiska</w:t>
      </w:r>
      <w:r w:rsidRPr="001533C0">
        <w:t xml:space="preserve">, ale również inne uwarunkowania związane zarówno ze stanem akustycznym środowiska na etapie opracowywania projektu planu, jak też stanem prognozowanym na etapie – po realizacji ustaleń planu. </w:t>
      </w:r>
    </w:p>
    <w:p w14:paraId="629DF913" w14:textId="77777777" w:rsidR="000040CE" w:rsidRPr="001533C0" w:rsidRDefault="000040CE" w:rsidP="000040CE">
      <w:pPr>
        <w:pStyle w:val="ECakapit"/>
      </w:pPr>
      <w:r w:rsidRPr="001533C0">
        <w:t xml:space="preserve">Podstawę merytoryczną charakteryzującą jakość środowiska, w tym stopień zagrożenia hałasem, na terenie objętym projektem miejscowego planu zagospodarowania przestrzennego, stanowi opracowanie ekofizjograficzne, o którym mowa w art. 72 ust.4 i ust.5 ustawy z dnia 27.04.2001 </w:t>
      </w:r>
      <w:r w:rsidRPr="001533C0">
        <w:rPr>
          <w:i/>
          <w:iCs/>
        </w:rPr>
        <w:t>Prawo ochrony środowiska</w:t>
      </w:r>
      <w:r w:rsidRPr="001533C0">
        <w:t>. Informacja zawarta w tym opracowaniu powinna stanowić podstawę do formułowania ustaleń planu w zakresie wymagań ochrony środowiska dla poszczególnych obiektów oraz terenów – w zależności od stwierdzonego stanu zagrożenia hałasem. Ustalenia te powinny dotyczyć w szczególności:</w:t>
      </w:r>
    </w:p>
    <w:p w14:paraId="61692F9B" w14:textId="77777777" w:rsidR="000040CE" w:rsidRPr="001533C0" w:rsidRDefault="000040CE" w:rsidP="000040CE">
      <w:pPr>
        <w:pStyle w:val="ECwylIrzpocztek"/>
        <w:tabs>
          <w:tab w:val="num" w:pos="-143"/>
        </w:tabs>
      </w:pPr>
      <w:r w:rsidRPr="001533C0">
        <w:t>obowiązku zastosowania urbanistycznych środków ochrony przed hałasem jak np. wały ziemne, ekrany akustyczne itp. jako warunek umożliwiający realizację obiektów chronionych przed hałasem i wibracjami</w:t>
      </w:r>
    </w:p>
    <w:p w14:paraId="1B54481E" w14:textId="77777777" w:rsidR="000040CE" w:rsidRPr="001533C0" w:rsidRDefault="000040CE" w:rsidP="000040CE">
      <w:pPr>
        <w:pStyle w:val="ECwylIrzrodek"/>
        <w:tabs>
          <w:tab w:val="num" w:pos="-143"/>
        </w:tabs>
        <w:ind w:hanging="360"/>
      </w:pPr>
      <w:r w:rsidRPr="001533C0">
        <w:t>nieprzekraczalnej odległości pierwszej linii zabudowy od krawędzi jezdni, jeżeli realizacja urbanistycznych środków ochrony przed hałasem nie jest możliwa</w:t>
      </w:r>
    </w:p>
    <w:p w14:paraId="0B5F7594" w14:textId="77777777" w:rsidR="000040CE" w:rsidRPr="001533C0" w:rsidRDefault="000040CE" w:rsidP="000040CE">
      <w:pPr>
        <w:pStyle w:val="ECwylIrzkoniec"/>
        <w:tabs>
          <w:tab w:val="num" w:pos="-143"/>
        </w:tabs>
      </w:pPr>
      <w:r w:rsidRPr="001533C0">
        <w:t>określenia wymaganej izolacyjności akustycznej całkowitej [R</w:t>
      </w:r>
      <w:r w:rsidRPr="001533C0">
        <w:rPr>
          <w:vertAlign w:val="subscript"/>
        </w:rPr>
        <w:t>w</w:t>
      </w:r>
      <w:r w:rsidRPr="001533C0">
        <w:t xml:space="preserve">, dB] przegrody zewnętrznej w przypadku gdy nie jest możliwe zastosowanie rozwiązań określonych w </w:t>
      </w:r>
      <w:r>
        <w:t>dwóch pierwszych punktach.</w:t>
      </w:r>
    </w:p>
    <w:p w14:paraId="682E5799" w14:textId="77777777" w:rsidR="000040CE" w:rsidRDefault="000040CE" w:rsidP="000040CE">
      <w:pPr>
        <w:pStyle w:val="ECakapit"/>
      </w:pPr>
      <w:r>
        <w:t>Jak widać rozważne planowanie przestrzenne już na etapie wykonywania planu pozwala zdefiniować i rozwiązać szereg problemów związanych z hałasem.</w:t>
      </w:r>
    </w:p>
    <w:p w14:paraId="54E3888F" w14:textId="37EC9751" w:rsidR="000040CE" w:rsidRDefault="000040CE" w:rsidP="000040CE">
      <w:pPr>
        <w:pStyle w:val="ECakapit"/>
      </w:pPr>
      <w:r>
        <w:t>Najprostszym środkiem planistycznym, prowadzącym do znaczącej poprawy stanu klimatu akustycznego, jest odpowiednie strefowanie funkcji terenu. Strefowanie to polega na</w:t>
      </w:r>
      <w:r w:rsidR="002A474B">
        <w:t> </w:t>
      </w:r>
      <w:r>
        <w:t>stopniowej zmianie funkcji terenu od funkcji nie objętej ochroną, po funkcje o</w:t>
      </w:r>
      <w:r w:rsidR="002A474B">
        <w:t> </w:t>
      </w:r>
      <w:r>
        <w:t>najostrzejszych standardach. Przykładem takiego strefowania może być rozmieszenie wzdłuż dróg terenu o funkcjach usługowych (nie objętych ochroną przed hałasem), a dopiero za nimi tworzenie terenów pod mieszkalnictwo (tereny objęte ochroną przed hałasem). Rozmieszenie takie sprawia, że zabudowa usługowa stanowić będzie naturalną barierę akustyczną, która stworzy korzystny klimat akustyczny na terenie mieszkaniowym. Przy określeniu poszczególnych stref bardzo istotną rolę odgrywa także odpowiednie usytuowanie budynków. Budynki pełniące rolę ekranów, powinny być prowadzone dłuższą krawędzią elewacji wzdłuż źródeł hałasu, natomiast budynki mieszkalne odwrotnie, tzn. prowadzone najkrótszą elewacją równolegle do drogi. Działanie takie pozwala w sposób bardzo znaczący zmniejszyć skalę ewentualnych zagrożeń hałasowych bez ponoszenia jakichkolwiek nakładów finansowych poza ceną sporządzenie samego planu.</w:t>
      </w:r>
    </w:p>
    <w:p w14:paraId="198B2543" w14:textId="77777777" w:rsidR="000040CE" w:rsidRDefault="000040CE" w:rsidP="000040CE">
      <w:pPr>
        <w:pStyle w:val="Nagwek3"/>
      </w:pPr>
      <w:bookmarkStart w:id="225" w:name="_Toc399081916"/>
      <w:bookmarkStart w:id="226" w:name="_Toc152061896"/>
      <w:r>
        <w:t>Polityka transportowa</w:t>
      </w:r>
      <w:bookmarkEnd w:id="225"/>
      <w:bookmarkEnd w:id="226"/>
    </w:p>
    <w:p w14:paraId="0A213F74" w14:textId="06AE1867" w:rsidR="000040CE" w:rsidRDefault="000040CE" w:rsidP="000040CE">
      <w:pPr>
        <w:pStyle w:val="ECakapit"/>
      </w:pPr>
      <w:r>
        <w:t>Polityka transportowa jest jednym z niezbędnych narzędzi do prowadzenia zrównoważonego rozwoju miasta</w:t>
      </w:r>
      <w:r w:rsidR="00751CB0">
        <w:t>/region</w:t>
      </w:r>
      <w:r w:rsidR="00E67AC6">
        <w:t>u</w:t>
      </w:r>
      <w:r>
        <w:t xml:space="preserve"> oraz poprawy życia jego mieszkańców, poprzez wpływ na transport zarówno publiczny jaki prywatny. Cele i priorytety tego dokumentu powinny być ściśle skorelowane z dokumentami planistycznymi, określając w sposób jasny i</w:t>
      </w:r>
      <w:r w:rsidR="00E67AC6">
        <w:t> </w:t>
      </w:r>
      <w:r>
        <w:t>kompletny kierunki rozwoju transportu.</w:t>
      </w:r>
    </w:p>
    <w:p w14:paraId="388BFCE3" w14:textId="4D21D44A" w:rsidR="000040CE" w:rsidRDefault="000040CE" w:rsidP="000040CE">
      <w:pPr>
        <w:pStyle w:val="ECakapit"/>
      </w:pPr>
      <w:r>
        <w:t>Rozwój transportu pociąga za sobą ingerencję w środowisko naturalne i bezpośrednie otoczenie człowieka, a jego skutki przejawiają się we wzroście natężenia hałasu i drgań oraz w</w:t>
      </w:r>
      <w:r w:rsidR="00E67AC6">
        <w:t> </w:t>
      </w:r>
      <w:r>
        <w:t>zanieczyszczeniu powietrza, które to niekorzystne zjawiska stanowią koszty zewnętrzne transportu. Dlatego też konieczne jest podejmowanie działań, które zminimalizują negatywne skutki rozwoju transportu i wpłyną na poprawę stanu istniejącego.</w:t>
      </w:r>
    </w:p>
    <w:p w14:paraId="6D716FB2" w14:textId="407FC6D1" w:rsidR="000040CE" w:rsidRDefault="000040CE" w:rsidP="000040CE">
      <w:pPr>
        <w:pStyle w:val="ECakapit"/>
      </w:pPr>
      <w:r>
        <w:t>Duży wpływ na stan środowiska naturalnego i kondycję zdrowotna społeczeństwa miasta ma sposób odbywania codziennych podróży do miejsc pracy, nauki, rozrywki, itp. Należy podjąć działania mające na celu zwiększenie liczby mieszkańców podróżujących komunikacją zbiorową, co przez zmniejszenie liczby pojazdów w ruchu, wpłynie pozytywnie na stan środowiska naturalnego. Zachęcając natomiast do wykorzystania roweru jako codziennego środka transportu osiągnie się dodatkową korzyść, jaką jest poprawa kondycji fizycznej</w:t>
      </w:r>
      <w:r w:rsidR="00E67AC6">
        <w:t xml:space="preserve"> społeczeństwa</w:t>
      </w:r>
      <w:r>
        <w:t>.</w:t>
      </w:r>
    </w:p>
    <w:p w14:paraId="33D6FAB3" w14:textId="1E1EE962" w:rsidR="000040CE" w:rsidRDefault="000040CE" w:rsidP="000040CE">
      <w:pPr>
        <w:pStyle w:val="ECakapit"/>
      </w:pPr>
      <w:r>
        <w:t>W ramach polityki transportowej można określić szereg działań przyczyniających się do ograniczenia hałasu drogowego, który stanowi główny czynnik degradujący klimat akustyczny</w:t>
      </w:r>
      <w:r w:rsidR="00E67AC6">
        <w:t xml:space="preserve"> regionu</w:t>
      </w:r>
      <w:r>
        <w:t>. Pośród tych działań do głównych zaliczyć można:</w:t>
      </w:r>
    </w:p>
    <w:p w14:paraId="595C6264" w14:textId="77777777" w:rsidR="000040CE" w:rsidRPr="00DA54B4" w:rsidRDefault="000040CE" w:rsidP="000040CE">
      <w:pPr>
        <w:pStyle w:val="ECwylIrzpocztek"/>
        <w:ind w:left="1208" w:hanging="357"/>
        <w:rPr>
          <w:i/>
        </w:rPr>
      </w:pPr>
      <w:r>
        <w:t>ograniczenie wielkości ruchu drogowego i kongestii na drogach,</w:t>
      </w:r>
    </w:p>
    <w:p w14:paraId="48378D77" w14:textId="77777777" w:rsidR="000040CE" w:rsidRPr="00DA54B4" w:rsidRDefault="000040CE" w:rsidP="000040CE">
      <w:pPr>
        <w:pStyle w:val="ECwylIrzrodek"/>
        <w:ind w:left="1208"/>
      </w:pPr>
      <w:r>
        <w:t>wprowadzenie ograniczeń prędkości pojazdów,</w:t>
      </w:r>
    </w:p>
    <w:p w14:paraId="163AE0BB" w14:textId="77777777" w:rsidR="000040CE" w:rsidRPr="00DA54B4" w:rsidRDefault="000040CE" w:rsidP="000040CE">
      <w:pPr>
        <w:pStyle w:val="ECwylIrzrodek"/>
        <w:ind w:left="1208"/>
      </w:pPr>
      <w:r>
        <w:t>wprowadzenie organizacji umożliwiającej płynne poruszanie się pojazdów (tzw. „zielone fale”),</w:t>
      </w:r>
    </w:p>
    <w:p w14:paraId="6BCC18E2" w14:textId="77777777" w:rsidR="000040CE" w:rsidRPr="00DA54B4" w:rsidRDefault="000040CE" w:rsidP="000040CE">
      <w:pPr>
        <w:pStyle w:val="ECwylIrzrodek"/>
        <w:ind w:left="1208"/>
      </w:pPr>
      <w:r>
        <w:t>stosowanie nowoczesnych konstrukcji i materiałów przy remontach i budowie dróg (wymiana nawierzchni na cichą, itp.),</w:t>
      </w:r>
    </w:p>
    <w:p w14:paraId="0FE383BA" w14:textId="77777777" w:rsidR="000040CE" w:rsidRPr="007B0C5E" w:rsidRDefault="000040CE" w:rsidP="000040CE">
      <w:pPr>
        <w:pStyle w:val="ECwylIrzrodek"/>
        <w:ind w:left="1208"/>
      </w:pPr>
      <w:r>
        <w:t>wytycznie korytarzy komunikacyjnych wraz wydzieleniem rezerwy pod celowe środki ochrony przed hałasem,</w:t>
      </w:r>
    </w:p>
    <w:p w14:paraId="26412028" w14:textId="77777777" w:rsidR="000040CE" w:rsidRDefault="000040CE" w:rsidP="000040CE">
      <w:pPr>
        <w:pStyle w:val="ECwylIrzrodek"/>
        <w:ind w:left="1208"/>
      </w:pPr>
      <w:r>
        <w:t>wymian przestarzałego taboru komunikacji miejskiej na bardziej przyjazny dla środowiska,</w:t>
      </w:r>
    </w:p>
    <w:p w14:paraId="2B7B711B" w14:textId="77777777" w:rsidR="000040CE" w:rsidRPr="007B0C5E" w:rsidRDefault="000040CE" w:rsidP="000040CE">
      <w:pPr>
        <w:pStyle w:val="ECwylIrzrodek"/>
        <w:ind w:left="1208"/>
      </w:pPr>
      <w:r>
        <w:t>tworzenie preferencji dla komunikacji zbiorowej (np. tworzenie „bus pasów”)</w:t>
      </w:r>
    </w:p>
    <w:p w14:paraId="39AED2BB" w14:textId="77777777" w:rsidR="000040CE" w:rsidRPr="00520F32" w:rsidRDefault="000040CE" w:rsidP="000040CE">
      <w:pPr>
        <w:pStyle w:val="ECwylIrzkoniec"/>
        <w:ind w:left="1208" w:hanging="357"/>
        <w:rPr>
          <w:i/>
        </w:rPr>
      </w:pPr>
      <w:r>
        <w:t>zachęcanie mieszkańców do korzystania ze środków komunikacji miejskiej lub odbywania podróży rowerem.</w:t>
      </w:r>
    </w:p>
    <w:p w14:paraId="02D71313" w14:textId="77777777" w:rsidR="000040CE" w:rsidRDefault="000040CE" w:rsidP="000040CE">
      <w:pPr>
        <w:pStyle w:val="Nagwek3"/>
      </w:pPr>
      <w:bookmarkStart w:id="227" w:name="_Toc399081917"/>
      <w:bookmarkStart w:id="228" w:name="_Toc152061897"/>
      <w:r>
        <w:t>Strategia rozwoju infrastruktury rowerowej</w:t>
      </w:r>
      <w:bookmarkEnd w:id="227"/>
      <w:bookmarkEnd w:id="228"/>
    </w:p>
    <w:p w14:paraId="1ECF1D8F" w14:textId="6555819E" w:rsidR="00A03B8E" w:rsidRDefault="00A03B8E" w:rsidP="000040CE">
      <w:pPr>
        <w:pStyle w:val="ECakapit"/>
      </w:pPr>
      <w:r>
        <w:t xml:space="preserve">Rozwój infrastruktury rowerowej może w dużym stopniu przyczynić się do poprawy warunków akustycznych na terenach mieszkalnych. Dotyczy to w szczególności terenów mniejszych miast, ale także stolicy regionu – Rzeszowa. Dobra infrastruktura rowerowa, w miastach tej wielkości może być alternatywą dla codziennego korzystania </w:t>
      </w:r>
      <w:r w:rsidR="00D545C0">
        <w:t xml:space="preserve">przez mieszkańców </w:t>
      </w:r>
      <w:r>
        <w:t>z samochodów prywatnych</w:t>
      </w:r>
      <w:r w:rsidR="00D545C0">
        <w:t>, co może przyczynić się w skali miasta do</w:t>
      </w:r>
      <w:r w:rsidR="002A474B">
        <w:t> </w:t>
      </w:r>
      <w:r w:rsidR="00D545C0">
        <w:t>znaczącego spadku narażenia na hałas.  Jako przykład można podać miasto Amsterdam, gdzie 70% ruchu w centrum miasta odbywa się z wykorzystaniem rowerów. Przy takim udziale rowerów w ruchu</w:t>
      </w:r>
      <w:r w:rsidR="002170A5">
        <w:t>,</w:t>
      </w:r>
      <w:r w:rsidR="00D545C0">
        <w:t xml:space="preserve"> spadek poziomu hałasu można szacować na 5,2 dB co w warunkach miejskich jest wartością nie osiągalną za pomocą żadnego innego akceptowalnego </w:t>
      </w:r>
      <w:r w:rsidR="00E507E7">
        <w:t xml:space="preserve">w warunkach zwartej zabudowy miast, </w:t>
      </w:r>
      <w:r w:rsidR="00D545C0">
        <w:t>rozwiązania technicznego.</w:t>
      </w:r>
    </w:p>
    <w:p w14:paraId="09357129" w14:textId="6C08B5CB" w:rsidR="008D08BB" w:rsidRDefault="008D08BB" w:rsidP="000040CE">
      <w:pPr>
        <w:pStyle w:val="ECakapit"/>
      </w:pPr>
      <w:r>
        <w:t xml:space="preserve">Realizacja na terenie województwa podkarpackiego szeregu projektów budowy obwodnic w ramach programu budowy 100 obwodnic </w:t>
      </w:r>
      <w:r>
        <w:fldChar w:fldCharType="begin"/>
      </w:r>
      <w:r>
        <w:instrText xml:space="preserve"> REF _Ref148091266 \r \h </w:instrText>
      </w:r>
      <w:r>
        <w:fldChar w:fldCharType="separate"/>
      </w:r>
      <w:r w:rsidR="00F4794F">
        <w:t>[28]</w:t>
      </w:r>
      <w:r>
        <w:fldChar w:fldCharType="end"/>
      </w:r>
      <w:r>
        <w:t xml:space="preserve"> pozwoli wyprowadzić ruch tranzytowy poza granice miast. Pozostały ruch gospodarczy można z kolei ograniczyć konsekwentnie realizując działania z zakresu rozwoju sieci dróg rowerowych w tych miastach.</w:t>
      </w:r>
    </w:p>
    <w:p w14:paraId="13B5C828" w14:textId="4BBF7179" w:rsidR="00A03B8E" w:rsidRDefault="00A03B8E" w:rsidP="000040CE">
      <w:pPr>
        <w:pStyle w:val="ECakapit"/>
      </w:pPr>
      <w:r>
        <w:t>Rozwój infrastruktury rowerowej w ramach szlaków głównych długodystansowych także może mieć pozytywny skutek, chociaż nie będzie on tak zauważalny jak w przypadku terenów miejskich.</w:t>
      </w:r>
      <w:r w:rsidR="00E507E7">
        <w:t xml:space="preserve"> Z jednej strony promocja ekologicznego sposobu spędzania wolnego czasu,  a z drugiej wzmacnianie trendu </w:t>
      </w:r>
      <w:r w:rsidR="008D08BB">
        <w:t>wy</w:t>
      </w:r>
      <w:r w:rsidR="00E507E7">
        <w:t>korzystania rowerów na</w:t>
      </w:r>
      <w:r w:rsidR="002170A5">
        <w:t xml:space="preserve"> co dzień, na</w:t>
      </w:r>
      <w:r w:rsidR="00E507E7">
        <w:t xml:space="preserve"> terenach zurbanizowanych. </w:t>
      </w:r>
      <w:r w:rsidR="002170A5">
        <w:t xml:space="preserve">Samorząd Województwa </w:t>
      </w:r>
      <w:r w:rsidR="00CC5943">
        <w:t>Podkarpackiego</w:t>
      </w:r>
      <w:r w:rsidR="002170A5">
        <w:t xml:space="preserve"> opracował </w:t>
      </w:r>
      <w:r w:rsidR="002170A5" w:rsidRPr="002170A5">
        <w:t>Regionaln</w:t>
      </w:r>
      <w:r w:rsidR="002170A5">
        <w:t>ą</w:t>
      </w:r>
      <w:r w:rsidR="002170A5" w:rsidRPr="002170A5">
        <w:t xml:space="preserve"> Polityk</w:t>
      </w:r>
      <w:r w:rsidR="002170A5">
        <w:t>ę</w:t>
      </w:r>
      <w:r w:rsidR="002170A5" w:rsidRPr="002170A5">
        <w:t xml:space="preserve"> Rowerow</w:t>
      </w:r>
      <w:r w:rsidR="002170A5">
        <w:t>ą</w:t>
      </w:r>
      <w:r w:rsidR="002170A5" w:rsidRPr="002170A5">
        <w:t xml:space="preserve"> Województwa Podkarpackiego</w:t>
      </w:r>
      <w:r w:rsidR="002170A5">
        <w:t xml:space="preserve"> </w:t>
      </w:r>
      <w:r w:rsidR="008D08BB">
        <w:fldChar w:fldCharType="begin"/>
      </w:r>
      <w:r w:rsidR="008D08BB">
        <w:instrText xml:space="preserve"> REF _Ref148094097 \r \h </w:instrText>
      </w:r>
      <w:r w:rsidR="008D08BB">
        <w:fldChar w:fldCharType="separate"/>
      </w:r>
      <w:r w:rsidR="00F4794F">
        <w:t>[30]</w:t>
      </w:r>
      <w:r w:rsidR="008D08BB">
        <w:fldChar w:fldCharType="end"/>
      </w:r>
      <w:r w:rsidR="008D08BB">
        <w:t xml:space="preserve"> w ramach której opracowano „Koncepcję tras rowerowych na terenie województwa podkarpackiego” </w:t>
      </w:r>
      <w:r w:rsidR="008D08BB">
        <w:fldChar w:fldCharType="begin"/>
      </w:r>
      <w:r w:rsidR="008D08BB">
        <w:instrText xml:space="preserve"> REF _Ref148094208 \r \h </w:instrText>
      </w:r>
      <w:r w:rsidR="008D08BB">
        <w:fldChar w:fldCharType="separate"/>
      </w:r>
      <w:r w:rsidR="00F4794F">
        <w:t>[31]</w:t>
      </w:r>
      <w:r w:rsidR="008D08BB">
        <w:fldChar w:fldCharType="end"/>
      </w:r>
      <w:r w:rsidR="00A65C56">
        <w:t>[</w:t>
      </w:r>
      <w:r w:rsidR="00A65C56">
        <w:fldChar w:fldCharType="begin"/>
      </w:r>
      <w:r w:rsidR="00A65C56">
        <w:instrText xml:space="preserve"> REF _Ref148095748 \h </w:instrText>
      </w:r>
      <w:r w:rsidR="00A65C56">
        <w:fldChar w:fldCharType="separate"/>
      </w:r>
      <w:r w:rsidR="00F4794F">
        <w:t xml:space="preserve">Rysunek </w:t>
      </w:r>
      <w:r w:rsidR="00F4794F">
        <w:rPr>
          <w:noProof/>
        </w:rPr>
        <w:t>3.3</w:t>
      </w:r>
      <w:r w:rsidR="00F4794F">
        <w:noBreakHyphen/>
      </w:r>
      <w:r w:rsidR="00F4794F">
        <w:rPr>
          <w:noProof/>
        </w:rPr>
        <w:t>1</w:t>
      </w:r>
      <w:r w:rsidR="00A65C56">
        <w:fldChar w:fldCharType="end"/>
      </w:r>
      <w:r w:rsidR="00A65C56">
        <w:t>]</w:t>
      </w:r>
      <w:r w:rsidR="008D08BB">
        <w:t>.</w:t>
      </w:r>
    </w:p>
    <w:p w14:paraId="100369CA" w14:textId="2DB8E84A" w:rsidR="000040CE" w:rsidRDefault="000040CE" w:rsidP="000040CE">
      <w:pPr>
        <w:pStyle w:val="ECakapit"/>
      </w:pPr>
      <w:r>
        <w:t>Jednym z działań inwestycyjnych miasta</w:t>
      </w:r>
      <w:r w:rsidR="00E507E7">
        <w:t xml:space="preserve"> Rzeszowa</w:t>
      </w:r>
      <w:r>
        <w:t xml:space="preserve">, wpisanym w </w:t>
      </w:r>
      <w:r w:rsidR="00C637CD">
        <w:t>dokumenty strategiczne</w:t>
      </w:r>
      <w:r>
        <w:t xml:space="preserve">, jest budowa infrastruktury rowerowej na terenie całego </w:t>
      </w:r>
      <w:r w:rsidR="00C637CD">
        <w:t>Rzeszowskiego</w:t>
      </w:r>
      <w:r>
        <w:t xml:space="preserve"> Obszaru Funkcjonalnego. </w:t>
      </w:r>
      <w:r w:rsidR="00685685">
        <w:t>Skuteczność d</w:t>
      </w:r>
      <w:r>
        <w:t>ziałani</w:t>
      </w:r>
      <w:r w:rsidR="00685685">
        <w:t>a</w:t>
      </w:r>
      <w:r>
        <w:t xml:space="preserve"> </w:t>
      </w:r>
      <w:r w:rsidR="00685685">
        <w:t xml:space="preserve">uzależnione będzie od </w:t>
      </w:r>
      <w:r>
        <w:t xml:space="preserve"> skoordynowani</w:t>
      </w:r>
      <w:r w:rsidR="00685685">
        <w:t>a</w:t>
      </w:r>
      <w:r>
        <w:t xml:space="preserve"> wszystkich działań, tak aby powstająca siec transportu rowerowego stanowiła spójną całość i</w:t>
      </w:r>
      <w:r w:rsidR="00ED1572">
        <w:t> </w:t>
      </w:r>
      <w:r>
        <w:t xml:space="preserve">mogła być </w:t>
      </w:r>
      <w:r w:rsidR="00685685">
        <w:t xml:space="preserve">atrakcyjną </w:t>
      </w:r>
      <w:r>
        <w:t xml:space="preserve">alternatywą dla transportu drogowego. </w:t>
      </w:r>
      <w:r w:rsidR="008D08BB">
        <w:t>Zgodnie z</w:t>
      </w:r>
      <w:r w:rsidR="001728E5">
        <w:t xml:space="preserve">e „Strategią Rozwoju Miasta Rzeszowa do 2025 r.” </w:t>
      </w:r>
      <w:r w:rsidR="001728E5">
        <w:fldChar w:fldCharType="begin"/>
      </w:r>
      <w:r w:rsidR="001728E5">
        <w:instrText xml:space="preserve"> REF _Ref148094486 \r \h </w:instrText>
      </w:r>
      <w:r w:rsidR="001728E5">
        <w:fldChar w:fldCharType="separate"/>
      </w:r>
      <w:r w:rsidR="00F4794F">
        <w:t>[21]</w:t>
      </w:r>
      <w:r w:rsidR="001728E5">
        <w:fldChar w:fldCharType="end"/>
      </w:r>
      <w:r w:rsidR="001728E5">
        <w:t>, w ramach celów</w:t>
      </w:r>
      <w:r w:rsidR="004A2C74">
        <w:t xml:space="preserve"> gł</w:t>
      </w:r>
      <w:r w:rsidR="0001027F">
        <w:t>ó</w:t>
      </w:r>
      <w:r w:rsidR="004A2C74">
        <w:t>wnych</w:t>
      </w:r>
      <w:r w:rsidR="001728E5">
        <w:t xml:space="preserve"> C.3/CH.1 i CH2 realizowane maja być </w:t>
      </w:r>
      <w:r w:rsidR="004A2C74">
        <w:t>takie cele szczegółowe jak:</w:t>
      </w:r>
      <w:r w:rsidR="001728E5">
        <w:t xml:space="preserve"> </w:t>
      </w:r>
    </w:p>
    <w:p w14:paraId="199F7ECF" w14:textId="35C9DB90" w:rsidR="001728E5" w:rsidRDefault="001728E5" w:rsidP="00F410A5">
      <w:pPr>
        <w:pStyle w:val="ECwylIrzpocztek"/>
      </w:pPr>
      <w:r>
        <w:t>Zintegrowane systemy zrównoważonego transportu zbiorowego i</w:t>
      </w:r>
      <w:r w:rsidR="008A2B63">
        <w:t> </w:t>
      </w:r>
      <w:r>
        <w:t>rowerowego</w:t>
      </w:r>
      <w:r w:rsidR="004A2C74">
        <w:t xml:space="preserve"> </w:t>
      </w:r>
      <w:r>
        <w:t>w skali ROF, wykorzystujące intermodalne węzły, powiązane z transportem</w:t>
      </w:r>
      <w:r w:rsidR="004A2C74">
        <w:t xml:space="preserve"> </w:t>
      </w:r>
      <w:r>
        <w:t>rowerowym (P&amp;R, B&amp;R, K&amp;R2) oraz alternatywne formy kołowego i szynowego</w:t>
      </w:r>
      <w:r w:rsidR="004A2C74">
        <w:t xml:space="preserve"> </w:t>
      </w:r>
      <w:r>
        <w:t>transportu publicznego, a</w:t>
      </w:r>
      <w:r w:rsidR="008A2B63">
        <w:t> </w:t>
      </w:r>
      <w:r>
        <w:t>w</w:t>
      </w:r>
      <w:r w:rsidR="008A2B63">
        <w:t> </w:t>
      </w:r>
      <w:r>
        <w:t>tym:</w:t>
      </w:r>
    </w:p>
    <w:p w14:paraId="5690106B" w14:textId="1D89B3D3" w:rsidR="001728E5" w:rsidRDefault="001728E5" w:rsidP="00E52CE0">
      <w:pPr>
        <w:pStyle w:val="ECwylIIrz"/>
      </w:pPr>
      <w:r>
        <w:t>Rzeszowskie Centrum Komunikacyjne jako zintegrowany intermodalny</w:t>
      </w:r>
      <w:r w:rsidR="004A2C74">
        <w:t xml:space="preserve"> </w:t>
      </w:r>
      <w:r>
        <w:t>węzeł przesiadkowy dla wszystkich rodzajów komunikacji zbiorowej</w:t>
      </w:r>
    </w:p>
    <w:p w14:paraId="70F744DD" w14:textId="16F62D94" w:rsidR="001728E5" w:rsidRDefault="001728E5" w:rsidP="00236BEF">
      <w:pPr>
        <w:pStyle w:val="ECwylIIrz"/>
      </w:pPr>
      <w:r>
        <w:t>Spójny system tras rowerowych pozwalający na bezpieczne i wygodne poru</w:t>
      </w:r>
      <w:r w:rsidR="004A2C74">
        <w:t>s</w:t>
      </w:r>
      <w:r>
        <w:t>zanie</w:t>
      </w:r>
      <w:r w:rsidR="004A2C74">
        <w:t xml:space="preserve"> </w:t>
      </w:r>
      <w:r>
        <w:t>się po mieście</w:t>
      </w:r>
    </w:p>
    <w:p w14:paraId="4FF28B76" w14:textId="2F7D3297" w:rsidR="0001027F" w:rsidRDefault="0001027F" w:rsidP="00D11E0A">
      <w:pPr>
        <w:pStyle w:val="ECakapit"/>
      </w:pPr>
      <w:r>
        <w:t xml:space="preserve">Realizacja celów szczegółowych </w:t>
      </w:r>
      <w:r w:rsidR="00D11E0A">
        <w:t>następować będzie poprzez realizacje takich działań jak:</w:t>
      </w:r>
    </w:p>
    <w:p w14:paraId="3C665FFD" w14:textId="7F716955" w:rsidR="00D11E0A" w:rsidRDefault="00D11E0A" w:rsidP="00E37D78">
      <w:pPr>
        <w:pStyle w:val="ECwylIrzpocztek"/>
      </w:pPr>
      <w:r>
        <w:t>9.5. Rozbudowa systemu ścieżek/tras rowerowych obejmujących całe miasto, zintegrowanych z innymi podsystemami komunikacji w mieście oraz z gminami sąsiednimi</w:t>
      </w:r>
    </w:p>
    <w:p w14:paraId="3CCF8C62" w14:textId="153B2C57" w:rsidR="00D11E0A" w:rsidRDefault="00D11E0A" w:rsidP="004D1A8B">
      <w:pPr>
        <w:pStyle w:val="ECwylIrzpocztek"/>
      </w:pPr>
      <w:r>
        <w:t xml:space="preserve">9.6. Budowa kładek pieszo-rowerowych, poprawiających m.in. dostępność terenów rekreacyjnych: </w:t>
      </w:r>
    </w:p>
    <w:p w14:paraId="003F2055" w14:textId="3F808744" w:rsidR="00D11E0A" w:rsidRDefault="00D11E0A" w:rsidP="00D11E0A">
      <w:pPr>
        <w:pStyle w:val="ECwylIIrz"/>
      </w:pPr>
      <w:r>
        <w:t>przez Wisłok mającej połączyć ulice Długosza i Podwisłocze,</w:t>
      </w:r>
    </w:p>
    <w:p w14:paraId="10468E20" w14:textId="68A17610" w:rsidR="00D11E0A" w:rsidRDefault="00D11E0A" w:rsidP="00D11E0A">
      <w:pPr>
        <w:pStyle w:val="ECwylIIrz"/>
      </w:pPr>
      <w:r>
        <w:t>przez Zalew mającej połączyć ulice Żeglarską i Grabskiego (ewentualnie przeprawa mostowa),</w:t>
      </w:r>
    </w:p>
    <w:p w14:paraId="695276FE" w14:textId="26E16D04" w:rsidR="00D11E0A" w:rsidRDefault="00D11E0A" w:rsidP="009131C0">
      <w:pPr>
        <w:pStyle w:val="ECwylIIrz"/>
      </w:pPr>
      <w:r>
        <w:t>nad linią kolejową oraz ulicami ks. Sondeja i Wyspiańskiego, w ciągu ulic Pułaskiego - Chełmońskiego, z ewentualną możliwością obsługi peronu dworca kolejowego Rzeszów Staroniwa</w:t>
      </w:r>
    </w:p>
    <w:p w14:paraId="76A53290" w14:textId="590AE9DA" w:rsidR="00D11E0A" w:rsidRDefault="00D11E0A" w:rsidP="00D11E0A">
      <w:pPr>
        <w:pStyle w:val="ECwylIrzpocztek"/>
      </w:pPr>
      <w:r>
        <w:t>10.3. Realizacja inwestycji na obszarze Rzeszowa związanych z budową Wschodniego Szlaku Rowerowego Green Velo.</w:t>
      </w:r>
    </w:p>
    <w:p w14:paraId="7AF4B499" w14:textId="2C173CA4" w:rsidR="00D11E0A" w:rsidRDefault="00D11E0A" w:rsidP="00DF00B8">
      <w:pPr>
        <w:pStyle w:val="ECwylIrzpocztek"/>
      </w:pPr>
      <w:r>
        <w:t>10.4. Wyznaczanie kolejnych turystycznych szlaków rowerowych i pieszych, ogólnych (określona relacja) i tematycznych (przyrodniczych, historycznych, kulturowych, edukacyjnych) we współpracy z innymi samorządami i organizacjami pozarządowymi.</w:t>
      </w:r>
    </w:p>
    <w:p w14:paraId="1975C4E2" w14:textId="38231079" w:rsidR="002933F5" w:rsidRDefault="002933F5" w:rsidP="002933F5">
      <w:pPr>
        <w:pStyle w:val="ECakapit"/>
      </w:pPr>
      <w:r>
        <w:t xml:space="preserve">Analogiczne działania, </w:t>
      </w:r>
      <w:r w:rsidR="00ED1572">
        <w:t xml:space="preserve">wskazujące rozwój infrastruktury i promocji turystyki rowerowej </w:t>
      </w:r>
      <w:r>
        <w:t>jako środ</w:t>
      </w:r>
      <w:r w:rsidR="00ED1572">
        <w:t>ków</w:t>
      </w:r>
      <w:r>
        <w:t xml:space="preserve"> osiągania celów w ramach takich kierunków rozwojowych jak:</w:t>
      </w:r>
    </w:p>
    <w:p w14:paraId="3C5E6712" w14:textId="25011E3E" w:rsidR="002933F5" w:rsidRDefault="002933F5" w:rsidP="002933F5">
      <w:pPr>
        <w:pStyle w:val="ECwylIrzpocztek"/>
      </w:pPr>
      <w:r w:rsidRPr="002933F5">
        <w:t>Kierunek działania 2.2.2. Wykorzystanie szans związanych z</w:t>
      </w:r>
      <w:r>
        <w:t> </w:t>
      </w:r>
      <w:r w:rsidRPr="002933F5">
        <w:t>możliwościami wsparcia dla inicjatyw międzygminnych.</w:t>
      </w:r>
    </w:p>
    <w:p w14:paraId="6B012FD7" w14:textId="73F5EBA7" w:rsidR="002933F5" w:rsidRDefault="002933F5" w:rsidP="002933F5">
      <w:pPr>
        <w:pStyle w:val="ECwylIrzpocztek"/>
      </w:pPr>
      <w:r w:rsidRPr="002933F5">
        <w:t>Kierunek działania 2.3.1. Rozwój kompleksowego systemu usług turystyczno-rekreacyjnych bazującego na Jeziorze Tarnobrzeskim.</w:t>
      </w:r>
    </w:p>
    <w:p w14:paraId="70D26F2A" w14:textId="1ECAC56E" w:rsidR="002933F5" w:rsidRPr="00F30DF0" w:rsidRDefault="002933F5" w:rsidP="002933F5">
      <w:pPr>
        <w:pStyle w:val="ECwylIrzpocztek"/>
        <w:rPr>
          <w:sz w:val="28"/>
          <w:szCs w:val="24"/>
        </w:rPr>
      </w:pPr>
      <w:r w:rsidRPr="00F30DF0">
        <w:rPr>
          <w:szCs w:val="24"/>
        </w:rPr>
        <w:t>Kierunek działania 3.3.2. Modernizacja i przebudowa systemu dróg gminnych i powiatowych Miasta Tarnobrzega.</w:t>
      </w:r>
    </w:p>
    <w:p w14:paraId="71BE0656" w14:textId="7E187513" w:rsidR="00ED1572" w:rsidRDefault="00ED1572" w:rsidP="00ED1572">
      <w:pPr>
        <w:pStyle w:val="ECakapit"/>
        <w:ind w:firstLine="0"/>
      </w:pPr>
      <w:r>
        <w:t>zawarto w dokumencie „Strategia Rozwoju Miasta Tarnobrzega na lata 2021-2027”.</w:t>
      </w:r>
    </w:p>
    <w:p w14:paraId="240DD606" w14:textId="3A74C611" w:rsidR="00ED1572" w:rsidRDefault="00ED1572" w:rsidP="00ED1572">
      <w:pPr>
        <w:pStyle w:val="ECakapit"/>
      </w:pPr>
      <w:r>
        <w:t xml:space="preserve">W rozwoju infrastruktury rowerowej szereg korzyści dostrzeżono także w dokumentach </w:t>
      </w:r>
      <w:r w:rsidR="002170A5">
        <w:t xml:space="preserve">planistycznych i </w:t>
      </w:r>
      <w:r>
        <w:t>strategicznych miasta Przemyśla</w:t>
      </w:r>
      <w:r w:rsidR="002170A5">
        <w:t>.</w:t>
      </w:r>
    </w:p>
    <w:p w14:paraId="73B55600" w14:textId="77777777" w:rsidR="00E67AC6" w:rsidRDefault="00E67AC6" w:rsidP="00E67AC6">
      <w:pPr>
        <w:pStyle w:val="ECakapit"/>
      </w:pPr>
      <w:r>
        <w:t>Rozwój sieci rowerowej, stanowi najlepszy sposób na rozwiązanie szeregu problemów życia miejskiego. Pierwszym efektem zamiany codziennego środka transportu na rower jest zmniejszenie zanieczyszczeń powietrza, które w mieście pochodzą głównie od transportu drogowego. Drugim efektem zmiany jest poprawia zdrowia oraz samopoczucia mieszkańców, poprzez codzienna dawkę ruchu. Trzecim, najważniejszym z punktu widzenia opracowywanego Programu, efektem jest zmniejszenie poziomu hałasu, poprzez zmniejszenie natężania ruchu samochodów.</w:t>
      </w:r>
    </w:p>
    <w:p w14:paraId="0EB139A3" w14:textId="52CA0993" w:rsidR="00E67AC6" w:rsidRDefault="00E67AC6" w:rsidP="00E67AC6">
      <w:pPr>
        <w:pStyle w:val="ECakapit"/>
      </w:pPr>
      <w:r>
        <w:t xml:space="preserve">Zmniejszanie natężenia ruchu, przede wszystkim w centrach dużych miast powinno być zadaniem długoterminowym, nie tylko z powodu nadmiernego hałasu. Na podstawie badań wykonanych dla Komisji Europejskiej przez Dyrekcje Generalną ds. Ochrony Środowiska stwierdzono, iż ok. 50% indywidualnych podróży samochodem w strefach śródmiejskich dużych miast nie przekracza </w:t>
      </w:r>
      <w:smartTag w:uri="urn:schemas-microsoft-com:office:smarttags" w:element="metricconverter">
        <w:smartTagPr>
          <w:attr w:name="ProductID" w:val="5 km"/>
        </w:smartTagPr>
        <w:r>
          <w:t>5 km</w:t>
        </w:r>
      </w:smartTag>
      <w:r>
        <w:t xml:space="preserve">, a 30% podróży jest krótsze od </w:t>
      </w:r>
      <w:smartTag w:uri="urn:schemas-microsoft-com:office:smarttags" w:element="metricconverter">
        <w:smartTagPr>
          <w:attr w:name="ProductID" w:val="3 km"/>
        </w:smartTagPr>
        <w:r>
          <w:t>3 km</w:t>
        </w:r>
      </w:smartTag>
      <w:r>
        <w:t>. Wyniki badań wskazują zatem, iż dystans taki można z reguły pokonać pieszo lub rowerem. Zalecane działania w</w:t>
      </w:r>
      <w:r w:rsidR="002A474B">
        <w:t> </w:t>
      </w:r>
      <w:r>
        <w:t>zakresie wspierania komunikacji rowerowej i pieszej powinny obejmować:</w:t>
      </w:r>
    </w:p>
    <w:p w14:paraId="3FFCCA9A" w14:textId="77777777" w:rsidR="00E67AC6" w:rsidRDefault="00E67AC6" w:rsidP="00E67AC6">
      <w:pPr>
        <w:pStyle w:val="ECwylIrzpocztek"/>
        <w:ind w:left="1208" w:hanging="357"/>
      </w:pPr>
      <w:r>
        <w:t>stopniową realizację zaplanowanej docelowej sieci dróg rowerowych oraz ciągów pieszych;</w:t>
      </w:r>
    </w:p>
    <w:p w14:paraId="5FF54C1C" w14:textId="77777777" w:rsidR="00E67AC6" w:rsidRDefault="00E67AC6" w:rsidP="00E67AC6">
      <w:pPr>
        <w:pStyle w:val="ECwylIrzrodek"/>
        <w:ind w:left="1208"/>
      </w:pPr>
      <w:r>
        <w:t>zapewnienie właściwego oznakowania;</w:t>
      </w:r>
    </w:p>
    <w:p w14:paraId="6075CA07" w14:textId="77777777" w:rsidR="00E67AC6" w:rsidRDefault="00E67AC6" w:rsidP="00E67AC6">
      <w:pPr>
        <w:pStyle w:val="ECwylIrzrodek"/>
        <w:ind w:left="1208"/>
      </w:pPr>
      <w:r>
        <w:t>zamykanie ulic dla ruchu samochodowego;</w:t>
      </w:r>
    </w:p>
    <w:p w14:paraId="21D4520D" w14:textId="77777777" w:rsidR="00E67AC6" w:rsidRDefault="00E67AC6" w:rsidP="00E67AC6">
      <w:pPr>
        <w:pStyle w:val="ECwylIrzrodek"/>
        <w:ind w:left="1208"/>
      </w:pPr>
      <w:r>
        <w:t>tworzenie stref z ograniczonym ruchem drogowym;</w:t>
      </w:r>
    </w:p>
    <w:p w14:paraId="695C7897" w14:textId="77777777" w:rsidR="00E67AC6" w:rsidRDefault="00E67AC6" w:rsidP="00E67AC6">
      <w:pPr>
        <w:pStyle w:val="ECwylIrzrodek"/>
        <w:ind w:left="1208"/>
      </w:pPr>
      <w:r>
        <w:t>realizację stojaków i wiat dla rowerów;</w:t>
      </w:r>
    </w:p>
    <w:p w14:paraId="1B8B17B8" w14:textId="77777777" w:rsidR="00E67AC6" w:rsidRDefault="00E67AC6" w:rsidP="00E67AC6">
      <w:pPr>
        <w:pStyle w:val="ECwylIrzrodek"/>
        <w:ind w:left="1208"/>
      </w:pPr>
      <w:r>
        <w:t>sygnalizację świetlną uwzględniającą ruch rowerowy;</w:t>
      </w:r>
    </w:p>
    <w:p w14:paraId="40D436E0" w14:textId="03207933" w:rsidR="00E67AC6" w:rsidRDefault="00E67AC6" w:rsidP="00980EC7">
      <w:pPr>
        <w:pStyle w:val="ECwylIrzrodek"/>
        <w:ind w:left="1208"/>
      </w:pPr>
      <w:r>
        <w:t>umożliwienie wykorzystania środków transportu zbiorowego do</w:t>
      </w:r>
      <w:r w:rsidR="002A474B">
        <w:t> </w:t>
      </w:r>
      <w:r>
        <w:t>przewozu rowerów;</w:t>
      </w:r>
    </w:p>
    <w:p w14:paraId="23364302" w14:textId="4E698305" w:rsidR="00E67AC6" w:rsidRDefault="00E67AC6" w:rsidP="00980EC7">
      <w:pPr>
        <w:pStyle w:val="ECwylIrzrodek"/>
        <w:ind w:left="1208"/>
      </w:pPr>
      <w:r>
        <w:t>prowadzenie akcji informacyjno – reklamowych.</w:t>
      </w:r>
    </w:p>
    <w:p w14:paraId="6DFE3277" w14:textId="0E2B4FD0" w:rsidR="000040CE" w:rsidRDefault="000040CE" w:rsidP="000040CE">
      <w:pPr>
        <w:pStyle w:val="ECakapit"/>
      </w:pPr>
    </w:p>
    <w:p w14:paraId="4BE2E608" w14:textId="5148A7E4" w:rsidR="000040CE" w:rsidRDefault="0002509C" w:rsidP="000040CE">
      <w:pPr>
        <w:pStyle w:val="ECilustracja"/>
        <w:keepNext/>
      </w:pPr>
      <w:r>
        <w:rPr>
          <w:noProof/>
        </w:rPr>
        <w:drawing>
          <wp:inline distT="0" distB="0" distL="0" distR="0" wp14:anchorId="6B5DAA6B" wp14:editId="24BFEA96">
            <wp:extent cx="5040000" cy="5921784"/>
            <wp:effectExtent l="0" t="0" r="8255" b="3175"/>
            <wp:docPr id="1729154753" name="Obraz 2" descr="Przebieg głównych tras rowerowych w województwie podkarpacki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154753" name="Obraz 2" descr="Przebieg głównych tras rowerowych w województwie podkarpackim "/>
                    <pic:cNvPicPr/>
                  </pic:nvPicPr>
                  <pic:blipFill rotWithShape="1">
                    <a:blip r:embed="rId63" cstate="print">
                      <a:extLst>
                        <a:ext uri="{28A0092B-C50C-407E-A947-70E740481C1C}">
                          <a14:useLocalDpi xmlns:a14="http://schemas.microsoft.com/office/drawing/2010/main" val="0"/>
                        </a:ext>
                      </a:extLst>
                    </a:blip>
                    <a:srcRect l="1654" t="7310" r="1951" b="4847"/>
                    <a:stretch/>
                  </pic:blipFill>
                  <pic:spPr bwMode="auto">
                    <a:xfrm>
                      <a:off x="0" y="0"/>
                      <a:ext cx="5040000" cy="5921784"/>
                    </a:xfrm>
                    <a:prstGeom prst="rect">
                      <a:avLst/>
                    </a:prstGeom>
                    <a:ln>
                      <a:noFill/>
                    </a:ln>
                    <a:extLst>
                      <a:ext uri="{53640926-AAD7-44D8-BBD7-CCE9431645EC}">
                        <a14:shadowObscured xmlns:a14="http://schemas.microsoft.com/office/drawing/2010/main"/>
                      </a:ext>
                    </a:extLst>
                  </pic:spPr>
                </pic:pic>
              </a:graphicData>
            </a:graphic>
          </wp:inline>
        </w:drawing>
      </w:r>
    </w:p>
    <w:p w14:paraId="5A9FA2D6" w14:textId="248D8923" w:rsidR="000040CE" w:rsidRDefault="000040CE" w:rsidP="000040CE">
      <w:pPr>
        <w:pStyle w:val="ECpodpisilustracji"/>
      </w:pPr>
      <w:bookmarkStart w:id="229" w:name="_Ref148095748"/>
      <w:bookmarkStart w:id="230" w:name="_Toc151704969"/>
      <w:r>
        <w:t xml:space="preserve">Rysunek </w:t>
      </w:r>
      <w:fldSimple w:instr=" STYLEREF 2 \s ">
        <w:r w:rsidR="00F4794F">
          <w:rPr>
            <w:noProof/>
          </w:rPr>
          <w:t>3.3</w:t>
        </w:r>
      </w:fldSimple>
      <w:r w:rsidR="00991AF3">
        <w:noBreakHyphen/>
      </w:r>
      <w:fldSimple w:instr=" SEQ Rysunek \* ARABIC \s 2 ">
        <w:r w:rsidR="00F4794F">
          <w:rPr>
            <w:noProof/>
          </w:rPr>
          <w:t>1</w:t>
        </w:r>
      </w:fldSimple>
      <w:bookmarkEnd w:id="229"/>
      <w:r>
        <w:tab/>
        <w:t xml:space="preserve">Przebieg </w:t>
      </w:r>
      <w:r w:rsidR="0002509C">
        <w:t xml:space="preserve">głównych </w:t>
      </w:r>
      <w:r>
        <w:t xml:space="preserve">tras rowerowych </w:t>
      </w:r>
      <w:r w:rsidR="0002509C">
        <w:t>w województwie podkarpackim</w:t>
      </w:r>
      <w:r w:rsidR="00D418DE">
        <w:t xml:space="preserve"> [źródło: www.podkarpackie.pl]</w:t>
      </w:r>
      <w:r w:rsidR="0002509C">
        <w:t>.</w:t>
      </w:r>
      <w:bookmarkEnd w:id="230"/>
    </w:p>
    <w:p w14:paraId="34AE405E" w14:textId="77777777" w:rsidR="00950946" w:rsidRDefault="00950946" w:rsidP="00F725C6">
      <w:pPr>
        <w:pStyle w:val="ECakapit"/>
      </w:pPr>
    </w:p>
    <w:p w14:paraId="3F78A190" w14:textId="63259ABD" w:rsidR="000040CE" w:rsidRDefault="000040CE" w:rsidP="00F725C6">
      <w:pPr>
        <w:pStyle w:val="ECakapit"/>
      </w:pPr>
      <w:r>
        <w:t>Innym istotnym elementem przy tworzenie sieci transportu rowerowego, niemal tak samo ważnym jak dobra infrastruktura, jest odpowiednio poprowadzona kampania informacyjno-reklamowa, której głównym celem powinno być stworzenie klimatu sprzyjającemu rozwojowi oraz popularyzacji komunikacji rowerowej. Dodatkowo akcja taka powinna przełamywać niewłaściwe przyzwyczajenia i uprzedzenia, związane z podejściem innych użytkowników ruchu do rowerzystów.</w:t>
      </w:r>
    </w:p>
    <w:p w14:paraId="11DAD666" w14:textId="77777777" w:rsidR="000040CE" w:rsidRDefault="000040CE" w:rsidP="000040CE">
      <w:pPr>
        <w:pStyle w:val="Nagwek3"/>
      </w:pPr>
      <w:bookmarkStart w:id="231" w:name="_Toc399081918"/>
      <w:bookmarkStart w:id="232" w:name="_Toc152061898"/>
      <w:r>
        <w:t>Program rozwoju transportu publicznego</w:t>
      </w:r>
      <w:bookmarkEnd w:id="231"/>
      <w:bookmarkEnd w:id="232"/>
    </w:p>
    <w:p w14:paraId="135FCCAB" w14:textId="77777777" w:rsidR="000040CE" w:rsidRDefault="000040CE" w:rsidP="000040CE">
      <w:pPr>
        <w:pStyle w:val="ECakapit"/>
      </w:pPr>
      <w:r>
        <w:t>Program rozwoju transportu publicznego stanowi poniekąd uzupełnienie polityki transportowej miasta, skupiając się na problemach i wyzwaniach stojącymi przed środkami miejskiej komunikacji zbiorowej. Rozwój oraz popularyzacja komunikacji miejskiej prowadzi w długiej perspektywie do znaczącej redukcji hałasu oraz zanieczyszczenia powietrza w skali całego miasta (w porównaniu do komunikacji samochodem). W ramach programu rozwoju konieczne jest określenie:</w:t>
      </w:r>
    </w:p>
    <w:p w14:paraId="5D3B65C8" w14:textId="77777777" w:rsidR="000040CE" w:rsidRDefault="000040CE" w:rsidP="000040CE">
      <w:pPr>
        <w:pStyle w:val="ECwylIrzpocztek"/>
        <w:ind w:left="1208" w:hanging="357"/>
      </w:pPr>
      <w:r>
        <w:t>głównych szlaków komunikacyjnych,</w:t>
      </w:r>
    </w:p>
    <w:p w14:paraId="4ABC8332" w14:textId="77777777" w:rsidR="000040CE" w:rsidRDefault="000040CE" w:rsidP="000040CE">
      <w:pPr>
        <w:pStyle w:val="ECwylIrzrodek"/>
        <w:ind w:left="1208"/>
      </w:pPr>
      <w:r>
        <w:t>optymalnej częstotliwości kursowania,</w:t>
      </w:r>
    </w:p>
    <w:p w14:paraId="3D01F154" w14:textId="77777777" w:rsidR="000040CE" w:rsidRDefault="000040CE" w:rsidP="000040CE">
      <w:pPr>
        <w:pStyle w:val="ECwylIrzrodek"/>
        <w:ind w:left="1208"/>
      </w:pPr>
      <w:r>
        <w:t>możliwie dużej liczby połączeń bezpośrednich,</w:t>
      </w:r>
    </w:p>
    <w:p w14:paraId="0E93E708" w14:textId="77777777" w:rsidR="000040CE" w:rsidRDefault="000040CE" w:rsidP="000040CE">
      <w:pPr>
        <w:pStyle w:val="ECwylIrzrodek"/>
        <w:ind w:left="1208"/>
      </w:pPr>
      <w:r>
        <w:t>sposobów integracji systemu miejskiego z innymi systemami (transportu kolejowego, rowerowego, itp.),</w:t>
      </w:r>
    </w:p>
    <w:p w14:paraId="5B12C445" w14:textId="77777777" w:rsidR="000040CE" w:rsidRDefault="000040CE" w:rsidP="000040CE">
      <w:pPr>
        <w:pStyle w:val="ECwylIrzrodek"/>
        <w:ind w:left="1208"/>
      </w:pPr>
      <w:r>
        <w:t>miejsc wymagających stworzenie preferencji dla transportu zbiorowego (głównie na najbardziej zatłoczonych odcinkach w postaci „bus pasów”, sterowania sygnalizacją, itp.),</w:t>
      </w:r>
    </w:p>
    <w:p w14:paraId="7A0064E7" w14:textId="77777777" w:rsidR="000040CE" w:rsidRDefault="000040CE" w:rsidP="000040CE">
      <w:pPr>
        <w:pStyle w:val="ECwylIrzrodek"/>
        <w:ind w:left="1208"/>
      </w:pPr>
      <w:r>
        <w:t>sposobów reklamy,</w:t>
      </w:r>
    </w:p>
    <w:p w14:paraId="7C2BE9F3" w14:textId="77777777" w:rsidR="000040CE" w:rsidRDefault="000040CE" w:rsidP="000040CE">
      <w:pPr>
        <w:pStyle w:val="ECwylIrzrodek"/>
        <w:ind w:left="1208"/>
      </w:pPr>
      <w:r>
        <w:t>atrakcyjnej oferty biletowej,</w:t>
      </w:r>
    </w:p>
    <w:p w14:paraId="3BBB0F2E" w14:textId="77777777" w:rsidR="000040CE" w:rsidRPr="00DE712D" w:rsidRDefault="000040CE" w:rsidP="000040CE">
      <w:pPr>
        <w:pStyle w:val="ECwylIrzkoniec"/>
        <w:ind w:left="1208" w:hanging="357"/>
      </w:pPr>
      <w:r>
        <w:t>poziomu jakości świadczonych usług.</w:t>
      </w:r>
    </w:p>
    <w:p w14:paraId="124233F3" w14:textId="77777777" w:rsidR="000040CE" w:rsidRDefault="000040CE" w:rsidP="000040CE">
      <w:pPr>
        <w:pStyle w:val="Nagwek3"/>
      </w:pPr>
      <w:bookmarkStart w:id="233" w:name="_Toc399081919"/>
      <w:bookmarkStart w:id="234" w:name="_Toc152061899"/>
      <w:r>
        <w:t>Edukacja ekologiczna</w:t>
      </w:r>
      <w:bookmarkEnd w:id="233"/>
      <w:bookmarkEnd w:id="234"/>
    </w:p>
    <w:p w14:paraId="5BF0E223" w14:textId="7EBCEA7B" w:rsidR="00A30592" w:rsidRDefault="000040CE" w:rsidP="000040CE">
      <w:pPr>
        <w:pStyle w:val="ECakapit"/>
      </w:pPr>
      <w:r w:rsidRPr="00C5463A">
        <w:t xml:space="preserve">Działania na rzecz ochrony środowiska przed hałasem zyskają na większej akceptacji społeczeństwa pod warunkiem, iż będzie ono informowane o zagrożeniach jakie niesie ze sobą hałas w środowisku człowieka. </w:t>
      </w:r>
      <w:r w:rsidR="00A30592">
        <w:t>Większa akceptacja społeczna to większe zaangażowanie decydentów i alokacja środków w realizację zadań ochrony przed hałasem.</w:t>
      </w:r>
    </w:p>
    <w:p w14:paraId="10CFBBC2" w14:textId="2DEA134B" w:rsidR="000040CE" w:rsidRDefault="000040CE" w:rsidP="000040CE">
      <w:pPr>
        <w:pStyle w:val="ECakapit"/>
      </w:pPr>
      <w:r>
        <w:t xml:space="preserve">Zwiększenie świadomości społecznej w zakresie hałasu umożliwi świadomy wybór zachowań dążących do redukcji hałasu, które wraz z działaniami przewidzianymi w Programie, przyczynią się poprawy klimatu akustycznego </w:t>
      </w:r>
      <w:r w:rsidR="00A30592">
        <w:t xml:space="preserve">regionu i jego </w:t>
      </w:r>
      <w:r>
        <w:t>miast. Wyłożenie niniejszego programu i konsultacje społeczne są pierwszym krokiem na rzecz zwiększenia świadomości społecznej w zakresie potrzeby realizacji działań naprawczych. Ponieważ z praktyki wynika, iż</w:t>
      </w:r>
      <w:r w:rsidR="002A474B">
        <w:t> </w:t>
      </w:r>
      <w:r>
        <w:t>zainteresowanie dokumentami tego typu przyciąga uwagę tylko ograniczonej grupy ludzi istnieje konieczność dotarcia do większej części społeczeństwa. Edukacja ekologiczna powinna odbywać się poprzez:</w:t>
      </w:r>
    </w:p>
    <w:p w14:paraId="0C62CA16" w14:textId="0F5B0B8E" w:rsidR="000040CE" w:rsidRDefault="000040CE" w:rsidP="00BC5A46">
      <w:pPr>
        <w:pStyle w:val="ECwylIrzpocztek"/>
        <w:ind w:left="709" w:right="567" w:hanging="357"/>
      </w:pPr>
      <w:r>
        <w:t>upowszechnianiu wiedzy o stworzon</w:t>
      </w:r>
      <w:r w:rsidR="00A30592">
        <w:t>ych</w:t>
      </w:r>
      <w:r>
        <w:t xml:space="preserve"> przez </w:t>
      </w:r>
      <w:r w:rsidR="00A30592">
        <w:t>miasta i zarządzających drogami i</w:t>
      </w:r>
      <w:r w:rsidR="002A474B">
        <w:t> </w:t>
      </w:r>
      <w:r w:rsidR="00A30592">
        <w:t>liniami kolejowymi strategicznych mapach hałasu</w:t>
      </w:r>
      <w:r>
        <w:t xml:space="preserve"> oraz </w:t>
      </w:r>
      <w:r w:rsidR="00A30592">
        <w:t>niniejszym p</w:t>
      </w:r>
      <w:r>
        <w:t>rogramie ochrony środowiska prze hałasem</w:t>
      </w:r>
    </w:p>
    <w:p w14:paraId="44EF61D8" w14:textId="7F6045A8" w:rsidR="000040CE" w:rsidRDefault="000040CE" w:rsidP="00BC5A46">
      <w:pPr>
        <w:pStyle w:val="ECwylIrzrodek"/>
        <w:ind w:left="709" w:right="567"/>
      </w:pPr>
      <w:r w:rsidRPr="00717D86">
        <w:t>dostarczenie społeczeństwu info</w:t>
      </w:r>
      <w:r>
        <w:t>rmacji na temat zagrożeń związa</w:t>
      </w:r>
      <w:r w:rsidRPr="00717D86">
        <w:t>nych z</w:t>
      </w:r>
      <w:r w:rsidR="002A474B">
        <w:t> </w:t>
      </w:r>
      <w:r w:rsidRPr="00717D86">
        <w:t>oddziaływaniem hałasu na zdrowie fizyczne i psychiczne człowieka</w:t>
      </w:r>
    </w:p>
    <w:p w14:paraId="2E89699F" w14:textId="5D69FC9A" w:rsidR="000040CE" w:rsidRDefault="000040CE" w:rsidP="00BC5A46">
      <w:pPr>
        <w:pStyle w:val="ECwylIrzrodek"/>
        <w:ind w:left="709" w:right="567"/>
      </w:pPr>
      <w:r>
        <w:t>zmianę zachowań społecznych (np. zachęta do używania publicznych środków transportu</w:t>
      </w:r>
      <w:r w:rsidR="00A30592">
        <w:t>, roweru, itp.</w:t>
      </w:r>
      <w:r>
        <w:t>)</w:t>
      </w:r>
    </w:p>
    <w:p w14:paraId="68A5BD8B" w14:textId="688C127A" w:rsidR="000040CE" w:rsidRDefault="000040CE" w:rsidP="00BC5A46">
      <w:pPr>
        <w:pStyle w:val="ECwylIrzrodek"/>
        <w:ind w:left="709" w:right="567"/>
      </w:pPr>
      <w:r>
        <w:t>opracowanie strony internetowej z treściami realizującymi powyżej określone cele, przybliżającej wyniki badań hałasu prowadzonych w</w:t>
      </w:r>
      <w:r w:rsidR="00A30592">
        <w:t> </w:t>
      </w:r>
      <w:r>
        <w:t>środowisku, działań  mających na celu ochronę środowiska przed hałasem, informacje o oddziaływaniu hałasu na zdrowie człowieka itp.</w:t>
      </w:r>
    </w:p>
    <w:p w14:paraId="396573F5" w14:textId="347F663B" w:rsidR="000040CE" w:rsidRDefault="000040CE" w:rsidP="00BC5A46">
      <w:pPr>
        <w:pStyle w:val="ECwylIrzrodek"/>
        <w:ind w:left="709" w:right="567"/>
      </w:pPr>
      <w:r>
        <w:t>opracowanie drukowanych materiałów informacyjnych i dostarczenie ich do</w:t>
      </w:r>
      <w:r w:rsidR="002A474B">
        <w:t> </w:t>
      </w:r>
      <w:r>
        <w:t>ludności zamieszkującej obszary zagroż</w:t>
      </w:r>
      <w:r w:rsidR="00A30592">
        <w:t>one</w:t>
      </w:r>
      <w:r>
        <w:t xml:space="preserve"> hałasem</w:t>
      </w:r>
    </w:p>
    <w:p w14:paraId="041E5E84" w14:textId="77777777" w:rsidR="000040CE" w:rsidRDefault="000040CE" w:rsidP="00BC5A46">
      <w:pPr>
        <w:pStyle w:val="ECwylIrzrodek"/>
        <w:ind w:left="709" w:right="567"/>
      </w:pPr>
      <w:r>
        <w:t>prowadzenie akcji informacyjno – edukacyjnych w trakcie innych zbliżonych tematycznie imprez, np. podczas obchodów Dnia Ziemi.</w:t>
      </w:r>
    </w:p>
    <w:p w14:paraId="1C1C9FA2" w14:textId="77777777" w:rsidR="000040CE" w:rsidRDefault="000040CE" w:rsidP="00BC5A46">
      <w:pPr>
        <w:pStyle w:val="ECwylIrzrodek"/>
        <w:ind w:left="709" w:right="567"/>
      </w:pPr>
      <w:r>
        <w:t>realizacja w kilku powszechnie dostępnych miejscach miasta tablic informacyjnych z  uproszczoną, opisową  skalą oddziaływania hałasu na zdrowie ludzi.</w:t>
      </w:r>
    </w:p>
    <w:p w14:paraId="1124CDBD" w14:textId="61D94443" w:rsidR="000040CE" w:rsidRDefault="000040CE" w:rsidP="00BC5A46">
      <w:pPr>
        <w:pStyle w:val="ECwylIrzrodek"/>
        <w:ind w:left="709" w:right="567"/>
      </w:pPr>
      <w:r>
        <w:t xml:space="preserve">organizacje spotkań </w:t>
      </w:r>
      <w:r w:rsidR="00A30592">
        <w:t xml:space="preserve">i szkoleń </w:t>
      </w:r>
      <w:r>
        <w:t>z zarządzającymi źródłami hałasu, dotyczących problematyki hałasu, w celu zwiększenie ich wiedzy w</w:t>
      </w:r>
      <w:r w:rsidR="00A30592">
        <w:t> </w:t>
      </w:r>
      <w:r>
        <w:t>zakresie obowiązujących przepisów oraz sposobów walki z hałasem</w:t>
      </w:r>
    </w:p>
    <w:p w14:paraId="4BF594DD" w14:textId="77777777" w:rsidR="000040CE" w:rsidRDefault="000040CE" w:rsidP="00BC5A46">
      <w:pPr>
        <w:pStyle w:val="ECwylIrzrodek"/>
        <w:ind w:left="709" w:right="567"/>
      </w:pPr>
      <w:r>
        <w:t>systematyczne publikowanie w prasie postępów z realizacji Programu</w:t>
      </w:r>
    </w:p>
    <w:p w14:paraId="275CCDE2" w14:textId="08186EB0" w:rsidR="000040CE" w:rsidRDefault="000040CE" w:rsidP="00BC5A46">
      <w:pPr>
        <w:pStyle w:val="ECwylIrzrodek"/>
        <w:ind w:left="709" w:right="567"/>
      </w:pPr>
      <w:r>
        <w:t>promocje proekologicznych postaw i zachowań społecznych, głównie zachęcających do rezygnacji z samochodu na rzecz transportu publicznego i</w:t>
      </w:r>
      <w:r w:rsidR="002A474B">
        <w:t> </w:t>
      </w:r>
      <w:r>
        <w:t>rowerowego</w:t>
      </w:r>
    </w:p>
    <w:p w14:paraId="1095B36A" w14:textId="39F56B28" w:rsidR="00A30592" w:rsidRDefault="000040CE" w:rsidP="00BC5A46">
      <w:pPr>
        <w:pStyle w:val="ECwylIrzrodek"/>
        <w:ind w:left="709" w:right="567"/>
      </w:pPr>
      <w:r>
        <w:t>organizowanie spotkań z młodzieżą w przedszkolach, szkołach i na uczelniach w</w:t>
      </w:r>
      <w:r w:rsidR="002A474B">
        <w:t> </w:t>
      </w:r>
      <w:r>
        <w:t>celu propagacji wiedzy o hałasie</w:t>
      </w:r>
    </w:p>
    <w:p w14:paraId="427B807F" w14:textId="318D30CB" w:rsidR="000040CE" w:rsidRPr="000040CE" w:rsidRDefault="000040CE" w:rsidP="00BC5A46">
      <w:pPr>
        <w:pStyle w:val="ECwylIrzrodek"/>
        <w:ind w:left="709" w:right="567"/>
      </w:pPr>
      <w:r>
        <w:t>wpierania oddolnych ruchów społecznych, obejmujących swym działaniem działania prowadzące do zmniejszenia hałasu.</w:t>
      </w:r>
    </w:p>
    <w:p w14:paraId="49FD8CDD" w14:textId="5A10B0EA" w:rsidR="008943ED" w:rsidRDefault="008943ED" w:rsidP="008943ED">
      <w:pPr>
        <w:pStyle w:val="Nagwek2"/>
      </w:pPr>
      <w:bookmarkStart w:id="235" w:name="_Toc152061900"/>
      <w:r>
        <w:t>Opis obowiązków wynikających z programu dotyczących podmiotów lub organów odpowiedzialnych za realizację działań oraz ograniczeń wynikających z realizacji programu</w:t>
      </w:r>
      <w:bookmarkEnd w:id="235"/>
    </w:p>
    <w:p w14:paraId="73DF6A36" w14:textId="53828278" w:rsidR="007141E6" w:rsidRDefault="007141E6" w:rsidP="00F80215">
      <w:pPr>
        <w:pStyle w:val="Nagwek3"/>
      </w:pPr>
      <w:bookmarkStart w:id="236" w:name="_Toc152061901"/>
      <w:bookmarkStart w:id="237" w:name="_Toc259118150"/>
      <w:bookmarkStart w:id="238" w:name="_Toc259395552"/>
      <w:bookmarkStart w:id="239" w:name="_Toc399081956"/>
      <w:r>
        <w:t xml:space="preserve">Podmioty </w:t>
      </w:r>
      <w:r w:rsidR="00094BD9">
        <w:t>odpowiedzialne za realizację działań zawartych w programie</w:t>
      </w:r>
      <w:bookmarkEnd w:id="236"/>
    </w:p>
    <w:p w14:paraId="5E465AFA" w14:textId="45B68DE8" w:rsidR="004F40D2" w:rsidRDefault="007D3E66" w:rsidP="007141E6">
      <w:pPr>
        <w:pStyle w:val="ECakapit"/>
      </w:pPr>
      <w:r w:rsidRPr="007D3E66">
        <w:t>Za realizację zadań w ramach niniejszego Programu odpowiedzial</w:t>
      </w:r>
      <w:r>
        <w:t>ni są</w:t>
      </w:r>
      <w:r w:rsidRPr="007D3E66">
        <w:t xml:space="preserve"> zarządzający drogami</w:t>
      </w:r>
      <w:r>
        <w:t>, liniami kolejowymi oraz instalacjami</w:t>
      </w:r>
      <w:r w:rsidRPr="007D3E66">
        <w:t xml:space="preserve">. </w:t>
      </w:r>
      <w:r w:rsidR="004F40D2">
        <w:t>Zobowiązani się oni do:</w:t>
      </w:r>
    </w:p>
    <w:p w14:paraId="15576815" w14:textId="67809287" w:rsidR="00AB73E7" w:rsidRDefault="00AB73E7" w:rsidP="00967CB3">
      <w:pPr>
        <w:pStyle w:val="ECwylIrzpocztek"/>
      </w:pPr>
      <w:r>
        <w:t>realizacji zadań przewidzianych harmonogramem niniejszego Programu</w:t>
      </w:r>
      <w:r w:rsidR="00FD6BAF">
        <w:t>, zgodnie z uwarunkowaniami określonymi w decyzjach administracyjnych dla  dróg, linii kolejowych i instalacji objętych niniejszym Programem, mających wpływ na realizację niniejszego Programu, w tym przede wszystkim na emisję hałasu do środowiska.</w:t>
      </w:r>
    </w:p>
    <w:p w14:paraId="148212A7" w14:textId="0A80B3E1" w:rsidR="007141E6" w:rsidRDefault="004F40D2" w:rsidP="00BC5A46">
      <w:pPr>
        <w:pStyle w:val="ECwylIrzrodek"/>
      </w:pPr>
      <w:r>
        <w:t>dokumentowa</w:t>
      </w:r>
      <w:r w:rsidR="00EE630B">
        <w:t>nie</w:t>
      </w:r>
      <w:r>
        <w:t xml:space="preserve"> (np. poprzez </w:t>
      </w:r>
      <w:r w:rsidR="007D3E66" w:rsidRPr="007D3E66">
        <w:t>wykon</w:t>
      </w:r>
      <w:r>
        <w:t>anie</w:t>
      </w:r>
      <w:r w:rsidR="007D3E66" w:rsidRPr="007D3E66">
        <w:t xml:space="preserve"> pomiar</w:t>
      </w:r>
      <w:r>
        <w:t>ów</w:t>
      </w:r>
      <w:r w:rsidR="007D3E66" w:rsidRPr="007D3E66">
        <w:t xml:space="preserve"> hałasu</w:t>
      </w:r>
      <w:r w:rsidR="00AB73E7">
        <w:t xml:space="preserve"> w ramach analiz porealizacyjnych</w:t>
      </w:r>
      <w:r>
        <w:t>) skuteczność podjętych działań</w:t>
      </w:r>
      <w:r w:rsidR="007D3E66" w:rsidRPr="007D3E66">
        <w:t>.</w:t>
      </w:r>
      <w:r w:rsidR="00AB73E7">
        <w:t xml:space="preserve"> Dokumentacja ta</w:t>
      </w:r>
      <w:r w:rsidR="00EE630B">
        <w:t> </w:t>
      </w:r>
      <w:r w:rsidR="00AB73E7">
        <w:t>powinna być także dostępna dla wykonawców strategicznych map hałasu w</w:t>
      </w:r>
      <w:r w:rsidR="00EE630B">
        <w:t> </w:t>
      </w:r>
      <w:r w:rsidR="00AB73E7">
        <w:t>najbliższym cyklu mapowania</w:t>
      </w:r>
    </w:p>
    <w:p w14:paraId="15E72BF6" w14:textId="608E3683" w:rsidR="00D8746E" w:rsidRPr="009F3CBD" w:rsidRDefault="00D8746E" w:rsidP="00BC5A46">
      <w:pPr>
        <w:pStyle w:val="ECwylIrzkoniec"/>
      </w:pPr>
      <w:r w:rsidRPr="007D3E66">
        <w:t>sporządzani</w:t>
      </w:r>
      <w:r>
        <w:t>a</w:t>
      </w:r>
      <w:r w:rsidRPr="007D3E66">
        <w:t xml:space="preserve"> i przedkładanie marszałkowi województwa do końca marca rocznych raportów za rok poprzedni z przebiegu prac nad realizacją Programu.</w:t>
      </w:r>
    </w:p>
    <w:p w14:paraId="00F29544" w14:textId="5C423B07" w:rsidR="00230780" w:rsidRDefault="00230780" w:rsidP="00F80215">
      <w:pPr>
        <w:pStyle w:val="Nagwek3"/>
      </w:pPr>
      <w:bookmarkStart w:id="240" w:name="_Toc152061902"/>
      <w:r>
        <w:t>Organy administracji</w:t>
      </w:r>
      <w:bookmarkEnd w:id="237"/>
      <w:bookmarkEnd w:id="238"/>
      <w:bookmarkEnd w:id="239"/>
      <w:bookmarkEnd w:id="240"/>
    </w:p>
    <w:p w14:paraId="392D12DA" w14:textId="7CA5EA8B" w:rsidR="000A3DF6" w:rsidRDefault="000A3DF6" w:rsidP="0015299C">
      <w:pPr>
        <w:pStyle w:val="Nagwek4"/>
      </w:pPr>
      <w:bookmarkStart w:id="241" w:name="_Ref236325762"/>
      <w:bookmarkStart w:id="242" w:name="_Toc259118152"/>
      <w:bookmarkStart w:id="243" w:name="_Toc259395554"/>
      <w:bookmarkStart w:id="244" w:name="_Toc399081958"/>
      <w:r>
        <w:t>Ustanawianie obszarów ograniczonego użytkowania</w:t>
      </w:r>
    </w:p>
    <w:p w14:paraId="6FADEECD" w14:textId="2658CFB7" w:rsidR="000A3DF6" w:rsidRPr="000A3DF6" w:rsidRDefault="000A3DF6" w:rsidP="000A3DF6">
      <w:pPr>
        <w:pStyle w:val="ECakapit"/>
      </w:pPr>
      <w:r>
        <w:t xml:space="preserve">W przypadku terenów, gdzie podjęcie działań naprawczych nie będzie przynosić wystarczającego efektu, rady powiatów lub Sejmik Województwa Podkarpackiego mogą w drodze uchwały ustanawiać obszary ograniczonego użytkowania. </w:t>
      </w:r>
    </w:p>
    <w:p w14:paraId="288C9B4C" w14:textId="4615460C" w:rsidR="00AB73E7" w:rsidRDefault="00AB73E7" w:rsidP="0015299C">
      <w:pPr>
        <w:pStyle w:val="Nagwek4"/>
      </w:pPr>
      <w:r>
        <w:t>Kontrola zarządzających drogami, liniami kolejowymi i instalacjami w zakresie realizacji działań określonych w Programie</w:t>
      </w:r>
    </w:p>
    <w:p w14:paraId="04AEA31B" w14:textId="094BD5FB" w:rsidR="00AB73E7" w:rsidRPr="00AB73E7" w:rsidRDefault="00AB73E7" w:rsidP="00AB73E7">
      <w:pPr>
        <w:pStyle w:val="ECakapit"/>
      </w:pPr>
      <w:r>
        <w:t>Kontrolę zarządzających drogami, liniami kolejowymi i instalacjami w zakresie realizacji działań określonych Programem będzie prowadził podkarpacki Wojewódzki Inspektor Ochrony Środowiska</w:t>
      </w:r>
    </w:p>
    <w:p w14:paraId="0893B499" w14:textId="3E464332" w:rsidR="00230780" w:rsidRDefault="00230780" w:rsidP="00F80215">
      <w:pPr>
        <w:pStyle w:val="Nagwek4"/>
      </w:pPr>
      <w:r>
        <w:t>Wydawanie aktów prawa miejscowego</w:t>
      </w:r>
      <w:bookmarkEnd w:id="241"/>
      <w:bookmarkEnd w:id="242"/>
      <w:bookmarkEnd w:id="243"/>
      <w:bookmarkEnd w:id="244"/>
    </w:p>
    <w:p w14:paraId="4BFD2333" w14:textId="1D141F51" w:rsidR="00230780" w:rsidRPr="009F3CBD" w:rsidRDefault="00230780" w:rsidP="00500C8C">
      <w:pPr>
        <w:pStyle w:val="ECakapit"/>
      </w:pPr>
      <w:r w:rsidRPr="009F3CBD">
        <w:t xml:space="preserve">Zgodnie z art. 114, ust.1 ustawy z dnia 27.04.2001 </w:t>
      </w:r>
      <w:r w:rsidRPr="00E41607">
        <w:rPr>
          <w:i/>
        </w:rPr>
        <w:t>Prawo ochrony środowiska</w:t>
      </w:r>
      <w:r w:rsidRPr="009F3CBD">
        <w:t xml:space="preserve"> </w:t>
      </w:r>
      <w:r w:rsidR="00F80215">
        <w:fldChar w:fldCharType="begin"/>
      </w:r>
      <w:r w:rsidR="00F80215">
        <w:instrText xml:space="preserve"> REF _Ref139976619 \r \h </w:instrText>
      </w:r>
      <w:r w:rsidR="00F80215">
        <w:fldChar w:fldCharType="separate"/>
      </w:r>
      <w:r w:rsidR="00F4794F">
        <w:t>[34]</w:t>
      </w:r>
      <w:r w:rsidR="00F80215">
        <w:fldChar w:fldCharType="end"/>
      </w:r>
      <w:r w:rsidRPr="009F3CBD">
        <w:t xml:space="preserve"> </w:t>
      </w:r>
      <w:r w:rsidR="00F80215">
        <w:t>p</w:t>
      </w:r>
      <w:r w:rsidRPr="009F3CBD">
        <w:t>rzy sporządzaniu miejscowego planu zagospodarowania przestrzennego, różnicując tereny o</w:t>
      </w:r>
      <w:r w:rsidR="006838A3">
        <w:t> </w:t>
      </w:r>
      <w:r w:rsidRPr="009F3CBD">
        <w:t>różnych funkcjach lub różnych zasadach zagospodarowania, wskazuje się, które z nich należą do poszczególnych rodzajów terenów o których mowa w art. 113, ust.2 pkt 1(...) wymienionej ustawy</w:t>
      </w:r>
      <w:r w:rsidR="00500C8C">
        <w:t>.</w:t>
      </w:r>
    </w:p>
    <w:p w14:paraId="493C3837" w14:textId="4EE0C826" w:rsidR="00230780" w:rsidRPr="009F3CBD" w:rsidRDefault="00230780" w:rsidP="00230780">
      <w:pPr>
        <w:pStyle w:val="ECakapit"/>
      </w:pPr>
      <w:r w:rsidRPr="009F3CBD">
        <w:t>Zgodnie z art. 72, ust.1 pkt 6/ w/w ustawy w ustaleniach miejscowego planu zagospodarowania przestrzennego uwzględnia się również, wśród innych, potrzeby związane z</w:t>
      </w:r>
      <w:r w:rsidR="006838A3">
        <w:t> </w:t>
      </w:r>
      <w:r w:rsidRPr="009F3CBD">
        <w:t xml:space="preserve">ochroną przed hałasem i wibracjami. </w:t>
      </w:r>
    </w:p>
    <w:p w14:paraId="264563E8" w14:textId="77777777" w:rsidR="00230780" w:rsidRDefault="00230780" w:rsidP="00230780">
      <w:pPr>
        <w:pStyle w:val="ECakapit"/>
      </w:pPr>
      <w:r w:rsidRPr="009F3CBD">
        <w:t xml:space="preserve">W ustaleniach miejscowego planu zagospodarowania przestrzennego musza być zawarte nie tylko wymagania, o których mowa w art. 114, ust.1 ustawy z dnia 27.04.2001 </w:t>
      </w:r>
      <w:r w:rsidRPr="009F3CBD">
        <w:rPr>
          <w:i/>
          <w:iCs/>
        </w:rPr>
        <w:t>Prawo ochrony</w:t>
      </w:r>
      <w:r w:rsidRPr="009F3CBD">
        <w:t xml:space="preserve"> </w:t>
      </w:r>
      <w:r w:rsidRPr="009F3CBD">
        <w:rPr>
          <w:i/>
          <w:iCs/>
        </w:rPr>
        <w:t>środowiska</w:t>
      </w:r>
      <w:r w:rsidRPr="009F3CBD">
        <w:t xml:space="preserve">, ale również inne uwarunkowania związane zarówno ze stanem akustycznym środowiska na etapie opracowywania projektu planu, jak też stanem prognozowanym na etapie – po realizacji ustaleń planu. </w:t>
      </w:r>
    </w:p>
    <w:p w14:paraId="4F169186" w14:textId="1B810B95" w:rsidR="00230780" w:rsidRDefault="00230780" w:rsidP="00230780">
      <w:pPr>
        <w:pStyle w:val="ECakapit"/>
      </w:pPr>
      <w:r w:rsidRPr="009F3CBD">
        <w:t>Podstawę merytoryczną charakteryzującą jakość środowiska, w tym stopień zagrożenia hałasem, na terenie objętym projektem miejscowego planu zagospodarowania przestrzennego, stanowi opracowanie ekofizjograficzne</w:t>
      </w:r>
      <w:r w:rsidR="00500C8C">
        <w:t>.</w:t>
      </w:r>
      <w:r w:rsidRPr="009F3CBD">
        <w:t xml:space="preserve"> Informacja zawarta w tym opracowaniu powinna stanowić podstawę do formułowania ustaleń planu w zakresie wymagań ochrony środowiska dla poszczególnych obiektów oraz terenów – w zależności od stwierdzonego stanu zagrożenia hałasem. Ustalenia te powinny dotyczyć w szczególności:</w:t>
      </w:r>
    </w:p>
    <w:p w14:paraId="2FD99E24" w14:textId="290B8118" w:rsidR="00230780" w:rsidRPr="009F3CBD" w:rsidRDefault="00230780" w:rsidP="00BC5A46">
      <w:pPr>
        <w:pStyle w:val="ECOPLANwyliczeniestart"/>
        <w:numPr>
          <w:ilvl w:val="0"/>
          <w:numId w:val="21"/>
        </w:numPr>
        <w:tabs>
          <w:tab w:val="clear" w:pos="1440"/>
          <w:tab w:val="num" w:pos="1077"/>
        </w:tabs>
        <w:spacing w:before="120" w:after="0"/>
        <w:ind w:left="709" w:hanging="357"/>
      </w:pPr>
      <w:r w:rsidRPr="009F3CBD">
        <w:t>obowiązku zastosowania urbanistycznych środków ochrony przed hałasem</w:t>
      </w:r>
    </w:p>
    <w:p w14:paraId="4A94AA76" w14:textId="39643C14" w:rsidR="00230780" w:rsidRDefault="00230780" w:rsidP="00BC5A46">
      <w:pPr>
        <w:pStyle w:val="ECOPLANwyliczenie"/>
        <w:numPr>
          <w:ilvl w:val="0"/>
          <w:numId w:val="21"/>
        </w:numPr>
        <w:tabs>
          <w:tab w:val="clear" w:pos="1440"/>
          <w:tab w:val="num" w:pos="1077"/>
        </w:tabs>
        <w:spacing w:before="0" w:after="0"/>
        <w:ind w:left="709" w:hanging="357"/>
      </w:pPr>
      <w:r w:rsidRPr="009F3CBD">
        <w:t>nieprzekraczalnej odległości pierwszej linii zabudowy od krawędzi jezdni</w:t>
      </w:r>
    </w:p>
    <w:p w14:paraId="445C5379" w14:textId="77777777" w:rsidR="00230780" w:rsidRPr="009F3CBD" w:rsidRDefault="00230780" w:rsidP="00BC5A46">
      <w:pPr>
        <w:pStyle w:val="ECOPLANwyliczenie"/>
        <w:numPr>
          <w:ilvl w:val="0"/>
          <w:numId w:val="21"/>
        </w:numPr>
        <w:tabs>
          <w:tab w:val="clear" w:pos="1440"/>
          <w:tab w:val="num" w:pos="1077"/>
        </w:tabs>
        <w:spacing w:before="0" w:after="0"/>
        <w:ind w:left="709" w:hanging="357"/>
      </w:pPr>
      <w:r>
        <w:t>strefowania zabudowy, w celu eliminacji potencjalnych konfliktów akustycznych</w:t>
      </w:r>
    </w:p>
    <w:p w14:paraId="5DE4C768" w14:textId="59427D8B" w:rsidR="00230780" w:rsidRDefault="00230780" w:rsidP="00BC5A46">
      <w:pPr>
        <w:pStyle w:val="ECOPLANwyliczenie"/>
        <w:numPr>
          <w:ilvl w:val="0"/>
          <w:numId w:val="21"/>
        </w:numPr>
        <w:tabs>
          <w:tab w:val="clear" w:pos="1440"/>
          <w:tab w:val="num" w:pos="1077"/>
        </w:tabs>
        <w:spacing w:before="0" w:after="0"/>
        <w:ind w:left="709" w:hanging="357"/>
      </w:pPr>
      <w:r w:rsidRPr="009F3CBD">
        <w:t>określenia wymaganej izolacyjności akustycznej całkowitej [R</w:t>
      </w:r>
      <w:r w:rsidRPr="00CD0403">
        <w:rPr>
          <w:vertAlign w:val="subscript"/>
        </w:rPr>
        <w:t>w</w:t>
      </w:r>
      <w:r w:rsidRPr="009F3CBD">
        <w:t>, dB] przegrody zewnętrznej w przypadku gdy nie jest możliwe zastosowanie rozwiązań określo</w:t>
      </w:r>
      <w:r>
        <w:t>nych w pkt a) i b)</w:t>
      </w:r>
    </w:p>
    <w:p w14:paraId="3D410F81" w14:textId="1CAB430B" w:rsidR="00500C8C" w:rsidRDefault="00500C8C" w:rsidP="00500C8C">
      <w:pPr>
        <w:pStyle w:val="Nagwek4"/>
      </w:pPr>
      <w:r>
        <w:t>Monitorowanie realizacji programu</w:t>
      </w:r>
    </w:p>
    <w:p w14:paraId="1EABC8A0" w14:textId="1ED3D737" w:rsidR="00500C8C" w:rsidRDefault="00500C8C" w:rsidP="00500C8C">
      <w:pPr>
        <w:pStyle w:val="ECakapit"/>
      </w:pPr>
      <w:r>
        <w:t xml:space="preserve">Zarządzający  źródłami hałasu są zobowiązani do sporządzania i przedkładania w terminie do 31 marca każdego roku Marszałkowi Województwa Podkarpackiego raportu z postępu realizacji programu za ubiegły rok. </w:t>
      </w:r>
      <w:r w:rsidR="00E52D5C">
        <w:t>Raport powinien zawierać:</w:t>
      </w:r>
    </w:p>
    <w:p w14:paraId="44CBCAAF" w14:textId="1EFA480B" w:rsidR="00E52D5C" w:rsidRDefault="00E52D5C" w:rsidP="00354CD3">
      <w:pPr>
        <w:pStyle w:val="ECwylIrzrodek"/>
      </w:pPr>
      <w:r>
        <w:t>opisy zadań zrealizowanych i będących w realizacji, jednostkę realizującą,</w:t>
      </w:r>
    </w:p>
    <w:p w14:paraId="592B6C1F" w14:textId="02AA8645" w:rsidR="00E52D5C" w:rsidRDefault="00E52D5C" w:rsidP="00E52D5C">
      <w:pPr>
        <w:pStyle w:val="ECwylIrzrodek"/>
      </w:pPr>
      <w:r>
        <w:t>decyzje administracyjne lub dokonane zgłoszenia budowlane,</w:t>
      </w:r>
    </w:p>
    <w:p w14:paraId="71DFC537" w14:textId="77777777" w:rsidR="00E52D5C" w:rsidRDefault="00E52D5C" w:rsidP="00E52D5C">
      <w:pPr>
        <w:pStyle w:val="ECwylIrzrodek"/>
      </w:pPr>
      <w:r>
        <w:t>harmonogram realizacji zadania, jego koszty i źródła finansowania,</w:t>
      </w:r>
    </w:p>
    <w:p w14:paraId="309DB4A9" w14:textId="77777777" w:rsidR="00E52D5C" w:rsidRDefault="00E52D5C" w:rsidP="00E52D5C">
      <w:pPr>
        <w:pStyle w:val="ECwylIrzrodek"/>
      </w:pPr>
      <w:r>
        <w:t>założone i uzyskane rezultaty w wyniku realizacji zadania,</w:t>
      </w:r>
    </w:p>
    <w:p w14:paraId="2D287D9B" w14:textId="77777777" w:rsidR="00E52D5C" w:rsidRDefault="00E52D5C" w:rsidP="00E52D5C">
      <w:pPr>
        <w:pStyle w:val="ECwylIrzrodek"/>
      </w:pPr>
      <w:r>
        <w:t>weryfikację skuteczności zadania (pomiary weryfikacyjne),</w:t>
      </w:r>
    </w:p>
    <w:p w14:paraId="05675E5B" w14:textId="77777777" w:rsidR="00E52D5C" w:rsidRDefault="00E52D5C" w:rsidP="00E52D5C">
      <w:pPr>
        <w:pStyle w:val="ECwylIrzrodek"/>
      </w:pPr>
      <w:r>
        <w:t>informacje o ewentualnych zagrożeniach wykonania zadań Programu,</w:t>
      </w:r>
    </w:p>
    <w:p w14:paraId="1207453D" w14:textId="699B81A1" w:rsidR="00E52D5C" w:rsidRPr="00500C8C" w:rsidRDefault="00E52D5C" w:rsidP="00E52D5C">
      <w:pPr>
        <w:pStyle w:val="ECwylIrzrodek"/>
      </w:pPr>
      <w:r>
        <w:t>informacje o wydanych aktach prawa miejscowego, mających wpływ na klimat akustyczny otoczenia dróg (m.in.: plany zagospodarowania, obszary ograniczonego użytkowania, obszary ciche).</w:t>
      </w:r>
    </w:p>
    <w:p w14:paraId="1F11CC42" w14:textId="77777777" w:rsidR="0045016A" w:rsidRDefault="0045016A" w:rsidP="0045016A">
      <w:pPr>
        <w:pStyle w:val="Nagwek2"/>
      </w:pPr>
      <w:bookmarkStart w:id="245" w:name="_Toc152061903"/>
      <w:r>
        <w:t>Zestawienie szacunkowych kosztów realizacji programu oraz ich źródeł finansowania, w tym szacunkowych kosztów realizacji poszczególnych działań, oraz ocena efektywności kosztowej i ocena relacji kosztów do korzyści, o ile są możliwe do oszacowania</w:t>
      </w:r>
      <w:bookmarkEnd w:id="245"/>
    </w:p>
    <w:p w14:paraId="1DBC9773" w14:textId="4FFAB73E" w:rsidR="005960FB" w:rsidRDefault="0060269F" w:rsidP="0060269F">
      <w:pPr>
        <w:pStyle w:val="ECakapit"/>
      </w:pPr>
      <w:r>
        <w:t>Jedną z podstawowych zasad właściwego zarządzania środkami publicznymi jest ich wydatkowania na zadania przyczyniające się do osiągania nie jednego, a wielu pożądanych celów.  Realizacja niniejszego programu ochrony środowiska przed hałasem odbywa się w</w:t>
      </w:r>
      <w:r w:rsidR="00281D4B">
        <w:t> </w:t>
      </w:r>
      <w:r>
        <w:t xml:space="preserve">oparciu o działania, które służą wielu celom. Najlepszym przykładem takiego podejścia jest np. budowa obwodnicy miasta. Inwestycje tego typu, pomimo ich dużych kosztów pozwalają z jednej strony na upłynnienie ruchu, zmniejszenie czasu dojazdu, zwiększenie bezpieczeństwa i ogólnej poprawy funkcjonowania sieci drogowej, a tym samym do zwiększenia atrakcyjności gospodarczej całego regionu. Przyczyniają się też do wyprowadzenia ruchu z terenów gęsto zaludnionych dzięki czemu można mówić o istotnych korzyściach w zakresie spadku ilości osób narażonych na hałas czy zanieczyszczenie powietrza. </w:t>
      </w:r>
    </w:p>
    <w:p w14:paraId="31732CDF" w14:textId="421859AA" w:rsidR="0060269F" w:rsidRDefault="0060269F" w:rsidP="0060269F">
      <w:pPr>
        <w:pStyle w:val="ECakapit"/>
      </w:pPr>
      <w:r>
        <w:t xml:space="preserve">Taka </w:t>
      </w:r>
      <w:r w:rsidR="005960FB">
        <w:t>wieloaspektowa</w:t>
      </w:r>
      <w:r>
        <w:t xml:space="preserve"> rola podejmowanych działań</w:t>
      </w:r>
      <w:r w:rsidR="005960FB">
        <w:t xml:space="preserve"> / przedsięwzięć</w:t>
      </w:r>
      <w:r>
        <w:t xml:space="preserve"> </w:t>
      </w:r>
      <w:r w:rsidR="005960FB">
        <w:t xml:space="preserve">nie pozwala zakwalifikować ich kosztów wyłącznie jako kosztu ochrony przed hałasem. Z tego tez względu informacje przekazane przez niektórych zarządzających, dotyczące kosztów planowanych przedsięwzięć, podano wyłącznie w celach informacyjnych. </w:t>
      </w:r>
    </w:p>
    <w:p w14:paraId="6CE75641" w14:textId="780FD3CB" w:rsidR="005960FB" w:rsidRDefault="005960FB" w:rsidP="0060269F">
      <w:pPr>
        <w:pStyle w:val="ECakapit"/>
      </w:pPr>
      <w:r>
        <w:t xml:space="preserve">Nawet w przypadku realizacji celowych działań ochrony przed hałasem, takich jak budowa ekranów akustycznych, można jedynie oszacować przybliżone koszty. Uwarunkowania techniczne, zwłaszcza w warunkach miejskich, które nie są znane na etapie opracowania programu ochrony środowiska przed hałasem </w:t>
      </w:r>
      <w:r w:rsidR="00281D4B">
        <w:t>mogą w diametralny sposób wpłynąć na koszty realizacji zabezpieczeń.</w:t>
      </w:r>
    </w:p>
    <w:p w14:paraId="4C93E005" w14:textId="077F791C" w:rsidR="00281D4B" w:rsidRDefault="00281D4B" w:rsidP="0060269F">
      <w:pPr>
        <w:pStyle w:val="ECakapit"/>
      </w:pPr>
      <w:r>
        <w:t>Należy mieć też na uwadze fakt, że realizacja jednego przedsięwzięcia (np. obwodnicy miasta) może przynieść korzyści dla wielu zidentyfikowanych w programie obszarów działań</w:t>
      </w:r>
      <w:r w:rsidR="006D0F51">
        <w:t>, co także powoduje, że oszacowanie kosztów ochrony przed hałasem ulega istotnemu „rozmyciu” i zastosowanie do tego prostej metody księgowej nie ma uzasadnienia.</w:t>
      </w:r>
    </w:p>
    <w:p w14:paraId="3A1933D0" w14:textId="1C256457" w:rsidR="006D0F51" w:rsidRPr="0060269F" w:rsidRDefault="006D0F51" w:rsidP="0060269F">
      <w:pPr>
        <w:pStyle w:val="ECakapit"/>
      </w:pPr>
      <w:r>
        <w:t xml:space="preserve">Szacunkowe koszty zaproponowanych działań podano w tabelach w rozdziale </w:t>
      </w:r>
      <w:r>
        <w:fldChar w:fldCharType="begin"/>
      </w:r>
      <w:r>
        <w:instrText xml:space="preserve"> REF _Ref147387819 \r \h </w:instrText>
      </w:r>
      <w:r>
        <w:fldChar w:fldCharType="separate"/>
      </w:r>
      <w:r w:rsidR="00F4794F">
        <w:t>3.1</w:t>
      </w:r>
      <w:r>
        <w:fldChar w:fldCharType="end"/>
      </w:r>
      <w:r>
        <w:t xml:space="preserve"> (</w:t>
      </w:r>
      <w:r>
        <w:fldChar w:fldCharType="begin"/>
      </w:r>
      <w:r>
        <w:instrText xml:space="preserve"> REF _Ref148362096 \h </w:instrText>
      </w:r>
      <w:r>
        <w:fldChar w:fldCharType="separate"/>
      </w:r>
      <w:r w:rsidR="00F4794F">
        <w:t xml:space="preserve">Tabela </w:t>
      </w:r>
      <w:r w:rsidR="00F4794F">
        <w:rPr>
          <w:noProof/>
        </w:rPr>
        <w:t>3.1</w:t>
      </w:r>
      <w:r w:rsidR="00F4794F">
        <w:noBreakHyphen/>
      </w:r>
      <w:r w:rsidR="00F4794F">
        <w:rPr>
          <w:noProof/>
        </w:rPr>
        <w:t>1</w:t>
      </w:r>
      <w:r>
        <w:fldChar w:fldCharType="end"/>
      </w:r>
      <w:r>
        <w:t xml:space="preserve"> - </w:t>
      </w:r>
      <w:r>
        <w:fldChar w:fldCharType="begin"/>
      </w:r>
      <w:r>
        <w:instrText xml:space="preserve"> REF _Ref148440349 \h </w:instrText>
      </w:r>
      <w:r>
        <w:fldChar w:fldCharType="separate"/>
      </w:r>
      <w:r w:rsidR="00F4794F">
        <w:t xml:space="preserve">Tabela </w:t>
      </w:r>
      <w:r w:rsidR="00F4794F">
        <w:rPr>
          <w:noProof/>
        </w:rPr>
        <w:t>3.1</w:t>
      </w:r>
      <w:r w:rsidR="00F4794F">
        <w:noBreakHyphen/>
      </w:r>
      <w:r w:rsidR="00F4794F">
        <w:rPr>
          <w:noProof/>
        </w:rPr>
        <w:t>11</w:t>
      </w:r>
      <w:r>
        <w:fldChar w:fldCharType="end"/>
      </w:r>
      <w:r>
        <w:t>). W przypadku działań zrealizowanych w okresie pomiędzy opracowaniem strategicznych map hałasu, a opracowaniem niniejszego programu, szacunku kosztów nie opracowano. W przypadku działań celowych podano szacunek kosztów opracowany w oparciu o tabele poniżej (</w:t>
      </w:r>
      <w:r>
        <w:fldChar w:fldCharType="begin"/>
      </w:r>
      <w:r>
        <w:instrText xml:space="preserve"> REF _Ref209265992 \h </w:instrText>
      </w:r>
      <w:r>
        <w:fldChar w:fldCharType="separate"/>
      </w:r>
      <w:r w:rsidR="00F4794F">
        <w:t xml:space="preserve">Tabela </w:t>
      </w:r>
      <w:r w:rsidR="00F4794F">
        <w:rPr>
          <w:noProof/>
        </w:rPr>
        <w:t>3.5</w:t>
      </w:r>
      <w:r w:rsidR="00F4794F">
        <w:noBreakHyphen/>
      </w:r>
      <w:r w:rsidR="00F4794F">
        <w:rPr>
          <w:noProof/>
        </w:rPr>
        <w:t>1</w:t>
      </w:r>
      <w:r>
        <w:fldChar w:fldCharType="end"/>
      </w:r>
      <w:r>
        <w:t>). W przypadku planowanych inwestycji drogowych podano ich koszty, o ile zarządzający takie koszty udostępnił.</w:t>
      </w:r>
    </w:p>
    <w:p w14:paraId="2F037244" w14:textId="77777777" w:rsidR="00CE6256" w:rsidRDefault="00CE6256" w:rsidP="00CE6256">
      <w:pPr>
        <w:pStyle w:val="Nagwek3"/>
      </w:pPr>
      <w:bookmarkStart w:id="246" w:name="_Toc399081949"/>
      <w:bookmarkStart w:id="247" w:name="_Toc152061904"/>
      <w:r>
        <w:t>Koszty jednostkowe działań</w:t>
      </w:r>
      <w:bookmarkEnd w:id="246"/>
      <w:bookmarkEnd w:id="247"/>
    </w:p>
    <w:p w14:paraId="32436136" w14:textId="57425EAA" w:rsidR="00CE6256" w:rsidRPr="00B65D2D" w:rsidRDefault="00CE6256" w:rsidP="00CE6256">
      <w:pPr>
        <w:pStyle w:val="ECakapit"/>
      </w:pPr>
      <w:r>
        <w:t>Do oszacowana kosztów realizacji zadań przewidzianych programem p</w:t>
      </w:r>
      <w:r w:rsidRPr="00B65D2D">
        <w:t xml:space="preserve">rzyjęto </w:t>
      </w:r>
      <w:r>
        <w:t xml:space="preserve">jednostkowe </w:t>
      </w:r>
      <w:r w:rsidRPr="00B65D2D">
        <w:t>koszty realiza</w:t>
      </w:r>
      <w:r>
        <w:t>cyjne</w:t>
      </w:r>
      <w:r w:rsidRPr="00B65D2D">
        <w:t xml:space="preserve"> wg </w:t>
      </w:r>
      <w:r w:rsidR="00537013">
        <w:t>szacunkowych</w:t>
      </w:r>
      <w:r w:rsidRPr="00B65D2D">
        <w:t xml:space="preserve"> cen, przedstawio</w:t>
      </w:r>
      <w:r>
        <w:t>nych w t</w:t>
      </w:r>
      <w:r w:rsidRPr="00B65D2D">
        <w:t>abeli</w:t>
      </w:r>
      <w:r>
        <w:t xml:space="preserve"> [patrz: </w:t>
      </w:r>
      <w:r>
        <w:fldChar w:fldCharType="begin"/>
      </w:r>
      <w:r>
        <w:instrText xml:space="preserve"> REF _Ref209265992 \h  \* MERGEFORMAT </w:instrText>
      </w:r>
      <w:r>
        <w:fldChar w:fldCharType="separate"/>
      </w:r>
      <w:r w:rsidR="00F4794F">
        <w:t xml:space="preserve">Tabela </w:t>
      </w:r>
      <w:r w:rsidR="00F4794F">
        <w:rPr>
          <w:noProof/>
        </w:rPr>
        <w:t>3.5</w:t>
      </w:r>
      <w:r w:rsidR="00F4794F">
        <w:rPr>
          <w:noProof/>
        </w:rPr>
        <w:noBreakHyphen/>
        <w:t>1</w:t>
      </w:r>
      <w:r>
        <w:fldChar w:fldCharType="end"/>
      </w:r>
      <w:r>
        <w:t>]</w:t>
      </w:r>
    </w:p>
    <w:p w14:paraId="5DF52B88" w14:textId="6772EA48" w:rsidR="00CE6256" w:rsidRDefault="00CE6256" w:rsidP="00CE6256">
      <w:pPr>
        <w:pStyle w:val="ECpodpisilustracji"/>
      </w:pPr>
      <w:bookmarkStart w:id="248" w:name="_Ref209265992"/>
      <w:bookmarkStart w:id="249" w:name="_Toc151704931"/>
      <w:r>
        <w:t xml:space="preserve">Tabela </w:t>
      </w:r>
      <w:fldSimple w:instr=" STYLEREF 2 \s ">
        <w:r w:rsidR="00F4794F">
          <w:rPr>
            <w:noProof/>
          </w:rPr>
          <w:t>3.5</w:t>
        </w:r>
      </w:fldSimple>
      <w:r w:rsidR="00756F2A">
        <w:noBreakHyphen/>
      </w:r>
      <w:fldSimple w:instr=" SEQ Tabela \* ARABIC \s 2 ">
        <w:r w:rsidR="00F4794F">
          <w:rPr>
            <w:noProof/>
          </w:rPr>
          <w:t>1</w:t>
        </w:r>
      </w:fldSimple>
      <w:bookmarkEnd w:id="248"/>
      <w:r>
        <w:tab/>
        <w:t xml:space="preserve">Jednostkowe koszty </w:t>
      </w:r>
      <w:r w:rsidRPr="00B65D2D">
        <w:t xml:space="preserve">realizacji </w:t>
      </w:r>
      <w:r>
        <w:t>zadań ochrony przed hałasem przewidzianych programem.</w:t>
      </w:r>
      <w:bookmarkEnd w:id="24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Caption w:val="Tabela 3.5-1"/>
        <w:tblDescription w:val="Jednostkowe koszty realizacji zadań ochrony przed hałasem przewidzianych programem."/>
      </w:tblPr>
      <w:tblGrid>
        <w:gridCol w:w="1661"/>
        <w:gridCol w:w="5265"/>
        <w:gridCol w:w="2136"/>
      </w:tblGrid>
      <w:tr w:rsidR="00CE6256" w14:paraId="79CF7FD3" w14:textId="77777777" w:rsidTr="00AD34BB">
        <w:trPr>
          <w:tblHeader/>
        </w:trPr>
        <w:tc>
          <w:tcPr>
            <w:tcW w:w="0" w:type="auto"/>
            <w:shd w:val="clear" w:color="auto" w:fill="C2D69B"/>
            <w:vAlign w:val="center"/>
          </w:tcPr>
          <w:p w14:paraId="2193F539" w14:textId="77777777" w:rsidR="00CE6256" w:rsidRPr="00B65D2D" w:rsidRDefault="00CE6256" w:rsidP="00BE34E3">
            <w:pPr>
              <w:pStyle w:val="ECnagltabelistd"/>
            </w:pPr>
            <w:r>
              <w:t>Rodzaj źródła</w:t>
            </w:r>
          </w:p>
        </w:tc>
        <w:tc>
          <w:tcPr>
            <w:tcW w:w="0" w:type="auto"/>
            <w:shd w:val="clear" w:color="auto" w:fill="C2D69B"/>
            <w:vAlign w:val="center"/>
          </w:tcPr>
          <w:p w14:paraId="44334600" w14:textId="77777777" w:rsidR="00CE6256" w:rsidRPr="00B65D2D" w:rsidRDefault="00CE6256" w:rsidP="0084353C">
            <w:pPr>
              <w:pStyle w:val="ECnagltabelistd"/>
            </w:pPr>
            <w:r>
              <w:t>Działanie</w:t>
            </w:r>
          </w:p>
        </w:tc>
        <w:tc>
          <w:tcPr>
            <w:tcW w:w="0" w:type="auto"/>
            <w:shd w:val="clear" w:color="auto" w:fill="C2D69B"/>
            <w:vAlign w:val="center"/>
          </w:tcPr>
          <w:p w14:paraId="7E1153F9" w14:textId="77777777" w:rsidR="00CE6256" w:rsidRPr="00B65D2D" w:rsidRDefault="00CE6256" w:rsidP="00BE34E3">
            <w:pPr>
              <w:pStyle w:val="ECnagltabelistd"/>
              <w:jc w:val="left"/>
            </w:pPr>
            <w:r w:rsidRPr="00B65D2D">
              <w:t>Koszt brutto [zł.]</w:t>
            </w:r>
          </w:p>
        </w:tc>
      </w:tr>
      <w:tr w:rsidR="0084353C" w14:paraId="2F3CA8A0" w14:textId="77777777" w:rsidTr="00AD34BB">
        <w:trPr>
          <w:tblHeader/>
        </w:trPr>
        <w:tc>
          <w:tcPr>
            <w:tcW w:w="0" w:type="auto"/>
            <w:shd w:val="clear" w:color="auto" w:fill="E2EFD9" w:themeFill="accent6" w:themeFillTint="33"/>
            <w:vAlign w:val="center"/>
          </w:tcPr>
          <w:p w14:paraId="70811626" w14:textId="451DD61F" w:rsidR="0084353C" w:rsidRDefault="0084353C" w:rsidP="0084353C">
            <w:pPr>
              <w:pStyle w:val="ECdanefirmynaglowek"/>
            </w:pPr>
            <w:r>
              <w:t>1</w:t>
            </w:r>
          </w:p>
        </w:tc>
        <w:tc>
          <w:tcPr>
            <w:tcW w:w="0" w:type="auto"/>
            <w:shd w:val="clear" w:color="auto" w:fill="E2EFD9" w:themeFill="accent6" w:themeFillTint="33"/>
            <w:vAlign w:val="center"/>
          </w:tcPr>
          <w:p w14:paraId="233BAA51" w14:textId="24AC2E7E" w:rsidR="0084353C" w:rsidRDefault="0084353C" w:rsidP="0084353C">
            <w:pPr>
              <w:pStyle w:val="ECdanefirmynaglowek"/>
            </w:pPr>
            <w:r>
              <w:t>2</w:t>
            </w:r>
          </w:p>
        </w:tc>
        <w:tc>
          <w:tcPr>
            <w:tcW w:w="0" w:type="auto"/>
            <w:shd w:val="clear" w:color="auto" w:fill="E2EFD9" w:themeFill="accent6" w:themeFillTint="33"/>
            <w:vAlign w:val="center"/>
          </w:tcPr>
          <w:p w14:paraId="4301984D" w14:textId="7C805955" w:rsidR="0084353C" w:rsidRPr="00B65D2D" w:rsidRDefault="0084353C" w:rsidP="0084353C">
            <w:pPr>
              <w:pStyle w:val="ECdanefirmynaglowek"/>
            </w:pPr>
            <w:r>
              <w:t>3</w:t>
            </w:r>
          </w:p>
        </w:tc>
      </w:tr>
      <w:tr w:rsidR="00CE6256" w14:paraId="6E3C1BC7" w14:textId="77777777" w:rsidTr="00BE34E3">
        <w:tc>
          <w:tcPr>
            <w:tcW w:w="0" w:type="auto"/>
            <w:vMerge w:val="restart"/>
            <w:vAlign w:val="center"/>
          </w:tcPr>
          <w:p w14:paraId="2867B1F9" w14:textId="77777777" w:rsidR="00CE6256" w:rsidRPr="00B65D2D" w:rsidRDefault="00CE6256" w:rsidP="00BE34E3">
            <w:pPr>
              <w:pStyle w:val="ECakapittabelistd"/>
              <w:jc w:val="center"/>
            </w:pPr>
            <w:r>
              <w:t>Hałas drogowy</w:t>
            </w:r>
          </w:p>
        </w:tc>
        <w:tc>
          <w:tcPr>
            <w:tcW w:w="0" w:type="auto"/>
          </w:tcPr>
          <w:p w14:paraId="2D235BB9" w14:textId="77777777" w:rsidR="00CE6256" w:rsidRPr="00B65D2D" w:rsidRDefault="00CE6256" w:rsidP="00BE34E3">
            <w:pPr>
              <w:pStyle w:val="ECakapittabelistd"/>
            </w:pPr>
            <w:r w:rsidRPr="00B65D2D">
              <w:t>Budowa ekranu akust</w:t>
            </w:r>
            <w:r>
              <w:t>ycznego</w:t>
            </w:r>
          </w:p>
        </w:tc>
        <w:tc>
          <w:tcPr>
            <w:tcW w:w="0" w:type="auto"/>
            <w:vAlign w:val="center"/>
          </w:tcPr>
          <w:p w14:paraId="40829FE0" w14:textId="14951484" w:rsidR="00CE6256" w:rsidRPr="00B65D2D" w:rsidRDefault="00CE6256" w:rsidP="00BE34E3">
            <w:pPr>
              <w:pStyle w:val="ECakapittabelistd"/>
            </w:pPr>
            <w:r>
              <w:t>1</w:t>
            </w:r>
            <w:r w:rsidR="00537013">
              <w:t>5</w:t>
            </w:r>
            <w:r w:rsidRPr="00B65D2D">
              <w:t>00 zł / 1m</w:t>
            </w:r>
            <w:r w:rsidRPr="007D0E6E">
              <w:rPr>
                <w:vertAlign w:val="superscript"/>
              </w:rPr>
              <w:t>2</w:t>
            </w:r>
          </w:p>
        </w:tc>
      </w:tr>
      <w:tr w:rsidR="00CE6256" w14:paraId="01DF35D5" w14:textId="77777777" w:rsidTr="00BE34E3">
        <w:tc>
          <w:tcPr>
            <w:tcW w:w="0" w:type="auto"/>
            <w:vMerge/>
            <w:vAlign w:val="center"/>
          </w:tcPr>
          <w:p w14:paraId="1302A578" w14:textId="77777777" w:rsidR="00CE6256" w:rsidRDefault="00CE6256" w:rsidP="00BE34E3">
            <w:pPr>
              <w:pStyle w:val="ECakapittabelistd"/>
              <w:jc w:val="center"/>
            </w:pPr>
          </w:p>
        </w:tc>
        <w:tc>
          <w:tcPr>
            <w:tcW w:w="0" w:type="auto"/>
          </w:tcPr>
          <w:p w14:paraId="6792AFF4" w14:textId="77777777" w:rsidR="00CE6256" w:rsidRPr="00B65D2D" w:rsidRDefault="00CE6256" w:rsidP="00BE34E3">
            <w:pPr>
              <w:pStyle w:val="ECakapittabelistd"/>
            </w:pPr>
            <w:r>
              <w:t>Wymania nawierzchni na cichą</w:t>
            </w:r>
          </w:p>
        </w:tc>
        <w:tc>
          <w:tcPr>
            <w:tcW w:w="0" w:type="auto"/>
            <w:vAlign w:val="center"/>
          </w:tcPr>
          <w:p w14:paraId="017508CC" w14:textId="622FA0C4" w:rsidR="00CE6256" w:rsidRPr="003979C4" w:rsidRDefault="00537013" w:rsidP="00BE34E3">
            <w:pPr>
              <w:pStyle w:val="ECakapittabelistd"/>
              <w:rPr>
                <w:vertAlign w:val="superscript"/>
              </w:rPr>
            </w:pPr>
            <w:r>
              <w:t>120</w:t>
            </w:r>
            <w:r w:rsidR="00CE6256">
              <w:t xml:space="preserve"> zł / m</w:t>
            </w:r>
            <w:r w:rsidR="00CE6256">
              <w:rPr>
                <w:vertAlign w:val="superscript"/>
              </w:rPr>
              <w:t>2</w:t>
            </w:r>
          </w:p>
        </w:tc>
      </w:tr>
      <w:tr w:rsidR="00CE6256" w14:paraId="7583E09A" w14:textId="77777777" w:rsidTr="00BE34E3">
        <w:tc>
          <w:tcPr>
            <w:tcW w:w="0" w:type="auto"/>
            <w:vMerge/>
            <w:vAlign w:val="center"/>
          </w:tcPr>
          <w:p w14:paraId="6B20D6F0" w14:textId="77777777" w:rsidR="00CE6256" w:rsidRPr="00B65D2D" w:rsidRDefault="00CE6256" w:rsidP="00BE34E3">
            <w:pPr>
              <w:pStyle w:val="ECakapittabelistd"/>
              <w:jc w:val="center"/>
            </w:pPr>
          </w:p>
        </w:tc>
        <w:tc>
          <w:tcPr>
            <w:tcW w:w="0" w:type="auto"/>
          </w:tcPr>
          <w:p w14:paraId="65E2A11E" w14:textId="77777777" w:rsidR="00CE6256" w:rsidRPr="00B65D2D" w:rsidRDefault="00CE6256" w:rsidP="00BE34E3">
            <w:pPr>
              <w:pStyle w:val="ECakapittabelistd"/>
            </w:pPr>
            <w:r>
              <w:t>Wymiana nawierzchni na cichą wraz z wymianą warstwy konstrukcyjnej</w:t>
            </w:r>
          </w:p>
        </w:tc>
        <w:tc>
          <w:tcPr>
            <w:tcW w:w="0" w:type="auto"/>
            <w:vAlign w:val="center"/>
          </w:tcPr>
          <w:p w14:paraId="424BEB04" w14:textId="63AC8FA0" w:rsidR="00CE6256" w:rsidRPr="00B65D2D" w:rsidRDefault="00537013" w:rsidP="00BE34E3">
            <w:pPr>
              <w:pStyle w:val="ECakapittabelistd"/>
            </w:pPr>
            <w:r>
              <w:t>8</w:t>
            </w:r>
            <w:r w:rsidR="00CE6256">
              <w:t>00 zł / m</w:t>
            </w:r>
            <w:r w:rsidR="00CE6256">
              <w:rPr>
                <w:vertAlign w:val="superscript"/>
              </w:rPr>
              <w:t>2</w:t>
            </w:r>
          </w:p>
        </w:tc>
      </w:tr>
      <w:tr w:rsidR="00CE6256" w14:paraId="71B6444B" w14:textId="77777777" w:rsidTr="00BE34E3">
        <w:tc>
          <w:tcPr>
            <w:tcW w:w="0" w:type="auto"/>
            <w:vMerge/>
            <w:vAlign w:val="center"/>
          </w:tcPr>
          <w:p w14:paraId="5F4C6037" w14:textId="77777777" w:rsidR="00CE6256" w:rsidRPr="00B65D2D" w:rsidRDefault="00CE6256" w:rsidP="00BE34E3">
            <w:pPr>
              <w:pStyle w:val="ECakapittabelistd"/>
              <w:jc w:val="center"/>
            </w:pPr>
          </w:p>
        </w:tc>
        <w:tc>
          <w:tcPr>
            <w:tcW w:w="0" w:type="auto"/>
          </w:tcPr>
          <w:p w14:paraId="101409F5" w14:textId="77777777" w:rsidR="00CE6256" w:rsidRPr="00B65D2D" w:rsidRDefault="00CE6256" w:rsidP="00BE34E3">
            <w:pPr>
              <w:pStyle w:val="ECakapittabelistd"/>
            </w:pPr>
            <w:r w:rsidRPr="00B65D2D">
              <w:t>Zakup i umieszczenie fotoradaru</w:t>
            </w:r>
            <w:r>
              <w:t xml:space="preserve"> w ramach działań ograniczających prędkość pojazdów</w:t>
            </w:r>
          </w:p>
        </w:tc>
        <w:tc>
          <w:tcPr>
            <w:tcW w:w="0" w:type="auto"/>
            <w:vAlign w:val="center"/>
          </w:tcPr>
          <w:p w14:paraId="6BCEA5A9" w14:textId="77777777" w:rsidR="00CE6256" w:rsidRPr="00B65D2D" w:rsidRDefault="00CE6256" w:rsidP="00BE34E3">
            <w:pPr>
              <w:pStyle w:val="ECakapittabelistd"/>
            </w:pPr>
            <w:r w:rsidRPr="00B65D2D">
              <w:t>2</w:t>
            </w:r>
            <w:r>
              <w:t>5</w:t>
            </w:r>
            <w:r w:rsidRPr="00B65D2D">
              <w:t>0 000 zł /szt.</w:t>
            </w:r>
          </w:p>
        </w:tc>
      </w:tr>
      <w:tr w:rsidR="00CE6256" w14:paraId="5A6E1B18" w14:textId="77777777" w:rsidTr="00BE34E3">
        <w:tc>
          <w:tcPr>
            <w:tcW w:w="0" w:type="auto"/>
            <w:vMerge/>
            <w:vAlign w:val="center"/>
          </w:tcPr>
          <w:p w14:paraId="7866F3D8" w14:textId="77777777" w:rsidR="00CE6256" w:rsidRPr="00B65D2D" w:rsidRDefault="00CE6256" w:rsidP="00BE34E3">
            <w:pPr>
              <w:pStyle w:val="ECakapittabelistd"/>
              <w:jc w:val="center"/>
            </w:pPr>
          </w:p>
        </w:tc>
        <w:tc>
          <w:tcPr>
            <w:tcW w:w="0" w:type="auto"/>
          </w:tcPr>
          <w:p w14:paraId="20A59663" w14:textId="77777777" w:rsidR="00CE6256" w:rsidRDefault="00CE6256" w:rsidP="00BE34E3">
            <w:pPr>
              <w:pStyle w:val="ECakapittabelistd"/>
            </w:pPr>
            <w:r>
              <w:t>Oznaczenia pionowe o ograniczeniach prędkości pojazdów na drodze</w:t>
            </w:r>
          </w:p>
        </w:tc>
        <w:tc>
          <w:tcPr>
            <w:tcW w:w="0" w:type="auto"/>
            <w:vAlign w:val="center"/>
          </w:tcPr>
          <w:p w14:paraId="0B87239E" w14:textId="4D6C2EE8" w:rsidR="00CE6256" w:rsidRDefault="00CE6256" w:rsidP="00BE34E3">
            <w:pPr>
              <w:pStyle w:val="ECakapittabelistd"/>
            </w:pPr>
            <w:r>
              <w:t>500</w:t>
            </w:r>
            <w:r w:rsidR="00943E25">
              <w:t xml:space="preserve"> </w:t>
            </w:r>
            <w:r>
              <w:t>zł / sztuka</w:t>
            </w:r>
          </w:p>
        </w:tc>
      </w:tr>
      <w:tr w:rsidR="00CE6256" w14:paraId="48D51970" w14:textId="77777777" w:rsidTr="00BE34E3">
        <w:tc>
          <w:tcPr>
            <w:tcW w:w="0" w:type="auto"/>
            <w:vMerge/>
            <w:vAlign w:val="center"/>
          </w:tcPr>
          <w:p w14:paraId="4D12587C" w14:textId="77777777" w:rsidR="00CE6256" w:rsidRPr="00B65D2D" w:rsidRDefault="00CE6256" w:rsidP="00BE34E3">
            <w:pPr>
              <w:pStyle w:val="ECakapittabelistd"/>
              <w:jc w:val="center"/>
            </w:pPr>
          </w:p>
        </w:tc>
        <w:tc>
          <w:tcPr>
            <w:tcW w:w="0" w:type="auto"/>
          </w:tcPr>
          <w:p w14:paraId="53D9750C" w14:textId="77777777" w:rsidR="00CE6256" w:rsidRDefault="00CE6256" w:rsidP="00BE34E3">
            <w:pPr>
              <w:pStyle w:val="ECakapittabelistd"/>
            </w:pPr>
            <w:r>
              <w:t>System sterowania sygnalizacją świetlna w obrębie całego miasta</w:t>
            </w:r>
          </w:p>
        </w:tc>
        <w:tc>
          <w:tcPr>
            <w:tcW w:w="0" w:type="auto"/>
            <w:vAlign w:val="center"/>
          </w:tcPr>
          <w:p w14:paraId="586C2BB1" w14:textId="77777777" w:rsidR="00CE6256" w:rsidRDefault="00CE6256" w:rsidP="00BE34E3">
            <w:pPr>
              <w:pStyle w:val="ECakapittabelistd"/>
            </w:pPr>
            <w:r>
              <w:t>kila milionów zł</w:t>
            </w:r>
          </w:p>
        </w:tc>
      </w:tr>
      <w:tr w:rsidR="00CE6256" w14:paraId="35E7619B" w14:textId="77777777" w:rsidTr="00BE34E3">
        <w:tc>
          <w:tcPr>
            <w:tcW w:w="0" w:type="auto"/>
            <w:vMerge w:val="restart"/>
            <w:vAlign w:val="center"/>
          </w:tcPr>
          <w:p w14:paraId="323DCC5C" w14:textId="77777777" w:rsidR="00CE6256" w:rsidRPr="00B65D2D" w:rsidRDefault="00CE6256" w:rsidP="00BE34E3">
            <w:pPr>
              <w:pStyle w:val="ECakapittabelistd"/>
              <w:jc w:val="center"/>
            </w:pPr>
            <w:r>
              <w:t>Hałas kolejowy</w:t>
            </w:r>
          </w:p>
        </w:tc>
        <w:tc>
          <w:tcPr>
            <w:tcW w:w="0" w:type="auto"/>
          </w:tcPr>
          <w:p w14:paraId="07D5A3C4" w14:textId="77777777" w:rsidR="00CE6256" w:rsidRPr="00B65D2D" w:rsidRDefault="00CE6256" w:rsidP="00BE34E3">
            <w:pPr>
              <w:pStyle w:val="ECakapittabelistd"/>
            </w:pPr>
            <w:r w:rsidRPr="00B65D2D">
              <w:t>Budowa ekranu akust</w:t>
            </w:r>
            <w:r>
              <w:t>ycznego</w:t>
            </w:r>
          </w:p>
        </w:tc>
        <w:tc>
          <w:tcPr>
            <w:tcW w:w="0" w:type="auto"/>
            <w:vAlign w:val="center"/>
          </w:tcPr>
          <w:p w14:paraId="29F84E7A" w14:textId="77777777" w:rsidR="00CE6256" w:rsidRPr="00B65D2D" w:rsidRDefault="00CE6256" w:rsidP="00BE34E3">
            <w:pPr>
              <w:pStyle w:val="ECakapittabelistd"/>
            </w:pPr>
            <w:r>
              <w:t>10</w:t>
            </w:r>
            <w:r w:rsidRPr="00B65D2D">
              <w:t>00 zł / 1m</w:t>
            </w:r>
            <w:r w:rsidRPr="007D0E6E">
              <w:rPr>
                <w:vertAlign w:val="superscript"/>
              </w:rPr>
              <w:t>2</w:t>
            </w:r>
          </w:p>
        </w:tc>
      </w:tr>
      <w:tr w:rsidR="00CE6256" w14:paraId="6A28AD1A" w14:textId="77777777" w:rsidTr="00BE34E3">
        <w:tc>
          <w:tcPr>
            <w:tcW w:w="0" w:type="auto"/>
            <w:vMerge/>
            <w:vAlign w:val="center"/>
          </w:tcPr>
          <w:p w14:paraId="0898557F" w14:textId="77777777" w:rsidR="00CE6256" w:rsidRPr="00B65D2D" w:rsidRDefault="00CE6256" w:rsidP="00BE34E3">
            <w:pPr>
              <w:pStyle w:val="ECakapittabelistd"/>
              <w:jc w:val="center"/>
            </w:pPr>
          </w:p>
        </w:tc>
        <w:tc>
          <w:tcPr>
            <w:tcW w:w="0" w:type="auto"/>
          </w:tcPr>
          <w:p w14:paraId="5714A8F9" w14:textId="77777777" w:rsidR="00CE6256" w:rsidRPr="00B65D2D" w:rsidRDefault="00CE6256" w:rsidP="00BE34E3">
            <w:pPr>
              <w:pStyle w:val="ECakapittabelistd"/>
            </w:pPr>
            <w:r>
              <w:t>Modernizacja starej linii kolejowej</w:t>
            </w:r>
          </w:p>
        </w:tc>
        <w:tc>
          <w:tcPr>
            <w:tcW w:w="0" w:type="auto"/>
            <w:vAlign w:val="center"/>
          </w:tcPr>
          <w:p w14:paraId="4EA34F5E" w14:textId="77777777" w:rsidR="00CE6256" w:rsidRPr="00B65D2D" w:rsidRDefault="00CE6256" w:rsidP="00BE34E3">
            <w:pPr>
              <w:pStyle w:val="ECakapittabelistd"/>
            </w:pPr>
            <w:r>
              <w:t>6-8 mln zł / km</w:t>
            </w:r>
          </w:p>
        </w:tc>
      </w:tr>
      <w:tr w:rsidR="00CE6256" w14:paraId="3A06BD10" w14:textId="77777777" w:rsidTr="00BE34E3">
        <w:tc>
          <w:tcPr>
            <w:tcW w:w="0" w:type="auto"/>
            <w:vMerge/>
            <w:vAlign w:val="center"/>
          </w:tcPr>
          <w:p w14:paraId="3585A420" w14:textId="77777777" w:rsidR="00CE6256" w:rsidRPr="00B65D2D" w:rsidRDefault="00CE6256" w:rsidP="00BE34E3">
            <w:pPr>
              <w:pStyle w:val="ECakapittabelistd"/>
              <w:jc w:val="center"/>
            </w:pPr>
          </w:p>
        </w:tc>
        <w:tc>
          <w:tcPr>
            <w:tcW w:w="0" w:type="auto"/>
          </w:tcPr>
          <w:p w14:paraId="62F625C2" w14:textId="77777777" w:rsidR="00CE6256" w:rsidRPr="00B65D2D" w:rsidRDefault="00CE6256" w:rsidP="00BE34E3">
            <w:pPr>
              <w:pStyle w:val="ECakapittabelistd"/>
            </w:pPr>
            <w:r>
              <w:t>Szlifowanie szyn</w:t>
            </w:r>
          </w:p>
        </w:tc>
        <w:tc>
          <w:tcPr>
            <w:tcW w:w="0" w:type="auto"/>
            <w:vAlign w:val="center"/>
          </w:tcPr>
          <w:p w14:paraId="18135DEB" w14:textId="49977085" w:rsidR="00CE6256" w:rsidRPr="00B65D2D" w:rsidRDefault="00537013" w:rsidP="00BE34E3">
            <w:pPr>
              <w:pStyle w:val="ECakapittabelistd"/>
            </w:pPr>
            <w:r>
              <w:t>8</w:t>
            </w:r>
            <w:r w:rsidR="00CE6256">
              <w:t xml:space="preserve">0 zł / </w:t>
            </w:r>
            <w:smartTag w:uri="urn:schemas-microsoft-com:office:smarttags" w:element="metricconverter">
              <w:smartTagPr>
                <w:attr w:name="ProductID" w:val="1 m"/>
              </w:smartTagPr>
              <w:r w:rsidR="00CE6256">
                <w:t>1 m</w:t>
              </w:r>
            </w:smartTag>
            <w:r w:rsidR="00CE6256">
              <w:t xml:space="preserve"> toru pojedynczego</w:t>
            </w:r>
          </w:p>
        </w:tc>
      </w:tr>
      <w:tr w:rsidR="00CE6256" w14:paraId="2110EC3F" w14:textId="77777777" w:rsidTr="00BE34E3">
        <w:tc>
          <w:tcPr>
            <w:tcW w:w="0" w:type="auto"/>
            <w:vMerge w:val="restart"/>
            <w:vAlign w:val="center"/>
          </w:tcPr>
          <w:p w14:paraId="2F8FED99" w14:textId="77777777" w:rsidR="00CE6256" w:rsidRDefault="00CE6256" w:rsidP="00BE34E3">
            <w:pPr>
              <w:pStyle w:val="ECakapittabelistd"/>
              <w:jc w:val="center"/>
            </w:pPr>
            <w:r>
              <w:t>Wszystkie typy hałasu</w:t>
            </w:r>
          </w:p>
        </w:tc>
        <w:tc>
          <w:tcPr>
            <w:tcW w:w="0" w:type="auto"/>
          </w:tcPr>
          <w:p w14:paraId="3F9AD7CE" w14:textId="77777777" w:rsidR="00CE6256" w:rsidRDefault="00CE6256" w:rsidP="00BE34E3">
            <w:pPr>
              <w:pStyle w:val="ECakapittabelistd"/>
            </w:pPr>
            <w:r>
              <w:t xml:space="preserve">Całodobowe pomiary poziomu hałasu </w:t>
            </w:r>
          </w:p>
        </w:tc>
        <w:tc>
          <w:tcPr>
            <w:tcW w:w="0" w:type="auto"/>
            <w:vAlign w:val="center"/>
          </w:tcPr>
          <w:p w14:paraId="3255CFC8" w14:textId="7B02D406" w:rsidR="00CE6256" w:rsidRPr="00B65D2D" w:rsidRDefault="00CE6256" w:rsidP="00BE34E3">
            <w:pPr>
              <w:pStyle w:val="ECakapittabelistd"/>
            </w:pPr>
            <w:r>
              <w:t>3</w:t>
            </w:r>
            <w:r w:rsidR="00537013">
              <w:t>8</w:t>
            </w:r>
            <w:r>
              <w:t>00 zł / punkt pomiarowy</w:t>
            </w:r>
          </w:p>
        </w:tc>
      </w:tr>
      <w:tr w:rsidR="00CE6256" w14:paraId="16146108" w14:textId="77777777" w:rsidTr="00BE34E3">
        <w:tc>
          <w:tcPr>
            <w:tcW w:w="0" w:type="auto"/>
            <w:vMerge/>
            <w:vAlign w:val="center"/>
          </w:tcPr>
          <w:p w14:paraId="2143F665" w14:textId="77777777" w:rsidR="00CE6256" w:rsidRDefault="00CE6256" w:rsidP="00BE34E3">
            <w:pPr>
              <w:pStyle w:val="ECakapittabelistd"/>
              <w:jc w:val="center"/>
            </w:pPr>
          </w:p>
        </w:tc>
        <w:tc>
          <w:tcPr>
            <w:tcW w:w="0" w:type="auto"/>
          </w:tcPr>
          <w:p w14:paraId="47503B6F" w14:textId="77777777" w:rsidR="00CE6256" w:rsidRDefault="00CE6256" w:rsidP="00BE34E3">
            <w:pPr>
              <w:pStyle w:val="ECakapittabelistd"/>
            </w:pPr>
            <w:r>
              <w:t>Opracowanie strony internetowej propagującej treści związane z zagrożeniem hałasem i metodami walki z nim</w:t>
            </w:r>
          </w:p>
        </w:tc>
        <w:tc>
          <w:tcPr>
            <w:tcW w:w="0" w:type="auto"/>
            <w:vAlign w:val="center"/>
          </w:tcPr>
          <w:p w14:paraId="6C04FABF" w14:textId="77777777" w:rsidR="00CE6256" w:rsidRDefault="00CE6256" w:rsidP="00BE34E3">
            <w:pPr>
              <w:pStyle w:val="ECakapittabelistd"/>
            </w:pPr>
            <w:r>
              <w:t>15000 zł</w:t>
            </w:r>
          </w:p>
        </w:tc>
      </w:tr>
      <w:tr w:rsidR="00CE6256" w14:paraId="54D77FD5" w14:textId="77777777" w:rsidTr="00BE34E3">
        <w:tc>
          <w:tcPr>
            <w:tcW w:w="0" w:type="auto"/>
            <w:vMerge/>
            <w:vAlign w:val="center"/>
          </w:tcPr>
          <w:p w14:paraId="26DB3C43" w14:textId="77777777" w:rsidR="00CE6256" w:rsidRDefault="00CE6256" w:rsidP="00BE34E3">
            <w:pPr>
              <w:pStyle w:val="ECakapittabelistd"/>
              <w:jc w:val="center"/>
            </w:pPr>
          </w:p>
        </w:tc>
        <w:tc>
          <w:tcPr>
            <w:tcW w:w="0" w:type="auto"/>
          </w:tcPr>
          <w:p w14:paraId="43A38D56" w14:textId="77777777" w:rsidR="00CE6256" w:rsidRDefault="00CE6256" w:rsidP="00BE34E3">
            <w:pPr>
              <w:pStyle w:val="ECakapittabelistd"/>
            </w:pPr>
            <w:r>
              <w:t>Realizacja tablicy informacyjnej współpracującej z miernikami poziomu dźwięku</w:t>
            </w:r>
          </w:p>
        </w:tc>
        <w:tc>
          <w:tcPr>
            <w:tcW w:w="0" w:type="auto"/>
            <w:vAlign w:val="center"/>
          </w:tcPr>
          <w:p w14:paraId="74720284" w14:textId="77777777" w:rsidR="00CE6256" w:rsidRDefault="00CE6256" w:rsidP="00BE34E3">
            <w:pPr>
              <w:pStyle w:val="ECakapittabelistd"/>
            </w:pPr>
            <w:r>
              <w:t>20000 zł / jedna tablica</w:t>
            </w:r>
          </w:p>
        </w:tc>
      </w:tr>
    </w:tbl>
    <w:p w14:paraId="6A4FEE36" w14:textId="37AB351F" w:rsidR="00CE6256" w:rsidRDefault="00CE6256" w:rsidP="00CE6256">
      <w:pPr>
        <w:pStyle w:val="Nagwek2"/>
      </w:pPr>
      <w:bookmarkStart w:id="250" w:name="_Toc399081950"/>
      <w:bookmarkStart w:id="251" w:name="_Toc152061905"/>
      <w:r>
        <w:t>Źródła finansowani</w:t>
      </w:r>
      <w:r w:rsidR="004A7AB8">
        <w:t>a</w:t>
      </w:r>
      <w:r>
        <w:t xml:space="preserve"> Programu</w:t>
      </w:r>
      <w:bookmarkEnd w:id="250"/>
      <w:bookmarkEnd w:id="251"/>
    </w:p>
    <w:p w14:paraId="177273AC" w14:textId="4EEEBF00" w:rsidR="00CE6256" w:rsidRDefault="00CE6256" w:rsidP="00CE6256">
      <w:pPr>
        <w:pStyle w:val="ECakapit"/>
      </w:pPr>
      <w:r>
        <w:t>Generalną zasadą przy ochronie środowiska jest pokrywanie kosztów ochrony środowiska przez zarządzającego danym źródłem</w:t>
      </w:r>
      <w:r w:rsidR="00E91F2D">
        <w:t xml:space="preserve"> hałasu, w myśl zasady „zanieczyszczający płaci”</w:t>
      </w:r>
      <w:r>
        <w:t xml:space="preserve">. W </w:t>
      </w:r>
      <w:r w:rsidR="00E91F2D">
        <w:t xml:space="preserve">niniejszym </w:t>
      </w:r>
      <w:r>
        <w:t>przypadku głównym czynnikiem generującym hałas są drogi. Dlatego</w:t>
      </w:r>
      <w:r w:rsidRPr="00F10017">
        <w:t xml:space="preserve"> </w:t>
      </w:r>
      <w:r>
        <w:t>realizacja większości elementów p</w:t>
      </w:r>
      <w:r w:rsidRPr="00F10017">
        <w:t>rogramu</w:t>
      </w:r>
      <w:r>
        <w:t xml:space="preserve"> realizowana będzie głównie poprzez wykorzystanie środków z budżetu </w:t>
      </w:r>
      <w:r w:rsidR="00E91F2D">
        <w:t>Generalnej Dyrekcji Dróg Krajowych i Autostrad, Podkarpackiego Zarządu Dróg Wojewódzkich, a ponadto miast Rzeszowa, Przemyśla, Tarnobrzega, Krosna i Sanoka</w:t>
      </w:r>
      <w:r>
        <w:t>. Ponadto, w</w:t>
      </w:r>
      <w:r w:rsidR="00743068">
        <w:t> </w:t>
      </w:r>
      <w:r>
        <w:t xml:space="preserve">ramach działań na kolei, część kosztów pokryje </w:t>
      </w:r>
      <w:r w:rsidR="00E91F2D">
        <w:t xml:space="preserve">spółka </w:t>
      </w:r>
      <w:r>
        <w:t xml:space="preserve">PKP </w:t>
      </w:r>
      <w:r w:rsidR="00E91F2D">
        <w:t>Polskie Linie Kolejowe</w:t>
      </w:r>
      <w:r>
        <w:t xml:space="preserve"> S.A., jak zarządzający.</w:t>
      </w:r>
    </w:p>
    <w:p w14:paraId="6C833A12" w14:textId="2D8310AC" w:rsidR="00E91F2D" w:rsidRDefault="00E91F2D" w:rsidP="00CE6256">
      <w:pPr>
        <w:pStyle w:val="ECakapit"/>
      </w:pPr>
      <w:r>
        <w:t>Istotnym elementem ochrony przed hałasem są narzędzia planistyczne, znajdujące się w rękach gmin, w tym wyżej wymienionych miast. Organy te pokrywać będą koszty związane z koniecznością uwzględnienia zagadnień związanych z ochrony przed hałasem przy opracowaniu nowych i zmianie istniejących dokumentów planistycznych, z budżetów gminnych.</w:t>
      </w:r>
    </w:p>
    <w:p w14:paraId="4BEA5ED5" w14:textId="38223A84" w:rsidR="00CE6256" w:rsidRPr="00CE6256" w:rsidRDefault="00CE6256" w:rsidP="00CE6256">
      <w:pPr>
        <w:pStyle w:val="ECakapit"/>
      </w:pPr>
      <w:r w:rsidRPr="00F10017">
        <w:t>Dodatkowo finansowanie może zostać wsparte ze środków unijnych (Funduszu Spójności i funduszy strukturalnych), Narodowego oraz Wojewódzkiego Funduszu Ochrony Środowiska i Gospodarki Wodnej, dotacji budżetu państwa.</w:t>
      </w:r>
    </w:p>
    <w:p w14:paraId="5AAF63F0" w14:textId="60F2C450" w:rsidR="00D12E51" w:rsidRDefault="00D12E51" w:rsidP="00004C6B">
      <w:pPr>
        <w:pStyle w:val="Nagwek1"/>
      </w:pPr>
      <w:bookmarkStart w:id="252" w:name="_Toc152061906"/>
      <w:r>
        <w:t>Wykorzystane materiały źródłowe, opracowania i dane</w:t>
      </w:r>
      <w:bookmarkEnd w:id="252"/>
    </w:p>
    <w:p w14:paraId="6DB06CE1" w14:textId="17B9EEFE" w:rsidR="00E17332" w:rsidRDefault="00E17332" w:rsidP="00D12E51">
      <w:pPr>
        <w:pStyle w:val="ECpozycjaliteraturowa"/>
        <w:ind w:left="567" w:hanging="501"/>
      </w:pPr>
      <w:bookmarkStart w:id="253" w:name="_Ref147387118"/>
      <w:r>
        <w:t>Dobre praktyki wykonywania programów ochrony środowiska przed hałasem</w:t>
      </w:r>
      <w:bookmarkEnd w:id="253"/>
    </w:p>
    <w:p w14:paraId="785BB735" w14:textId="5D6420B7" w:rsidR="00665DC1" w:rsidRDefault="00665DC1" w:rsidP="00D12E51">
      <w:pPr>
        <w:pStyle w:val="ECpozycjaliteraturowa"/>
        <w:ind w:left="567" w:hanging="501"/>
      </w:pPr>
      <w:bookmarkStart w:id="254" w:name="_Ref147398713"/>
      <w:r>
        <w:t>Dobre praktyki wykonywania strategicznych map hałasu. Wytyczne Głównego Inspektora Ochrony Środowiska, Warszawa, maj 2021</w:t>
      </w:r>
      <w:bookmarkEnd w:id="254"/>
    </w:p>
    <w:p w14:paraId="01D70ED8" w14:textId="3983EC04" w:rsidR="002555A2" w:rsidRDefault="002555A2" w:rsidP="00D12E51">
      <w:pPr>
        <w:pStyle w:val="ECpozycjaliteraturowa"/>
        <w:ind w:left="567" w:hanging="501"/>
      </w:pPr>
      <w:bookmarkStart w:id="255" w:name="_Ref147412335"/>
      <w:r w:rsidRPr="002555A2">
        <w:t>Dobre praktyki tworzenia obszarów cichych</w:t>
      </w:r>
      <w:r>
        <w:t>, Główny Inspektor Ochrony Środowiska, Warszawa 2022 r.</w:t>
      </w:r>
      <w:bookmarkEnd w:id="255"/>
    </w:p>
    <w:p w14:paraId="13C2F94C" w14:textId="5B873D0A" w:rsidR="00665DC1" w:rsidRDefault="00665DC1" w:rsidP="00D12E51">
      <w:pPr>
        <w:pStyle w:val="ECpozycjaliteraturowa"/>
        <w:ind w:left="567" w:hanging="501"/>
      </w:pPr>
      <w:r w:rsidRPr="00665DC1">
        <w:t xml:space="preserve">Katalog danych dotyczących działalności przemysłowej w </w:t>
      </w:r>
      <w:r>
        <w:t>P</w:t>
      </w:r>
      <w:r w:rsidRPr="00665DC1">
        <w:t>olsce w odniesieniu do wymagań dyrektywy 2015/996</w:t>
      </w:r>
      <w:r>
        <w:t>.</w:t>
      </w:r>
      <w:r w:rsidRPr="00665DC1">
        <w:t xml:space="preserve"> </w:t>
      </w:r>
      <w:r>
        <w:t>Wytyczne Głównego Inspektora Ochrony Środowiska, Warszawa, maj 2021</w:t>
      </w:r>
    </w:p>
    <w:p w14:paraId="4D7D572F" w14:textId="60C38517" w:rsidR="00665DC1" w:rsidRDefault="00665DC1" w:rsidP="00665DC1">
      <w:pPr>
        <w:pStyle w:val="ECpozycjaliteraturowa"/>
        <w:ind w:left="567" w:hanging="501"/>
      </w:pPr>
      <w:r>
        <w:t>Katalog danych dotyczących infrastruktury transportowej oraz środków transportu w Polsce w odniesieniu do wymagań Dyrektywy 2015/996,</w:t>
      </w:r>
      <w:r w:rsidRPr="00665DC1">
        <w:t xml:space="preserve"> </w:t>
      </w:r>
      <w:r>
        <w:t>Wytyczne Głównego Inspektora Ochrony Środowiska, Warszawa, maj 2021</w:t>
      </w:r>
    </w:p>
    <w:p w14:paraId="562E7295" w14:textId="685D0E53" w:rsidR="00665DC1" w:rsidRDefault="00665DC1" w:rsidP="00665DC1">
      <w:pPr>
        <w:pStyle w:val="ECpozycjaliteraturowa"/>
        <w:ind w:left="567" w:hanging="501"/>
      </w:pPr>
      <w:bookmarkStart w:id="256" w:name="_Ref148360687"/>
      <w:r>
        <w:t>Obliczanie efektów zdrowotnych. Skrót opracowania pn.: Wytyczne oceny wskaźników zdrowotnych hałasu w środowisku, Wytyczne Głównego Inspektora Ochrony Środowiska, Warszawa, październik 2022</w:t>
      </w:r>
      <w:bookmarkEnd w:id="256"/>
    </w:p>
    <w:p w14:paraId="09FBCE47" w14:textId="38244DA5" w:rsidR="00D12E51" w:rsidRDefault="00E33284" w:rsidP="00D12E51">
      <w:pPr>
        <w:pStyle w:val="ECpozycjaliteraturowa"/>
        <w:ind w:left="567" w:hanging="501"/>
      </w:pPr>
      <w:r>
        <w:t xml:space="preserve">Strona internetowe Podkarpackiego Zarządu Dróg Wojewódzkich, </w:t>
      </w:r>
      <w:hyperlink r:id="rId64" w:history="1">
        <w:r w:rsidRPr="008617F0">
          <w:rPr>
            <w:rStyle w:val="Hipercze"/>
          </w:rPr>
          <w:t>https://www.pzdw.pl/</w:t>
        </w:r>
      </w:hyperlink>
    </w:p>
    <w:p w14:paraId="0F82BE90" w14:textId="5DFFDD38" w:rsidR="00E33284" w:rsidRDefault="00E33284" w:rsidP="00D12E51">
      <w:pPr>
        <w:pStyle w:val="ECpozycjaliteraturowa"/>
        <w:ind w:left="567" w:hanging="501"/>
      </w:pPr>
      <w:r>
        <w:t xml:space="preserve">Strona internetowa Generalne Dyrekcji Dróg Krajowych i Autostrad, </w:t>
      </w:r>
      <w:hyperlink r:id="rId65" w:history="1">
        <w:r w:rsidRPr="008617F0">
          <w:rPr>
            <w:rStyle w:val="Hipercze"/>
          </w:rPr>
          <w:t>https://www.gov.pl/web/gddkia/generalna-dyrekcja-drog-krajowych-i-autostrad</w:t>
        </w:r>
      </w:hyperlink>
      <w:r>
        <w:t xml:space="preserve"> </w:t>
      </w:r>
    </w:p>
    <w:p w14:paraId="3DE84875" w14:textId="300FC79E" w:rsidR="00E33284" w:rsidRPr="007070FF" w:rsidRDefault="00E33284" w:rsidP="00D12E51">
      <w:pPr>
        <w:pStyle w:val="ECpozycjaliteraturowa"/>
        <w:ind w:left="567" w:hanging="501"/>
        <w:rPr>
          <w:rStyle w:val="Hipercze"/>
          <w:color w:val="000000"/>
          <w:u w:val="none"/>
        </w:rPr>
      </w:pPr>
      <w:r>
        <w:t xml:space="preserve">Strona internetowa miasta Rzeszowa, </w:t>
      </w:r>
      <w:hyperlink r:id="rId66" w:history="1">
        <w:r w:rsidRPr="008617F0">
          <w:rPr>
            <w:rStyle w:val="Hipercze"/>
          </w:rPr>
          <w:t>https://www.erzeszow.pl/</w:t>
        </w:r>
      </w:hyperlink>
    </w:p>
    <w:p w14:paraId="240BED87" w14:textId="3E03E7B9" w:rsidR="007070FF" w:rsidRDefault="007070FF" w:rsidP="00D12E51">
      <w:pPr>
        <w:pStyle w:val="ECpozycjaliteraturowa"/>
        <w:ind w:left="567" w:hanging="501"/>
      </w:pPr>
      <w:r>
        <w:t xml:space="preserve">Strona internetowa Planu Działań dla Miast, Rzeszów </w:t>
      </w:r>
      <w:hyperlink r:id="rId67" w:history="1">
        <w:r w:rsidRPr="00B632A9">
          <w:rPr>
            <w:rStyle w:val="Hipercze"/>
          </w:rPr>
          <w:t>https://pdm.irmir.pl/miasta/rzeszow</w:t>
        </w:r>
      </w:hyperlink>
      <w:r>
        <w:t xml:space="preserve"> </w:t>
      </w:r>
    </w:p>
    <w:p w14:paraId="6CE6B4E6" w14:textId="5ACE5E1D" w:rsidR="00E33284" w:rsidRDefault="00E33284" w:rsidP="00D12E51">
      <w:pPr>
        <w:pStyle w:val="ECpozycjaliteraturowa"/>
        <w:ind w:left="567" w:hanging="501"/>
      </w:pPr>
      <w:r>
        <w:t>Strony internetowe powiatów województwa podkarpackiego</w:t>
      </w:r>
    </w:p>
    <w:p w14:paraId="718253B5" w14:textId="592483FD" w:rsidR="00DA2B21" w:rsidRDefault="00DA2B21" w:rsidP="00DA2B21">
      <w:pPr>
        <w:pStyle w:val="ECpozycjaliteraturowa"/>
        <w:ind w:left="567" w:hanging="501"/>
      </w:pPr>
      <w:bookmarkStart w:id="257" w:name="_Ref145424253"/>
      <w:r>
        <w:t xml:space="preserve">Strategiczna mapa hałasu dla głównych dróg na terenie miasta Przemyśl, </w:t>
      </w:r>
      <w:r w:rsidRPr="00DA2B21">
        <w:t>BAASA Acoustics sp. j.</w:t>
      </w:r>
      <w:r>
        <w:t>, czerwiec 2022</w:t>
      </w:r>
      <w:r w:rsidR="00E32588">
        <w:t xml:space="preserve"> r.</w:t>
      </w:r>
      <w:bookmarkEnd w:id="257"/>
    </w:p>
    <w:p w14:paraId="54C4B76D" w14:textId="568AA117" w:rsidR="000A0656" w:rsidRDefault="000A0656" w:rsidP="00DA2B21">
      <w:pPr>
        <w:pStyle w:val="ECpozycjaliteraturowa"/>
        <w:ind w:left="567" w:hanging="501"/>
      </w:pPr>
      <w:bookmarkStart w:id="258" w:name="_Ref147404710"/>
      <w:r w:rsidRPr="000A0656">
        <w:t>Strategiczne mapy hałasu dla dróg krajowych o ruchu powyżej 3 000 000 pojazdów rocznie na terenie województwa podkarpackiego</w:t>
      </w:r>
      <w:r>
        <w:t xml:space="preserve">, </w:t>
      </w:r>
      <w:r w:rsidRPr="000A0656">
        <w:t>EKKOM Sp. z o.o.</w:t>
      </w:r>
      <w:r>
        <w:t xml:space="preserve">, </w:t>
      </w:r>
      <w:r w:rsidR="00E32588">
        <w:t>marzec</w:t>
      </w:r>
      <w:r>
        <w:t xml:space="preserve"> 2022</w:t>
      </w:r>
      <w:r w:rsidR="00E32588">
        <w:t xml:space="preserve"> r.</w:t>
      </w:r>
      <w:bookmarkEnd w:id="258"/>
    </w:p>
    <w:p w14:paraId="78076F39" w14:textId="282728BA" w:rsidR="000A0656" w:rsidRDefault="00E32588" w:rsidP="00DA2B21">
      <w:pPr>
        <w:pStyle w:val="ECpozycjaliteraturowa"/>
        <w:ind w:left="567" w:hanging="501"/>
      </w:pPr>
      <w:r w:rsidRPr="00E32588">
        <w:t>Mapa akustyczna dla miasta Krosna dla wybranych odcinków dróg o natężeniu ruchu powyżej 3 milionów pojazdów rocznie</w:t>
      </w:r>
      <w:r>
        <w:t>, Profon A</w:t>
      </w:r>
      <w:r w:rsidR="004116E5">
        <w:t>cou</w:t>
      </w:r>
      <w:r>
        <w:t xml:space="preserve">stics </w:t>
      </w:r>
      <w:r w:rsidR="00335DA8">
        <w:t>Tomasz Habrat</w:t>
      </w:r>
      <w:r>
        <w:t>, luty 2023 r.</w:t>
      </w:r>
    </w:p>
    <w:p w14:paraId="01697AFF" w14:textId="04770A82" w:rsidR="004116E5" w:rsidRDefault="004116E5" w:rsidP="00DA2B21">
      <w:pPr>
        <w:pStyle w:val="ECpozycjaliteraturowa"/>
        <w:ind w:left="567" w:hanging="501"/>
      </w:pPr>
      <w:r w:rsidRPr="004116E5">
        <w:t>Strategiczna mapa hałasu drogi powiatowej o średniorocznym natężeniu ruchu powyżej 3 mln pojazdów</w:t>
      </w:r>
      <w:r>
        <w:t>, EKKOM Sp. z o.o., marzec 2023</w:t>
      </w:r>
    </w:p>
    <w:p w14:paraId="15D602F4" w14:textId="36DA2285" w:rsidR="004116E5" w:rsidRDefault="004116E5" w:rsidP="00DA2B21">
      <w:pPr>
        <w:pStyle w:val="ECpozycjaliteraturowa"/>
        <w:ind w:left="567" w:hanging="501"/>
      </w:pPr>
      <w:bookmarkStart w:id="259" w:name="_Ref147405500"/>
      <w:r w:rsidRPr="004116E5">
        <w:t>Strategiczna mapa hałasu miasta Rzeszów</w:t>
      </w:r>
      <w:r>
        <w:t xml:space="preserve">, </w:t>
      </w:r>
      <w:bookmarkStart w:id="260" w:name="_Hlk145424094"/>
      <w:r>
        <w:t>Lemitor Ochrona Środowiska Sp. z o.o., Sp. k., czerwiec, 2022 r.</w:t>
      </w:r>
      <w:bookmarkEnd w:id="259"/>
      <w:bookmarkEnd w:id="260"/>
    </w:p>
    <w:p w14:paraId="4C04C17B" w14:textId="14698F0B" w:rsidR="004116E5" w:rsidRDefault="004116E5" w:rsidP="004116E5">
      <w:pPr>
        <w:pStyle w:val="ECpozycjaliteraturowa"/>
        <w:ind w:left="567" w:hanging="501"/>
      </w:pPr>
      <w:r>
        <w:t>Mapa hałasu dróg powiatowych nr 2252R ul. Jagiellońska, nr 2233R ul. Kościuszki, nr 2241R ul. Rymanowska w Sanoku o ruchu powyżej 3 000 000 pojazdów rocznie, Lemitor Ochrona Środowiska Sp. z o.o., Sp. k., czerwiec, 2022 r.</w:t>
      </w:r>
    </w:p>
    <w:p w14:paraId="30E5DC56" w14:textId="4309CA70" w:rsidR="004116E5" w:rsidRDefault="004116E5" w:rsidP="004116E5">
      <w:pPr>
        <w:pStyle w:val="ECpozycjaliteraturowa"/>
        <w:ind w:left="567" w:hanging="501"/>
      </w:pPr>
      <w:r w:rsidRPr="004116E5">
        <w:t>Strategiczna mapa hałasu dla dróg głównych miasta Tarnobrzega</w:t>
      </w:r>
      <w:r>
        <w:t>, Profon Acoustics Tomasz Habrat, luty 2023 r.</w:t>
      </w:r>
    </w:p>
    <w:p w14:paraId="6C5ED605" w14:textId="716A44F7" w:rsidR="00F6699D" w:rsidRDefault="00F6699D" w:rsidP="004116E5">
      <w:pPr>
        <w:pStyle w:val="ECpozycjaliteraturowa"/>
        <w:ind w:left="567" w:hanging="501"/>
      </w:pPr>
      <w:bookmarkStart w:id="261" w:name="_Ref147404613"/>
      <w:r w:rsidRPr="00F6699D">
        <w:t>Strategiczne mapy hałasu dla dróg wojewódzkich o ruchu powyżej 3 000 000 pojazdów rocznie w województwie podkarpackim</w:t>
      </w:r>
      <w:r>
        <w:t>, KFB Acoustics, czerwiec 2022 r.</w:t>
      </w:r>
      <w:bookmarkEnd w:id="261"/>
    </w:p>
    <w:p w14:paraId="0F736D7C" w14:textId="54F98ABC" w:rsidR="00DD4A10" w:rsidRDefault="00DD4A10" w:rsidP="004116E5">
      <w:pPr>
        <w:pStyle w:val="ECpozycjaliteraturowa"/>
        <w:ind w:left="567" w:hanging="501"/>
      </w:pPr>
      <w:bookmarkStart w:id="262" w:name="_Ref147924517"/>
      <w:r>
        <w:t>Strategia rozwoju województwa – Podkarpackie 2030, Rzeszów 2020</w:t>
      </w:r>
      <w:bookmarkEnd w:id="262"/>
    </w:p>
    <w:p w14:paraId="65B32B88" w14:textId="7B37EB5A" w:rsidR="008D08BB" w:rsidRDefault="008D08BB" w:rsidP="008D08BB">
      <w:pPr>
        <w:pStyle w:val="ECpozycjaliteraturowa"/>
        <w:ind w:left="567" w:hanging="501"/>
      </w:pPr>
      <w:bookmarkStart w:id="263" w:name="_Ref148094486"/>
      <w:r>
        <w:t>Strategia Rozwoju Miasta Rzeszowa do Roku 2025, Rzeszów 2015</w:t>
      </w:r>
      <w:bookmarkEnd w:id="263"/>
    </w:p>
    <w:p w14:paraId="0CFAF755" w14:textId="608EE9FB" w:rsidR="0018032F" w:rsidRDefault="0018032F" w:rsidP="004116E5">
      <w:pPr>
        <w:pStyle w:val="ECpozycjaliteraturowa"/>
        <w:ind w:left="567" w:hanging="501"/>
      </w:pPr>
      <w:r>
        <w:t>Krakowy Program Kolejowy do 2030 r. (z perspektywą do 2032 r), Ministerstwo Infrastruktury, sierpień 2023</w:t>
      </w:r>
    </w:p>
    <w:p w14:paraId="7FFF5458" w14:textId="2002C701" w:rsidR="00DB4F91" w:rsidRDefault="00DB4F91" w:rsidP="00DB4F91">
      <w:pPr>
        <w:pStyle w:val="ECpozycjaliteraturowa"/>
        <w:ind w:left="567" w:hanging="501"/>
      </w:pPr>
      <w:r>
        <w:t>Rządowy program wsparcia zadań zarządców infrastruktury kolejowej, w tym w zakresie utrzymania i remontów, do 2028 roku. Program Wieloletni, czerwiec 2023</w:t>
      </w:r>
    </w:p>
    <w:p w14:paraId="25072542" w14:textId="7B077B20" w:rsidR="001B6934" w:rsidRDefault="001B6934" w:rsidP="001B6934">
      <w:pPr>
        <w:pStyle w:val="ECpozycjaliteraturowa"/>
        <w:ind w:left="567" w:hanging="501"/>
      </w:pPr>
      <w:bookmarkStart w:id="264" w:name="_Ref148004422"/>
      <w:r>
        <w:t xml:space="preserve">Kierunki </w:t>
      </w:r>
      <w:r w:rsidR="00642D9D">
        <w:t>R</w:t>
      </w:r>
      <w:r>
        <w:t xml:space="preserve">ozwoju </w:t>
      </w:r>
      <w:r w:rsidR="00642D9D">
        <w:t>T</w:t>
      </w:r>
      <w:r>
        <w:t xml:space="preserve">ransportu </w:t>
      </w:r>
      <w:r w:rsidR="00642D9D">
        <w:t>I</w:t>
      </w:r>
      <w:r>
        <w:t>ntermodalnego do 2030 r. z perspektywą do 2040 r., Warszawa, 2022 r.</w:t>
      </w:r>
      <w:bookmarkEnd w:id="264"/>
    </w:p>
    <w:p w14:paraId="722645A1" w14:textId="65201981" w:rsidR="00C12D34" w:rsidRDefault="00C12D34" w:rsidP="001B6934">
      <w:pPr>
        <w:pStyle w:val="ECpozycjaliteraturowa"/>
        <w:ind w:left="567" w:hanging="501"/>
      </w:pPr>
      <w:r w:rsidRPr="00C12D34">
        <w:t xml:space="preserve">Rządowy </w:t>
      </w:r>
      <w:r w:rsidR="00642D9D">
        <w:t>P</w:t>
      </w:r>
      <w:r w:rsidRPr="00C12D34">
        <w:t xml:space="preserve">rogram </w:t>
      </w:r>
      <w:r w:rsidR="00642D9D">
        <w:t>B</w:t>
      </w:r>
      <w:r w:rsidRPr="00C12D34">
        <w:t xml:space="preserve">udowy </w:t>
      </w:r>
      <w:r w:rsidR="00642D9D">
        <w:t>D</w:t>
      </w:r>
      <w:r w:rsidRPr="00C12D34">
        <w:t xml:space="preserve">róg </w:t>
      </w:r>
      <w:r w:rsidR="00642D9D">
        <w:t>K</w:t>
      </w:r>
      <w:r w:rsidRPr="00C12D34">
        <w:t xml:space="preserve">rajowych </w:t>
      </w:r>
      <w:r>
        <w:t>d</w:t>
      </w:r>
      <w:r w:rsidRPr="00C12D34">
        <w:t xml:space="preserve">o 2030 </w:t>
      </w:r>
      <w:r>
        <w:t>r</w:t>
      </w:r>
      <w:r w:rsidRPr="00C12D34">
        <w:t>. (z perspektywą do 2033 r.)</w:t>
      </w:r>
      <w:r>
        <w:t>,</w:t>
      </w:r>
      <w:r w:rsidR="000F1EB8">
        <w:t xml:space="preserve"> Ministerstwo Infrastruktury, </w:t>
      </w:r>
      <w:r>
        <w:t>Warszawa, 2022</w:t>
      </w:r>
    </w:p>
    <w:p w14:paraId="342E7474" w14:textId="1D359112" w:rsidR="00C12D34" w:rsidRDefault="00C12D34" w:rsidP="001B6934">
      <w:pPr>
        <w:pStyle w:val="ECpozycjaliteraturowa"/>
        <w:ind w:left="567" w:hanging="501"/>
      </w:pPr>
      <w:r>
        <w:t xml:space="preserve">Program </w:t>
      </w:r>
      <w:r w:rsidR="00642D9D">
        <w:t>W</w:t>
      </w:r>
      <w:r>
        <w:t xml:space="preserve">zmocnienia </w:t>
      </w:r>
      <w:r w:rsidR="00642D9D">
        <w:t>K</w:t>
      </w:r>
      <w:r>
        <w:t xml:space="preserve">rajowej </w:t>
      </w:r>
      <w:r w:rsidR="00642D9D">
        <w:t>S</w:t>
      </w:r>
      <w:r>
        <w:t xml:space="preserve">ieci </w:t>
      </w:r>
      <w:r w:rsidR="00642D9D">
        <w:t>D</w:t>
      </w:r>
      <w:r>
        <w:t>rogowej do 2030 r.,</w:t>
      </w:r>
      <w:r w:rsidR="000F1EB8">
        <w:t xml:space="preserve"> Ministerstwo Infrastruktury,</w:t>
      </w:r>
      <w:r>
        <w:t xml:space="preserve"> Warszawa, 2022 r.</w:t>
      </w:r>
    </w:p>
    <w:p w14:paraId="63195D0F" w14:textId="5BF0ECFD" w:rsidR="00642D9D" w:rsidRDefault="00642D9D" w:rsidP="001B6934">
      <w:pPr>
        <w:pStyle w:val="ECpozycjaliteraturowa"/>
        <w:ind w:left="567" w:hanging="501"/>
      </w:pPr>
      <w:r w:rsidRPr="00642D9D">
        <w:t>Program Uzupełniania Lokalnej i Regionalnej Infrastruktury Kolejowej - Kolej + do 2029 roku</w:t>
      </w:r>
      <w:r>
        <w:t>, Warszawa 2022</w:t>
      </w:r>
    </w:p>
    <w:p w14:paraId="25AAB464" w14:textId="0DF930EA" w:rsidR="001873EC" w:rsidRDefault="001873EC" w:rsidP="001873EC">
      <w:pPr>
        <w:pStyle w:val="ECpozycjaliteraturowa"/>
        <w:ind w:left="567" w:hanging="501"/>
      </w:pPr>
      <w:bookmarkStart w:id="265" w:name="_Ref148091266"/>
      <w:r>
        <w:t>Program Budowy Obwodnic 100 obwodnic na lata 2020–2030, Warszawa 2021</w:t>
      </w:r>
      <w:bookmarkEnd w:id="265"/>
    </w:p>
    <w:p w14:paraId="593E97DE" w14:textId="1EAF570A" w:rsidR="00F17D53" w:rsidRDefault="00F17D53" w:rsidP="004116E5">
      <w:pPr>
        <w:pStyle w:val="ECpozycjaliteraturowa"/>
        <w:ind w:left="567" w:hanging="501"/>
      </w:pPr>
      <w:r w:rsidRPr="00F17D53">
        <w:t xml:space="preserve">Polityka rowerowa polskich miast, Badania Obserwatorium Polityki Miejskiej, Instytut Rozwoju Miast i Regionów, Warszawa–Kraków. </w:t>
      </w:r>
      <w:r w:rsidR="00BF6ADC">
        <w:t>[</w:t>
      </w:r>
      <w:hyperlink r:id="rId68" w:history="1">
        <w:r w:rsidR="00BF6ADC" w:rsidRPr="00BF6ADC">
          <w:rPr>
            <w:rStyle w:val="Hipercze"/>
            <w:sz w:val="16"/>
            <w:szCs w:val="14"/>
          </w:rPr>
          <w:t>WWW</w:t>
        </w:r>
      </w:hyperlink>
      <w:r w:rsidR="00BF6ADC">
        <w:t>]</w:t>
      </w:r>
    </w:p>
    <w:p w14:paraId="5F285BE1" w14:textId="62249771" w:rsidR="002170A5" w:rsidRDefault="002170A5" w:rsidP="00A4709B">
      <w:pPr>
        <w:pStyle w:val="ECpozycjaliteraturowa"/>
        <w:ind w:left="567" w:hanging="501"/>
      </w:pPr>
      <w:bookmarkStart w:id="266" w:name="_Ref148094097"/>
      <w:bookmarkStart w:id="267" w:name="_Ref148093797"/>
      <w:r w:rsidRPr="002170A5">
        <w:t>Regionalna Polityka Rowerowa Województwa Podkarpackiego</w:t>
      </w:r>
      <w:r w:rsidR="008B1127">
        <w:t xml:space="preserve">, </w:t>
      </w:r>
      <w:r w:rsidR="008D08BB">
        <w:t>Samorząd</w:t>
      </w:r>
      <w:r w:rsidR="008B1127">
        <w:t xml:space="preserve"> Województwa Podkarpackiego, Rzeszów 2023</w:t>
      </w:r>
      <w:r>
        <w:t xml:space="preserve"> [</w:t>
      </w:r>
      <w:hyperlink r:id="rId69" w:history="1">
        <w:r w:rsidRPr="008B1127">
          <w:rPr>
            <w:rStyle w:val="Hipercze"/>
            <w:sz w:val="18"/>
            <w:szCs w:val="16"/>
          </w:rPr>
          <w:t>WWW</w:t>
        </w:r>
      </w:hyperlink>
      <w:r>
        <w:t>]</w:t>
      </w:r>
      <w:bookmarkEnd w:id="266"/>
    </w:p>
    <w:p w14:paraId="53404F55" w14:textId="53076E89" w:rsidR="00D76EF8" w:rsidRDefault="00D76EF8" w:rsidP="00A4709B">
      <w:pPr>
        <w:pStyle w:val="ECpozycjaliteraturowa"/>
        <w:ind w:left="567" w:hanging="501"/>
      </w:pPr>
      <w:bookmarkStart w:id="268" w:name="_Ref148094208"/>
      <w:r>
        <w:t>Koncepcja sieci głównych tras rowerowych na terenie województwa podkarpackiego</w:t>
      </w:r>
      <w:r w:rsidR="00A4709B">
        <w:t>. Projekt przeznaczony do konsultacji. Krzysztof Szpara, Karolina Kiwior, Rzeszów 2022</w:t>
      </w:r>
      <w:r w:rsidR="009148C0">
        <w:t xml:space="preserve"> [</w:t>
      </w:r>
      <w:hyperlink r:id="rId70" w:history="1">
        <w:r w:rsidR="009148C0" w:rsidRPr="009148C0">
          <w:rPr>
            <w:rStyle w:val="Hipercze"/>
            <w:sz w:val="16"/>
            <w:szCs w:val="14"/>
          </w:rPr>
          <w:t>WWW</w:t>
        </w:r>
      </w:hyperlink>
      <w:r w:rsidR="009148C0">
        <w:t>]</w:t>
      </w:r>
      <w:bookmarkEnd w:id="267"/>
      <w:bookmarkEnd w:id="268"/>
    </w:p>
    <w:p w14:paraId="11A00064" w14:textId="3E5B8D0A" w:rsidR="001E3480" w:rsidRDefault="001E3480" w:rsidP="004116E5">
      <w:pPr>
        <w:pStyle w:val="ECpozycjaliteraturowa"/>
        <w:ind w:left="567" w:hanging="501"/>
      </w:pPr>
      <w:r>
        <w:t>Decyzja SR-II.6220.42.2020 z 1.02.2021 r., dla przedsięwzięcia polegającego na budowie publicznych dróg gminnych od ul. Wołyńskiej do ul. Potokowej […]</w:t>
      </w:r>
    </w:p>
    <w:p w14:paraId="15AA4A8A" w14:textId="142FA97B" w:rsidR="001E3480" w:rsidRPr="00D12E51" w:rsidRDefault="001E3480" w:rsidP="004116E5">
      <w:pPr>
        <w:pStyle w:val="ECpozycjaliteraturowa"/>
        <w:ind w:left="567" w:hanging="501"/>
      </w:pPr>
      <w:r>
        <w:t>Decyzja WOOŚ.4200.2.2017.AH.40 z dnia 13.04.2018 r. oraz WOOŚ.400.9.149.2019.AH.2 z dnia 15.01.2020 r. oraz WOOŚ.400.3.36.2020.AH.2 z 08.04.2020 r, dotycząca przedsięwzięcia polegającego na budowie połączenia alei Rejtana z ul. Lubelską […]</w:t>
      </w:r>
    </w:p>
    <w:p w14:paraId="6A07EF26" w14:textId="13A5CCD3" w:rsidR="00004C6B" w:rsidRDefault="00004C6B" w:rsidP="00004C6B">
      <w:pPr>
        <w:pStyle w:val="Nagwek1"/>
      </w:pPr>
      <w:bookmarkStart w:id="269" w:name="_Toc152061907"/>
      <w:r>
        <w:t>Akty prawne i normatywy</w:t>
      </w:r>
      <w:bookmarkEnd w:id="269"/>
    </w:p>
    <w:p w14:paraId="4D6E871B" w14:textId="18645290" w:rsidR="00F337CE" w:rsidRDefault="00F337CE" w:rsidP="00D12E51">
      <w:pPr>
        <w:pStyle w:val="ECpozycjaliteraturowa"/>
        <w:ind w:left="567" w:hanging="501"/>
      </w:pPr>
      <w:bookmarkStart w:id="270" w:name="_Ref139976619"/>
      <w:bookmarkStart w:id="271" w:name="_Ref139032571"/>
      <w:r>
        <w:t xml:space="preserve">Ustawa </w:t>
      </w:r>
      <w:r w:rsidR="003B2999">
        <w:t>Prawo ochrony środowiska z dnia 27 kwietnia 2001 r. (tekst jednolity Dz. U. z</w:t>
      </w:r>
      <w:r w:rsidR="0084353C">
        <w:t> </w:t>
      </w:r>
      <w:r w:rsidR="003B2999">
        <w:t>2022 r. poz. 2556 z późn. zm.)</w:t>
      </w:r>
      <w:bookmarkEnd w:id="270"/>
    </w:p>
    <w:p w14:paraId="7700434C" w14:textId="19B453AA" w:rsidR="00FB3AEC" w:rsidRDefault="00FB3AEC" w:rsidP="00FB3AEC">
      <w:pPr>
        <w:pStyle w:val="ECpozycjaliteraturowa"/>
        <w:ind w:left="567" w:hanging="501"/>
      </w:pPr>
      <w:bookmarkStart w:id="272" w:name="_Ref147326816"/>
      <w:r>
        <w:t>Ustawa z dnia 3 października 2008 r. o udostępnianiu informacji o środowisku i jego ochronie, udziale społeczeństwa w ochronie środowiska oraz o ocenach oddziaływania na środowisko (Dz. U. z 202</w:t>
      </w:r>
      <w:r w:rsidR="00753F0B">
        <w:t>3</w:t>
      </w:r>
      <w:r>
        <w:t xml:space="preserve"> r. poz. 109</w:t>
      </w:r>
      <w:r w:rsidR="00753F0B">
        <w:t>4</w:t>
      </w:r>
      <w:r>
        <w:t xml:space="preserve"> ze zm.).</w:t>
      </w:r>
      <w:bookmarkEnd w:id="272"/>
    </w:p>
    <w:p w14:paraId="21EF293D" w14:textId="59754B20" w:rsidR="00937682" w:rsidRDefault="00937682" w:rsidP="00FB3AEC">
      <w:pPr>
        <w:pStyle w:val="ECpozycjaliteraturowa"/>
        <w:ind w:left="567" w:hanging="501"/>
      </w:pPr>
      <w:bookmarkStart w:id="273" w:name="_Ref148436188"/>
      <w:r w:rsidRPr="00937682">
        <w:t>Ustawa z dnia 27 marca 2003 r. o planowaniu i zagospodarowaniu przestrzennym (Dz. U. z 2023 r. poz. 977 z późn. zm.)</w:t>
      </w:r>
      <w:bookmarkEnd w:id="273"/>
    </w:p>
    <w:p w14:paraId="65F4310C" w14:textId="1346AF00" w:rsidR="00DB0534" w:rsidRDefault="00DB0534" w:rsidP="00FB3AEC">
      <w:pPr>
        <w:pStyle w:val="ECpozycjaliteraturowa"/>
        <w:ind w:left="567" w:hanging="501"/>
      </w:pPr>
      <w:r w:rsidRPr="00DB0534">
        <w:t>Ustawa z dnia 14 marca 1985</w:t>
      </w:r>
      <w:r>
        <w:t xml:space="preserve"> </w:t>
      </w:r>
      <w:r w:rsidRPr="00DB0534">
        <w:t>r. o Państwowej Inspekcji Sanitarnej (Dz. U. z 2021 r. poz. 195 ze zm.)</w:t>
      </w:r>
    </w:p>
    <w:p w14:paraId="6878DE19" w14:textId="453C5128" w:rsidR="00D32054" w:rsidRDefault="00D32054" w:rsidP="00FB3AEC">
      <w:pPr>
        <w:pStyle w:val="ECpozycjaliteraturowa"/>
        <w:ind w:left="567" w:hanging="501"/>
      </w:pPr>
      <w:bookmarkStart w:id="274" w:name="_Ref148436255"/>
      <w:r w:rsidRPr="00D32054">
        <w:t>Ustawa z dnia 7 lipca 1994 r. Prawo budowlane (Dz. U. z 2021 r. poz. 2351, ze zm.)</w:t>
      </w:r>
      <w:bookmarkEnd w:id="274"/>
    </w:p>
    <w:p w14:paraId="2441EBC7" w14:textId="77777777" w:rsidR="00004C6B" w:rsidRDefault="00004C6B" w:rsidP="00D12E51">
      <w:pPr>
        <w:pStyle w:val="ECpozycjaliteraturowa"/>
        <w:ind w:left="567" w:hanging="501"/>
      </w:pPr>
      <w:bookmarkStart w:id="275" w:name="_Ref144303149"/>
      <w:r w:rsidRPr="00004C6B">
        <w:t>Rozporządzenie</w:t>
      </w:r>
      <w:r>
        <w:t xml:space="preserve"> Ministra Klimatu i Środowiska z dnia 26 lipca 2021 r. w sprawie programu ochrony środowiska przed hałasem (Dz. U. z 2021 r, poz. 1409)</w:t>
      </w:r>
      <w:bookmarkEnd w:id="271"/>
      <w:bookmarkEnd w:id="275"/>
    </w:p>
    <w:p w14:paraId="0FFF0A63" w14:textId="77777777" w:rsidR="00004C6B" w:rsidRDefault="00004C6B" w:rsidP="00D12E51">
      <w:pPr>
        <w:pStyle w:val="ECpozycjaliteraturowa"/>
        <w:ind w:left="567" w:hanging="501"/>
      </w:pPr>
      <w:bookmarkStart w:id="276" w:name="_Ref139029461"/>
      <w:r>
        <w:t>Rozporządzenie Ministra Klimatu i Środowiska z dnia 7 grudnia 2022 r. zmieniające rozporządzenie w sprawie programu ochrony środowiska przed hałasem.</w:t>
      </w:r>
      <w:bookmarkEnd w:id="276"/>
    </w:p>
    <w:p w14:paraId="1BA271C1" w14:textId="4E87F8D9" w:rsidR="00DB0534" w:rsidRDefault="00DB0534" w:rsidP="00DB0534">
      <w:pPr>
        <w:pStyle w:val="ECpozycjaliteraturowa"/>
        <w:ind w:left="567" w:hanging="501"/>
      </w:pPr>
      <w:r>
        <w:t>Rozporządzenie Ministra Klimatu i Środowiska z dnia 7 września 2021 r. w sprawie wymagań w zakresie prowadzenia pomiarów wielkości emisji (Dz. U. z 2021 r., poz. 1710)</w:t>
      </w:r>
    </w:p>
    <w:p w14:paraId="1521B68C" w14:textId="77777777" w:rsidR="00DB0534" w:rsidRDefault="00DB0534" w:rsidP="00DB0534">
      <w:pPr>
        <w:pStyle w:val="ECpozycjaliteraturowa"/>
        <w:ind w:left="567" w:hanging="501"/>
      </w:pPr>
      <w:r>
        <w:t>Rozporządzenie Ministra Środowiska z dnia 14 czerwca 2007 r. w sprawie dopuszczalnych poziomów hałasu w środowisku (Dz. U. z 2007 r, poz. 826, z późn. zm.)</w:t>
      </w:r>
    </w:p>
    <w:p w14:paraId="3EBA25FA" w14:textId="4AA30851" w:rsidR="00DB0534" w:rsidRDefault="00DB0534" w:rsidP="00DB0534">
      <w:pPr>
        <w:pStyle w:val="ECpozycjaliteraturowa"/>
        <w:ind w:left="567" w:hanging="501"/>
      </w:pPr>
      <w:r>
        <w:t>Rozporządzenie Ministra Środowiska z dnia 27 sierpnia 2014 r. w sprawie rodzajów instalacji mogących powodować znaczne zanieczyszczenie poszczególnych elementów przyrodniczych albo środowiska jako całości (Dz. U. z 2014 r., poz. 1169)</w:t>
      </w:r>
    </w:p>
    <w:p w14:paraId="1BE0D7E1" w14:textId="34019FEF" w:rsidR="00D90359" w:rsidRDefault="00DB0534" w:rsidP="00DB0534">
      <w:pPr>
        <w:pStyle w:val="ECpozycjaliteraturowa"/>
        <w:ind w:left="567" w:hanging="501"/>
      </w:pPr>
      <w:r>
        <w:t>Rozporządzenie Ministra Środowiska z dnia 16 czerwca 2011 r. w sprawie wymagań w zakresie prowadzenia pomiarów poziomów substancji lub energii w środowisku przez zarządzającego drogą, linią kolejową, linią tramwajową, lotniskiem lub portem (Dz. U. z</w:t>
      </w:r>
      <w:r w:rsidR="00E55981">
        <w:t> </w:t>
      </w:r>
      <w:r>
        <w:t>2011 r., poz. 824, z późn. zm.)</w:t>
      </w:r>
    </w:p>
    <w:p w14:paraId="5B1282F3" w14:textId="4DA49944" w:rsidR="00E55981" w:rsidRDefault="00E55981" w:rsidP="00DB0534">
      <w:pPr>
        <w:pStyle w:val="ECpozycjaliteraturowa"/>
        <w:ind w:left="567" w:hanging="501"/>
      </w:pPr>
      <w:r w:rsidRPr="00E55981">
        <w:t>Rozporz</w:t>
      </w:r>
      <w:r>
        <w:t>ą</w:t>
      </w:r>
      <w:r w:rsidRPr="00E55981">
        <w:t>dzenie Rady Ministrów z dnia 10 września 2019 r. w sprawie przedsięwzięć mogących znacząco oddziaływać na środowisko (Dz. U. z 2019 r., poz. 1839)</w:t>
      </w:r>
    </w:p>
    <w:p w14:paraId="0241BC5D" w14:textId="587D97D7" w:rsidR="00DC14CE" w:rsidRDefault="00F756A3" w:rsidP="00DB0534">
      <w:pPr>
        <w:pStyle w:val="ECpozycjaliteraturowa"/>
        <w:ind w:left="567" w:hanging="501"/>
      </w:pPr>
      <w:r w:rsidRPr="00F756A3">
        <w:t>Rozporz</w:t>
      </w:r>
      <w:r>
        <w:t>ą</w:t>
      </w:r>
      <w:r w:rsidRPr="00F756A3">
        <w:t>dzenie Ministra Klimatu i Środowiska z dnia 15 grudnia 2020 r. w sprawie rodzajów wyników pomiarów prowadzonych w związku z eksploatacją instalacji lub urządzenia i innych danych zbieranych w wyniku monitorowania procesów technologicznych oraz terminów i sposobów prezentacji (Dz. U. z 2020 r., poz. 2405)</w:t>
      </w:r>
    </w:p>
    <w:p w14:paraId="37AD4B1F" w14:textId="424936DB" w:rsidR="008C22B9" w:rsidRDefault="008C22B9" w:rsidP="008C22B9">
      <w:pPr>
        <w:pStyle w:val="Nagwek1"/>
      </w:pPr>
      <w:bookmarkStart w:id="277" w:name="_Toc152061908"/>
      <w:r>
        <w:t>Zestawienie rysunków</w:t>
      </w:r>
      <w:bookmarkEnd w:id="277"/>
    </w:p>
    <w:p w14:paraId="7B8AD107" w14:textId="68E9757E" w:rsidR="008D1567" w:rsidRDefault="008C22B9">
      <w:pPr>
        <w:pStyle w:val="Spisilustracji"/>
        <w:rPr>
          <w:rFonts w:asciiTheme="minorHAnsi" w:eastAsiaTheme="minorEastAsia" w:hAnsiTheme="minorHAnsi" w:cstheme="minorBidi"/>
          <w:kern w:val="2"/>
          <w:sz w:val="22"/>
          <w:szCs w:val="22"/>
          <w14:ligatures w14:val="standardContextual"/>
        </w:rPr>
      </w:pPr>
      <w:r>
        <w:fldChar w:fldCharType="begin"/>
      </w:r>
      <w:r>
        <w:instrText xml:space="preserve"> TOC \h \z \c "Rysunek" </w:instrText>
      </w:r>
      <w:r>
        <w:fldChar w:fldCharType="separate"/>
      </w:r>
      <w:hyperlink w:anchor="_Toc151704932" w:history="1">
        <w:r w:rsidR="008D1567" w:rsidRPr="00FA4231">
          <w:rPr>
            <w:rStyle w:val="Hipercze"/>
          </w:rPr>
          <w:t>Rysunek 1.1</w:t>
        </w:r>
        <w:r w:rsidR="008D1567" w:rsidRPr="00FA4231">
          <w:rPr>
            <w:rStyle w:val="Hipercze"/>
          </w:rPr>
          <w:noBreakHyphen/>
          <w:t>1</w:t>
        </w:r>
        <w:r w:rsidR="008D1567">
          <w:rPr>
            <w:rFonts w:asciiTheme="minorHAnsi" w:eastAsiaTheme="minorEastAsia" w:hAnsiTheme="minorHAnsi" w:cstheme="minorBidi"/>
            <w:kern w:val="2"/>
            <w:sz w:val="22"/>
            <w:szCs w:val="22"/>
            <w14:ligatures w14:val="standardContextual"/>
          </w:rPr>
          <w:tab/>
        </w:r>
        <w:r w:rsidR="008D1567" w:rsidRPr="00FA4231">
          <w:rPr>
            <w:rStyle w:val="Hipercze"/>
          </w:rPr>
          <w:t>Pięcioletni cykl działań mających na celu zapewnienie właściwego stanu klimatu akustycznego na terenie województwa.</w:t>
        </w:r>
        <w:r w:rsidR="008D1567">
          <w:rPr>
            <w:webHidden/>
          </w:rPr>
          <w:tab/>
        </w:r>
        <w:r w:rsidR="008D1567">
          <w:rPr>
            <w:webHidden/>
          </w:rPr>
          <w:fldChar w:fldCharType="begin"/>
        </w:r>
        <w:r w:rsidR="008D1567">
          <w:rPr>
            <w:webHidden/>
          </w:rPr>
          <w:instrText xml:space="preserve"> PAGEREF _Toc151704932 \h </w:instrText>
        </w:r>
        <w:r w:rsidR="008D1567">
          <w:rPr>
            <w:webHidden/>
          </w:rPr>
        </w:r>
        <w:r w:rsidR="008D1567">
          <w:rPr>
            <w:webHidden/>
          </w:rPr>
          <w:fldChar w:fldCharType="separate"/>
        </w:r>
        <w:r w:rsidR="00F4794F">
          <w:rPr>
            <w:webHidden/>
          </w:rPr>
          <w:t>8</w:t>
        </w:r>
        <w:r w:rsidR="008D1567">
          <w:rPr>
            <w:webHidden/>
          </w:rPr>
          <w:fldChar w:fldCharType="end"/>
        </w:r>
      </w:hyperlink>
    </w:p>
    <w:p w14:paraId="1781F6AD" w14:textId="31DBBC0B"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33" w:history="1">
        <w:r w:rsidR="008D1567" w:rsidRPr="00FA4231">
          <w:rPr>
            <w:rStyle w:val="Hipercze"/>
          </w:rPr>
          <w:t>Rysunek 1.6</w:t>
        </w:r>
        <w:r w:rsidR="008D1567" w:rsidRPr="00FA4231">
          <w:rPr>
            <w:rStyle w:val="Hipercze"/>
          </w:rPr>
          <w:noBreakHyphen/>
          <w:t>1</w:t>
        </w:r>
        <w:r w:rsidR="008D1567">
          <w:rPr>
            <w:rFonts w:asciiTheme="minorHAnsi" w:eastAsiaTheme="minorEastAsia" w:hAnsiTheme="minorHAnsi" w:cstheme="minorBidi"/>
            <w:kern w:val="2"/>
            <w:sz w:val="22"/>
            <w:szCs w:val="22"/>
            <w14:ligatures w14:val="standardContextual"/>
          </w:rPr>
          <w:tab/>
        </w:r>
        <w:r w:rsidR="008D1567" w:rsidRPr="00FA4231">
          <w:rPr>
            <w:rStyle w:val="Hipercze"/>
          </w:rPr>
          <w:t>Drogi główne na terenie województwa podkarpackiego dla których opracowano strategiczne mapy halasu, uwzględnione przy opracowaniu niniejszego programu ochrony środowiska przed hałasem.</w:t>
        </w:r>
        <w:r w:rsidR="008D1567">
          <w:rPr>
            <w:webHidden/>
          </w:rPr>
          <w:tab/>
        </w:r>
        <w:r w:rsidR="008D1567">
          <w:rPr>
            <w:webHidden/>
          </w:rPr>
          <w:fldChar w:fldCharType="begin"/>
        </w:r>
        <w:r w:rsidR="008D1567">
          <w:rPr>
            <w:webHidden/>
          </w:rPr>
          <w:instrText xml:space="preserve"> PAGEREF _Toc151704933 \h </w:instrText>
        </w:r>
        <w:r w:rsidR="008D1567">
          <w:rPr>
            <w:webHidden/>
          </w:rPr>
        </w:r>
        <w:r w:rsidR="008D1567">
          <w:rPr>
            <w:webHidden/>
          </w:rPr>
          <w:fldChar w:fldCharType="separate"/>
        </w:r>
        <w:r w:rsidR="00F4794F">
          <w:rPr>
            <w:webHidden/>
          </w:rPr>
          <w:t>15</w:t>
        </w:r>
        <w:r w:rsidR="008D1567">
          <w:rPr>
            <w:webHidden/>
          </w:rPr>
          <w:fldChar w:fldCharType="end"/>
        </w:r>
      </w:hyperlink>
    </w:p>
    <w:p w14:paraId="6FE10B82" w14:textId="386A1041"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34" w:history="1">
        <w:r w:rsidR="008D1567" w:rsidRPr="00FA4231">
          <w:rPr>
            <w:rStyle w:val="Hipercze"/>
          </w:rPr>
          <w:t>Rysunek 1.6</w:t>
        </w:r>
        <w:r w:rsidR="008D1567" w:rsidRPr="00FA4231">
          <w:rPr>
            <w:rStyle w:val="Hipercze"/>
          </w:rPr>
          <w:noBreakHyphen/>
          <w:t>2</w:t>
        </w:r>
        <w:r w:rsidR="008D1567">
          <w:rPr>
            <w:rFonts w:asciiTheme="minorHAnsi" w:eastAsiaTheme="minorEastAsia" w:hAnsiTheme="minorHAnsi" w:cstheme="minorBidi"/>
            <w:kern w:val="2"/>
            <w:sz w:val="22"/>
            <w:szCs w:val="22"/>
            <w14:ligatures w14:val="standardContextual"/>
          </w:rPr>
          <w:tab/>
        </w:r>
        <w:r w:rsidR="008D1567" w:rsidRPr="00FA4231">
          <w:rPr>
            <w:rStyle w:val="Hipercze"/>
          </w:rPr>
          <w:t>Miasta o liczbie mieszkańców większej niż 100 tysięcy na terenie województwa podkarpackiego dla których opracowano strategiczne mapy halasu, uwzględnione przy opracowaniu niniejszego programu ochrony środowiska przed hałasem.</w:t>
        </w:r>
        <w:r w:rsidR="008D1567">
          <w:rPr>
            <w:webHidden/>
          </w:rPr>
          <w:tab/>
        </w:r>
        <w:r w:rsidR="008D1567">
          <w:rPr>
            <w:webHidden/>
          </w:rPr>
          <w:fldChar w:fldCharType="begin"/>
        </w:r>
        <w:r w:rsidR="008D1567">
          <w:rPr>
            <w:webHidden/>
          </w:rPr>
          <w:instrText xml:space="preserve"> PAGEREF _Toc151704934 \h </w:instrText>
        </w:r>
        <w:r w:rsidR="008D1567">
          <w:rPr>
            <w:webHidden/>
          </w:rPr>
        </w:r>
        <w:r w:rsidR="008D1567">
          <w:rPr>
            <w:webHidden/>
          </w:rPr>
          <w:fldChar w:fldCharType="separate"/>
        </w:r>
        <w:r w:rsidR="00F4794F">
          <w:rPr>
            <w:webHidden/>
          </w:rPr>
          <w:t>16</w:t>
        </w:r>
        <w:r w:rsidR="008D1567">
          <w:rPr>
            <w:webHidden/>
          </w:rPr>
          <w:fldChar w:fldCharType="end"/>
        </w:r>
      </w:hyperlink>
    </w:p>
    <w:p w14:paraId="27837111" w14:textId="52D9E115"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35" w:history="1">
        <w:r w:rsidR="008D1567" w:rsidRPr="00FA4231">
          <w:rPr>
            <w:rStyle w:val="Hipercze"/>
          </w:rPr>
          <w:t>Rysunek 2.1</w:t>
        </w:r>
        <w:r w:rsidR="008D1567" w:rsidRPr="00FA4231">
          <w:rPr>
            <w:rStyle w:val="Hipercze"/>
          </w:rPr>
          <w:noBreakHyphen/>
          <w:t>1</w:t>
        </w:r>
        <w:r w:rsidR="008D1567">
          <w:rPr>
            <w:rFonts w:asciiTheme="minorHAnsi" w:eastAsiaTheme="minorEastAsia" w:hAnsiTheme="minorHAnsi" w:cstheme="minorBidi"/>
            <w:kern w:val="2"/>
            <w:sz w:val="22"/>
            <w:szCs w:val="22"/>
            <w14:ligatures w14:val="standardContextual"/>
          </w:rPr>
          <w:tab/>
        </w:r>
        <w:r w:rsidR="008D1567" w:rsidRPr="00FA4231">
          <w:rPr>
            <w:rStyle w:val="Hipercze"/>
          </w:rPr>
          <w:t>Ilość osób zagrożonych ponadnormatywnym hałasem od poszczególnych rodzajów źródeł hałasu (transportu drogowego, kolejowego, lotniczego i od instalacji przemysłowych).</w:t>
        </w:r>
        <w:r w:rsidR="008D1567">
          <w:rPr>
            <w:webHidden/>
          </w:rPr>
          <w:tab/>
        </w:r>
        <w:r w:rsidR="008D1567">
          <w:rPr>
            <w:webHidden/>
          </w:rPr>
          <w:fldChar w:fldCharType="begin"/>
        </w:r>
        <w:r w:rsidR="008D1567">
          <w:rPr>
            <w:webHidden/>
          </w:rPr>
          <w:instrText xml:space="preserve"> PAGEREF _Toc151704935 \h </w:instrText>
        </w:r>
        <w:r w:rsidR="008D1567">
          <w:rPr>
            <w:webHidden/>
          </w:rPr>
        </w:r>
        <w:r w:rsidR="008D1567">
          <w:rPr>
            <w:webHidden/>
          </w:rPr>
          <w:fldChar w:fldCharType="separate"/>
        </w:r>
        <w:r w:rsidR="00F4794F">
          <w:rPr>
            <w:webHidden/>
          </w:rPr>
          <w:t>75</w:t>
        </w:r>
        <w:r w:rsidR="008D1567">
          <w:rPr>
            <w:webHidden/>
          </w:rPr>
          <w:fldChar w:fldCharType="end"/>
        </w:r>
      </w:hyperlink>
    </w:p>
    <w:p w14:paraId="78954FF2" w14:textId="1994DB23"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36" w:history="1">
        <w:r w:rsidR="008D1567" w:rsidRPr="00FA4231">
          <w:rPr>
            <w:rStyle w:val="Hipercze"/>
          </w:rPr>
          <w:t>Rysunek 2.1</w:t>
        </w:r>
        <w:r w:rsidR="008D1567" w:rsidRPr="00FA4231">
          <w:rPr>
            <w:rStyle w:val="Hipercze"/>
          </w:rPr>
          <w:noBreakHyphen/>
          <w:t>2</w:t>
        </w:r>
        <w:r w:rsidR="008D1567">
          <w:rPr>
            <w:rFonts w:asciiTheme="minorHAnsi" w:eastAsiaTheme="minorEastAsia" w:hAnsiTheme="minorHAnsi" w:cstheme="minorBidi"/>
            <w:kern w:val="2"/>
            <w:sz w:val="22"/>
            <w:szCs w:val="22"/>
            <w14:ligatures w14:val="standardContextual"/>
          </w:rPr>
          <w:tab/>
        </w:r>
        <w:r w:rsidR="008D1567" w:rsidRPr="00FA4231">
          <w:rPr>
            <w:rStyle w:val="Hipercze"/>
          </w:rPr>
          <w:t>Lokalizacja terenów które spełniają kryteria obszarów cichych na terenie aglomeracji miasta Rzeszowa.</w:t>
        </w:r>
        <w:r w:rsidR="008D1567">
          <w:rPr>
            <w:webHidden/>
          </w:rPr>
          <w:tab/>
        </w:r>
        <w:r w:rsidR="008D1567">
          <w:rPr>
            <w:webHidden/>
          </w:rPr>
          <w:fldChar w:fldCharType="begin"/>
        </w:r>
        <w:r w:rsidR="008D1567">
          <w:rPr>
            <w:webHidden/>
          </w:rPr>
          <w:instrText xml:space="preserve"> PAGEREF _Toc151704936 \h </w:instrText>
        </w:r>
        <w:r w:rsidR="008D1567">
          <w:rPr>
            <w:webHidden/>
          </w:rPr>
        </w:r>
        <w:r w:rsidR="008D1567">
          <w:rPr>
            <w:webHidden/>
          </w:rPr>
          <w:fldChar w:fldCharType="separate"/>
        </w:r>
        <w:r w:rsidR="00F4794F">
          <w:rPr>
            <w:webHidden/>
          </w:rPr>
          <w:t>80</w:t>
        </w:r>
        <w:r w:rsidR="008D1567">
          <w:rPr>
            <w:webHidden/>
          </w:rPr>
          <w:fldChar w:fldCharType="end"/>
        </w:r>
      </w:hyperlink>
    </w:p>
    <w:p w14:paraId="1328EEA7" w14:textId="7AD7A92F"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37" w:history="1">
        <w:r w:rsidR="008D1567" w:rsidRPr="00FA4231">
          <w:rPr>
            <w:rStyle w:val="Hipercze"/>
          </w:rPr>
          <w:t>Rysunek 2.1</w:t>
        </w:r>
        <w:r w:rsidR="008D1567" w:rsidRPr="00FA4231">
          <w:rPr>
            <w:rStyle w:val="Hipercze"/>
          </w:rPr>
          <w:noBreakHyphen/>
          <w:t>3</w:t>
        </w:r>
        <w:r w:rsidR="008D1567">
          <w:rPr>
            <w:rFonts w:asciiTheme="minorHAnsi" w:eastAsiaTheme="minorEastAsia" w:hAnsiTheme="minorHAnsi" w:cstheme="minorBidi"/>
            <w:kern w:val="2"/>
            <w:sz w:val="22"/>
            <w:szCs w:val="22"/>
            <w14:ligatures w14:val="standardContextual"/>
          </w:rPr>
          <w:tab/>
        </w:r>
        <w:r w:rsidR="008D1567" w:rsidRPr="00FA4231">
          <w:rPr>
            <w:rStyle w:val="Hipercze"/>
          </w:rPr>
          <w:t>Lokalizacja terenów które spełniają kryteria obszarów cichych na terenie miasta Tarnobrzega.</w:t>
        </w:r>
        <w:r w:rsidR="008D1567">
          <w:rPr>
            <w:webHidden/>
          </w:rPr>
          <w:tab/>
        </w:r>
        <w:r w:rsidR="008D1567">
          <w:rPr>
            <w:webHidden/>
          </w:rPr>
          <w:fldChar w:fldCharType="begin"/>
        </w:r>
        <w:r w:rsidR="008D1567">
          <w:rPr>
            <w:webHidden/>
          </w:rPr>
          <w:instrText xml:space="preserve"> PAGEREF _Toc151704937 \h </w:instrText>
        </w:r>
        <w:r w:rsidR="008D1567">
          <w:rPr>
            <w:webHidden/>
          </w:rPr>
        </w:r>
        <w:r w:rsidR="008D1567">
          <w:rPr>
            <w:webHidden/>
          </w:rPr>
          <w:fldChar w:fldCharType="separate"/>
        </w:r>
        <w:r w:rsidR="00F4794F">
          <w:rPr>
            <w:webHidden/>
          </w:rPr>
          <w:t>84</w:t>
        </w:r>
        <w:r w:rsidR="008D1567">
          <w:rPr>
            <w:webHidden/>
          </w:rPr>
          <w:fldChar w:fldCharType="end"/>
        </w:r>
      </w:hyperlink>
    </w:p>
    <w:p w14:paraId="24583A56" w14:textId="2E84553F"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38" w:history="1">
        <w:r w:rsidR="008D1567" w:rsidRPr="00FA4231">
          <w:rPr>
            <w:rStyle w:val="Hipercze"/>
          </w:rPr>
          <w:t>Rysunek 2.1</w:t>
        </w:r>
        <w:r w:rsidR="008D1567" w:rsidRPr="00FA4231">
          <w:rPr>
            <w:rStyle w:val="Hipercze"/>
          </w:rPr>
          <w:noBreakHyphen/>
          <w:t>4</w:t>
        </w:r>
        <w:r w:rsidR="008D1567">
          <w:rPr>
            <w:rFonts w:asciiTheme="minorHAnsi" w:eastAsiaTheme="minorEastAsia" w:hAnsiTheme="minorHAnsi" w:cstheme="minorBidi"/>
            <w:kern w:val="2"/>
            <w:sz w:val="22"/>
            <w:szCs w:val="22"/>
            <w14:ligatures w14:val="standardContextual"/>
          </w:rPr>
          <w:tab/>
        </w:r>
        <w:r w:rsidR="008D1567" w:rsidRPr="00FA4231">
          <w:rPr>
            <w:rStyle w:val="Hipercze"/>
          </w:rPr>
          <w:t>Lokalizacja terenów które spełniają kryteria obszarów cichych na terenie miasta Krosna.</w:t>
        </w:r>
        <w:r w:rsidR="008D1567">
          <w:rPr>
            <w:webHidden/>
          </w:rPr>
          <w:tab/>
        </w:r>
        <w:r w:rsidR="008D1567">
          <w:rPr>
            <w:webHidden/>
          </w:rPr>
          <w:fldChar w:fldCharType="begin"/>
        </w:r>
        <w:r w:rsidR="008D1567">
          <w:rPr>
            <w:webHidden/>
          </w:rPr>
          <w:instrText xml:space="preserve"> PAGEREF _Toc151704938 \h </w:instrText>
        </w:r>
        <w:r w:rsidR="008D1567">
          <w:rPr>
            <w:webHidden/>
          </w:rPr>
        </w:r>
        <w:r w:rsidR="008D1567">
          <w:rPr>
            <w:webHidden/>
          </w:rPr>
          <w:fldChar w:fldCharType="separate"/>
        </w:r>
        <w:r w:rsidR="00F4794F">
          <w:rPr>
            <w:webHidden/>
          </w:rPr>
          <w:t>87</w:t>
        </w:r>
        <w:r w:rsidR="008D1567">
          <w:rPr>
            <w:webHidden/>
          </w:rPr>
          <w:fldChar w:fldCharType="end"/>
        </w:r>
      </w:hyperlink>
    </w:p>
    <w:p w14:paraId="67C2BB86" w14:textId="62CBC86D"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39" w:history="1">
        <w:r w:rsidR="008D1567" w:rsidRPr="00FA4231">
          <w:rPr>
            <w:rStyle w:val="Hipercze"/>
          </w:rPr>
          <w:t>Rysunek 2.1</w:t>
        </w:r>
        <w:r w:rsidR="008D1567" w:rsidRPr="00FA4231">
          <w:rPr>
            <w:rStyle w:val="Hipercze"/>
          </w:rPr>
          <w:noBreakHyphen/>
          <w:t>5</w:t>
        </w:r>
        <w:r w:rsidR="008D1567">
          <w:rPr>
            <w:rFonts w:asciiTheme="minorHAnsi" w:eastAsiaTheme="minorEastAsia" w:hAnsiTheme="minorHAnsi" w:cstheme="minorBidi"/>
            <w:kern w:val="2"/>
            <w:sz w:val="22"/>
            <w:szCs w:val="22"/>
            <w14:ligatures w14:val="standardContextual"/>
          </w:rPr>
          <w:tab/>
        </w:r>
        <w:r w:rsidR="008D1567" w:rsidRPr="00FA4231">
          <w:rPr>
            <w:rStyle w:val="Hipercze"/>
          </w:rPr>
          <w:t>Lokalizacja terenów które spełniają kryteria obszarów cichych na terenie Przemyśla.</w:t>
        </w:r>
        <w:r w:rsidR="008D1567">
          <w:rPr>
            <w:webHidden/>
          </w:rPr>
          <w:tab/>
        </w:r>
        <w:r w:rsidR="008D1567">
          <w:rPr>
            <w:webHidden/>
          </w:rPr>
          <w:fldChar w:fldCharType="begin"/>
        </w:r>
        <w:r w:rsidR="008D1567">
          <w:rPr>
            <w:webHidden/>
          </w:rPr>
          <w:instrText xml:space="preserve"> PAGEREF _Toc151704939 \h </w:instrText>
        </w:r>
        <w:r w:rsidR="008D1567">
          <w:rPr>
            <w:webHidden/>
          </w:rPr>
        </w:r>
        <w:r w:rsidR="008D1567">
          <w:rPr>
            <w:webHidden/>
          </w:rPr>
          <w:fldChar w:fldCharType="separate"/>
        </w:r>
        <w:r w:rsidR="00F4794F">
          <w:rPr>
            <w:webHidden/>
          </w:rPr>
          <w:t>90</w:t>
        </w:r>
        <w:r w:rsidR="008D1567">
          <w:rPr>
            <w:webHidden/>
          </w:rPr>
          <w:fldChar w:fldCharType="end"/>
        </w:r>
      </w:hyperlink>
    </w:p>
    <w:p w14:paraId="34A0EC0E" w14:textId="06C9D052"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40" w:history="1">
        <w:r w:rsidR="008D1567" w:rsidRPr="00FA4231">
          <w:rPr>
            <w:rStyle w:val="Hipercze"/>
          </w:rPr>
          <w:t>Rysunek 2.1</w:t>
        </w:r>
        <w:r w:rsidR="008D1567" w:rsidRPr="00FA4231">
          <w:rPr>
            <w:rStyle w:val="Hipercze"/>
          </w:rPr>
          <w:noBreakHyphen/>
          <w:t>6</w:t>
        </w:r>
        <w:r w:rsidR="008D1567">
          <w:rPr>
            <w:rFonts w:asciiTheme="minorHAnsi" w:eastAsiaTheme="minorEastAsia" w:hAnsiTheme="minorHAnsi" w:cstheme="minorBidi"/>
            <w:kern w:val="2"/>
            <w:sz w:val="22"/>
            <w:szCs w:val="22"/>
            <w14:ligatures w14:val="standardContextual"/>
          </w:rPr>
          <w:tab/>
        </w:r>
        <w:r w:rsidR="008D1567" w:rsidRPr="00FA4231">
          <w:rPr>
            <w:rStyle w:val="Hipercze"/>
          </w:rPr>
          <w:t>Lokalizacja terenów które spełniają kryteria obszarów cichych na terenie Sanoka.</w:t>
        </w:r>
        <w:r w:rsidR="008D1567">
          <w:rPr>
            <w:webHidden/>
          </w:rPr>
          <w:tab/>
        </w:r>
        <w:r w:rsidR="008D1567">
          <w:rPr>
            <w:webHidden/>
          </w:rPr>
          <w:fldChar w:fldCharType="begin"/>
        </w:r>
        <w:r w:rsidR="008D1567">
          <w:rPr>
            <w:webHidden/>
          </w:rPr>
          <w:instrText xml:space="preserve"> PAGEREF _Toc151704940 \h </w:instrText>
        </w:r>
        <w:r w:rsidR="008D1567">
          <w:rPr>
            <w:webHidden/>
          </w:rPr>
        </w:r>
        <w:r w:rsidR="008D1567">
          <w:rPr>
            <w:webHidden/>
          </w:rPr>
          <w:fldChar w:fldCharType="separate"/>
        </w:r>
        <w:r w:rsidR="00F4794F">
          <w:rPr>
            <w:webHidden/>
          </w:rPr>
          <w:t>93</w:t>
        </w:r>
        <w:r w:rsidR="008D1567">
          <w:rPr>
            <w:webHidden/>
          </w:rPr>
          <w:fldChar w:fldCharType="end"/>
        </w:r>
      </w:hyperlink>
    </w:p>
    <w:p w14:paraId="1C8CAFE7" w14:textId="2A9528B2"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41" w:history="1">
        <w:r w:rsidR="008D1567" w:rsidRPr="00FA4231">
          <w:rPr>
            <w:rStyle w:val="Hipercze"/>
          </w:rPr>
          <w:t>Rysunek 2.2</w:t>
        </w:r>
        <w:r w:rsidR="008D1567" w:rsidRPr="00FA4231">
          <w:rPr>
            <w:rStyle w:val="Hipercze"/>
          </w:rPr>
          <w:noBreakHyphen/>
          <w:t>1</w:t>
        </w:r>
        <w:r w:rsidR="008D1567">
          <w:rPr>
            <w:rFonts w:asciiTheme="minorHAnsi" w:eastAsiaTheme="minorEastAsia" w:hAnsiTheme="minorHAnsi" w:cstheme="minorBidi"/>
            <w:kern w:val="2"/>
            <w:sz w:val="22"/>
            <w:szCs w:val="22"/>
            <w14:ligatures w14:val="standardContextual"/>
          </w:rPr>
          <w:tab/>
        </w:r>
        <w:r w:rsidR="008D1567" w:rsidRPr="00FA4231">
          <w:rPr>
            <w:rStyle w:val="Hipercze"/>
          </w:rPr>
          <w:t>Dodatkowe działania ochrony przed hałasem realizowane na terenie Krosna</w:t>
        </w:r>
        <w:r w:rsidR="008D1567">
          <w:rPr>
            <w:webHidden/>
          </w:rPr>
          <w:tab/>
        </w:r>
        <w:r w:rsidR="008D1567">
          <w:rPr>
            <w:webHidden/>
          </w:rPr>
          <w:fldChar w:fldCharType="begin"/>
        </w:r>
        <w:r w:rsidR="008D1567">
          <w:rPr>
            <w:webHidden/>
          </w:rPr>
          <w:instrText xml:space="preserve"> PAGEREF _Toc151704941 \h </w:instrText>
        </w:r>
        <w:r w:rsidR="008D1567">
          <w:rPr>
            <w:webHidden/>
          </w:rPr>
        </w:r>
        <w:r w:rsidR="008D1567">
          <w:rPr>
            <w:webHidden/>
          </w:rPr>
          <w:fldChar w:fldCharType="separate"/>
        </w:r>
        <w:r w:rsidR="00F4794F">
          <w:rPr>
            <w:webHidden/>
          </w:rPr>
          <w:t>144</w:t>
        </w:r>
        <w:r w:rsidR="008D1567">
          <w:rPr>
            <w:webHidden/>
          </w:rPr>
          <w:fldChar w:fldCharType="end"/>
        </w:r>
      </w:hyperlink>
    </w:p>
    <w:p w14:paraId="5C44EA16" w14:textId="3C51D90B"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42" w:history="1">
        <w:r w:rsidR="008D1567" w:rsidRPr="00FA4231">
          <w:rPr>
            <w:rStyle w:val="Hipercze"/>
          </w:rPr>
          <w:t>Rysunek 2.3</w:t>
        </w:r>
        <w:r w:rsidR="008D1567" w:rsidRPr="00FA4231">
          <w:rPr>
            <w:rStyle w:val="Hipercze"/>
          </w:rPr>
          <w:noBreakHyphen/>
          <w:t>1</w:t>
        </w:r>
        <w:r w:rsidR="008D1567">
          <w:rPr>
            <w:rFonts w:asciiTheme="minorHAnsi" w:eastAsiaTheme="minorEastAsia" w:hAnsiTheme="minorHAnsi" w:cstheme="minorBidi"/>
            <w:kern w:val="2"/>
            <w:sz w:val="22"/>
            <w:szCs w:val="22"/>
            <w14:ligatures w14:val="standardContextual"/>
          </w:rPr>
          <w:tab/>
        </w:r>
        <w:r w:rsidR="008D1567" w:rsidRPr="00FA4231">
          <w:rPr>
            <w:rStyle w:val="Hipercze"/>
          </w:rPr>
          <w:t>Stacja ładowania miejskich autobusów elektrycznych w Rzeszowie przy ul. Grottgera (źródło: https://ztm.rzeszow.pl/2788-2/)</w:t>
        </w:r>
        <w:r w:rsidR="008D1567">
          <w:rPr>
            <w:webHidden/>
          </w:rPr>
          <w:tab/>
        </w:r>
        <w:r w:rsidR="008D1567">
          <w:rPr>
            <w:webHidden/>
          </w:rPr>
          <w:fldChar w:fldCharType="begin"/>
        </w:r>
        <w:r w:rsidR="008D1567">
          <w:rPr>
            <w:webHidden/>
          </w:rPr>
          <w:instrText xml:space="preserve"> PAGEREF _Toc151704942 \h </w:instrText>
        </w:r>
        <w:r w:rsidR="008D1567">
          <w:rPr>
            <w:webHidden/>
          </w:rPr>
        </w:r>
        <w:r w:rsidR="008D1567">
          <w:rPr>
            <w:webHidden/>
          </w:rPr>
          <w:fldChar w:fldCharType="separate"/>
        </w:r>
        <w:r w:rsidR="00F4794F">
          <w:rPr>
            <w:webHidden/>
          </w:rPr>
          <w:t>171</w:t>
        </w:r>
        <w:r w:rsidR="008D1567">
          <w:rPr>
            <w:webHidden/>
          </w:rPr>
          <w:fldChar w:fldCharType="end"/>
        </w:r>
      </w:hyperlink>
    </w:p>
    <w:p w14:paraId="5AD53E88" w14:textId="4744C198"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43" w:history="1">
        <w:r w:rsidR="008D1567" w:rsidRPr="00FA4231">
          <w:rPr>
            <w:rStyle w:val="Hipercze"/>
          </w:rPr>
          <w:t>Rysunek 2.3</w:t>
        </w:r>
        <w:r w:rsidR="008D1567" w:rsidRPr="00FA4231">
          <w:rPr>
            <w:rStyle w:val="Hipercze"/>
          </w:rPr>
          <w:noBreakHyphen/>
          <w:t xml:space="preserve">2 </w:t>
        </w:r>
        <w:r w:rsidR="008D1567">
          <w:rPr>
            <w:rFonts w:asciiTheme="minorHAnsi" w:eastAsiaTheme="minorEastAsia" w:hAnsiTheme="minorHAnsi" w:cstheme="minorBidi"/>
            <w:kern w:val="2"/>
            <w:sz w:val="22"/>
            <w:szCs w:val="22"/>
            <w14:ligatures w14:val="standardContextual"/>
          </w:rPr>
          <w:tab/>
        </w:r>
        <w:r w:rsidR="008D1567" w:rsidRPr="00FA4231">
          <w:rPr>
            <w:rStyle w:val="Hipercze"/>
          </w:rPr>
          <w:t>Próg zwalniający o szerokości zapewniającej płynny ruch autobusów komunikacji miejskiej.</w:t>
        </w:r>
        <w:r w:rsidR="008D1567">
          <w:rPr>
            <w:webHidden/>
          </w:rPr>
          <w:tab/>
        </w:r>
        <w:r w:rsidR="008D1567">
          <w:rPr>
            <w:webHidden/>
          </w:rPr>
          <w:fldChar w:fldCharType="begin"/>
        </w:r>
        <w:r w:rsidR="008D1567">
          <w:rPr>
            <w:webHidden/>
          </w:rPr>
          <w:instrText xml:space="preserve"> PAGEREF _Toc151704943 \h </w:instrText>
        </w:r>
        <w:r w:rsidR="008D1567">
          <w:rPr>
            <w:webHidden/>
          </w:rPr>
        </w:r>
        <w:r w:rsidR="008D1567">
          <w:rPr>
            <w:webHidden/>
          </w:rPr>
          <w:fldChar w:fldCharType="separate"/>
        </w:r>
        <w:r w:rsidR="00F4794F">
          <w:rPr>
            <w:webHidden/>
          </w:rPr>
          <w:t>171</w:t>
        </w:r>
        <w:r w:rsidR="008D1567">
          <w:rPr>
            <w:webHidden/>
          </w:rPr>
          <w:fldChar w:fldCharType="end"/>
        </w:r>
      </w:hyperlink>
    </w:p>
    <w:p w14:paraId="41CCE0DD" w14:textId="78422CE7"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44" w:history="1">
        <w:r w:rsidR="008D1567" w:rsidRPr="00FA4231">
          <w:rPr>
            <w:rStyle w:val="Hipercze"/>
          </w:rPr>
          <w:t>Rysunek 2.3</w:t>
        </w:r>
        <w:r w:rsidR="008D1567" w:rsidRPr="00FA4231">
          <w:rPr>
            <w:rStyle w:val="Hipercze"/>
          </w:rPr>
          <w:noBreakHyphen/>
          <w:t>3</w:t>
        </w:r>
        <w:r w:rsidR="008D1567">
          <w:rPr>
            <w:rFonts w:asciiTheme="minorHAnsi" w:eastAsiaTheme="minorEastAsia" w:hAnsiTheme="minorHAnsi" w:cstheme="minorBidi"/>
            <w:kern w:val="2"/>
            <w:sz w:val="22"/>
            <w:szCs w:val="22"/>
            <w14:ligatures w14:val="standardContextual"/>
          </w:rPr>
          <w:tab/>
        </w:r>
        <w:r w:rsidR="008D1567" w:rsidRPr="00FA4231">
          <w:rPr>
            <w:rStyle w:val="Hipercze"/>
          </w:rPr>
          <w:t>Ekran akustyczny pozwalający na istotną redukcje hałasu, trudny jednakże do zastosowania w warunkach miejskich.</w:t>
        </w:r>
        <w:r w:rsidR="008D1567">
          <w:rPr>
            <w:webHidden/>
          </w:rPr>
          <w:tab/>
        </w:r>
        <w:r w:rsidR="008D1567">
          <w:rPr>
            <w:webHidden/>
          </w:rPr>
          <w:fldChar w:fldCharType="begin"/>
        </w:r>
        <w:r w:rsidR="008D1567">
          <w:rPr>
            <w:webHidden/>
          </w:rPr>
          <w:instrText xml:space="preserve"> PAGEREF _Toc151704944 \h </w:instrText>
        </w:r>
        <w:r w:rsidR="008D1567">
          <w:rPr>
            <w:webHidden/>
          </w:rPr>
        </w:r>
        <w:r w:rsidR="008D1567">
          <w:rPr>
            <w:webHidden/>
          </w:rPr>
          <w:fldChar w:fldCharType="separate"/>
        </w:r>
        <w:r w:rsidR="00F4794F">
          <w:rPr>
            <w:webHidden/>
          </w:rPr>
          <w:t>172</w:t>
        </w:r>
        <w:r w:rsidR="008D1567">
          <w:rPr>
            <w:webHidden/>
          </w:rPr>
          <w:fldChar w:fldCharType="end"/>
        </w:r>
      </w:hyperlink>
    </w:p>
    <w:p w14:paraId="6BDB68FB" w14:textId="246569EA"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45" w:history="1">
        <w:r w:rsidR="008D1567" w:rsidRPr="00FA4231">
          <w:rPr>
            <w:rStyle w:val="Hipercze"/>
          </w:rPr>
          <w:t>Rysunek 3.1</w:t>
        </w:r>
        <w:r w:rsidR="008D1567" w:rsidRPr="00FA4231">
          <w:rPr>
            <w:rStyle w:val="Hipercze"/>
          </w:rPr>
          <w:noBreakHyphen/>
          <w:t>1</w:t>
        </w:r>
        <w:r w:rsidR="008D1567">
          <w:rPr>
            <w:rFonts w:asciiTheme="minorHAnsi" w:eastAsiaTheme="minorEastAsia" w:hAnsiTheme="minorHAnsi" w:cstheme="minorBidi"/>
            <w:kern w:val="2"/>
            <w:sz w:val="22"/>
            <w:szCs w:val="22"/>
            <w14:ligatures w14:val="standardContextual"/>
          </w:rPr>
          <w:tab/>
        </w:r>
        <w:r w:rsidR="008D1567" w:rsidRPr="00FA4231">
          <w:rPr>
            <w:rStyle w:val="Hipercze"/>
          </w:rPr>
          <w:t>Przykład obszarów jednostkowych z obliczonym wskaźnikiem N</w:t>
        </w:r>
        <w:r w:rsidR="008D1567" w:rsidRPr="00FA4231">
          <w:rPr>
            <w:rStyle w:val="Hipercze"/>
            <w:vertAlign w:val="subscript"/>
          </w:rPr>
          <w:t>HA</w:t>
        </w:r>
        <w:r w:rsidR="008D1567" w:rsidRPr="00FA4231">
          <w:rPr>
            <w:rStyle w:val="Hipercze"/>
          </w:rPr>
          <w:t xml:space="preserve"> dla drogi wojewódzkiej 884 na terenie woj. podkarpackiego.</w:t>
        </w:r>
        <w:r w:rsidR="008D1567">
          <w:rPr>
            <w:webHidden/>
          </w:rPr>
          <w:tab/>
        </w:r>
        <w:r w:rsidR="008D1567">
          <w:rPr>
            <w:webHidden/>
          </w:rPr>
          <w:fldChar w:fldCharType="begin"/>
        </w:r>
        <w:r w:rsidR="008D1567">
          <w:rPr>
            <w:webHidden/>
          </w:rPr>
          <w:instrText xml:space="preserve"> PAGEREF _Toc151704945 \h </w:instrText>
        </w:r>
        <w:r w:rsidR="008D1567">
          <w:rPr>
            <w:webHidden/>
          </w:rPr>
        </w:r>
        <w:r w:rsidR="008D1567">
          <w:rPr>
            <w:webHidden/>
          </w:rPr>
          <w:fldChar w:fldCharType="separate"/>
        </w:r>
        <w:r w:rsidR="00F4794F">
          <w:rPr>
            <w:webHidden/>
          </w:rPr>
          <w:t>174</w:t>
        </w:r>
        <w:r w:rsidR="008D1567">
          <w:rPr>
            <w:webHidden/>
          </w:rPr>
          <w:fldChar w:fldCharType="end"/>
        </w:r>
      </w:hyperlink>
    </w:p>
    <w:p w14:paraId="5B575832" w14:textId="5DE69280"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46" w:history="1">
        <w:r w:rsidR="008D1567" w:rsidRPr="00FA4231">
          <w:rPr>
            <w:rStyle w:val="Hipercze"/>
          </w:rPr>
          <w:t>Rysunek 3.1</w:t>
        </w:r>
        <w:r w:rsidR="008D1567" w:rsidRPr="00FA4231">
          <w:rPr>
            <w:rStyle w:val="Hipercze"/>
          </w:rPr>
          <w:noBreakHyphen/>
          <w:t>2</w:t>
        </w:r>
        <w:r w:rsidR="008D1567">
          <w:rPr>
            <w:rFonts w:asciiTheme="minorHAnsi" w:eastAsiaTheme="minorEastAsia" w:hAnsiTheme="minorHAnsi" w:cstheme="minorBidi"/>
            <w:kern w:val="2"/>
            <w:sz w:val="22"/>
            <w:szCs w:val="22"/>
            <w14:ligatures w14:val="standardContextual"/>
          </w:rPr>
          <w:tab/>
        </w:r>
        <w:r w:rsidR="008D1567" w:rsidRPr="00FA4231">
          <w:rPr>
            <w:rStyle w:val="Hipercze"/>
          </w:rPr>
          <w:t xml:space="preserve">Obszary jednostkowe z wyliczoną wartością wskaźnika </w:t>
        </w:r>
        <m:oMath>
          <m:r>
            <w:rPr>
              <w:rStyle w:val="Hipercze"/>
              <w:rFonts w:ascii="Cambria Math" w:hAnsi="Cambria Math"/>
            </w:rPr>
            <m:t>NHHA,xSHM</m:t>
          </m:r>
        </m:oMath>
        <w:r w:rsidR="008D1567" w:rsidRPr="00FA4231">
          <w:rPr>
            <w:rStyle w:val="Hipercze"/>
          </w:rPr>
          <w:t xml:space="preserve"> dla dróg na terenie miasta Rzeszowa</w:t>
        </w:r>
        <w:r w:rsidR="008D1567">
          <w:rPr>
            <w:webHidden/>
          </w:rPr>
          <w:tab/>
        </w:r>
        <w:r w:rsidR="008D1567">
          <w:rPr>
            <w:webHidden/>
          </w:rPr>
          <w:fldChar w:fldCharType="begin"/>
        </w:r>
        <w:r w:rsidR="008D1567">
          <w:rPr>
            <w:webHidden/>
          </w:rPr>
          <w:instrText xml:space="preserve"> PAGEREF _Toc151704946 \h </w:instrText>
        </w:r>
        <w:r w:rsidR="008D1567">
          <w:rPr>
            <w:webHidden/>
          </w:rPr>
        </w:r>
        <w:r w:rsidR="008D1567">
          <w:rPr>
            <w:webHidden/>
          </w:rPr>
          <w:fldChar w:fldCharType="separate"/>
        </w:r>
        <w:r w:rsidR="00F4794F">
          <w:rPr>
            <w:webHidden/>
          </w:rPr>
          <w:t>176</w:t>
        </w:r>
        <w:r w:rsidR="008D1567">
          <w:rPr>
            <w:webHidden/>
          </w:rPr>
          <w:fldChar w:fldCharType="end"/>
        </w:r>
      </w:hyperlink>
    </w:p>
    <w:p w14:paraId="40DF6F79" w14:textId="18FBC290"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47" w:history="1">
        <w:r w:rsidR="008D1567" w:rsidRPr="00FA4231">
          <w:rPr>
            <w:rStyle w:val="Hipercze"/>
          </w:rPr>
          <w:t>Rysunek 3.1</w:t>
        </w:r>
        <w:r w:rsidR="008D1567" w:rsidRPr="00FA4231">
          <w:rPr>
            <w:rStyle w:val="Hipercze"/>
          </w:rPr>
          <w:noBreakHyphen/>
          <w:t>3</w:t>
        </w:r>
        <w:r w:rsidR="008D1567">
          <w:rPr>
            <w:rFonts w:asciiTheme="minorHAnsi" w:eastAsiaTheme="minorEastAsia" w:hAnsiTheme="minorHAnsi" w:cstheme="minorBidi"/>
            <w:kern w:val="2"/>
            <w:sz w:val="22"/>
            <w:szCs w:val="22"/>
            <w14:ligatures w14:val="standardContextual"/>
          </w:rPr>
          <w:tab/>
        </w:r>
        <w:r w:rsidR="008D1567" w:rsidRPr="00FA4231">
          <w:rPr>
            <w:rStyle w:val="Hipercze"/>
          </w:rPr>
          <w:t xml:space="preserve">Obszary jednostkowe stanowiące 10% obszarów zidentyfikowanych jako te, w których wystepuje największa wartość wskaźnika </w:t>
        </w:r>
        <m:oMath>
          <m:r>
            <w:rPr>
              <w:rStyle w:val="Hipercze"/>
              <w:rFonts w:ascii="Cambria Math" w:hAnsi="Cambria Math"/>
            </w:rPr>
            <m:t>NHHA,xSHM</m:t>
          </m:r>
        </m:oMath>
        <w:r w:rsidR="008D1567" w:rsidRPr="00FA4231">
          <w:rPr>
            <w:rStyle w:val="Hipercze"/>
          </w:rPr>
          <w:t xml:space="preserve"> dla dróg na terenie miasta Rzeszowa</w:t>
        </w:r>
        <w:r w:rsidR="008D1567">
          <w:rPr>
            <w:webHidden/>
          </w:rPr>
          <w:tab/>
        </w:r>
        <w:r w:rsidR="008D1567">
          <w:rPr>
            <w:webHidden/>
          </w:rPr>
          <w:fldChar w:fldCharType="begin"/>
        </w:r>
        <w:r w:rsidR="008D1567">
          <w:rPr>
            <w:webHidden/>
          </w:rPr>
          <w:instrText xml:space="preserve"> PAGEREF _Toc151704947 \h </w:instrText>
        </w:r>
        <w:r w:rsidR="008D1567">
          <w:rPr>
            <w:webHidden/>
          </w:rPr>
        </w:r>
        <w:r w:rsidR="008D1567">
          <w:rPr>
            <w:webHidden/>
          </w:rPr>
          <w:fldChar w:fldCharType="separate"/>
        </w:r>
        <w:r w:rsidR="00F4794F">
          <w:rPr>
            <w:webHidden/>
          </w:rPr>
          <w:t>176</w:t>
        </w:r>
        <w:r w:rsidR="008D1567">
          <w:rPr>
            <w:webHidden/>
          </w:rPr>
          <w:fldChar w:fldCharType="end"/>
        </w:r>
      </w:hyperlink>
    </w:p>
    <w:p w14:paraId="56C451B8" w14:textId="4B47036E"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48" w:history="1">
        <w:r w:rsidR="008D1567" w:rsidRPr="00FA4231">
          <w:rPr>
            <w:rStyle w:val="Hipercze"/>
          </w:rPr>
          <w:t>Rysunek 3.1</w:t>
        </w:r>
        <w:r w:rsidR="008D1567" w:rsidRPr="00FA4231">
          <w:rPr>
            <w:rStyle w:val="Hipercze"/>
          </w:rPr>
          <w:noBreakHyphen/>
          <w:t>4</w:t>
        </w:r>
        <w:r w:rsidR="008D1567">
          <w:rPr>
            <w:rFonts w:asciiTheme="minorHAnsi" w:eastAsiaTheme="minorEastAsia" w:hAnsiTheme="minorHAnsi" w:cstheme="minorBidi"/>
            <w:kern w:val="2"/>
            <w:sz w:val="22"/>
            <w:szCs w:val="22"/>
            <w14:ligatures w14:val="standardContextual"/>
          </w:rPr>
          <w:tab/>
        </w:r>
        <w:r w:rsidR="008D1567" w:rsidRPr="00FA4231">
          <w:rPr>
            <w:rStyle w:val="Hipercze"/>
          </w:rPr>
          <w:t xml:space="preserve">Obszary jednostkowe z wyliczoną wartością wskaźnika </w:t>
        </w:r>
        <m:oMath>
          <m:r>
            <w:rPr>
              <w:rStyle w:val="Hipercze"/>
              <w:rFonts w:ascii="Cambria Math" w:hAnsi="Cambria Math"/>
            </w:rPr>
            <m:t>NHHA,xSHM</m:t>
          </m:r>
        </m:oMath>
        <w:r w:rsidR="008D1567" w:rsidRPr="00FA4231">
          <w:rPr>
            <w:rStyle w:val="Hipercze"/>
          </w:rPr>
          <w:t xml:space="preserve"> dla linii kolejowych na terenie miasta Rzeszowa</w:t>
        </w:r>
        <w:r w:rsidR="008D1567">
          <w:rPr>
            <w:webHidden/>
          </w:rPr>
          <w:tab/>
        </w:r>
        <w:r w:rsidR="008D1567">
          <w:rPr>
            <w:webHidden/>
          </w:rPr>
          <w:fldChar w:fldCharType="begin"/>
        </w:r>
        <w:r w:rsidR="008D1567">
          <w:rPr>
            <w:webHidden/>
          </w:rPr>
          <w:instrText xml:space="preserve"> PAGEREF _Toc151704948 \h </w:instrText>
        </w:r>
        <w:r w:rsidR="008D1567">
          <w:rPr>
            <w:webHidden/>
          </w:rPr>
        </w:r>
        <w:r w:rsidR="008D1567">
          <w:rPr>
            <w:webHidden/>
          </w:rPr>
          <w:fldChar w:fldCharType="separate"/>
        </w:r>
        <w:r w:rsidR="00F4794F">
          <w:rPr>
            <w:webHidden/>
          </w:rPr>
          <w:t>177</w:t>
        </w:r>
        <w:r w:rsidR="008D1567">
          <w:rPr>
            <w:webHidden/>
          </w:rPr>
          <w:fldChar w:fldCharType="end"/>
        </w:r>
      </w:hyperlink>
    </w:p>
    <w:p w14:paraId="447FD4BD" w14:textId="1219A0CA"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49" w:history="1">
        <w:r w:rsidR="008D1567" w:rsidRPr="00FA4231">
          <w:rPr>
            <w:rStyle w:val="Hipercze"/>
          </w:rPr>
          <w:t>Rysunek 3.1</w:t>
        </w:r>
        <w:r w:rsidR="008D1567" w:rsidRPr="00FA4231">
          <w:rPr>
            <w:rStyle w:val="Hipercze"/>
          </w:rPr>
          <w:noBreakHyphen/>
          <w:t>5</w:t>
        </w:r>
        <w:r w:rsidR="008D1567">
          <w:rPr>
            <w:rFonts w:asciiTheme="minorHAnsi" w:eastAsiaTheme="minorEastAsia" w:hAnsiTheme="minorHAnsi" w:cstheme="minorBidi"/>
            <w:kern w:val="2"/>
            <w:sz w:val="22"/>
            <w:szCs w:val="22"/>
            <w14:ligatures w14:val="standardContextual"/>
          </w:rPr>
          <w:tab/>
        </w:r>
        <w:r w:rsidR="008D1567" w:rsidRPr="00FA4231">
          <w:rPr>
            <w:rStyle w:val="Hipercze"/>
          </w:rPr>
          <w:t xml:space="preserve">Obszary jednostkowe stanowiące 10% obszarów zidentyfikowanych jako te, w których wystepuje największa wartość wskaźnika </w:t>
        </w:r>
        <m:oMath>
          <m:r>
            <w:rPr>
              <w:rStyle w:val="Hipercze"/>
              <w:rFonts w:ascii="Cambria Math" w:hAnsi="Cambria Math"/>
            </w:rPr>
            <m:t>NHHA,xSHM</m:t>
          </m:r>
        </m:oMath>
        <w:r w:rsidR="008D1567" w:rsidRPr="00FA4231">
          <w:rPr>
            <w:rStyle w:val="Hipercze"/>
          </w:rPr>
          <w:t xml:space="preserve">  linii kolejowych na terenie Rzeszowa</w:t>
        </w:r>
        <w:r w:rsidR="008D1567">
          <w:rPr>
            <w:webHidden/>
          </w:rPr>
          <w:tab/>
        </w:r>
        <w:r w:rsidR="008D1567">
          <w:rPr>
            <w:webHidden/>
          </w:rPr>
          <w:fldChar w:fldCharType="begin"/>
        </w:r>
        <w:r w:rsidR="008D1567">
          <w:rPr>
            <w:webHidden/>
          </w:rPr>
          <w:instrText xml:space="preserve"> PAGEREF _Toc151704949 \h </w:instrText>
        </w:r>
        <w:r w:rsidR="008D1567">
          <w:rPr>
            <w:webHidden/>
          </w:rPr>
        </w:r>
        <w:r w:rsidR="008D1567">
          <w:rPr>
            <w:webHidden/>
          </w:rPr>
          <w:fldChar w:fldCharType="separate"/>
        </w:r>
        <w:r w:rsidR="00F4794F">
          <w:rPr>
            <w:webHidden/>
          </w:rPr>
          <w:t>177</w:t>
        </w:r>
        <w:r w:rsidR="008D1567">
          <w:rPr>
            <w:webHidden/>
          </w:rPr>
          <w:fldChar w:fldCharType="end"/>
        </w:r>
      </w:hyperlink>
    </w:p>
    <w:p w14:paraId="771128C7" w14:textId="5C84F9D5"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50" w:history="1">
        <w:r w:rsidR="008D1567" w:rsidRPr="00FA4231">
          <w:rPr>
            <w:rStyle w:val="Hipercze"/>
          </w:rPr>
          <w:t>Rysunek 3.1</w:t>
        </w:r>
        <w:r w:rsidR="008D1567" w:rsidRPr="00FA4231">
          <w:rPr>
            <w:rStyle w:val="Hipercze"/>
          </w:rPr>
          <w:noBreakHyphen/>
          <w:t>6</w:t>
        </w:r>
        <w:r w:rsidR="008D1567">
          <w:rPr>
            <w:rFonts w:asciiTheme="minorHAnsi" w:eastAsiaTheme="minorEastAsia" w:hAnsiTheme="minorHAnsi" w:cstheme="minorBidi"/>
            <w:kern w:val="2"/>
            <w:sz w:val="22"/>
            <w:szCs w:val="22"/>
            <w14:ligatures w14:val="standardContextual"/>
          </w:rPr>
          <w:tab/>
        </w:r>
        <w:r w:rsidR="008D1567" w:rsidRPr="00FA4231">
          <w:rPr>
            <w:rStyle w:val="Hipercze"/>
          </w:rPr>
          <w:t xml:space="preserve">Obszary jednostkowe z wyliczoną wartością wskaźnika </w:t>
        </w:r>
        <m:oMath>
          <m:r>
            <w:rPr>
              <w:rStyle w:val="Hipercze"/>
              <w:rFonts w:ascii="Cambria Math" w:hAnsi="Cambria Math"/>
            </w:rPr>
            <m:t>NHHA,xSHM</m:t>
          </m:r>
        </m:oMath>
        <w:r w:rsidR="008D1567" w:rsidRPr="00FA4231">
          <w:rPr>
            <w:rStyle w:val="Hipercze"/>
          </w:rPr>
          <w:t xml:space="preserve"> dla terenów przemysłowych na terenie miasta Rzeszowa</w:t>
        </w:r>
        <w:r w:rsidR="008D1567">
          <w:rPr>
            <w:webHidden/>
          </w:rPr>
          <w:tab/>
        </w:r>
        <w:r w:rsidR="008D1567">
          <w:rPr>
            <w:webHidden/>
          </w:rPr>
          <w:fldChar w:fldCharType="begin"/>
        </w:r>
        <w:r w:rsidR="008D1567">
          <w:rPr>
            <w:webHidden/>
          </w:rPr>
          <w:instrText xml:space="preserve"> PAGEREF _Toc151704950 \h </w:instrText>
        </w:r>
        <w:r w:rsidR="008D1567">
          <w:rPr>
            <w:webHidden/>
          </w:rPr>
        </w:r>
        <w:r w:rsidR="008D1567">
          <w:rPr>
            <w:webHidden/>
          </w:rPr>
          <w:fldChar w:fldCharType="separate"/>
        </w:r>
        <w:r w:rsidR="00F4794F">
          <w:rPr>
            <w:webHidden/>
          </w:rPr>
          <w:t>178</w:t>
        </w:r>
        <w:r w:rsidR="008D1567">
          <w:rPr>
            <w:webHidden/>
          </w:rPr>
          <w:fldChar w:fldCharType="end"/>
        </w:r>
      </w:hyperlink>
    </w:p>
    <w:p w14:paraId="68565D7E" w14:textId="39F823CE"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51" w:history="1">
        <w:r w:rsidR="008D1567" w:rsidRPr="00FA4231">
          <w:rPr>
            <w:rStyle w:val="Hipercze"/>
          </w:rPr>
          <w:t>Rysunek 3.1</w:t>
        </w:r>
        <w:r w:rsidR="008D1567" w:rsidRPr="00FA4231">
          <w:rPr>
            <w:rStyle w:val="Hipercze"/>
          </w:rPr>
          <w:noBreakHyphen/>
          <w:t>7</w:t>
        </w:r>
        <w:r w:rsidR="008D1567">
          <w:rPr>
            <w:rFonts w:asciiTheme="minorHAnsi" w:eastAsiaTheme="minorEastAsia" w:hAnsiTheme="minorHAnsi" w:cstheme="minorBidi"/>
            <w:kern w:val="2"/>
            <w:sz w:val="22"/>
            <w:szCs w:val="22"/>
            <w14:ligatures w14:val="standardContextual"/>
          </w:rPr>
          <w:tab/>
        </w:r>
        <w:r w:rsidR="008D1567" w:rsidRPr="00FA4231">
          <w:rPr>
            <w:rStyle w:val="Hipercze"/>
          </w:rPr>
          <w:t xml:space="preserve">Obszary jednostkowe stanowiące 10% obszarów zidentyfikowanych jako te, w których wystepuje największa wartość  </w:t>
        </w:r>
        <m:oMath>
          <m:r>
            <w:rPr>
              <w:rStyle w:val="Hipercze"/>
              <w:rFonts w:ascii="Cambria Math" w:hAnsi="Cambria Math"/>
            </w:rPr>
            <m:t>NHHA,xSHM</m:t>
          </m:r>
        </m:oMath>
        <w:r w:rsidR="008D1567" w:rsidRPr="00FA4231">
          <w:rPr>
            <w:rStyle w:val="Hipercze"/>
          </w:rPr>
          <w:t xml:space="preserve"> dla terenów przemysłu na terenie Rzeszowa</w:t>
        </w:r>
        <w:r w:rsidR="008D1567">
          <w:rPr>
            <w:webHidden/>
          </w:rPr>
          <w:tab/>
        </w:r>
        <w:r w:rsidR="008D1567">
          <w:rPr>
            <w:webHidden/>
          </w:rPr>
          <w:fldChar w:fldCharType="begin"/>
        </w:r>
        <w:r w:rsidR="008D1567">
          <w:rPr>
            <w:webHidden/>
          </w:rPr>
          <w:instrText xml:space="preserve"> PAGEREF _Toc151704951 \h </w:instrText>
        </w:r>
        <w:r w:rsidR="008D1567">
          <w:rPr>
            <w:webHidden/>
          </w:rPr>
        </w:r>
        <w:r w:rsidR="008D1567">
          <w:rPr>
            <w:webHidden/>
          </w:rPr>
          <w:fldChar w:fldCharType="separate"/>
        </w:r>
        <w:r w:rsidR="00F4794F">
          <w:rPr>
            <w:webHidden/>
          </w:rPr>
          <w:t>178</w:t>
        </w:r>
        <w:r w:rsidR="008D1567">
          <w:rPr>
            <w:webHidden/>
          </w:rPr>
          <w:fldChar w:fldCharType="end"/>
        </w:r>
      </w:hyperlink>
    </w:p>
    <w:p w14:paraId="544D86B6" w14:textId="49849736"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52" w:history="1">
        <w:r w:rsidR="008D1567" w:rsidRPr="00FA4231">
          <w:rPr>
            <w:rStyle w:val="Hipercze"/>
          </w:rPr>
          <w:t>Rysunek 3.1</w:t>
        </w:r>
        <w:r w:rsidR="008D1567" w:rsidRPr="00FA4231">
          <w:rPr>
            <w:rStyle w:val="Hipercze"/>
          </w:rPr>
          <w:noBreakHyphen/>
          <w:t>8</w:t>
        </w:r>
        <w:r w:rsidR="008D1567">
          <w:rPr>
            <w:rFonts w:asciiTheme="minorHAnsi" w:eastAsiaTheme="minorEastAsia" w:hAnsiTheme="minorHAnsi" w:cstheme="minorBidi"/>
            <w:kern w:val="2"/>
            <w:sz w:val="22"/>
            <w:szCs w:val="22"/>
            <w14:ligatures w14:val="standardContextual"/>
          </w:rPr>
          <w:tab/>
        </w:r>
        <w:r w:rsidR="008D1567" w:rsidRPr="00FA4231">
          <w:rPr>
            <w:rStyle w:val="Hipercze"/>
          </w:rPr>
          <w:t xml:space="preserve">Mapa rozkładu przestrzennego wskaźnika </w:t>
        </w:r>
        <m:oMath>
          <m:r>
            <w:rPr>
              <w:rStyle w:val="Hipercze"/>
              <w:rFonts w:ascii="Cambria Math" w:hAnsi="Cambria Math"/>
            </w:rPr>
            <m:t>NHHA,xSHM</m:t>
          </m:r>
        </m:oMath>
        <w:r w:rsidR="008D1567" w:rsidRPr="00FA4231">
          <w:rPr>
            <w:rStyle w:val="Hipercze"/>
          </w:rPr>
          <w:t xml:space="preserve"> dla dróg poza aglomeracjami zarządzanych przez GDDKiA, w obszarach jednostkowych. W nawiasie kwadratowym podano liczbę obszarów jednostkowych.</w:t>
        </w:r>
        <w:r w:rsidR="008D1567">
          <w:rPr>
            <w:webHidden/>
          </w:rPr>
          <w:tab/>
        </w:r>
        <w:r w:rsidR="008D1567">
          <w:rPr>
            <w:webHidden/>
          </w:rPr>
          <w:fldChar w:fldCharType="begin"/>
        </w:r>
        <w:r w:rsidR="008D1567">
          <w:rPr>
            <w:webHidden/>
          </w:rPr>
          <w:instrText xml:space="preserve"> PAGEREF _Toc151704952 \h </w:instrText>
        </w:r>
        <w:r w:rsidR="008D1567">
          <w:rPr>
            <w:webHidden/>
          </w:rPr>
        </w:r>
        <w:r w:rsidR="008D1567">
          <w:rPr>
            <w:webHidden/>
          </w:rPr>
          <w:fldChar w:fldCharType="separate"/>
        </w:r>
        <w:r w:rsidR="00F4794F">
          <w:rPr>
            <w:webHidden/>
          </w:rPr>
          <w:t>193</w:t>
        </w:r>
        <w:r w:rsidR="008D1567">
          <w:rPr>
            <w:webHidden/>
          </w:rPr>
          <w:fldChar w:fldCharType="end"/>
        </w:r>
      </w:hyperlink>
    </w:p>
    <w:p w14:paraId="3D35C916" w14:textId="517788CC"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53" w:history="1">
        <w:r w:rsidR="008D1567" w:rsidRPr="00FA4231">
          <w:rPr>
            <w:rStyle w:val="Hipercze"/>
          </w:rPr>
          <w:t>Rysunek 3.1</w:t>
        </w:r>
        <w:r w:rsidR="008D1567" w:rsidRPr="00FA4231">
          <w:rPr>
            <w:rStyle w:val="Hipercze"/>
          </w:rPr>
          <w:noBreakHyphen/>
          <w:t>9</w:t>
        </w:r>
        <w:r w:rsidR="008D1567">
          <w:rPr>
            <w:rFonts w:asciiTheme="minorHAnsi" w:eastAsiaTheme="minorEastAsia" w:hAnsiTheme="minorHAnsi" w:cstheme="minorBidi"/>
            <w:kern w:val="2"/>
            <w:sz w:val="22"/>
            <w:szCs w:val="22"/>
            <w14:ligatures w14:val="standardContextual"/>
          </w:rPr>
          <w:tab/>
        </w:r>
        <w:r w:rsidR="008D1567" w:rsidRPr="00FA4231">
          <w:rPr>
            <w:rStyle w:val="Hipercze"/>
          </w:rPr>
          <w:t xml:space="preserve">Obszary jednostkowe stanowiące 10% obszarów zidentyfikowanych jak te, w których wystepuje największa wartość wskaźnika </w:t>
        </w:r>
        <m:oMath>
          <m:r>
            <w:rPr>
              <w:rStyle w:val="Hipercze"/>
              <w:rFonts w:ascii="Cambria Math" w:hAnsi="Cambria Math"/>
            </w:rPr>
            <m:t>NHHA,xSHM</m:t>
          </m:r>
        </m:oMath>
        <w:r w:rsidR="008D1567" w:rsidRPr="00FA4231">
          <w:rPr>
            <w:rStyle w:val="Hipercze"/>
          </w:rPr>
          <w:t xml:space="preserve"> dla dróg poza aglomeracjami zarządzanymi przez Generalną Dyrekcję Dróg Krajowych i Autostrad \</w:t>
        </w:r>
        <w:r w:rsidR="008D1567">
          <w:rPr>
            <w:webHidden/>
          </w:rPr>
          <w:tab/>
        </w:r>
        <w:r w:rsidR="008D1567">
          <w:rPr>
            <w:webHidden/>
          </w:rPr>
          <w:fldChar w:fldCharType="begin"/>
        </w:r>
        <w:r w:rsidR="008D1567">
          <w:rPr>
            <w:webHidden/>
          </w:rPr>
          <w:instrText xml:space="preserve"> PAGEREF _Toc151704953 \h </w:instrText>
        </w:r>
        <w:r w:rsidR="008D1567">
          <w:rPr>
            <w:webHidden/>
          </w:rPr>
        </w:r>
        <w:r w:rsidR="008D1567">
          <w:rPr>
            <w:webHidden/>
          </w:rPr>
          <w:fldChar w:fldCharType="separate"/>
        </w:r>
        <w:r w:rsidR="00F4794F">
          <w:rPr>
            <w:webHidden/>
          </w:rPr>
          <w:t>194</w:t>
        </w:r>
        <w:r w:rsidR="008D1567">
          <w:rPr>
            <w:webHidden/>
          </w:rPr>
          <w:fldChar w:fldCharType="end"/>
        </w:r>
      </w:hyperlink>
    </w:p>
    <w:p w14:paraId="53702A15" w14:textId="1CC1446E"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54" w:history="1">
        <w:r w:rsidR="008D1567" w:rsidRPr="00FA4231">
          <w:rPr>
            <w:rStyle w:val="Hipercze"/>
          </w:rPr>
          <w:t>Rysunek 3.1</w:t>
        </w:r>
        <w:r w:rsidR="008D1567" w:rsidRPr="00FA4231">
          <w:rPr>
            <w:rStyle w:val="Hipercze"/>
          </w:rPr>
          <w:noBreakHyphen/>
          <w:t>10</w:t>
        </w:r>
        <w:r w:rsidR="008D1567">
          <w:rPr>
            <w:rFonts w:asciiTheme="minorHAnsi" w:eastAsiaTheme="minorEastAsia" w:hAnsiTheme="minorHAnsi" w:cstheme="minorBidi"/>
            <w:kern w:val="2"/>
            <w:sz w:val="22"/>
            <w:szCs w:val="22"/>
            <w14:ligatures w14:val="standardContextual"/>
          </w:rPr>
          <w:tab/>
        </w:r>
        <w:r w:rsidR="008D1567" w:rsidRPr="00FA4231">
          <w:rPr>
            <w:rStyle w:val="Hipercze"/>
          </w:rPr>
          <w:t xml:space="preserve">Mapa rozkładu przestrzennego wskaźnika </w:t>
        </w:r>
        <m:oMath>
          <m:r>
            <w:rPr>
              <w:rStyle w:val="Hipercze"/>
              <w:rFonts w:ascii="Cambria Math" w:hAnsi="Cambria Math"/>
            </w:rPr>
            <m:t>NHHA,xSHM</m:t>
          </m:r>
        </m:oMath>
        <w:r w:rsidR="008D1567" w:rsidRPr="00FA4231">
          <w:rPr>
            <w:rStyle w:val="Hipercze"/>
          </w:rPr>
          <w:t xml:space="preserve"> dla dróg poza aglomeracjami w zarządzie PZDW, w obszarach jednostkowych.</w:t>
        </w:r>
        <w:r w:rsidR="008D1567">
          <w:rPr>
            <w:webHidden/>
          </w:rPr>
          <w:tab/>
        </w:r>
        <w:r w:rsidR="008D1567">
          <w:rPr>
            <w:webHidden/>
          </w:rPr>
          <w:fldChar w:fldCharType="begin"/>
        </w:r>
        <w:r w:rsidR="008D1567">
          <w:rPr>
            <w:webHidden/>
          </w:rPr>
          <w:instrText xml:space="preserve"> PAGEREF _Toc151704954 \h </w:instrText>
        </w:r>
        <w:r w:rsidR="008D1567">
          <w:rPr>
            <w:webHidden/>
          </w:rPr>
        </w:r>
        <w:r w:rsidR="008D1567">
          <w:rPr>
            <w:webHidden/>
          </w:rPr>
          <w:fldChar w:fldCharType="separate"/>
        </w:r>
        <w:r w:rsidR="00F4794F">
          <w:rPr>
            <w:webHidden/>
          </w:rPr>
          <w:t>205</w:t>
        </w:r>
        <w:r w:rsidR="008D1567">
          <w:rPr>
            <w:webHidden/>
          </w:rPr>
          <w:fldChar w:fldCharType="end"/>
        </w:r>
      </w:hyperlink>
    </w:p>
    <w:p w14:paraId="110B4059" w14:textId="4C52E6F1"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55" w:history="1">
        <w:r w:rsidR="008D1567" w:rsidRPr="00FA4231">
          <w:rPr>
            <w:rStyle w:val="Hipercze"/>
          </w:rPr>
          <w:t>Rysunek 3.1</w:t>
        </w:r>
        <w:r w:rsidR="008D1567" w:rsidRPr="00FA4231">
          <w:rPr>
            <w:rStyle w:val="Hipercze"/>
          </w:rPr>
          <w:noBreakHyphen/>
          <w:t>11</w:t>
        </w:r>
        <w:r w:rsidR="008D1567">
          <w:rPr>
            <w:rFonts w:asciiTheme="minorHAnsi" w:eastAsiaTheme="minorEastAsia" w:hAnsiTheme="minorHAnsi" w:cstheme="minorBidi"/>
            <w:kern w:val="2"/>
            <w:sz w:val="22"/>
            <w:szCs w:val="22"/>
            <w14:ligatures w14:val="standardContextual"/>
          </w:rPr>
          <w:tab/>
        </w:r>
        <w:r w:rsidR="008D1567" w:rsidRPr="00FA4231">
          <w:rPr>
            <w:rStyle w:val="Hipercze"/>
          </w:rPr>
          <w:t xml:space="preserve">Obszary jednostkowe stanowiące 10% obszarów z największą wartością wskaźnika </w:t>
        </w:r>
        <m:oMath>
          <m:r>
            <w:rPr>
              <w:rStyle w:val="Hipercze"/>
              <w:rFonts w:ascii="Cambria Math" w:hAnsi="Cambria Math"/>
            </w:rPr>
            <m:t>NHHA,xSHM</m:t>
          </m:r>
        </m:oMath>
        <w:r w:rsidR="008D1567" w:rsidRPr="00FA4231">
          <w:rPr>
            <w:rStyle w:val="Hipercze"/>
          </w:rPr>
          <w:t xml:space="preserve"> dla dróg woj. poza aglomeracjami.</w:t>
        </w:r>
        <w:r w:rsidR="008D1567">
          <w:rPr>
            <w:webHidden/>
          </w:rPr>
          <w:tab/>
        </w:r>
        <w:r w:rsidR="008D1567">
          <w:rPr>
            <w:webHidden/>
          </w:rPr>
          <w:fldChar w:fldCharType="begin"/>
        </w:r>
        <w:r w:rsidR="008D1567">
          <w:rPr>
            <w:webHidden/>
          </w:rPr>
          <w:instrText xml:space="preserve"> PAGEREF _Toc151704955 \h </w:instrText>
        </w:r>
        <w:r w:rsidR="008D1567">
          <w:rPr>
            <w:webHidden/>
          </w:rPr>
        </w:r>
        <w:r w:rsidR="008D1567">
          <w:rPr>
            <w:webHidden/>
          </w:rPr>
          <w:fldChar w:fldCharType="separate"/>
        </w:r>
        <w:r w:rsidR="00F4794F">
          <w:rPr>
            <w:webHidden/>
          </w:rPr>
          <w:t>205</w:t>
        </w:r>
        <w:r w:rsidR="008D1567">
          <w:rPr>
            <w:webHidden/>
          </w:rPr>
          <w:fldChar w:fldCharType="end"/>
        </w:r>
      </w:hyperlink>
    </w:p>
    <w:p w14:paraId="77B04C34" w14:textId="7A09EF4B"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56" w:history="1">
        <w:r w:rsidR="008D1567" w:rsidRPr="00FA4231">
          <w:rPr>
            <w:rStyle w:val="Hipercze"/>
          </w:rPr>
          <w:t>Rysunek 3.1</w:t>
        </w:r>
        <w:r w:rsidR="008D1567" w:rsidRPr="00FA4231">
          <w:rPr>
            <w:rStyle w:val="Hipercze"/>
          </w:rPr>
          <w:noBreakHyphen/>
          <w:t>12</w:t>
        </w:r>
        <w:r w:rsidR="008D1567">
          <w:rPr>
            <w:rFonts w:asciiTheme="minorHAnsi" w:eastAsiaTheme="minorEastAsia" w:hAnsiTheme="minorHAnsi" w:cstheme="minorBidi"/>
            <w:kern w:val="2"/>
            <w:sz w:val="22"/>
            <w:szCs w:val="22"/>
            <w14:ligatures w14:val="standardContextual"/>
          </w:rPr>
          <w:tab/>
        </w:r>
        <w:r w:rsidR="008D1567" w:rsidRPr="00FA4231">
          <w:rPr>
            <w:rStyle w:val="Hipercze"/>
          </w:rPr>
          <w:t xml:space="preserve">Obszary jednostkowe z wartością wskaźnika </w:t>
        </w:r>
        <m:oMath>
          <m:r>
            <w:rPr>
              <w:rStyle w:val="Hipercze"/>
              <w:rFonts w:ascii="Cambria Math" w:hAnsi="Cambria Math"/>
            </w:rPr>
            <m:t>NHHA,xSHM</m:t>
          </m:r>
        </m:oMath>
        <w:r w:rsidR="008D1567" w:rsidRPr="00FA4231">
          <w:rPr>
            <w:rStyle w:val="Hipercze"/>
          </w:rPr>
          <w:t xml:space="preserve"> dla dróg poza aglomeracjami, zarządzanymi przez miasto Tarnobrzeg</w:t>
        </w:r>
        <w:r w:rsidR="008D1567">
          <w:rPr>
            <w:webHidden/>
          </w:rPr>
          <w:tab/>
        </w:r>
        <w:r w:rsidR="008D1567">
          <w:rPr>
            <w:webHidden/>
          </w:rPr>
          <w:fldChar w:fldCharType="begin"/>
        </w:r>
        <w:r w:rsidR="008D1567">
          <w:rPr>
            <w:webHidden/>
          </w:rPr>
          <w:instrText xml:space="preserve"> PAGEREF _Toc151704956 \h </w:instrText>
        </w:r>
        <w:r w:rsidR="008D1567">
          <w:rPr>
            <w:webHidden/>
          </w:rPr>
        </w:r>
        <w:r w:rsidR="008D1567">
          <w:rPr>
            <w:webHidden/>
          </w:rPr>
          <w:fldChar w:fldCharType="separate"/>
        </w:r>
        <w:r w:rsidR="00F4794F">
          <w:rPr>
            <w:webHidden/>
          </w:rPr>
          <w:t>214</w:t>
        </w:r>
        <w:r w:rsidR="008D1567">
          <w:rPr>
            <w:webHidden/>
          </w:rPr>
          <w:fldChar w:fldCharType="end"/>
        </w:r>
      </w:hyperlink>
    </w:p>
    <w:p w14:paraId="416857BC" w14:textId="017C7D15"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57" w:history="1">
        <w:r w:rsidR="008D1567" w:rsidRPr="00FA4231">
          <w:rPr>
            <w:rStyle w:val="Hipercze"/>
          </w:rPr>
          <w:t>Rysunek 3.1</w:t>
        </w:r>
        <w:r w:rsidR="008D1567" w:rsidRPr="00FA4231">
          <w:rPr>
            <w:rStyle w:val="Hipercze"/>
          </w:rPr>
          <w:noBreakHyphen/>
          <w:t>13</w:t>
        </w:r>
        <w:r w:rsidR="008D1567">
          <w:rPr>
            <w:rFonts w:asciiTheme="minorHAnsi" w:eastAsiaTheme="minorEastAsia" w:hAnsiTheme="minorHAnsi" w:cstheme="minorBidi"/>
            <w:kern w:val="2"/>
            <w:sz w:val="22"/>
            <w:szCs w:val="22"/>
            <w14:ligatures w14:val="standardContextual"/>
          </w:rPr>
          <w:tab/>
        </w:r>
        <w:r w:rsidR="008D1567" w:rsidRPr="00FA4231">
          <w:rPr>
            <w:rStyle w:val="Hipercze"/>
          </w:rPr>
          <w:t xml:space="preserve">Obszary jednostkowe stanowiące 10% obszarów zidentyfikowanych jako te, w których wystepuje największa wartość wskaźnika </w:t>
        </w:r>
        <m:oMath>
          <m:r>
            <w:rPr>
              <w:rStyle w:val="Hipercze"/>
              <w:rFonts w:ascii="Cambria Math" w:hAnsi="Cambria Math"/>
            </w:rPr>
            <m:t>NHHA,xSHM</m:t>
          </m:r>
        </m:oMath>
        <w:r w:rsidR="008D1567" w:rsidRPr="00FA4231">
          <w:rPr>
            <w:rStyle w:val="Hipercze"/>
          </w:rPr>
          <w:t xml:space="preserve"> dla dróg poza aglomeracjami, zarządzanymi przez miasto Tarnobrzeg</w:t>
        </w:r>
        <w:r w:rsidR="008D1567">
          <w:rPr>
            <w:webHidden/>
          </w:rPr>
          <w:tab/>
        </w:r>
        <w:r w:rsidR="008D1567">
          <w:rPr>
            <w:webHidden/>
          </w:rPr>
          <w:fldChar w:fldCharType="begin"/>
        </w:r>
        <w:r w:rsidR="008D1567">
          <w:rPr>
            <w:webHidden/>
          </w:rPr>
          <w:instrText xml:space="preserve"> PAGEREF _Toc151704957 \h </w:instrText>
        </w:r>
        <w:r w:rsidR="008D1567">
          <w:rPr>
            <w:webHidden/>
          </w:rPr>
        </w:r>
        <w:r w:rsidR="008D1567">
          <w:rPr>
            <w:webHidden/>
          </w:rPr>
          <w:fldChar w:fldCharType="separate"/>
        </w:r>
        <w:r w:rsidR="00F4794F">
          <w:rPr>
            <w:webHidden/>
          </w:rPr>
          <w:t>214</w:t>
        </w:r>
        <w:r w:rsidR="008D1567">
          <w:rPr>
            <w:webHidden/>
          </w:rPr>
          <w:fldChar w:fldCharType="end"/>
        </w:r>
      </w:hyperlink>
    </w:p>
    <w:p w14:paraId="5AFA900D" w14:textId="22405E44"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58" w:history="1">
        <w:r w:rsidR="008D1567" w:rsidRPr="00FA4231">
          <w:rPr>
            <w:rStyle w:val="Hipercze"/>
          </w:rPr>
          <w:t>Rysunek 3.1</w:t>
        </w:r>
        <w:r w:rsidR="008D1567" w:rsidRPr="00FA4231">
          <w:rPr>
            <w:rStyle w:val="Hipercze"/>
          </w:rPr>
          <w:noBreakHyphen/>
          <w:t>14</w:t>
        </w:r>
        <w:r w:rsidR="008D1567">
          <w:rPr>
            <w:rFonts w:asciiTheme="minorHAnsi" w:eastAsiaTheme="minorEastAsia" w:hAnsiTheme="minorHAnsi" w:cstheme="minorBidi"/>
            <w:kern w:val="2"/>
            <w:sz w:val="22"/>
            <w:szCs w:val="22"/>
            <w14:ligatures w14:val="standardContextual"/>
          </w:rPr>
          <w:tab/>
        </w:r>
        <w:r w:rsidR="008D1567" w:rsidRPr="00FA4231">
          <w:rPr>
            <w:rStyle w:val="Hipercze"/>
          </w:rPr>
          <w:t xml:space="preserve">Obszary jednostkowe z wyliczoną wartością wskaźnika </w:t>
        </w:r>
        <m:oMath>
          <m:r>
            <w:rPr>
              <w:rStyle w:val="Hipercze"/>
              <w:rFonts w:ascii="Cambria Math" w:hAnsi="Cambria Math"/>
            </w:rPr>
            <m:t>NHHA,xSHM</m:t>
          </m:r>
        </m:oMath>
        <w:r w:rsidR="008D1567" w:rsidRPr="00FA4231">
          <w:rPr>
            <w:rStyle w:val="Hipercze"/>
          </w:rPr>
          <w:t xml:space="preserve"> dla dróg poza aglomeracjami, zarządzanymi przez miasto Sanok</w:t>
        </w:r>
        <w:r w:rsidR="008D1567">
          <w:rPr>
            <w:webHidden/>
          </w:rPr>
          <w:tab/>
        </w:r>
        <w:r w:rsidR="008D1567">
          <w:rPr>
            <w:webHidden/>
          </w:rPr>
          <w:fldChar w:fldCharType="begin"/>
        </w:r>
        <w:r w:rsidR="008D1567">
          <w:rPr>
            <w:webHidden/>
          </w:rPr>
          <w:instrText xml:space="preserve"> PAGEREF _Toc151704958 \h </w:instrText>
        </w:r>
        <w:r w:rsidR="008D1567">
          <w:rPr>
            <w:webHidden/>
          </w:rPr>
        </w:r>
        <w:r w:rsidR="008D1567">
          <w:rPr>
            <w:webHidden/>
          </w:rPr>
          <w:fldChar w:fldCharType="separate"/>
        </w:r>
        <w:r w:rsidR="00F4794F">
          <w:rPr>
            <w:webHidden/>
          </w:rPr>
          <w:t>217</w:t>
        </w:r>
        <w:r w:rsidR="008D1567">
          <w:rPr>
            <w:webHidden/>
          </w:rPr>
          <w:fldChar w:fldCharType="end"/>
        </w:r>
      </w:hyperlink>
    </w:p>
    <w:p w14:paraId="59752ADF" w14:textId="6621F1D0"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59" w:history="1">
        <w:r w:rsidR="008D1567" w:rsidRPr="00FA4231">
          <w:rPr>
            <w:rStyle w:val="Hipercze"/>
          </w:rPr>
          <w:t>Rysunek 3.1</w:t>
        </w:r>
        <w:r w:rsidR="008D1567" w:rsidRPr="00FA4231">
          <w:rPr>
            <w:rStyle w:val="Hipercze"/>
          </w:rPr>
          <w:noBreakHyphen/>
          <w:t>15</w:t>
        </w:r>
        <w:r w:rsidR="008D1567">
          <w:rPr>
            <w:rFonts w:asciiTheme="minorHAnsi" w:eastAsiaTheme="minorEastAsia" w:hAnsiTheme="minorHAnsi" w:cstheme="minorBidi"/>
            <w:kern w:val="2"/>
            <w:sz w:val="22"/>
            <w:szCs w:val="22"/>
            <w14:ligatures w14:val="standardContextual"/>
          </w:rPr>
          <w:tab/>
        </w:r>
        <w:r w:rsidR="008D1567" w:rsidRPr="00FA4231">
          <w:rPr>
            <w:rStyle w:val="Hipercze"/>
          </w:rPr>
          <w:t xml:space="preserve">Obszary jednostkowe stanowiące 10% obszarów zidentyfikowanych jako te, w których wystepuje największa wartość wskaźnika </w:t>
        </w:r>
        <m:oMath>
          <m:r>
            <w:rPr>
              <w:rStyle w:val="Hipercze"/>
              <w:rFonts w:ascii="Cambria Math" w:hAnsi="Cambria Math"/>
            </w:rPr>
            <m:t>NHHA,xSHM</m:t>
          </m:r>
        </m:oMath>
        <w:r w:rsidR="008D1567" w:rsidRPr="00FA4231">
          <w:rPr>
            <w:rStyle w:val="Hipercze"/>
          </w:rPr>
          <w:t xml:space="preserve"> dla dróg poza aglomeracjami, zarządzanymi przez miasto Sanok</w:t>
        </w:r>
        <w:r w:rsidR="008D1567">
          <w:rPr>
            <w:webHidden/>
          </w:rPr>
          <w:tab/>
        </w:r>
        <w:r w:rsidR="008D1567">
          <w:rPr>
            <w:webHidden/>
          </w:rPr>
          <w:fldChar w:fldCharType="begin"/>
        </w:r>
        <w:r w:rsidR="008D1567">
          <w:rPr>
            <w:webHidden/>
          </w:rPr>
          <w:instrText xml:space="preserve"> PAGEREF _Toc151704959 \h </w:instrText>
        </w:r>
        <w:r w:rsidR="008D1567">
          <w:rPr>
            <w:webHidden/>
          </w:rPr>
        </w:r>
        <w:r w:rsidR="008D1567">
          <w:rPr>
            <w:webHidden/>
          </w:rPr>
          <w:fldChar w:fldCharType="separate"/>
        </w:r>
        <w:r w:rsidR="00F4794F">
          <w:rPr>
            <w:webHidden/>
          </w:rPr>
          <w:t>217</w:t>
        </w:r>
        <w:r w:rsidR="008D1567">
          <w:rPr>
            <w:webHidden/>
          </w:rPr>
          <w:fldChar w:fldCharType="end"/>
        </w:r>
      </w:hyperlink>
    </w:p>
    <w:p w14:paraId="7EFA9948" w14:textId="15B109D9"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60" w:history="1">
        <w:r w:rsidR="008D1567" w:rsidRPr="00FA4231">
          <w:rPr>
            <w:rStyle w:val="Hipercze"/>
          </w:rPr>
          <w:t>Rysunek 3.1</w:t>
        </w:r>
        <w:r w:rsidR="008D1567" w:rsidRPr="00FA4231">
          <w:rPr>
            <w:rStyle w:val="Hipercze"/>
          </w:rPr>
          <w:noBreakHyphen/>
          <w:t>16</w:t>
        </w:r>
        <w:r w:rsidR="008D1567">
          <w:rPr>
            <w:rFonts w:asciiTheme="minorHAnsi" w:eastAsiaTheme="minorEastAsia" w:hAnsiTheme="minorHAnsi" w:cstheme="minorBidi"/>
            <w:kern w:val="2"/>
            <w:sz w:val="22"/>
            <w:szCs w:val="22"/>
            <w14:ligatures w14:val="standardContextual"/>
          </w:rPr>
          <w:tab/>
        </w:r>
        <w:r w:rsidR="008D1567" w:rsidRPr="00FA4231">
          <w:rPr>
            <w:rStyle w:val="Hipercze"/>
          </w:rPr>
          <w:t xml:space="preserve">Obszary jednostkowe z wyliczoną wartością wskaźnika </w:t>
        </w:r>
        <m:oMath>
          <m:r>
            <w:rPr>
              <w:rStyle w:val="Hipercze"/>
              <w:rFonts w:ascii="Cambria Math" w:hAnsi="Cambria Math"/>
            </w:rPr>
            <m:t>NHHA,xSHM</m:t>
          </m:r>
        </m:oMath>
        <w:r w:rsidR="008D1567" w:rsidRPr="00FA4231">
          <w:rPr>
            <w:rStyle w:val="Hipercze"/>
          </w:rPr>
          <w:t xml:space="preserve"> dla dróg poza aglomeracjami, zarządzanymi przez miasto Przemyśl</w:t>
        </w:r>
        <w:r w:rsidR="008D1567">
          <w:rPr>
            <w:webHidden/>
          </w:rPr>
          <w:tab/>
        </w:r>
        <w:r w:rsidR="008D1567">
          <w:rPr>
            <w:webHidden/>
          </w:rPr>
          <w:fldChar w:fldCharType="begin"/>
        </w:r>
        <w:r w:rsidR="008D1567">
          <w:rPr>
            <w:webHidden/>
          </w:rPr>
          <w:instrText xml:space="preserve"> PAGEREF _Toc151704960 \h </w:instrText>
        </w:r>
        <w:r w:rsidR="008D1567">
          <w:rPr>
            <w:webHidden/>
          </w:rPr>
        </w:r>
        <w:r w:rsidR="008D1567">
          <w:rPr>
            <w:webHidden/>
          </w:rPr>
          <w:fldChar w:fldCharType="separate"/>
        </w:r>
        <w:r w:rsidR="00F4794F">
          <w:rPr>
            <w:webHidden/>
          </w:rPr>
          <w:t>219</w:t>
        </w:r>
        <w:r w:rsidR="008D1567">
          <w:rPr>
            <w:webHidden/>
          </w:rPr>
          <w:fldChar w:fldCharType="end"/>
        </w:r>
      </w:hyperlink>
    </w:p>
    <w:p w14:paraId="6ED74B0D" w14:textId="239D8FD2"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61" w:history="1">
        <w:r w:rsidR="008D1567" w:rsidRPr="00FA4231">
          <w:rPr>
            <w:rStyle w:val="Hipercze"/>
          </w:rPr>
          <w:t>Rysunek 3.1</w:t>
        </w:r>
        <w:r w:rsidR="008D1567" w:rsidRPr="00FA4231">
          <w:rPr>
            <w:rStyle w:val="Hipercze"/>
          </w:rPr>
          <w:noBreakHyphen/>
          <w:t>17</w:t>
        </w:r>
        <w:r w:rsidR="008D1567">
          <w:rPr>
            <w:rFonts w:asciiTheme="minorHAnsi" w:eastAsiaTheme="minorEastAsia" w:hAnsiTheme="minorHAnsi" w:cstheme="minorBidi"/>
            <w:kern w:val="2"/>
            <w:sz w:val="22"/>
            <w:szCs w:val="22"/>
            <w14:ligatures w14:val="standardContextual"/>
          </w:rPr>
          <w:tab/>
        </w:r>
        <w:r w:rsidR="008D1567" w:rsidRPr="00FA4231">
          <w:rPr>
            <w:rStyle w:val="Hipercze"/>
          </w:rPr>
          <w:t xml:space="preserve">Obszary jednostkowe stanowiące 10% obszarów zidentyfikowanych jako te, w których wystepuje największa wartość wskaźnika </w:t>
        </w:r>
        <m:oMath>
          <m:r>
            <w:rPr>
              <w:rStyle w:val="Hipercze"/>
              <w:rFonts w:ascii="Cambria Math" w:hAnsi="Cambria Math"/>
            </w:rPr>
            <m:t>NHHA,xSHM</m:t>
          </m:r>
        </m:oMath>
        <w:r w:rsidR="008D1567" w:rsidRPr="00FA4231">
          <w:rPr>
            <w:rStyle w:val="Hipercze"/>
          </w:rPr>
          <w:t xml:space="preserve"> dla dróg poza aglomeracjami zarządzanymi przez miasto Przemyśl</w:t>
        </w:r>
        <w:r w:rsidR="008D1567">
          <w:rPr>
            <w:webHidden/>
          </w:rPr>
          <w:tab/>
        </w:r>
        <w:r w:rsidR="008D1567">
          <w:rPr>
            <w:webHidden/>
          </w:rPr>
          <w:fldChar w:fldCharType="begin"/>
        </w:r>
        <w:r w:rsidR="008D1567">
          <w:rPr>
            <w:webHidden/>
          </w:rPr>
          <w:instrText xml:space="preserve"> PAGEREF _Toc151704961 \h </w:instrText>
        </w:r>
        <w:r w:rsidR="008D1567">
          <w:rPr>
            <w:webHidden/>
          </w:rPr>
        </w:r>
        <w:r w:rsidR="008D1567">
          <w:rPr>
            <w:webHidden/>
          </w:rPr>
          <w:fldChar w:fldCharType="separate"/>
        </w:r>
        <w:r w:rsidR="00F4794F">
          <w:rPr>
            <w:webHidden/>
          </w:rPr>
          <w:t>219</w:t>
        </w:r>
        <w:r w:rsidR="008D1567">
          <w:rPr>
            <w:webHidden/>
          </w:rPr>
          <w:fldChar w:fldCharType="end"/>
        </w:r>
      </w:hyperlink>
    </w:p>
    <w:p w14:paraId="54672124" w14:textId="06E52895"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62" w:history="1">
        <w:r w:rsidR="008D1567" w:rsidRPr="00FA4231">
          <w:rPr>
            <w:rStyle w:val="Hipercze"/>
          </w:rPr>
          <w:t>Rysunek 3.1</w:t>
        </w:r>
        <w:r w:rsidR="008D1567" w:rsidRPr="00FA4231">
          <w:rPr>
            <w:rStyle w:val="Hipercze"/>
          </w:rPr>
          <w:noBreakHyphen/>
          <w:t>18</w:t>
        </w:r>
        <w:r w:rsidR="008D1567">
          <w:rPr>
            <w:rFonts w:asciiTheme="minorHAnsi" w:eastAsiaTheme="minorEastAsia" w:hAnsiTheme="minorHAnsi" w:cstheme="minorBidi"/>
            <w:kern w:val="2"/>
            <w:sz w:val="22"/>
            <w:szCs w:val="22"/>
            <w14:ligatures w14:val="standardContextual"/>
          </w:rPr>
          <w:tab/>
        </w:r>
        <w:r w:rsidR="008D1567" w:rsidRPr="00FA4231">
          <w:rPr>
            <w:rStyle w:val="Hipercze"/>
          </w:rPr>
          <w:t xml:space="preserve">Obszary jednostkowe z wyliczoną wartością wskaźnika </w:t>
        </w:r>
        <m:oMath>
          <m:r>
            <w:rPr>
              <w:rStyle w:val="Hipercze"/>
              <w:rFonts w:ascii="Cambria Math" w:hAnsi="Cambria Math"/>
            </w:rPr>
            <m:t>NHHA,xSHM</m:t>
          </m:r>
        </m:oMath>
        <w:r w:rsidR="008D1567" w:rsidRPr="00FA4231">
          <w:rPr>
            <w:rStyle w:val="Hipercze"/>
          </w:rPr>
          <w:t xml:space="preserve"> dla dróg poza aglomeracjami, zarządzanymi przez miasto Krosno</w:t>
        </w:r>
        <w:r w:rsidR="008D1567">
          <w:rPr>
            <w:webHidden/>
          </w:rPr>
          <w:tab/>
        </w:r>
        <w:r w:rsidR="008D1567">
          <w:rPr>
            <w:webHidden/>
          </w:rPr>
          <w:fldChar w:fldCharType="begin"/>
        </w:r>
        <w:r w:rsidR="008D1567">
          <w:rPr>
            <w:webHidden/>
          </w:rPr>
          <w:instrText xml:space="preserve"> PAGEREF _Toc151704962 \h </w:instrText>
        </w:r>
        <w:r w:rsidR="008D1567">
          <w:rPr>
            <w:webHidden/>
          </w:rPr>
        </w:r>
        <w:r w:rsidR="008D1567">
          <w:rPr>
            <w:webHidden/>
          </w:rPr>
          <w:fldChar w:fldCharType="separate"/>
        </w:r>
        <w:r w:rsidR="00F4794F">
          <w:rPr>
            <w:webHidden/>
          </w:rPr>
          <w:t>223</w:t>
        </w:r>
        <w:r w:rsidR="008D1567">
          <w:rPr>
            <w:webHidden/>
          </w:rPr>
          <w:fldChar w:fldCharType="end"/>
        </w:r>
      </w:hyperlink>
    </w:p>
    <w:p w14:paraId="136F3FD1" w14:textId="17AA1E05"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63" w:history="1">
        <w:r w:rsidR="008D1567" w:rsidRPr="00FA4231">
          <w:rPr>
            <w:rStyle w:val="Hipercze"/>
          </w:rPr>
          <w:t>Rysunek 3.1</w:t>
        </w:r>
        <w:r w:rsidR="008D1567" w:rsidRPr="00FA4231">
          <w:rPr>
            <w:rStyle w:val="Hipercze"/>
          </w:rPr>
          <w:noBreakHyphen/>
          <w:t>19</w:t>
        </w:r>
        <w:r w:rsidR="008D1567">
          <w:rPr>
            <w:rFonts w:asciiTheme="minorHAnsi" w:eastAsiaTheme="minorEastAsia" w:hAnsiTheme="minorHAnsi" w:cstheme="minorBidi"/>
            <w:kern w:val="2"/>
            <w:sz w:val="22"/>
            <w:szCs w:val="22"/>
            <w14:ligatures w14:val="standardContextual"/>
          </w:rPr>
          <w:tab/>
        </w:r>
        <w:r w:rsidR="008D1567" w:rsidRPr="00FA4231">
          <w:rPr>
            <w:rStyle w:val="Hipercze"/>
          </w:rPr>
          <w:t xml:space="preserve">Obszary jednostkowe stanowiące 10% obszarów, w których wystepuje największa wartość wskaźnika </w:t>
        </w:r>
        <m:oMath>
          <m:r>
            <w:rPr>
              <w:rStyle w:val="Hipercze"/>
              <w:rFonts w:ascii="Cambria Math" w:hAnsi="Cambria Math"/>
            </w:rPr>
            <m:t>NHHA,xSHM</m:t>
          </m:r>
        </m:oMath>
        <w:r w:rsidR="008D1567" w:rsidRPr="00FA4231">
          <w:rPr>
            <w:rStyle w:val="Hipercze"/>
          </w:rPr>
          <w:t xml:space="preserve"> dla dróg poza aglomeracjami, zarządzanymi przez miasto Krosno</w:t>
        </w:r>
        <w:r w:rsidR="008D1567">
          <w:rPr>
            <w:webHidden/>
          </w:rPr>
          <w:tab/>
        </w:r>
        <w:r w:rsidR="008D1567">
          <w:rPr>
            <w:webHidden/>
          </w:rPr>
          <w:fldChar w:fldCharType="begin"/>
        </w:r>
        <w:r w:rsidR="008D1567">
          <w:rPr>
            <w:webHidden/>
          </w:rPr>
          <w:instrText xml:space="preserve"> PAGEREF _Toc151704963 \h </w:instrText>
        </w:r>
        <w:r w:rsidR="008D1567">
          <w:rPr>
            <w:webHidden/>
          </w:rPr>
        </w:r>
        <w:r w:rsidR="008D1567">
          <w:rPr>
            <w:webHidden/>
          </w:rPr>
          <w:fldChar w:fldCharType="separate"/>
        </w:r>
        <w:r w:rsidR="00F4794F">
          <w:rPr>
            <w:webHidden/>
          </w:rPr>
          <w:t>223</w:t>
        </w:r>
        <w:r w:rsidR="008D1567">
          <w:rPr>
            <w:webHidden/>
          </w:rPr>
          <w:fldChar w:fldCharType="end"/>
        </w:r>
      </w:hyperlink>
    </w:p>
    <w:p w14:paraId="2DEFF152" w14:textId="0130F0F8"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64" w:history="1">
        <w:r w:rsidR="008D1567" w:rsidRPr="00FA4231">
          <w:rPr>
            <w:rStyle w:val="Hipercze"/>
          </w:rPr>
          <w:t>Rysunek 3.2</w:t>
        </w:r>
        <w:r w:rsidR="008D1567" w:rsidRPr="00FA4231">
          <w:rPr>
            <w:rStyle w:val="Hipercze"/>
          </w:rPr>
          <w:noBreakHyphen/>
          <w:t>1</w:t>
        </w:r>
        <w:r w:rsidR="008D1567">
          <w:rPr>
            <w:rFonts w:asciiTheme="minorHAnsi" w:eastAsiaTheme="minorEastAsia" w:hAnsiTheme="minorHAnsi" w:cstheme="minorBidi"/>
            <w:kern w:val="2"/>
            <w:sz w:val="22"/>
            <w:szCs w:val="22"/>
            <w14:ligatures w14:val="standardContextual"/>
          </w:rPr>
          <w:tab/>
        </w:r>
        <w:r w:rsidR="008D1567" w:rsidRPr="00FA4231">
          <w:rPr>
            <w:rStyle w:val="Hipercze"/>
          </w:rPr>
          <w:t>Szacunkowe zmniejszenie liczby osób dotkniętych szkodliwym skutkiem hałasu w postaci znacznej uciążliwości w otoczeniu dróg wojewódzkich z podziałem na powiaty</w:t>
        </w:r>
        <w:r w:rsidR="008D1567">
          <w:rPr>
            <w:webHidden/>
          </w:rPr>
          <w:tab/>
        </w:r>
        <w:r w:rsidR="008D1567">
          <w:rPr>
            <w:webHidden/>
          </w:rPr>
          <w:fldChar w:fldCharType="begin"/>
        </w:r>
        <w:r w:rsidR="008D1567">
          <w:rPr>
            <w:webHidden/>
          </w:rPr>
          <w:instrText xml:space="preserve"> PAGEREF _Toc151704964 \h </w:instrText>
        </w:r>
        <w:r w:rsidR="008D1567">
          <w:rPr>
            <w:webHidden/>
          </w:rPr>
        </w:r>
        <w:r w:rsidR="008D1567">
          <w:rPr>
            <w:webHidden/>
          </w:rPr>
          <w:fldChar w:fldCharType="separate"/>
        </w:r>
        <w:r w:rsidR="00F4794F">
          <w:rPr>
            <w:webHidden/>
          </w:rPr>
          <w:t>230</w:t>
        </w:r>
        <w:r w:rsidR="008D1567">
          <w:rPr>
            <w:webHidden/>
          </w:rPr>
          <w:fldChar w:fldCharType="end"/>
        </w:r>
      </w:hyperlink>
    </w:p>
    <w:p w14:paraId="690999B3" w14:textId="01BC01F6"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65" w:history="1">
        <w:r w:rsidR="008D1567" w:rsidRPr="00FA4231">
          <w:rPr>
            <w:rStyle w:val="Hipercze"/>
          </w:rPr>
          <w:t>Rysunek 3.2</w:t>
        </w:r>
        <w:r w:rsidR="008D1567" w:rsidRPr="00FA4231">
          <w:rPr>
            <w:rStyle w:val="Hipercze"/>
          </w:rPr>
          <w:noBreakHyphen/>
          <w:t>2</w:t>
        </w:r>
        <w:r w:rsidR="008D1567">
          <w:rPr>
            <w:rFonts w:asciiTheme="minorHAnsi" w:eastAsiaTheme="minorEastAsia" w:hAnsiTheme="minorHAnsi" w:cstheme="minorBidi"/>
            <w:kern w:val="2"/>
            <w:sz w:val="22"/>
            <w:szCs w:val="22"/>
            <w14:ligatures w14:val="standardContextual"/>
          </w:rPr>
          <w:tab/>
        </w:r>
        <w:r w:rsidR="008D1567" w:rsidRPr="00FA4231">
          <w:rPr>
            <w:rStyle w:val="Hipercze"/>
          </w:rPr>
          <w:t>Szacunkowe zmniejszenie liczby osób dotkniętych szkodliwym skutkiem hałasu w postaci znacznych zaburzeń snu w otoczeniu dróg krajowych z podziałem na powiaty</w:t>
        </w:r>
        <w:r w:rsidR="008D1567">
          <w:rPr>
            <w:webHidden/>
          </w:rPr>
          <w:tab/>
        </w:r>
        <w:r w:rsidR="008D1567">
          <w:rPr>
            <w:webHidden/>
          </w:rPr>
          <w:fldChar w:fldCharType="begin"/>
        </w:r>
        <w:r w:rsidR="008D1567">
          <w:rPr>
            <w:webHidden/>
          </w:rPr>
          <w:instrText xml:space="preserve"> PAGEREF _Toc151704965 \h </w:instrText>
        </w:r>
        <w:r w:rsidR="008D1567">
          <w:rPr>
            <w:webHidden/>
          </w:rPr>
        </w:r>
        <w:r w:rsidR="008D1567">
          <w:rPr>
            <w:webHidden/>
          </w:rPr>
          <w:fldChar w:fldCharType="separate"/>
        </w:r>
        <w:r w:rsidR="00F4794F">
          <w:rPr>
            <w:webHidden/>
          </w:rPr>
          <w:t>232</w:t>
        </w:r>
        <w:r w:rsidR="008D1567">
          <w:rPr>
            <w:webHidden/>
          </w:rPr>
          <w:fldChar w:fldCharType="end"/>
        </w:r>
      </w:hyperlink>
    </w:p>
    <w:p w14:paraId="305A49BC" w14:textId="3E8C78CB"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66" w:history="1">
        <w:r w:rsidR="008D1567" w:rsidRPr="00FA4231">
          <w:rPr>
            <w:rStyle w:val="Hipercze"/>
          </w:rPr>
          <w:t>Rysunek 3.2</w:t>
        </w:r>
        <w:r w:rsidR="008D1567" w:rsidRPr="00FA4231">
          <w:rPr>
            <w:rStyle w:val="Hipercze"/>
          </w:rPr>
          <w:noBreakHyphen/>
          <w:t>3</w:t>
        </w:r>
        <w:r w:rsidR="008D1567">
          <w:rPr>
            <w:rFonts w:asciiTheme="minorHAnsi" w:eastAsiaTheme="minorEastAsia" w:hAnsiTheme="minorHAnsi" w:cstheme="minorBidi"/>
            <w:kern w:val="2"/>
            <w:sz w:val="22"/>
            <w:szCs w:val="22"/>
            <w14:ligatures w14:val="standardContextual"/>
          </w:rPr>
          <w:tab/>
        </w:r>
        <w:r w:rsidR="008D1567" w:rsidRPr="00FA4231">
          <w:rPr>
            <w:rStyle w:val="Hipercze"/>
          </w:rPr>
          <w:t>Szacunkowe zmniejszenie liczby osób dotkniętych szkodliwym skutkiem hałasu w postaci znacznych zaburzeń snu w otoczeniu dróg wojewódzkich z podziałem na powiaty</w:t>
        </w:r>
        <w:r w:rsidR="008D1567">
          <w:rPr>
            <w:webHidden/>
          </w:rPr>
          <w:tab/>
        </w:r>
        <w:r w:rsidR="008D1567">
          <w:rPr>
            <w:webHidden/>
          </w:rPr>
          <w:fldChar w:fldCharType="begin"/>
        </w:r>
        <w:r w:rsidR="008D1567">
          <w:rPr>
            <w:webHidden/>
          </w:rPr>
          <w:instrText xml:space="preserve"> PAGEREF _Toc151704966 \h </w:instrText>
        </w:r>
        <w:r w:rsidR="008D1567">
          <w:rPr>
            <w:webHidden/>
          </w:rPr>
        </w:r>
        <w:r w:rsidR="008D1567">
          <w:rPr>
            <w:webHidden/>
          </w:rPr>
          <w:fldChar w:fldCharType="separate"/>
        </w:r>
        <w:r w:rsidR="00F4794F">
          <w:rPr>
            <w:webHidden/>
          </w:rPr>
          <w:t>233</w:t>
        </w:r>
        <w:r w:rsidR="008D1567">
          <w:rPr>
            <w:webHidden/>
          </w:rPr>
          <w:fldChar w:fldCharType="end"/>
        </w:r>
      </w:hyperlink>
    </w:p>
    <w:p w14:paraId="12CB85BF" w14:textId="3C9A3095"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67" w:history="1">
        <w:r w:rsidR="008D1567" w:rsidRPr="00FA4231">
          <w:rPr>
            <w:rStyle w:val="Hipercze"/>
          </w:rPr>
          <w:t>Rysunek 3.2</w:t>
        </w:r>
        <w:r w:rsidR="008D1567" w:rsidRPr="00FA4231">
          <w:rPr>
            <w:rStyle w:val="Hipercze"/>
          </w:rPr>
          <w:noBreakHyphen/>
          <w:t>4</w:t>
        </w:r>
        <w:r w:rsidR="008D1567">
          <w:rPr>
            <w:rFonts w:asciiTheme="minorHAnsi" w:eastAsiaTheme="minorEastAsia" w:hAnsiTheme="minorHAnsi" w:cstheme="minorBidi"/>
            <w:kern w:val="2"/>
            <w:sz w:val="22"/>
            <w:szCs w:val="22"/>
            <w14:ligatures w14:val="standardContextual"/>
          </w:rPr>
          <w:tab/>
        </w:r>
        <w:r w:rsidR="008D1567" w:rsidRPr="00FA4231">
          <w:rPr>
            <w:rStyle w:val="Hipercze"/>
          </w:rPr>
          <w:t>Szacunkowe zmniejszenie liczby osób dotkniętych szkodliwym skutkiem hałasu w postaci choroby niedokrwiennej serca w otoczeniu dróg krajowych z podziałem na powiaty</w:t>
        </w:r>
        <w:r w:rsidR="008D1567">
          <w:rPr>
            <w:webHidden/>
          </w:rPr>
          <w:tab/>
        </w:r>
        <w:r w:rsidR="008D1567">
          <w:rPr>
            <w:webHidden/>
          </w:rPr>
          <w:fldChar w:fldCharType="begin"/>
        </w:r>
        <w:r w:rsidR="008D1567">
          <w:rPr>
            <w:webHidden/>
          </w:rPr>
          <w:instrText xml:space="preserve"> PAGEREF _Toc151704967 \h </w:instrText>
        </w:r>
        <w:r w:rsidR="008D1567">
          <w:rPr>
            <w:webHidden/>
          </w:rPr>
        </w:r>
        <w:r w:rsidR="008D1567">
          <w:rPr>
            <w:webHidden/>
          </w:rPr>
          <w:fldChar w:fldCharType="separate"/>
        </w:r>
        <w:r w:rsidR="00F4794F">
          <w:rPr>
            <w:webHidden/>
          </w:rPr>
          <w:t>236</w:t>
        </w:r>
        <w:r w:rsidR="008D1567">
          <w:rPr>
            <w:webHidden/>
          </w:rPr>
          <w:fldChar w:fldCharType="end"/>
        </w:r>
      </w:hyperlink>
    </w:p>
    <w:p w14:paraId="24D698B3" w14:textId="68C8548B"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68" w:history="1">
        <w:r w:rsidR="008D1567" w:rsidRPr="00FA4231">
          <w:rPr>
            <w:rStyle w:val="Hipercze"/>
          </w:rPr>
          <w:t>Rysunek 3.2</w:t>
        </w:r>
        <w:r w:rsidR="008D1567" w:rsidRPr="00FA4231">
          <w:rPr>
            <w:rStyle w:val="Hipercze"/>
          </w:rPr>
          <w:noBreakHyphen/>
          <w:t>5</w:t>
        </w:r>
        <w:r w:rsidR="008D1567">
          <w:rPr>
            <w:rFonts w:asciiTheme="minorHAnsi" w:eastAsiaTheme="minorEastAsia" w:hAnsiTheme="minorHAnsi" w:cstheme="minorBidi"/>
            <w:kern w:val="2"/>
            <w:sz w:val="22"/>
            <w:szCs w:val="22"/>
            <w14:ligatures w14:val="standardContextual"/>
          </w:rPr>
          <w:tab/>
        </w:r>
        <w:r w:rsidR="008D1567" w:rsidRPr="00FA4231">
          <w:rPr>
            <w:rStyle w:val="Hipercze"/>
          </w:rPr>
          <w:t>Szacunkowe zmniejszenie liczby osób dotkniętych szkodliwym skutkiem hałasu w postaci choroby niedokrwiennej serca w otoczeniu dróg wojewódzkich z podziałem na powiaty</w:t>
        </w:r>
        <w:r w:rsidR="008D1567">
          <w:rPr>
            <w:webHidden/>
          </w:rPr>
          <w:tab/>
        </w:r>
        <w:r w:rsidR="008D1567">
          <w:rPr>
            <w:webHidden/>
          </w:rPr>
          <w:fldChar w:fldCharType="begin"/>
        </w:r>
        <w:r w:rsidR="008D1567">
          <w:rPr>
            <w:webHidden/>
          </w:rPr>
          <w:instrText xml:space="preserve"> PAGEREF _Toc151704968 \h </w:instrText>
        </w:r>
        <w:r w:rsidR="008D1567">
          <w:rPr>
            <w:webHidden/>
          </w:rPr>
        </w:r>
        <w:r w:rsidR="008D1567">
          <w:rPr>
            <w:webHidden/>
          </w:rPr>
          <w:fldChar w:fldCharType="separate"/>
        </w:r>
        <w:r w:rsidR="00F4794F">
          <w:rPr>
            <w:webHidden/>
          </w:rPr>
          <w:t>237</w:t>
        </w:r>
        <w:r w:rsidR="008D1567">
          <w:rPr>
            <w:webHidden/>
          </w:rPr>
          <w:fldChar w:fldCharType="end"/>
        </w:r>
      </w:hyperlink>
    </w:p>
    <w:p w14:paraId="57ACDA3A" w14:textId="4E01EFB5"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69" w:history="1">
        <w:r w:rsidR="008D1567" w:rsidRPr="00FA4231">
          <w:rPr>
            <w:rStyle w:val="Hipercze"/>
          </w:rPr>
          <w:t>Rysunek 3.3</w:t>
        </w:r>
        <w:r w:rsidR="008D1567" w:rsidRPr="00FA4231">
          <w:rPr>
            <w:rStyle w:val="Hipercze"/>
          </w:rPr>
          <w:noBreakHyphen/>
          <w:t>1</w:t>
        </w:r>
        <w:r w:rsidR="008D1567">
          <w:rPr>
            <w:rFonts w:asciiTheme="minorHAnsi" w:eastAsiaTheme="minorEastAsia" w:hAnsiTheme="minorHAnsi" w:cstheme="minorBidi"/>
            <w:kern w:val="2"/>
            <w:sz w:val="22"/>
            <w:szCs w:val="22"/>
            <w14:ligatures w14:val="standardContextual"/>
          </w:rPr>
          <w:tab/>
        </w:r>
        <w:r w:rsidR="008D1567" w:rsidRPr="00FA4231">
          <w:rPr>
            <w:rStyle w:val="Hipercze"/>
          </w:rPr>
          <w:t>Przebieg głównych tras rowerowych w województwie podkarpackim [źródło: www.podkarpackie.pl].</w:t>
        </w:r>
        <w:r w:rsidR="008D1567">
          <w:rPr>
            <w:webHidden/>
          </w:rPr>
          <w:tab/>
        </w:r>
        <w:r w:rsidR="008D1567">
          <w:rPr>
            <w:webHidden/>
          </w:rPr>
          <w:fldChar w:fldCharType="begin"/>
        </w:r>
        <w:r w:rsidR="008D1567">
          <w:rPr>
            <w:webHidden/>
          </w:rPr>
          <w:instrText xml:space="preserve"> PAGEREF _Toc151704969 \h </w:instrText>
        </w:r>
        <w:r w:rsidR="008D1567">
          <w:rPr>
            <w:webHidden/>
          </w:rPr>
        </w:r>
        <w:r w:rsidR="008D1567">
          <w:rPr>
            <w:webHidden/>
          </w:rPr>
          <w:fldChar w:fldCharType="separate"/>
        </w:r>
        <w:r w:rsidR="00F4794F">
          <w:rPr>
            <w:webHidden/>
          </w:rPr>
          <w:t>243</w:t>
        </w:r>
        <w:r w:rsidR="008D1567">
          <w:rPr>
            <w:webHidden/>
          </w:rPr>
          <w:fldChar w:fldCharType="end"/>
        </w:r>
      </w:hyperlink>
    </w:p>
    <w:p w14:paraId="37214F3E" w14:textId="1D3CBCB0" w:rsidR="008C22B9" w:rsidRPr="008C22B9" w:rsidRDefault="008C22B9" w:rsidP="008C22B9">
      <w:pPr>
        <w:pStyle w:val="ECakapit"/>
        <w:ind w:firstLine="0"/>
      </w:pPr>
      <w:r>
        <w:fldChar w:fldCharType="end"/>
      </w:r>
    </w:p>
    <w:p w14:paraId="2690C728" w14:textId="2DE568DB" w:rsidR="008C22B9" w:rsidRDefault="008C22B9" w:rsidP="008C22B9">
      <w:pPr>
        <w:pStyle w:val="Nagwek1"/>
      </w:pPr>
      <w:bookmarkStart w:id="278" w:name="_Toc152061909"/>
      <w:r>
        <w:t>Zestawienie tabel</w:t>
      </w:r>
      <w:bookmarkEnd w:id="278"/>
    </w:p>
    <w:p w14:paraId="12618AD8" w14:textId="69036D72" w:rsidR="008D1567" w:rsidRDefault="008C22B9">
      <w:pPr>
        <w:pStyle w:val="Spisilustracji"/>
        <w:rPr>
          <w:rFonts w:asciiTheme="minorHAnsi" w:eastAsiaTheme="minorEastAsia" w:hAnsiTheme="minorHAnsi" w:cstheme="minorBidi"/>
          <w:kern w:val="2"/>
          <w:sz w:val="22"/>
          <w:szCs w:val="22"/>
          <w14:ligatures w14:val="standardContextual"/>
        </w:rPr>
      </w:pPr>
      <w:r>
        <w:fldChar w:fldCharType="begin"/>
      </w:r>
      <w:r>
        <w:instrText xml:space="preserve"> TOC \h \z \c "Tabela" </w:instrText>
      </w:r>
      <w:r>
        <w:fldChar w:fldCharType="separate"/>
      </w:r>
      <w:hyperlink w:anchor="_Toc151704837" w:history="1">
        <w:r w:rsidR="008D1567" w:rsidRPr="004003D1">
          <w:rPr>
            <w:rStyle w:val="Hipercze"/>
          </w:rPr>
          <w:t>Tabela 1.4</w:t>
        </w:r>
        <w:r w:rsidR="008D1567" w:rsidRPr="004003D1">
          <w:rPr>
            <w:rStyle w:val="Hipercze"/>
          </w:rPr>
          <w:noBreakHyphen/>
          <w:t>1</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Dopuszczalne poziomy hałasu w środowisku powodowanego przez poszczególne  grupy źródeł hałasu, z wyłączeniem hałasu powodowanego przez starty, lądowania i przeloty statków powietrznych oraz linie elektroenergetyczne.</w:t>
        </w:r>
        <w:r w:rsidR="008D1567">
          <w:rPr>
            <w:webHidden/>
          </w:rPr>
          <w:tab/>
        </w:r>
        <w:r w:rsidR="008D1567">
          <w:rPr>
            <w:webHidden/>
          </w:rPr>
          <w:fldChar w:fldCharType="begin"/>
        </w:r>
        <w:r w:rsidR="008D1567">
          <w:rPr>
            <w:webHidden/>
          </w:rPr>
          <w:instrText xml:space="preserve"> PAGEREF _Toc151704837 \h </w:instrText>
        </w:r>
        <w:r w:rsidR="008D1567">
          <w:rPr>
            <w:webHidden/>
          </w:rPr>
        </w:r>
        <w:r w:rsidR="008D1567">
          <w:rPr>
            <w:webHidden/>
          </w:rPr>
          <w:fldChar w:fldCharType="separate"/>
        </w:r>
        <w:r w:rsidR="00F4794F">
          <w:rPr>
            <w:webHidden/>
          </w:rPr>
          <w:t>10</w:t>
        </w:r>
        <w:r w:rsidR="008D1567">
          <w:rPr>
            <w:webHidden/>
          </w:rPr>
          <w:fldChar w:fldCharType="end"/>
        </w:r>
      </w:hyperlink>
    </w:p>
    <w:p w14:paraId="43184807" w14:textId="35E4886A"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38" w:history="1">
        <w:r w:rsidR="008D1567" w:rsidRPr="004003D1">
          <w:rPr>
            <w:rStyle w:val="Hipercze"/>
          </w:rPr>
          <w:t>Tabela 1.5</w:t>
        </w:r>
        <w:r w:rsidR="008D1567" w:rsidRPr="004003D1">
          <w:rPr>
            <w:rStyle w:val="Hipercze"/>
          </w:rPr>
          <w:noBreakHyphen/>
          <w:t>1</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Dokumenty stanowiące podstawę do opracowania programu, organy i podmioty, które je sporządziły.</w:t>
        </w:r>
        <w:r w:rsidR="008D1567">
          <w:rPr>
            <w:webHidden/>
          </w:rPr>
          <w:tab/>
        </w:r>
        <w:r w:rsidR="008D1567">
          <w:rPr>
            <w:webHidden/>
          </w:rPr>
          <w:fldChar w:fldCharType="begin"/>
        </w:r>
        <w:r w:rsidR="008D1567">
          <w:rPr>
            <w:webHidden/>
          </w:rPr>
          <w:instrText xml:space="preserve"> PAGEREF _Toc151704838 \h </w:instrText>
        </w:r>
        <w:r w:rsidR="008D1567">
          <w:rPr>
            <w:webHidden/>
          </w:rPr>
        </w:r>
        <w:r w:rsidR="008D1567">
          <w:rPr>
            <w:webHidden/>
          </w:rPr>
          <w:fldChar w:fldCharType="separate"/>
        </w:r>
        <w:r w:rsidR="00F4794F">
          <w:rPr>
            <w:webHidden/>
          </w:rPr>
          <w:t>12</w:t>
        </w:r>
        <w:r w:rsidR="008D1567">
          <w:rPr>
            <w:webHidden/>
          </w:rPr>
          <w:fldChar w:fldCharType="end"/>
        </w:r>
      </w:hyperlink>
    </w:p>
    <w:p w14:paraId="158FF9EE" w14:textId="372FB430"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39" w:history="1">
        <w:r w:rsidR="008D1567" w:rsidRPr="004003D1">
          <w:rPr>
            <w:rStyle w:val="Hipercze"/>
          </w:rPr>
          <w:t>Tabela 1.6</w:t>
        </w:r>
        <w:r w:rsidR="008D1567" w:rsidRPr="004003D1">
          <w:rPr>
            <w:rStyle w:val="Hipercze"/>
          </w:rPr>
          <w:noBreakHyphen/>
          <w:t>1</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Zestawienie miejscowych planów zagospodarowanie przestrzennego uwzględnionych w opracowaniu strategicznych map akustycznych dla miasta Rzeszów</w:t>
        </w:r>
        <w:r w:rsidR="008D1567">
          <w:rPr>
            <w:webHidden/>
          </w:rPr>
          <w:tab/>
        </w:r>
        <w:r w:rsidR="008D1567">
          <w:rPr>
            <w:webHidden/>
          </w:rPr>
          <w:fldChar w:fldCharType="begin"/>
        </w:r>
        <w:r w:rsidR="008D1567">
          <w:rPr>
            <w:webHidden/>
          </w:rPr>
          <w:instrText xml:space="preserve"> PAGEREF _Toc151704839 \h </w:instrText>
        </w:r>
        <w:r w:rsidR="008D1567">
          <w:rPr>
            <w:webHidden/>
          </w:rPr>
        </w:r>
        <w:r w:rsidR="008D1567">
          <w:rPr>
            <w:webHidden/>
          </w:rPr>
          <w:fldChar w:fldCharType="separate"/>
        </w:r>
        <w:r w:rsidR="00F4794F">
          <w:rPr>
            <w:webHidden/>
          </w:rPr>
          <w:t>17</w:t>
        </w:r>
        <w:r w:rsidR="008D1567">
          <w:rPr>
            <w:webHidden/>
          </w:rPr>
          <w:fldChar w:fldCharType="end"/>
        </w:r>
      </w:hyperlink>
    </w:p>
    <w:p w14:paraId="4F73DA94" w14:textId="43C9E36C"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40" w:history="1">
        <w:r w:rsidR="008D1567" w:rsidRPr="004003D1">
          <w:rPr>
            <w:rStyle w:val="Hipercze"/>
          </w:rPr>
          <w:t>Tabela 1.6</w:t>
        </w:r>
        <w:r w:rsidR="008D1567" w:rsidRPr="004003D1">
          <w:rPr>
            <w:rStyle w:val="Hipercze"/>
          </w:rPr>
          <w:noBreakHyphen/>
          <w:t>2</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Zestawienie pism dotyczących klasyfikacji akustycznej terenów przy drogach krajowych, otrzymanych od właściwych organów administracyjnych. Źródło: [13].</w:t>
        </w:r>
        <w:r w:rsidR="008D1567">
          <w:rPr>
            <w:webHidden/>
          </w:rPr>
          <w:tab/>
        </w:r>
        <w:r w:rsidR="008D1567">
          <w:rPr>
            <w:webHidden/>
          </w:rPr>
          <w:fldChar w:fldCharType="begin"/>
        </w:r>
        <w:r w:rsidR="008D1567">
          <w:rPr>
            <w:webHidden/>
          </w:rPr>
          <w:instrText xml:space="preserve"> PAGEREF _Toc151704840 \h </w:instrText>
        </w:r>
        <w:r w:rsidR="008D1567">
          <w:rPr>
            <w:webHidden/>
          </w:rPr>
        </w:r>
        <w:r w:rsidR="008D1567">
          <w:rPr>
            <w:webHidden/>
          </w:rPr>
          <w:fldChar w:fldCharType="separate"/>
        </w:r>
        <w:r w:rsidR="00F4794F">
          <w:rPr>
            <w:webHidden/>
          </w:rPr>
          <w:t>22</w:t>
        </w:r>
        <w:r w:rsidR="008D1567">
          <w:rPr>
            <w:webHidden/>
          </w:rPr>
          <w:fldChar w:fldCharType="end"/>
        </w:r>
      </w:hyperlink>
    </w:p>
    <w:p w14:paraId="2A9545AB" w14:textId="65E417E5"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41" w:history="1">
        <w:r w:rsidR="008D1567" w:rsidRPr="004003D1">
          <w:rPr>
            <w:rStyle w:val="Hipercze"/>
          </w:rPr>
          <w:t>Tabela 1.6</w:t>
        </w:r>
        <w:r w:rsidR="008D1567" w:rsidRPr="004003D1">
          <w:rPr>
            <w:rStyle w:val="Hipercze"/>
          </w:rPr>
          <w:noBreakHyphen/>
          <w:t>3</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Zestawienie planów dotyczących klasyfikacji akustycznej terenów przy drogach wojewódzkich z podziałem na powiaty i gminy. Źródło: [19].</w:t>
        </w:r>
        <w:r w:rsidR="008D1567">
          <w:rPr>
            <w:webHidden/>
          </w:rPr>
          <w:tab/>
        </w:r>
        <w:r w:rsidR="008D1567">
          <w:rPr>
            <w:webHidden/>
          </w:rPr>
          <w:fldChar w:fldCharType="begin"/>
        </w:r>
        <w:r w:rsidR="008D1567">
          <w:rPr>
            <w:webHidden/>
          </w:rPr>
          <w:instrText xml:space="preserve"> PAGEREF _Toc151704841 \h </w:instrText>
        </w:r>
        <w:r w:rsidR="008D1567">
          <w:rPr>
            <w:webHidden/>
          </w:rPr>
        </w:r>
        <w:r w:rsidR="008D1567">
          <w:rPr>
            <w:webHidden/>
          </w:rPr>
          <w:fldChar w:fldCharType="separate"/>
        </w:r>
        <w:r w:rsidR="00F4794F">
          <w:rPr>
            <w:webHidden/>
          </w:rPr>
          <w:t>24</w:t>
        </w:r>
        <w:r w:rsidR="008D1567">
          <w:rPr>
            <w:webHidden/>
          </w:rPr>
          <w:fldChar w:fldCharType="end"/>
        </w:r>
      </w:hyperlink>
    </w:p>
    <w:p w14:paraId="3B9E8C29" w14:textId="09F14F17"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42" w:history="1">
        <w:r w:rsidR="008D1567" w:rsidRPr="004003D1">
          <w:rPr>
            <w:rStyle w:val="Hipercze"/>
          </w:rPr>
          <w:t>Tabela 1.6</w:t>
        </w:r>
        <w:r w:rsidR="008D1567" w:rsidRPr="004003D1">
          <w:rPr>
            <w:rStyle w:val="Hipercze"/>
          </w:rPr>
          <w:noBreakHyphen/>
          <w:t>4</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Zestawienie pism w sprawie określenia faktycznego zagospodarowania terenów przy drogach wojewódzkich wysłanych przez Wykonawcę oraz pism otrzymanych od urzędów gmin</w:t>
        </w:r>
        <w:r w:rsidR="008D1567">
          <w:rPr>
            <w:webHidden/>
          </w:rPr>
          <w:tab/>
        </w:r>
        <w:r w:rsidR="008D1567">
          <w:rPr>
            <w:webHidden/>
          </w:rPr>
          <w:fldChar w:fldCharType="begin"/>
        </w:r>
        <w:r w:rsidR="008D1567">
          <w:rPr>
            <w:webHidden/>
          </w:rPr>
          <w:instrText xml:space="preserve"> PAGEREF _Toc151704842 \h </w:instrText>
        </w:r>
        <w:r w:rsidR="008D1567">
          <w:rPr>
            <w:webHidden/>
          </w:rPr>
        </w:r>
        <w:r w:rsidR="008D1567">
          <w:rPr>
            <w:webHidden/>
          </w:rPr>
          <w:fldChar w:fldCharType="separate"/>
        </w:r>
        <w:r w:rsidR="00F4794F">
          <w:rPr>
            <w:webHidden/>
          </w:rPr>
          <w:t>26</w:t>
        </w:r>
        <w:r w:rsidR="008D1567">
          <w:rPr>
            <w:webHidden/>
          </w:rPr>
          <w:fldChar w:fldCharType="end"/>
        </w:r>
      </w:hyperlink>
    </w:p>
    <w:p w14:paraId="4C73CEF8" w14:textId="3CD66F1A"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43" w:history="1">
        <w:r w:rsidR="008D1567" w:rsidRPr="004003D1">
          <w:rPr>
            <w:rStyle w:val="Hipercze"/>
          </w:rPr>
          <w:t>Tabela 1.6</w:t>
        </w:r>
        <w:r w:rsidR="008D1567" w:rsidRPr="004003D1">
          <w:rPr>
            <w:rStyle w:val="Hipercze"/>
          </w:rPr>
          <w:noBreakHyphen/>
          <w:t>5</w:t>
        </w:r>
        <w:r w:rsidR="008D1567" w:rsidRPr="004003D1">
          <w:rPr>
            <w:rStyle w:val="Hipercze"/>
            <w:rFonts w:ascii="Arial" w:hAnsi="Arial" w:cs="Arial"/>
          </w:rPr>
          <w:t xml:space="preserve"> </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Zestawienie</w:t>
        </w:r>
        <w:r w:rsidR="008D1567" w:rsidRPr="004003D1">
          <w:rPr>
            <w:rStyle w:val="Hipercze"/>
            <w:rFonts w:ascii="Arial" w:hAnsi="Arial" w:cs="Arial"/>
          </w:rPr>
          <w:t xml:space="preserve"> </w:t>
        </w:r>
        <w:r w:rsidR="008D1567" w:rsidRPr="004003D1">
          <w:rPr>
            <w:rStyle w:val="Hipercze"/>
          </w:rPr>
          <w:t>miejscowych planów zagospodarowania przestrzennego w granicach terenów narażonych na hałas komunikacyjnych przy głównych drogach na terenie m. Sanoka.</w:t>
        </w:r>
        <w:r w:rsidR="008D1567">
          <w:rPr>
            <w:webHidden/>
          </w:rPr>
          <w:tab/>
        </w:r>
        <w:r w:rsidR="008D1567">
          <w:rPr>
            <w:webHidden/>
          </w:rPr>
          <w:fldChar w:fldCharType="begin"/>
        </w:r>
        <w:r w:rsidR="008D1567">
          <w:rPr>
            <w:webHidden/>
          </w:rPr>
          <w:instrText xml:space="preserve"> PAGEREF _Toc151704843 \h </w:instrText>
        </w:r>
        <w:r w:rsidR="008D1567">
          <w:rPr>
            <w:webHidden/>
          </w:rPr>
        </w:r>
        <w:r w:rsidR="008D1567">
          <w:rPr>
            <w:webHidden/>
          </w:rPr>
          <w:fldChar w:fldCharType="separate"/>
        </w:r>
        <w:r w:rsidR="00F4794F">
          <w:rPr>
            <w:webHidden/>
          </w:rPr>
          <w:t>28</w:t>
        </w:r>
        <w:r w:rsidR="008D1567">
          <w:rPr>
            <w:webHidden/>
          </w:rPr>
          <w:fldChar w:fldCharType="end"/>
        </w:r>
      </w:hyperlink>
    </w:p>
    <w:p w14:paraId="11D7E447" w14:textId="521C4916"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44" w:history="1">
        <w:r w:rsidR="008D1567" w:rsidRPr="004003D1">
          <w:rPr>
            <w:rStyle w:val="Hipercze"/>
          </w:rPr>
          <w:t>Tabela 1.6</w:t>
        </w:r>
        <w:r w:rsidR="008D1567" w:rsidRPr="004003D1">
          <w:rPr>
            <w:rStyle w:val="Hipercze"/>
          </w:rPr>
          <w:noBreakHyphen/>
          <w:t>6</w:t>
        </w:r>
        <w:r w:rsidR="008D1567" w:rsidRPr="004003D1">
          <w:rPr>
            <w:rStyle w:val="Hipercze"/>
            <w:rFonts w:ascii="Arial" w:hAnsi="Arial" w:cs="Arial"/>
          </w:rPr>
          <w:t xml:space="preserve"> </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Zestawienie</w:t>
        </w:r>
        <w:r w:rsidR="008D1567" w:rsidRPr="004003D1">
          <w:rPr>
            <w:rStyle w:val="Hipercze"/>
            <w:rFonts w:ascii="Arial" w:hAnsi="Arial" w:cs="Arial"/>
          </w:rPr>
          <w:t xml:space="preserve"> </w:t>
        </w:r>
        <w:r w:rsidR="008D1567" w:rsidRPr="004003D1">
          <w:rPr>
            <w:rStyle w:val="Hipercze"/>
          </w:rPr>
          <w:t>uwzględnionych w opracowaniu miejscowych planów zagospodarowania przestrzennego</w:t>
        </w:r>
        <w:r w:rsidR="008D1567">
          <w:rPr>
            <w:webHidden/>
          </w:rPr>
          <w:tab/>
        </w:r>
        <w:r w:rsidR="008D1567">
          <w:rPr>
            <w:webHidden/>
          </w:rPr>
          <w:fldChar w:fldCharType="begin"/>
        </w:r>
        <w:r w:rsidR="008D1567">
          <w:rPr>
            <w:webHidden/>
          </w:rPr>
          <w:instrText xml:space="preserve"> PAGEREF _Toc151704844 \h </w:instrText>
        </w:r>
        <w:r w:rsidR="008D1567">
          <w:rPr>
            <w:webHidden/>
          </w:rPr>
        </w:r>
        <w:r w:rsidR="008D1567">
          <w:rPr>
            <w:webHidden/>
          </w:rPr>
          <w:fldChar w:fldCharType="separate"/>
        </w:r>
        <w:r w:rsidR="00F4794F">
          <w:rPr>
            <w:webHidden/>
          </w:rPr>
          <w:t>28</w:t>
        </w:r>
        <w:r w:rsidR="008D1567">
          <w:rPr>
            <w:webHidden/>
          </w:rPr>
          <w:fldChar w:fldCharType="end"/>
        </w:r>
      </w:hyperlink>
    </w:p>
    <w:p w14:paraId="225D25A7" w14:textId="28FE23E5"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45" w:history="1">
        <w:r w:rsidR="008D1567" w:rsidRPr="004003D1">
          <w:rPr>
            <w:rStyle w:val="Hipercze"/>
          </w:rPr>
          <w:t>Tabela 1.6</w:t>
        </w:r>
        <w:r w:rsidR="008D1567" w:rsidRPr="004003D1">
          <w:rPr>
            <w:rStyle w:val="Hipercze"/>
          </w:rPr>
          <w:noBreakHyphen/>
          <w:t xml:space="preserve">7 </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Zestawienie miejscowych planów zagospodarowania przestrzennego na terenie objętym mapą hałasu</w:t>
        </w:r>
        <w:r w:rsidR="008D1567">
          <w:rPr>
            <w:webHidden/>
          </w:rPr>
          <w:tab/>
        </w:r>
        <w:r w:rsidR="008D1567">
          <w:rPr>
            <w:webHidden/>
          </w:rPr>
          <w:fldChar w:fldCharType="begin"/>
        </w:r>
        <w:r w:rsidR="008D1567">
          <w:rPr>
            <w:webHidden/>
          </w:rPr>
          <w:instrText xml:space="preserve"> PAGEREF _Toc151704845 \h </w:instrText>
        </w:r>
        <w:r w:rsidR="008D1567">
          <w:rPr>
            <w:webHidden/>
          </w:rPr>
        </w:r>
        <w:r w:rsidR="008D1567">
          <w:rPr>
            <w:webHidden/>
          </w:rPr>
          <w:fldChar w:fldCharType="separate"/>
        </w:r>
        <w:r w:rsidR="00F4794F">
          <w:rPr>
            <w:webHidden/>
          </w:rPr>
          <w:t>35</w:t>
        </w:r>
        <w:r w:rsidR="008D1567">
          <w:rPr>
            <w:webHidden/>
          </w:rPr>
          <w:fldChar w:fldCharType="end"/>
        </w:r>
      </w:hyperlink>
    </w:p>
    <w:p w14:paraId="6A7A316F" w14:textId="64ABC457"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46" w:history="1">
        <w:r w:rsidR="008D1567" w:rsidRPr="004003D1">
          <w:rPr>
            <w:rStyle w:val="Hipercze"/>
          </w:rPr>
          <w:t>Tabela 1.6</w:t>
        </w:r>
        <w:r w:rsidR="008D1567" w:rsidRPr="004003D1">
          <w:rPr>
            <w:rStyle w:val="Hipercze"/>
          </w:rPr>
          <w:noBreakHyphen/>
          <w:t xml:space="preserve">8 </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Zestawienie liczby mieszkańców znajdujących się w obszarze oddziaływania źródeł hałasu</w:t>
        </w:r>
        <w:r w:rsidR="008D1567">
          <w:rPr>
            <w:webHidden/>
          </w:rPr>
          <w:tab/>
        </w:r>
        <w:r w:rsidR="008D1567">
          <w:rPr>
            <w:webHidden/>
          </w:rPr>
          <w:fldChar w:fldCharType="begin"/>
        </w:r>
        <w:r w:rsidR="008D1567">
          <w:rPr>
            <w:webHidden/>
          </w:rPr>
          <w:instrText xml:space="preserve"> PAGEREF _Toc151704846 \h </w:instrText>
        </w:r>
        <w:r w:rsidR="008D1567">
          <w:rPr>
            <w:webHidden/>
          </w:rPr>
        </w:r>
        <w:r w:rsidR="008D1567">
          <w:rPr>
            <w:webHidden/>
          </w:rPr>
          <w:fldChar w:fldCharType="separate"/>
        </w:r>
        <w:r w:rsidR="00F4794F">
          <w:rPr>
            <w:webHidden/>
          </w:rPr>
          <w:t>37</w:t>
        </w:r>
        <w:r w:rsidR="008D1567">
          <w:rPr>
            <w:webHidden/>
          </w:rPr>
          <w:fldChar w:fldCharType="end"/>
        </w:r>
      </w:hyperlink>
    </w:p>
    <w:p w14:paraId="6CC7713F" w14:textId="63D36A8C"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47" w:history="1">
        <w:r w:rsidR="008D1567" w:rsidRPr="004003D1">
          <w:rPr>
            <w:rStyle w:val="Hipercze"/>
          </w:rPr>
          <w:t>Tabela 1.6</w:t>
        </w:r>
        <w:r w:rsidR="008D1567" w:rsidRPr="004003D1">
          <w:rPr>
            <w:rStyle w:val="Hipercze"/>
          </w:rPr>
          <w:noBreakHyphen/>
          <w:t xml:space="preserve">9 </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Zestawienie odcinków dróg na terenie miasta Rzeszów objętego zakresem strategicznej mapy hałasu dla miast o liczbie większej niż 100 tysięcy mieszkańców wraz z ich charakterystyką</w:t>
        </w:r>
        <w:r w:rsidR="008D1567">
          <w:rPr>
            <w:webHidden/>
          </w:rPr>
          <w:tab/>
        </w:r>
        <w:r w:rsidR="008D1567">
          <w:rPr>
            <w:webHidden/>
          </w:rPr>
          <w:fldChar w:fldCharType="begin"/>
        </w:r>
        <w:r w:rsidR="008D1567">
          <w:rPr>
            <w:webHidden/>
          </w:rPr>
          <w:instrText xml:space="preserve"> PAGEREF _Toc151704847 \h </w:instrText>
        </w:r>
        <w:r w:rsidR="008D1567">
          <w:rPr>
            <w:webHidden/>
          </w:rPr>
        </w:r>
        <w:r w:rsidR="008D1567">
          <w:rPr>
            <w:webHidden/>
          </w:rPr>
          <w:fldChar w:fldCharType="separate"/>
        </w:r>
        <w:r w:rsidR="00F4794F">
          <w:rPr>
            <w:webHidden/>
          </w:rPr>
          <w:t>38</w:t>
        </w:r>
        <w:r w:rsidR="008D1567">
          <w:rPr>
            <w:webHidden/>
          </w:rPr>
          <w:fldChar w:fldCharType="end"/>
        </w:r>
      </w:hyperlink>
    </w:p>
    <w:p w14:paraId="3A507CBE" w14:textId="0AADC5BC"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48" w:history="1">
        <w:r w:rsidR="008D1567" w:rsidRPr="004003D1">
          <w:rPr>
            <w:rStyle w:val="Hipercze"/>
          </w:rPr>
          <w:t>Tabela 1.6</w:t>
        </w:r>
        <w:r w:rsidR="008D1567" w:rsidRPr="004003D1">
          <w:rPr>
            <w:rStyle w:val="Hipercze"/>
          </w:rPr>
          <w:noBreakHyphen/>
          <w:t xml:space="preserve">10 </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Zestawienie odcinków linii kolejowych na terenie miasta Rzeszów objętego zakresem strategicznej mapy hałasu dla miast o liczbie większej niż 100 tysięcy wraz z ich charakterystyką</w:t>
        </w:r>
        <w:r w:rsidR="008D1567">
          <w:rPr>
            <w:webHidden/>
          </w:rPr>
          <w:tab/>
        </w:r>
        <w:r w:rsidR="008D1567">
          <w:rPr>
            <w:webHidden/>
          </w:rPr>
          <w:fldChar w:fldCharType="begin"/>
        </w:r>
        <w:r w:rsidR="008D1567">
          <w:rPr>
            <w:webHidden/>
          </w:rPr>
          <w:instrText xml:space="preserve"> PAGEREF _Toc151704848 \h </w:instrText>
        </w:r>
        <w:r w:rsidR="008D1567">
          <w:rPr>
            <w:webHidden/>
          </w:rPr>
        </w:r>
        <w:r w:rsidR="008D1567">
          <w:rPr>
            <w:webHidden/>
          </w:rPr>
          <w:fldChar w:fldCharType="separate"/>
        </w:r>
        <w:r w:rsidR="00F4794F">
          <w:rPr>
            <w:webHidden/>
          </w:rPr>
          <w:t>40</w:t>
        </w:r>
        <w:r w:rsidR="008D1567">
          <w:rPr>
            <w:webHidden/>
          </w:rPr>
          <w:fldChar w:fldCharType="end"/>
        </w:r>
      </w:hyperlink>
    </w:p>
    <w:p w14:paraId="3CCE4C6E" w14:textId="3190F284"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49" w:history="1">
        <w:r w:rsidR="008D1567" w:rsidRPr="004003D1">
          <w:rPr>
            <w:rStyle w:val="Hipercze"/>
          </w:rPr>
          <w:t>Tabela 1.6</w:t>
        </w:r>
        <w:r w:rsidR="008D1567" w:rsidRPr="004003D1">
          <w:rPr>
            <w:rStyle w:val="Hipercze"/>
          </w:rPr>
          <w:noBreakHyphen/>
          <w:t xml:space="preserve">11 </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Zestawienie źródeł hałasu przemysłowego na terenie miasta Rzeszów objętego zakresem strategicznej mapy hałasu dla miast o liczbie większej niż 100 tysięcy wraz z ich charakterystyką</w:t>
        </w:r>
        <w:r w:rsidR="008D1567">
          <w:rPr>
            <w:webHidden/>
          </w:rPr>
          <w:tab/>
        </w:r>
        <w:r w:rsidR="008D1567">
          <w:rPr>
            <w:webHidden/>
          </w:rPr>
          <w:fldChar w:fldCharType="begin"/>
        </w:r>
        <w:r w:rsidR="008D1567">
          <w:rPr>
            <w:webHidden/>
          </w:rPr>
          <w:instrText xml:space="preserve"> PAGEREF _Toc151704849 \h </w:instrText>
        </w:r>
        <w:r w:rsidR="008D1567">
          <w:rPr>
            <w:webHidden/>
          </w:rPr>
        </w:r>
        <w:r w:rsidR="008D1567">
          <w:rPr>
            <w:webHidden/>
          </w:rPr>
          <w:fldChar w:fldCharType="separate"/>
        </w:r>
        <w:r w:rsidR="00F4794F">
          <w:rPr>
            <w:webHidden/>
          </w:rPr>
          <w:t>41</w:t>
        </w:r>
        <w:r w:rsidR="008D1567">
          <w:rPr>
            <w:webHidden/>
          </w:rPr>
          <w:fldChar w:fldCharType="end"/>
        </w:r>
      </w:hyperlink>
    </w:p>
    <w:p w14:paraId="5156F5C5" w14:textId="49CB37C3"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50" w:history="1">
        <w:r w:rsidR="008D1567" w:rsidRPr="004003D1">
          <w:rPr>
            <w:rStyle w:val="Hipercze"/>
          </w:rPr>
          <w:t>Tabela 1.6</w:t>
        </w:r>
        <w:r w:rsidR="008D1567" w:rsidRPr="004003D1">
          <w:rPr>
            <w:rStyle w:val="Hipercze"/>
          </w:rPr>
          <w:noBreakHyphen/>
          <w:t xml:space="preserve">12 </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Zestawienie odcinków dróg  krajowych objętych zakresem strategicznej mapy hałasu dla województwa podkarpackiego wraz z ich charakterystyką</w:t>
        </w:r>
        <w:r w:rsidR="008D1567">
          <w:rPr>
            <w:webHidden/>
          </w:rPr>
          <w:tab/>
        </w:r>
        <w:r w:rsidR="008D1567">
          <w:rPr>
            <w:webHidden/>
          </w:rPr>
          <w:fldChar w:fldCharType="begin"/>
        </w:r>
        <w:r w:rsidR="008D1567">
          <w:rPr>
            <w:webHidden/>
          </w:rPr>
          <w:instrText xml:space="preserve"> PAGEREF _Toc151704850 \h </w:instrText>
        </w:r>
        <w:r w:rsidR="008D1567">
          <w:rPr>
            <w:webHidden/>
          </w:rPr>
        </w:r>
        <w:r w:rsidR="008D1567">
          <w:rPr>
            <w:webHidden/>
          </w:rPr>
          <w:fldChar w:fldCharType="separate"/>
        </w:r>
        <w:r w:rsidR="00F4794F">
          <w:rPr>
            <w:webHidden/>
          </w:rPr>
          <w:t>42</w:t>
        </w:r>
        <w:r w:rsidR="008D1567">
          <w:rPr>
            <w:webHidden/>
          </w:rPr>
          <w:fldChar w:fldCharType="end"/>
        </w:r>
      </w:hyperlink>
    </w:p>
    <w:p w14:paraId="101F704B" w14:textId="39F6D5DE"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51" w:history="1">
        <w:r w:rsidR="008D1567" w:rsidRPr="004003D1">
          <w:rPr>
            <w:rStyle w:val="Hipercze"/>
          </w:rPr>
          <w:t>Tabela 1.6</w:t>
        </w:r>
        <w:r w:rsidR="008D1567" w:rsidRPr="004003D1">
          <w:rPr>
            <w:rStyle w:val="Hipercze"/>
          </w:rPr>
          <w:noBreakHyphen/>
          <w:t>13</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Zestawienie odcinków dróg wojewódzkich objętych zakresem strategicznej mapy hałasu dla województwa podkarpackiego wraz z ich charakterystyką</w:t>
        </w:r>
        <w:r w:rsidR="008D1567">
          <w:rPr>
            <w:webHidden/>
          </w:rPr>
          <w:tab/>
        </w:r>
        <w:r w:rsidR="008D1567">
          <w:rPr>
            <w:webHidden/>
          </w:rPr>
          <w:fldChar w:fldCharType="begin"/>
        </w:r>
        <w:r w:rsidR="008D1567">
          <w:rPr>
            <w:webHidden/>
          </w:rPr>
          <w:instrText xml:space="preserve"> PAGEREF _Toc151704851 \h </w:instrText>
        </w:r>
        <w:r w:rsidR="008D1567">
          <w:rPr>
            <w:webHidden/>
          </w:rPr>
        </w:r>
        <w:r w:rsidR="008D1567">
          <w:rPr>
            <w:webHidden/>
          </w:rPr>
          <w:fldChar w:fldCharType="separate"/>
        </w:r>
        <w:r w:rsidR="00F4794F">
          <w:rPr>
            <w:webHidden/>
          </w:rPr>
          <w:t>46</w:t>
        </w:r>
        <w:r w:rsidR="008D1567">
          <w:rPr>
            <w:webHidden/>
          </w:rPr>
          <w:fldChar w:fldCharType="end"/>
        </w:r>
      </w:hyperlink>
    </w:p>
    <w:p w14:paraId="2123AC0A" w14:textId="7885DC91"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52" w:history="1">
        <w:r w:rsidR="008D1567" w:rsidRPr="004003D1">
          <w:rPr>
            <w:rStyle w:val="Hipercze"/>
          </w:rPr>
          <w:t>Tabela 1.6</w:t>
        </w:r>
        <w:r w:rsidR="008D1567" w:rsidRPr="004003D1">
          <w:rPr>
            <w:rStyle w:val="Hipercze"/>
          </w:rPr>
          <w:noBreakHyphen/>
          <w:t>14</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Zestawienie odcinków dróg powiatowych w powiece rzeszowskim objętych zakresem strategicznej mapy hałasu dla województwa podkarpackiego wraz z ich charakterystyką</w:t>
        </w:r>
        <w:r w:rsidR="008D1567">
          <w:rPr>
            <w:webHidden/>
          </w:rPr>
          <w:tab/>
        </w:r>
        <w:r w:rsidR="008D1567">
          <w:rPr>
            <w:webHidden/>
          </w:rPr>
          <w:fldChar w:fldCharType="begin"/>
        </w:r>
        <w:r w:rsidR="008D1567">
          <w:rPr>
            <w:webHidden/>
          </w:rPr>
          <w:instrText xml:space="preserve"> PAGEREF _Toc151704852 \h </w:instrText>
        </w:r>
        <w:r w:rsidR="008D1567">
          <w:rPr>
            <w:webHidden/>
          </w:rPr>
        </w:r>
        <w:r w:rsidR="008D1567">
          <w:rPr>
            <w:webHidden/>
          </w:rPr>
          <w:fldChar w:fldCharType="separate"/>
        </w:r>
        <w:r w:rsidR="00F4794F">
          <w:rPr>
            <w:webHidden/>
          </w:rPr>
          <w:t>48</w:t>
        </w:r>
        <w:r w:rsidR="008D1567">
          <w:rPr>
            <w:webHidden/>
          </w:rPr>
          <w:fldChar w:fldCharType="end"/>
        </w:r>
      </w:hyperlink>
    </w:p>
    <w:p w14:paraId="708BB759" w14:textId="36979B5E"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53" w:history="1">
        <w:r w:rsidR="008D1567" w:rsidRPr="004003D1">
          <w:rPr>
            <w:rStyle w:val="Hipercze"/>
          </w:rPr>
          <w:t>Tabela 1.6</w:t>
        </w:r>
        <w:r w:rsidR="008D1567" w:rsidRPr="004003D1">
          <w:rPr>
            <w:rStyle w:val="Hipercze"/>
          </w:rPr>
          <w:noBreakHyphen/>
          <w:t>15</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Zestawienie odcinków dróg powiatowych w mieście Sanok objętych zakresem strategicznej mapy hałasu dla województwa podkarpackiego wraz z ich charakterystyką</w:t>
        </w:r>
        <w:r w:rsidR="008D1567">
          <w:rPr>
            <w:webHidden/>
          </w:rPr>
          <w:tab/>
        </w:r>
        <w:r w:rsidR="008D1567">
          <w:rPr>
            <w:webHidden/>
          </w:rPr>
          <w:fldChar w:fldCharType="begin"/>
        </w:r>
        <w:r w:rsidR="008D1567">
          <w:rPr>
            <w:webHidden/>
          </w:rPr>
          <w:instrText xml:space="preserve"> PAGEREF _Toc151704853 \h </w:instrText>
        </w:r>
        <w:r w:rsidR="008D1567">
          <w:rPr>
            <w:webHidden/>
          </w:rPr>
        </w:r>
        <w:r w:rsidR="008D1567">
          <w:rPr>
            <w:webHidden/>
          </w:rPr>
          <w:fldChar w:fldCharType="separate"/>
        </w:r>
        <w:r w:rsidR="00F4794F">
          <w:rPr>
            <w:webHidden/>
          </w:rPr>
          <w:t>48</w:t>
        </w:r>
        <w:r w:rsidR="008D1567">
          <w:rPr>
            <w:webHidden/>
          </w:rPr>
          <w:fldChar w:fldCharType="end"/>
        </w:r>
      </w:hyperlink>
    </w:p>
    <w:p w14:paraId="3B05C89E" w14:textId="5F6F49CD"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54" w:history="1">
        <w:r w:rsidR="008D1567" w:rsidRPr="004003D1">
          <w:rPr>
            <w:rStyle w:val="Hipercze"/>
          </w:rPr>
          <w:t>Tabela 1.6</w:t>
        </w:r>
        <w:r w:rsidR="008D1567" w:rsidRPr="004003D1">
          <w:rPr>
            <w:rStyle w:val="Hipercze"/>
          </w:rPr>
          <w:noBreakHyphen/>
          <w:t>16</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Zestawienie odcinków dróg w mieście Krosno objętych zakresem strategicznej mapy hałasu dla województwa podkarpackiego wraz z ich charakterystyką</w:t>
        </w:r>
        <w:r w:rsidR="008D1567">
          <w:rPr>
            <w:webHidden/>
          </w:rPr>
          <w:tab/>
        </w:r>
        <w:r w:rsidR="008D1567">
          <w:rPr>
            <w:webHidden/>
          </w:rPr>
          <w:fldChar w:fldCharType="begin"/>
        </w:r>
        <w:r w:rsidR="008D1567">
          <w:rPr>
            <w:webHidden/>
          </w:rPr>
          <w:instrText xml:space="preserve"> PAGEREF _Toc151704854 \h </w:instrText>
        </w:r>
        <w:r w:rsidR="008D1567">
          <w:rPr>
            <w:webHidden/>
          </w:rPr>
        </w:r>
        <w:r w:rsidR="008D1567">
          <w:rPr>
            <w:webHidden/>
          </w:rPr>
          <w:fldChar w:fldCharType="separate"/>
        </w:r>
        <w:r w:rsidR="00F4794F">
          <w:rPr>
            <w:webHidden/>
          </w:rPr>
          <w:t>49</w:t>
        </w:r>
        <w:r w:rsidR="008D1567">
          <w:rPr>
            <w:webHidden/>
          </w:rPr>
          <w:fldChar w:fldCharType="end"/>
        </w:r>
      </w:hyperlink>
    </w:p>
    <w:p w14:paraId="67EE35D4" w14:textId="02288F5B"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55" w:history="1">
        <w:r w:rsidR="008D1567" w:rsidRPr="004003D1">
          <w:rPr>
            <w:rStyle w:val="Hipercze"/>
          </w:rPr>
          <w:t>Tabela 1.6</w:t>
        </w:r>
        <w:r w:rsidR="008D1567" w:rsidRPr="004003D1">
          <w:rPr>
            <w:rStyle w:val="Hipercze"/>
          </w:rPr>
          <w:noBreakHyphen/>
          <w:t>17</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Zestawienie odcinków dróg w mieście Przemyśl objętych zakresem strategicznej mapy hałasu dla województwa podkarpackiego wraz z ich charakterystyką</w:t>
        </w:r>
        <w:r w:rsidR="008D1567">
          <w:rPr>
            <w:webHidden/>
          </w:rPr>
          <w:tab/>
        </w:r>
        <w:r w:rsidR="008D1567">
          <w:rPr>
            <w:webHidden/>
          </w:rPr>
          <w:fldChar w:fldCharType="begin"/>
        </w:r>
        <w:r w:rsidR="008D1567">
          <w:rPr>
            <w:webHidden/>
          </w:rPr>
          <w:instrText xml:space="preserve"> PAGEREF _Toc151704855 \h </w:instrText>
        </w:r>
        <w:r w:rsidR="008D1567">
          <w:rPr>
            <w:webHidden/>
          </w:rPr>
        </w:r>
        <w:r w:rsidR="008D1567">
          <w:rPr>
            <w:webHidden/>
          </w:rPr>
          <w:fldChar w:fldCharType="separate"/>
        </w:r>
        <w:r w:rsidR="00F4794F">
          <w:rPr>
            <w:webHidden/>
          </w:rPr>
          <w:t>50</w:t>
        </w:r>
        <w:r w:rsidR="008D1567">
          <w:rPr>
            <w:webHidden/>
          </w:rPr>
          <w:fldChar w:fldCharType="end"/>
        </w:r>
      </w:hyperlink>
    </w:p>
    <w:p w14:paraId="3893FD74" w14:textId="314F1988"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56" w:history="1">
        <w:r w:rsidR="008D1567" w:rsidRPr="004003D1">
          <w:rPr>
            <w:rStyle w:val="Hipercze"/>
          </w:rPr>
          <w:t>Tabela 1.6</w:t>
        </w:r>
        <w:r w:rsidR="008D1567" w:rsidRPr="004003D1">
          <w:rPr>
            <w:rStyle w:val="Hipercze"/>
          </w:rPr>
          <w:noBreakHyphen/>
          <w:t>18</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Zestawienie odcinków dróg w mieście Tarnobrzeg objętych zakresem strategicznej mapy hałasu dla województwa podkarpackiego wraz z ich charakterystyką</w:t>
        </w:r>
        <w:r w:rsidR="008D1567">
          <w:rPr>
            <w:webHidden/>
          </w:rPr>
          <w:tab/>
        </w:r>
        <w:r w:rsidR="008D1567">
          <w:rPr>
            <w:webHidden/>
          </w:rPr>
          <w:fldChar w:fldCharType="begin"/>
        </w:r>
        <w:r w:rsidR="008D1567">
          <w:rPr>
            <w:webHidden/>
          </w:rPr>
          <w:instrText xml:space="preserve"> PAGEREF _Toc151704856 \h </w:instrText>
        </w:r>
        <w:r w:rsidR="008D1567">
          <w:rPr>
            <w:webHidden/>
          </w:rPr>
        </w:r>
        <w:r w:rsidR="008D1567">
          <w:rPr>
            <w:webHidden/>
          </w:rPr>
          <w:fldChar w:fldCharType="separate"/>
        </w:r>
        <w:r w:rsidR="00F4794F">
          <w:rPr>
            <w:webHidden/>
          </w:rPr>
          <w:t>50</w:t>
        </w:r>
        <w:r w:rsidR="008D1567">
          <w:rPr>
            <w:webHidden/>
          </w:rPr>
          <w:fldChar w:fldCharType="end"/>
        </w:r>
      </w:hyperlink>
    </w:p>
    <w:p w14:paraId="206F1326" w14:textId="25A31348"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57" w:history="1">
        <w:r w:rsidR="008D1567" w:rsidRPr="004003D1">
          <w:rPr>
            <w:rStyle w:val="Hipercze"/>
          </w:rPr>
          <w:t>Tabela 1.6</w:t>
        </w:r>
        <w:r w:rsidR="008D1567" w:rsidRPr="004003D1">
          <w:rPr>
            <w:rStyle w:val="Hipercze"/>
          </w:rPr>
          <w:noBreakHyphen/>
          <w:t>19</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Zestawienie odpowiedzi organów powiatowych</w:t>
        </w:r>
        <w:r w:rsidR="008D1567">
          <w:rPr>
            <w:webHidden/>
          </w:rPr>
          <w:tab/>
        </w:r>
        <w:r w:rsidR="008D1567">
          <w:rPr>
            <w:webHidden/>
          </w:rPr>
          <w:fldChar w:fldCharType="begin"/>
        </w:r>
        <w:r w:rsidR="008D1567">
          <w:rPr>
            <w:webHidden/>
          </w:rPr>
          <w:instrText xml:space="preserve"> PAGEREF _Toc151704857 \h </w:instrText>
        </w:r>
        <w:r w:rsidR="008D1567">
          <w:rPr>
            <w:webHidden/>
          </w:rPr>
        </w:r>
        <w:r w:rsidR="008D1567">
          <w:rPr>
            <w:webHidden/>
          </w:rPr>
          <w:fldChar w:fldCharType="separate"/>
        </w:r>
        <w:r w:rsidR="00F4794F">
          <w:rPr>
            <w:webHidden/>
          </w:rPr>
          <w:t>50</w:t>
        </w:r>
        <w:r w:rsidR="008D1567">
          <w:rPr>
            <w:webHidden/>
          </w:rPr>
          <w:fldChar w:fldCharType="end"/>
        </w:r>
      </w:hyperlink>
    </w:p>
    <w:p w14:paraId="603E61A2" w14:textId="0F40C189"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58" w:history="1">
        <w:r w:rsidR="008D1567" w:rsidRPr="004003D1">
          <w:rPr>
            <w:rStyle w:val="Hipercze"/>
          </w:rPr>
          <w:t>Tabela 1.6</w:t>
        </w:r>
        <w:r w:rsidR="008D1567" w:rsidRPr="004003D1">
          <w:rPr>
            <w:rStyle w:val="Hipercze"/>
          </w:rPr>
          <w:noBreakHyphen/>
          <w:t>20</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Wnioski i uwagi przesłane do Marszałka Województwa Podkarpackiego w okresie przed rozpoczęciem konsultacji społecznych.</w:t>
        </w:r>
        <w:r w:rsidR="008D1567">
          <w:rPr>
            <w:webHidden/>
          </w:rPr>
          <w:tab/>
        </w:r>
        <w:r w:rsidR="008D1567">
          <w:rPr>
            <w:webHidden/>
          </w:rPr>
          <w:fldChar w:fldCharType="begin"/>
        </w:r>
        <w:r w:rsidR="008D1567">
          <w:rPr>
            <w:webHidden/>
          </w:rPr>
          <w:instrText xml:space="preserve"> PAGEREF _Toc151704858 \h </w:instrText>
        </w:r>
        <w:r w:rsidR="008D1567">
          <w:rPr>
            <w:webHidden/>
          </w:rPr>
        </w:r>
        <w:r w:rsidR="008D1567">
          <w:rPr>
            <w:webHidden/>
          </w:rPr>
          <w:fldChar w:fldCharType="separate"/>
        </w:r>
        <w:r w:rsidR="00F4794F">
          <w:rPr>
            <w:webHidden/>
          </w:rPr>
          <w:t>52</w:t>
        </w:r>
        <w:r w:rsidR="008D1567">
          <w:rPr>
            <w:webHidden/>
          </w:rPr>
          <w:fldChar w:fldCharType="end"/>
        </w:r>
      </w:hyperlink>
    </w:p>
    <w:p w14:paraId="543472F8" w14:textId="2B7043DF"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59" w:history="1">
        <w:r w:rsidR="008D1567" w:rsidRPr="004003D1">
          <w:rPr>
            <w:rStyle w:val="Hipercze"/>
          </w:rPr>
          <w:t>Tabela 2.1</w:t>
        </w:r>
        <w:r w:rsidR="008D1567" w:rsidRPr="004003D1">
          <w:rPr>
            <w:rStyle w:val="Hipercze"/>
          </w:rPr>
          <w:noBreakHyphen/>
          <w:t>1</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Opis i usytuowanie terenów zagrożonych hałasem drogowym na terenie miasta Rzeszowa.</w:t>
        </w:r>
        <w:r w:rsidR="008D1567">
          <w:rPr>
            <w:webHidden/>
          </w:rPr>
          <w:tab/>
        </w:r>
        <w:r w:rsidR="008D1567">
          <w:rPr>
            <w:webHidden/>
          </w:rPr>
          <w:fldChar w:fldCharType="begin"/>
        </w:r>
        <w:r w:rsidR="008D1567">
          <w:rPr>
            <w:webHidden/>
          </w:rPr>
          <w:instrText xml:space="preserve"> PAGEREF _Toc151704859 \h </w:instrText>
        </w:r>
        <w:r w:rsidR="008D1567">
          <w:rPr>
            <w:webHidden/>
          </w:rPr>
        </w:r>
        <w:r w:rsidR="008D1567">
          <w:rPr>
            <w:webHidden/>
          </w:rPr>
          <w:fldChar w:fldCharType="separate"/>
        </w:r>
        <w:r w:rsidR="00F4794F">
          <w:rPr>
            <w:webHidden/>
          </w:rPr>
          <w:t>57</w:t>
        </w:r>
        <w:r w:rsidR="008D1567">
          <w:rPr>
            <w:webHidden/>
          </w:rPr>
          <w:fldChar w:fldCharType="end"/>
        </w:r>
      </w:hyperlink>
    </w:p>
    <w:p w14:paraId="7B2B7C3E" w14:textId="51179E3B"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60" w:history="1">
        <w:r w:rsidR="008D1567" w:rsidRPr="004003D1">
          <w:rPr>
            <w:rStyle w:val="Hipercze"/>
          </w:rPr>
          <w:t>Tabela 2.1</w:t>
        </w:r>
        <w:r w:rsidR="008D1567" w:rsidRPr="004003D1">
          <w:rPr>
            <w:rStyle w:val="Hipercze"/>
          </w:rPr>
          <w:noBreakHyphen/>
          <w:t>2</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Opis i usytuowanie terenów zagrożonych hałasem szynowym</w:t>
        </w:r>
        <w:r w:rsidR="008D1567">
          <w:rPr>
            <w:webHidden/>
          </w:rPr>
          <w:tab/>
        </w:r>
        <w:r w:rsidR="008D1567">
          <w:rPr>
            <w:webHidden/>
          </w:rPr>
          <w:fldChar w:fldCharType="begin"/>
        </w:r>
        <w:r w:rsidR="008D1567">
          <w:rPr>
            <w:webHidden/>
          </w:rPr>
          <w:instrText xml:space="preserve"> PAGEREF _Toc151704860 \h </w:instrText>
        </w:r>
        <w:r w:rsidR="008D1567">
          <w:rPr>
            <w:webHidden/>
          </w:rPr>
        </w:r>
        <w:r w:rsidR="008D1567">
          <w:rPr>
            <w:webHidden/>
          </w:rPr>
          <w:fldChar w:fldCharType="separate"/>
        </w:r>
        <w:r w:rsidR="00F4794F">
          <w:rPr>
            <w:webHidden/>
          </w:rPr>
          <w:t>60</w:t>
        </w:r>
        <w:r w:rsidR="008D1567">
          <w:rPr>
            <w:webHidden/>
          </w:rPr>
          <w:fldChar w:fldCharType="end"/>
        </w:r>
      </w:hyperlink>
    </w:p>
    <w:p w14:paraId="4E4A42CB" w14:textId="28D41A11"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61" w:history="1">
        <w:r w:rsidR="008D1567" w:rsidRPr="004003D1">
          <w:rPr>
            <w:rStyle w:val="Hipercze"/>
          </w:rPr>
          <w:t>Tabela 2.1</w:t>
        </w:r>
        <w:r w:rsidR="008D1567" w:rsidRPr="004003D1">
          <w:rPr>
            <w:rStyle w:val="Hipercze"/>
          </w:rPr>
          <w:noBreakHyphen/>
          <w:t>3</w:t>
        </w:r>
        <w:r w:rsidR="008D1567">
          <w:rPr>
            <w:rFonts w:asciiTheme="minorHAnsi" w:eastAsiaTheme="minorEastAsia" w:hAnsiTheme="minorHAnsi" w:cstheme="minorBidi"/>
            <w:kern w:val="2"/>
            <w:sz w:val="22"/>
            <w:szCs w:val="22"/>
            <w14:ligatures w14:val="standardContextual"/>
          </w:rPr>
          <w:tab/>
        </w:r>
        <w:r w:rsidR="008D1567" w:rsidRPr="004003D1">
          <w:rPr>
            <w:rStyle w:val="Hipercze"/>
            <w:rFonts w:cs="Arial"/>
          </w:rPr>
          <w:t>Opis i usytuowanie terenów zagrożonych hałasem przemysłowym</w:t>
        </w:r>
        <w:r w:rsidR="008D1567">
          <w:rPr>
            <w:webHidden/>
          </w:rPr>
          <w:tab/>
        </w:r>
        <w:r w:rsidR="008D1567">
          <w:rPr>
            <w:webHidden/>
          </w:rPr>
          <w:fldChar w:fldCharType="begin"/>
        </w:r>
        <w:r w:rsidR="008D1567">
          <w:rPr>
            <w:webHidden/>
          </w:rPr>
          <w:instrText xml:space="preserve"> PAGEREF _Toc151704861 \h </w:instrText>
        </w:r>
        <w:r w:rsidR="008D1567">
          <w:rPr>
            <w:webHidden/>
          </w:rPr>
        </w:r>
        <w:r w:rsidR="008D1567">
          <w:rPr>
            <w:webHidden/>
          </w:rPr>
          <w:fldChar w:fldCharType="separate"/>
        </w:r>
        <w:r w:rsidR="00F4794F">
          <w:rPr>
            <w:webHidden/>
          </w:rPr>
          <w:t>61</w:t>
        </w:r>
        <w:r w:rsidR="008D1567">
          <w:rPr>
            <w:webHidden/>
          </w:rPr>
          <w:fldChar w:fldCharType="end"/>
        </w:r>
      </w:hyperlink>
    </w:p>
    <w:p w14:paraId="11F151B9" w14:textId="429B391C"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62" w:history="1">
        <w:r w:rsidR="008D1567" w:rsidRPr="004003D1">
          <w:rPr>
            <w:rStyle w:val="Hipercze"/>
          </w:rPr>
          <w:t>Tabela 2.1</w:t>
        </w:r>
        <w:r w:rsidR="008D1567" w:rsidRPr="004003D1">
          <w:rPr>
            <w:rStyle w:val="Hipercze"/>
          </w:rPr>
          <w:noBreakHyphen/>
          <w:t>4</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Szacunkowa liczba osób narażonych na ponadnormatywny hałas przy drogach, liniach kolejowych i terenach przemysłowych w Rzeszowie</w:t>
        </w:r>
        <w:r w:rsidR="008D1567">
          <w:rPr>
            <w:webHidden/>
          </w:rPr>
          <w:tab/>
        </w:r>
        <w:r w:rsidR="008D1567">
          <w:rPr>
            <w:webHidden/>
          </w:rPr>
          <w:fldChar w:fldCharType="begin"/>
        </w:r>
        <w:r w:rsidR="008D1567">
          <w:rPr>
            <w:webHidden/>
          </w:rPr>
          <w:instrText xml:space="preserve"> PAGEREF _Toc151704862 \h </w:instrText>
        </w:r>
        <w:r w:rsidR="008D1567">
          <w:rPr>
            <w:webHidden/>
          </w:rPr>
        </w:r>
        <w:r w:rsidR="008D1567">
          <w:rPr>
            <w:webHidden/>
          </w:rPr>
          <w:fldChar w:fldCharType="separate"/>
        </w:r>
        <w:r w:rsidR="00F4794F">
          <w:rPr>
            <w:webHidden/>
          </w:rPr>
          <w:t>62</w:t>
        </w:r>
        <w:r w:rsidR="008D1567">
          <w:rPr>
            <w:webHidden/>
          </w:rPr>
          <w:fldChar w:fldCharType="end"/>
        </w:r>
      </w:hyperlink>
    </w:p>
    <w:p w14:paraId="71D8CFDD" w14:textId="656B5135"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63" w:history="1">
        <w:r w:rsidR="008D1567" w:rsidRPr="004003D1">
          <w:rPr>
            <w:rStyle w:val="Hipercze"/>
          </w:rPr>
          <w:t>Tabela 2.1</w:t>
        </w:r>
        <w:r w:rsidR="008D1567" w:rsidRPr="004003D1">
          <w:rPr>
            <w:rStyle w:val="Hipercze"/>
          </w:rPr>
          <w:noBreakHyphen/>
          <w:t>5</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Szacunkowa liczba osób narażonych na ponadnormatywny hałas przy głównych drogach w Tarnobrzegu</w:t>
        </w:r>
        <w:r w:rsidR="008D1567">
          <w:rPr>
            <w:webHidden/>
          </w:rPr>
          <w:tab/>
        </w:r>
        <w:r w:rsidR="008D1567">
          <w:rPr>
            <w:webHidden/>
          </w:rPr>
          <w:fldChar w:fldCharType="begin"/>
        </w:r>
        <w:r w:rsidR="008D1567">
          <w:rPr>
            <w:webHidden/>
          </w:rPr>
          <w:instrText xml:space="preserve"> PAGEREF _Toc151704863 \h </w:instrText>
        </w:r>
        <w:r w:rsidR="008D1567">
          <w:rPr>
            <w:webHidden/>
          </w:rPr>
        </w:r>
        <w:r w:rsidR="008D1567">
          <w:rPr>
            <w:webHidden/>
          </w:rPr>
          <w:fldChar w:fldCharType="separate"/>
        </w:r>
        <w:r w:rsidR="00F4794F">
          <w:rPr>
            <w:webHidden/>
          </w:rPr>
          <w:t>63</w:t>
        </w:r>
        <w:r w:rsidR="008D1567">
          <w:rPr>
            <w:webHidden/>
          </w:rPr>
          <w:fldChar w:fldCharType="end"/>
        </w:r>
      </w:hyperlink>
    </w:p>
    <w:p w14:paraId="25AB5131" w14:textId="542E729D"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64" w:history="1">
        <w:r w:rsidR="008D1567" w:rsidRPr="004003D1">
          <w:rPr>
            <w:rStyle w:val="Hipercze"/>
          </w:rPr>
          <w:t>Tabela 2.1</w:t>
        </w:r>
        <w:r w:rsidR="008D1567" w:rsidRPr="004003D1">
          <w:rPr>
            <w:rStyle w:val="Hipercze"/>
          </w:rPr>
          <w:noBreakHyphen/>
          <w:t>6</w:t>
        </w:r>
        <w:r w:rsidR="008D1567">
          <w:rPr>
            <w:rFonts w:asciiTheme="minorHAnsi" w:eastAsiaTheme="minorEastAsia" w:hAnsiTheme="minorHAnsi" w:cstheme="minorBidi"/>
            <w:kern w:val="2"/>
            <w:sz w:val="22"/>
            <w:szCs w:val="22"/>
            <w14:ligatures w14:val="standardContextual"/>
          </w:rPr>
          <w:tab/>
        </w:r>
        <w:r w:rsidR="008D1567" w:rsidRPr="004003D1">
          <w:rPr>
            <w:rStyle w:val="Hipercze"/>
            <w:rFonts w:cs="Arial"/>
          </w:rPr>
          <w:t>Opis i usytuowanie terenów zagrożonych hałasem</w:t>
        </w:r>
        <w:r w:rsidR="008D1567">
          <w:rPr>
            <w:webHidden/>
          </w:rPr>
          <w:tab/>
        </w:r>
        <w:r w:rsidR="008D1567">
          <w:rPr>
            <w:webHidden/>
          </w:rPr>
          <w:fldChar w:fldCharType="begin"/>
        </w:r>
        <w:r w:rsidR="008D1567">
          <w:rPr>
            <w:webHidden/>
          </w:rPr>
          <w:instrText xml:space="preserve"> PAGEREF _Toc151704864 \h </w:instrText>
        </w:r>
        <w:r w:rsidR="008D1567">
          <w:rPr>
            <w:webHidden/>
          </w:rPr>
        </w:r>
        <w:r w:rsidR="008D1567">
          <w:rPr>
            <w:webHidden/>
          </w:rPr>
          <w:fldChar w:fldCharType="separate"/>
        </w:r>
        <w:r w:rsidR="00F4794F">
          <w:rPr>
            <w:webHidden/>
          </w:rPr>
          <w:t>63</w:t>
        </w:r>
        <w:r w:rsidR="008D1567">
          <w:rPr>
            <w:webHidden/>
          </w:rPr>
          <w:fldChar w:fldCharType="end"/>
        </w:r>
      </w:hyperlink>
    </w:p>
    <w:p w14:paraId="38567AAD" w14:textId="4D9A4CCE"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65" w:history="1">
        <w:r w:rsidR="008D1567" w:rsidRPr="004003D1">
          <w:rPr>
            <w:rStyle w:val="Hipercze"/>
          </w:rPr>
          <w:t>Tabela 2.1</w:t>
        </w:r>
        <w:r w:rsidR="008D1567" w:rsidRPr="004003D1">
          <w:rPr>
            <w:rStyle w:val="Hipercze"/>
          </w:rPr>
          <w:noBreakHyphen/>
          <w:t>7</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Szacunkowa liczba osób narażonych na ponadnormatywny hałas przy głównych drogach w Sanoku</w:t>
        </w:r>
        <w:r w:rsidR="008D1567">
          <w:rPr>
            <w:webHidden/>
          </w:rPr>
          <w:tab/>
        </w:r>
        <w:r w:rsidR="008D1567">
          <w:rPr>
            <w:webHidden/>
          </w:rPr>
          <w:fldChar w:fldCharType="begin"/>
        </w:r>
        <w:r w:rsidR="008D1567">
          <w:rPr>
            <w:webHidden/>
          </w:rPr>
          <w:instrText xml:space="preserve"> PAGEREF _Toc151704865 \h </w:instrText>
        </w:r>
        <w:r w:rsidR="008D1567">
          <w:rPr>
            <w:webHidden/>
          </w:rPr>
        </w:r>
        <w:r w:rsidR="008D1567">
          <w:rPr>
            <w:webHidden/>
          </w:rPr>
          <w:fldChar w:fldCharType="separate"/>
        </w:r>
        <w:r w:rsidR="00F4794F">
          <w:rPr>
            <w:webHidden/>
          </w:rPr>
          <w:t>63</w:t>
        </w:r>
        <w:r w:rsidR="008D1567">
          <w:rPr>
            <w:webHidden/>
          </w:rPr>
          <w:fldChar w:fldCharType="end"/>
        </w:r>
      </w:hyperlink>
    </w:p>
    <w:p w14:paraId="68AD0953" w14:textId="061865D0"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66" w:history="1">
        <w:r w:rsidR="008D1567" w:rsidRPr="004003D1">
          <w:rPr>
            <w:rStyle w:val="Hipercze"/>
          </w:rPr>
          <w:t>Tabela 2.1</w:t>
        </w:r>
        <w:r w:rsidR="008D1567" w:rsidRPr="004003D1">
          <w:rPr>
            <w:rStyle w:val="Hipercze"/>
          </w:rPr>
          <w:noBreakHyphen/>
          <w:t>8</w:t>
        </w:r>
        <w:r w:rsidR="008D1567">
          <w:rPr>
            <w:rFonts w:asciiTheme="minorHAnsi" w:eastAsiaTheme="minorEastAsia" w:hAnsiTheme="minorHAnsi" w:cstheme="minorBidi"/>
            <w:kern w:val="2"/>
            <w:sz w:val="22"/>
            <w:szCs w:val="22"/>
            <w14:ligatures w14:val="standardContextual"/>
          </w:rPr>
          <w:tab/>
        </w:r>
        <w:r w:rsidR="008D1567" w:rsidRPr="004003D1">
          <w:rPr>
            <w:rStyle w:val="Hipercze"/>
            <w:rFonts w:cs="Arial"/>
          </w:rPr>
          <w:t>Opis i usytuowanie terenów zagrożonych hałasem</w:t>
        </w:r>
        <w:r w:rsidR="008D1567">
          <w:rPr>
            <w:webHidden/>
          </w:rPr>
          <w:tab/>
        </w:r>
        <w:r w:rsidR="008D1567">
          <w:rPr>
            <w:webHidden/>
          </w:rPr>
          <w:fldChar w:fldCharType="begin"/>
        </w:r>
        <w:r w:rsidR="008D1567">
          <w:rPr>
            <w:webHidden/>
          </w:rPr>
          <w:instrText xml:space="preserve"> PAGEREF _Toc151704866 \h </w:instrText>
        </w:r>
        <w:r w:rsidR="008D1567">
          <w:rPr>
            <w:webHidden/>
          </w:rPr>
        </w:r>
        <w:r w:rsidR="008D1567">
          <w:rPr>
            <w:webHidden/>
          </w:rPr>
          <w:fldChar w:fldCharType="separate"/>
        </w:r>
        <w:r w:rsidR="00F4794F">
          <w:rPr>
            <w:webHidden/>
          </w:rPr>
          <w:t>64</w:t>
        </w:r>
        <w:r w:rsidR="008D1567">
          <w:rPr>
            <w:webHidden/>
          </w:rPr>
          <w:fldChar w:fldCharType="end"/>
        </w:r>
      </w:hyperlink>
    </w:p>
    <w:p w14:paraId="514BA41F" w14:textId="249F97FF"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67" w:history="1">
        <w:r w:rsidR="008D1567" w:rsidRPr="004003D1">
          <w:rPr>
            <w:rStyle w:val="Hipercze"/>
          </w:rPr>
          <w:t>Tabela 2.1</w:t>
        </w:r>
        <w:r w:rsidR="008D1567" w:rsidRPr="004003D1">
          <w:rPr>
            <w:rStyle w:val="Hipercze"/>
          </w:rPr>
          <w:noBreakHyphen/>
          <w:t>9</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Szacunkowa liczba osób narażonych na ponadnormatywny hałas przy głównych drogach w Przemyślu</w:t>
        </w:r>
        <w:r w:rsidR="008D1567">
          <w:rPr>
            <w:webHidden/>
          </w:rPr>
          <w:tab/>
        </w:r>
        <w:r w:rsidR="008D1567">
          <w:rPr>
            <w:webHidden/>
          </w:rPr>
          <w:fldChar w:fldCharType="begin"/>
        </w:r>
        <w:r w:rsidR="008D1567">
          <w:rPr>
            <w:webHidden/>
          </w:rPr>
          <w:instrText xml:space="preserve"> PAGEREF _Toc151704867 \h </w:instrText>
        </w:r>
        <w:r w:rsidR="008D1567">
          <w:rPr>
            <w:webHidden/>
          </w:rPr>
        </w:r>
        <w:r w:rsidR="008D1567">
          <w:rPr>
            <w:webHidden/>
          </w:rPr>
          <w:fldChar w:fldCharType="separate"/>
        </w:r>
        <w:r w:rsidR="00F4794F">
          <w:rPr>
            <w:webHidden/>
          </w:rPr>
          <w:t>64</w:t>
        </w:r>
        <w:r w:rsidR="008D1567">
          <w:rPr>
            <w:webHidden/>
          </w:rPr>
          <w:fldChar w:fldCharType="end"/>
        </w:r>
      </w:hyperlink>
    </w:p>
    <w:p w14:paraId="5DE41379" w14:textId="49902A23"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68" w:history="1">
        <w:r w:rsidR="008D1567" w:rsidRPr="004003D1">
          <w:rPr>
            <w:rStyle w:val="Hipercze"/>
          </w:rPr>
          <w:t>Tabela 2.1</w:t>
        </w:r>
        <w:r w:rsidR="008D1567" w:rsidRPr="004003D1">
          <w:rPr>
            <w:rStyle w:val="Hipercze"/>
          </w:rPr>
          <w:noBreakHyphen/>
          <w:t>10</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Szacunkowa liczba osób narażonych na ponadnormatywny hałas przy głównych drogach w Krośnie</w:t>
        </w:r>
        <w:r w:rsidR="008D1567">
          <w:rPr>
            <w:webHidden/>
          </w:rPr>
          <w:tab/>
        </w:r>
        <w:r w:rsidR="008D1567">
          <w:rPr>
            <w:webHidden/>
          </w:rPr>
          <w:fldChar w:fldCharType="begin"/>
        </w:r>
        <w:r w:rsidR="008D1567">
          <w:rPr>
            <w:webHidden/>
          </w:rPr>
          <w:instrText xml:space="preserve"> PAGEREF _Toc151704868 \h </w:instrText>
        </w:r>
        <w:r w:rsidR="008D1567">
          <w:rPr>
            <w:webHidden/>
          </w:rPr>
        </w:r>
        <w:r w:rsidR="008D1567">
          <w:rPr>
            <w:webHidden/>
          </w:rPr>
          <w:fldChar w:fldCharType="separate"/>
        </w:r>
        <w:r w:rsidR="00F4794F">
          <w:rPr>
            <w:webHidden/>
          </w:rPr>
          <w:t>64</w:t>
        </w:r>
        <w:r w:rsidR="008D1567">
          <w:rPr>
            <w:webHidden/>
          </w:rPr>
          <w:fldChar w:fldCharType="end"/>
        </w:r>
      </w:hyperlink>
    </w:p>
    <w:p w14:paraId="11CBFD79" w14:textId="265E17EF"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69" w:history="1">
        <w:r w:rsidR="008D1567" w:rsidRPr="004003D1">
          <w:rPr>
            <w:rStyle w:val="Hipercze"/>
          </w:rPr>
          <w:t>Tabela 2.1</w:t>
        </w:r>
        <w:r w:rsidR="008D1567" w:rsidRPr="004003D1">
          <w:rPr>
            <w:rStyle w:val="Hipercze"/>
          </w:rPr>
          <w:noBreakHyphen/>
          <w:t>11</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Szacunkowa liczba lokali mieszkalnych, w zaokrągleniu do najbliższych stu, zlokalizowanych na terenach, na których występują przekroczenia dopuszczalnych poziomów hałasu wyrażonych wskaźnikiem L</w:t>
        </w:r>
        <w:r w:rsidR="008D1567" w:rsidRPr="004003D1">
          <w:rPr>
            <w:rStyle w:val="Hipercze"/>
            <w:vertAlign w:val="subscript"/>
          </w:rPr>
          <w:t>DWN</w:t>
        </w:r>
        <w:r w:rsidR="008D1567">
          <w:rPr>
            <w:webHidden/>
          </w:rPr>
          <w:tab/>
        </w:r>
        <w:r w:rsidR="008D1567">
          <w:rPr>
            <w:webHidden/>
          </w:rPr>
          <w:fldChar w:fldCharType="begin"/>
        </w:r>
        <w:r w:rsidR="008D1567">
          <w:rPr>
            <w:webHidden/>
          </w:rPr>
          <w:instrText xml:space="preserve"> PAGEREF _Toc151704869 \h </w:instrText>
        </w:r>
        <w:r w:rsidR="008D1567">
          <w:rPr>
            <w:webHidden/>
          </w:rPr>
        </w:r>
        <w:r w:rsidR="008D1567">
          <w:rPr>
            <w:webHidden/>
          </w:rPr>
          <w:fldChar w:fldCharType="separate"/>
        </w:r>
        <w:r w:rsidR="00F4794F">
          <w:rPr>
            <w:webHidden/>
          </w:rPr>
          <w:t>65</w:t>
        </w:r>
        <w:r w:rsidR="008D1567">
          <w:rPr>
            <w:webHidden/>
          </w:rPr>
          <w:fldChar w:fldCharType="end"/>
        </w:r>
      </w:hyperlink>
    </w:p>
    <w:p w14:paraId="59C7CFBD" w14:textId="72223C80"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70" w:history="1">
        <w:r w:rsidR="008D1567" w:rsidRPr="004003D1">
          <w:rPr>
            <w:rStyle w:val="Hipercze"/>
          </w:rPr>
          <w:t>Tabela 2.1</w:t>
        </w:r>
        <w:r w:rsidR="008D1567" w:rsidRPr="004003D1">
          <w:rPr>
            <w:rStyle w:val="Hipercze"/>
          </w:rPr>
          <w:noBreakHyphen/>
          <w:t>12</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Szacunkowa liczba lokali mieszkalnych, w zaokrągleniu do najbliższych stu, zlokalizowanych na terenach, na których występują przekroczenia dopuszczalnych poziomów hałasu wyrażonych wskaźnikiem L</w:t>
        </w:r>
        <w:r w:rsidR="008D1567" w:rsidRPr="004003D1">
          <w:rPr>
            <w:rStyle w:val="Hipercze"/>
            <w:vertAlign w:val="subscript"/>
          </w:rPr>
          <w:t>N</w:t>
        </w:r>
        <w:r w:rsidR="008D1567">
          <w:rPr>
            <w:webHidden/>
          </w:rPr>
          <w:tab/>
        </w:r>
        <w:r w:rsidR="008D1567">
          <w:rPr>
            <w:webHidden/>
          </w:rPr>
          <w:fldChar w:fldCharType="begin"/>
        </w:r>
        <w:r w:rsidR="008D1567">
          <w:rPr>
            <w:webHidden/>
          </w:rPr>
          <w:instrText xml:space="preserve"> PAGEREF _Toc151704870 \h </w:instrText>
        </w:r>
        <w:r w:rsidR="008D1567">
          <w:rPr>
            <w:webHidden/>
          </w:rPr>
        </w:r>
        <w:r w:rsidR="008D1567">
          <w:rPr>
            <w:webHidden/>
          </w:rPr>
          <w:fldChar w:fldCharType="separate"/>
        </w:r>
        <w:r w:rsidR="00F4794F">
          <w:rPr>
            <w:webHidden/>
          </w:rPr>
          <w:t>65</w:t>
        </w:r>
        <w:r w:rsidR="008D1567">
          <w:rPr>
            <w:webHidden/>
          </w:rPr>
          <w:fldChar w:fldCharType="end"/>
        </w:r>
      </w:hyperlink>
    </w:p>
    <w:p w14:paraId="61797C1F" w14:textId="61B78CA3"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71" w:history="1">
        <w:r w:rsidR="008D1567" w:rsidRPr="004003D1">
          <w:rPr>
            <w:rStyle w:val="Hipercze"/>
          </w:rPr>
          <w:t>Tabela 2.1</w:t>
        </w:r>
        <w:r w:rsidR="008D1567" w:rsidRPr="004003D1">
          <w:rPr>
            <w:rStyle w:val="Hipercze"/>
          </w:rPr>
          <w:noBreakHyphen/>
          <w:t>13</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Szacunkowa liczba osób narażonych na ponadnormatywny hałas przy głównych drogach zarządzanych przez Podkarpacki Zarząd Dróg Wojewódzkich wyrażonych wskaźnikiem L</w:t>
        </w:r>
        <w:r w:rsidR="008D1567" w:rsidRPr="004003D1">
          <w:rPr>
            <w:rStyle w:val="Hipercze"/>
            <w:vertAlign w:val="subscript"/>
          </w:rPr>
          <w:t>DWN</w:t>
        </w:r>
        <w:r w:rsidR="008D1567">
          <w:rPr>
            <w:webHidden/>
          </w:rPr>
          <w:tab/>
        </w:r>
        <w:r w:rsidR="008D1567">
          <w:rPr>
            <w:webHidden/>
          </w:rPr>
          <w:fldChar w:fldCharType="begin"/>
        </w:r>
        <w:r w:rsidR="008D1567">
          <w:rPr>
            <w:webHidden/>
          </w:rPr>
          <w:instrText xml:space="preserve"> PAGEREF _Toc151704871 \h </w:instrText>
        </w:r>
        <w:r w:rsidR="008D1567">
          <w:rPr>
            <w:webHidden/>
          </w:rPr>
        </w:r>
        <w:r w:rsidR="008D1567">
          <w:rPr>
            <w:webHidden/>
          </w:rPr>
          <w:fldChar w:fldCharType="separate"/>
        </w:r>
        <w:r w:rsidR="00F4794F">
          <w:rPr>
            <w:webHidden/>
          </w:rPr>
          <w:t>66</w:t>
        </w:r>
        <w:r w:rsidR="008D1567">
          <w:rPr>
            <w:webHidden/>
          </w:rPr>
          <w:fldChar w:fldCharType="end"/>
        </w:r>
      </w:hyperlink>
    </w:p>
    <w:p w14:paraId="0C9B91C6" w14:textId="308B3706"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72" w:history="1">
        <w:r w:rsidR="008D1567" w:rsidRPr="004003D1">
          <w:rPr>
            <w:rStyle w:val="Hipercze"/>
          </w:rPr>
          <w:t>Tabela 2.1</w:t>
        </w:r>
        <w:r w:rsidR="008D1567" w:rsidRPr="004003D1">
          <w:rPr>
            <w:rStyle w:val="Hipercze"/>
          </w:rPr>
          <w:noBreakHyphen/>
          <w:t>14</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Szacunkowa liczba osób narażonych na ponadnormatywny hałas przy głównych drogach zarządzanych przez Podkarpacki Zarząd Dróg Wojewódzkich wyrażonych wskaźnikiem L</w:t>
        </w:r>
        <w:r w:rsidR="008D1567" w:rsidRPr="004003D1">
          <w:rPr>
            <w:rStyle w:val="Hipercze"/>
            <w:vertAlign w:val="subscript"/>
          </w:rPr>
          <w:t>N</w:t>
        </w:r>
        <w:r w:rsidR="008D1567">
          <w:rPr>
            <w:webHidden/>
          </w:rPr>
          <w:tab/>
        </w:r>
        <w:r w:rsidR="008D1567">
          <w:rPr>
            <w:webHidden/>
          </w:rPr>
          <w:fldChar w:fldCharType="begin"/>
        </w:r>
        <w:r w:rsidR="008D1567">
          <w:rPr>
            <w:webHidden/>
          </w:rPr>
          <w:instrText xml:space="preserve"> PAGEREF _Toc151704872 \h </w:instrText>
        </w:r>
        <w:r w:rsidR="008D1567">
          <w:rPr>
            <w:webHidden/>
          </w:rPr>
        </w:r>
        <w:r w:rsidR="008D1567">
          <w:rPr>
            <w:webHidden/>
          </w:rPr>
          <w:fldChar w:fldCharType="separate"/>
        </w:r>
        <w:r w:rsidR="00F4794F">
          <w:rPr>
            <w:webHidden/>
          </w:rPr>
          <w:t>67</w:t>
        </w:r>
        <w:r w:rsidR="008D1567">
          <w:rPr>
            <w:webHidden/>
          </w:rPr>
          <w:fldChar w:fldCharType="end"/>
        </w:r>
      </w:hyperlink>
    </w:p>
    <w:p w14:paraId="47340A9B" w14:textId="67DFDBB3"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73" w:history="1">
        <w:r w:rsidR="008D1567" w:rsidRPr="004003D1">
          <w:rPr>
            <w:rStyle w:val="Hipercze"/>
          </w:rPr>
          <w:t>Tabela 2.1</w:t>
        </w:r>
        <w:r w:rsidR="008D1567" w:rsidRPr="004003D1">
          <w:rPr>
            <w:rStyle w:val="Hipercze"/>
          </w:rPr>
          <w:noBreakHyphen/>
          <w:t>15</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Opis i usytuowanie terenów zagrożonych hałasem wyrażone wskaźnikiem L</w:t>
        </w:r>
        <w:r w:rsidR="008D1567" w:rsidRPr="004003D1">
          <w:rPr>
            <w:rStyle w:val="Hipercze"/>
            <w:vertAlign w:val="subscript"/>
          </w:rPr>
          <w:t>DWN</w:t>
        </w:r>
        <w:r w:rsidR="008D1567">
          <w:rPr>
            <w:webHidden/>
          </w:rPr>
          <w:tab/>
        </w:r>
        <w:r w:rsidR="008D1567">
          <w:rPr>
            <w:webHidden/>
          </w:rPr>
          <w:fldChar w:fldCharType="begin"/>
        </w:r>
        <w:r w:rsidR="008D1567">
          <w:rPr>
            <w:webHidden/>
          </w:rPr>
          <w:instrText xml:space="preserve"> PAGEREF _Toc151704873 \h </w:instrText>
        </w:r>
        <w:r w:rsidR="008D1567">
          <w:rPr>
            <w:webHidden/>
          </w:rPr>
        </w:r>
        <w:r w:rsidR="008D1567">
          <w:rPr>
            <w:webHidden/>
          </w:rPr>
          <w:fldChar w:fldCharType="separate"/>
        </w:r>
        <w:r w:rsidR="00F4794F">
          <w:rPr>
            <w:webHidden/>
          </w:rPr>
          <w:t>67</w:t>
        </w:r>
        <w:r w:rsidR="008D1567">
          <w:rPr>
            <w:webHidden/>
          </w:rPr>
          <w:fldChar w:fldCharType="end"/>
        </w:r>
      </w:hyperlink>
    </w:p>
    <w:p w14:paraId="3287C68F" w14:textId="1A656234"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74" w:history="1">
        <w:r w:rsidR="008D1567" w:rsidRPr="004003D1">
          <w:rPr>
            <w:rStyle w:val="Hipercze"/>
          </w:rPr>
          <w:t>Tabela 2.1</w:t>
        </w:r>
        <w:r w:rsidR="008D1567" w:rsidRPr="004003D1">
          <w:rPr>
            <w:rStyle w:val="Hipercze"/>
          </w:rPr>
          <w:noBreakHyphen/>
          <w:t>16</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Opis i usytuowanie terenów zagrożonych hałasem wyrażone wskaźnikiem L</w:t>
        </w:r>
        <w:r w:rsidR="008D1567" w:rsidRPr="004003D1">
          <w:rPr>
            <w:rStyle w:val="Hipercze"/>
            <w:vertAlign w:val="subscript"/>
          </w:rPr>
          <w:t>N</w:t>
        </w:r>
        <w:r w:rsidR="008D1567">
          <w:rPr>
            <w:webHidden/>
          </w:rPr>
          <w:tab/>
        </w:r>
        <w:r w:rsidR="008D1567">
          <w:rPr>
            <w:webHidden/>
          </w:rPr>
          <w:fldChar w:fldCharType="begin"/>
        </w:r>
        <w:r w:rsidR="008D1567">
          <w:rPr>
            <w:webHidden/>
          </w:rPr>
          <w:instrText xml:space="preserve"> PAGEREF _Toc151704874 \h </w:instrText>
        </w:r>
        <w:r w:rsidR="008D1567">
          <w:rPr>
            <w:webHidden/>
          </w:rPr>
        </w:r>
        <w:r w:rsidR="008D1567">
          <w:rPr>
            <w:webHidden/>
          </w:rPr>
          <w:fldChar w:fldCharType="separate"/>
        </w:r>
        <w:r w:rsidR="00F4794F">
          <w:rPr>
            <w:webHidden/>
          </w:rPr>
          <w:t>70</w:t>
        </w:r>
        <w:r w:rsidR="008D1567">
          <w:rPr>
            <w:webHidden/>
          </w:rPr>
          <w:fldChar w:fldCharType="end"/>
        </w:r>
      </w:hyperlink>
    </w:p>
    <w:p w14:paraId="1DD92528" w14:textId="2E90702C"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75" w:history="1">
        <w:r w:rsidR="008D1567" w:rsidRPr="004003D1">
          <w:rPr>
            <w:rStyle w:val="Hipercze"/>
          </w:rPr>
          <w:t>Tabela 2.1</w:t>
        </w:r>
        <w:r w:rsidR="008D1567" w:rsidRPr="004003D1">
          <w:rPr>
            <w:rStyle w:val="Hipercze"/>
          </w:rPr>
          <w:noBreakHyphen/>
          <w:t>17</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Szacunkowa liczba osób narażonych na ponadnormatywny hałas przy głównych drogach zarządzanych przez Generalną Dyrekcję Dróg Krajowych i Autostrad, Oddział w Rzeszowie</w:t>
        </w:r>
        <w:r w:rsidR="008D1567">
          <w:rPr>
            <w:webHidden/>
          </w:rPr>
          <w:tab/>
        </w:r>
        <w:r w:rsidR="008D1567">
          <w:rPr>
            <w:webHidden/>
          </w:rPr>
          <w:fldChar w:fldCharType="begin"/>
        </w:r>
        <w:r w:rsidR="008D1567">
          <w:rPr>
            <w:webHidden/>
          </w:rPr>
          <w:instrText xml:space="preserve"> PAGEREF _Toc151704875 \h </w:instrText>
        </w:r>
        <w:r w:rsidR="008D1567">
          <w:rPr>
            <w:webHidden/>
          </w:rPr>
        </w:r>
        <w:r w:rsidR="008D1567">
          <w:rPr>
            <w:webHidden/>
          </w:rPr>
          <w:fldChar w:fldCharType="separate"/>
        </w:r>
        <w:r w:rsidR="00F4794F">
          <w:rPr>
            <w:webHidden/>
          </w:rPr>
          <w:t>72</w:t>
        </w:r>
        <w:r w:rsidR="008D1567">
          <w:rPr>
            <w:webHidden/>
          </w:rPr>
          <w:fldChar w:fldCharType="end"/>
        </w:r>
      </w:hyperlink>
    </w:p>
    <w:p w14:paraId="2E7334C4" w14:textId="160C0DF9"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76" w:history="1">
        <w:r w:rsidR="008D1567" w:rsidRPr="004003D1">
          <w:rPr>
            <w:rStyle w:val="Hipercze"/>
          </w:rPr>
          <w:t>Tabela 2.1</w:t>
        </w:r>
        <w:r w:rsidR="008D1567" w:rsidRPr="004003D1">
          <w:rPr>
            <w:rStyle w:val="Hipercze"/>
          </w:rPr>
          <w:noBreakHyphen/>
          <w:t>18</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Opis i usytuowanie terenów zagrożonych hałasem</w:t>
        </w:r>
        <w:r w:rsidR="008D1567">
          <w:rPr>
            <w:webHidden/>
          </w:rPr>
          <w:tab/>
        </w:r>
        <w:r w:rsidR="008D1567">
          <w:rPr>
            <w:webHidden/>
          </w:rPr>
          <w:fldChar w:fldCharType="begin"/>
        </w:r>
        <w:r w:rsidR="008D1567">
          <w:rPr>
            <w:webHidden/>
          </w:rPr>
          <w:instrText xml:space="preserve"> PAGEREF _Toc151704876 \h </w:instrText>
        </w:r>
        <w:r w:rsidR="008D1567">
          <w:rPr>
            <w:webHidden/>
          </w:rPr>
        </w:r>
        <w:r w:rsidR="008D1567">
          <w:rPr>
            <w:webHidden/>
          </w:rPr>
          <w:fldChar w:fldCharType="separate"/>
        </w:r>
        <w:r w:rsidR="00F4794F">
          <w:rPr>
            <w:webHidden/>
          </w:rPr>
          <w:t>73</w:t>
        </w:r>
        <w:r w:rsidR="008D1567">
          <w:rPr>
            <w:webHidden/>
          </w:rPr>
          <w:fldChar w:fldCharType="end"/>
        </w:r>
      </w:hyperlink>
    </w:p>
    <w:p w14:paraId="14BC16C0" w14:textId="53E50B94"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77" w:history="1">
        <w:r w:rsidR="008D1567" w:rsidRPr="004003D1">
          <w:rPr>
            <w:rStyle w:val="Hipercze"/>
          </w:rPr>
          <w:t>Tabela 2.1</w:t>
        </w:r>
        <w:r w:rsidR="008D1567" w:rsidRPr="004003D1">
          <w:rPr>
            <w:rStyle w:val="Hipercze"/>
          </w:rPr>
          <w:noBreakHyphen/>
          <w:t>19</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Szacunkowa liczba osób narażonych na ponadnormatywny hałas przy głównych drogach zarządzanych przez powiat rzeszowski</w:t>
        </w:r>
        <w:r w:rsidR="008D1567">
          <w:rPr>
            <w:webHidden/>
          </w:rPr>
          <w:tab/>
        </w:r>
        <w:r w:rsidR="008D1567">
          <w:rPr>
            <w:webHidden/>
          </w:rPr>
          <w:fldChar w:fldCharType="begin"/>
        </w:r>
        <w:r w:rsidR="008D1567">
          <w:rPr>
            <w:webHidden/>
          </w:rPr>
          <w:instrText xml:space="preserve"> PAGEREF _Toc151704877 \h </w:instrText>
        </w:r>
        <w:r w:rsidR="008D1567">
          <w:rPr>
            <w:webHidden/>
          </w:rPr>
        </w:r>
        <w:r w:rsidR="008D1567">
          <w:rPr>
            <w:webHidden/>
          </w:rPr>
          <w:fldChar w:fldCharType="separate"/>
        </w:r>
        <w:r w:rsidR="00F4794F">
          <w:rPr>
            <w:webHidden/>
          </w:rPr>
          <w:t>73</w:t>
        </w:r>
        <w:r w:rsidR="008D1567">
          <w:rPr>
            <w:webHidden/>
          </w:rPr>
          <w:fldChar w:fldCharType="end"/>
        </w:r>
      </w:hyperlink>
    </w:p>
    <w:p w14:paraId="0EC18B89" w14:textId="56C53B04"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78" w:history="1">
        <w:r w:rsidR="008D1567" w:rsidRPr="004003D1">
          <w:rPr>
            <w:rStyle w:val="Hipercze"/>
          </w:rPr>
          <w:t>Tabela 2.1</w:t>
        </w:r>
        <w:r w:rsidR="008D1567" w:rsidRPr="004003D1">
          <w:rPr>
            <w:rStyle w:val="Hipercze"/>
          </w:rPr>
          <w:noBreakHyphen/>
          <w:t>20</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 xml:space="preserve">Szacunkowa liczba osób narażonych na ponadnormatywny hałas przy głównych drogach na terenie województwa </w:t>
        </w:r>
        <w:r w:rsidR="00CC5943">
          <w:rPr>
            <w:rStyle w:val="Hipercze"/>
          </w:rPr>
          <w:t>podkarpackiego</w:t>
        </w:r>
        <w:r w:rsidR="008D1567" w:rsidRPr="004003D1">
          <w:rPr>
            <w:rStyle w:val="Hipercze"/>
          </w:rPr>
          <w:t xml:space="preserve"> poza terenami aglomeracji z liczba ludności powyżej 100 tys. mieszkańców.</w:t>
        </w:r>
        <w:r w:rsidR="008D1567">
          <w:rPr>
            <w:webHidden/>
          </w:rPr>
          <w:tab/>
        </w:r>
        <w:r w:rsidR="008D1567">
          <w:rPr>
            <w:webHidden/>
          </w:rPr>
          <w:fldChar w:fldCharType="begin"/>
        </w:r>
        <w:r w:rsidR="008D1567">
          <w:rPr>
            <w:webHidden/>
          </w:rPr>
          <w:instrText xml:space="preserve"> PAGEREF _Toc151704878 \h </w:instrText>
        </w:r>
        <w:r w:rsidR="008D1567">
          <w:rPr>
            <w:webHidden/>
          </w:rPr>
        </w:r>
        <w:r w:rsidR="008D1567">
          <w:rPr>
            <w:webHidden/>
          </w:rPr>
          <w:fldChar w:fldCharType="separate"/>
        </w:r>
        <w:r w:rsidR="00F4794F">
          <w:rPr>
            <w:webHidden/>
          </w:rPr>
          <w:t>74</w:t>
        </w:r>
        <w:r w:rsidR="008D1567">
          <w:rPr>
            <w:webHidden/>
          </w:rPr>
          <w:fldChar w:fldCharType="end"/>
        </w:r>
      </w:hyperlink>
    </w:p>
    <w:p w14:paraId="3212BAB2" w14:textId="2F96F302"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79" w:history="1">
        <w:r w:rsidR="008D1567" w:rsidRPr="004003D1">
          <w:rPr>
            <w:rStyle w:val="Hipercze"/>
          </w:rPr>
          <w:t>Tabela 2.1</w:t>
        </w:r>
        <w:r w:rsidR="008D1567" w:rsidRPr="004003D1">
          <w:rPr>
            <w:rStyle w:val="Hipercze"/>
          </w:rPr>
          <w:noBreakHyphen/>
          <w:t>21</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Kryteria odległości od źródeł hałasu, przy wyznaczaniu obszarów cichych.</w:t>
        </w:r>
        <w:r w:rsidR="008D1567">
          <w:rPr>
            <w:webHidden/>
          </w:rPr>
          <w:tab/>
        </w:r>
        <w:r w:rsidR="008D1567">
          <w:rPr>
            <w:webHidden/>
          </w:rPr>
          <w:fldChar w:fldCharType="begin"/>
        </w:r>
        <w:r w:rsidR="008D1567">
          <w:rPr>
            <w:webHidden/>
          </w:rPr>
          <w:instrText xml:space="preserve"> PAGEREF _Toc151704879 \h </w:instrText>
        </w:r>
        <w:r w:rsidR="008D1567">
          <w:rPr>
            <w:webHidden/>
          </w:rPr>
        </w:r>
        <w:r w:rsidR="008D1567">
          <w:rPr>
            <w:webHidden/>
          </w:rPr>
          <w:fldChar w:fldCharType="separate"/>
        </w:r>
        <w:r w:rsidR="00F4794F">
          <w:rPr>
            <w:webHidden/>
          </w:rPr>
          <w:t>76</w:t>
        </w:r>
        <w:r w:rsidR="008D1567">
          <w:rPr>
            <w:webHidden/>
          </w:rPr>
          <w:fldChar w:fldCharType="end"/>
        </w:r>
      </w:hyperlink>
    </w:p>
    <w:p w14:paraId="139113C9" w14:textId="7AD5CF3F"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80" w:history="1">
        <w:r w:rsidR="008D1567" w:rsidRPr="004003D1">
          <w:rPr>
            <w:rStyle w:val="Hipercze"/>
          </w:rPr>
          <w:t>Tabela 2.1</w:t>
        </w:r>
        <w:r w:rsidR="008D1567" w:rsidRPr="004003D1">
          <w:rPr>
            <w:rStyle w:val="Hipercze"/>
          </w:rPr>
          <w:noBreakHyphen/>
          <w:t>22</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Potencjalne obszary ciche na terenie miasta Rzeszowa</w:t>
        </w:r>
        <w:r w:rsidR="008D1567">
          <w:rPr>
            <w:webHidden/>
          </w:rPr>
          <w:tab/>
        </w:r>
        <w:r w:rsidR="008D1567">
          <w:rPr>
            <w:webHidden/>
          </w:rPr>
          <w:fldChar w:fldCharType="begin"/>
        </w:r>
        <w:r w:rsidR="008D1567">
          <w:rPr>
            <w:webHidden/>
          </w:rPr>
          <w:instrText xml:space="preserve"> PAGEREF _Toc151704880 \h </w:instrText>
        </w:r>
        <w:r w:rsidR="008D1567">
          <w:rPr>
            <w:webHidden/>
          </w:rPr>
        </w:r>
        <w:r w:rsidR="008D1567">
          <w:rPr>
            <w:webHidden/>
          </w:rPr>
          <w:fldChar w:fldCharType="separate"/>
        </w:r>
        <w:r w:rsidR="00F4794F">
          <w:rPr>
            <w:webHidden/>
          </w:rPr>
          <w:t>77</w:t>
        </w:r>
        <w:r w:rsidR="008D1567">
          <w:rPr>
            <w:webHidden/>
          </w:rPr>
          <w:fldChar w:fldCharType="end"/>
        </w:r>
      </w:hyperlink>
    </w:p>
    <w:p w14:paraId="3FB0C6AF" w14:textId="027F25D1"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81" w:history="1">
        <w:r w:rsidR="008D1567" w:rsidRPr="004003D1">
          <w:rPr>
            <w:rStyle w:val="Hipercze"/>
          </w:rPr>
          <w:t>Tabela 2.1</w:t>
        </w:r>
        <w:r w:rsidR="008D1567" w:rsidRPr="004003D1">
          <w:rPr>
            <w:rStyle w:val="Hipercze"/>
          </w:rPr>
          <w:noBreakHyphen/>
          <w:t>23</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Potencjalne obszary ciche na terenie Tarnobrzega</w:t>
        </w:r>
        <w:r w:rsidR="008D1567">
          <w:rPr>
            <w:webHidden/>
          </w:rPr>
          <w:tab/>
        </w:r>
        <w:r w:rsidR="008D1567">
          <w:rPr>
            <w:webHidden/>
          </w:rPr>
          <w:fldChar w:fldCharType="begin"/>
        </w:r>
        <w:r w:rsidR="008D1567">
          <w:rPr>
            <w:webHidden/>
          </w:rPr>
          <w:instrText xml:space="preserve"> PAGEREF _Toc151704881 \h </w:instrText>
        </w:r>
        <w:r w:rsidR="008D1567">
          <w:rPr>
            <w:webHidden/>
          </w:rPr>
        </w:r>
        <w:r w:rsidR="008D1567">
          <w:rPr>
            <w:webHidden/>
          </w:rPr>
          <w:fldChar w:fldCharType="separate"/>
        </w:r>
        <w:r w:rsidR="00F4794F">
          <w:rPr>
            <w:webHidden/>
          </w:rPr>
          <w:t>81</w:t>
        </w:r>
        <w:r w:rsidR="008D1567">
          <w:rPr>
            <w:webHidden/>
          </w:rPr>
          <w:fldChar w:fldCharType="end"/>
        </w:r>
      </w:hyperlink>
    </w:p>
    <w:p w14:paraId="7BC2F80B" w14:textId="6F737C51"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82" w:history="1">
        <w:r w:rsidR="008D1567" w:rsidRPr="004003D1">
          <w:rPr>
            <w:rStyle w:val="Hipercze"/>
          </w:rPr>
          <w:t>Tabela 2.1</w:t>
        </w:r>
        <w:r w:rsidR="008D1567" w:rsidRPr="004003D1">
          <w:rPr>
            <w:rStyle w:val="Hipercze"/>
          </w:rPr>
          <w:noBreakHyphen/>
          <w:t>24</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Potencjalne obszary ciche zidentyfikowane na terenie Krosna</w:t>
        </w:r>
        <w:r w:rsidR="008D1567">
          <w:rPr>
            <w:webHidden/>
          </w:rPr>
          <w:tab/>
        </w:r>
        <w:r w:rsidR="008D1567">
          <w:rPr>
            <w:webHidden/>
          </w:rPr>
          <w:fldChar w:fldCharType="begin"/>
        </w:r>
        <w:r w:rsidR="008D1567">
          <w:rPr>
            <w:webHidden/>
          </w:rPr>
          <w:instrText xml:space="preserve"> PAGEREF _Toc151704882 \h </w:instrText>
        </w:r>
        <w:r w:rsidR="008D1567">
          <w:rPr>
            <w:webHidden/>
          </w:rPr>
        </w:r>
        <w:r w:rsidR="008D1567">
          <w:rPr>
            <w:webHidden/>
          </w:rPr>
          <w:fldChar w:fldCharType="separate"/>
        </w:r>
        <w:r w:rsidR="00F4794F">
          <w:rPr>
            <w:webHidden/>
          </w:rPr>
          <w:t>85</w:t>
        </w:r>
        <w:r w:rsidR="008D1567">
          <w:rPr>
            <w:webHidden/>
          </w:rPr>
          <w:fldChar w:fldCharType="end"/>
        </w:r>
      </w:hyperlink>
    </w:p>
    <w:p w14:paraId="01B2C159" w14:textId="75EAAE3B"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83" w:history="1">
        <w:r w:rsidR="008D1567" w:rsidRPr="004003D1">
          <w:rPr>
            <w:rStyle w:val="Hipercze"/>
          </w:rPr>
          <w:t>Tabela 2.1</w:t>
        </w:r>
        <w:r w:rsidR="008D1567" w:rsidRPr="004003D1">
          <w:rPr>
            <w:rStyle w:val="Hipercze"/>
          </w:rPr>
          <w:noBreakHyphen/>
          <w:t>25</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Potencjalne obszary ciche na terenie Przemyśla</w:t>
        </w:r>
        <w:r w:rsidR="008D1567">
          <w:rPr>
            <w:webHidden/>
          </w:rPr>
          <w:tab/>
        </w:r>
        <w:r w:rsidR="008D1567">
          <w:rPr>
            <w:webHidden/>
          </w:rPr>
          <w:fldChar w:fldCharType="begin"/>
        </w:r>
        <w:r w:rsidR="008D1567">
          <w:rPr>
            <w:webHidden/>
          </w:rPr>
          <w:instrText xml:space="preserve"> PAGEREF _Toc151704883 \h </w:instrText>
        </w:r>
        <w:r w:rsidR="008D1567">
          <w:rPr>
            <w:webHidden/>
          </w:rPr>
        </w:r>
        <w:r w:rsidR="008D1567">
          <w:rPr>
            <w:webHidden/>
          </w:rPr>
          <w:fldChar w:fldCharType="separate"/>
        </w:r>
        <w:r w:rsidR="00F4794F">
          <w:rPr>
            <w:webHidden/>
          </w:rPr>
          <w:t>88</w:t>
        </w:r>
        <w:r w:rsidR="008D1567">
          <w:rPr>
            <w:webHidden/>
          </w:rPr>
          <w:fldChar w:fldCharType="end"/>
        </w:r>
      </w:hyperlink>
    </w:p>
    <w:p w14:paraId="41B036D8" w14:textId="585B27AF"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84" w:history="1">
        <w:r w:rsidR="008D1567" w:rsidRPr="004003D1">
          <w:rPr>
            <w:rStyle w:val="Hipercze"/>
          </w:rPr>
          <w:t>Tabela 2.1</w:t>
        </w:r>
        <w:r w:rsidR="008D1567" w:rsidRPr="004003D1">
          <w:rPr>
            <w:rStyle w:val="Hipercze"/>
          </w:rPr>
          <w:noBreakHyphen/>
          <w:t>26</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Potencjalne obszary ciche na terenie Sanoka</w:t>
        </w:r>
        <w:r w:rsidR="008D1567">
          <w:rPr>
            <w:webHidden/>
          </w:rPr>
          <w:tab/>
        </w:r>
        <w:r w:rsidR="008D1567">
          <w:rPr>
            <w:webHidden/>
          </w:rPr>
          <w:fldChar w:fldCharType="begin"/>
        </w:r>
        <w:r w:rsidR="008D1567">
          <w:rPr>
            <w:webHidden/>
          </w:rPr>
          <w:instrText xml:space="preserve"> PAGEREF _Toc151704884 \h </w:instrText>
        </w:r>
        <w:r w:rsidR="008D1567">
          <w:rPr>
            <w:webHidden/>
          </w:rPr>
        </w:r>
        <w:r w:rsidR="008D1567">
          <w:rPr>
            <w:webHidden/>
          </w:rPr>
          <w:fldChar w:fldCharType="separate"/>
        </w:r>
        <w:r w:rsidR="00F4794F">
          <w:rPr>
            <w:webHidden/>
          </w:rPr>
          <w:t>91</w:t>
        </w:r>
        <w:r w:rsidR="008D1567">
          <w:rPr>
            <w:webHidden/>
          </w:rPr>
          <w:fldChar w:fldCharType="end"/>
        </w:r>
      </w:hyperlink>
    </w:p>
    <w:p w14:paraId="2034C933" w14:textId="0B7FC309"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85" w:history="1">
        <w:r w:rsidR="008D1567" w:rsidRPr="004003D1">
          <w:rPr>
            <w:rStyle w:val="Hipercze"/>
          </w:rPr>
          <w:t>Tabela 2.1</w:t>
        </w:r>
        <w:r w:rsidR="008D1567" w:rsidRPr="004003D1">
          <w:rPr>
            <w:rStyle w:val="Hipercze"/>
          </w:rPr>
          <w:noBreakHyphen/>
          <w:t>27</w:t>
        </w:r>
        <w:r w:rsidR="008D1567">
          <w:rPr>
            <w:rFonts w:asciiTheme="minorHAnsi" w:eastAsiaTheme="minorEastAsia" w:hAnsiTheme="minorHAnsi" w:cstheme="minorBidi"/>
            <w:kern w:val="2"/>
            <w:sz w:val="22"/>
            <w:szCs w:val="22"/>
            <w14:ligatures w14:val="standardContextual"/>
          </w:rPr>
          <w:tab/>
        </w:r>
        <w:r w:rsidR="008D1567" w:rsidRPr="004003D1">
          <w:rPr>
            <w:rStyle w:val="Hipercze"/>
            <w:rFonts w:cs="Arial"/>
          </w:rPr>
          <w:t>Zestawienie działań planowanych do realizacji w ciągu 5 lat na terenie miasta Rzeszowa w obszarze hałasu drogowego.</w:t>
        </w:r>
        <w:r w:rsidR="008D1567">
          <w:rPr>
            <w:webHidden/>
          </w:rPr>
          <w:tab/>
        </w:r>
        <w:r w:rsidR="008D1567">
          <w:rPr>
            <w:webHidden/>
          </w:rPr>
          <w:fldChar w:fldCharType="begin"/>
        </w:r>
        <w:r w:rsidR="008D1567">
          <w:rPr>
            <w:webHidden/>
          </w:rPr>
          <w:instrText xml:space="preserve"> PAGEREF _Toc151704885 \h </w:instrText>
        </w:r>
        <w:r w:rsidR="008D1567">
          <w:rPr>
            <w:webHidden/>
          </w:rPr>
        </w:r>
        <w:r w:rsidR="008D1567">
          <w:rPr>
            <w:webHidden/>
          </w:rPr>
          <w:fldChar w:fldCharType="separate"/>
        </w:r>
        <w:r w:rsidR="00F4794F">
          <w:rPr>
            <w:webHidden/>
          </w:rPr>
          <w:t>94</w:t>
        </w:r>
        <w:r w:rsidR="008D1567">
          <w:rPr>
            <w:webHidden/>
          </w:rPr>
          <w:fldChar w:fldCharType="end"/>
        </w:r>
      </w:hyperlink>
    </w:p>
    <w:p w14:paraId="24177402" w14:textId="5AF157F7"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86" w:history="1">
        <w:r w:rsidR="008D1567" w:rsidRPr="004003D1">
          <w:rPr>
            <w:rStyle w:val="Hipercze"/>
          </w:rPr>
          <w:t>Tabela 2.1</w:t>
        </w:r>
        <w:r w:rsidR="008D1567" w:rsidRPr="004003D1">
          <w:rPr>
            <w:rStyle w:val="Hipercze"/>
          </w:rPr>
          <w:noBreakHyphen/>
          <w:t>28</w:t>
        </w:r>
        <w:r w:rsidR="008D1567">
          <w:rPr>
            <w:rFonts w:asciiTheme="minorHAnsi" w:eastAsiaTheme="minorEastAsia" w:hAnsiTheme="minorHAnsi" w:cstheme="minorBidi"/>
            <w:kern w:val="2"/>
            <w:sz w:val="22"/>
            <w:szCs w:val="22"/>
            <w14:ligatures w14:val="standardContextual"/>
          </w:rPr>
          <w:tab/>
        </w:r>
        <w:r w:rsidR="008D1567" w:rsidRPr="004003D1">
          <w:rPr>
            <w:rStyle w:val="Hipercze"/>
            <w:rFonts w:cs="Arial"/>
          </w:rPr>
          <w:t>Zestawienie działań planowanych do realizacji w ciągu 5 lat w podziale na zarządzających drogami</w:t>
        </w:r>
        <w:r w:rsidR="008D1567">
          <w:rPr>
            <w:webHidden/>
          </w:rPr>
          <w:tab/>
        </w:r>
        <w:r w:rsidR="008D1567">
          <w:rPr>
            <w:webHidden/>
          </w:rPr>
          <w:fldChar w:fldCharType="begin"/>
        </w:r>
        <w:r w:rsidR="008D1567">
          <w:rPr>
            <w:webHidden/>
          </w:rPr>
          <w:instrText xml:space="preserve"> PAGEREF _Toc151704886 \h </w:instrText>
        </w:r>
        <w:r w:rsidR="008D1567">
          <w:rPr>
            <w:webHidden/>
          </w:rPr>
        </w:r>
        <w:r w:rsidR="008D1567">
          <w:rPr>
            <w:webHidden/>
          </w:rPr>
          <w:fldChar w:fldCharType="separate"/>
        </w:r>
        <w:r w:rsidR="00F4794F">
          <w:rPr>
            <w:webHidden/>
          </w:rPr>
          <w:t>95</w:t>
        </w:r>
        <w:r w:rsidR="008D1567">
          <w:rPr>
            <w:webHidden/>
          </w:rPr>
          <w:fldChar w:fldCharType="end"/>
        </w:r>
      </w:hyperlink>
    </w:p>
    <w:p w14:paraId="32CA3955" w14:textId="61EE5D63"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87" w:history="1">
        <w:r w:rsidR="008D1567" w:rsidRPr="004003D1">
          <w:rPr>
            <w:rStyle w:val="Hipercze"/>
          </w:rPr>
          <w:t>Tabela 2.1</w:t>
        </w:r>
        <w:r w:rsidR="008D1567" w:rsidRPr="004003D1">
          <w:rPr>
            <w:rStyle w:val="Hipercze"/>
          </w:rPr>
          <w:noBreakHyphen/>
          <w:t>29</w:t>
        </w:r>
        <w:r w:rsidR="008D1567">
          <w:rPr>
            <w:rFonts w:asciiTheme="minorHAnsi" w:eastAsiaTheme="minorEastAsia" w:hAnsiTheme="minorHAnsi" w:cstheme="minorBidi"/>
            <w:kern w:val="2"/>
            <w:sz w:val="22"/>
            <w:szCs w:val="22"/>
            <w14:ligatures w14:val="standardContextual"/>
          </w:rPr>
          <w:tab/>
        </w:r>
        <w:r w:rsidR="008D1567" w:rsidRPr="004003D1">
          <w:rPr>
            <w:rStyle w:val="Hipercze"/>
            <w:rFonts w:cs="Arial"/>
          </w:rPr>
          <w:t>Zestawienie działań planowanych do realizacji w ciągu 6-10 lat od czasu opracowania strategicznych map hałasu.</w:t>
        </w:r>
        <w:r w:rsidR="008D1567">
          <w:rPr>
            <w:webHidden/>
          </w:rPr>
          <w:tab/>
        </w:r>
        <w:r w:rsidR="008D1567">
          <w:rPr>
            <w:webHidden/>
          </w:rPr>
          <w:fldChar w:fldCharType="begin"/>
        </w:r>
        <w:r w:rsidR="008D1567">
          <w:rPr>
            <w:webHidden/>
          </w:rPr>
          <w:instrText xml:space="preserve"> PAGEREF _Toc151704887 \h </w:instrText>
        </w:r>
        <w:r w:rsidR="008D1567">
          <w:rPr>
            <w:webHidden/>
          </w:rPr>
        </w:r>
        <w:r w:rsidR="008D1567">
          <w:rPr>
            <w:webHidden/>
          </w:rPr>
          <w:fldChar w:fldCharType="separate"/>
        </w:r>
        <w:r w:rsidR="00F4794F">
          <w:rPr>
            <w:webHidden/>
          </w:rPr>
          <w:t>96</w:t>
        </w:r>
        <w:r w:rsidR="008D1567">
          <w:rPr>
            <w:webHidden/>
          </w:rPr>
          <w:fldChar w:fldCharType="end"/>
        </w:r>
      </w:hyperlink>
    </w:p>
    <w:p w14:paraId="13064C18" w14:textId="5756CB35"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88" w:history="1">
        <w:r w:rsidR="008D1567" w:rsidRPr="004003D1">
          <w:rPr>
            <w:rStyle w:val="Hipercze"/>
          </w:rPr>
          <w:t>Tabela 2.2</w:t>
        </w:r>
        <w:r w:rsidR="008D1567" w:rsidRPr="004003D1">
          <w:rPr>
            <w:rStyle w:val="Hipercze"/>
          </w:rPr>
          <w:noBreakHyphen/>
          <w:t>1</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Wykaz zrealizowanych, realizowanych i niezrealizowanych działań wynikających z uprzednio uchwalonych programów ochrony środowiska przed hałasem.</w:t>
        </w:r>
        <w:r w:rsidR="008D1567">
          <w:rPr>
            <w:webHidden/>
          </w:rPr>
          <w:tab/>
        </w:r>
        <w:r w:rsidR="008D1567">
          <w:rPr>
            <w:webHidden/>
          </w:rPr>
          <w:fldChar w:fldCharType="begin"/>
        </w:r>
        <w:r w:rsidR="008D1567">
          <w:rPr>
            <w:webHidden/>
          </w:rPr>
          <w:instrText xml:space="preserve"> PAGEREF _Toc151704888 \h </w:instrText>
        </w:r>
        <w:r w:rsidR="008D1567">
          <w:rPr>
            <w:webHidden/>
          </w:rPr>
        </w:r>
        <w:r w:rsidR="008D1567">
          <w:rPr>
            <w:webHidden/>
          </w:rPr>
          <w:fldChar w:fldCharType="separate"/>
        </w:r>
        <w:r w:rsidR="00F4794F">
          <w:rPr>
            <w:webHidden/>
          </w:rPr>
          <w:t>100</w:t>
        </w:r>
        <w:r w:rsidR="008D1567">
          <w:rPr>
            <w:webHidden/>
          </w:rPr>
          <w:fldChar w:fldCharType="end"/>
        </w:r>
      </w:hyperlink>
    </w:p>
    <w:p w14:paraId="73A202DE" w14:textId="242C07BD"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89" w:history="1">
        <w:r w:rsidR="008D1567" w:rsidRPr="004003D1">
          <w:rPr>
            <w:rStyle w:val="Hipercze"/>
          </w:rPr>
          <w:t>Tabela 2.3</w:t>
        </w:r>
        <w:r w:rsidR="008D1567" w:rsidRPr="004003D1">
          <w:rPr>
            <w:rStyle w:val="Hipercze"/>
          </w:rPr>
          <w:noBreakHyphen/>
          <w:t>1</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 xml:space="preserve">Obwodnice drogowe na terenie województwa </w:t>
        </w:r>
        <w:r w:rsidR="00CC5943">
          <w:rPr>
            <w:rStyle w:val="Hipercze"/>
          </w:rPr>
          <w:t>podkarpackiego</w:t>
        </w:r>
        <w:r w:rsidR="008D1567" w:rsidRPr="004003D1">
          <w:rPr>
            <w:rStyle w:val="Hipercze"/>
          </w:rPr>
          <w:t xml:space="preserve"> planowane do realizacji w ramach Programu Budowy 100 Obwodnic na Lata 2020-2030.</w:t>
        </w:r>
        <w:r w:rsidR="008D1567">
          <w:rPr>
            <w:webHidden/>
          </w:rPr>
          <w:tab/>
        </w:r>
        <w:r w:rsidR="008D1567">
          <w:rPr>
            <w:webHidden/>
          </w:rPr>
          <w:fldChar w:fldCharType="begin"/>
        </w:r>
        <w:r w:rsidR="008D1567">
          <w:rPr>
            <w:webHidden/>
          </w:rPr>
          <w:instrText xml:space="preserve"> PAGEREF _Toc151704889 \h </w:instrText>
        </w:r>
        <w:r w:rsidR="008D1567">
          <w:rPr>
            <w:webHidden/>
          </w:rPr>
        </w:r>
        <w:r w:rsidR="008D1567">
          <w:rPr>
            <w:webHidden/>
          </w:rPr>
          <w:fldChar w:fldCharType="separate"/>
        </w:r>
        <w:r w:rsidR="00F4794F">
          <w:rPr>
            <w:webHidden/>
          </w:rPr>
          <w:t>146</w:t>
        </w:r>
        <w:r w:rsidR="008D1567">
          <w:rPr>
            <w:webHidden/>
          </w:rPr>
          <w:fldChar w:fldCharType="end"/>
        </w:r>
      </w:hyperlink>
    </w:p>
    <w:p w14:paraId="2954E9CC" w14:textId="314BF55F"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90" w:history="1">
        <w:r w:rsidR="008D1567" w:rsidRPr="004003D1">
          <w:rPr>
            <w:rStyle w:val="Hipercze"/>
          </w:rPr>
          <w:t>Tabela 2.3</w:t>
        </w:r>
        <w:r w:rsidR="008D1567" w:rsidRPr="004003D1">
          <w:rPr>
            <w:rStyle w:val="Hipercze"/>
          </w:rPr>
          <w:noBreakHyphen/>
          <w:t>2</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Powiatowe programy ochrony środowiska obowiązujące na terenie województwa podkarpackiego</w:t>
        </w:r>
        <w:r w:rsidR="008D1567">
          <w:rPr>
            <w:webHidden/>
          </w:rPr>
          <w:tab/>
        </w:r>
        <w:r w:rsidR="008D1567">
          <w:rPr>
            <w:webHidden/>
          </w:rPr>
          <w:fldChar w:fldCharType="begin"/>
        </w:r>
        <w:r w:rsidR="008D1567">
          <w:rPr>
            <w:webHidden/>
          </w:rPr>
          <w:instrText xml:space="preserve"> PAGEREF _Toc151704890 \h </w:instrText>
        </w:r>
        <w:r w:rsidR="008D1567">
          <w:rPr>
            <w:webHidden/>
          </w:rPr>
        </w:r>
        <w:r w:rsidR="008D1567">
          <w:rPr>
            <w:webHidden/>
          </w:rPr>
          <w:fldChar w:fldCharType="separate"/>
        </w:r>
        <w:r w:rsidR="00F4794F">
          <w:rPr>
            <w:webHidden/>
          </w:rPr>
          <w:t>150</w:t>
        </w:r>
        <w:r w:rsidR="008D1567">
          <w:rPr>
            <w:webHidden/>
          </w:rPr>
          <w:fldChar w:fldCharType="end"/>
        </w:r>
      </w:hyperlink>
    </w:p>
    <w:p w14:paraId="399A075C" w14:textId="08DCD5DC"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91" w:history="1">
        <w:r w:rsidR="008D1567" w:rsidRPr="004003D1">
          <w:rPr>
            <w:rStyle w:val="Hipercze"/>
          </w:rPr>
          <w:t>Tabela 2.3</w:t>
        </w:r>
        <w:r w:rsidR="008D1567" w:rsidRPr="004003D1">
          <w:rPr>
            <w:rStyle w:val="Hipercze"/>
          </w:rPr>
          <w:noBreakHyphen/>
          <w:t>3</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Prawomocne decyzje określające warunki korzystania ze środowiska, określające dopuszczalne poziomy hałasu.</w:t>
        </w:r>
        <w:r w:rsidR="008D1567">
          <w:rPr>
            <w:webHidden/>
          </w:rPr>
          <w:tab/>
        </w:r>
        <w:r w:rsidR="008D1567">
          <w:rPr>
            <w:webHidden/>
          </w:rPr>
          <w:fldChar w:fldCharType="begin"/>
        </w:r>
        <w:r w:rsidR="008D1567">
          <w:rPr>
            <w:webHidden/>
          </w:rPr>
          <w:instrText xml:space="preserve"> PAGEREF _Toc151704891 \h </w:instrText>
        </w:r>
        <w:r w:rsidR="008D1567">
          <w:rPr>
            <w:webHidden/>
          </w:rPr>
        </w:r>
        <w:r w:rsidR="008D1567">
          <w:rPr>
            <w:webHidden/>
          </w:rPr>
          <w:fldChar w:fldCharType="separate"/>
        </w:r>
        <w:r w:rsidR="00F4794F">
          <w:rPr>
            <w:webHidden/>
          </w:rPr>
          <w:t>153</w:t>
        </w:r>
        <w:r w:rsidR="008D1567">
          <w:rPr>
            <w:webHidden/>
          </w:rPr>
          <w:fldChar w:fldCharType="end"/>
        </w:r>
      </w:hyperlink>
    </w:p>
    <w:p w14:paraId="65191C80" w14:textId="2B633A9C"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92" w:history="1">
        <w:r w:rsidR="008D1567" w:rsidRPr="004003D1">
          <w:rPr>
            <w:rStyle w:val="Hipercze"/>
          </w:rPr>
          <w:t>Tabela 2.3</w:t>
        </w:r>
        <w:r w:rsidR="008D1567" w:rsidRPr="004003D1">
          <w:rPr>
            <w:rStyle w:val="Hipercze"/>
          </w:rPr>
          <w:noBreakHyphen/>
          <w:t>4</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Prawomocne decyzje o środowiskowych uwarunkowaniach wydane dla przedsięwzięć mogących mieć wpływ na stopień zagrożenia hałasem na terenie województwa podkarpackiego.</w:t>
        </w:r>
        <w:r w:rsidR="008D1567">
          <w:rPr>
            <w:webHidden/>
          </w:rPr>
          <w:tab/>
        </w:r>
        <w:r w:rsidR="008D1567">
          <w:rPr>
            <w:webHidden/>
          </w:rPr>
          <w:fldChar w:fldCharType="begin"/>
        </w:r>
        <w:r w:rsidR="008D1567">
          <w:rPr>
            <w:webHidden/>
          </w:rPr>
          <w:instrText xml:space="preserve"> PAGEREF _Toc151704892 \h </w:instrText>
        </w:r>
        <w:r w:rsidR="008D1567">
          <w:rPr>
            <w:webHidden/>
          </w:rPr>
        </w:r>
        <w:r w:rsidR="008D1567">
          <w:rPr>
            <w:webHidden/>
          </w:rPr>
          <w:fldChar w:fldCharType="separate"/>
        </w:r>
        <w:r w:rsidR="00F4794F">
          <w:rPr>
            <w:webHidden/>
          </w:rPr>
          <w:t>159</w:t>
        </w:r>
        <w:r w:rsidR="008D1567">
          <w:rPr>
            <w:webHidden/>
          </w:rPr>
          <w:fldChar w:fldCharType="end"/>
        </w:r>
      </w:hyperlink>
    </w:p>
    <w:p w14:paraId="0F6750AA" w14:textId="6C16C382"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93" w:history="1">
        <w:r w:rsidR="008D1567" w:rsidRPr="004003D1">
          <w:rPr>
            <w:rStyle w:val="Hipercze"/>
          </w:rPr>
          <w:t>Tabela 3.1</w:t>
        </w:r>
        <w:r w:rsidR="008D1567" w:rsidRPr="004003D1">
          <w:rPr>
            <w:rStyle w:val="Hipercze"/>
          </w:rPr>
          <w:noBreakHyphen/>
          <w:t>1</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Harmonogram realizacji programu ochrony środowiska przed hałasem w zakresie dróg na terenie miasta Rzeszowa.</w:t>
        </w:r>
        <w:r w:rsidR="008D1567">
          <w:rPr>
            <w:webHidden/>
          </w:rPr>
          <w:tab/>
        </w:r>
        <w:r w:rsidR="008D1567">
          <w:rPr>
            <w:webHidden/>
          </w:rPr>
          <w:fldChar w:fldCharType="begin"/>
        </w:r>
        <w:r w:rsidR="008D1567">
          <w:rPr>
            <w:webHidden/>
          </w:rPr>
          <w:instrText xml:space="preserve"> PAGEREF _Toc151704893 \h </w:instrText>
        </w:r>
        <w:r w:rsidR="008D1567">
          <w:rPr>
            <w:webHidden/>
          </w:rPr>
        </w:r>
        <w:r w:rsidR="008D1567">
          <w:rPr>
            <w:webHidden/>
          </w:rPr>
          <w:fldChar w:fldCharType="separate"/>
        </w:r>
        <w:r w:rsidR="00F4794F">
          <w:rPr>
            <w:webHidden/>
          </w:rPr>
          <w:t>179</w:t>
        </w:r>
        <w:r w:rsidR="008D1567">
          <w:rPr>
            <w:webHidden/>
          </w:rPr>
          <w:fldChar w:fldCharType="end"/>
        </w:r>
      </w:hyperlink>
    </w:p>
    <w:p w14:paraId="098E4E65" w14:textId="6D7B8050"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94" w:history="1">
        <w:r w:rsidR="008D1567" w:rsidRPr="004003D1">
          <w:rPr>
            <w:rStyle w:val="Hipercze"/>
          </w:rPr>
          <w:t>Tabela 3.1</w:t>
        </w:r>
        <w:r w:rsidR="008D1567" w:rsidRPr="004003D1">
          <w:rPr>
            <w:rStyle w:val="Hipercze"/>
          </w:rPr>
          <w:noBreakHyphen/>
          <w:t>2</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Harmonogram realizacji programu ochrony środowiska przed hałasem w zakresie hałasu kolejowego na terenie miasta Rzeszowa.</w:t>
        </w:r>
        <w:r w:rsidR="008D1567">
          <w:rPr>
            <w:webHidden/>
          </w:rPr>
          <w:tab/>
        </w:r>
        <w:r w:rsidR="008D1567">
          <w:rPr>
            <w:webHidden/>
          </w:rPr>
          <w:fldChar w:fldCharType="begin"/>
        </w:r>
        <w:r w:rsidR="008D1567">
          <w:rPr>
            <w:webHidden/>
          </w:rPr>
          <w:instrText xml:space="preserve"> PAGEREF _Toc151704894 \h </w:instrText>
        </w:r>
        <w:r w:rsidR="008D1567">
          <w:rPr>
            <w:webHidden/>
          </w:rPr>
        </w:r>
        <w:r w:rsidR="008D1567">
          <w:rPr>
            <w:webHidden/>
          </w:rPr>
          <w:fldChar w:fldCharType="separate"/>
        </w:r>
        <w:r w:rsidR="00F4794F">
          <w:rPr>
            <w:webHidden/>
          </w:rPr>
          <w:t>190</w:t>
        </w:r>
        <w:r w:rsidR="008D1567">
          <w:rPr>
            <w:webHidden/>
          </w:rPr>
          <w:fldChar w:fldCharType="end"/>
        </w:r>
      </w:hyperlink>
    </w:p>
    <w:p w14:paraId="33623ADB" w14:textId="4B9DD1F8"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95" w:history="1">
        <w:r w:rsidR="008D1567" w:rsidRPr="004003D1">
          <w:rPr>
            <w:rStyle w:val="Hipercze"/>
          </w:rPr>
          <w:t>Tabela 3.1</w:t>
        </w:r>
        <w:r w:rsidR="008D1567" w:rsidRPr="004003D1">
          <w:rPr>
            <w:rStyle w:val="Hipercze"/>
          </w:rPr>
          <w:noBreakHyphen/>
          <w:t>3</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Harmonogram realizacji programu ochrony środowiska przed hałasem w zakresie hałasu pochodzącego od pozostałych obiektów i działalności będącej źródłem hałasu na terenie miasta Rzeszowa.</w:t>
        </w:r>
        <w:r w:rsidR="008D1567">
          <w:rPr>
            <w:webHidden/>
          </w:rPr>
          <w:tab/>
        </w:r>
        <w:r w:rsidR="008D1567">
          <w:rPr>
            <w:webHidden/>
          </w:rPr>
          <w:fldChar w:fldCharType="begin"/>
        </w:r>
        <w:r w:rsidR="008D1567">
          <w:rPr>
            <w:webHidden/>
          </w:rPr>
          <w:instrText xml:space="preserve"> PAGEREF _Toc151704895 \h </w:instrText>
        </w:r>
        <w:r w:rsidR="008D1567">
          <w:rPr>
            <w:webHidden/>
          </w:rPr>
        </w:r>
        <w:r w:rsidR="008D1567">
          <w:rPr>
            <w:webHidden/>
          </w:rPr>
          <w:fldChar w:fldCharType="separate"/>
        </w:r>
        <w:r w:rsidR="00F4794F">
          <w:rPr>
            <w:webHidden/>
          </w:rPr>
          <w:t>191</w:t>
        </w:r>
        <w:r w:rsidR="008D1567">
          <w:rPr>
            <w:webHidden/>
          </w:rPr>
          <w:fldChar w:fldCharType="end"/>
        </w:r>
      </w:hyperlink>
    </w:p>
    <w:p w14:paraId="5A78A5F2" w14:textId="3CB2D396"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96" w:history="1">
        <w:r w:rsidR="008D1567" w:rsidRPr="004003D1">
          <w:rPr>
            <w:rStyle w:val="Hipercze"/>
          </w:rPr>
          <w:t>Tabela 3.1</w:t>
        </w:r>
        <w:r w:rsidR="008D1567" w:rsidRPr="004003D1">
          <w:rPr>
            <w:rStyle w:val="Hipercze"/>
          </w:rPr>
          <w:noBreakHyphen/>
          <w:t>4</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Sumaryczna wartość wskaźnika NH</w:t>
        </w:r>
        <w:r w:rsidR="008D1567" w:rsidRPr="004003D1">
          <w:rPr>
            <w:rStyle w:val="Hipercze"/>
            <w:vertAlign w:val="subscript"/>
          </w:rPr>
          <w:t>HA</w:t>
        </w:r>
        <w:r w:rsidR="008D1567" w:rsidRPr="004003D1">
          <w:rPr>
            <w:rStyle w:val="Hipercze"/>
          </w:rPr>
          <w:t xml:space="preserve"> dla poszczególnych dróg krajowych na terenie województwa podkarpackiego</w:t>
        </w:r>
        <w:r w:rsidR="008D1567">
          <w:rPr>
            <w:webHidden/>
          </w:rPr>
          <w:tab/>
        </w:r>
        <w:r w:rsidR="008D1567">
          <w:rPr>
            <w:webHidden/>
          </w:rPr>
          <w:fldChar w:fldCharType="begin"/>
        </w:r>
        <w:r w:rsidR="008D1567">
          <w:rPr>
            <w:webHidden/>
          </w:rPr>
          <w:instrText xml:space="preserve"> PAGEREF _Toc151704896 \h </w:instrText>
        </w:r>
        <w:r w:rsidR="008D1567">
          <w:rPr>
            <w:webHidden/>
          </w:rPr>
        </w:r>
        <w:r w:rsidR="008D1567">
          <w:rPr>
            <w:webHidden/>
          </w:rPr>
          <w:fldChar w:fldCharType="separate"/>
        </w:r>
        <w:r w:rsidR="00F4794F">
          <w:rPr>
            <w:webHidden/>
          </w:rPr>
          <w:t>194</w:t>
        </w:r>
        <w:r w:rsidR="008D1567">
          <w:rPr>
            <w:webHidden/>
          </w:rPr>
          <w:fldChar w:fldCharType="end"/>
        </w:r>
      </w:hyperlink>
    </w:p>
    <w:p w14:paraId="61830C34" w14:textId="52649431"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97" w:history="1">
        <w:r w:rsidR="008D1567" w:rsidRPr="004003D1">
          <w:rPr>
            <w:rStyle w:val="Hipercze"/>
          </w:rPr>
          <w:t>Tabela 3.1</w:t>
        </w:r>
        <w:r w:rsidR="008D1567" w:rsidRPr="004003D1">
          <w:rPr>
            <w:rStyle w:val="Hipercze"/>
          </w:rPr>
          <w:noBreakHyphen/>
          <w:t>5</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Harmonogram realizacji programu ochrony środowiska przed hałasem w zakresie dróg krajowych na lata 2024-2028</w:t>
        </w:r>
        <w:r w:rsidR="008D1567">
          <w:rPr>
            <w:webHidden/>
          </w:rPr>
          <w:tab/>
        </w:r>
        <w:r w:rsidR="008D1567">
          <w:rPr>
            <w:webHidden/>
          </w:rPr>
          <w:fldChar w:fldCharType="begin"/>
        </w:r>
        <w:r w:rsidR="008D1567">
          <w:rPr>
            <w:webHidden/>
          </w:rPr>
          <w:instrText xml:space="preserve"> PAGEREF _Toc151704897 \h </w:instrText>
        </w:r>
        <w:r w:rsidR="008D1567">
          <w:rPr>
            <w:webHidden/>
          </w:rPr>
        </w:r>
        <w:r w:rsidR="008D1567">
          <w:rPr>
            <w:webHidden/>
          </w:rPr>
          <w:fldChar w:fldCharType="separate"/>
        </w:r>
        <w:r w:rsidR="00F4794F">
          <w:rPr>
            <w:webHidden/>
          </w:rPr>
          <w:t>195</w:t>
        </w:r>
        <w:r w:rsidR="008D1567">
          <w:rPr>
            <w:webHidden/>
          </w:rPr>
          <w:fldChar w:fldCharType="end"/>
        </w:r>
      </w:hyperlink>
    </w:p>
    <w:p w14:paraId="7B78182E" w14:textId="51C6462D"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98" w:history="1">
        <w:r w:rsidR="008D1567" w:rsidRPr="004003D1">
          <w:rPr>
            <w:rStyle w:val="Hipercze"/>
          </w:rPr>
          <w:t>Tabela 3.1</w:t>
        </w:r>
        <w:r w:rsidR="008D1567" w:rsidRPr="004003D1">
          <w:rPr>
            <w:rStyle w:val="Hipercze"/>
          </w:rPr>
          <w:noBreakHyphen/>
          <w:t>6</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Harmonogram realizacji programu ochrony środowiska przed hałasem w zakresie dróg wojewódzkich zarządzanych przez Podkarpacki Zarząd Dróg Wojewódzkich na lata 2024-2028</w:t>
        </w:r>
        <w:r w:rsidR="008D1567">
          <w:rPr>
            <w:webHidden/>
          </w:rPr>
          <w:tab/>
        </w:r>
        <w:r w:rsidR="008D1567">
          <w:rPr>
            <w:webHidden/>
          </w:rPr>
          <w:fldChar w:fldCharType="begin"/>
        </w:r>
        <w:r w:rsidR="008D1567">
          <w:rPr>
            <w:webHidden/>
          </w:rPr>
          <w:instrText xml:space="preserve"> PAGEREF _Toc151704898 \h </w:instrText>
        </w:r>
        <w:r w:rsidR="008D1567">
          <w:rPr>
            <w:webHidden/>
          </w:rPr>
        </w:r>
        <w:r w:rsidR="008D1567">
          <w:rPr>
            <w:webHidden/>
          </w:rPr>
          <w:fldChar w:fldCharType="separate"/>
        </w:r>
        <w:r w:rsidR="00F4794F">
          <w:rPr>
            <w:webHidden/>
          </w:rPr>
          <w:t>206</w:t>
        </w:r>
        <w:r w:rsidR="008D1567">
          <w:rPr>
            <w:webHidden/>
          </w:rPr>
          <w:fldChar w:fldCharType="end"/>
        </w:r>
      </w:hyperlink>
    </w:p>
    <w:p w14:paraId="49448F20" w14:textId="2C2299D5"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899" w:history="1">
        <w:r w:rsidR="008D1567" w:rsidRPr="004003D1">
          <w:rPr>
            <w:rStyle w:val="Hipercze"/>
          </w:rPr>
          <w:t>Tabela 3.1</w:t>
        </w:r>
        <w:r w:rsidR="008D1567" w:rsidRPr="004003D1">
          <w:rPr>
            <w:rStyle w:val="Hipercze"/>
          </w:rPr>
          <w:noBreakHyphen/>
          <w:t>7</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Harmonogram realizacji programu ochrony środowiska przed hałasem w zakresie dróg na terenie powiatu rzeszowskiego.</w:t>
        </w:r>
        <w:r w:rsidR="008D1567">
          <w:rPr>
            <w:webHidden/>
          </w:rPr>
          <w:tab/>
        </w:r>
        <w:r w:rsidR="008D1567">
          <w:rPr>
            <w:webHidden/>
          </w:rPr>
          <w:fldChar w:fldCharType="begin"/>
        </w:r>
        <w:r w:rsidR="008D1567">
          <w:rPr>
            <w:webHidden/>
          </w:rPr>
          <w:instrText xml:space="preserve"> PAGEREF _Toc151704899 \h </w:instrText>
        </w:r>
        <w:r w:rsidR="008D1567">
          <w:rPr>
            <w:webHidden/>
          </w:rPr>
        </w:r>
        <w:r w:rsidR="008D1567">
          <w:rPr>
            <w:webHidden/>
          </w:rPr>
          <w:fldChar w:fldCharType="separate"/>
        </w:r>
        <w:r w:rsidR="00F4794F">
          <w:rPr>
            <w:webHidden/>
          </w:rPr>
          <w:t>212</w:t>
        </w:r>
        <w:r w:rsidR="008D1567">
          <w:rPr>
            <w:webHidden/>
          </w:rPr>
          <w:fldChar w:fldCharType="end"/>
        </w:r>
      </w:hyperlink>
    </w:p>
    <w:p w14:paraId="6633A68C" w14:textId="76B63F08"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00" w:history="1">
        <w:r w:rsidR="008D1567" w:rsidRPr="004003D1">
          <w:rPr>
            <w:rStyle w:val="Hipercze"/>
          </w:rPr>
          <w:t>Tabela 3.1</w:t>
        </w:r>
        <w:r w:rsidR="008D1567" w:rsidRPr="004003D1">
          <w:rPr>
            <w:rStyle w:val="Hipercze"/>
          </w:rPr>
          <w:noBreakHyphen/>
          <w:t>8</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Harmonogram realizacji programu ochrony środowiska przed hałasem w zakresie dróg na terenie miasta Tarnobrzega</w:t>
        </w:r>
        <w:r w:rsidR="008D1567">
          <w:rPr>
            <w:webHidden/>
          </w:rPr>
          <w:tab/>
        </w:r>
        <w:r w:rsidR="008D1567">
          <w:rPr>
            <w:webHidden/>
          </w:rPr>
          <w:fldChar w:fldCharType="begin"/>
        </w:r>
        <w:r w:rsidR="008D1567">
          <w:rPr>
            <w:webHidden/>
          </w:rPr>
          <w:instrText xml:space="preserve"> PAGEREF _Toc151704900 \h </w:instrText>
        </w:r>
        <w:r w:rsidR="008D1567">
          <w:rPr>
            <w:webHidden/>
          </w:rPr>
        </w:r>
        <w:r w:rsidR="008D1567">
          <w:rPr>
            <w:webHidden/>
          </w:rPr>
          <w:fldChar w:fldCharType="separate"/>
        </w:r>
        <w:r w:rsidR="00F4794F">
          <w:rPr>
            <w:webHidden/>
          </w:rPr>
          <w:t>215</w:t>
        </w:r>
        <w:r w:rsidR="008D1567">
          <w:rPr>
            <w:webHidden/>
          </w:rPr>
          <w:fldChar w:fldCharType="end"/>
        </w:r>
      </w:hyperlink>
    </w:p>
    <w:p w14:paraId="66894696" w14:textId="4E06FAAD"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01" w:history="1">
        <w:r w:rsidR="008D1567" w:rsidRPr="004003D1">
          <w:rPr>
            <w:rStyle w:val="Hipercze"/>
          </w:rPr>
          <w:t>Tabela 3.1</w:t>
        </w:r>
        <w:r w:rsidR="008D1567" w:rsidRPr="004003D1">
          <w:rPr>
            <w:rStyle w:val="Hipercze"/>
          </w:rPr>
          <w:noBreakHyphen/>
          <w:t>9</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Harmonogram realizacji programu ochrony środowiska przed hałasem w zakresie dróg na terenie miasta Sanoka</w:t>
        </w:r>
        <w:r w:rsidR="008D1567">
          <w:rPr>
            <w:webHidden/>
          </w:rPr>
          <w:tab/>
        </w:r>
        <w:r w:rsidR="008D1567">
          <w:rPr>
            <w:webHidden/>
          </w:rPr>
          <w:fldChar w:fldCharType="begin"/>
        </w:r>
        <w:r w:rsidR="008D1567">
          <w:rPr>
            <w:webHidden/>
          </w:rPr>
          <w:instrText xml:space="preserve"> PAGEREF _Toc151704901 \h </w:instrText>
        </w:r>
        <w:r w:rsidR="008D1567">
          <w:rPr>
            <w:webHidden/>
          </w:rPr>
        </w:r>
        <w:r w:rsidR="008D1567">
          <w:rPr>
            <w:webHidden/>
          </w:rPr>
          <w:fldChar w:fldCharType="separate"/>
        </w:r>
        <w:r w:rsidR="00F4794F">
          <w:rPr>
            <w:webHidden/>
          </w:rPr>
          <w:t>218</w:t>
        </w:r>
        <w:r w:rsidR="008D1567">
          <w:rPr>
            <w:webHidden/>
          </w:rPr>
          <w:fldChar w:fldCharType="end"/>
        </w:r>
      </w:hyperlink>
    </w:p>
    <w:p w14:paraId="3B65E0C1" w14:textId="2A907F65"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02" w:history="1">
        <w:r w:rsidR="008D1567" w:rsidRPr="004003D1">
          <w:rPr>
            <w:rStyle w:val="Hipercze"/>
          </w:rPr>
          <w:t>Tabela 3.1</w:t>
        </w:r>
        <w:r w:rsidR="008D1567" w:rsidRPr="004003D1">
          <w:rPr>
            <w:rStyle w:val="Hipercze"/>
          </w:rPr>
          <w:noBreakHyphen/>
          <w:t>10</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Harmonogram realizacji programu ochrony środowiska przed hałasem w zakresie dróg na terenie miasta Przemyśla</w:t>
        </w:r>
        <w:r w:rsidR="008D1567">
          <w:rPr>
            <w:webHidden/>
          </w:rPr>
          <w:tab/>
        </w:r>
        <w:r w:rsidR="008D1567">
          <w:rPr>
            <w:webHidden/>
          </w:rPr>
          <w:fldChar w:fldCharType="begin"/>
        </w:r>
        <w:r w:rsidR="008D1567">
          <w:rPr>
            <w:webHidden/>
          </w:rPr>
          <w:instrText xml:space="preserve"> PAGEREF _Toc151704902 \h </w:instrText>
        </w:r>
        <w:r w:rsidR="008D1567">
          <w:rPr>
            <w:webHidden/>
          </w:rPr>
        </w:r>
        <w:r w:rsidR="008D1567">
          <w:rPr>
            <w:webHidden/>
          </w:rPr>
          <w:fldChar w:fldCharType="separate"/>
        </w:r>
        <w:r w:rsidR="00F4794F">
          <w:rPr>
            <w:webHidden/>
          </w:rPr>
          <w:t>220</w:t>
        </w:r>
        <w:r w:rsidR="008D1567">
          <w:rPr>
            <w:webHidden/>
          </w:rPr>
          <w:fldChar w:fldCharType="end"/>
        </w:r>
      </w:hyperlink>
    </w:p>
    <w:p w14:paraId="4E6C140B" w14:textId="731056ED"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03" w:history="1">
        <w:r w:rsidR="008D1567" w:rsidRPr="004003D1">
          <w:rPr>
            <w:rStyle w:val="Hipercze"/>
          </w:rPr>
          <w:t>Tabela 3.1</w:t>
        </w:r>
        <w:r w:rsidR="008D1567" w:rsidRPr="004003D1">
          <w:rPr>
            <w:rStyle w:val="Hipercze"/>
          </w:rPr>
          <w:noBreakHyphen/>
          <w:t>11</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Harmonogram realizacji programu ochrony środowiska przed hałasem w zakresie dróg na terenie miasta Krosna</w:t>
        </w:r>
        <w:r w:rsidR="008D1567">
          <w:rPr>
            <w:webHidden/>
          </w:rPr>
          <w:tab/>
        </w:r>
        <w:r w:rsidR="008D1567">
          <w:rPr>
            <w:webHidden/>
          </w:rPr>
          <w:fldChar w:fldCharType="begin"/>
        </w:r>
        <w:r w:rsidR="008D1567">
          <w:rPr>
            <w:webHidden/>
          </w:rPr>
          <w:instrText xml:space="preserve"> PAGEREF _Toc151704903 \h </w:instrText>
        </w:r>
        <w:r w:rsidR="008D1567">
          <w:rPr>
            <w:webHidden/>
          </w:rPr>
        </w:r>
        <w:r w:rsidR="008D1567">
          <w:rPr>
            <w:webHidden/>
          </w:rPr>
          <w:fldChar w:fldCharType="separate"/>
        </w:r>
        <w:r w:rsidR="00F4794F">
          <w:rPr>
            <w:webHidden/>
          </w:rPr>
          <w:t>224</w:t>
        </w:r>
        <w:r w:rsidR="008D1567">
          <w:rPr>
            <w:webHidden/>
          </w:rPr>
          <w:fldChar w:fldCharType="end"/>
        </w:r>
      </w:hyperlink>
    </w:p>
    <w:p w14:paraId="2349D239" w14:textId="3C7485D4"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04" w:history="1">
        <w:r w:rsidR="008D1567" w:rsidRPr="004003D1">
          <w:rPr>
            <w:rStyle w:val="Hipercze"/>
          </w:rPr>
          <w:t>Tabela 3.2</w:t>
        </w:r>
        <w:r w:rsidR="008D1567" w:rsidRPr="004003D1">
          <w:rPr>
            <w:rStyle w:val="Hipercze"/>
          </w:rPr>
          <w:noBreakHyphen/>
          <w:t xml:space="preserve">1 </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Szacunkowe zmniejszenie liczby osób dotkniętych szkodliwym skutkiem hałasu w postaci znacznej uciążliwości w otoczeniu dróg krajowych z podziałem na powiaty</w:t>
        </w:r>
        <w:r w:rsidR="008D1567">
          <w:rPr>
            <w:webHidden/>
          </w:rPr>
          <w:tab/>
        </w:r>
        <w:r w:rsidR="008D1567">
          <w:rPr>
            <w:webHidden/>
          </w:rPr>
          <w:fldChar w:fldCharType="begin"/>
        </w:r>
        <w:r w:rsidR="008D1567">
          <w:rPr>
            <w:webHidden/>
          </w:rPr>
          <w:instrText xml:space="preserve"> PAGEREF _Toc151704904 \h </w:instrText>
        </w:r>
        <w:r w:rsidR="008D1567">
          <w:rPr>
            <w:webHidden/>
          </w:rPr>
        </w:r>
        <w:r w:rsidR="008D1567">
          <w:rPr>
            <w:webHidden/>
          </w:rPr>
          <w:fldChar w:fldCharType="separate"/>
        </w:r>
        <w:r w:rsidR="00F4794F">
          <w:rPr>
            <w:webHidden/>
          </w:rPr>
          <w:t>228</w:t>
        </w:r>
        <w:r w:rsidR="008D1567">
          <w:rPr>
            <w:webHidden/>
          </w:rPr>
          <w:fldChar w:fldCharType="end"/>
        </w:r>
      </w:hyperlink>
    </w:p>
    <w:p w14:paraId="6212A195" w14:textId="53450D91"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05" w:history="1">
        <w:r w:rsidR="008D1567" w:rsidRPr="004003D1">
          <w:rPr>
            <w:rStyle w:val="Hipercze"/>
          </w:rPr>
          <w:t>Tabela 3.2</w:t>
        </w:r>
        <w:r w:rsidR="008D1567" w:rsidRPr="004003D1">
          <w:rPr>
            <w:rStyle w:val="Hipercze"/>
          </w:rPr>
          <w:noBreakHyphen/>
          <w:t>2</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Szacunkowe zmniejszenie liczby osób dotkniętych szkodliwym skutkiem hałasu w postaci znacznej uciążliwości w otoczeniu dróg krajowych z podziałem na powiaty</w:t>
        </w:r>
        <w:r w:rsidR="008D1567">
          <w:rPr>
            <w:webHidden/>
          </w:rPr>
          <w:tab/>
        </w:r>
        <w:r w:rsidR="008D1567">
          <w:rPr>
            <w:webHidden/>
          </w:rPr>
          <w:fldChar w:fldCharType="begin"/>
        </w:r>
        <w:r w:rsidR="008D1567">
          <w:rPr>
            <w:webHidden/>
          </w:rPr>
          <w:instrText xml:space="preserve"> PAGEREF _Toc151704905 \h </w:instrText>
        </w:r>
        <w:r w:rsidR="008D1567">
          <w:rPr>
            <w:webHidden/>
          </w:rPr>
        </w:r>
        <w:r w:rsidR="008D1567">
          <w:rPr>
            <w:webHidden/>
          </w:rPr>
          <w:fldChar w:fldCharType="separate"/>
        </w:r>
        <w:r w:rsidR="00F4794F">
          <w:rPr>
            <w:webHidden/>
          </w:rPr>
          <w:t>229</w:t>
        </w:r>
        <w:r w:rsidR="008D1567">
          <w:rPr>
            <w:webHidden/>
          </w:rPr>
          <w:fldChar w:fldCharType="end"/>
        </w:r>
      </w:hyperlink>
    </w:p>
    <w:p w14:paraId="7FCDB8E7" w14:textId="26450077"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06" w:history="1">
        <w:r w:rsidR="008D1567" w:rsidRPr="004003D1">
          <w:rPr>
            <w:rStyle w:val="Hipercze"/>
          </w:rPr>
          <w:t>Tabela 3.2</w:t>
        </w:r>
        <w:r w:rsidR="008D1567" w:rsidRPr="004003D1">
          <w:rPr>
            <w:rStyle w:val="Hipercze"/>
          </w:rPr>
          <w:noBreakHyphen/>
          <w:t xml:space="preserve">3 </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Szacunkowe zmniejszenie liczby osób dotkniętych szkodliwym skutkiem hałasu w postaci znacznej uciążliwości w otoczeniu dróg wojewódzkich z podziałem na powiaty</w:t>
        </w:r>
        <w:r w:rsidR="008D1567">
          <w:rPr>
            <w:webHidden/>
          </w:rPr>
          <w:tab/>
        </w:r>
        <w:r w:rsidR="008D1567">
          <w:rPr>
            <w:webHidden/>
          </w:rPr>
          <w:fldChar w:fldCharType="begin"/>
        </w:r>
        <w:r w:rsidR="008D1567">
          <w:rPr>
            <w:webHidden/>
          </w:rPr>
          <w:instrText xml:space="preserve"> PAGEREF _Toc151704906 \h </w:instrText>
        </w:r>
        <w:r w:rsidR="008D1567">
          <w:rPr>
            <w:webHidden/>
          </w:rPr>
        </w:r>
        <w:r w:rsidR="008D1567">
          <w:rPr>
            <w:webHidden/>
          </w:rPr>
          <w:fldChar w:fldCharType="separate"/>
        </w:r>
        <w:r w:rsidR="00F4794F">
          <w:rPr>
            <w:webHidden/>
          </w:rPr>
          <w:t>229</w:t>
        </w:r>
        <w:r w:rsidR="008D1567">
          <w:rPr>
            <w:webHidden/>
          </w:rPr>
          <w:fldChar w:fldCharType="end"/>
        </w:r>
      </w:hyperlink>
    </w:p>
    <w:p w14:paraId="123B65B7" w14:textId="7D62597B"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07" w:history="1">
        <w:r w:rsidR="008D1567" w:rsidRPr="004003D1">
          <w:rPr>
            <w:rStyle w:val="Hipercze"/>
          </w:rPr>
          <w:t>Tabela 3.2</w:t>
        </w:r>
        <w:r w:rsidR="008D1567" w:rsidRPr="004003D1">
          <w:rPr>
            <w:rStyle w:val="Hipercze"/>
          </w:rPr>
          <w:noBreakHyphen/>
          <w:t xml:space="preserve">4 </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Szacunkowe zmniejszenie liczby osób dotkniętych szkodliwym skutkiem w postaci znacznej uciążliwości w otoczeniu dróg powiatowych z podziałem na powiaty</w:t>
        </w:r>
        <w:r w:rsidR="008D1567">
          <w:rPr>
            <w:webHidden/>
          </w:rPr>
          <w:tab/>
        </w:r>
        <w:r w:rsidR="008D1567">
          <w:rPr>
            <w:webHidden/>
          </w:rPr>
          <w:fldChar w:fldCharType="begin"/>
        </w:r>
        <w:r w:rsidR="008D1567">
          <w:rPr>
            <w:webHidden/>
          </w:rPr>
          <w:instrText xml:space="preserve"> PAGEREF _Toc151704907 \h </w:instrText>
        </w:r>
        <w:r w:rsidR="008D1567">
          <w:rPr>
            <w:webHidden/>
          </w:rPr>
        </w:r>
        <w:r w:rsidR="008D1567">
          <w:rPr>
            <w:webHidden/>
          </w:rPr>
          <w:fldChar w:fldCharType="separate"/>
        </w:r>
        <w:r w:rsidR="00F4794F">
          <w:rPr>
            <w:webHidden/>
          </w:rPr>
          <w:t>230</w:t>
        </w:r>
        <w:r w:rsidR="008D1567">
          <w:rPr>
            <w:webHidden/>
          </w:rPr>
          <w:fldChar w:fldCharType="end"/>
        </w:r>
      </w:hyperlink>
    </w:p>
    <w:p w14:paraId="0BB9D142" w14:textId="11B8B139"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08" w:history="1">
        <w:r w:rsidR="008D1567" w:rsidRPr="004003D1">
          <w:rPr>
            <w:rStyle w:val="Hipercze"/>
          </w:rPr>
          <w:t>Tabela 3.2</w:t>
        </w:r>
        <w:r w:rsidR="008D1567" w:rsidRPr="004003D1">
          <w:rPr>
            <w:rStyle w:val="Hipercze"/>
          </w:rPr>
          <w:noBreakHyphen/>
          <w:t xml:space="preserve">5 </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Szacunkowe zmniejszenie liczby osób dotkniętych szkodliwym skutkiem w postaci znacznej uciążliwości w Rzeszowie dla dróg.</w:t>
        </w:r>
        <w:r w:rsidR="008D1567">
          <w:rPr>
            <w:webHidden/>
          </w:rPr>
          <w:tab/>
        </w:r>
        <w:r w:rsidR="008D1567">
          <w:rPr>
            <w:webHidden/>
          </w:rPr>
          <w:fldChar w:fldCharType="begin"/>
        </w:r>
        <w:r w:rsidR="008D1567">
          <w:rPr>
            <w:webHidden/>
          </w:rPr>
          <w:instrText xml:space="preserve"> PAGEREF _Toc151704908 \h </w:instrText>
        </w:r>
        <w:r w:rsidR="008D1567">
          <w:rPr>
            <w:webHidden/>
          </w:rPr>
        </w:r>
        <w:r w:rsidR="008D1567">
          <w:rPr>
            <w:webHidden/>
          </w:rPr>
          <w:fldChar w:fldCharType="separate"/>
        </w:r>
        <w:r w:rsidR="00F4794F">
          <w:rPr>
            <w:webHidden/>
          </w:rPr>
          <w:t>230</w:t>
        </w:r>
        <w:r w:rsidR="008D1567">
          <w:rPr>
            <w:webHidden/>
          </w:rPr>
          <w:fldChar w:fldCharType="end"/>
        </w:r>
      </w:hyperlink>
    </w:p>
    <w:p w14:paraId="729D9828" w14:textId="6C72FE76"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09" w:history="1">
        <w:r w:rsidR="008D1567" w:rsidRPr="004003D1">
          <w:rPr>
            <w:rStyle w:val="Hipercze"/>
          </w:rPr>
          <w:t>Tabela 3.2</w:t>
        </w:r>
        <w:r w:rsidR="008D1567" w:rsidRPr="004003D1">
          <w:rPr>
            <w:rStyle w:val="Hipercze"/>
          </w:rPr>
          <w:noBreakHyphen/>
          <w:t xml:space="preserve">6 </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Szacunkowe zmniejszenie liczby osób dotkniętych szkodliwym skutkiem w postaci znacznej uciążliwości w Rzeszowie dla kolei.</w:t>
        </w:r>
        <w:r w:rsidR="008D1567">
          <w:rPr>
            <w:webHidden/>
          </w:rPr>
          <w:tab/>
        </w:r>
        <w:r w:rsidR="008D1567">
          <w:rPr>
            <w:webHidden/>
          </w:rPr>
          <w:fldChar w:fldCharType="begin"/>
        </w:r>
        <w:r w:rsidR="008D1567">
          <w:rPr>
            <w:webHidden/>
          </w:rPr>
          <w:instrText xml:space="preserve"> PAGEREF _Toc151704909 \h </w:instrText>
        </w:r>
        <w:r w:rsidR="008D1567">
          <w:rPr>
            <w:webHidden/>
          </w:rPr>
        </w:r>
        <w:r w:rsidR="008D1567">
          <w:rPr>
            <w:webHidden/>
          </w:rPr>
          <w:fldChar w:fldCharType="separate"/>
        </w:r>
        <w:r w:rsidR="00F4794F">
          <w:rPr>
            <w:webHidden/>
          </w:rPr>
          <w:t>230</w:t>
        </w:r>
        <w:r w:rsidR="008D1567">
          <w:rPr>
            <w:webHidden/>
          </w:rPr>
          <w:fldChar w:fldCharType="end"/>
        </w:r>
      </w:hyperlink>
    </w:p>
    <w:p w14:paraId="22E325CD" w14:textId="0CA8F736"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10" w:history="1">
        <w:r w:rsidR="008D1567" w:rsidRPr="004003D1">
          <w:rPr>
            <w:rStyle w:val="Hipercze"/>
          </w:rPr>
          <w:t>Tabela 3.2</w:t>
        </w:r>
        <w:r w:rsidR="008D1567" w:rsidRPr="004003D1">
          <w:rPr>
            <w:rStyle w:val="Hipercze"/>
          </w:rPr>
          <w:noBreakHyphen/>
          <w:t xml:space="preserve">7 </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Szacunkowe zmniejszenie liczby osób dotkniętych szkodliwym skutkiem hałasu w postaci znacznej uciążliwości w Przemyślu</w:t>
        </w:r>
        <w:r w:rsidR="008D1567">
          <w:rPr>
            <w:webHidden/>
          </w:rPr>
          <w:tab/>
        </w:r>
        <w:r w:rsidR="008D1567">
          <w:rPr>
            <w:webHidden/>
          </w:rPr>
          <w:fldChar w:fldCharType="begin"/>
        </w:r>
        <w:r w:rsidR="008D1567">
          <w:rPr>
            <w:webHidden/>
          </w:rPr>
          <w:instrText xml:space="preserve"> PAGEREF _Toc151704910 \h </w:instrText>
        </w:r>
        <w:r w:rsidR="008D1567">
          <w:rPr>
            <w:webHidden/>
          </w:rPr>
        </w:r>
        <w:r w:rsidR="008D1567">
          <w:rPr>
            <w:webHidden/>
          </w:rPr>
          <w:fldChar w:fldCharType="separate"/>
        </w:r>
        <w:r w:rsidR="00F4794F">
          <w:rPr>
            <w:webHidden/>
          </w:rPr>
          <w:t>231</w:t>
        </w:r>
        <w:r w:rsidR="008D1567">
          <w:rPr>
            <w:webHidden/>
          </w:rPr>
          <w:fldChar w:fldCharType="end"/>
        </w:r>
      </w:hyperlink>
    </w:p>
    <w:p w14:paraId="7F2DF945" w14:textId="7DAB9092"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11" w:history="1">
        <w:r w:rsidR="008D1567" w:rsidRPr="004003D1">
          <w:rPr>
            <w:rStyle w:val="Hipercze"/>
          </w:rPr>
          <w:t>Tabela 3.2</w:t>
        </w:r>
        <w:r w:rsidR="008D1567" w:rsidRPr="004003D1">
          <w:rPr>
            <w:rStyle w:val="Hipercze"/>
          </w:rPr>
          <w:noBreakHyphen/>
          <w:t xml:space="preserve">8 </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Szacunkowe zmniejszenie liczby osób dotkniętych szkodliwym skutkiem hałasu w postaci znacznej uciążliwości w Krośnie</w:t>
        </w:r>
        <w:r w:rsidR="008D1567">
          <w:rPr>
            <w:webHidden/>
          </w:rPr>
          <w:tab/>
        </w:r>
        <w:r w:rsidR="008D1567">
          <w:rPr>
            <w:webHidden/>
          </w:rPr>
          <w:fldChar w:fldCharType="begin"/>
        </w:r>
        <w:r w:rsidR="008D1567">
          <w:rPr>
            <w:webHidden/>
          </w:rPr>
          <w:instrText xml:space="preserve"> PAGEREF _Toc151704911 \h </w:instrText>
        </w:r>
        <w:r w:rsidR="008D1567">
          <w:rPr>
            <w:webHidden/>
          </w:rPr>
        </w:r>
        <w:r w:rsidR="008D1567">
          <w:rPr>
            <w:webHidden/>
          </w:rPr>
          <w:fldChar w:fldCharType="separate"/>
        </w:r>
        <w:r w:rsidR="00F4794F">
          <w:rPr>
            <w:webHidden/>
          </w:rPr>
          <w:t>231</w:t>
        </w:r>
        <w:r w:rsidR="008D1567">
          <w:rPr>
            <w:webHidden/>
          </w:rPr>
          <w:fldChar w:fldCharType="end"/>
        </w:r>
      </w:hyperlink>
    </w:p>
    <w:p w14:paraId="21C0B711" w14:textId="699C044D"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12" w:history="1">
        <w:r w:rsidR="008D1567" w:rsidRPr="004003D1">
          <w:rPr>
            <w:rStyle w:val="Hipercze"/>
          </w:rPr>
          <w:t>Tabela 3.2</w:t>
        </w:r>
        <w:r w:rsidR="008D1567" w:rsidRPr="004003D1">
          <w:rPr>
            <w:rStyle w:val="Hipercze"/>
          </w:rPr>
          <w:noBreakHyphen/>
          <w:t xml:space="preserve">9 </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Szacunkowe zmniejszenie liczby osób dotkniętych szkodliwym skutkiem hałasu w postaci znacznej uciążliwości w Tarnobrzegu</w:t>
        </w:r>
        <w:r w:rsidR="008D1567">
          <w:rPr>
            <w:webHidden/>
          </w:rPr>
          <w:tab/>
        </w:r>
        <w:r w:rsidR="008D1567">
          <w:rPr>
            <w:webHidden/>
          </w:rPr>
          <w:fldChar w:fldCharType="begin"/>
        </w:r>
        <w:r w:rsidR="008D1567">
          <w:rPr>
            <w:webHidden/>
          </w:rPr>
          <w:instrText xml:space="preserve"> PAGEREF _Toc151704912 \h </w:instrText>
        </w:r>
        <w:r w:rsidR="008D1567">
          <w:rPr>
            <w:webHidden/>
          </w:rPr>
        </w:r>
        <w:r w:rsidR="008D1567">
          <w:rPr>
            <w:webHidden/>
          </w:rPr>
          <w:fldChar w:fldCharType="separate"/>
        </w:r>
        <w:r w:rsidR="00F4794F">
          <w:rPr>
            <w:webHidden/>
          </w:rPr>
          <w:t>231</w:t>
        </w:r>
        <w:r w:rsidR="008D1567">
          <w:rPr>
            <w:webHidden/>
          </w:rPr>
          <w:fldChar w:fldCharType="end"/>
        </w:r>
      </w:hyperlink>
    </w:p>
    <w:p w14:paraId="793BC956" w14:textId="291BAD81"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13" w:history="1">
        <w:r w:rsidR="008D1567" w:rsidRPr="004003D1">
          <w:rPr>
            <w:rStyle w:val="Hipercze"/>
          </w:rPr>
          <w:t>Tabela 3.2</w:t>
        </w:r>
        <w:r w:rsidR="008D1567" w:rsidRPr="004003D1">
          <w:rPr>
            <w:rStyle w:val="Hipercze"/>
          </w:rPr>
          <w:noBreakHyphen/>
          <w:t xml:space="preserve">10 </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Szacunkowe zmniejszenie liczby osób dotkniętych szkodliwym skutkiem hałasu w postaci znacznej uciążliwości w Sanoku</w:t>
        </w:r>
        <w:r w:rsidR="008D1567">
          <w:rPr>
            <w:webHidden/>
          </w:rPr>
          <w:tab/>
        </w:r>
        <w:r w:rsidR="008D1567">
          <w:rPr>
            <w:webHidden/>
          </w:rPr>
          <w:fldChar w:fldCharType="begin"/>
        </w:r>
        <w:r w:rsidR="008D1567">
          <w:rPr>
            <w:webHidden/>
          </w:rPr>
          <w:instrText xml:space="preserve"> PAGEREF _Toc151704913 \h </w:instrText>
        </w:r>
        <w:r w:rsidR="008D1567">
          <w:rPr>
            <w:webHidden/>
          </w:rPr>
        </w:r>
        <w:r w:rsidR="008D1567">
          <w:rPr>
            <w:webHidden/>
          </w:rPr>
          <w:fldChar w:fldCharType="separate"/>
        </w:r>
        <w:r w:rsidR="00F4794F">
          <w:rPr>
            <w:webHidden/>
          </w:rPr>
          <w:t>231</w:t>
        </w:r>
        <w:r w:rsidR="008D1567">
          <w:rPr>
            <w:webHidden/>
          </w:rPr>
          <w:fldChar w:fldCharType="end"/>
        </w:r>
      </w:hyperlink>
    </w:p>
    <w:p w14:paraId="05A7D0FF" w14:textId="7FCAF37D"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14" w:history="1">
        <w:r w:rsidR="008D1567" w:rsidRPr="004003D1">
          <w:rPr>
            <w:rStyle w:val="Hipercze"/>
          </w:rPr>
          <w:t>Tabela 3.2</w:t>
        </w:r>
        <w:r w:rsidR="008D1567" w:rsidRPr="004003D1">
          <w:rPr>
            <w:rStyle w:val="Hipercze"/>
          </w:rPr>
          <w:noBreakHyphen/>
          <w:t xml:space="preserve">11 </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Szacunkowe zmniejszenie liczby osób dotkniętych szkodliwym skutkiem hałasu w postaci znacznych zaburzeń snu w otoczeniu dróg krajowych z podziałem na powiaty</w:t>
        </w:r>
        <w:r w:rsidR="008D1567">
          <w:rPr>
            <w:webHidden/>
          </w:rPr>
          <w:tab/>
        </w:r>
        <w:r w:rsidR="008D1567">
          <w:rPr>
            <w:webHidden/>
          </w:rPr>
          <w:fldChar w:fldCharType="begin"/>
        </w:r>
        <w:r w:rsidR="008D1567">
          <w:rPr>
            <w:webHidden/>
          </w:rPr>
          <w:instrText xml:space="preserve"> PAGEREF _Toc151704914 \h </w:instrText>
        </w:r>
        <w:r w:rsidR="008D1567">
          <w:rPr>
            <w:webHidden/>
          </w:rPr>
        </w:r>
        <w:r w:rsidR="008D1567">
          <w:rPr>
            <w:webHidden/>
          </w:rPr>
          <w:fldChar w:fldCharType="separate"/>
        </w:r>
        <w:r w:rsidR="00F4794F">
          <w:rPr>
            <w:webHidden/>
          </w:rPr>
          <w:t>231</w:t>
        </w:r>
        <w:r w:rsidR="008D1567">
          <w:rPr>
            <w:webHidden/>
          </w:rPr>
          <w:fldChar w:fldCharType="end"/>
        </w:r>
      </w:hyperlink>
    </w:p>
    <w:p w14:paraId="120977B8" w14:textId="244131F4"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15" w:history="1">
        <w:r w:rsidR="008D1567" w:rsidRPr="004003D1">
          <w:rPr>
            <w:rStyle w:val="Hipercze"/>
          </w:rPr>
          <w:t>Tabela 3.2</w:t>
        </w:r>
        <w:r w:rsidR="008D1567" w:rsidRPr="004003D1">
          <w:rPr>
            <w:rStyle w:val="Hipercze"/>
          </w:rPr>
          <w:noBreakHyphen/>
          <w:t xml:space="preserve">12 </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Szacunkowe zmniejszenie liczby osób dotkniętych szkodliwym skutkiem hałasu w postaci znacznych zaburzeń snu w otoczeniu dróg wojewódzkich z podziałem na powiaty</w:t>
        </w:r>
        <w:r w:rsidR="008D1567">
          <w:rPr>
            <w:webHidden/>
          </w:rPr>
          <w:tab/>
        </w:r>
        <w:r w:rsidR="008D1567">
          <w:rPr>
            <w:webHidden/>
          </w:rPr>
          <w:fldChar w:fldCharType="begin"/>
        </w:r>
        <w:r w:rsidR="008D1567">
          <w:rPr>
            <w:webHidden/>
          </w:rPr>
          <w:instrText xml:space="preserve"> PAGEREF _Toc151704915 \h </w:instrText>
        </w:r>
        <w:r w:rsidR="008D1567">
          <w:rPr>
            <w:webHidden/>
          </w:rPr>
        </w:r>
        <w:r w:rsidR="008D1567">
          <w:rPr>
            <w:webHidden/>
          </w:rPr>
          <w:fldChar w:fldCharType="separate"/>
        </w:r>
        <w:r w:rsidR="00F4794F">
          <w:rPr>
            <w:webHidden/>
          </w:rPr>
          <w:t>233</w:t>
        </w:r>
        <w:r w:rsidR="008D1567">
          <w:rPr>
            <w:webHidden/>
          </w:rPr>
          <w:fldChar w:fldCharType="end"/>
        </w:r>
      </w:hyperlink>
    </w:p>
    <w:p w14:paraId="10428059" w14:textId="76DDF5DD"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16" w:history="1">
        <w:r w:rsidR="008D1567" w:rsidRPr="004003D1">
          <w:rPr>
            <w:rStyle w:val="Hipercze"/>
          </w:rPr>
          <w:t>Tabela 3.2</w:t>
        </w:r>
        <w:r w:rsidR="008D1567" w:rsidRPr="004003D1">
          <w:rPr>
            <w:rStyle w:val="Hipercze"/>
          </w:rPr>
          <w:noBreakHyphen/>
          <w:t xml:space="preserve">13 </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Zmniejszenie liczby osób dotkniętych szkodliwym skutkiem w postaci znacznych zaburzeń snu w otoczeniu dróg powiatowych.</w:t>
        </w:r>
        <w:r w:rsidR="008D1567">
          <w:rPr>
            <w:webHidden/>
          </w:rPr>
          <w:tab/>
        </w:r>
        <w:r w:rsidR="008D1567">
          <w:rPr>
            <w:webHidden/>
          </w:rPr>
          <w:fldChar w:fldCharType="begin"/>
        </w:r>
        <w:r w:rsidR="008D1567">
          <w:rPr>
            <w:webHidden/>
          </w:rPr>
          <w:instrText xml:space="preserve"> PAGEREF _Toc151704916 \h </w:instrText>
        </w:r>
        <w:r w:rsidR="008D1567">
          <w:rPr>
            <w:webHidden/>
          </w:rPr>
        </w:r>
        <w:r w:rsidR="008D1567">
          <w:rPr>
            <w:webHidden/>
          </w:rPr>
          <w:fldChar w:fldCharType="separate"/>
        </w:r>
        <w:r w:rsidR="00F4794F">
          <w:rPr>
            <w:webHidden/>
          </w:rPr>
          <w:t>233</w:t>
        </w:r>
        <w:r w:rsidR="008D1567">
          <w:rPr>
            <w:webHidden/>
          </w:rPr>
          <w:fldChar w:fldCharType="end"/>
        </w:r>
      </w:hyperlink>
    </w:p>
    <w:p w14:paraId="62429A24" w14:textId="508C0F61"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17" w:history="1">
        <w:r w:rsidR="008D1567" w:rsidRPr="004003D1">
          <w:rPr>
            <w:rStyle w:val="Hipercze"/>
          </w:rPr>
          <w:t>Tabela 3.2</w:t>
        </w:r>
        <w:r w:rsidR="008D1567" w:rsidRPr="004003D1">
          <w:rPr>
            <w:rStyle w:val="Hipercze"/>
          </w:rPr>
          <w:noBreakHyphen/>
          <w:t xml:space="preserve">14 </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Szacunkowe zmniejszenie liczby osób dotkniętych szkodliwym skutkiem hałasu w postaci znacznych zaburzeń snu w Rzeszowie</w:t>
        </w:r>
        <w:r w:rsidR="008D1567">
          <w:rPr>
            <w:webHidden/>
          </w:rPr>
          <w:tab/>
        </w:r>
        <w:r w:rsidR="008D1567">
          <w:rPr>
            <w:webHidden/>
          </w:rPr>
          <w:fldChar w:fldCharType="begin"/>
        </w:r>
        <w:r w:rsidR="008D1567">
          <w:rPr>
            <w:webHidden/>
          </w:rPr>
          <w:instrText xml:space="preserve"> PAGEREF _Toc151704917 \h </w:instrText>
        </w:r>
        <w:r w:rsidR="008D1567">
          <w:rPr>
            <w:webHidden/>
          </w:rPr>
        </w:r>
        <w:r w:rsidR="008D1567">
          <w:rPr>
            <w:webHidden/>
          </w:rPr>
          <w:fldChar w:fldCharType="separate"/>
        </w:r>
        <w:r w:rsidR="00F4794F">
          <w:rPr>
            <w:webHidden/>
          </w:rPr>
          <w:t>234</w:t>
        </w:r>
        <w:r w:rsidR="008D1567">
          <w:rPr>
            <w:webHidden/>
          </w:rPr>
          <w:fldChar w:fldCharType="end"/>
        </w:r>
      </w:hyperlink>
    </w:p>
    <w:p w14:paraId="30203FAE" w14:textId="5DC4CC26"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18" w:history="1">
        <w:r w:rsidR="008D1567" w:rsidRPr="004003D1">
          <w:rPr>
            <w:rStyle w:val="Hipercze"/>
          </w:rPr>
          <w:t>Tabela 3.2</w:t>
        </w:r>
        <w:r w:rsidR="008D1567" w:rsidRPr="004003D1">
          <w:rPr>
            <w:rStyle w:val="Hipercze"/>
          </w:rPr>
          <w:noBreakHyphen/>
          <w:t xml:space="preserve">15 </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Szacunkowe zmniejszenie liczby osób dotkniętych szkodliwym skutkiem hałasu w postaci znacznych zaburzeń snu w Rzeszowie dla kolei.</w:t>
        </w:r>
        <w:r w:rsidR="008D1567">
          <w:rPr>
            <w:webHidden/>
          </w:rPr>
          <w:tab/>
        </w:r>
        <w:r w:rsidR="008D1567">
          <w:rPr>
            <w:webHidden/>
          </w:rPr>
          <w:fldChar w:fldCharType="begin"/>
        </w:r>
        <w:r w:rsidR="008D1567">
          <w:rPr>
            <w:webHidden/>
          </w:rPr>
          <w:instrText xml:space="preserve"> PAGEREF _Toc151704918 \h </w:instrText>
        </w:r>
        <w:r w:rsidR="008D1567">
          <w:rPr>
            <w:webHidden/>
          </w:rPr>
        </w:r>
        <w:r w:rsidR="008D1567">
          <w:rPr>
            <w:webHidden/>
          </w:rPr>
          <w:fldChar w:fldCharType="separate"/>
        </w:r>
        <w:r w:rsidR="00F4794F">
          <w:rPr>
            <w:webHidden/>
          </w:rPr>
          <w:t>234</w:t>
        </w:r>
        <w:r w:rsidR="008D1567">
          <w:rPr>
            <w:webHidden/>
          </w:rPr>
          <w:fldChar w:fldCharType="end"/>
        </w:r>
      </w:hyperlink>
    </w:p>
    <w:p w14:paraId="6037BF90" w14:textId="502B5089"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19" w:history="1">
        <w:r w:rsidR="008D1567" w:rsidRPr="004003D1">
          <w:rPr>
            <w:rStyle w:val="Hipercze"/>
          </w:rPr>
          <w:t>Tabela 3.2</w:t>
        </w:r>
        <w:r w:rsidR="008D1567" w:rsidRPr="004003D1">
          <w:rPr>
            <w:rStyle w:val="Hipercze"/>
          </w:rPr>
          <w:noBreakHyphen/>
          <w:t xml:space="preserve">16 </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Szacunkowe zmniejszenie liczby osób dotkniętych szkodliwym skutkiem hałasu w postaci znacznych zaburzeń snu w Przemyślu</w:t>
        </w:r>
        <w:r w:rsidR="008D1567">
          <w:rPr>
            <w:webHidden/>
          </w:rPr>
          <w:tab/>
        </w:r>
        <w:r w:rsidR="008D1567">
          <w:rPr>
            <w:webHidden/>
          </w:rPr>
          <w:fldChar w:fldCharType="begin"/>
        </w:r>
        <w:r w:rsidR="008D1567">
          <w:rPr>
            <w:webHidden/>
          </w:rPr>
          <w:instrText xml:space="preserve"> PAGEREF _Toc151704919 \h </w:instrText>
        </w:r>
        <w:r w:rsidR="008D1567">
          <w:rPr>
            <w:webHidden/>
          </w:rPr>
        </w:r>
        <w:r w:rsidR="008D1567">
          <w:rPr>
            <w:webHidden/>
          </w:rPr>
          <w:fldChar w:fldCharType="separate"/>
        </w:r>
        <w:r w:rsidR="00F4794F">
          <w:rPr>
            <w:webHidden/>
          </w:rPr>
          <w:t>234</w:t>
        </w:r>
        <w:r w:rsidR="008D1567">
          <w:rPr>
            <w:webHidden/>
          </w:rPr>
          <w:fldChar w:fldCharType="end"/>
        </w:r>
      </w:hyperlink>
    </w:p>
    <w:p w14:paraId="55BCF0D8" w14:textId="0663235B"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20" w:history="1">
        <w:r w:rsidR="008D1567" w:rsidRPr="004003D1">
          <w:rPr>
            <w:rStyle w:val="Hipercze"/>
          </w:rPr>
          <w:t>Tabela 3.2</w:t>
        </w:r>
        <w:r w:rsidR="008D1567" w:rsidRPr="004003D1">
          <w:rPr>
            <w:rStyle w:val="Hipercze"/>
          </w:rPr>
          <w:noBreakHyphen/>
          <w:t xml:space="preserve">17 </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Szacunkowe zmniejszenie liczby osób dotkniętych szkodliwym skutkiem hałasu w postaci znacznych zaburzeń snu w Krośnie</w:t>
        </w:r>
        <w:r w:rsidR="008D1567">
          <w:rPr>
            <w:webHidden/>
          </w:rPr>
          <w:tab/>
        </w:r>
        <w:r w:rsidR="008D1567">
          <w:rPr>
            <w:webHidden/>
          </w:rPr>
          <w:fldChar w:fldCharType="begin"/>
        </w:r>
        <w:r w:rsidR="008D1567">
          <w:rPr>
            <w:webHidden/>
          </w:rPr>
          <w:instrText xml:space="preserve"> PAGEREF _Toc151704920 \h </w:instrText>
        </w:r>
        <w:r w:rsidR="008D1567">
          <w:rPr>
            <w:webHidden/>
          </w:rPr>
        </w:r>
        <w:r w:rsidR="008D1567">
          <w:rPr>
            <w:webHidden/>
          </w:rPr>
          <w:fldChar w:fldCharType="separate"/>
        </w:r>
        <w:r w:rsidR="00F4794F">
          <w:rPr>
            <w:webHidden/>
          </w:rPr>
          <w:t>234</w:t>
        </w:r>
        <w:r w:rsidR="008D1567">
          <w:rPr>
            <w:webHidden/>
          </w:rPr>
          <w:fldChar w:fldCharType="end"/>
        </w:r>
      </w:hyperlink>
    </w:p>
    <w:p w14:paraId="4C708022" w14:textId="2FF89D5D"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21" w:history="1">
        <w:r w:rsidR="008D1567" w:rsidRPr="004003D1">
          <w:rPr>
            <w:rStyle w:val="Hipercze"/>
          </w:rPr>
          <w:t>Tabela 3.2</w:t>
        </w:r>
        <w:r w:rsidR="008D1567" w:rsidRPr="004003D1">
          <w:rPr>
            <w:rStyle w:val="Hipercze"/>
          </w:rPr>
          <w:noBreakHyphen/>
          <w:t xml:space="preserve">18 </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Szacunkowe zmniejszenie liczby osób dotkniętych szkodliwym skutkiem hałasu w postaci znacznych zaburzeń snu w Tarnobrzegu</w:t>
        </w:r>
        <w:r w:rsidR="008D1567">
          <w:rPr>
            <w:webHidden/>
          </w:rPr>
          <w:tab/>
        </w:r>
        <w:r w:rsidR="008D1567">
          <w:rPr>
            <w:webHidden/>
          </w:rPr>
          <w:fldChar w:fldCharType="begin"/>
        </w:r>
        <w:r w:rsidR="008D1567">
          <w:rPr>
            <w:webHidden/>
          </w:rPr>
          <w:instrText xml:space="preserve"> PAGEREF _Toc151704921 \h </w:instrText>
        </w:r>
        <w:r w:rsidR="008D1567">
          <w:rPr>
            <w:webHidden/>
          </w:rPr>
        </w:r>
        <w:r w:rsidR="008D1567">
          <w:rPr>
            <w:webHidden/>
          </w:rPr>
          <w:fldChar w:fldCharType="separate"/>
        </w:r>
        <w:r w:rsidR="00F4794F">
          <w:rPr>
            <w:webHidden/>
          </w:rPr>
          <w:t>234</w:t>
        </w:r>
        <w:r w:rsidR="008D1567">
          <w:rPr>
            <w:webHidden/>
          </w:rPr>
          <w:fldChar w:fldCharType="end"/>
        </w:r>
      </w:hyperlink>
    </w:p>
    <w:p w14:paraId="12F08740" w14:textId="43D29854"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22" w:history="1">
        <w:r w:rsidR="008D1567" w:rsidRPr="004003D1">
          <w:rPr>
            <w:rStyle w:val="Hipercze"/>
          </w:rPr>
          <w:t>Tabela 3.2</w:t>
        </w:r>
        <w:r w:rsidR="008D1567" w:rsidRPr="004003D1">
          <w:rPr>
            <w:rStyle w:val="Hipercze"/>
          </w:rPr>
          <w:noBreakHyphen/>
          <w:t xml:space="preserve">19 </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Szacunkowe zmniejszenie liczby osób dotkniętych szkodliwym skutkiem hałasu w postaci znacznych zaburzeń snu w Sanoku</w:t>
        </w:r>
        <w:r w:rsidR="008D1567">
          <w:rPr>
            <w:webHidden/>
          </w:rPr>
          <w:tab/>
        </w:r>
        <w:r w:rsidR="008D1567">
          <w:rPr>
            <w:webHidden/>
          </w:rPr>
          <w:fldChar w:fldCharType="begin"/>
        </w:r>
        <w:r w:rsidR="008D1567">
          <w:rPr>
            <w:webHidden/>
          </w:rPr>
          <w:instrText xml:space="preserve"> PAGEREF _Toc151704922 \h </w:instrText>
        </w:r>
        <w:r w:rsidR="008D1567">
          <w:rPr>
            <w:webHidden/>
          </w:rPr>
        </w:r>
        <w:r w:rsidR="008D1567">
          <w:rPr>
            <w:webHidden/>
          </w:rPr>
          <w:fldChar w:fldCharType="separate"/>
        </w:r>
        <w:r w:rsidR="00F4794F">
          <w:rPr>
            <w:webHidden/>
          </w:rPr>
          <w:t>235</w:t>
        </w:r>
        <w:r w:rsidR="008D1567">
          <w:rPr>
            <w:webHidden/>
          </w:rPr>
          <w:fldChar w:fldCharType="end"/>
        </w:r>
      </w:hyperlink>
    </w:p>
    <w:p w14:paraId="30814F22" w14:textId="5AA69275"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23" w:history="1">
        <w:r w:rsidR="008D1567" w:rsidRPr="004003D1">
          <w:rPr>
            <w:rStyle w:val="Hipercze"/>
          </w:rPr>
          <w:t>Tabela 3.2</w:t>
        </w:r>
        <w:r w:rsidR="008D1567" w:rsidRPr="004003D1">
          <w:rPr>
            <w:rStyle w:val="Hipercze"/>
          </w:rPr>
          <w:noBreakHyphen/>
          <w:t xml:space="preserve">20 </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Szacunkowe zmniejszenie liczby osób dotkniętych szkodliwym skutkiem hałasu w postaci choroby niedokrwiennej serca w otoczeniu dróg krajowych z podziałem na powiaty</w:t>
        </w:r>
        <w:r w:rsidR="008D1567">
          <w:rPr>
            <w:webHidden/>
          </w:rPr>
          <w:tab/>
        </w:r>
        <w:r w:rsidR="008D1567">
          <w:rPr>
            <w:webHidden/>
          </w:rPr>
          <w:fldChar w:fldCharType="begin"/>
        </w:r>
        <w:r w:rsidR="008D1567">
          <w:rPr>
            <w:webHidden/>
          </w:rPr>
          <w:instrText xml:space="preserve"> PAGEREF _Toc151704923 \h </w:instrText>
        </w:r>
        <w:r w:rsidR="008D1567">
          <w:rPr>
            <w:webHidden/>
          </w:rPr>
        </w:r>
        <w:r w:rsidR="008D1567">
          <w:rPr>
            <w:webHidden/>
          </w:rPr>
          <w:fldChar w:fldCharType="separate"/>
        </w:r>
        <w:r w:rsidR="00F4794F">
          <w:rPr>
            <w:webHidden/>
          </w:rPr>
          <w:t>235</w:t>
        </w:r>
        <w:r w:rsidR="008D1567">
          <w:rPr>
            <w:webHidden/>
          </w:rPr>
          <w:fldChar w:fldCharType="end"/>
        </w:r>
      </w:hyperlink>
    </w:p>
    <w:p w14:paraId="6BC59D9F" w14:textId="0C7606C8"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24" w:history="1">
        <w:r w:rsidR="008D1567" w:rsidRPr="004003D1">
          <w:rPr>
            <w:rStyle w:val="Hipercze"/>
          </w:rPr>
          <w:t>Tabela 3.2</w:t>
        </w:r>
        <w:r w:rsidR="008D1567" w:rsidRPr="004003D1">
          <w:rPr>
            <w:rStyle w:val="Hipercze"/>
          </w:rPr>
          <w:noBreakHyphen/>
          <w:t xml:space="preserve">21 </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Szacunkowe zmniejszenie liczby osób dotkniętych szkodliwym skutkiem hałasu w postaci choroby niedokrwiennej serca w otoczeniu dróg wojewódzkich z podziałem na powiaty</w:t>
        </w:r>
        <w:r w:rsidR="008D1567">
          <w:rPr>
            <w:webHidden/>
          </w:rPr>
          <w:tab/>
        </w:r>
        <w:r w:rsidR="008D1567">
          <w:rPr>
            <w:webHidden/>
          </w:rPr>
          <w:fldChar w:fldCharType="begin"/>
        </w:r>
        <w:r w:rsidR="008D1567">
          <w:rPr>
            <w:webHidden/>
          </w:rPr>
          <w:instrText xml:space="preserve"> PAGEREF _Toc151704924 \h </w:instrText>
        </w:r>
        <w:r w:rsidR="008D1567">
          <w:rPr>
            <w:webHidden/>
          </w:rPr>
        </w:r>
        <w:r w:rsidR="008D1567">
          <w:rPr>
            <w:webHidden/>
          </w:rPr>
          <w:fldChar w:fldCharType="separate"/>
        </w:r>
        <w:r w:rsidR="00F4794F">
          <w:rPr>
            <w:webHidden/>
          </w:rPr>
          <w:t>236</w:t>
        </w:r>
        <w:r w:rsidR="008D1567">
          <w:rPr>
            <w:webHidden/>
          </w:rPr>
          <w:fldChar w:fldCharType="end"/>
        </w:r>
      </w:hyperlink>
    </w:p>
    <w:p w14:paraId="173CC78A" w14:textId="3350063E"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25" w:history="1">
        <w:r w:rsidR="008D1567" w:rsidRPr="004003D1">
          <w:rPr>
            <w:rStyle w:val="Hipercze"/>
          </w:rPr>
          <w:t>Tabela 3.2</w:t>
        </w:r>
        <w:r w:rsidR="008D1567" w:rsidRPr="004003D1">
          <w:rPr>
            <w:rStyle w:val="Hipercze"/>
          </w:rPr>
          <w:noBreakHyphen/>
          <w:t xml:space="preserve">22 </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Szacunkowe zmniejszenie liczby osób dotkniętych szkodliwym skutkiem hałasu w postaci choroby niedokrwiennej serca w otoczeniu dróg powiatowych.</w:t>
        </w:r>
        <w:r w:rsidR="008D1567">
          <w:rPr>
            <w:webHidden/>
          </w:rPr>
          <w:tab/>
        </w:r>
        <w:r w:rsidR="008D1567">
          <w:rPr>
            <w:webHidden/>
          </w:rPr>
          <w:fldChar w:fldCharType="begin"/>
        </w:r>
        <w:r w:rsidR="008D1567">
          <w:rPr>
            <w:webHidden/>
          </w:rPr>
          <w:instrText xml:space="preserve"> PAGEREF _Toc151704925 \h </w:instrText>
        </w:r>
        <w:r w:rsidR="008D1567">
          <w:rPr>
            <w:webHidden/>
          </w:rPr>
        </w:r>
        <w:r w:rsidR="008D1567">
          <w:rPr>
            <w:webHidden/>
          </w:rPr>
          <w:fldChar w:fldCharType="separate"/>
        </w:r>
        <w:r w:rsidR="00F4794F">
          <w:rPr>
            <w:webHidden/>
          </w:rPr>
          <w:t>237</w:t>
        </w:r>
        <w:r w:rsidR="008D1567">
          <w:rPr>
            <w:webHidden/>
          </w:rPr>
          <w:fldChar w:fldCharType="end"/>
        </w:r>
      </w:hyperlink>
    </w:p>
    <w:p w14:paraId="11BFA678" w14:textId="10BB4E40"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26" w:history="1">
        <w:r w:rsidR="008D1567" w:rsidRPr="004003D1">
          <w:rPr>
            <w:rStyle w:val="Hipercze"/>
          </w:rPr>
          <w:t>Tabela 3.2</w:t>
        </w:r>
        <w:r w:rsidR="008D1567" w:rsidRPr="004003D1">
          <w:rPr>
            <w:rStyle w:val="Hipercze"/>
          </w:rPr>
          <w:noBreakHyphen/>
          <w:t xml:space="preserve">23 </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Szacunkowe zmniejszenie liczby osób dotkniętych szkodliwym skutkiem hałasu w choroby niedokrwiennej serca w Rzeszowie</w:t>
        </w:r>
        <w:r w:rsidR="008D1567">
          <w:rPr>
            <w:webHidden/>
          </w:rPr>
          <w:tab/>
        </w:r>
        <w:r w:rsidR="008D1567">
          <w:rPr>
            <w:webHidden/>
          </w:rPr>
          <w:fldChar w:fldCharType="begin"/>
        </w:r>
        <w:r w:rsidR="008D1567">
          <w:rPr>
            <w:webHidden/>
          </w:rPr>
          <w:instrText xml:space="preserve"> PAGEREF _Toc151704926 \h </w:instrText>
        </w:r>
        <w:r w:rsidR="008D1567">
          <w:rPr>
            <w:webHidden/>
          </w:rPr>
        </w:r>
        <w:r w:rsidR="008D1567">
          <w:rPr>
            <w:webHidden/>
          </w:rPr>
          <w:fldChar w:fldCharType="separate"/>
        </w:r>
        <w:r w:rsidR="00F4794F">
          <w:rPr>
            <w:webHidden/>
          </w:rPr>
          <w:t>237</w:t>
        </w:r>
        <w:r w:rsidR="008D1567">
          <w:rPr>
            <w:webHidden/>
          </w:rPr>
          <w:fldChar w:fldCharType="end"/>
        </w:r>
      </w:hyperlink>
    </w:p>
    <w:p w14:paraId="0061F8F4" w14:textId="5E3A38DF"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27" w:history="1">
        <w:r w:rsidR="008D1567" w:rsidRPr="004003D1">
          <w:rPr>
            <w:rStyle w:val="Hipercze"/>
          </w:rPr>
          <w:t>Tabela 3.2</w:t>
        </w:r>
        <w:r w:rsidR="008D1567" w:rsidRPr="004003D1">
          <w:rPr>
            <w:rStyle w:val="Hipercze"/>
          </w:rPr>
          <w:noBreakHyphen/>
          <w:t xml:space="preserve">24 </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Szacunkowe zmniejszenie liczby osób dotkniętych szkodliwym skutkiem hałasu w postaci choroby niedokrwiennej serca w Przemyślu</w:t>
        </w:r>
        <w:r w:rsidR="008D1567">
          <w:rPr>
            <w:webHidden/>
          </w:rPr>
          <w:tab/>
        </w:r>
        <w:r w:rsidR="008D1567">
          <w:rPr>
            <w:webHidden/>
          </w:rPr>
          <w:fldChar w:fldCharType="begin"/>
        </w:r>
        <w:r w:rsidR="008D1567">
          <w:rPr>
            <w:webHidden/>
          </w:rPr>
          <w:instrText xml:space="preserve"> PAGEREF _Toc151704927 \h </w:instrText>
        </w:r>
        <w:r w:rsidR="008D1567">
          <w:rPr>
            <w:webHidden/>
          </w:rPr>
        </w:r>
        <w:r w:rsidR="008D1567">
          <w:rPr>
            <w:webHidden/>
          </w:rPr>
          <w:fldChar w:fldCharType="separate"/>
        </w:r>
        <w:r w:rsidR="00F4794F">
          <w:rPr>
            <w:webHidden/>
          </w:rPr>
          <w:t>237</w:t>
        </w:r>
        <w:r w:rsidR="008D1567">
          <w:rPr>
            <w:webHidden/>
          </w:rPr>
          <w:fldChar w:fldCharType="end"/>
        </w:r>
      </w:hyperlink>
    </w:p>
    <w:p w14:paraId="49985453" w14:textId="1A051325"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28" w:history="1">
        <w:r w:rsidR="008D1567" w:rsidRPr="004003D1">
          <w:rPr>
            <w:rStyle w:val="Hipercze"/>
          </w:rPr>
          <w:t>Tabela 3.2</w:t>
        </w:r>
        <w:r w:rsidR="008D1567" w:rsidRPr="004003D1">
          <w:rPr>
            <w:rStyle w:val="Hipercze"/>
          </w:rPr>
          <w:noBreakHyphen/>
          <w:t xml:space="preserve">25 </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Szacunkowe zmniejszenie liczby osób dotkniętych szkodliwym skutkiem hałasu w postaci choroby niedokrwiennej serca w Krośnie</w:t>
        </w:r>
        <w:r w:rsidR="008D1567">
          <w:rPr>
            <w:webHidden/>
          </w:rPr>
          <w:tab/>
        </w:r>
        <w:r w:rsidR="008D1567">
          <w:rPr>
            <w:webHidden/>
          </w:rPr>
          <w:fldChar w:fldCharType="begin"/>
        </w:r>
        <w:r w:rsidR="008D1567">
          <w:rPr>
            <w:webHidden/>
          </w:rPr>
          <w:instrText xml:space="preserve"> PAGEREF _Toc151704928 \h </w:instrText>
        </w:r>
        <w:r w:rsidR="008D1567">
          <w:rPr>
            <w:webHidden/>
          </w:rPr>
        </w:r>
        <w:r w:rsidR="008D1567">
          <w:rPr>
            <w:webHidden/>
          </w:rPr>
          <w:fldChar w:fldCharType="separate"/>
        </w:r>
        <w:r w:rsidR="00F4794F">
          <w:rPr>
            <w:webHidden/>
          </w:rPr>
          <w:t>238</w:t>
        </w:r>
        <w:r w:rsidR="008D1567">
          <w:rPr>
            <w:webHidden/>
          </w:rPr>
          <w:fldChar w:fldCharType="end"/>
        </w:r>
      </w:hyperlink>
    </w:p>
    <w:p w14:paraId="73E7CA05" w14:textId="7FB6FDA9"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29" w:history="1">
        <w:r w:rsidR="008D1567" w:rsidRPr="004003D1">
          <w:rPr>
            <w:rStyle w:val="Hipercze"/>
          </w:rPr>
          <w:t>Tabela 3.2</w:t>
        </w:r>
        <w:r w:rsidR="008D1567" w:rsidRPr="004003D1">
          <w:rPr>
            <w:rStyle w:val="Hipercze"/>
          </w:rPr>
          <w:noBreakHyphen/>
          <w:t xml:space="preserve">26 </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Szacunkowe zmniejszenie liczby osób dotkniętych szkodliwym skutkiem hałasu w postaci choroby niedokrwiennej serca w Tarnobrzegu</w:t>
        </w:r>
        <w:r w:rsidR="008D1567">
          <w:rPr>
            <w:webHidden/>
          </w:rPr>
          <w:tab/>
        </w:r>
        <w:r w:rsidR="008D1567">
          <w:rPr>
            <w:webHidden/>
          </w:rPr>
          <w:fldChar w:fldCharType="begin"/>
        </w:r>
        <w:r w:rsidR="008D1567">
          <w:rPr>
            <w:webHidden/>
          </w:rPr>
          <w:instrText xml:space="preserve"> PAGEREF _Toc151704929 \h </w:instrText>
        </w:r>
        <w:r w:rsidR="008D1567">
          <w:rPr>
            <w:webHidden/>
          </w:rPr>
        </w:r>
        <w:r w:rsidR="008D1567">
          <w:rPr>
            <w:webHidden/>
          </w:rPr>
          <w:fldChar w:fldCharType="separate"/>
        </w:r>
        <w:r w:rsidR="00F4794F">
          <w:rPr>
            <w:webHidden/>
          </w:rPr>
          <w:t>238</w:t>
        </w:r>
        <w:r w:rsidR="008D1567">
          <w:rPr>
            <w:webHidden/>
          </w:rPr>
          <w:fldChar w:fldCharType="end"/>
        </w:r>
      </w:hyperlink>
    </w:p>
    <w:p w14:paraId="1E3E1030" w14:textId="4AD1CB96"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30" w:history="1">
        <w:r w:rsidR="008D1567" w:rsidRPr="004003D1">
          <w:rPr>
            <w:rStyle w:val="Hipercze"/>
          </w:rPr>
          <w:t>Tabela 3.2</w:t>
        </w:r>
        <w:r w:rsidR="008D1567" w:rsidRPr="004003D1">
          <w:rPr>
            <w:rStyle w:val="Hipercze"/>
          </w:rPr>
          <w:noBreakHyphen/>
          <w:t xml:space="preserve">27 </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Szacunkowe zmniejszenie liczby osób dotkniętych szkodliwym skutkiem hałasu w postaci znacznych zaburzeń snu w Sanoku</w:t>
        </w:r>
        <w:r w:rsidR="008D1567">
          <w:rPr>
            <w:webHidden/>
          </w:rPr>
          <w:tab/>
        </w:r>
        <w:r w:rsidR="008D1567">
          <w:rPr>
            <w:webHidden/>
          </w:rPr>
          <w:fldChar w:fldCharType="begin"/>
        </w:r>
        <w:r w:rsidR="008D1567">
          <w:rPr>
            <w:webHidden/>
          </w:rPr>
          <w:instrText xml:space="preserve"> PAGEREF _Toc151704930 \h </w:instrText>
        </w:r>
        <w:r w:rsidR="008D1567">
          <w:rPr>
            <w:webHidden/>
          </w:rPr>
        </w:r>
        <w:r w:rsidR="008D1567">
          <w:rPr>
            <w:webHidden/>
          </w:rPr>
          <w:fldChar w:fldCharType="separate"/>
        </w:r>
        <w:r w:rsidR="00F4794F">
          <w:rPr>
            <w:webHidden/>
          </w:rPr>
          <w:t>238</w:t>
        </w:r>
        <w:r w:rsidR="008D1567">
          <w:rPr>
            <w:webHidden/>
          </w:rPr>
          <w:fldChar w:fldCharType="end"/>
        </w:r>
      </w:hyperlink>
    </w:p>
    <w:p w14:paraId="4DFFCA58" w14:textId="4E34BC13" w:rsidR="008D1567" w:rsidRDefault="00000000">
      <w:pPr>
        <w:pStyle w:val="Spisilustracji"/>
        <w:rPr>
          <w:rFonts w:asciiTheme="minorHAnsi" w:eastAsiaTheme="minorEastAsia" w:hAnsiTheme="minorHAnsi" w:cstheme="minorBidi"/>
          <w:kern w:val="2"/>
          <w:sz w:val="22"/>
          <w:szCs w:val="22"/>
          <w14:ligatures w14:val="standardContextual"/>
        </w:rPr>
      </w:pPr>
      <w:hyperlink w:anchor="_Toc151704931" w:history="1">
        <w:r w:rsidR="008D1567" w:rsidRPr="004003D1">
          <w:rPr>
            <w:rStyle w:val="Hipercze"/>
          </w:rPr>
          <w:t>Tabela 3.5</w:t>
        </w:r>
        <w:r w:rsidR="008D1567" w:rsidRPr="004003D1">
          <w:rPr>
            <w:rStyle w:val="Hipercze"/>
          </w:rPr>
          <w:noBreakHyphen/>
          <w:t>1</w:t>
        </w:r>
        <w:r w:rsidR="008D1567">
          <w:rPr>
            <w:rFonts w:asciiTheme="minorHAnsi" w:eastAsiaTheme="minorEastAsia" w:hAnsiTheme="minorHAnsi" w:cstheme="minorBidi"/>
            <w:kern w:val="2"/>
            <w:sz w:val="22"/>
            <w:szCs w:val="22"/>
            <w14:ligatures w14:val="standardContextual"/>
          </w:rPr>
          <w:tab/>
        </w:r>
        <w:r w:rsidR="008D1567" w:rsidRPr="004003D1">
          <w:rPr>
            <w:rStyle w:val="Hipercze"/>
          </w:rPr>
          <w:t>Jednostkowe koszty realizacji zadań ochrony przed hałasem przewidzianych programem.</w:t>
        </w:r>
        <w:r w:rsidR="008D1567">
          <w:rPr>
            <w:webHidden/>
          </w:rPr>
          <w:tab/>
        </w:r>
        <w:r w:rsidR="008D1567">
          <w:rPr>
            <w:webHidden/>
          </w:rPr>
          <w:fldChar w:fldCharType="begin"/>
        </w:r>
        <w:r w:rsidR="008D1567">
          <w:rPr>
            <w:webHidden/>
          </w:rPr>
          <w:instrText xml:space="preserve"> PAGEREF _Toc151704931 \h </w:instrText>
        </w:r>
        <w:r w:rsidR="008D1567">
          <w:rPr>
            <w:webHidden/>
          </w:rPr>
        </w:r>
        <w:r w:rsidR="008D1567">
          <w:rPr>
            <w:webHidden/>
          </w:rPr>
          <w:fldChar w:fldCharType="separate"/>
        </w:r>
        <w:r w:rsidR="00F4794F">
          <w:rPr>
            <w:webHidden/>
          </w:rPr>
          <w:t>247</w:t>
        </w:r>
        <w:r w:rsidR="008D1567">
          <w:rPr>
            <w:webHidden/>
          </w:rPr>
          <w:fldChar w:fldCharType="end"/>
        </w:r>
      </w:hyperlink>
    </w:p>
    <w:p w14:paraId="0E7F5FFB" w14:textId="690261B1" w:rsidR="008C22B9" w:rsidRPr="00004C6B" w:rsidRDefault="008C22B9" w:rsidP="008C22B9">
      <w:pPr>
        <w:pStyle w:val="ECpozycjaliteraturowa"/>
        <w:numPr>
          <w:ilvl w:val="0"/>
          <w:numId w:val="0"/>
        </w:numPr>
        <w:ind w:left="1429" w:hanging="360"/>
      </w:pPr>
      <w:r>
        <w:fldChar w:fldCharType="end"/>
      </w:r>
    </w:p>
    <w:sectPr w:rsidR="008C22B9" w:rsidRPr="00004C6B" w:rsidSect="0098665B">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A31448" w14:textId="77777777" w:rsidR="00322144" w:rsidRDefault="00322144" w:rsidP="002A0B9D">
      <w:pPr>
        <w:spacing w:after="0" w:line="240" w:lineRule="auto"/>
      </w:pPr>
      <w:r>
        <w:separator/>
      </w:r>
    </w:p>
  </w:endnote>
  <w:endnote w:type="continuationSeparator" w:id="0">
    <w:p w14:paraId="79712E56" w14:textId="77777777" w:rsidR="00322144" w:rsidRDefault="00322144" w:rsidP="002A0B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Arial Unicode MS">
    <w:panose1 w:val="020B0604020202020204"/>
    <w:charset w:val="80"/>
    <w:family w:val="swiss"/>
    <w:pitch w:val="variable"/>
    <w:sig w:usb0="F7FFAEFF" w:usb1="F9DFFFFF" w:usb2="0000007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Trebuchet MS">
    <w:panose1 w:val="020B0603020202020204"/>
    <w:charset w:val="EE"/>
    <w:family w:val="swiss"/>
    <w:pitch w:val="variable"/>
    <w:sig w:usb0="00000687" w:usb1="00000000" w:usb2="00000000" w:usb3="00000000" w:csb0="0000009F" w:csb1="00000000"/>
  </w:font>
  <w:font w:name="Cambria Math">
    <w:panose1 w:val="02040503050406030204"/>
    <w:charset w:val="EE"/>
    <w:family w:val="roman"/>
    <w:pitch w:val="variable"/>
    <w:sig w:usb0="E00006FF" w:usb1="420024FF" w:usb2="02000000" w:usb3="00000000" w:csb0="0000019F" w:csb1="00000000"/>
  </w:font>
  <w:font w:name="ArialMT">
    <w:altName w:val="Klee One"/>
    <w:panose1 w:val="00000000000000000000"/>
    <w:charset w:val="00"/>
    <w:family w:val="roman"/>
    <w:notTrueType/>
    <w:pitch w:val="default"/>
  </w:font>
  <w:font w:name="Arial-BoldMT">
    <w:altName w:val="Times New Roman"/>
    <w:panose1 w:val="00000000000000000000"/>
    <w:charset w:val="00"/>
    <w:family w:val="roman"/>
    <w:notTrueType/>
    <w:pitch w:val="default"/>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BB91FB" w14:textId="77777777" w:rsidR="00864DE9" w:rsidRPr="002A0B9D" w:rsidRDefault="00864DE9" w:rsidP="002A0B9D">
    <w:pPr>
      <w:pStyle w:val="ECSTOPKASTRONY"/>
      <w:tabs>
        <w:tab w:val="clear" w:pos="7938"/>
        <w:tab w:val="right" w:pos="9072"/>
      </w:tabs>
      <w:ind w:right="0"/>
    </w:pPr>
    <w:r w:rsidRPr="002C235F">
      <w:rPr>
        <w:b/>
        <w:color w:val="00B050"/>
      </w:rPr>
      <w:t>ECOPLAN</w:t>
    </w:r>
    <w:r w:rsidRPr="002C235F">
      <w:rPr>
        <w:color w:val="00B050"/>
      </w:rPr>
      <w:t xml:space="preserve"> </w:t>
    </w:r>
    <w:r w:rsidRPr="002C235F">
      <w:t xml:space="preserve">Jarosław Kowalczyk * 45-416 Opole, ul. Zagrodowa 18 * </w:t>
    </w:r>
    <w:hyperlink r:id="rId1" w:history="1">
      <w:r w:rsidRPr="00F62166">
        <w:rPr>
          <w:rStyle w:val="Hipercze"/>
          <w:sz w:val="18"/>
        </w:rPr>
        <w:t>www.ecoplan.biz.pl</w:t>
      </w:r>
    </w:hyperlink>
    <w:r w:rsidRPr="002A0B9D">
      <w:tab/>
      <w:t xml:space="preserve">str. </w:t>
    </w:r>
    <w:r>
      <w:fldChar w:fldCharType="begin"/>
    </w:r>
    <w:r>
      <w:instrText xml:space="preserve"> PAGE   \* MERGEFORMAT </w:instrText>
    </w:r>
    <w:r>
      <w:fldChar w:fldCharType="separate"/>
    </w:r>
    <w:r w:rsidR="00C952B7">
      <w:rPr>
        <w:noProof/>
      </w:rPr>
      <w:t>67</w:t>
    </w:r>
    <w:r>
      <w:rPr>
        <w:noProof/>
      </w:rPr>
      <w:fldChar w:fldCharType="end"/>
    </w:r>
    <w:r>
      <w:t>/</w:t>
    </w:r>
    <w:fldSimple w:instr=" NUMPAGES   \* MERGEFORMAT ">
      <w:r w:rsidR="00C952B7">
        <w:rPr>
          <w:noProof/>
        </w:rPr>
        <w:t>79</w:t>
      </w:r>
    </w:fldSimple>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AEC5B3" w14:textId="77777777" w:rsidR="00864DE9" w:rsidRPr="002A0B9D" w:rsidRDefault="00864DE9" w:rsidP="002A0B9D">
    <w:pPr>
      <w:pStyle w:val="ECSTOPKASTRONY"/>
      <w:tabs>
        <w:tab w:val="clear" w:pos="7938"/>
        <w:tab w:val="right" w:pos="9072"/>
      </w:tabs>
      <w:ind w:right="0"/>
    </w:pPr>
    <w:r w:rsidRPr="002C235F">
      <w:rPr>
        <w:b/>
        <w:color w:val="00B050"/>
      </w:rPr>
      <w:t>ECOPLAN</w:t>
    </w:r>
    <w:r w:rsidRPr="002C235F">
      <w:rPr>
        <w:color w:val="00B050"/>
      </w:rPr>
      <w:t xml:space="preserve"> </w:t>
    </w:r>
    <w:r w:rsidRPr="002C235F">
      <w:t xml:space="preserve">Jarosław Kowalczyk * 45-416 Opole, ul. Zagrodowa 18 * </w:t>
    </w:r>
    <w:hyperlink r:id="rId1" w:history="1">
      <w:r w:rsidRPr="00F62166">
        <w:rPr>
          <w:rStyle w:val="Hipercze"/>
          <w:sz w:val="18"/>
        </w:rPr>
        <w:t>www.ecoplan.biz.pl</w:t>
      </w:r>
    </w:hyperlink>
    <w:r w:rsidRPr="002A0B9D">
      <w:tab/>
    </w:r>
    <w:r>
      <w:tab/>
    </w:r>
    <w:r>
      <w:tab/>
    </w:r>
    <w:r>
      <w:tab/>
    </w:r>
    <w:r>
      <w:tab/>
    </w:r>
    <w:r>
      <w:tab/>
    </w:r>
    <w:r>
      <w:tab/>
    </w:r>
    <w:r w:rsidRPr="002A0B9D">
      <w:t xml:space="preserve">str. </w:t>
    </w:r>
    <w:r>
      <w:fldChar w:fldCharType="begin"/>
    </w:r>
    <w:r>
      <w:instrText xml:space="preserve"> PAGE   \* MERGEFORMAT </w:instrText>
    </w:r>
    <w:r>
      <w:fldChar w:fldCharType="separate"/>
    </w:r>
    <w:r w:rsidR="00C952B7">
      <w:rPr>
        <w:noProof/>
      </w:rPr>
      <w:t>73</w:t>
    </w:r>
    <w:r>
      <w:rPr>
        <w:noProof/>
      </w:rPr>
      <w:fldChar w:fldCharType="end"/>
    </w:r>
    <w:r>
      <w:t>/</w:t>
    </w:r>
    <w:fldSimple w:instr=" NUMPAGES   \* MERGEFORMAT ">
      <w:r w:rsidR="00C952B7">
        <w:rPr>
          <w:noProof/>
        </w:rPr>
        <w:t>79</w:t>
      </w:r>
    </w:fldSimple>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810B88" w14:textId="77777777" w:rsidR="00864DE9" w:rsidRPr="002A0B9D" w:rsidRDefault="00864DE9" w:rsidP="002A0B9D">
    <w:pPr>
      <w:pStyle w:val="ECSTOPKASTRONY"/>
      <w:tabs>
        <w:tab w:val="clear" w:pos="7938"/>
        <w:tab w:val="right" w:pos="9072"/>
      </w:tabs>
      <w:ind w:right="0"/>
    </w:pPr>
    <w:r w:rsidRPr="002C235F">
      <w:rPr>
        <w:b/>
        <w:color w:val="00B050"/>
      </w:rPr>
      <w:t>ECOPLAN</w:t>
    </w:r>
    <w:r w:rsidRPr="002C235F">
      <w:rPr>
        <w:color w:val="00B050"/>
      </w:rPr>
      <w:t xml:space="preserve"> </w:t>
    </w:r>
    <w:r w:rsidRPr="002C235F">
      <w:t xml:space="preserve">Jarosław Kowalczyk * 45-416 Opole, ul. Zagrodowa 18 * </w:t>
    </w:r>
    <w:hyperlink r:id="rId1" w:history="1">
      <w:r w:rsidRPr="00F62166">
        <w:rPr>
          <w:rStyle w:val="Hipercze"/>
          <w:sz w:val="18"/>
        </w:rPr>
        <w:t>www.ecoplan.biz.pl</w:t>
      </w:r>
    </w:hyperlink>
    <w:r w:rsidRPr="002A0B9D">
      <w:tab/>
      <w:t xml:space="preserve">str. </w:t>
    </w:r>
    <w:r>
      <w:fldChar w:fldCharType="begin"/>
    </w:r>
    <w:r>
      <w:instrText xml:space="preserve"> PAGE   \* MERGEFORMAT </w:instrText>
    </w:r>
    <w:r>
      <w:fldChar w:fldCharType="separate"/>
    </w:r>
    <w:r w:rsidR="00C952B7">
      <w:rPr>
        <w:noProof/>
      </w:rPr>
      <w:t>75</w:t>
    </w:r>
    <w:r>
      <w:rPr>
        <w:noProof/>
      </w:rPr>
      <w:fldChar w:fldCharType="end"/>
    </w:r>
    <w:r>
      <w:t>/</w:t>
    </w:r>
    <w:fldSimple w:instr=" NUMPAGES   \* MERGEFORMAT ">
      <w:r w:rsidR="00C952B7">
        <w:rPr>
          <w:noProof/>
        </w:rPr>
        <w:t>79</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449C02" w14:textId="77777777" w:rsidR="00322144" w:rsidRDefault="00322144" w:rsidP="002A0B9D">
      <w:pPr>
        <w:spacing w:after="0" w:line="240" w:lineRule="auto"/>
      </w:pPr>
      <w:r>
        <w:separator/>
      </w:r>
    </w:p>
  </w:footnote>
  <w:footnote w:type="continuationSeparator" w:id="0">
    <w:p w14:paraId="72AE2758" w14:textId="77777777" w:rsidR="00322144" w:rsidRDefault="00322144" w:rsidP="002A0B9D">
      <w:pPr>
        <w:spacing w:after="0" w:line="240" w:lineRule="auto"/>
      </w:pPr>
      <w:r>
        <w:continuationSeparator/>
      </w:r>
    </w:p>
  </w:footnote>
  <w:footnote w:id="1">
    <w:p w14:paraId="617A3C99" w14:textId="77777777" w:rsidR="00744C81" w:rsidRDefault="00744C81">
      <w:pPr>
        <w:pStyle w:val="Tekstprzypisudolnego"/>
      </w:pPr>
      <w:r>
        <w:rPr>
          <w:rStyle w:val="Odwoanieprzypisudolnego"/>
        </w:rPr>
        <w:footnoteRef/>
      </w:r>
      <w:r>
        <w:t xml:space="preserve"> </w:t>
      </w:r>
      <w:r w:rsidRPr="002B49B1">
        <w:t>https://pl.wikipedia.org/wiki/Droga_ekspresowa_S19_(Polska)</w:t>
      </w:r>
    </w:p>
  </w:footnote>
  <w:footnote w:id="2">
    <w:p w14:paraId="6C6DB4AF" w14:textId="77777777" w:rsidR="00744C81" w:rsidRDefault="00744C81">
      <w:pPr>
        <w:pStyle w:val="Tekstprzypisudolnego"/>
      </w:pPr>
      <w:r>
        <w:rPr>
          <w:rStyle w:val="Odwoanieprzypisudolnego"/>
        </w:rPr>
        <w:footnoteRef/>
      </w:r>
      <w:r>
        <w:t xml:space="preserve"> </w:t>
      </w:r>
      <w:r w:rsidRPr="002B49B1">
        <w:t>https://pl.wikipedia.org/wiki/Droga_ekspresowa_S19_(Polska)</w:t>
      </w:r>
    </w:p>
  </w:footnote>
  <w:footnote w:id="3">
    <w:p w14:paraId="183A207A" w14:textId="5D7F9C13" w:rsidR="00C34DC9" w:rsidRDefault="00C34DC9" w:rsidP="0040698F">
      <w:pPr>
        <w:pStyle w:val="Tekstprzypisudolnego"/>
        <w:spacing w:after="0" w:line="240" w:lineRule="auto"/>
      </w:pPr>
      <w:r w:rsidRPr="0053139A">
        <w:rPr>
          <w:rStyle w:val="Odwoanieprzypisudolnego"/>
          <w:sz w:val="18"/>
          <w:szCs w:val="16"/>
        </w:rPr>
        <w:footnoteRef/>
      </w:r>
      <w:r w:rsidRPr="0053139A">
        <w:rPr>
          <w:sz w:val="18"/>
          <w:szCs w:val="16"/>
        </w:rPr>
        <w:t xml:space="preserve"> Zgodnie ze strategiczną mapą hałasu </w:t>
      </w:r>
      <w:r w:rsidRPr="0053139A">
        <w:rPr>
          <w:sz w:val="18"/>
          <w:szCs w:val="16"/>
        </w:rPr>
        <w:fldChar w:fldCharType="begin"/>
      </w:r>
      <w:r w:rsidRPr="0053139A">
        <w:rPr>
          <w:sz w:val="18"/>
          <w:szCs w:val="16"/>
        </w:rPr>
        <w:instrText xml:space="preserve"> REF _Ref145424253 \r \h  \* MERGEFORMAT </w:instrText>
      </w:r>
      <w:r w:rsidRPr="0053139A">
        <w:rPr>
          <w:sz w:val="18"/>
          <w:szCs w:val="16"/>
        </w:rPr>
      </w:r>
      <w:r w:rsidRPr="0053139A">
        <w:rPr>
          <w:sz w:val="18"/>
          <w:szCs w:val="16"/>
        </w:rPr>
        <w:fldChar w:fldCharType="separate"/>
      </w:r>
      <w:r w:rsidR="00F4794F">
        <w:rPr>
          <w:sz w:val="18"/>
          <w:szCs w:val="16"/>
        </w:rPr>
        <w:t>[12]</w:t>
      </w:r>
      <w:r w:rsidRPr="0053139A">
        <w:rPr>
          <w:sz w:val="18"/>
          <w:szCs w:val="16"/>
        </w:rPr>
        <w:fldChar w:fldCharType="end"/>
      </w:r>
    </w:p>
  </w:footnote>
  <w:footnote w:id="4">
    <w:p w14:paraId="42064957" w14:textId="4A301378" w:rsidR="00383163" w:rsidRPr="0053139A" w:rsidRDefault="00383163" w:rsidP="00435C32">
      <w:pPr>
        <w:pStyle w:val="Tekstprzypisudolnego"/>
        <w:spacing w:after="0" w:line="240" w:lineRule="auto"/>
        <w:rPr>
          <w:sz w:val="18"/>
          <w:szCs w:val="16"/>
        </w:rPr>
      </w:pPr>
      <w:r w:rsidRPr="0053139A">
        <w:rPr>
          <w:rStyle w:val="Odwoanieprzypisudolnego"/>
          <w:sz w:val="18"/>
          <w:szCs w:val="16"/>
        </w:rPr>
        <w:footnoteRef/>
      </w:r>
      <w:r w:rsidRPr="0053139A">
        <w:rPr>
          <w:sz w:val="18"/>
          <w:szCs w:val="16"/>
        </w:rPr>
        <w:t xml:space="preserve"> Zgodnie ze strategiczną mapą hałasu </w:t>
      </w:r>
      <w:r w:rsidRPr="0053139A">
        <w:rPr>
          <w:sz w:val="18"/>
          <w:szCs w:val="16"/>
        </w:rPr>
        <w:fldChar w:fldCharType="begin"/>
      </w:r>
      <w:r w:rsidRPr="0053139A">
        <w:rPr>
          <w:sz w:val="18"/>
          <w:szCs w:val="16"/>
        </w:rPr>
        <w:instrText xml:space="preserve"> REF _Ref145424253 \r \h  \* MERGEFORMAT </w:instrText>
      </w:r>
      <w:r w:rsidRPr="0053139A">
        <w:rPr>
          <w:sz w:val="18"/>
          <w:szCs w:val="16"/>
        </w:rPr>
      </w:r>
      <w:r w:rsidRPr="0053139A">
        <w:rPr>
          <w:sz w:val="18"/>
          <w:szCs w:val="16"/>
        </w:rPr>
        <w:fldChar w:fldCharType="separate"/>
      </w:r>
      <w:r w:rsidR="00F4794F">
        <w:rPr>
          <w:sz w:val="18"/>
          <w:szCs w:val="16"/>
        </w:rPr>
        <w:t>[12]</w:t>
      </w:r>
      <w:r w:rsidRPr="0053139A">
        <w:rPr>
          <w:sz w:val="18"/>
          <w:szCs w:val="16"/>
        </w:rPr>
        <w:fldChar w:fldCharType="end"/>
      </w:r>
    </w:p>
  </w:footnote>
  <w:footnote w:id="5">
    <w:p w14:paraId="28F521BD" w14:textId="720B5322" w:rsidR="00383163" w:rsidRPr="0053139A" w:rsidRDefault="00383163" w:rsidP="00435C32">
      <w:pPr>
        <w:pStyle w:val="Tekstprzypisudolnego"/>
        <w:spacing w:after="0" w:line="240" w:lineRule="auto"/>
        <w:rPr>
          <w:sz w:val="18"/>
          <w:szCs w:val="16"/>
        </w:rPr>
      </w:pPr>
      <w:r w:rsidRPr="0053139A">
        <w:rPr>
          <w:rStyle w:val="Odwoanieprzypisudolnego"/>
          <w:sz w:val="18"/>
          <w:szCs w:val="16"/>
        </w:rPr>
        <w:footnoteRef/>
      </w:r>
      <w:r w:rsidRPr="0053139A">
        <w:rPr>
          <w:sz w:val="18"/>
          <w:szCs w:val="16"/>
        </w:rPr>
        <w:t xml:space="preserve"> Zgodnie ze strategiczną mapą hałasu </w:t>
      </w:r>
      <w:r w:rsidRPr="0053139A">
        <w:rPr>
          <w:sz w:val="18"/>
          <w:szCs w:val="16"/>
        </w:rPr>
        <w:fldChar w:fldCharType="begin"/>
      </w:r>
      <w:r w:rsidRPr="0053139A">
        <w:rPr>
          <w:sz w:val="18"/>
          <w:szCs w:val="16"/>
        </w:rPr>
        <w:instrText xml:space="preserve"> REF _Ref145424253 \r \h  \* MERGEFORMAT </w:instrText>
      </w:r>
      <w:r w:rsidRPr="0053139A">
        <w:rPr>
          <w:sz w:val="18"/>
          <w:szCs w:val="16"/>
        </w:rPr>
      </w:r>
      <w:r w:rsidRPr="0053139A">
        <w:rPr>
          <w:sz w:val="18"/>
          <w:szCs w:val="16"/>
        </w:rPr>
        <w:fldChar w:fldCharType="separate"/>
      </w:r>
      <w:r w:rsidR="00F4794F">
        <w:rPr>
          <w:sz w:val="18"/>
          <w:szCs w:val="16"/>
        </w:rPr>
        <w:t>[12]</w:t>
      </w:r>
      <w:r w:rsidRPr="0053139A">
        <w:rPr>
          <w:sz w:val="18"/>
          <w:szCs w:val="16"/>
        </w:rPr>
        <w:fldChar w:fldCharType="end"/>
      </w:r>
    </w:p>
  </w:footnote>
  <w:footnote w:id="6">
    <w:p w14:paraId="6B26DF01" w14:textId="77777777" w:rsidR="00383163" w:rsidRPr="0053139A" w:rsidRDefault="00383163" w:rsidP="0040698F">
      <w:pPr>
        <w:pStyle w:val="Tekstprzypisudolnego"/>
        <w:spacing w:after="0" w:line="240" w:lineRule="auto"/>
        <w:rPr>
          <w:sz w:val="18"/>
          <w:szCs w:val="16"/>
        </w:rPr>
      </w:pPr>
      <w:r w:rsidRPr="0053139A">
        <w:rPr>
          <w:rStyle w:val="Odwoanieprzypisudolnego"/>
          <w:sz w:val="18"/>
          <w:szCs w:val="16"/>
        </w:rPr>
        <w:footnoteRef/>
      </w:r>
      <w:r w:rsidRPr="0053139A">
        <w:rPr>
          <w:sz w:val="18"/>
          <w:szCs w:val="16"/>
        </w:rPr>
        <w:t xml:space="preserve"> https://www.archiwum.gddkia.gov.pl/pl/a/41237/Umowy-na-dokumentacje-dla-obwodnic-Przemysla-i-Miejsca-Piastowego-podpisane</w:t>
      </w:r>
    </w:p>
  </w:footnote>
  <w:footnote w:id="7">
    <w:p w14:paraId="02F4EB79" w14:textId="77777777" w:rsidR="00383163" w:rsidRPr="0053139A" w:rsidRDefault="00383163" w:rsidP="00DA2B21">
      <w:pPr>
        <w:pStyle w:val="Tekstprzypisudolnego"/>
        <w:spacing w:after="0" w:line="240" w:lineRule="auto"/>
        <w:rPr>
          <w:sz w:val="18"/>
          <w:szCs w:val="16"/>
        </w:rPr>
      </w:pPr>
      <w:r w:rsidRPr="0053139A">
        <w:rPr>
          <w:rStyle w:val="Odwoanieprzypisudolnego"/>
          <w:sz w:val="18"/>
          <w:szCs w:val="16"/>
        </w:rPr>
        <w:footnoteRef/>
      </w:r>
      <w:r w:rsidRPr="0053139A">
        <w:rPr>
          <w:sz w:val="18"/>
          <w:szCs w:val="16"/>
        </w:rPr>
        <w:t xml:space="preserve"> https://www.archiwum.gddkia.gov.pl/pl/a/41237/Umowy-na-dokumentacje-dla-obwodnic-Przemysla-i-Miejsca-Piastowego-podpisane</w:t>
      </w:r>
    </w:p>
  </w:footnote>
  <w:footnote w:id="8">
    <w:p w14:paraId="52DDF627" w14:textId="73C943D5" w:rsidR="00383163" w:rsidRDefault="00383163" w:rsidP="0040698F">
      <w:pPr>
        <w:pStyle w:val="Tekstprzypisudolnego"/>
        <w:spacing w:after="0" w:line="240" w:lineRule="auto"/>
      </w:pPr>
      <w:r w:rsidRPr="0053139A">
        <w:rPr>
          <w:rStyle w:val="Odwoanieprzypisudolnego"/>
          <w:sz w:val="18"/>
          <w:szCs w:val="16"/>
        </w:rPr>
        <w:footnoteRef/>
      </w:r>
      <w:r w:rsidRPr="0053139A">
        <w:rPr>
          <w:sz w:val="18"/>
          <w:szCs w:val="16"/>
        </w:rPr>
        <w:t xml:space="preserve"> Zgodnie ze strategiczną mapą hałasu </w:t>
      </w:r>
      <w:r w:rsidRPr="0053139A">
        <w:rPr>
          <w:sz w:val="18"/>
          <w:szCs w:val="16"/>
        </w:rPr>
        <w:fldChar w:fldCharType="begin"/>
      </w:r>
      <w:r w:rsidRPr="0053139A">
        <w:rPr>
          <w:sz w:val="18"/>
          <w:szCs w:val="16"/>
        </w:rPr>
        <w:instrText xml:space="preserve"> REF _Ref145424253 \r \h  \* MERGEFORMAT </w:instrText>
      </w:r>
      <w:r w:rsidRPr="0053139A">
        <w:rPr>
          <w:sz w:val="18"/>
          <w:szCs w:val="16"/>
        </w:rPr>
      </w:r>
      <w:r w:rsidRPr="0053139A">
        <w:rPr>
          <w:sz w:val="18"/>
          <w:szCs w:val="16"/>
        </w:rPr>
        <w:fldChar w:fldCharType="separate"/>
      </w:r>
      <w:r w:rsidR="00F4794F">
        <w:rPr>
          <w:sz w:val="18"/>
          <w:szCs w:val="16"/>
        </w:rPr>
        <w:t>[12]</w:t>
      </w:r>
      <w:r w:rsidRPr="0053139A">
        <w:rPr>
          <w:sz w:val="18"/>
          <w:szCs w:val="16"/>
        </w:rPr>
        <w:fldChar w:fldCharType="end"/>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A2F799" w14:textId="5CF44B21" w:rsidR="00864DE9" w:rsidRDefault="00000000" w:rsidP="002A0B9D">
    <w:pPr>
      <w:pStyle w:val="ECnagowekstrony"/>
    </w:pPr>
    <w:fldSimple w:instr=" TITLE   \* MERGEFORMAT ">
      <w:r w:rsidR="00F4794F">
        <w:t>Program ochrony środowiska przed hałasem dla województwa podkarpackiego na lata 2024-2028</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C97878B0"/>
    <w:lvl w:ilvl="0">
      <w:start w:val="1"/>
      <w:numFmt w:val="decimal"/>
      <w:lvlText w:val="[%1]"/>
      <w:lvlJc w:val="left"/>
      <w:pPr>
        <w:tabs>
          <w:tab w:val="num" w:pos="709"/>
        </w:tabs>
        <w:ind w:left="709" w:hanging="567"/>
      </w:pPr>
      <w:rPr>
        <w:rFonts w:hint="default"/>
        <w:i w:val="0"/>
      </w:rPr>
    </w:lvl>
  </w:abstractNum>
  <w:abstractNum w:abstractNumId="1" w15:restartNumberingAfterBreak="0">
    <w:nsid w:val="00000006"/>
    <w:multiLevelType w:val="multilevel"/>
    <w:tmpl w:val="0000000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2" w15:restartNumberingAfterBreak="0">
    <w:nsid w:val="018036E6"/>
    <w:multiLevelType w:val="hybridMultilevel"/>
    <w:tmpl w:val="AFD4E88C"/>
    <w:lvl w:ilvl="0" w:tplc="9B1632EE">
      <w:start w:val="1"/>
      <w:numFmt w:val="decimal"/>
      <w:lvlText w:val="%1."/>
      <w:lvlJc w:val="right"/>
      <w:pPr>
        <w:tabs>
          <w:tab w:val="num" w:pos="1134"/>
        </w:tabs>
        <w:ind w:left="1134" w:hanging="567"/>
      </w:pPr>
      <w:rPr>
        <w:rFonts w:hint="default"/>
      </w:rPr>
    </w:lvl>
    <w:lvl w:ilvl="1" w:tplc="461AC3C6" w:tentative="1">
      <w:start w:val="1"/>
      <w:numFmt w:val="lowerLetter"/>
      <w:lvlText w:val="%2."/>
      <w:lvlJc w:val="left"/>
      <w:pPr>
        <w:tabs>
          <w:tab w:val="num" w:pos="1440"/>
        </w:tabs>
        <w:ind w:left="1440" w:hanging="360"/>
      </w:pPr>
    </w:lvl>
    <w:lvl w:ilvl="2" w:tplc="3EB87FD6" w:tentative="1">
      <w:start w:val="1"/>
      <w:numFmt w:val="lowerRoman"/>
      <w:lvlText w:val="%3."/>
      <w:lvlJc w:val="right"/>
      <w:pPr>
        <w:tabs>
          <w:tab w:val="num" w:pos="2160"/>
        </w:tabs>
        <w:ind w:left="2160" w:hanging="180"/>
      </w:pPr>
    </w:lvl>
    <w:lvl w:ilvl="3" w:tplc="CD1EB420" w:tentative="1">
      <w:start w:val="1"/>
      <w:numFmt w:val="decimal"/>
      <w:lvlText w:val="%4."/>
      <w:lvlJc w:val="left"/>
      <w:pPr>
        <w:tabs>
          <w:tab w:val="num" w:pos="2880"/>
        </w:tabs>
        <w:ind w:left="2880" w:hanging="360"/>
      </w:pPr>
    </w:lvl>
    <w:lvl w:ilvl="4" w:tplc="B650B3EC" w:tentative="1">
      <w:start w:val="1"/>
      <w:numFmt w:val="lowerLetter"/>
      <w:lvlText w:val="%5."/>
      <w:lvlJc w:val="left"/>
      <w:pPr>
        <w:tabs>
          <w:tab w:val="num" w:pos="3600"/>
        </w:tabs>
        <w:ind w:left="3600" w:hanging="360"/>
      </w:pPr>
    </w:lvl>
    <w:lvl w:ilvl="5" w:tplc="FAB0C9D4" w:tentative="1">
      <w:start w:val="1"/>
      <w:numFmt w:val="lowerRoman"/>
      <w:lvlText w:val="%6."/>
      <w:lvlJc w:val="right"/>
      <w:pPr>
        <w:tabs>
          <w:tab w:val="num" w:pos="4320"/>
        </w:tabs>
        <w:ind w:left="4320" w:hanging="180"/>
      </w:pPr>
    </w:lvl>
    <w:lvl w:ilvl="6" w:tplc="6D8C02F2" w:tentative="1">
      <w:start w:val="1"/>
      <w:numFmt w:val="decimal"/>
      <w:lvlText w:val="%7."/>
      <w:lvlJc w:val="left"/>
      <w:pPr>
        <w:tabs>
          <w:tab w:val="num" w:pos="5040"/>
        </w:tabs>
        <w:ind w:left="5040" w:hanging="360"/>
      </w:pPr>
    </w:lvl>
    <w:lvl w:ilvl="7" w:tplc="4C2499C6" w:tentative="1">
      <w:start w:val="1"/>
      <w:numFmt w:val="lowerLetter"/>
      <w:lvlText w:val="%8."/>
      <w:lvlJc w:val="left"/>
      <w:pPr>
        <w:tabs>
          <w:tab w:val="num" w:pos="5760"/>
        </w:tabs>
        <w:ind w:left="5760" w:hanging="360"/>
      </w:pPr>
    </w:lvl>
    <w:lvl w:ilvl="8" w:tplc="D88E7E16" w:tentative="1">
      <w:start w:val="1"/>
      <w:numFmt w:val="lowerRoman"/>
      <w:lvlText w:val="%9."/>
      <w:lvlJc w:val="right"/>
      <w:pPr>
        <w:tabs>
          <w:tab w:val="num" w:pos="6480"/>
        </w:tabs>
        <w:ind w:left="6480" w:hanging="180"/>
      </w:pPr>
    </w:lvl>
  </w:abstractNum>
  <w:abstractNum w:abstractNumId="3" w15:restartNumberingAfterBreak="0">
    <w:nsid w:val="112F6091"/>
    <w:multiLevelType w:val="hybridMultilevel"/>
    <w:tmpl w:val="E1426092"/>
    <w:lvl w:ilvl="0" w:tplc="C8FC0914">
      <w:start w:val="1"/>
      <w:numFmt w:val="bullet"/>
      <w:lvlText w:val=""/>
      <w:lvlJc w:val="left"/>
      <w:pPr>
        <w:tabs>
          <w:tab w:val="num" w:pos="964"/>
        </w:tabs>
        <w:ind w:left="964" w:hanging="397"/>
      </w:pPr>
      <w:rPr>
        <w:rFonts w:ascii="Symbol" w:hAnsi="Symbol" w:hint="default"/>
        <w:color w:val="auto"/>
      </w:rPr>
    </w:lvl>
    <w:lvl w:ilvl="1" w:tplc="04150003">
      <w:start w:val="1"/>
      <w:numFmt w:val="bullet"/>
      <w:lvlText w:val="o"/>
      <w:lvlJc w:val="left"/>
      <w:pPr>
        <w:tabs>
          <w:tab w:val="num" w:pos="2403"/>
        </w:tabs>
        <w:ind w:left="2403" w:hanging="360"/>
      </w:pPr>
      <w:rPr>
        <w:rFonts w:ascii="Courier New" w:hAnsi="Courier New" w:cs="Courier New" w:hint="default"/>
      </w:rPr>
    </w:lvl>
    <w:lvl w:ilvl="2" w:tplc="04150005" w:tentative="1">
      <w:start w:val="1"/>
      <w:numFmt w:val="bullet"/>
      <w:lvlText w:val=""/>
      <w:lvlJc w:val="left"/>
      <w:pPr>
        <w:tabs>
          <w:tab w:val="num" w:pos="3123"/>
        </w:tabs>
        <w:ind w:left="3123" w:hanging="360"/>
      </w:pPr>
      <w:rPr>
        <w:rFonts w:ascii="Wingdings" w:hAnsi="Wingdings" w:hint="default"/>
      </w:rPr>
    </w:lvl>
    <w:lvl w:ilvl="3" w:tplc="04150001" w:tentative="1">
      <w:start w:val="1"/>
      <w:numFmt w:val="bullet"/>
      <w:lvlText w:val=""/>
      <w:lvlJc w:val="left"/>
      <w:pPr>
        <w:tabs>
          <w:tab w:val="num" w:pos="3843"/>
        </w:tabs>
        <w:ind w:left="3843" w:hanging="360"/>
      </w:pPr>
      <w:rPr>
        <w:rFonts w:ascii="Symbol" w:hAnsi="Symbol" w:hint="default"/>
      </w:rPr>
    </w:lvl>
    <w:lvl w:ilvl="4" w:tplc="04150003" w:tentative="1">
      <w:start w:val="1"/>
      <w:numFmt w:val="bullet"/>
      <w:lvlText w:val="o"/>
      <w:lvlJc w:val="left"/>
      <w:pPr>
        <w:tabs>
          <w:tab w:val="num" w:pos="4563"/>
        </w:tabs>
        <w:ind w:left="4563" w:hanging="360"/>
      </w:pPr>
      <w:rPr>
        <w:rFonts w:ascii="Courier New" w:hAnsi="Courier New" w:cs="Courier New" w:hint="default"/>
      </w:rPr>
    </w:lvl>
    <w:lvl w:ilvl="5" w:tplc="04150005" w:tentative="1">
      <w:start w:val="1"/>
      <w:numFmt w:val="bullet"/>
      <w:lvlText w:val=""/>
      <w:lvlJc w:val="left"/>
      <w:pPr>
        <w:tabs>
          <w:tab w:val="num" w:pos="5283"/>
        </w:tabs>
        <w:ind w:left="5283" w:hanging="360"/>
      </w:pPr>
      <w:rPr>
        <w:rFonts w:ascii="Wingdings" w:hAnsi="Wingdings" w:hint="default"/>
      </w:rPr>
    </w:lvl>
    <w:lvl w:ilvl="6" w:tplc="04150001">
      <w:start w:val="1"/>
      <w:numFmt w:val="bullet"/>
      <w:lvlText w:val=""/>
      <w:lvlJc w:val="left"/>
      <w:pPr>
        <w:tabs>
          <w:tab w:val="num" w:pos="6003"/>
        </w:tabs>
        <w:ind w:left="6003" w:hanging="360"/>
      </w:pPr>
      <w:rPr>
        <w:rFonts w:ascii="Symbol" w:hAnsi="Symbol" w:hint="default"/>
      </w:rPr>
    </w:lvl>
    <w:lvl w:ilvl="7" w:tplc="04150003" w:tentative="1">
      <w:start w:val="1"/>
      <w:numFmt w:val="bullet"/>
      <w:lvlText w:val="o"/>
      <w:lvlJc w:val="left"/>
      <w:pPr>
        <w:tabs>
          <w:tab w:val="num" w:pos="6723"/>
        </w:tabs>
        <w:ind w:left="6723" w:hanging="360"/>
      </w:pPr>
      <w:rPr>
        <w:rFonts w:ascii="Courier New" w:hAnsi="Courier New" w:cs="Courier New" w:hint="default"/>
      </w:rPr>
    </w:lvl>
    <w:lvl w:ilvl="8" w:tplc="04150005" w:tentative="1">
      <w:start w:val="1"/>
      <w:numFmt w:val="bullet"/>
      <w:lvlText w:val=""/>
      <w:lvlJc w:val="left"/>
      <w:pPr>
        <w:tabs>
          <w:tab w:val="num" w:pos="7443"/>
        </w:tabs>
        <w:ind w:left="7443" w:hanging="360"/>
      </w:pPr>
      <w:rPr>
        <w:rFonts w:ascii="Wingdings" w:hAnsi="Wingdings" w:hint="default"/>
      </w:rPr>
    </w:lvl>
  </w:abstractNum>
  <w:abstractNum w:abstractNumId="4" w15:restartNumberingAfterBreak="0">
    <w:nsid w:val="128B165A"/>
    <w:multiLevelType w:val="hybridMultilevel"/>
    <w:tmpl w:val="58B222F8"/>
    <w:lvl w:ilvl="0" w:tplc="D84ECABC">
      <w:start w:val="1"/>
      <w:numFmt w:val="decimal"/>
      <w:pStyle w:val="ECpozycjaliteraturowa"/>
      <w:lvlText w:val="[%1]."/>
      <w:lvlJc w:val="left"/>
      <w:pPr>
        <w:ind w:left="1429" w:hanging="360"/>
      </w:pPr>
      <w:rPr>
        <w:rFonts w:hint="default"/>
      </w:r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5" w15:restartNumberingAfterBreak="0">
    <w:nsid w:val="131E07DC"/>
    <w:multiLevelType w:val="hybridMultilevel"/>
    <w:tmpl w:val="96C46DC0"/>
    <w:lvl w:ilvl="0" w:tplc="F296067E">
      <w:start w:val="1"/>
      <w:numFmt w:val="bullet"/>
      <w:pStyle w:val="ECwylIIIrz"/>
      <w:lvlText w:val="◦"/>
      <w:lvlJc w:val="left"/>
      <w:pPr>
        <w:ind w:left="2700" w:hanging="360"/>
      </w:pPr>
      <w:rPr>
        <w:rFonts w:ascii="Times New Roman" w:hAnsi="Times New Roman" w:cs="Times New Roman" w:hint="default"/>
      </w:rPr>
    </w:lvl>
    <w:lvl w:ilvl="1" w:tplc="04150003" w:tentative="1">
      <w:start w:val="1"/>
      <w:numFmt w:val="bullet"/>
      <w:lvlText w:val="o"/>
      <w:lvlJc w:val="left"/>
      <w:pPr>
        <w:ind w:left="3420" w:hanging="360"/>
      </w:pPr>
      <w:rPr>
        <w:rFonts w:ascii="Courier New" w:hAnsi="Courier New" w:cs="Courier New" w:hint="default"/>
      </w:rPr>
    </w:lvl>
    <w:lvl w:ilvl="2" w:tplc="04150005" w:tentative="1">
      <w:start w:val="1"/>
      <w:numFmt w:val="bullet"/>
      <w:lvlText w:val=""/>
      <w:lvlJc w:val="left"/>
      <w:pPr>
        <w:ind w:left="4140" w:hanging="360"/>
      </w:pPr>
      <w:rPr>
        <w:rFonts w:ascii="Wingdings" w:hAnsi="Wingdings" w:hint="default"/>
      </w:rPr>
    </w:lvl>
    <w:lvl w:ilvl="3" w:tplc="04150001" w:tentative="1">
      <w:start w:val="1"/>
      <w:numFmt w:val="bullet"/>
      <w:lvlText w:val=""/>
      <w:lvlJc w:val="left"/>
      <w:pPr>
        <w:ind w:left="4860" w:hanging="360"/>
      </w:pPr>
      <w:rPr>
        <w:rFonts w:ascii="Symbol" w:hAnsi="Symbol" w:hint="default"/>
      </w:rPr>
    </w:lvl>
    <w:lvl w:ilvl="4" w:tplc="04150003" w:tentative="1">
      <w:start w:val="1"/>
      <w:numFmt w:val="bullet"/>
      <w:lvlText w:val="o"/>
      <w:lvlJc w:val="left"/>
      <w:pPr>
        <w:ind w:left="5580" w:hanging="360"/>
      </w:pPr>
      <w:rPr>
        <w:rFonts w:ascii="Courier New" w:hAnsi="Courier New" w:cs="Courier New" w:hint="default"/>
      </w:rPr>
    </w:lvl>
    <w:lvl w:ilvl="5" w:tplc="04150005" w:tentative="1">
      <w:start w:val="1"/>
      <w:numFmt w:val="bullet"/>
      <w:lvlText w:val=""/>
      <w:lvlJc w:val="left"/>
      <w:pPr>
        <w:ind w:left="6300" w:hanging="360"/>
      </w:pPr>
      <w:rPr>
        <w:rFonts w:ascii="Wingdings" w:hAnsi="Wingdings" w:hint="default"/>
      </w:rPr>
    </w:lvl>
    <w:lvl w:ilvl="6" w:tplc="04150001" w:tentative="1">
      <w:start w:val="1"/>
      <w:numFmt w:val="bullet"/>
      <w:lvlText w:val=""/>
      <w:lvlJc w:val="left"/>
      <w:pPr>
        <w:ind w:left="7020" w:hanging="360"/>
      </w:pPr>
      <w:rPr>
        <w:rFonts w:ascii="Symbol" w:hAnsi="Symbol" w:hint="default"/>
      </w:rPr>
    </w:lvl>
    <w:lvl w:ilvl="7" w:tplc="04150003" w:tentative="1">
      <w:start w:val="1"/>
      <w:numFmt w:val="bullet"/>
      <w:lvlText w:val="o"/>
      <w:lvlJc w:val="left"/>
      <w:pPr>
        <w:ind w:left="7740" w:hanging="360"/>
      </w:pPr>
      <w:rPr>
        <w:rFonts w:ascii="Courier New" w:hAnsi="Courier New" w:cs="Courier New" w:hint="default"/>
      </w:rPr>
    </w:lvl>
    <w:lvl w:ilvl="8" w:tplc="04150005" w:tentative="1">
      <w:start w:val="1"/>
      <w:numFmt w:val="bullet"/>
      <w:lvlText w:val=""/>
      <w:lvlJc w:val="left"/>
      <w:pPr>
        <w:ind w:left="8460" w:hanging="360"/>
      </w:pPr>
      <w:rPr>
        <w:rFonts w:ascii="Wingdings" w:hAnsi="Wingdings" w:hint="default"/>
      </w:rPr>
    </w:lvl>
  </w:abstractNum>
  <w:abstractNum w:abstractNumId="6" w15:restartNumberingAfterBreak="0">
    <w:nsid w:val="18510217"/>
    <w:multiLevelType w:val="multilevel"/>
    <w:tmpl w:val="A1141776"/>
    <w:styleLink w:val="Lista51"/>
    <w:lvl w:ilvl="0">
      <w:numFmt w:val="bullet"/>
      <w:lvlText w:val="-"/>
      <w:lvlJc w:val="left"/>
      <w:pPr>
        <w:tabs>
          <w:tab w:val="num" w:pos="1287"/>
        </w:tabs>
        <w:ind w:left="1287" w:hanging="360"/>
      </w:pPr>
      <w:rPr>
        <w:position w:val="0"/>
        <w:sz w:val="22"/>
        <w:szCs w:val="22"/>
      </w:rPr>
    </w:lvl>
    <w:lvl w:ilvl="1">
      <w:start w:val="1"/>
      <w:numFmt w:val="bullet"/>
      <w:lvlText w:val="o"/>
      <w:lvlJc w:val="left"/>
      <w:pPr>
        <w:tabs>
          <w:tab w:val="num" w:pos="2007"/>
        </w:tabs>
        <w:ind w:left="2007" w:hanging="360"/>
      </w:pPr>
      <w:rPr>
        <w:position w:val="0"/>
        <w:sz w:val="24"/>
        <w:szCs w:val="24"/>
      </w:rPr>
    </w:lvl>
    <w:lvl w:ilvl="2">
      <w:start w:val="1"/>
      <w:numFmt w:val="bullet"/>
      <w:lvlText w:val="▪"/>
      <w:lvlJc w:val="left"/>
      <w:pPr>
        <w:tabs>
          <w:tab w:val="num" w:pos="2727"/>
        </w:tabs>
        <w:ind w:left="2727" w:hanging="360"/>
      </w:pPr>
      <w:rPr>
        <w:position w:val="0"/>
        <w:sz w:val="24"/>
        <w:szCs w:val="24"/>
      </w:rPr>
    </w:lvl>
    <w:lvl w:ilvl="3">
      <w:start w:val="1"/>
      <w:numFmt w:val="bullet"/>
      <w:lvlText w:val="•"/>
      <w:lvlJc w:val="left"/>
      <w:pPr>
        <w:tabs>
          <w:tab w:val="num" w:pos="3447"/>
        </w:tabs>
        <w:ind w:left="3447" w:hanging="360"/>
      </w:pPr>
      <w:rPr>
        <w:position w:val="0"/>
        <w:sz w:val="24"/>
        <w:szCs w:val="24"/>
      </w:rPr>
    </w:lvl>
    <w:lvl w:ilvl="4">
      <w:start w:val="1"/>
      <w:numFmt w:val="bullet"/>
      <w:lvlText w:val="o"/>
      <w:lvlJc w:val="left"/>
      <w:pPr>
        <w:tabs>
          <w:tab w:val="num" w:pos="4167"/>
        </w:tabs>
        <w:ind w:left="4167" w:hanging="360"/>
      </w:pPr>
      <w:rPr>
        <w:position w:val="0"/>
        <w:sz w:val="24"/>
        <w:szCs w:val="24"/>
      </w:rPr>
    </w:lvl>
    <w:lvl w:ilvl="5">
      <w:start w:val="1"/>
      <w:numFmt w:val="bullet"/>
      <w:lvlText w:val="▪"/>
      <w:lvlJc w:val="left"/>
      <w:pPr>
        <w:tabs>
          <w:tab w:val="num" w:pos="4887"/>
        </w:tabs>
        <w:ind w:left="4887" w:hanging="360"/>
      </w:pPr>
      <w:rPr>
        <w:position w:val="0"/>
        <w:sz w:val="24"/>
        <w:szCs w:val="24"/>
      </w:rPr>
    </w:lvl>
    <w:lvl w:ilvl="6">
      <w:start w:val="1"/>
      <w:numFmt w:val="bullet"/>
      <w:lvlText w:val="•"/>
      <w:lvlJc w:val="left"/>
      <w:pPr>
        <w:tabs>
          <w:tab w:val="num" w:pos="5607"/>
        </w:tabs>
        <w:ind w:left="5607" w:hanging="360"/>
      </w:pPr>
      <w:rPr>
        <w:position w:val="0"/>
        <w:sz w:val="24"/>
        <w:szCs w:val="24"/>
      </w:rPr>
    </w:lvl>
    <w:lvl w:ilvl="7">
      <w:start w:val="1"/>
      <w:numFmt w:val="bullet"/>
      <w:lvlText w:val="o"/>
      <w:lvlJc w:val="left"/>
      <w:pPr>
        <w:tabs>
          <w:tab w:val="num" w:pos="6327"/>
        </w:tabs>
        <w:ind w:left="6327" w:hanging="360"/>
      </w:pPr>
      <w:rPr>
        <w:position w:val="0"/>
        <w:sz w:val="24"/>
        <w:szCs w:val="24"/>
      </w:rPr>
    </w:lvl>
    <w:lvl w:ilvl="8">
      <w:start w:val="1"/>
      <w:numFmt w:val="bullet"/>
      <w:lvlText w:val="▪"/>
      <w:lvlJc w:val="left"/>
      <w:pPr>
        <w:tabs>
          <w:tab w:val="num" w:pos="7047"/>
        </w:tabs>
        <w:ind w:left="7047" w:hanging="360"/>
      </w:pPr>
      <w:rPr>
        <w:position w:val="0"/>
        <w:sz w:val="24"/>
        <w:szCs w:val="24"/>
      </w:rPr>
    </w:lvl>
  </w:abstractNum>
  <w:abstractNum w:abstractNumId="7" w15:restartNumberingAfterBreak="0">
    <w:nsid w:val="189260DA"/>
    <w:multiLevelType w:val="hybridMultilevel"/>
    <w:tmpl w:val="73F4C3C2"/>
    <w:lvl w:ilvl="0" w:tplc="F410A106">
      <w:start w:val="1"/>
      <w:numFmt w:val="decimal"/>
      <w:lvlText w:val="%1."/>
      <w:lvlJc w:val="left"/>
      <w:pPr>
        <w:tabs>
          <w:tab w:val="num" w:pos="567"/>
        </w:tabs>
        <w:ind w:left="567" w:hanging="567"/>
      </w:pPr>
      <w:rPr>
        <w:rFonts w:hint="default"/>
      </w:rPr>
    </w:lvl>
    <w:lvl w:ilvl="1" w:tplc="02503A22" w:tentative="1">
      <w:start w:val="1"/>
      <w:numFmt w:val="lowerLetter"/>
      <w:lvlText w:val="%2."/>
      <w:lvlJc w:val="left"/>
      <w:pPr>
        <w:tabs>
          <w:tab w:val="num" w:pos="1440"/>
        </w:tabs>
        <w:ind w:left="1440" w:hanging="360"/>
      </w:pPr>
    </w:lvl>
    <w:lvl w:ilvl="2" w:tplc="8E827CB6" w:tentative="1">
      <w:start w:val="1"/>
      <w:numFmt w:val="lowerRoman"/>
      <w:lvlText w:val="%3."/>
      <w:lvlJc w:val="right"/>
      <w:pPr>
        <w:tabs>
          <w:tab w:val="num" w:pos="2160"/>
        </w:tabs>
        <w:ind w:left="2160" w:hanging="180"/>
      </w:pPr>
    </w:lvl>
    <w:lvl w:ilvl="3" w:tplc="F89032BA" w:tentative="1">
      <w:start w:val="1"/>
      <w:numFmt w:val="decimal"/>
      <w:lvlText w:val="%4."/>
      <w:lvlJc w:val="left"/>
      <w:pPr>
        <w:tabs>
          <w:tab w:val="num" w:pos="2880"/>
        </w:tabs>
        <w:ind w:left="2880" w:hanging="360"/>
      </w:pPr>
    </w:lvl>
    <w:lvl w:ilvl="4" w:tplc="957AD532" w:tentative="1">
      <w:start w:val="1"/>
      <w:numFmt w:val="lowerLetter"/>
      <w:lvlText w:val="%5."/>
      <w:lvlJc w:val="left"/>
      <w:pPr>
        <w:tabs>
          <w:tab w:val="num" w:pos="3600"/>
        </w:tabs>
        <w:ind w:left="3600" w:hanging="360"/>
      </w:pPr>
    </w:lvl>
    <w:lvl w:ilvl="5" w:tplc="8BE8DC96" w:tentative="1">
      <w:start w:val="1"/>
      <w:numFmt w:val="lowerRoman"/>
      <w:lvlText w:val="%6."/>
      <w:lvlJc w:val="right"/>
      <w:pPr>
        <w:tabs>
          <w:tab w:val="num" w:pos="4320"/>
        </w:tabs>
        <w:ind w:left="4320" w:hanging="180"/>
      </w:pPr>
    </w:lvl>
    <w:lvl w:ilvl="6" w:tplc="E2E29ED2">
      <w:start w:val="1"/>
      <w:numFmt w:val="decimal"/>
      <w:lvlText w:val="%7."/>
      <w:lvlJc w:val="left"/>
      <w:pPr>
        <w:tabs>
          <w:tab w:val="num" w:pos="5040"/>
        </w:tabs>
        <w:ind w:left="5040" w:hanging="360"/>
      </w:pPr>
    </w:lvl>
    <w:lvl w:ilvl="7" w:tplc="8B48EFBA" w:tentative="1">
      <w:start w:val="1"/>
      <w:numFmt w:val="lowerLetter"/>
      <w:lvlText w:val="%8."/>
      <w:lvlJc w:val="left"/>
      <w:pPr>
        <w:tabs>
          <w:tab w:val="num" w:pos="5760"/>
        </w:tabs>
        <w:ind w:left="5760" w:hanging="360"/>
      </w:pPr>
    </w:lvl>
    <w:lvl w:ilvl="8" w:tplc="3FD2E5AE" w:tentative="1">
      <w:start w:val="1"/>
      <w:numFmt w:val="lowerRoman"/>
      <w:lvlText w:val="%9."/>
      <w:lvlJc w:val="right"/>
      <w:pPr>
        <w:tabs>
          <w:tab w:val="num" w:pos="6480"/>
        </w:tabs>
        <w:ind w:left="6480" w:hanging="180"/>
      </w:pPr>
    </w:lvl>
  </w:abstractNum>
  <w:abstractNum w:abstractNumId="8" w15:restartNumberingAfterBreak="0">
    <w:nsid w:val="1A23580D"/>
    <w:multiLevelType w:val="hybridMultilevel"/>
    <w:tmpl w:val="7666CCAE"/>
    <w:lvl w:ilvl="0" w:tplc="5616DE10">
      <w:start w:val="1"/>
      <w:numFmt w:val="decimal"/>
      <w:lvlText w:val="%1."/>
      <w:lvlJc w:val="left"/>
      <w:pPr>
        <w:tabs>
          <w:tab w:val="num" w:pos="567"/>
        </w:tabs>
        <w:ind w:left="567" w:hanging="567"/>
      </w:pPr>
      <w:rPr>
        <w:rFonts w:hint="default"/>
      </w:rPr>
    </w:lvl>
    <w:lvl w:ilvl="1" w:tplc="C9FC7BFC" w:tentative="1">
      <w:start w:val="1"/>
      <w:numFmt w:val="lowerLetter"/>
      <w:lvlText w:val="%2."/>
      <w:lvlJc w:val="left"/>
      <w:pPr>
        <w:tabs>
          <w:tab w:val="num" w:pos="1440"/>
        </w:tabs>
        <w:ind w:left="1440" w:hanging="360"/>
      </w:pPr>
    </w:lvl>
    <w:lvl w:ilvl="2" w:tplc="E2D4948C" w:tentative="1">
      <w:start w:val="1"/>
      <w:numFmt w:val="lowerRoman"/>
      <w:lvlText w:val="%3."/>
      <w:lvlJc w:val="right"/>
      <w:pPr>
        <w:tabs>
          <w:tab w:val="num" w:pos="2160"/>
        </w:tabs>
        <w:ind w:left="2160" w:hanging="180"/>
      </w:pPr>
    </w:lvl>
    <w:lvl w:ilvl="3" w:tplc="5F2458DC" w:tentative="1">
      <w:start w:val="1"/>
      <w:numFmt w:val="decimal"/>
      <w:lvlText w:val="%4."/>
      <w:lvlJc w:val="left"/>
      <w:pPr>
        <w:tabs>
          <w:tab w:val="num" w:pos="2880"/>
        </w:tabs>
        <w:ind w:left="2880" w:hanging="360"/>
      </w:pPr>
    </w:lvl>
    <w:lvl w:ilvl="4" w:tplc="75D62818" w:tentative="1">
      <w:start w:val="1"/>
      <w:numFmt w:val="lowerLetter"/>
      <w:lvlText w:val="%5."/>
      <w:lvlJc w:val="left"/>
      <w:pPr>
        <w:tabs>
          <w:tab w:val="num" w:pos="3600"/>
        </w:tabs>
        <w:ind w:left="3600" w:hanging="360"/>
      </w:pPr>
    </w:lvl>
    <w:lvl w:ilvl="5" w:tplc="6650920C" w:tentative="1">
      <w:start w:val="1"/>
      <w:numFmt w:val="lowerRoman"/>
      <w:lvlText w:val="%6."/>
      <w:lvlJc w:val="right"/>
      <w:pPr>
        <w:tabs>
          <w:tab w:val="num" w:pos="4320"/>
        </w:tabs>
        <w:ind w:left="4320" w:hanging="180"/>
      </w:pPr>
    </w:lvl>
    <w:lvl w:ilvl="6" w:tplc="7772C7D8" w:tentative="1">
      <w:start w:val="1"/>
      <w:numFmt w:val="decimal"/>
      <w:lvlText w:val="%7."/>
      <w:lvlJc w:val="left"/>
      <w:pPr>
        <w:tabs>
          <w:tab w:val="num" w:pos="5040"/>
        </w:tabs>
        <w:ind w:left="5040" w:hanging="360"/>
      </w:pPr>
    </w:lvl>
    <w:lvl w:ilvl="7" w:tplc="4828B1F4" w:tentative="1">
      <w:start w:val="1"/>
      <w:numFmt w:val="lowerLetter"/>
      <w:lvlText w:val="%8."/>
      <w:lvlJc w:val="left"/>
      <w:pPr>
        <w:tabs>
          <w:tab w:val="num" w:pos="5760"/>
        </w:tabs>
        <w:ind w:left="5760" w:hanging="360"/>
      </w:pPr>
    </w:lvl>
    <w:lvl w:ilvl="8" w:tplc="8A345ADA" w:tentative="1">
      <w:start w:val="1"/>
      <w:numFmt w:val="lowerRoman"/>
      <w:lvlText w:val="%9."/>
      <w:lvlJc w:val="right"/>
      <w:pPr>
        <w:tabs>
          <w:tab w:val="num" w:pos="6480"/>
        </w:tabs>
        <w:ind w:left="6480" w:hanging="180"/>
      </w:pPr>
    </w:lvl>
  </w:abstractNum>
  <w:abstractNum w:abstractNumId="9" w15:restartNumberingAfterBreak="0">
    <w:nsid w:val="1B176E46"/>
    <w:multiLevelType w:val="hybridMultilevel"/>
    <w:tmpl w:val="8446D47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E666F40"/>
    <w:multiLevelType w:val="hybridMultilevel"/>
    <w:tmpl w:val="74F8EC2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1F983B70"/>
    <w:multiLevelType w:val="hybridMultilevel"/>
    <w:tmpl w:val="EDF4295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24F22184"/>
    <w:multiLevelType w:val="multilevel"/>
    <w:tmpl w:val="0728D8A6"/>
    <w:styleLink w:val="Lista41"/>
    <w:lvl w:ilvl="0">
      <w:start w:val="1"/>
      <w:numFmt w:val="lowerLetter"/>
      <w:lvlText w:val="%1)"/>
      <w:lvlJc w:val="left"/>
      <w:pPr>
        <w:tabs>
          <w:tab w:val="num" w:pos="1287"/>
        </w:tabs>
        <w:ind w:left="1287" w:hanging="360"/>
      </w:pPr>
      <w:rPr>
        <w:position w:val="0"/>
        <w:shd w:val="clear" w:color="auto" w:fill="auto"/>
      </w:rPr>
    </w:lvl>
    <w:lvl w:ilvl="1">
      <w:start w:val="1"/>
      <w:numFmt w:val="bullet"/>
      <w:lvlText w:val="o"/>
      <w:lvlJc w:val="left"/>
      <w:pPr>
        <w:tabs>
          <w:tab w:val="num" w:pos="2007"/>
        </w:tabs>
        <w:ind w:left="2007" w:hanging="360"/>
      </w:pPr>
      <w:rPr>
        <w:position w:val="0"/>
        <w:shd w:val="clear" w:color="auto" w:fill="auto"/>
      </w:rPr>
    </w:lvl>
    <w:lvl w:ilvl="2">
      <w:start w:val="1"/>
      <w:numFmt w:val="bullet"/>
      <w:lvlText w:val="▪"/>
      <w:lvlJc w:val="left"/>
      <w:pPr>
        <w:tabs>
          <w:tab w:val="num" w:pos="2727"/>
        </w:tabs>
        <w:ind w:left="2727" w:hanging="360"/>
      </w:pPr>
      <w:rPr>
        <w:position w:val="0"/>
        <w:shd w:val="clear" w:color="auto" w:fill="auto"/>
      </w:rPr>
    </w:lvl>
    <w:lvl w:ilvl="3">
      <w:start w:val="1"/>
      <w:numFmt w:val="bullet"/>
      <w:lvlText w:val="•"/>
      <w:lvlJc w:val="left"/>
      <w:pPr>
        <w:tabs>
          <w:tab w:val="num" w:pos="3447"/>
        </w:tabs>
        <w:ind w:left="3447" w:hanging="360"/>
      </w:pPr>
      <w:rPr>
        <w:position w:val="0"/>
        <w:shd w:val="clear" w:color="auto" w:fill="auto"/>
      </w:rPr>
    </w:lvl>
    <w:lvl w:ilvl="4">
      <w:start w:val="1"/>
      <w:numFmt w:val="bullet"/>
      <w:lvlText w:val="o"/>
      <w:lvlJc w:val="left"/>
      <w:pPr>
        <w:tabs>
          <w:tab w:val="num" w:pos="4167"/>
        </w:tabs>
        <w:ind w:left="4167" w:hanging="360"/>
      </w:pPr>
      <w:rPr>
        <w:position w:val="0"/>
        <w:shd w:val="clear" w:color="auto" w:fill="auto"/>
      </w:rPr>
    </w:lvl>
    <w:lvl w:ilvl="5">
      <w:start w:val="1"/>
      <w:numFmt w:val="bullet"/>
      <w:lvlText w:val="▪"/>
      <w:lvlJc w:val="left"/>
      <w:pPr>
        <w:tabs>
          <w:tab w:val="num" w:pos="4887"/>
        </w:tabs>
        <w:ind w:left="4887" w:hanging="360"/>
      </w:pPr>
      <w:rPr>
        <w:position w:val="0"/>
        <w:shd w:val="clear" w:color="auto" w:fill="auto"/>
      </w:rPr>
    </w:lvl>
    <w:lvl w:ilvl="6">
      <w:start w:val="1"/>
      <w:numFmt w:val="bullet"/>
      <w:lvlText w:val="•"/>
      <w:lvlJc w:val="left"/>
      <w:pPr>
        <w:tabs>
          <w:tab w:val="num" w:pos="5607"/>
        </w:tabs>
        <w:ind w:left="5607" w:hanging="360"/>
      </w:pPr>
      <w:rPr>
        <w:position w:val="0"/>
        <w:shd w:val="clear" w:color="auto" w:fill="auto"/>
      </w:rPr>
    </w:lvl>
    <w:lvl w:ilvl="7">
      <w:start w:val="1"/>
      <w:numFmt w:val="bullet"/>
      <w:lvlText w:val="o"/>
      <w:lvlJc w:val="left"/>
      <w:pPr>
        <w:tabs>
          <w:tab w:val="num" w:pos="6327"/>
        </w:tabs>
        <w:ind w:left="6327" w:hanging="360"/>
      </w:pPr>
      <w:rPr>
        <w:position w:val="0"/>
        <w:shd w:val="clear" w:color="auto" w:fill="auto"/>
      </w:rPr>
    </w:lvl>
    <w:lvl w:ilvl="8">
      <w:start w:val="1"/>
      <w:numFmt w:val="bullet"/>
      <w:lvlText w:val="▪"/>
      <w:lvlJc w:val="left"/>
      <w:pPr>
        <w:tabs>
          <w:tab w:val="num" w:pos="7047"/>
        </w:tabs>
        <w:ind w:left="7047" w:hanging="360"/>
      </w:pPr>
      <w:rPr>
        <w:position w:val="0"/>
        <w:shd w:val="clear" w:color="auto" w:fill="auto"/>
      </w:rPr>
    </w:lvl>
  </w:abstractNum>
  <w:abstractNum w:abstractNumId="13" w15:restartNumberingAfterBreak="0">
    <w:nsid w:val="2E040895"/>
    <w:multiLevelType w:val="hybridMultilevel"/>
    <w:tmpl w:val="BAF82E2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3292491A"/>
    <w:multiLevelType w:val="hybridMultilevel"/>
    <w:tmpl w:val="80EC694A"/>
    <w:lvl w:ilvl="0" w:tplc="3780A946">
      <w:start w:val="1"/>
      <w:numFmt w:val="decimal"/>
      <w:pStyle w:val="Listanumerowana4"/>
      <w:lvlText w:val="%1."/>
      <w:lvlJc w:val="left"/>
      <w:pPr>
        <w:tabs>
          <w:tab w:val="num" w:pos="1134"/>
        </w:tabs>
        <w:ind w:left="1134" w:hanging="567"/>
      </w:pPr>
      <w:rPr>
        <w:rFonts w:hint="default"/>
      </w:rPr>
    </w:lvl>
    <w:lvl w:ilvl="1" w:tplc="85FCB542" w:tentative="1">
      <w:start w:val="1"/>
      <w:numFmt w:val="lowerLetter"/>
      <w:lvlText w:val="%2."/>
      <w:lvlJc w:val="left"/>
      <w:pPr>
        <w:tabs>
          <w:tab w:val="num" w:pos="1440"/>
        </w:tabs>
        <w:ind w:left="1440" w:hanging="360"/>
      </w:pPr>
    </w:lvl>
    <w:lvl w:ilvl="2" w:tplc="4FB2F076" w:tentative="1">
      <w:start w:val="1"/>
      <w:numFmt w:val="lowerRoman"/>
      <w:lvlText w:val="%3."/>
      <w:lvlJc w:val="right"/>
      <w:pPr>
        <w:tabs>
          <w:tab w:val="num" w:pos="2160"/>
        </w:tabs>
        <w:ind w:left="2160" w:hanging="180"/>
      </w:pPr>
    </w:lvl>
    <w:lvl w:ilvl="3" w:tplc="A5FE8F46" w:tentative="1">
      <w:start w:val="1"/>
      <w:numFmt w:val="decimal"/>
      <w:lvlText w:val="%4."/>
      <w:lvlJc w:val="left"/>
      <w:pPr>
        <w:tabs>
          <w:tab w:val="num" w:pos="2880"/>
        </w:tabs>
        <w:ind w:left="2880" w:hanging="360"/>
      </w:pPr>
    </w:lvl>
    <w:lvl w:ilvl="4" w:tplc="F21231C8" w:tentative="1">
      <w:start w:val="1"/>
      <w:numFmt w:val="lowerLetter"/>
      <w:lvlText w:val="%5."/>
      <w:lvlJc w:val="left"/>
      <w:pPr>
        <w:tabs>
          <w:tab w:val="num" w:pos="3600"/>
        </w:tabs>
        <w:ind w:left="3600" w:hanging="360"/>
      </w:pPr>
    </w:lvl>
    <w:lvl w:ilvl="5" w:tplc="448C35E0" w:tentative="1">
      <w:start w:val="1"/>
      <w:numFmt w:val="lowerRoman"/>
      <w:lvlText w:val="%6."/>
      <w:lvlJc w:val="right"/>
      <w:pPr>
        <w:tabs>
          <w:tab w:val="num" w:pos="4320"/>
        </w:tabs>
        <w:ind w:left="4320" w:hanging="180"/>
      </w:pPr>
    </w:lvl>
    <w:lvl w:ilvl="6" w:tplc="2A8E1322" w:tentative="1">
      <w:start w:val="1"/>
      <w:numFmt w:val="decimal"/>
      <w:lvlText w:val="%7."/>
      <w:lvlJc w:val="left"/>
      <w:pPr>
        <w:tabs>
          <w:tab w:val="num" w:pos="5040"/>
        </w:tabs>
        <w:ind w:left="5040" w:hanging="360"/>
      </w:pPr>
    </w:lvl>
    <w:lvl w:ilvl="7" w:tplc="578614FE" w:tentative="1">
      <w:start w:val="1"/>
      <w:numFmt w:val="lowerLetter"/>
      <w:lvlText w:val="%8."/>
      <w:lvlJc w:val="left"/>
      <w:pPr>
        <w:tabs>
          <w:tab w:val="num" w:pos="5760"/>
        </w:tabs>
        <w:ind w:left="5760" w:hanging="360"/>
      </w:pPr>
    </w:lvl>
    <w:lvl w:ilvl="8" w:tplc="C2C6AB00" w:tentative="1">
      <w:start w:val="1"/>
      <w:numFmt w:val="lowerRoman"/>
      <w:lvlText w:val="%9."/>
      <w:lvlJc w:val="right"/>
      <w:pPr>
        <w:tabs>
          <w:tab w:val="num" w:pos="6480"/>
        </w:tabs>
        <w:ind w:left="6480" w:hanging="180"/>
      </w:pPr>
    </w:lvl>
  </w:abstractNum>
  <w:abstractNum w:abstractNumId="15" w15:restartNumberingAfterBreak="0">
    <w:nsid w:val="35B523E2"/>
    <w:multiLevelType w:val="hybridMultilevel"/>
    <w:tmpl w:val="B5CAADD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3A4D60FA"/>
    <w:multiLevelType w:val="multilevel"/>
    <w:tmpl w:val="885C9BCC"/>
    <w:lvl w:ilvl="0">
      <w:start w:val="1"/>
      <w:numFmt w:val="decimal"/>
      <w:lvlText w:val="%1."/>
      <w:lvlJc w:val="left"/>
      <w:pPr>
        <w:tabs>
          <w:tab w:val="num" w:pos="567"/>
        </w:tabs>
        <w:ind w:left="567" w:hanging="567"/>
      </w:pPr>
      <w:rPr>
        <w:rFonts w:hint="default"/>
        <w:b/>
        <w:i w:val="0"/>
      </w:rPr>
    </w:lvl>
    <w:lvl w:ilvl="1">
      <w:start w:val="1"/>
      <w:numFmt w:val="decimal"/>
      <w:lvlText w:val="%1.%2."/>
      <w:lvlJc w:val="left"/>
      <w:pPr>
        <w:tabs>
          <w:tab w:val="num" w:pos="567"/>
        </w:tabs>
        <w:ind w:left="567" w:hanging="567"/>
      </w:pPr>
      <w:rPr>
        <w:rFonts w:hint="default"/>
        <w:b/>
      </w:rPr>
    </w:lvl>
    <w:lvl w:ilvl="2">
      <w:start w:val="1"/>
      <w:numFmt w:val="decimal"/>
      <w:lvlText w:val="%1.%2.%3."/>
      <w:lvlJc w:val="left"/>
      <w:pPr>
        <w:tabs>
          <w:tab w:val="num" w:pos="1247"/>
        </w:tabs>
        <w:ind w:left="1247" w:hanging="680"/>
      </w:pPr>
      <w:rPr>
        <w:rFonts w:hint="default"/>
      </w:rPr>
    </w:lvl>
    <w:lvl w:ilvl="3">
      <w:start w:val="1"/>
      <w:numFmt w:val="decimal"/>
      <w:lvlText w:val="%1.%2.%3.%4"/>
      <w:lvlJc w:val="left"/>
      <w:pPr>
        <w:tabs>
          <w:tab w:val="num" w:pos="1361"/>
        </w:tabs>
        <w:ind w:left="1361" w:hanging="794"/>
      </w:pPr>
      <w:rPr>
        <w:rFonts w:hint="default"/>
      </w:rPr>
    </w:lvl>
    <w:lvl w:ilvl="4">
      <w:start w:val="1"/>
      <w:numFmt w:val="lowerLetter"/>
      <w:lvlRestart w:val="0"/>
      <w:lvlText w:val="%5)"/>
      <w:lvlJc w:val="left"/>
      <w:pPr>
        <w:tabs>
          <w:tab w:val="num" w:pos="964"/>
        </w:tabs>
        <w:ind w:left="964" w:hanging="397"/>
      </w:pPr>
      <w:rPr>
        <w:rFonts w:hint="default"/>
        <w:b/>
        <w:i w:val="0"/>
      </w:rPr>
    </w:lvl>
    <w:lvl w:ilvl="5">
      <w:start w:val="1"/>
      <w:numFmt w:val="bullet"/>
      <w:lvlRestart w:val="0"/>
      <w:lvlText w:val="-"/>
      <w:lvlJc w:val="left"/>
      <w:pPr>
        <w:tabs>
          <w:tab w:val="num" w:pos="963"/>
        </w:tabs>
        <w:ind w:left="963" w:hanging="396"/>
      </w:pPr>
      <w:rPr>
        <w:rFonts w:ascii="Times New Roman" w:hAnsi="Times New Roman" w:cs="Times New Roman" w:hint="default"/>
      </w:rPr>
    </w:lvl>
    <w:lvl w:ilvl="6">
      <w:start w:val="1"/>
      <w:numFmt w:val="bullet"/>
      <w:lvlText w:val=""/>
      <w:lvlJc w:val="left"/>
      <w:pPr>
        <w:tabs>
          <w:tab w:val="num" w:pos="964"/>
        </w:tabs>
        <w:ind w:left="964" w:hanging="397"/>
      </w:pPr>
      <w:rPr>
        <w:rFonts w:ascii="Symbol" w:hAnsi="Symbol" w:hint="default"/>
      </w:rPr>
    </w:lvl>
    <w:lvl w:ilvl="7">
      <w:start w:val="1"/>
      <w:numFmt w:val="bullet"/>
      <w:lvlText w:val=""/>
      <w:lvlJc w:val="left"/>
      <w:pPr>
        <w:tabs>
          <w:tab w:val="num" w:pos="964"/>
        </w:tabs>
        <w:ind w:left="964" w:hanging="397"/>
      </w:pPr>
      <w:rPr>
        <w:rFonts w:ascii="Symbol" w:hAnsi="Symbol" w:hint="default"/>
      </w:rPr>
    </w:lvl>
    <w:lvl w:ilvl="8">
      <w:start w:val="1"/>
      <w:numFmt w:val="bullet"/>
      <w:lvlText w:val=""/>
      <w:lvlJc w:val="left"/>
      <w:pPr>
        <w:tabs>
          <w:tab w:val="num" w:pos="964"/>
        </w:tabs>
        <w:ind w:left="964" w:hanging="397"/>
      </w:pPr>
      <w:rPr>
        <w:rFonts w:ascii="Symbol" w:hAnsi="Symbol" w:hint="default"/>
      </w:rPr>
    </w:lvl>
  </w:abstractNum>
  <w:abstractNum w:abstractNumId="17" w15:restartNumberingAfterBreak="0">
    <w:nsid w:val="41ED753A"/>
    <w:multiLevelType w:val="hybridMultilevel"/>
    <w:tmpl w:val="F20C5768"/>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8" w15:restartNumberingAfterBreak="0">
    <w:nsid w:val="43D15CF9"/>
    <w:multiLevelType w:val="hybridMultilevel"/>
    <w:tmpl w:val="500440A6"/>
    <w:lvl w:ilvl="0" w:tplc="6EF42770">
      <w:start w:val="1"/>
      <w:numFmt w:val="bullet"/>
      <w:pStyle w:val="ECwylIrzpocztek"/>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46BF49DD"/>
    <w:multiLevelType w:val="hybridMultilevel"/>
    <w:tmpl w:val="E7D6A4C6"/>
    <w:lvl w:ilvl="0" w:tplc="04150017">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20" w15:restartNumberingAfterBreak="0">
    <w:nsid w:val="47A95DB4"/>
    <w:multiLevelType w:val="hybridMultilevel"/>
    <w:tmpl w:val="20FE3344"/>
    <w:lvl w:ilvl="0" w:tplc="0415000F">
      <w:start w:val="1"/>
      <w:numFmt w:val="decimal"/>
      <w:lvlText w:val="%1."/>
      <w:lvlJc w:val="left"/>
      <w:pPr>
        <w:ind w:left="1287" w:hanging="360"/>
      </w:pPr>
    </w:lvl>
    <w:lvl w:ilvl="1" w:tplc="04150019" w:tentative="1">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21" w15:restartNumberingAfterBreak="0">
    <w:nsid w:val="48356E2F"/>
    <w:multiLevelType w:val="multilevel"/>
    <w:tmpl w:val="ADD8B59E"/>
    <w:lvl w:ilvl="0">
      <w:start w:val="1"/>
      <w:numFmt w:val="decimal"/>
      <w:lvlText w:val="%1."/>
      <w:lvlJc w:val="left"/>
      <w:pPr>
        <w:ind w:left="360" w:hanging="360"/>
      </w:pPr>
    </w:lvl>
    <w:lvl w:ilvl="1">
      <w:start w:val="1"/>
      <w:numFmt w:val="decimal"/>
      <w:lvlText w:val="%1.%2."/>
      <w:lvlJc w:val="left"/>
      <w:pPr>
        <w:ind w:left="792" w:hanging="432"/>
      </w:pPr>
      <w:rPr>
        <w:b/>
        <w:bCs/>
      </w:rPr>
    </w:lvl>
    <w:lvl w:ilvl="2">
      <w:start w:val="1"/>
      <w:numFmt w:val="decimal"/>
      <w:lvlText w:val="%1.%2.%3."/>
      <w:lvlJc w:val="left"/>
      <w:pPr>
        <w:ind w:left="50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4ACA5A2A"/>
    <w:multiLevelType w:val="hybridMultilevel"/>
    <w:tmpl w:val="6A360C96"/>
    <w:lvl w:ilvl="0" w:tplc="04150017">
      <w:start w:val="1"/>
      <w:numFmt w:val="lowerLetter"/>
      <w:lvlText w:val="%1)"/>
      <w:lvlJc w:val="left"/>
      <w:pPr>
        <w:tabs>
          <w:tab w:val="num" w:pos="1440"/>
        </w:tabs>
        <w:ind w:left="1440" w:hanging="360"/>
      </w:pPr>
      <w:rPr>
        <w:rFonts w:hint="default"/>
      </w:rPr>
    </w:lvl>
    <w:lvl w:ilvl="1" w:tplc="9FBA424A">
      <w:start w:val="1"/>
      <w:numFmt w:val="bullet"/>
      <w:lvlText w:val="o"/>
      <w:lvlJc w:val="left"/>
      <w:pPr>
        <w:tabs>
          <w:tab w:val="num" w:pos="2160"/>
        </w:tabs>
        <w:ind w:left="2160" w:hanging="360"/>
      </w:pPr>
      <w:rPr>
        <w:rFonts w:ascii="Courier New" w:hAnsi="Courier New" w:hint="default"/>
      </w:rPr>
    </w:lvl>
    <w:lvl w:ilvl="2" w:tplc="5C489E5A">
      <w:start w:val="1"/>
      <w:numFmt w:val="bullet"/>
      <w:lvlText w:val=""/>
      <w:lvlJc w:val="left"/>
      <w:pPr>
        <w:tabs>
          <w:tab w:val="num" w:pos="2880"/>
        </w:tabs>
        <w:ind w:left="2880" w:hanging="360"/>
      </w:pPr>
      <w:rPr>
        <w:rFonts w:ascii="Wingdings" w:hAnsi="Wingdings" w:hint="default"/>
      </w:rPr>
    </w:lvl>
    <w:lvl w:ilvl="3" w:tplc="7C58D524" w:tentative="1">
      <w:start w:val="1"/>
      <w:numFmt w:val="bullet"/>
      <w:lvlText w:val=""/>
      <w:lvlJc w:val="left"/>
      <w:pPr>
        <w:tabs>
          <w:tab w:val="num" w:pos="3600"/>
        </w:tabs>
        <w:ind w:left="3600" w:hanging="360"/>
      </w:pPr>
      <w:rPr>
        <w:rFonts w:ascii="Symbol" w:hAnsi="Symbol" w:hint="default"/>
      </w:rPr>
    </w:lvl>
    <w:lvl w:ilvl="4" w:tplc="65CEF70A" w:tentative="1">
      <w:start w:val="1"/>
      <w:numFmt w:val="bullet"/>
      <w:lvlText w:val="o"/>
      <w:lvlJc w:val="left"/>
      <w:pPr>
        <w:tabs>
          <w:tab w:val="num" w:pos="4320"/>
        </w:tabs>
        <w:ind w:left="4320" w:hanging="360"/>
      </w:pPr>
      <w:rPr>
        <w:rFonts w:ascii="Courier New" w:hAnsi="Courier New" w:hint="default"/>
      </w:rPr>
    </w:lvl>
    <w:lvl w:ilvl="5" w:tplc="DE2AAF2E" w:tentative="1">
      <w:start w:val="1"/>
      <w:numFmt w:val="bullet"/>
      <w:lvlText w:val=""/>
      <w:lvlJc w:val="left"/>
      <w:pPr>
        <w:tabs>
          <w:tab w:val="num" w:pos="5040"/>
        </w:tabs>
        <w:ind w:left="5040" w:hanging="360"/>
      </w:pPr>
      <w:rPr>
        <w:rFonts w:ascii="Wingdings" w:hAnsi="Wingdings" w:hint="default"/>
      </w:rPr>
    </w:lvl>
    <w:lvl w:ilvl="6" w:tplc="2DAC6D3C" w:tentative="1">
      <w:start w:val="1"/>
      <w:numFmt w:val="bullet"/>
      <w:lvlText w:val=""/>
      <w:lvlJc w:val="left"/>
      <w:pPr>
        <w:tabs>
          <w:tab w:val="num" w:pos="5760"/>
        </w:tabs>
        <w:ind w:left="5760" w:hanging="360"/>
      </w:pPr>
      <w:rPr>
        <w:rFonts w:ascii="Symbol" w:hAnsi="Symbol" w:hint="default"/>
      </w:rPr>
    </w:lvl>
    <w:lvl w:ilvl="7" w:tplc="1520CB04" w:tentative="1">
      <w:start w:val="1"/>
      <w:numFmt w:val="bullet"/>
      <w:lvlText w:val="o"/>
      <w:lvlJc w:val="left"/>
      <w:pPr>
        <w:tabs>
          <w:tab w:val="num" w:pos="6480"/>
        </w:tabs>
        <w:ind w:left="6480" w:hanging="360"/>
      </w:pPr>
      <w:rPr>
        <w:rFonts w:ascii="Courier New" w:hAnsi="Courier New" w:hint="default"/>
      </w:rPr>
    </w:lvl>
    <w:lvl w:ilvl="8" w:tplc="E53844B0" w:tentative="1">
      <w:start w:val="1"/>
      <w:numFmt w:val="bullet"/>
      <w:lvlText w:val=""/>
      <w:lvlJc w:val="left"/>
      <w:pPr>
        <w:tabs>
          <w:tab w:val="num" w:pos="7200"/>
        </w:tabs>
        <w:ind w:left="7200" w:hanging="360"/>
      </w:pPr>
      <w:rPr>
        <w:rFonts w:ascii="Wingdings" w:hAnsi="Wingdings" w:hint="default"/>
      </w:rPr>
    </w:lvl>
  </w:abstractNum>
  <w:abstractNum w:abstractNumId="23" w15:restartNumberingAfterBreak="0">
    <w:nsid w:val="54D9482A"/>
    <w:multiLevelType w:val="hybridMultilevel"/>
    <w:tmpl w:val="93E8B204"/>
    <w:lvl w:ilvl="0" w:tplc="B78AA9B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5F284318"/>
    <w:multiLevelType w:val="hybridMultilevel"/>
    <w:tmpl w:val="6D0CBC8E"/>
    <w:lvl w:ilvl="0" w:tplc="E1421B2C">
      <w:start w:val="1"/>
      <w:numFmt w:val="bullet"/>
      <w:lvlText w:val=""/>
      <w:lvlJc w:val="left"/>
      <w:pPr>
        <w:ind w:left="1429" w:hanging="360"/>
      </w:pPr>
      <w:rPr>
        <w:rFonts w:ascii="Symbol" w:hAnsi="Symbol" w:hint="default"/>
      </w:rPr>
    </w:lvl>
    <w:lvl w:ilvl="1" w:tplc="B41E7E40" w:tentative="1">
      <w:start w:val="1"/>
      <w:numFmt w:val="bullet"/>
      <w:lvlText w:val="o"/>
      <w:lvlJc w:val="left"/>
      <w:pPr>
        <w:ind w:left="2149" w:hanging="360"/>
      </w:pPr>
      <w:rPr>
        <w:rFonts w:ascii="Courier New" w:hAnsi="Courier New" w:cs="Courier New" w:hint="default"/>
      </w:rPr>
    </w:lvl>
    <w:lvl w:ilvl="2" w:tplc="C174F2B8" w:tentative="1">
      <w:start w:val="1"/>
      <w:numFmt w:val="bullet"/>
      <w:lvlText w:val=""/>
      <w:lvlJc w:val="left"/>
      <w:pPr>
        <w:ind w:left="2869" w:hanging="360"/>
      </w:pPr>
      <w:rPr>
        <w:rFonts w:ascii="Wingdings" w:hAnsi="Wingdings" w:hint="default"/>
      </w:rPr>
    </w:lvl>
    <w:lvl w:ilvl="3" w:tplc="1CEE1F7A" w:tentative="1">
      <w:start w:val="1"/>
      <w:numFmt w:val="bullet"/>
      <w:lvlText w:val=""/>
      <w:lvlJc w:val="left"/>
      <w:pPr>
        <w:ind w:left="3589" w:hanging="360"/>
      </w:pPr>
      <w:rPr>
        <w:rFonts w:ascii="Symbol" w:hAnsi="Symbol" w:hint="default"/>
      </w:rPr>
    </w:lvl>
    <w:lvl w:ilvl="4" w:tplc="DB22227A" w:tentative="1">
      <w:start w:val="1"/>
      <w:numFmt w:val="bullet"/>
      <w:lvlText w:val="o"/>
      <w:lvlJc w:val="left"/>
      <w:pPr>
        <w:ind w:left="4309" w:hanging="360"/>
      </w:pPr>
      <w:rPr>
        <w:rFonts w:ascii="Courier New" w:hAnsi="Courier New" w:cs="Courier New" w:hint="default"/>
      </w:rPr>
    </w:lvl>
    <w:lvl w:ilvl="5" w:tplc="201C5B44" w:tentative="1">
      <w:start w:val="1"/>
      <w:numFmt w:val="bullet"/>
      <w:lvlText w:val=""/>
      <w:lvlJc w:val="left"/>
      <w:pPr>
        <w:ind w:left="5029" w:hanging="360"/>
      </w:pPr>
      <w:rPr>
        <w:rFonts w:ascii="Wingdings" w:hAnsi="Wingdings" w:hint="default"/>
      </w:rPr>
    </w:lvl>
    <w:lvl w:ilvl="6" w:tplc="B052DD12" w:tentative="1">
      <w:start w:val="1"/>
      <w:numFmt w:val="bullet"/>
      <w:lvlText w:val=""/>
      <w:lvlJc w:val="left"/>
      <w:pPr>
        <w:ind w:left="5749" w:hanging="360"/>
      </w:pPr>
      <w:rPr>
        <w:rFonts w:ascii="Symbol" w:hAnsi="Symbol" w:hint="default"/>
      </w:rPr>
    </w:lvl>
    <w:lvl w:ilvl="7" w:tplc="7AA819B0" w:tentative="1">
      <w:start w:val="1"/>
      <w:numFmt w:val="bullet"/>
      <w:lvlText w:val="o"/>
      <w:lvlJc w:val="left"/>
      <w:pPr>
        <w:ind w:left="6469" w:hanging="360"/>
      </w:pPr>
      <w:rPr>
        <w:rFonts w:ascii="Courier New" w:hAnsi="Courier New" w:cs="Courier New" w:hint="default"/>
      </w:rPr>
    </w:lvl>
    <w:lvl w:ilvl="8" w:tplc="CD780EA0" w:tentative="1">
      <w:start w:val="1"/>
      <w:numFmt w:val="bullet"/>
      <w:lvlText w:val=""/>
      <w:lvlJc w:val="left"/>
      <w:pPr>
        <w:ind w:left="7189" w:hanging="360"/>
      </w:pPr>
      <w:rPr>
        <w:rFonts w:ascii="Wingdings" w:hAnsi="Wingdings" w:hint="default"/>
      </w:rPr>
    </w:lvl>
  </w:abstractNum>
  <w:abstractNum w:abstractNumId="25" w15:restartNumberingAfterBreak="0">
    <w:nsid w:val="5F3C4C02"/>
    <w:multiLevelType w:val="multilevel"/>
    <w:tmpl w:val="2E54C3D4"/>
    <w:lvl w:ilvl="0">
      <w:start w:val="1"/>
      <w:numFmt w:val="decimal"/>
      <w:pStyle w:val="Nagwek1"/>
      <w:lvlText w:val="%1"/>
      <w:lvlJc w:val="left"/>
      <w:pPr>
        <w:ind w:left="432" w:hanging="432"/>
      </w:pPr>
    </w:lvl>
    <w:lvl w:ilvl="1">
      <w:start w:val="1"/>
      <w:numFmt w:val="decimal"/>
      <w:pStyle w:val="Nagwek2"/>
      <w:lvlText w:val="%1.%2"/>
      <w:lvlJc w:val="left"/>
      <w:pPr>
        <w:ind w:left="576" w:hanging="576"/>
      </w:pPr>
    </w:lvl>
    <w:lvl w:ilvl="2">
      <w:start w:val="1"/>
      <w:numFmt w:val="decimal"/>
      <w:pStyle w:val="Nagwek3"/>
      <w:lvlText w:val="%1.%2.%3"/>
      <w:lvlJc w:val="left"/>
      <w:pPr>
        <w:ind w:left="720" w:hanging="720"/>
      </w:pPr>
    </w:lvl>
    <w:lvl w:ilvl="3">
      <w:start w:val="1"/>
      <w:numFmt w:val="decimal"/>
      <w:pStyle w:val="Nagwek4"/>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26" w15:restartNumberingAfterBreak="0">
    <w:nsid w:val="62594A7B"/>
    <w:multiLevelType w:val="hybridMultilevel"/>
    <w:tmpl w:val="4F0E22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6E4A6BB6"/>
    <w:multiLevelType w:val="hybridMultilevel"/>
    <w:tmpl w:val="037C229A"/>
    <w:lvl w:ilvl="0" w:tplc="FFFFFFFF">
      <w:start w:val="1"/>
      <w:numFmt w:val="bullet"/>
      <w:lvlText w:val=""/>
      <w:lvlJc w:val="left"/>
      <w:pPr>
        <w:tabs>
          <w:tab w:val="num" w:pos="1440"/>
        </w:tabs>
        <w:ind w:left="1440" w:hanging="360"/>
      </w:pPr>
      <w:rPr>
        <w:rFonts w:ascii="Symbol" w:hAnsi="Symbol" w:hint="default"/>
      </w:rPr>
    </w:lvl>
    <w:lvl w:ilvl="1" w:tplc="FFFFFFFF">
      <w:start w:val="1"/>
      <w:numFmt w:val="bullet"/>
      <w:lvlText w:val="o"/>
      <w:lvlJc w:val="left"/>
      <w:pPr>
        <w:tabs>
          <w:tab w:val="num" w:pos="2160"/>
        </w:tabs>
        <w:ind w:left="2160" w:hanging="360"/>
      </w:pPr>
      <w:rPr>
        <w:rFonts w:ascii="Courier New" w:hAnsi="Courier New" w:hint="default"/>
      </w:rPr>
    </w:lvl>
    <w:lvl w:ilvl="2" w:tplc="FFFFFFFF">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28" w15:restartNumberingAfterBreak="0">
    <w:nsid w:val="74CC79B6"/>
    <w:multiLevelType w:val="hybridMultilevel"/>
    <w:tmpl w:val="6824A88C"/>
    <w:lvl w:ilvl="0" w:tplc="0415000F">
      <w:start w:val="1"/>
      <w:numFmt w:val="decimal"/>
      <w:lvlText w:val="%1."/>
      <w:lvlJc w:val="left"/>
      <w:pPr>
        <w:ind w:left="720" w:hanging="360"/>
      </w:pPr>
      <w:rPr>
        <w:rFonts w:eastAsia="Times New Roman"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763526C7"/>
    <w:multiLevelType w:val="multilevel"/>
    <w:tmpl w:val="BC14C088"/>
    <w:lvl w:ilvl="0">
      <w:numFmt w:val="bullet"/>
      <w:lvlText w:val="-"/>
      <w:lvlJc w:val="left"/>
      <w:pPr>
        <w:tabs>
          <w:tab w:val="num" w:pos="720"/>
        </w:tabs>
        <w:ind w:left="720" w:hanging="360"/>
      </w:pPr>
      <w:rPr>
        <w:position w:val="0"/>
        <w:sz w:val="22"/>
        <w:szCs w:val="22"/>
      </w:rPr>
    </w:lvl>
    <w:lvl w:ilvl="1">
      <w:start w:val="1"/>
      <w:numFmt w:val="bullet"/>
      <w:lvlText w:val="o"/>
      <w:lvlJc w:val="left"/>
      <w:pPr>
        <w:tabs>
          <w:tab w:val="num" w:pos="1440"/>
        </w:tabs>
        <w:ind w:left="1440" w:hanging="360"/>
      </w:pPr>
      <w:rPr>
        <w:position w:val="0"/>
        <w:sz w:val="24"/>
        <w:szCs w:val="24"/>
      </w:rPr>
    </w:lvl>
    <w:lvl w:ilvl="2">
      <w:start w:val="1"/>
      <w:numFmt w:val="bullet"/>
      <w:lvlText w:val="▪"/>
      <w:lvlJc w:val="left"/>
      <w:pPr>
        <w:tabs>
          <w:tab w:val="num" w:pos="2160"/>
        </w:tabs>
        <w:ind w:left="2160" w:hanging="360"/>
      </w:pPr>
      <w:rPr>
        <w:position w:val="0"/>
        <w:sz w:val="24"/>
        <w:szCs w:val="24"/>
      </w:rPr>
    </w:lvl>
    <w:lvl w:ilvl="3">
      <w:start w:val="1"/>
      <w:numFmt w:val="bullet"/>
      <w:lvlText w:val="•"/>
      <w:lvlJc w:val="left"/>
      <w:pPr>
        <w:tabs>
          <w:tab w:val="num" w:pos="2880"/>
        </w:tabs>
        <w:ind w:left="2880" w:hanging="360"/>
      </w:pPr>
      <w:rPr>
        <w:position w:val="0"/>
        <w:sz w:val="24"/>
        <w:szCs w:val="24"/>
      </w:rPr>
    </w:lvl>
    <w:lvl w:ilvl="4">
      <w:start w:val="1"/>
      <w:numFmt w:val="bullet"/>
      <w:lvlText w:val="o"/>
      <w:lvlJc w:val="left"/>
      <w:pPr>
        <w:tabs>
          <w:tab w:val="num" w:pos="3600"/>
        </w:tabs>
        <w:ind w:left="3600" w:hanging="360"/>
      </w:pPr>
      <w:rPr>
        <w:position w:val="0"/>
        <w:sz w:val="24"/>
        <w:szCs w:val="24"/>
      </w:rPr>
    </w:lvl>
    <w:lvl w:ilvl="5">
      <w:start w:val="1"/>
      <w:numFmt w:val="bullet"/>
      <w:lvlText w:val="▪"/>
      <w:lvlJc w:val="left"/>
      <w:pPr>
        <w:tabs>
          <w:tab w:val="num" w:pos="4320"/>
        </w:tabs>
        <w:ind w:left="4320" w:hanging="360"/>
      </w:pPr>
      <w:rPr>
        <w:position w:val="0"/>
        <w:sz w:val="24"/>
        <w:szCs w:val="24"/>
      </w:rPr>
    </w:lvl>
    <w:lvl w:ilvl="6">
      <w:start w:val="1"/>
      <w:numFmt w:val="bullet"/>
      <w:lvlText w:val="•"/>
      <w:lvlJc w:val="left"/>
      <w:pPr>
        <w:tabs>
          <w:tab w:val="num" w:pos="5040"/>
        </w:tabs>
        <w:ind w:left="5040" w:hanging="360"/>
      </w:pPr>
      <w:rPr>
        <w:position w:val="0"/>
        <w:sz w:val="24"/>
        <w:szCs w:val="24"/>
      </w:rPr>
    </w:lvl>
    <w:lvl w:ilvl="7">
      <w:start w:val="1"/>
      <w:numFmt w:val="bullet"/>
      <w:lvlText w:val="o"/>
      <w:lvlJc w:val="left"/>
      <w:pPr>
        <w:tabs>
          <w:tab w:val="num" w:pos="5760"/>
        </w:tabs>
        <w:ind w:left="5760" w:hanging="360"/>
      </w:pPr>
      <w:rPr>
        <w:position w:val="0"/>
        <w:sz w:val="24"/>
        <w:szCs w:val="24"/>
      </w:rPr>
    </w:lvl>
    <w:lvl w:ilvl="8">
      <w:start w:val="1"/>
      <w:numFmt w:val="bullet"/>
      <w:lvlText w:val="▪"/>
      <w:lvlJc w:val="left"/>
      <w:pPr>
        <w:tabs>
          <w:tab w:val="num" w:pos="6480"/>
        </w:tabs>
        <w:ind w:left="6480" w:hanging="360"/>
      </w:pPr>
      <w:rPr>
        <w:position w:val="0"/>
        <w:sz w:val="24"/>
        <w:szCs w:val="24"/>
      </w:rPr>
    </w:lvl>
  </w:abstractNum>
  <w:abstractNum w:abstractNumId="30" w15:restartNumberingAfterBreak="0">
    <w:nsid w:val="76444FE0"/>
    <w:multiLevelType w:val="hybridMultilevel"/>
    <w:tmpl w:val="0C3E2A0E"/>
    <w:lvl w:ilvl="0" w:tplc="C51697DC">
      <w:start w:val="1"/>
      <w:numFmt w:val="bullet"/>
      <w:pStyle w:val="ECwylIIrz"/>
      <w:lvlText w:val=""/>
      <w:lvlJc w:val="left"/>
      <w:pPr>
        <w:ind w:left="1800" w:hanging="360"/>
      </w:pPr>
      <w:rPr>
        <w:rFonts w:ascii="Wingdings 2" w:hAnsi="Wingdings 2" w:hint="default"/>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31" w15:restartNumberingAfterBreak="0">
    <w:nsid w:val="7D075915"/>
    <w:multiLevelType w:val="hybridMultilevel"/>
    <w:tmpl w:val="9536DCF0"/>
    <w:lvl w:ilvl="0" w:tplc="95C8A3CA">
      <w:numFmt w:val="bullet"/>
      <w:lvlText w:val="-"/>
      <w:lvlJc w:val="left"/>
      <w:pPr>
        <w:ind w:left="58" w:hanging="87"/>
      </w:pPr>
      <w:rPr>
        <w:rFonts w:ascii="Calibri" w:eastAsia="Calibri" w:hAnsi="Calibri" w:cs="Calibri" w:hint="default"/>
        <w:b w:val="0"/>
        <w:bCs w:val="0"/>
        <w:i w:val="0"/>
        <w:iCs w:val="0"/>
        <w:spacing w:val="0"/>
        <w:w w:val="100"/>
        <w:sz w:val="16"/>
        <w:szCs w:val="16"/>
        <w:lang w:val="pl-PL" w:eastAsia="en-US" w:bidi="ar-SA"/>
      </w:rPr>
    </w:lvl>
    <w:lvl w:ilvl="1" w:tplc="EB0CEA60">
      <w:numFmt w:val="bullet"/>
      <w:lvlText w:val="•"/>
      <w:lvlJc w:val="left"/>
      <w:pPr>
        <w:ind w:left="365" w:hanging="87"/>
      </w:pPr>
      <w:rPr>
        <w:rFonts w:hint="default"/>
        <w:lang w:val="pl-PL" w:eastAsia="en-US" w:bidi="ar-SA"/>
      </w:rPr>
    </w:lvl>
    <w:lvl w:ilvl="2" w:tplc="F72AAD3C">
      <w:numFmt w:val="bullet"/>
      <w:lvlText w:val="•"/>
      <w:lvlJc w:val="left"/>
      <w:pPr>
        <w:ind w:left="670" w:hanging="87"/>
      </w:pPr>
      <w:rPr>
        <w:rFonts w:hint="default"/>
        <w:lang w:val="pl-PL" w:eastAsia="en-US" w:bidi="ar-SA"/>
      </w:rPr>
    </w:lvl>
    <w:lvl w:ilvl="3" w:tplc="4C829A2E">
      <w:numFmt w:val="bullet"/>
      <w:lvlText w:val="•"/>
      <w:lvlJc w:val="left"/>
      <w:pPr>
        <w:ind w:left="975" w:hanging="87"/>
      </w:pPr>
      <w:rPr>
        <w:rFonts w:hint="default"/>
        <w:lang w:val="pl-PL" w:eastAsia="en-US" w:bidi="ar-SA"/>
      </w:rPr>
    </w:lvl>
    <w:lvl w:ilvl="4" w:tplc="72DA8AB2">
      <w:numFmt w:val="bullet"/>
      <w:lvlText w:val="•"/>
      <w:lvlJc w:val="left"/>
      <w:pPr>
        <w:ind w:left="1280" w:hanging="87"/>
      </w:pPr>
      <w:rPr>
        <w:rFonts w:hint="default"/>
        <w:lang w:val="pl-PL" w:eastAsia="en-US" w:bidi="ar-SA"/>
      </w:rPr>
    </w:lvl>
    <w:lvl w:ilvl="5" w:tplc="61BA9B22">
      <w:numFmt w:val="bullet"/>
      <w:lvlText w:val="•"/>
      <w:lvlJc w:val="left"/>
      <w:pPr>
        <w:ind w:left="1586" w:hanging="87"/>
      </w:pPr>
      <w:rPr>
        <w:rFonts w:hint="default"/>
        <w:lang w:val="pl-PL" w:eastAsia="en-US" w:bidi="ar-SA"/>
      </w:rPr>
    </w:lvl>
    <w:lvl w:ilvl="6" w:tplc="062291A8">
      <w:numFmt w:val="bullet"/>
      <w:lvlText w:val="•"/>
      <w:lvlJc w:val="left"/>
      <w:pPr>
        <w:ind w:left="1891" w:hanging="87"/>
      </w:pPr>
      <w:rPr>
        <w:rFonts w:hint="default"/>
        <w:lang w:val="pl-PL" w:eastAsia="en-US" w:bidi="ar-SA"/>
      </w:rPr>
    </w:lvl>
    <w:lvl w:ilvl="7" w:tplc="71E875A0">
      <w:numFmt w:val="bullet"/>
      <w:lvlText w:val="•"/>
      <w:lvlJc w:val="left"/>
      <w:pPr>
        <w:ind w:left="2196" w:hanging="87"/>
      </w:pPr>
      <w:rPr>
        <w:rFonts w:hint="default"/>
        <w:lang w:val="pl-PL" w:eastAsia="en-US" w:bidi="ar-SA"/>
      </w:rPr>
    </w:lvl>
    <w:lvl w:ilvl="8" w:tplc="F59AAF24">
      <w:numFmt w:val="bullet"/>
      <w:lvlText w:val="•"/>
      <w:lvlJc w:val="left"/>
      <w:pPr>
        <w:ind w:left="2501" w:hanging="87"/>
      </w:pPr>
      <w:rPr>
        <w:rFonts w:hint="default"/>
        <w:lang w:val="pl-PL" w:eastAsia="en-US" w:bidi="ar-SA"/>
      </w:rPr>
    </w:lvl>
  </w:abstractNum>
  <w:num w:numId="1" w16cid:durableId="1886257382">
    <w:abstractNumId w:val="4"/>
  </w:num>
  <w:num w:numId="2" w16cid:durableId="960767845">
    <w:abstractNumId w:val="30"/>
  </w:num>
  <w:num w:numId="3" w16cid:durableId="211694353">
    <w:abstractNumId w:val="5"/>
  </w:num>
  <w:num w:numId="4" w16cid:durableId="467675003">
    <w:abstractNumId w:val="18"/>
  </w:num>
  <w:num w:numId="5" w16cid:durableId="1489176274">
    <w:abstractNumId w:val="25"/>
  </w:num>
  <w:num w:numId="6" w16cid:durableId="1160972877">
    <w:abstractNumId w:val="20"/>
  </w:num>
  <w:num w:numId="7" w16cid:durableId="590705643">
    <w:abstractNumId w:val="14"/>
  </w:num>
  <w:num w:numId="8" w16cid:durableId="475417962">
    <w:abstractNumId w:val="12"/>
  </w:num>
  <w:num w:numId="9" w16cid:durableId="1110583314">
    <w:abstractNumId w:val="6"/>
  </w:num>
  <w:num w:numId="10" w16cid:durableId="838084669">
    <w:abstractNumId w:val="15"/>
  </w:num>
  <w:num w:numId="11" w16cid:durableId="1874070221">
    <w:abstractNumId w:val="31"/>
  </w:num>
  <w:num w:numId="12" w16cid:durableId="67071751">
    <w:abstractNumId w:val="17"/>
  </w:num>
  <w:num w:numId="13" w16cid:durableId="834615120">
    <w:abstractNumId w:val="4"/>
  </w:num>
  <w:num w:numId="14" w16cid:durableId="969475503">
    <w:abstractNumId w:val="4"/>
  </w:num>
  <w:num w:numId="15" w16cid:durableId="116067130">
    <w:abstractNumId w:val="4"/>
  </w:num>
  <w:num w:numId="16" w16cid:durableId="2067029698">
    <w:abstractNumId w:val="4"/>
  </w:num>
  <w:num w:numId="17" w16cid:durableId="218984088">
    <w:abstractNumId w:val="4"/>
  </w:num>
  <w:num w:numId="18" w16cid:durableId="1589269916">
    <w:abstractNumId w:val="18"/>
  </w:num>
  <w:num w:numId="19" w16cid:durableId="947587531">
    <w:abstractNumId w:val="18"/>
  </w:num>
  <w:num w:numId="20" w16cid:durableId="1300571891">
    <w:abstractNumId w:val="27"/>
  </w:num>
  <w:num w:numId="21" w16cid:durableId="1862862184">
    <w:abstractNumId w:val="22"/>
  </w:num>
  <w:num w:numId="22" w16cid:durableId="103962718">
    <w:abstractNumId w:val="19"/>
  </w:num>
  <w:num w:numId="23" w16cid:durableId="564344005">
    <w:abstractNumId w:val="21"/>
  </w:num>
  <w:num w:numId="24" w16cid:durableId="2069453140">
    <w:abstractNumId w:val="16"/>
  </w:num>
  <w:num w:numId="25" w16cid:durableId="1136530031">
    <w:abstractNumId w:val="28"/>
  </w:num>
  <w:num w:numId="26" w16cid:durableId="1669745285">
    <w:abstractNumId w:val="24"/>
  </w:num>
  <w:num w:numId="27" w16cid:durableId="1890611492">
    <w:abstractNumId w:val="3"/>
  </w:num>
  <w:num w:numId="28" w16cid:durableId="466163919">
    <w:abstractNumId w:val="7"/>
  </w:num>
  <w:num w:numId="29" w16cid:durableId="1730301494">
    <w:abstractNumId w:val="8"/>
  </w:num>
  <w:num w:numId="30" w16cid:durableId="1791171271">
    <w:abstractNumId w:val="2"/>
  </w:num>
  <w:num w:numId="31" w16cid:durableId="1104107423">
    <w:abstractNumId w:val="0"/>
  </w:num>
  <w:num w:numId="32" w16cid:durableId="287980297">
    <w:abstractNumId w:val="29"/>
  </w:num>
  <w:num w:numId="33" w16cid:durableId="663435115">
    <w:abstractNumId w:val="1"/>
  </w:num>
  <w:num w:numId="34" w16cid:durableId="2062056042">
    <w:abstractNumId w:val="10"/>
  </w:num>
  <w:num w:numId="35" w16cid:durableId="6367059">
    <w:abstractNumId w:val="11"/>
  </w:num>
  <w:num w:numId="36" w16cid:durableId="1405638874">
    <w:abstractNumId w:val="9"/>
  </w:num>
  <w:num w:numId="37" w16cid:durableId="2109740395">
    <w:abstractNumId w:val="26"/>
  </w:num>
  <w:num w:numId="38" w16cid:durableId="1421222637">
    <w:abstractNumId w:val="23"/>
  </w:num>
  <w:num w:numId="39" w16cid:durableId="1751854718">
    <w:abstractNumId w:val="13"/>
  </w:num>
  <w:num w:numId="40" w16cid:durableId="1512336796">
    <w:abstractNumId w:val="25"/>
  </w:num>
  <w:num w:numId="41" w16cid:durableId="837426596">
    <w:abstractNumId w:val="5"/>
  </w:num>
  <w:num w:numId="42" w16cid:durableId="993605726">
    <w:abstractNumId w:val="5"/>
  </w:num>
  <w:num w:numId="43" w16cid:durableId="1051535627">
    <w:abstractNumId w:val="5"/>
  </w:num>
  <w:num w:numId="44" w16cid:durableId="781072031">
    <w:abstractNumId w:val="5"/>
  </w:num>
  <w:num w:numId="45" w16cid:durableId="38942766">
    <w:abstractNumId w:val="4"/>
  </w:num>
  <w:num w:numId="46" w16cid:durableId="1989363395">
    <w:abstractNumId w:val="4"/>
  </w:num>
  <w:num w:numId="47" w16cid:durableId="1640378987">
    <w:abstractNumId w:val="4"/>
  </w:num>
  <w:num w:numId="48" w16cid:durableId="97675294">
    <w:abstractNumId w:val="4"/>
  </w:num>
  <w:num w:numId="49" w16cid:durableId="2097509774">
    <w:abstractNumId w:val="25"/>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9"/>
  <w:hyphenationZone w:val="425"/>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7C55"/>
    <w:rsid w:val="000031E9"/>
    <w:rsid w:val="00003FCC"/>
    <w:rsid w:val="000040CE"/>
    <w:rsid w:val="00004547"/>
    <w:rsid w:val="00004BE4"/>
    <w:rsid w:val="00004C6B"/>
    <w:rsid w:val="000056A3"/>
    <w:rsid w:val="00005C2A"/>
    <w:rsid w:val="000077E5"/>
    <w:rsid w:val="0001027F"/>
    <w:rsid w:val="000103A9"/>
    <w:rsid w:val="000128FB"/>
    <w:rsid w:val="00013085"/>
    <w:rsid w:val="00015A4E"/>
    <w:rsid w:val="00015FCF"/>
    <w:rsid w:val="0001642F"/>
    <w:rsid w:val="00024B8B"/>
    <w:rsid w:val="0002509C"/>
    <w:rsid w:val="00025ABF"/>
    <w:rsid w:val="0002730B"/>
    <w:rsid w:val="00027F7C"/>
    <w:rsid w:val="00033A41"/>
    <w:rsid w:val="00033F0D"/>
    <w:rsid w:val="00037496"/>
    <w:rsid w:val="00040B19"/>
    <w:rsid w:val="00041615"/>
    <w:rsid w:val="0004253A"/>
    <w:rsid w:val="00042725"/>
    <w:rsid w:val="00045F61"/>
    <w:rsid w:val="0004707C"/>
    <w:rsid w:val="00047A9D"/>
    <w:rsid w:val="00051592"/>
    <w:rsid w:val="00055A48"/>
    <w:rsid w:val="00056B42"/>
    <w:rsid w:val="00056C2C"/>
    <w:rsid w:val="00057A22"/>
    <w:rsid w:val="00057E51"/>
    <w:rsid w:val="00062199"/>
    <w:rsid w:val="0006315B"/>
    <w:rsid w:val="000631F7"/>
    <w:rsid w:val="00066B9C"/>
    <w:rsid w:val="00066CD5"/>
    <w:rsid w:val="00067080"/>
    <w:rsid w:val="00067E4D"/>
    <w:rsid w:val="00071B59"/>
    <w:rsid w:val="00072883"/>
    <w:rsid w:val="000740EE"/>
    <w:rsid w:val="0008336B"/>
    <w:rsid w:val="000836A5"/>
    <w:rsid w:val="00083EF3"/>
    <w:rsid w:val="00085DE7"/>
    <w:rsid w:val="00086614"/>
    <w:rsid w:val="00090407"/>
    <w:rsid w:val="00092E65"/>
    <w:rsid w:val="00094BD9"/>
    <w:rsid w:val="00097176"/>
    <w:rsid w:val="0009761B"/>
    <w:rsid w:val="000A04B0"/>
    <w:rsid w:val="000A0656"/>
    <w:rsid w:val="000A0D68"/>
    <w:rsid w:val="000A2274"/>
    <w:rsid w:val="000A3DF6"/>
    <w:rsid w:val="000A429F"/>
    <w:rsid w:val="000A7740"/>
    <w:rsid w:val="000B3803"/>
    <w:rsid w:val="000B4F62"/>
    <w:rsid w:val="000B51B6"/>
    <w:rsid w:val="000B540D"/>
    <w:rsid w:val="000B64B0"/>
    <w:rsid w:val="000C1888"/>
    <w:rsid w:val="000C3963"/>
    <w:rsid w:val="000C57EB"/>
    <w:rsid w:val="000C72FE"/>
    <w:rsid w:val="000C739C"/>
    <w:rsid w:val="000D2D06"/>
    <w:rsid w:val="000D46FF"/>
    <w:rsid w:val="000E128D"/>
    <w:rsid w:val="000E2E7D"/>
    <w:rsid w:val="000E438D"/>
    <w:rsid w:val="000F0750"/>
    <w:rsid w:val="000F1BDA"/>
    <w:rsid w:val="000F1EB8"/>
    <w:rsid w:val="000F2022"/>
    <w:rsid w:val="000F3A0E"/>
    <w:rsid w:val="000F4A8E"/>
    <w:rsid w:val="000F505A"/>
    <w:rsid w:val="000F5AEB"/>
    <w:rsid w:val="000F71EC"/>
    <w:rsid w:val="00100201"/>
    <w:rsid w:val="00100674"/>
    <w:rsid w:val="001006BF"/>
    <w:rsid w:val="001006CA"/>
    <w:rsid w:val="00101FC8"/>
    <w:rsid w:val="00102C82"/>
    <w:rsid w:val="00103C12"/>
    <w:rsid w:val="00103F1E"/>
    <w:rsid w:val="00104042"/>
    <w:rsid w:val="0010542C"/>
    <w:rsid w:val="00111296"/>
    <w:rsid w:val="00111BB2"/>
    <w:rsid w:val="0011563C"/>
    <w:rsid w:val="001205BE"/>
    <w:rsid w:val="0012098F"/>
    <w:rsid w:val="00120CB8"/>
    <w:rsid w:val="00121087"/>
    <w:rsid w:val="00121D7B"/>
    <w:rsid w:val="00123C9A"/>
    <w:rsid w:val="00124CA6"/>
    <w:rsid w:val="0012682E"/>
    <w:rsid w:val="00126B42"/>
    <w:rsid w:val="00130157"/>
    <w:rsid w:val="00136DF0"/>
    <w:rsid w:val="00140A28"/>
    <w:rsid w:val="00146547"/>
    <w:rsid w:val="001513A0"/>
    <w:rsid w:val="00152ED7"/>
    <w:rsid w:val="0015486F"/>
    <w:rsid w:val="00155706"/>
    <w:rsid w:val="001620B0"/>
    <w:rsid w:val="00162AD0"/>
    <w:rsid w:val="00165717"/>
    <w:rsid w:val="00166479"/>
    <w:rsid w:val="00167A1A"/>
    <w:rsid w:val="0017101E"/>
    <w:rsid w:val="001716B3"/>
    <w:rsid w:val="00171867"/>
    <w:rsid w:val="0017239D"/>
    <w:rsid w:val="001728E5"/>
    <w:rsid w:val="001741AF"/>
    <w:rsid w:val="0017437E"/>
    <w:rsid w:val="00174628"/>
    <w:rsid w:val="00177766"/>
    <w:rsid w:val="00180186"/>
    <w:rsid w:val="0018032F"/>
    <w:rsid w:val="001843A3"/>
    <w:rsid w:val="00186EBB"/>
    <w:rsid w:val="001873EC"/>
    <w:rsid w:val="0019000F"/>
    <w:rsid w:val="001906F8"/>
    <w:rsid w:val="00192210"/>
    <w:rsid w:val="00192701"/>
    <w:rsid w:val="001935DD"/>
    <w:rsid w:val="00194DE1"/>
    <w:rsid w:val="00196066"/>
    <w:rsid w:val="001A01EB"/>
    <w:rsid w:val="001A54FF"/>
    <w:rsid w:val="001A5E19"/>
    <w:rsid w:val="001A6A0F"/>
    <w:rsid w:val="001B03E1"/>
    <w:rsid w:val="001B0B75"/>
    <w:rsid w:val="001B4445"/>
    <w:rsid w:val="001B6934"/>
    <w:rsid w:val="001B7E59"/>
    <w:rsid w:val="001C0467"/>
    <w:rsid w:val="001C0755"/>
    <w:rsid w:val="001C2309"/>
    <w:rsid w:val="001C27EC"/>
    <w:rsid w:val="001C2DF6"/>
    <w:rsid w:val="001C38D8"/>
    <w:rsid w:val="001C4D5A"/>
    <w:rsid w:val="001D3FE0"/>
    <w:rsid w:val="001D4EF8"/>
    <w:rsid w:val="001D5DCD"/>
    <w:rsid w:val="001E1339"/>
    <w:rsid w:val="001E1656"/>
    <w:rsid w:val="001E2D2B"/>
    <w:rsid w:val="001E3480"/>
    <w:rsid w:val="001E3DFC"/>
    <w:rsid w:val="001E5217"/>
    <w:rsid w:val="001E58A4"/>
    <w:rsid w:val="001F429D"/>
    <w:rsid w:val="001F4B0E"/>
    <w:rsid w:val="001F53D0"/>
    <w:rsid w:val="001F7226"/>
    <w:rsid w:val="002025DE"/>
    <w:rsid w:val="00204094"/>
    <w:rsid w:val="00207749"/>
    <w:rsid w:val="00207D0D"/>
    <w:rsid w:val="002110BE"/>
    <w:rsid w:val="0021475D"/>
    <w:rsid w:val="00215642"/>
    <w:rsid w:val="00215F25"/>
    <w:rsid w:val="002170A5"/>
    <w:rsid w:val="0022363E"/>
    <w:rsid w:val="0023021B"/>
    <w:rsid w:val="002304C3"/>
    <w:rsid w:val="00230780"/>
    <w:rsid w:val="002323E2"/>
    <w:rsid w:val="00232AA5"/>
    <w:rsid w:val="00233104"/>
    <w:rsid w:val="00233E7E"/>
    <w:rsid w:val="0023496B"/>
    <w:rsid w:val="002354FE"/>
    <w:rsid w:val="002400E2"/>
    <w:rsid w:val="00240C6A"/>
    <w:rsid w:val="00241B2B"/>
    <w:rsid w:val="00244F00"/>
    <w:rsid w:val="00245125"/>
    <w:rsid w:val="00245CDB"/>
    <w:rsid w:val="00246062"/>
    <w:rsid w:val="00246AF3"/>
    <w:rsid w:val="00247A85"/>
    <w:rsid w:val="00247AC7"/>
    <w:rsid w:val="002547A3"/>
    <w:rsid w:val="002551EE"/>
    <w:rsid w:val="00255377"/>
    <w:rsid w:val="002555A2"/>
    <w:rsid w:val="00256A69"/>
    <w:rsid w:val="0025789A"/>
    <w:rsid w:val="00257E8D"/>
    <w:rsid w:val="0026040E"/>
    <w:rsid w:val="00260ADD"/>
    <w:rsid w:val="00266814"/>
    <w:rsid w:val="002671FB"/>
    <w:rsid w:val="00267A44"/>
    <w:rsid w:val="00273351"/>
    <w:rsid w:val="00273CC5"/>
    <w:rsid w:val="00273F80"/>
    <w:rsid w:val="002771CC"/>
    <w:rsid w:val="00277C53"/>
    <w:rsid w:val="00281D4B"/>
    <w:rsid w:val="00286143"/>
    <w:rsid w:val="00291173"/>
    <w:rsid w:val="0029293E"/>
    <w:rsid w:val="00292B28"/>
    <w:rsid w:val="002933F5"/>
    <w:rsid w:val="00294500"/>
    <w:rsid w:val="002976C1"/>
    <w:rsid w:val="002978A5"/>
    <w:rsid w:val="002A0B9D"/>
    <w:rsid w:val="002A1C3A"/>
    <w:rsid w:val="002A474B"/>
    <w:rsid w:val="002A5740"/>
    <w:rsid w:val="002A6635"/>
    <w:rsid w:val="002B0079"/>
    <w:rsid w:val="002B11FB"/>
    <w:rsid w:val="002B31A9"/>
    <w:rsid w:val="002B49B1"/>
    <w:rsid w:val="002B5A65"/>
    <w:rsid w:val="002C11A6"/>
    <w:rsid w:val="002C1DCA"/>
    <w:rsid w:val="002C2028"/>
    <w:rsid w:val="002C75BE"/>
    <w:rsid w:val="002C75CE"/>
    <w:rsid w:val="002D0021"/>
    <w:rsid w:val="002D2C09"/>
    <w:rsid w:val="002D2DC3"/>
    <w:rsid w:val="002E2010"/>
    <w:rsid w:val="002E2471"/>
    <w:rsid w:val="002E2BB3"/>
    <w:rsid w:val="002F075A"/>
    <w:rsid w:val="002F18EE"/>
    <w:rsid w:val="002F30AE"/>
    <w:rsid w:val="002F45C7"/>
    <w:rsid w:val="002F4998"/>
    <w:rsid w:val="002F579C"/>
    <w:rsid w:val="002F5ED6"/>
    <w:rsid w:val="002F60D7"/>
    <w:rsid w:val="00310A1A"/>
    <w:rsid w:val="00311413"/>
    <w:rsid w:val="00313719"/>
    <w:rsid w:val="00314BEB"/>
    <w:rsid w:val="003158F5"/>
    <w:rsid w:val="00316FFC"/>
    <w:rsid w:val="003176ED"/>
    <w:rsid w:val="00321BB0"/>
    <w:rsid w:val="00322144"/>
    <w:rsid w:val="00322740"/>
    <w:rsid w:val="00322EA1"/>
    <w:rsid w:val="00323109"/>
    <w:rsid w:val="003242AE"/>
    <w:rsid w:val="003308C9"/>
    <w:rsid w:val="00330CF8"/>
    <w:rsid w:val="0033145E"/>
    <w:rsid w:val="0033322C"/>
    <w:rsid w:val="00334C33"/>
    <w:rsid w:val="00335DA8"/>
    <w:rsid w:val="003412DE"/>
    <w:rsid w:val="003413AC"/>
    <w:rsid w:val="003425D3"/>
    <w:rsid w:val="003450E4"/>
    <w:rsid w:val="003507E8"/>
    <w:rsid w:val="00351584"/>
    <w:rsid w:val="00351891"/>
    <w:rsid w:val="003532BA"/>
    <w:rsid w:val="00353884"/>
    <w:rsid w:val="00361545"/>
    <w:rsid w:val="00361C67"/>
    <w:rsid w:val="003624FB"/>
    <w:rsid w:val="003648D2"/>
    <w:rsid w:val="00366529"/>
    <w:rsid w:val="00367D8B"/>
    <w:rsid w:val="0037387C"/>
    <w:rsid w:val="00373B31"/>
    <w:rsid w:val="00374F57"/>
    <w:rsid w:val="003751DA"/>
    <w:rsid w:val="0037655B"/>
    <w:rsid w:val="00376ECD"/>
    <w:rsid w:val="003804DA"/>
    <w:rsid w:val="00383163"/>
    <w:rsid w:val="00387464"/>
    <w:rsid w:val="00392191"/>
    <w:rsid w:val="00392431"/>
    <w:rsid w:val="00392E66"/>
    <w:rsid w:val="00393069"/>
    <w:rsid w:val="003936FA"/>
    <w:rsid w:val="00393828"/>
    <w:rsid w:val="00393C30"/>
    <w:rsid w:val="003946B7"/>
    <w:rsid w:val="00396529"/>
    <w:rsid w:val="0039666A"/>
    <w:rsid w:val="003A0FB0"/>
    <w:rsid w:val="003A26C8"/>
    <w:rsid w:val="003A46ED"/>
    <w:rsid w:val="003A5723"/>
    <w:rsid w:val="003A6324"/>
    <w:rsid w:val="003B1FCF"/>
    <w:rsid w:val="003B24C7"/>
    <w:rsid w:val="003B2999"/>
    <w:rsid w:val="003B35B3"/>
    <w:rsid w:val="003B42D8"/>
    <w:rsid w:val="003B46CA"/>
    <w:rsid w:val="003B5C17"/>
    <w:rsid w:val="003C0061"/>
    <w:rsid w:val="003C1434"/>
    <w:rsid w:val="003C16AC"/>
    <w:rsid w:val="003C1FBF"/>
    <w:rsid w:val="003C2ED0"/>
    <w:rsid w:val="003C4496"/>
    <w:rsid w:val="003C4C47"/>
    <w:rsid w:val="003D026E"/>
    <w:rsid w:val="003D0EB9"/>
    <w:rsid w:val="003D0FD4"/>
    <w:rsid w:val="003D107C"/>
    <w:rsid w:val="003D1E18"/>
    <w:rsid w:val="003D1EA8"/>
    <w:rsid w:val="003D3722"/>
    <w:rsid w:val="003D4FF5"/>
    <w:rsid w:val="003D56B3"/>
    <w:rsid w:val="003E07C1"/>
    <w:rsid w:val="003E0834"/>
    <w:rsid w:val="003E203B"/>
    <w:rsid w:val="003E275E"/>
    <w:rsid w:val="003E560D"/>
    <w:rsid w:val="003E603D"/>
    <w:rsid w:val="003E7757"/>
    <w:rsid w:val="003F0102"/>
    <w:rsid w:val="003F04BF"/>
    <w:rsid w:val="003F1A61"/>
    <w:rsid w:val="003F2EC0"/>
    <w:rsid w:val="003F3691"/>
    <w:rsid w:val="003F4436"/>
    <w:rsid w:val="003F4704"/>
    <w:rsid w:val="003F52E2"/>
    <w:rsid w:val="003F623A"/>
    <w:rsid w:val="003F79F7"/>
    <w:rsid w:val="00400C65"/>
    <w:rsid w:val="00401386"/>
    <w:rsid w:val="00401A04"/>
    <w:rsid w:val="00402489"/>
    <w:rsid w:val="00404C38"/>
    <w:rsid w:val="00405974"/>
    <w:rsid w:val="0040698F"/>
    <w:rsid w:val="004069A4"/>
    <w:rsid w:val="00410222"/>
    <w:rsid w:val="004109A5"/>
    <w:rsid w:val="004116E5"/>
    <w:rsid w:val="00412FCC"/>
    <w:rsid w:val="00413BBB"/>
    <w:rsid w:val="00417146"/>
    <w:rsid w:val="0042049C"/>
    <w:rsid w:val="004208DF"/>
    <w:rsid w:val="0042158E"/>
    <w:rsid w:val="00421A06"/>
    <w:rsid w:val="00422741"/>
    <w:rsid w:val="00424674"/>
    <w:rsid w:val="00425800"/>
    <w:rsid w:val="004258FF"/>
    <w:rsid w:val="00426620"/>
    <w:rsid w:val="004278D2"/>
    <w:rsid w:val="00430A3E"/>
    <w:rsid w:val="004313DC"/>
    <w:rsid w:val="00431EFD"/>
    <w:rsid w:val="00432A22"/>
    <w:rsid w:val="00432D04"/>
    <w:rsid w:val="00435A23"/>
    <w:rsid w:val="00435A87"/>
    <w:rsid w:val="00435C32"/>
    <w:rsid w:val="00435F24"/>
    <w:rsid w:val="0043685F"/>
    <w:rsid w:val="004411A5"/>
    <w:rsid w:val="00441E84"/>
    <w:rsid w:val="00443D55"/>
    <w:rsid w:val="00444F66"/>
    <w:rsid w:val="0044581B"/>
    <w:rsid w:val="0045016A"/>
    <w:rsid w:val="0045241B"/>
    <w:rsid w:val="00456093"/>
    <w:rsid w:val="00457F42"/>
    <w:rsid w:val="0046243C"/>
    <w:rsid w:val="00462F6F"/>
    <w:rsid w:val="00464F94"/>
    <w:rsid w:val="00465712"/>
    <w:rsid w:val="00466253"/>
    <w:rsid w:val="0046673E"/>
    <w:rsid w:val="00467B2F"/>
    <w:rsid w:val="00470127"/>
    <w:rsid w:val="00470DCE"/>
    <w:rsid w:val="004731D8"/>
    <w:rsid w:val="0047392D"/>
    <w:rsid w:val="00476728"/>
    <w:rsid w:val="00476E57"/>
    <w:rsid w:val="00477E2A"/>
    <w:rsid w:val="00484DEB"/>
    <w:rsid w:val="004854FF"/>
    <w:rsid w:val="00485F6A"/>
    <w:rsid w:val="00486271"/>
    <w:rsid w:val="00491559"/>
    <w:rsid w:val="004926EC"/>
    <w:rsid w:val="00492F49"/>
    <w:rsid w:val="00494C6E"/>
    <w:rsid w:val="00494EF3"/>
    <w:rsid w:val="00495AEA"/>
    <w:rsid w:val="0049723B"/>
    <w:rsid w:val="004A1273"/>
    <w:rsid w:val="004A2C74"/>
    <w:rsid w:val="004A2DF4"/>
    <w:rsid w:val="004A3BD7"/>
    <w:rsid w:val="004A539F"/>
    <w:rsid w:val="004A7AB8"/>
    <w:rsid w:val="004B2D34"/>
    <w:rsid w:val="004B3C38"/>
    <w:rsid w:val="004B4029"/>
    <w:rsid w:val="004B4C9C"/>
    <w:rsid w:val="004B7A46"/>
    <w:rsid w:val="004C7051"/>
    <w:rsid w:val="004D025F"/>
    <w:rsid w:val="004D057B"/>
    <w:rsid w:val="004D0646"/>
    <w:rsid w:val="004D362E"/>
    <w:rsid w:val="004E3A9A"/>
    <w:rsid w:val="004E454E"/>
    <w:rsid w:val="004E4C33"/>
    <w:rsid w:val="004E55CF"/>
    <w:rsid w:val="004E5C28"/>
    <w:rsid w:val="004E6347"/>
    <w:rsid w:val="004F179B"/>
    <w:rsid w:val="004F2EFF"/>
    <w:rsid w:val="004F31BD"/>
    <w:rsid w:val="004F3964"/>
    <w:rsid w:val="004F3B4B"/>
    <w:rsid w:val="004F40D2"/>
    <w:rsid w:val="004F6807"/>
    <w:rsid w:val="004F7570"/>
    <w:rsid w:val="00500C8C"/>
    <w:rsid w:val="005016F0"/>
    <w:rsid w:val="00501E58"/>
    <w:rsid w:val="0050326F"/>
    <w:rsid w:val="005039F9"/>
    <w:rsid w:val="005053E4"/>
    <w:rsid w:val="00510887"/>
    <w:rsid w:val="00514708"/>
    <w:rsid w:val="00515E90"/>
    <w:rsid w:val="00520E4D"/>
    <w:rsid w:val="005212AC"/>
    <w:rsid w:val="00521661"/>
    <w:rsid w:val="00522FD3"/>
    <w:rsid w:val="0053139A"/>
    <w:rsid w:val="00537013"/>
    <w:rsid w:val="005417AC"/>
    <w:rsid w:val="00543675"/>
    <w:rsid w:val="00543DE9"/>
    <w:rsid w:val="005451C6"/>
    <w:rsid w:val="005477BA"/>
    <w:rsid w:val="00550346"/>
    <w:rsid w:val="0055189F"/>
    <w:rsid w:val="00553EC3"/>
    <w:rsid w:val="00555AE7"/>
    <w:rsid w:val="0055639B"/>
    <w:rsid w:val="00557A6E"/>
    <w:rsid w:val="00557AB9"/>
    <w:rsid w:val="0056201D"/>
    <w:rsid w:val="00562F92"/>
    <w:rsid w:val="00564090"/>
    <w:rsid w:val="0056573C"/>
    <w:rsid w:val="00565FA9"/>
    <w:rsid w:val="005670E0"/>
    <w:rsid w:val="005739EB"/>
    <w:rsid w:val="00573DB8"/>
    <w:rsid w:val="00574F34"/>
    <w:rsid w:val="005762B0"/>
    <w:rsid w:val="005810A7"/>
    <w:rsid w:val="00581BDB"/>
    <w:rsid w:val="0058451D"/>
    <w:rsid w:val="005902E1"/>
    <w:rsid w:val="00591377"/>
    <w:rsid w:val="00591A9F"/>
    <w:rsid w:val="005960FB"/>
    <w:rsid w:val="005A267B"/>
    <w:rsid w:val="005A2E6E"/>
    <w:rsid w:val="005A2E90"/>
    <w:rsid w:val="005A537B"/>
    <w:rsid w:val="005A6A99"/>
    <w:rsid w:val="005A7009"/>
    <w:rsid w:val="005A7474"/>
    <w:rsid w:val="005B03E0"/>
    <w:rsid w:val="005B11C4"/>
    <w:rsid w:val="005B3577"/>
    <w:rsid w:val="005B36B8"/>
    <w:rsid w:val="005B37DD"/>
    <w:rsid w:val="005B75DD"/>
    <w:rsid w:val="005C0BB1"/>
    <w:rsid w:val="005C3A76"/>
    <w:rsid w:val="005C454E"/>
    <w:rsid w:val="005C59BC"/>
    <w:rsid w:val="005C609E"/>
    <w:rsid w:val="005C67B6"/>
    <w:rsid w:val="005C78D4"/>
    <w:rsid w:val="005D0E5F"/>
    <w:rsid w:val="005D3A45"/>
    <w:rsid w:val="005D5DB0"/>
    <w:rsid w:val="005D64E3"/>
    <w:rsid w:val="005D6EDE"/>
    <w:rsid w:val="005E0275"/>
    <w:rsid w:val="005E2E73"/>
    <w:rsid w:val="005E72CC"/>
    <w:rsid w:val="005F05DA"/>
    <w:rsid w:val="005F06CB"/>
    <w:rsid w:val="005F10D8"/>
    <w:rsid w:val="005F1996"/>
    <w:rsid w:val="005F28FF"/>
    <w:rsid w:val="005F35A4"/>
    <w:rsid w:val="005F35BE"/>
    <w:rsid w:val="005F3A68"/>
    <w:rsid w:val="005F4A69"/>
    <w:rsid w:val="005F7D42"/>
    <w:rsid w:val="006005E9"/>
    <w:rsid w:val="00600C30"/>
    <w:rsid w:val="0060269F"/>
    <w:rsid w:val="00603F41"/>
    <w:rsid w:val="00604457"/>
    <w:rsid w:val="00604E39"/>
    <w:rsid w:val="00605583"/>
    <w:rsid w:val="0060573D"/>
    <w:rsid w:val="00606005"/>
    <w:rsid w:val="006060E7"/>
    <w:rsid w:val="00606EF9"/>
    <w:rsid w:val="00606F3E"/>
    <w:rsid w:val="0061244B"/>
    <w:rsid w:val="00612892"/>
    <w:rsid w:val="00615987"/>
    <w:rsid w:val="006172C9"/>
    <w:rsid w:val="006216C5"/>
    <w:rsid w:val="00621FA1"/>
    <w:rsid w:val="0062380E"/>
    <w:rsid w:val="00623C7D"/>
    <w:rsid w:val="00624FAA"/>
    <w:rsid w:val="00625261"/>
    <w:rsid w:val="00630127"/>
    <w:rsid w:val="00630FB2"/>
    <w:rsid w:val="00631E7E"/>
    <w:rsid w:val="0063529C"/>
    <w:rsid w:val="00636CF4"/>
    <w:rsid w:val="00637354"/>
    <w:rsid w:val="00641D83"/>
    <w:rsid w:val="0064295B"/>
    <w:rsid w:val="00642D9D"/>
    <w:rsid w:val="00643833"/>
    <w:rsid w:val="00645A36"/>
    <w:rsid w:val="00646183"/>
    <w:rsid w:val="00655648"/>
    <w:rsid w:val="00655810"/>
    <w:rsid w:val="00655980"/>
    <w:rsid w:val="00660AAC"/>
    <w:rsid w:val="00662ACF"/>
    <w:rsid w:val="006645AB"/>
    <w:rsid w:val="00665DC1"/>
    <w:rsid w:val="006661BF"/>
    <w:rsid w:val="0067099A"/>
    <w:rsid w:val="0067294F"/>
    <w:rsid w:val="00675825"/>
    <w:rsid w:val="0068086C"/>
    <w:rsid w:val="0068166D"/>
    <w:rsid w:val="00682B95"/>
    <w:rsid w:val="006838A3"/>
    <w:rsid w:val="00685685"/>
    <w:rsid w:val="00685C3F"/>
    <w:rsid w:val="00686740"/>
    <w:rsid w:val="006912CF"/>
    <w:rsid w:val="006973A4"/>
    <w:rsid w:val="006A04D4"/>
    <w:rsid w:val="006A0E5D"/>
    <w:rsid w:val="006A6C5B"/>
    <w:rsid w:val="006A733B"/>
    <w:rsid w:val="006A7AD6"/>
    <w:rsid w:val="006B375E"/>
    <w:rsid w:val="006B3D24"/>
    <w:rsid w:val="006B5087"/>
    <w:rsid w:val="006B698F"/>
    <w:rsid w:val="006B6DA4"/>
    <w:rsid w:val="006B7488"/>
    <w:rsid w:val="006B7F45"/>
    <w:rsid w:val="006C06A3"/>
    <w:rsid w:val="006C1968"/>
    <w:rsid w:val="006C33E2"/>
    <w:rsid w:val="006C36FC"/>
    <w:rsid w:val="006C45B2"/>
    <w:rsid w:val="006C6114"/>
    <w:rsid w:val="006C6733"/>
    <w:rsid w:val="006C7242"/>
    <w:rsid w:val="006D0D1C"/>
    <w:rsid w:val="006D0F51"/>
    <w:rsid w:val="006D15F9"/>
    <w:rsid w:val="006D2668"/>
    <w:rsid w:val="006D4DFF"/>
    <w:rsid w:val="006D6475"/>
    <w:rsid w:val="006D79A2"/>
    <w:rsid w:val="006D7A30"/>
    <w:rsid w:val="006E088B"/>
    <w:rsid w:val="006E191F"/>
    <w:rsid w:val="006F0D22"/>
    <w:rsid w:val="006F2E72"/>
    <w:rsid w:val="006F3A09"/>
    <w:rsid w:val="006F658C"/>
    <w:rsid w:val="006F6EF3"/>
    <w:rsid w:val="00705B89"/>
    <w:rsid w:val="0070692D"/>
    <w:rsid w:val="007070FF"/>
    <w:rsid w:val="007074D1"/>
    <w:rsid w:val="00711CB2"/>
    <w:rsid w:val="00713003"/>
    <w:rsid w:val="007141E6"/>
    <w:rsid w:val="00717AFF"/>
    <w:rsid w:val="00720E7B"/>
    <w:rsid w:val="0072143B"/>
    <w:rsid w:val="00721D38"/>
    <w:rsid w:val="0072240A"/>
    <w:rsid w:val="00723C53"/>
    <w:rsid w:val="007240EA"/>
    <w:rsid w:val="00724D47"/>
    <w:rsid w:val="00724FCD"/>
    <w:rsid w:val="00726D62"/>
    <w:rsid w:val="00727116"/>
    <w:rsid w:val="00730EC8"/>
    <w:rsid w:val="007339E1"/>
    <w:rsid w:val="00736CE4"/>
    <w:rsid w:val="00742FFD"/>
    <w:rsid w:val="00743068"/>
    <w:rsid w:val="00744316"/>
    <w:rsid w:val="00744C81"/>
    <w:rsid w:val="00747BDB"/>
    <w:rsid w:val="00751887"/>
    <w:rsid w:val="00751888"/>
    <w:rsid w:val="00751CB0"/>
    <w:rsid w:val="00753F0B"/>
    <w:rsid w:val="00755133"/>
    <w:rsid w:val="00756F2A"/>
    <w:rsid w:val="007578BF"/>
    <w:rsid w:val="00760FB8"/>
    <w:rsid w:val="00761A15"/>
    <w:rsid w:val="00761B67"/>
    <w:rsid w:val="00762599"/>
    <w:rsid w:val="0076276E"/>
    <w:rsid w:val="007654D6"/>
    <w:rsid w:val="00765B1A"/>
    <w:rsid w:val="0076646B"/>
    <w:rsid w:val="00766BC0"/>
    <w:rsid w:val="00770CFD"/>
    <w:rsid w:val="00772C91"/>
    <w:rsid w:val="00775E14"/>
    <w:rsid w:val="007765B5"/>
    <w:rsid w:val="00781B28"/>
    <w:rsid w:val="007827D7"/>
    <w:rsid w:val="00784CDB"/>
    <w:rsid w:val="007850B6"/>
    <w:rsid w:val="007854F0"/>
    <w:rsid w:val="007935B0"/>
    <w:rsid w:val="0079598D"/>
    <w:rsid w:val="00797BBB"/>
    <w:rsid w:val="007A03F2"/>
    <w:rsid w:val="007A15E1"/>
    <w:rsid w:val="007A254C"/>
    <w:rsid w:val="007A3ACE"/>
    <w:rsid w:val="007A40CA"/>
    <w:rsid w:val="007A45A4"/>
    <w:rsid w:val="007A4EE5"/>
    <w:rsid w:val="007A5EC9"/>
    <w:rsid w:val="007A70B1"/>
    <w:rsid w:val="007B04AC"/>
    <w:rsid w:val="007B13EB"/>
    <w:rsid w:val="007B3EC2"/>
    <w:rsid w:val="007B4CF3"/>
    <w:rsid w:val="007B5F4B"/>
    <w:rsid w:val="007B6286"/>
    <w:rsid w:val="007B6A7B"/>
    <w:rsid w:val="007B7D63"/>
    <w:rsid w:val="007B7FB4"/>
    <w:rsid w:val="007C1CE5"/>
    <w:rsid w:val="007C6A47"/>
    <w:rsid w:val="007C6EE2"/>
    <w:rsid w:val="007D11AF"/>
    <w:rsid w:val="007D2D93"/>
    <w:rsid w:val="007D3E66"/>
    <w:rsid w:val="007D6D90"/>
    <w:rsid w:val="007E0686"/>
    <w:rsid w:val="007E0F1B"/>
    <w:rsid w:val="007E19E9"/>
    <w:rsid w:val="007E2B25"/>
    <w:rsid w:val="007E328D"/>
    <w:rsid w:val="007E3A87"/>
    <w:rsid w:val="007E40E0"/>
    <w:rsid w:val="007E5ADB"/>
    <w:rsid w:val="007E76D1"/>
    <w:rsid w:val="007F2764"/>
    <w:rsid w:val="007F3D1E"/>
    <w:rsid w:val="007F504C"/>
    <w:rsid w:val="00802406"/>
    <w:rsid w:val="008032A2"/>
    <w:rsid w:val="00803640"/>
    <w:rsid w:val="00805055"/>
    <w:rsid w:val="0080513A"/>
    <w:rsid w:val="00805926"/>
    <w:rsid w:val="0080627E"/>
    <w:rsid w:val="008063BA"/>
    <w:rsid w:val="008069E0"/>
    <w:rsid w:val="00806F72"/>
    <w:rsid w:val="0081175B"/>
    <w:rsid w:val="0081450D"/>
    <w:rsid w:val="008145B1"/>
    <w:rsid w:val="00815468"/>
    <w:rsid w:val="00816ACA"/>
    <w:rsid w:val="00820DE7"/>
    <w:rsid w:val="00820E9C"/>
    <w:rsid w:val="00823038"/>
    <w:rsid w:val="008241BF"/>
    <w:rsid w:val="00824D79"/>
    <w:rsid w:val="00827191"/>
    <w:rsid w:val="00827CF8"/>
    <w:rsid w:val="00832102"/>
    <w:rsid w:val="008346C2"/>
    <w:rsid w:val="0083487C"/>
    <w:rsid w:val="00836137"/>
    <w:rsid w:val="00836BEB"/>
    <w:rsid w:val="00836EE4"/>
    <w:rsid w:val="008376FF"/>
    <w:rsid w:val="00837E72"/>
    <w:rsid w:val="00841D7A"/>
    <w:rsid w:val="00842284"/>
    <w:rsid w:val="0084353C"/>
    <w:rsid w:val="008446FD"/>
    <w:rsid w:val="00844EE8"/>
    <w:rsid w:val="0084544B"/>
    <w:rsid w:val="00846715"/>
    <w:rsid w:val="0084731C"/>
    <w:rsid w:val="00847526"/>
    <w:rsid w:val="0085044A"/>
    <w:rsid w:val="00850536"/>
    <w:rsid w:val="00850C71"/>
    <w:rsid w:val="00851392"/>
    <w:rsid w:val="00852D32"/>
    <w:rsid w:val="00852F26"/>
    <w:rsid w:val="00853783"/>
    <w:rsid w:val="00856251"/>
    <w:rsid w:val="00856FF1"/>
    <w:rsid w:val="00857581"/>
    <w:rsid w:val="00857ACD"/>
    <w:rsid w:val="00857D52"/>
    <w:rsid w:val="00857F51"/>
    <w:rsid w:val="00860B46"/>
    <w:rsid w:val="00864618"/>
    <w:rsid w:val="00864DE9"/>
    <w:rsid w:val="00864FB5"/>
    <w:rsid w:val="008654BD"/>
    <w:rsid w:val="00866372"/>
    <w:rsid w:val="00870780"/>
    <w:rsid w:val="00881233"/>
    <w:rsid w:val="00881241"/>
    <w:rsid w:val="00884711"/>
    <w:rsid w:val="008847BA"/>
    <w:rsid w:val="0088549D"/>
    <w:rsid w:val="00892220"/>
    <w:rsid w:val="00893477"/>
    <w:rsid w:val="008938F4"/>
    <w:rsid w:val="008943ED"/>
    <w:rsid w:val="00894EAF"/>
    <w:rsid w:val="00897DB2"/>
    <w:rsid w:val="008A1A00"/>
    <w:rsid w:val="008A2B63"/>
    <w:rsid w:val="008A31B0"/>
    <w:rsid w:val="008A3C14"/>
    <w:rsid w:val="008A4BBB"/>
    <w:rsid w:val="008A5E26"/>
    <w:rsid w:val="008A6328"/>
    <w:rsid w:val="008A7344"/>
    <w:rsid w:val="008A76A0"/>
    <w:rsid w:val="008B0E73"/>
    <w:rsid w:val="008B1127"/>
    <w:rsid w:val="008B21CE"/>
    <w:rsid w:val="008B335E"/>
    <w:rsid w:val="008B537E"/>
    <w:rsid w:val="008B6EE5"/>
    <w:rsid w:val="008B73BE"/>
    <w:rsid w:val="008C0D03"/>
    <w:rsid w:val="008C0EA4"/>
    <w:rsid w:val="008C1236"/>
    <w:rsid w:val="008C22B9"/>
    <w:rsid w:val="008C27E0"/>
    <w:rsid w:val="008C6007"/>
    <w:rsid w:val="008C77DD"/>
    <w:rsid w:val="008D08BB"/>
    <w:rsid w:val="008D0BB8"/>
    <w:rsid w:val="008D1567"/>
    <w:rsid w:val="008D1A2C"/>
    <w:rsid w:val="008D2E57"/>
    <w:rsid w:val="008D349C"/>
    <w:rsid w:val="008D4920"/>
    <w:rsid w:val="008D59FA"/>
    <w:rsid w:val="008D5B71"/>
    <w:rsid w:val="008D795A"/>
    <w:rsid w:val="008E0DB3"/>
    <w:rsid w:val="008E1381"/>
    <w:rsid w:val="008E1AAD"/>
    <w:rsid w:val="008E2E7E"/>
    <w:rsid w:val="008E5500"/>
    <w:rsid w:val="008E57A8"/>
    <w:rsid w:val="008E6653"/>
    <w:rsid w:val="008E72F8"/>
    <w:rsid w:val="008F2D9A"/>
    <w:rsid w:val="008F6F38"/>
    <w:rsid w:val="008F7B2B"/>
    <w:rsid w:val="008F7BCA"/>
    <w:rsid w:val="00901F78"/>
    <w:rsid w:val="0090282A"/>
    <w:rsid w:val="00911208"/>
    <w:rsid w:val="00912F8E"/>
    <w:rsid w:val="00914417"/>
    <w:rsid w:val="009144AE"/>
    <w:rsid w:val="009148C0"/>
    <w:rsid w:val="00914CC0"/>
    <w:rsid w:val="009158A3"/>
    <w:rsid w:val="00917112"/>
    <w:rsid w:val="00917813"/>
    <w:rsid w:val="00917950"/>
    <w:rsid w:val="009205B2"/>
    <w:rsid w:val="00922358"/>
    <w:rsid w:val="00923F68"/>
    <w:rsid w:val="009252A3"/>
    <w:rsid w:val="009253F6"/>
    <w:rsid w:val="00925E07"/>
    <w:rsid w:val="00927CFD"/>
    <w:rsid w:val="0093469E"/>
    <w:rsid w:val="00937682"/>
    <w:rsid w:val="00941185"/>
    <w:rsid w:val="00941AAD"/>
    <w:rsid w:val="009430FA"/>
    <w:rsid w:val="00943E25"/>
    <w:rsid w:val="0094421E"/>
    <w:rsid w:val="00946855"/>
    <w:rsid w:val="009472EE"/>
    <w:rsid w:val="00947510"/>
    <w:rsid w:val="009501AB"/>
    <w:rsid w:val="00950946"/>
    <w:rsid w:val="0095376F"/>
    <w:rsid w:val="00957486"/>
    <w:rsid w:val="00957739"/>
    <w:rsid w:val="009578A0"/>
    <w:rsid w:val="00960536"/>
    <w:rsid w:val="009644F1"/>
    <w:rsid w:val="00966FF5"/>
    <w:rsid w:val="0097065E"/>
    <w:rsid w:val="00973DF4"/>
    <w:rsid w:val="00973E49"/>
    <w:rsid w:val="009777D4"/>
    <w:rsid w:val="00980652"/>
    <w:rsid w:val="00981A4C"/>
    <w:rsid w:val="009822AA"/>
    <w:rsid w:val="00984F26"/>
    <w:rsid w:val="0098665B"/>
    <w:rsid w:val="009867D1"/>
    <w:rsid w:val="0098769A"/>
    <w:rsid w:val="00987976"/>
    <w:rsid w:val="00987C1D"/>
    <w:rsid w:val="00990AAC"/>
    <w:rsid w:val="00991AF3"/>
    <w:rsid w:val="00991FF6"/>
    <w:rsid w:val="009941BD"/>
    <w:rsid w:val="00994F2E"/>
    <w:rsid w:val="009964CC"/>
    <w:rsid w:val="00996E86"/>
    <w:rsid w:val="009A04D1"/>
    <w:rsid w:val="009A1DF7"/>
    <w:rsid w:val="009A5700"/>
    <w:rsid w:val="009A59BA"/>
    <w:rsid w:val="009A607F"/>
    <w:rsid w:val="009B0E5B"/>
    <w:rsid w:val="009B10FC"/>
    <w:rsid w:val="009B2D36"/>
    <w:rsid w:val="009B3057"/>
    <w:rsid w:val="009B365D"/>
    <w:rsid w:val="009B4143"/>
    <w:rsid w:val="009B44FE"/>
    <w:rsid w:val="009B7CCF"/>
    <w:rsid w:val="009C0055"/>
    <w:rsid w:val="009C0EEF"/>
    <w:rsid w:val="009C31C4"/>
    <w:rsid w:val="009C576D"/>
    <w:rsid w:val="009C5C89"/>
    <w:rsid w:val="009C6BC6"/>
    <w:rsid w:val="009C7094"/>
    <w:rsid w:val="009C78A9"/>
    <w:rsid w:val="009D08BF"/>
    <w:rsid w:val="009D4440"/>
    <w:rsid w:val="009D48A8"/>
    <w:rsid w:val="009D54EA"/>
    <w:rsid w:val="009D687A"/>
    <w:rsid w:val="009E0FFD"/>
    <w:rsid w:val="009E2E03"/>
    <w:rsid w:val="009E3521"/>
    <w:rsid w:val="009E66EE"/>
    <w:rsid w:val="009E7431"/>
    <w:rsid w:val="009E74EC"/>
    <w:rsid w:val="009E7860"/>
    <w:rsid w:val="009F2302"/>
    <w:rsid w:val="009F3FBA"/>
    <w:rsid w:val="00A03B8E"/>
    <w:rsid w:val="00A0433A"/>
    <w:rsid w:val="00A053F7"/>
    <w:rsid w:val="00A05EFD"/>
    <w:rsid w:val="00A10876"/>
    <w:rsid w:val="00A11650"/>
    <w:rsid w:val="00A12719"/>
    <w:rsid w:val="00A1363A"/>
    <w:rsid w:val="00A13AA6"/>
    <w:rsid w:val="00A13D5A"/>
    <w:rsid w:val="00A13D69"/>
    <w:rsid w:val="00A14085"/>
    <w:rsid w:val="00A1617B"/>
    <w:rsid w:val="00A21506"/>
    <w:rsid w:val="00A22BF9"/>
    <w:rsid w:val="00A24FE2"/>
    <w:rsid w:val="00A25C91"/>
    <w:rsid w:val="00A30469"/>
    <w:rsid w:val="00A30592"/>
    <w:rsid w:val="00A31EDB"/>
    <w:rsid w:val="00A34963"/>
    <w:rsid w:val="00A34B7C"/>
    <w:rsid w:val="00A351E9"/>
    <w:rsid w:val="00A35B7E"/>
    <w:rsid w:val="00A41799"/>
    <w:rsid w:val="00A42171"/>
    <w:rsid w:val="00A4397A"/>
    <w:rsid w:val="00A44DBE"/>
    <w:rsid w:val="00A4709B"/>
    <w:rsid w:val="00A537B1"/>
    <w:rsid w:val="00A56C35"/>
    <w:rsid w:val="00A57394"/>
    <w:rsid w:val="00A57A59"/>
    <w:rsid w:val="00A63D4B"/>
    <w:rsid w:val="00A641AF"/>
    <w:rsid w:val="00A65C56"/>
    <w:rsid w:val="00A666D5"/>
    <w:rsid w:val="00A674EC"/>
    <w:rsid w:val="00A71128"/>
    <w:rsid w:val="00A7139F"/>
    <w:rsid w:val="00A74D4D"/>
    <w:rsid w:val="00A80113"/>
    <w:rsid w:val="00A817A3"/>
    <w:rsid w:val="00A8198D"/>
    <w:rsid w:val="00A83533"/>
    <w:rsid w:val="00A90725"/>
    <w:rsid w:val="00A93A39"/>
    <w:rsid w:val="00A9415F"/>
    <w:rsid w:val="00AA17FA"/>
    <w:rsid w:val="00AA1EFD"/>
    <w:rsid w:val="00AA2F2D"/>
    <w:rsid w:val="00AA38B9"/>
    <w:rsid w:val="00AA3C50"/>
    <w:rsid w:val="00AA437A"/>
    <w:rsid w:val="00AA4DA2"/>
    <w:rsid w:val="00AA66FD"/>
    <w:rsid w:val="00AA6918"/>
    <w:rsid w:val="00AA7152"/>
    <w:rsid w:val="00AA78E1"/>
    <w:rsid w:val="00AA7E75"/>
    <w:rsid w:val="00AB011E"/>
    <w:rsid w:val="00AB1363"/>
    <w:rsid w:val="00AB284D"/>
    <w:rsid w:val="00AB451A"/>
    <w:rsid w:val="00AB4E4B"/>
    <w:rsid w:val="00AB6EB3"/>
    <w:rsid w:val="00AB73E7"/>
    <w:rsid w:val="00AC1E15"/>
    <w:rsid w:val="00AC324D"/>
    <w:rsid w:val="00AC4A9B"/>
    <w:rsid w:val="00AC511A"/>
    <w:rsid w:val="00AC57DF"/>
    <w:rsid w:val="00AC5A3A"/>
    <w:rsid w:val="00AC6E87"/>
    <w:rsid w:val="00AD0EF4"/>
    <w:rsid w:val="00AD34BB"/>
    <w:rsid w:val="00AD3688"/>
    <w:rsid w:val="00AD58A5"/>
    <w:rsid w:val="00AD78C0"/>
    <w:rsid w:val="00AE226A"/>
    <w:rsid w:val="00AE2FE9"/>
    <w:rsid w:val="00AE434B"/>
    <w:rsid w:val="00AE4602"/>
    <w:rsid w:val="00AE4CC5"/>
    <w:rsid w:val="00AF0897"/>
    <w:rsid w:val="00AF293E"/>
    <w:rsid w:val="00AF493F"/>
    <w:rsid w:val="00AF61E8"/>
    <w:rsid w:val="00AF6336"/>
    <w:rsid w:val="00B02118"/>
    <w:rsid w:val="00B05B8B"/>
    <w:rsid w:val="00B06A13"/>
    <w:rsid w:val="00B0701B"/>
    <w:rsid w:val="00B12812"/>
    <w:rsid w:val="00B12AA6"/>
    <w:rsid w:val="00B15EEA"/>
    <w:rsid w:val="00B225C6"/>
    <w:rsid w:val="00B2634C"/>
    <w:rsid w:val="00B27AA4"/>
    <w:rsid w:val="00B32487"/>
    <w:rsid w:val="00B32EEB"/>
    <w:rsid w:val="00B40E57"/>
    <w:rsid w:val="00B4229D"/>
    <w:rsid w:val="00B445E1"/>
    <w:rsid w:val="00B44B51"/>
    <w:rsid w:val="00B466F8"/>
    <w:rsid w:val="00B46A6C"/>
    <w:rsid w:val="00B4706D"/>
    <w:rsid w:val="00B50314"/>
    <w:rsid w:val="00B5082C"/>
    <w:rsid w:val="00B5206F"/>
    <w:rsid w:val="00B52152"/>
    <w:rsid w:val="00B53345"/>
    <w:rsid w:val="00B542B8"/>
    <w:rsid w:val="00B5533A"/>
    <w:rsid w:val="00B569C0"/>
    <w:rsid w:val="00B57693"/>
    <w:rsid w:val="00B617F2"/>
    <w:rsid w:val="00B66755"/>
    <w:rsid w:val="00B70735"/>
    <w:rsid w:val="00B731CE"/>
    <w:rsid w:val="00B741FC"/>
    <w:rsid w:val="00B7675C"/>
    <w:rsid w:val="00B80726"/>
    <w:rsid w:val="00B80BD5"/>
    <w:rsid w:val="00B80C5E"/>
    <w:rsid w:val="00B827A0"/>
    <w:rsid w:val="00B8305C"/>
    <w:rsid w:val="00B8451A"/>
    <w:rsid w:val="00B84E14"/>
    <w:rsid w:val="00B8559D"/>
    <w:rsid w:val="00B86B2B"/>
    <w:rsid w:val="00B87806"/>
    <w:rsid w:val="00B87D94"/>
    <w:rsid w:val="00B90D80"/>
    <w:rsid w:val="00B9584B"/>
    <w:rsid w:val="00B97949"/>
    <w:rsid w:val="00BA1C6C"/>
    <w:rsid w:val="00BA5AF5"/>
    <w:rsid w:val="00BA7E85"/>
    <w:rsid w:val="00BB2E04"/>
    <w:rsid w:val="00BB4E72"/>
    <w:rsid w:val="00BB5969"/>
    <w:rsid w:val="00BB5A7E"/>
    <w:rsid w:val="00BB6871"/>
    <w:rsid w:val="00BB7845"/>
    <w:rsid w:val="00BC10E8"/>
    <w:rsid w:val="00BC2E2A"/>
    <w:rsid w:val="00BC3400"/>
    <w:rsid w:val="00BC5A46"/>
    <w:rsid w:val="00BC6042"/>
    <w:rsid w:val="00BD0576"/>
    <w:rsid w:val="00BD1887"/>
    <w:rsid w:val="00BD1FA0"/>
    <w:rsid w:val="00BD324B"/>
    <w:rsid w:val="00BD5609"/>
    <w:rsid w:val="00BD6A0F"/>
    <w:rsid w:val="00BD718E"/>
    <w:rsid w:val="00BE2997"/>
    <w:rsid w:val="00BE3EB5"/>
    <w:rsid w:val="00BE589B"/>
    <w:rsid w:val="00BE6452"/>
    <w:rsid w:val="00BF18F1"/>
    <w:rsid w:val="00BF43DD"/>
    <w:rsid w:val="00BF4DC6"/>
    <w:rsid w:val="00BF5538"/>
    <w:rsid w:val="00BF6ADC"/>
    <w:rsid w:val="00C0138A"/>
    <w:rsid w:val="00C03E2C"/>
    <w:rsid w:val="00C05861"/>
    <w:rsid w:val="00C10371"/>
    <w:rsid w:val="00C12D34"/>
    <w:rsid w:val="00C16A35"/>
    <w:rsid w:val="00C17456"/>
    <w:rsid w:val="00C2278D"/>
    <w:rsid w:val="00C30CB1"/>
    <w:rsid w:val="00C310C2"/>
    <w:rsid w:val="00C312B6"/>
    <w:rsid w:val="00C3215C"/>
    <w:rsid w:val="00C32473"/>
    <w:rsid w:val="00C32AC8"/>
    <w:rsid w:val="00C32D45"/>
    <w:rsid w:val="00C3343C"/>
    <w:rsid w:val="00C342D8"/>
    <w:rsid w:val="00C34A02"/>
    <w:rsid w:val="00C34CD1"/>
    <w:rsid w:val="00C34DC9"/>
    <w:rsid w:val="00C35DDC"/>
    <w:rsid w:val="00C36C58"/>
    <w:rsid w:val="00C37C55"/>
    <w:rsid w:val="00C413BE"/>
    <w:rsid w:val="00C419CA"/>
    <w:rsid w:val="00C42F0F"/>
    <w:rsid w:val="00C4516D"/>
    <w:rsid w:val="00C514D3"/>
    <w:rsid w:val="00C540B7"/>
    <w:rsid w:val="00C5410B"/>
    <w:rsid w:val="00C54414"/>
    <w:rsid w:val="00C54D9D"/>
    <w:rsid w:val="00C60BFB"/>
    <w:rsid w:val="00C611C0"/>
    <w:rsid w:val="00C61573"/>
    <w:rsid w:val="00C6205A"/>
    <w:rsid w:val="00C637CD"/>
    <w:rsid w:val="00C6402E"/>
    <w:rsid w:val="00C64745"/>
    <w:rsid w:val="00C71181"/>
    <w:rsid w:val="00C73772"/>
    <w:rsid w:val="00C7398D"/>
    <w:rsid w:val="00C74594"/>
    <w:rsid w:val="00C74CF7"/>
    <w:rsid w:val="00C751EF"/>
    <w:rsid w:val="00C779C0"/>
    <w:rsid w:val="00C8296A"/>
    <w:rsid w:val="00C84887"/>
    <w:rsid w:val="00C848CE"/>
    <w:rsid w:val="00C86754"/>
    <w:rsid w:val="00C87494"/>
    <w:rsid w:val="00C87CAB"/>
    <w:rsid w:val="00C9058D"/>
    <w:rsid w:val="00C9130F"/>
    <w:rsid w:val="00C91AF7"/>
    <w:rsid w:val="00C92A96"/>
    <w:rsid w:val="00C9342C"/>
    <w:rsid w:val="00C95186"/>
    <w:rsid w:val="00C952B7"/>
    <w:rsid w:val="00C9634C"/>
    <w:rsid w:val="00C963AE"/>
    <w:rsid w:val="00C97D44"/>
    <w:rsid w:val="00CA2C02"/>
    <w:rsid w:val="00CA7C9A"/>
    <w:rsid w:val="00CB01E1"/>
    <w:rsid w:val="00CB1ED4"/>
    <w:rsid w:val="00CB2238"/>
    <w:rsid w:val="00CB338B"/>
    <w:rsid w:val="00CB4434"/>
    <w:rsid w:val="00CB57C6"/>
    <w:rsid w:val="00CB69D1"/>
    <w:rsid w:val="00CC04F6"/>
    <w:rsid w:val="00CC1DFE"/>
    <w:rsid w:val="00CC5943"/>
    <w:rsid w:val="00CC6B44"/>
    <w:rsid w:val="00CC71FE"/>
    <w:rsid w:val="00CC7E57"/>
    <w:rsid w:val="00CD044D"/>
    <w:rsid w:val="00CD20C0"/>
    <w:rsid w:val="00CD4796"/>
    <w:rsid w:val="00CD50DD"/>
    <w:rsid w:val="00CD54A1"/>
    <w:rsid w:val="00CD550C"/>
    <w:rsid w:val="00CD5A3D"/>
    <w:rsid w:val="00CD6945"/>
    <w:rsid w:val="00CD6FA5"/>
    <w:rsid w:val="00CE1D71"/>
    <w:rsid w:val="00CE26D5"/>
    <w:rsid w:val="00CE6256"/>
    <w:rsid w:val="00CF035E"/>
    <w:rsid w:val="00CF4479"/>
    <w:rsid w:val="00CF4AFE"/>
    <w:rsid w:val="00CF5317"/>
    <w:rsid w:val="00CF6859"/>
    <w:rsid w:val="00CF7792"/>
    <w:rsid w:val="00D00F10"/>
    <w:rsid w:val="00D025C1"/>
    <w:rsid w:val="00D039BA"/>
    <w:rsid w:val="00D045D9"/>
    <w:rsid w:val="00D053F5"/>
    <w:rsid w:val="00D06BF6"/>
    <w:rsid w:val="00D1024F"/>
    <w:rsid w:val="00D118E4"/>
    <w:rsid w:val="00D11E0A"/>
    <w:rsid w:val="00D11F87"/>
    <w:rsid w:val="00D12E51"/>
    <w:rsid w:val="00D157C3"/>
    <w:rsid w:val="00D16206"/>
    <w:rsid w:val="00D1622D"/>
    <w:rsid w:val="00D168ED"/>
    <w:rsid w:val="00D17655"/>
    <w:rsid w:val="00D21B7E"/>
    <w:rsid w:val="00D3057E"/>
    <w:rsid w:val="00D30E69"/>
    <w:rsid w:val="00D31855"/>
    <w:rsid w:val="00D31FBF"/>
    <w:rsid w:val="00D32054"/>
    <w:rsid w:val="00D326D8"/>
    <w:rsid w:val="00D3626F"/>
    <w:rsid w:val="00D418DE"/>
    <w:rsid w:val="00D41AA6"/>
    <w:rsid w:val="00D4324D"/>
    <w:rsid w:val="00D4403C"/>
    <w:rsid w:val="00D45C2E"/>
    <w:rsid w:val="00D45D63"/>
    <w:rsid w:val="00D45E9F"/>
    <w:rsid w:val="00D479A6"/>
    <w:rsid w:val="00D47E0C"/>
    <w:rsid w:val="00D545C0"/>
    <w:rsid w:val="00D54A69"/>
    <w:rsid w:val="00D55CD7"/>
    <w:rsid w:val="00D55E30"/>
    <w:rsid w:val="00D564A1"/>
    <w:rsid w:val="00D5748C"/>
    <w:rsid w:val="00D60216"/>
    <w:rsid w:val="00D61E5F"/>
    <w:rsid w:val="00D627BF"/>
    <w:rsid w:val="00D6300C"/>
    <w:rsid w:val="00D631DD"/>
    <w:rsid w:val="00D64B0F"/>
    <w:rsid w:val="00D651F9"/>
    <w:rsid w:val="00D66C4A"/>
    <w:rsid w:val="00D6731C"/>
    <w:rsid w:val="00D70574"/>
    <w:rsid w:val="00D748FB"/>
    <w:rsid w:val="00D75F70"/>
    <w:rsid w:val="00D76EF8"/>
    <w:rsid w:val="00D77729"/>
    <w:rsid w:val="00D804D7"/>
    <w:rsid w:val="00D82D9A"/>
    <w:rsid w:val="00D85B78"/>
    <w:rsid w:val="00D862BF"/>
    <w:rsid w:val="00D864CF"/>
    <w:rsid w:val="00D8746E"/>
    <w:rsid w:val="00D87F8B"/>
    <w:rsid w:val="00D90359"/>
    <w:rsid w:val="00D941BA"/>
    <w:rsid w:val="00D94733"/>
    <w:rsid w:val="00D953CF"/>
    <w:rsid w:val="00D974AD"/>
    <w:rsid w:val="00D97B86"/>
    <w:rsid w:val="00DA0770"/>
    <w:rsid w:val="00DA24FB"/>
    <w:rsid w:val="00DA2B21"/>
    <w:rsid w:val="00DA3124"/>
    <w:rsid w:val="00DA56C6"/>
    <w:rsid w:val="00DA6006"/>
    <w:rsid w:val="00DA6661"/>
    <w:rsid w:val="00DA7755"/>
    <w:rsid w:val="00DB0534"/>
    <w:rsid w:val="00DB316C"/>
    <w:rsid w:val="00DB3C41"/>
    <w:rsid w:val="00DB4F91"/>
    <w:rsid w:val="00DB5D7B"/>
    <w:rsid w:val="00DC0D3F"/>
    <w:rsid w:val="00DC0F39"/>
    <w:rsid w:val="00DC14CE"/>
    <w:rsid w:val="00DC1534"/>
    <w:rsid w:val="00DC15A2"/>
    <w:rsid w:val="00DC1A66"/>
    <w:rsid w:val="00DC2840"/>
    <w:rsid w:val="00DC2F70"/>
    <w:rsid w:val="00DC3CCA"/>
    <w:rsid w:val="00DC468A"/>
    <w:rsid w:val="00DC6416"/>
    <w:rsid w:val="00DD1801"/>
    <w:rsid w:val="00DD1984"/>
    <w:rsid w:val="00DD4A10"/>
    <w:rsid w:val="00DD5853"/>
    <w:rsid w:val="00DD5FB1"/>
    <w:rsid w:val="00DD6B7E"/>
    <w:rsid w:val="00DE1C98"/>
    <w:rsid w:val="00DE1EBD"/>
    <w:rsid w:val="00DE3610"/>
    <w:rsid w:val="00DE5759"/>
    <w:rsid w:val="00DE774A"/>
    <w:rsid w:val="00DF00FE"/>
    <w:rsid w:val="00DF2BF1"/>
    <w:rsid w:val="00DF34CF"/>
    <w:rsid w:val="00DF441B"/>
    <w:rsid w:val="00DF7990"/>
    <w:rsid w:val="00E02341"/>
    <w:rsid w:val="00E039FA"/>
    <w:rsid w:val="00E04C68"/>
    <w:rsid w:val="00E04EEB"/>
    <w:rsid w:val="00E116F1"/>
    <w:rsid w:val="00E12E70"/>
    <w:rsid w:val="00E13D3F"/>
    <w:rsid w:val="00E15E1D"/>
    <w:rsid w:val="00E171B0"/>
    <w:rsid w:val="00E17332"/>
    <w:rsid w:val="00E20DB7"/>
    <w:rsid w:val="00E2183C"/>
    <w:rsid w:val="00E22C9A"/>
    <w:rsid w:val="00E22D18"/>
    <w:rsid w:val="00E258B3"/>
    <w:rsid w:val="00E25988"/>
    <w:rsid w:val="00E26337"/>
    <w:rsid w:val="00E32588"/>
    <w:rsid w:val="00E330B1"/>
    <w:rsid w:val="00E33284"/>
    <w:rsid w:val="00E353B2"/>
    <w:rsid w:val="00E35A60"/>
    <w:rsid w:val="00E36345"/>
    <w:rsid w:val="00E36D1E"/>
    <w:rsid w:val="00E37D17"/>
    <w:rsid w:val="00E41E8D"/>
    <w:rsid w:val="00E4247F"/>
    <w:rsid w:val="00E42683"/>
    <w:rsid w:val="00E42C35"/>
    <w:rsid w:val="00E44317"/>
    <w:rsid w:val="00E466F3"/>
    <w:rsid w:val="00E468BF"/>
    <w:rsid w:val="00E46A25"/>
    <w:rsid w:val="00E507E7"/>
    <w:rsid w:val="00E51EC1"/>
    <w:rsid w:val="00E52D5C"/>
    <w:rsid w:val="00E54E36"/>
    <w:rsid w:val="00E552B5"/>
    <w:rsid w:val="00E55981"/>
    <w:rsid w:val="00E55EAB"/>
    <w:rsid w:val="00E60704"/>
    <w:rsid w:val="00E611D7"/>
    <w:rsid w:val="00E61D6F"/>
    <w:rsid w:val="00E61E5B"/>
    <w:rsid w:val="00E61EBD"/>
    <w:rsid w:val="00E6222A"/>
    <w:rsid w:val="00E6232D"/>
    <w:rsid w:val="00E66594"/>
    <w:rsid w:val="00E66E91"/>
    <w:rsid w:val="00E67AC6"/>
    <w:rsid w:val="00E70833"/>
    <w:rsid w:val="00E72270"/>
    <w:rsid w:val="00E73055"/>
    <w:rsid w:val="00E74DE1"/>
    <w:rsid w:val="00E770B1"/>
    <w:rsid w:val="00E8228C"/>
    <w:rsid w:val="00E837EA"/>
    <w:rsid w:val="00E83DB9"/>
    <w:rsid w:val="00E83F65"/>
    <w:rsid w:val="00E84555"/>
    <w:rsid w:val="00E91536"/>
    <w:rsid w:val="00E91705"/>
    <w:rsid w:val="00E91F2D"/>
    <w:rsid w:val="00E920D8"/>
    <w:rsid w:val="00E93D5B"/>
    <w:rsid w:val="00E9494A"/>
    <w:rsid w:val="00E954F7"/>
    <w:rsid w:val="00E970EA"/>
    <w:rsid w:val="00E978F5"/>
    <w:rsid w:val="00EA0079"/>
    <w:rsid w:val="00EA0267"/>
    <w:rsid w:val="00EA1388"/>
    <w:rsid w:val="00EA277E"/>
    <w:rsid w:val="00EA3884"/>
    <w:rsid w:val="00EA6FFD"/>
    <w:rsid w:val="00EB1878"/>
    <w:rsid w:val="00EB32FA"/>
    <w:rsid w:val="00EB79E8"/>
    <w:rsid w:val="00EC0C96"/>
    <w:rsid w:val="00EC4DA6"/>
    <w:rsid w:val="00EC6FFC"/>
    <w:rsid w:val="00EC728F"/>
    <w:rsid w:val="00ED1572"/>
    <w:rsid w:val="00ED19C0"/>
    <w:rsid w:val="00ED1A39"/>
    <w:rsid w:val="00ED2E51"/>
    <w:rsid w:val="00ED4BEE"/>
    <w:rsid w:val="00ED5B6A"/>
    <w:rsid w:val="00ED65A7"/>
    <w:rsid w:val="00EE05FD"/>
    <w:rsid w:val="00EE13DD"/>
    <w:rsid w:val="00EE51FA"/>
    <w:rsid w:val="00EE630B"/>
    <w:rsid w:val="00EF0AA3"/>
    <w:rsid w:val="00EF439D"/>
    <w:rsid w:val="00EF608D"/>
    <w:rsid w:val="00EF6D1E"/>
    <w:rsid w:val="00EF7A8D"/>
    <w:rsid w:val="00F05A3C"/>
    <w:rsid w:val="00F061FA"/>
    <w:rsid w:val="00F10896"/>
    <w:rsid w:val="00F12EDE"/>
    <w:rsid w:val="00F173F5"/>
    <w:rsid w:val="00F17D53"/>
    <w:rsid w:val="00F24227"/>
    <w:rsid w:val="00F249F5"/>
    <w:rsid w:val="00F2543E"/>
    <w:rsid w:val="00F261CE"/>
    <w:rsid w:val="00F306B2"/>
    <w:rsid w:val="00F30DF0"/>
    <w:rsid w:val="00F3160B"/>
    <w:rsid w:val="00F324B0"/>
    <w:rsid w:val="00F337CE"/>
    <w:rsid w:val="00F34CAA"/>
    <w:rsid w:val="00F3527E"/>
    <w:rsid w:val="00F3623E"/>
    <w:rsid w:val="00F40898"/>
    <w:rsid w:val="00F455E8"/>
    <w:rsid w:val="00F456B6"/>
    <w:rsid w:val="00F4794F"/>
    <w:rsid w:val="00F51829"/>
    <w:rsid w:val="00F52780"/>
    <w:rsid w:val="00F53292"/>
    <w:rsid w:val="00F5602B"/>
    <w:rsid w:val="00F560F2"/>
    <w:rsid w:val="00F573F4"/>
    <w:rsid w:val="00F57F76"/>
    <w:rsid w:val="00F609F1"/>
    <w:rsid w:val="00F61A0F"/>
    <w:rsid w:val="00F6699D"/>
    <w:rsid w:val="00F67F70"/>
    <w:rsid w:val="00F7127A"/>
    <w:rsid w:val="00F716A0"/>
    <w:rsid w:val="00F720E1"/>
    <w:rsid w:val="00F725C6"/>
    <w:rsid w:val="00F72C44"/>
    <w:rsid w:val="00F756A3"/>
    <w:rsid w:val="00F80215"/>
    <w:rsid w:val="00F84CA3"/>
    <w:rsid w:val="00F86E30"/>
    <w:rsid w:val="00F90A24"/>
    <w:rsid w:val="00F91AC8"/>
    <w:rsid w:val="00F91E18"/>
    <w:rsid w:val="00F94DF5"/>
    <w:rsid w:val="00F95603"/>
    <w:rsid w:val="00FA05C8"/>
    <w:rsid w:val="00FA0C7B"/>
    <w:rsid w:val="00FA16EF"/>
    <w:rsid w:val="00FA28A9"/>
    <w:rsid w:val="00FA2A72"/>
    <w:rsid w:val="00FA5110"/>
    <w:rsid w:val="00FA5383"/>
    <w:rsid w:val="00FB2A17"/>
    <w:rsid w:val="00FB330C"/>
    <w:rsid w:val="00FB3AEC"/>
    <w:rsid w:val="00FB578E"/>
    <w:rsid w:val="00FC1DDF"/>
    <w:rsid w:val="00FD2E4A"/>
    <w:rsid w:val="00FD3792"/>
    <w:rsid w:val="00FD3C7A"/>
    <w:rsid w:val="00FD5410"/>
    <w:rsid w:val="00FD6BAF"/>
    <w:rsid w:val="00FE0BE4"/>
    <w:rsid w:val="00FE1612"/>
    <w:rsid w:val="00FE1980"/>
    <w:rsid w:val="00FE2E3D"/>
    <w:rsid w:val="00FE369C"/>
    <w:rsid w:val="00FE4A6E"/>
    <w:rsid w:val="00FE61E5"/>
    <w:rsid w:val="00FE6ACD"/>
    <w:rsid w:val="00FE6B77"/>
    <w:rsid w:val="00FE6EBD"/>
    <w:rsid w:val="00FF352B"/>
    <w:rsid w:val="00FF3F7D"/>
    <w:rsid w:val="00FF65C5"/>
    <w:rsid w:val="00FF6A97"/>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2"/>
    </o:shapelayout>
  </w:shapeDefaults>
  <w:decimalSymbol w:val=","/>
  <w:listSeparator w:val=";"/>
  <w14:docId w14:val="75BFFA74"/>
  <w15:docId w15:val="{7BEB54AA-9A98-4D0D-AA8F-9F19C48165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Calibri" w:hAnsiTheme="minorHAnsi" w:cstheme="minorBidi"/>
        <w:kern w:val="2"/>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qFormat="1"/>
    <w:lsdException w:name="toc 3" w:semiHidden="1" w:uiPriority="39" w:unhideWhenUsed="1"/>
    <w:lsdException w:name="toc 4" w:semiHidden="1" w:unhideWhenUsed="1"/>
    <w:lsdException w:name="toc 5" w:semiHidden="1" w:unhideWhenUsed="1"/>
    <w:lsdException w:name="toc 6" w:semiHidden="1" w:unhideWhenUsed="1"/>
    <w:lsdException w:name="toc 7" w:semiHidden="1" w:uiPriority="0" w:unhideWhenUsed="1"/>
    <w:lsdException w:name="toc 8" w:semiHidden="1"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iPriority="0" w:unhideWhenUsed="1"/>
    <w:lsdException w:name="List Number 4" w:semiHidden="1" w:unhideWhenUsed="1"/>
    <w:lsdException w:name="List Number 5" w:semiHidden="1" w:uiPriority="0"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FB2A17"/>
    <w:pPr>
      <w:spacing w:after="200" w:line="276" w:lineRule="auto"/>
    </w:pPr>
    <w:rPr>
      <w:rFonts w:ascii="Times New Roman" w:hAnsi="Times New Roman" w:cs="Times New Roman"/>
      <w:color w:val="000000"/>
      <w:kern w:val="0"/>
      <w:sz w:val="24"/>
    </w:rPr>
  </w:style>
  <w:style w:type="paragraph" w:styleId="Nagwek1">
    <w:name w:val="heading 1"/>
    <w:aliases w:val="Znak5 Znak,Znak4 Znak,Znak4"/>
    <w:basedOn w:val="ECakapit"/>
    <w:next w:val="ECakapit"/>
    <w:link w:val="Nagwek1Znak"/>
    <w:uiPriority w:val="9"/>
    <w:qFormat/>
    <w:rsid w:val="00B7675C"/>
    <w:pPr>
      <w:keepNext/>
      <w:keepLines/>
      <w:numPr>
        <w:numId w:val="5"/>
      </w:numPr>
      <w:spacing w:before="600" w:after="240"/>
      <w:jc w:val="left"/>
      <w:outlineLvl w:val="0"/>
    </w:pPr>
    <w:rPr>
      <w:b/>
      <w:caps/>
    </w:rPr>
  </w:style>
  <w:style w:type="paragraph" w:styleId="Nagwek2">
    <w:name w:val="heading 2"/>
    <w:basedOn w:val="Normalny"/>
    <w:next w:val="ECakapit"/>
    <w:link w:val="Nagwek2Znak"/>
    <w:uiPriority w:val="9"/>
    <w:unhideWhenUsed/>
    <w:qFormat/>
    <w:rsid w:val="006216C5"/>
    <w:pPr>
      <w:keepNext/>
      <w:numPr>
        <w:ilvl w:val="1"/>
        <w:numId w:val="5"/>
      </w:numPr>
      <w:spacing w:before="360" w:after="60" w:line="240" w:lineRule="auto"/>
      <w:outlineLvl w:val="1"/>
    </w:pPr>
    <w:rPr>
      <w:rFonts w:eastAsia="Times New Roman"/>
      <w:b/>
      <w:bCs/>
      <w:iCs/>
      <w:szCs w:val="24"/>
    </w:rPr>
  </w:style>
  <w:style w:type="paragraph" w:styleId="Nagwek3">
    <w:name w:val="heading 3"/>
    <w:basedOn w:val="Normalny"/>
    <w:next w:val="ECakapit"/>
    <w:link w:val="Nagwek3Znak"/>
    <w:uiPriority w:val="9"/>
    <w:unhideWhenUsed/>
    <w:qFormat/>
    <w:rsid w:val="006216C5"/>
    <w:pPr>
      <w:keepNext/>
      <w:numPr>
        <w:ilvl w:val="2"/>
        <w:numId w:val="5"/>
      </w:numPr>
      <w:spacing w:before="240" w:after="60" w:line="240" w:lineRule="auto"/>
      <w:outlineLvl w:val="2"/>
    </w:pPr>
    <w:rPr>
      <w:rFonts w:eastAsia="Times New Roman"/>
      <w:bCs/>
      <w:szCs w:val="24"/>
    </w:rPr>
  </w:style>
  <w:style w:type="paragraph" w:styleId="Nagwek4">
    <w:name w:val="heading 4"/>
    <w:basedOn w:val="Nagwek3"/>
    <w:next w:val="Normalny"/>
    <w:link w:val="Nagwek4Znak"/>
    <w:uiPriority w:val="9"/>
    <w:unhideWhenUsed/>
    <w:qFormat/>
    <w:rsid w:val="009C31C4"/>
    <w:pPr>
      <w:numPr>
        <w:ilvl w:val="3"/>
      </w:numPr>
      <w:outlineLvl w:val="3"/>
    </w:pPr>
  </w:style>
  <w:style w:type="paragraph" w:styleId="Nagwek5">
    <w:name w:val="heading 5"/>
    <w:basedOn w:val="Normalny"/>
    <w:next w:val="Normalny"/>
    <w:link w:val="Nagwek5Znak"/>
    <w:uiPriority w:val="9"/>
    <w:unhideWhenUsed/>
    <w:qFormat/>
    <w:rsid w:val="00B7675C"/>
    <w:pPr>
      <w:spacing w:before="240"/>
      <w:outlineLvl w:val="4"/>
    </w:pPr>
    <w:rPr>
      <w:i/>
    </w:rPr>
  </w:style>
  <w:style w:type="paragraph" w:styleId="Nagwek6">
    <w:name w:val="heading 6"/>
    <w:basedOn w:val="Normalny"/>
    <w:next w:val="Normalny"/>
    <w:link w:val="Nagwek6Znak"/>
    <w:uiPriority w:val="9"/>
    <w:unhideWhenUsed/>
    <w:qFormat/>
    <w:rsid w:val="00B7675C"/>
    <w:pPr>
      <w:spacing w:before="240" w:after="60"/>
      <w:outlineLvl w:val="5"/>
    </w:pPr>
    <w:rPr>
      <w:rFonts w:ascii="Calibri" w:eastAsia="Times New Roman" w:hAnsi="Calibri"/>
      <w:b/>
      <w:bCs/>
      <w:sz w:val="22"/>
    </w:rPr>
  </w:style>
  <w:style w:type="paragraph" w:styleId="Nagwek7">
    <w:name w:val="heading 7"/>
    <w:basedOn w:val="Normalny"/>
    <w:next w:val="Normalny"/>
    <w:link w:val="Nagwek7Znak"/>
    <w:uiPriority w:val="9"/>
    <w:qFormat/>
    <w:rsid w:val="00B7675C"/>
    <w:pPr>
      <w:numPr>
        <w:ilvl w:val="6"/>
        <w:numId w:val="5"/>
      </w:numPr>
      <w:spacing w:before="240" w:after="60"/>
      <w:outlineLvl w:val="6"/>
    </w:pPr>
    <w:rPr>
      <w:rFonts w:ascii="Calibri" w:eastAsia="Times New Roman" w:hAnsi="Calibri"/>
      <w:szCs w:val="24"/>
    </w:rPr>
  </w:style>
  <w:style w:type="paragraph" w:styleId="Nagwek8">
    <w:name w:val="heading 8"/>
    <w:basedOn w:val="Normalny"/>
    <w:next w:val="Normalny"/>
    <w:link w:val="Nagwek8Znak"/>
    <w:uiPriority w:val="9"/>
    <w:qFormat/>
    <w:rsid w:val="00B7675C"/>
    <w:pPr>
      <w:numPr>
        <w:ilvl w:val="7"/>
        <w:numId w:val="5"/>
      </w:numPr>
      <w:spacing w:before="240" w:after="60"/>
      <w:outlineLvl w:val="7"/>
    </w:pPr>
    <w:rPr>
      <w:rFonts w:ascii="Calibri" w:eastAsia="Times New Roman" w:hAnsi="Calibri"/>
      <w:i/>
      <w:iCs/>
      <w:szCs w:val="24"/>
    </w:rPr>
  </w:style>
  <w:style w:type="paragraph" w:styleId="Nagwek9">
    <w:name w:val="heading 9"/>
    <w:basedOn w:val="Normalny"/>
    <w:next w:val="Normalny"/>
    <w:link w:val="Nagwek9Znak"/>
    <w:uiPriority w:val="9"/>
    <w:qFormat/>
    <w:rsid w:val="00B7675C"/>
    <w:pPr>
      <w:numPr>
        <w:ilvl w:val="8"/>
        <w:numId w:val="5"/>
      </w:numPr>
      <w:spacing w:before="240" w:after="60"/>
      <w:outlineLvl w:val="8"/>
    </w:pPr>
    <w:rPr>
      <w:rFonts w:ascii="Cambria" w:eastAsia="Times New Roman" w:hAnsi="Cambria"/>
      <w:sz w:val="2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Bezodstpw">
    <w:name w:val="No Spacing"/>
    <w:uiPriority w:val="1"/>
    <w:qFormat/>
    <w:rsid w:val="00B7675C"/>
    <w:pPr>
      <w:spacing w:after="0" w:line="240" w:lineRule="auto"/>
    </w:pPr>
    <w:rPr>
      <w:rFonts w:ascii="Times New Roman" w:hAnsi="Times New Roman" w:cs="Times New Roman"/>
      <w:color w:val="000000"/>
      <w:sz w:val="24"/>
    </w:rPr>
  </w:style>
  <w:style w:type="paragraph" w:customStyle="1" w:styleId="ECakapit">
    <w:name w:val="EC_akapit"/>
    <w:basedOn w:val="Normalny"/>
    <w:link w:val="ECakapitZnak"/>
    <w:qFormat/>
    <w:rsid w:val="00B7675C"/>
    <w:pPr>
      <w:spacing w:before="120" w:after="0" w:line="240" w:lineRule="auto"/>
      <w:ind w:firstLine="709"/>
      <w:jc w:val="both"/>
    </w:pPr>
  </w:style>
  <w:style w:type="paragraph" w:customStyle="1" w:styleId="ECakapittabelistd">
    <w:name w:val="EC_akapit_tabeli_std"/>
    <w:basedOn w:val="Normalny"/>
    <w:qFormat/>
    <w:rsid w:val="00B7675C"/>
    <w:pPr>
      <w:spacing w:after="0" w:line="240" w:lineRule="auto"/>
    </w:pPr>
  </w:style>
  <w:style w:type="paragraph" w:customStyle="1" w:styleId="ECakapittabeliliczba">
    <w:name w:val="EC_akapit_tabeli_liczba"/>
    <w:basedOn w:val="ECakapittabelistd"/>
    <w:qFormat/>
    <w:rsid w:val="00B7675C"/>
    <w:pPr>
      <w:tabs>
        <w:tab w:val="decimal" w:pos="567"/>
      </w:tabs>
    </w:pPr>
  </w:style>
  <w:style w:type="paragraph" w:customStyle="1" w:styleId="ECakapittabelimaly">
    <w:name w:val="EC_akapit_tabeli_maly"/>
    <w:basedOn w:val="Normalny"/>
    <w:qFormat/>
    <w:rsid w:val="00B7675C"/>
    <w:pPr>
      <w:spacing w:after="0" w:line="240" w:lineRule="auto"/>
    </w:pPr>
    <w:rPr>
      <w:sz w:val="20"/>
    </w:rPr>
  </w:style>
  <w:style w:type="paragraph" w:customStyle="1" w:styleId="ECbardzowanyakapit">
    <w:name w:val="EC_bardzo_ważny_akapit"/>
    <w:basedOn w:val="ECakapit"/>
    <w:qFormat/>
    <w:rsid w:val="00B7675C"/>
    <w:pPr>
      <w:shd w:val="clear" w:color="auto" w:fill="C2D69B"/>
      <w:spacing w:before="240" w:after="240"/>
    </w:pPr>
  </w:style>
  <w:style w:type="paragraph" w:customStyle="1" w:styleId="ECdanefirmynaglowek">
    <w:name w:val="EC_dane_firmy_naglowek"/>
    <w:basedOn w:val="Normalny"/>
    <w:qFormat/>
    <w:rsid w:val="00B7675C"/>
    <w:pPr>
      <w:spacing w:after="0" w:line="240" w:lineRule="auto"/>
      <w:jc w:val="center"/>
    </w:pPr>
    <w:rPr>
      <w:sz w:val="16"/>
    </w:rPr>
  </w:style>
  <w:style w:type="paragraph" w:customStyle="1" w:styleId="ECilustracja">
    <w:name w:val="EC_ilustracja"/>
    <w:basedOn w:val="ECakapit"/>
    <w:qFormat/>
    <w:rsid w:val="00B7675C"/>
    <w:pPr>
      <w:spacing w:before="240"/>
      <w:ind w:firstLine="0"/>
      <w:jc w:val="center"/>
    </w:pPr>
  </w:style>
  <w:style w:type="character" w:customStyle="1" w:styleId="ECacinalubaktprawa">
    <w:name w:val="EC_łacina_lub_akt_prawa"/>
    <w:basedOn w:val="Domylnaczcionkaakapitu"/>
    <w:uiPriority w:val="1"/>
    <w:qFormat/>
    <w:rsid w:val="00B7675C"/>
    <w:rPr>
      <w:rFonts w:ascii="Times New Roman" w:hAnsi="Times New Roman"/>
      <w:i/>
      <w:sz w:val="24"/>
    </w:rPr>
  </w:style>
  <w:style w:type="paragraph" w:customStyle="1" w:styleId="ECnagltabelimaly">
    <w:name w:val="EC_nagl_tabeli_maly"/>
    <w:basedOn w:val="Normalny"/>
    <w:qFormat/>
    <w:rsid w:val="00B7675C"/>
    <w:pPr>
      <w:spacing w:after="0" w:line="240" w:lineRule="auto"/>
      <w:jc w:val="center"/>
    </w:pPr>
    <w:rPr>
      <w:b/>
      <w:sz w:val="20"/>
    </w:rPr>
  </w:style>
  <w:style w:type="paragraph" w:customStyle="1" w:styleId="ECnagltabelistd">
    <w:name w:val="EC_nagl_tabeli_std"/>
    <w:basedOn w:val="Normalny"/>
    <w:qFormat/>
    <w:rsid w:val="00233E7E"/>
    <w:pPr>
      <w:spacing w:before="120" w:after="120" w:line="240" w:lineRule="auto"/>
      <w:jc w:val="center"/>
    </w:pPr>
    <w:rPr>
      <w:b/>
    </w:rPr>
  </w:style>
  <w:style w:type="paragraph" w:styleId="Nagwek">
    <w:name w:val="header"/>
    <w:basedOn w:val="Normalny"/>
    <w:link w:val="NagwekZnak"/>
    <w:uiPriority w:val="99"/>
    <w:unhideWhenUsed/>
    <w:rsid w:val="00B7675C"/>
    <w:pPr>
      <w:tabs>
        <w:tab w:val="center" w:pos="4536"/>
        <w:tab w:val="right" w:pos="9072"/>
      </w:tabs>
    </w:pPr>
  </w:style>
  <w:style w:type="character" w:customStyle="1" w:styleId="NagwekZnak">
    <w:name w:val="Nagłówek Znak"/>
    <w:basedOn w:val="Domylnaczcionkaakapitu"/>
    <w:link w:val="Nagwek"/>
    <w:uiPriority w:val="99"/>
    <w:rsid w:val="00B7675C"/>
    <w:rPr>
      <w:rFonts w:ascii="Times New Roman" w:eastAsia="Calibri" w:hAnsi="Times New Roman" w:cs="Times New Roman"/>
      <w:color w:val="000000"/>
      <w:sz w:val="24"/>
    </w:rPr>
  </w:style>
  <w:style w:type="paragraph" w:customStyle="1" w:styleId="ECnagowekstrony">
    <w:name w:val="EC_nagłowek_strony"/>
    <w:basedOn w:val="Nagwek"/>
    <w:link w:val="ECnagowekstronyZnak"/>
    <w:qFormat/>
    <w:rsid w:val="00B7675C"/>
    <w:pPr>
      <w:pBdr>
        <w:bottom w:val="single" w:sz="4" w:space="1" w:color="auto"/>
      </w:pBdr>
      <w:spacing w:after="0" w:line="240" w:lineRule="auto"/>
    </w:pPr>
    <w:rPr>
      <w:smallCaps/>
      <w:sz w:val="20"/>
    </w:rPr>
  </w:style>
  <w:style w:type="character" w:customStyle="1" w:styleId="ECnagowekstronyZnak">
    <w:name w:val="EC_nagłowek_strony Znak"/>
    <w:basedOn w:val="NagwekZnak"/>
    <w:link w:val="ECnagowekstrony"/>
    <w:rsid w:val="00B7675C"/>
    <w:rPr>
      <w:rFonts w:ascii="Times New Roman" w:eastAsia="Calibri" w:hAnsi="Times New Roman" w:cs="Times New Roman"/>
      <w:smallCaps/>
      <w:color w:val="000000"/>
      <w:sz w:val="20"/>
    </w:rPr>
  </w:style>
  <w:style w:type="character" w:customStyle="1" w:styleId="ECnumeregzemplarza">
    <w:name w:val="EC_numer_egzemplarza"/>
    <w:basedOn w:val="Domylnaczcionkaakapitu"/>
    <w:uiPriority w:val="1"/>
    <w:qFormat/>
    <w:rsid w:val="00B7675C"/>
    <w:rPr>
      <w:b/>
      <w:color w:val="FF0000"/>
      <w:sz w:val="56"/>
    </w:rPr>
  </w:style>
  <w:style w:type="paragraph" w:customStyle="1" w:styleId="ECobjasnieniewzoru">
    <w:name w:val="EC_objasnienie_wzoru"/>
    <w:basedOn w:val="ECakapit"/>
    <w:qFormat/>
    <w:rsid w:val="00B7675C"/>
    <w:pPr>
      <w:tabs>
        <w:tab w:val="left" w:pos="1843"/>
      </w:tabs>
      <w:ind w:left="1843" w:right="1701" w:hanging="425"/>
      <w:contextualSpacing/>
    </w:pPr>
    <w:rPr>
      <w:sz w:val="20"/>
    </w:rPr>
  </w:style>
  <w:style w:type="paragraph" w:styleId="Legenda">
    <w:name w:val="caption"/>
    <w:aliases w:val="Legenda;Podpis nad obiektem,Podpis nad obiektem,Podpis pod tabelka,Podpis pod rysunkiem,Nagłówek Tabeli,Nag3ówek Tabeli,Podpis pod obiektem rys,Legenda Znak Znak Znak,Legenda Znak Znak Znak Znak,Legenda Znak Znak Znak Znak Znak Znak,Opis Tabeli"/>
    <w:basedOn w:val="Normalny"/>
    <w:next w:val="Normalny"/>
    <w:link w:val="LegendaZnak"/>
    <w:uiPriority w:val="35"/>
    <w:unhideWhenUsed/>
    <w:qFormat/>
    <w:rsid w:val="00B7675C"/>
    <w:pPr>
      <w:tabs>
        <w:tab w:val="left" w:pos="2268"/>
      </w:tabs>
      <w:spacing w:before="360" w:line="240" w:lineRule="auto"/>
      <w:ind w:left="2268" w:right="567" w:hanging="1701"/>
      <w:jc w:val="both"/>
    </w:pPr>
    <w:rPr>
      <w:bCs/>
      <w:szCs w:val="20"/>
    </w:rPr>
  </w:style>
  <w:style w:type="paragraph" w:customStyle="1" w:styleId="ECpodpisilustracji">
    <w:name w:val="EC_podpis_ilustracji"/>
    <w:basedOn w:val="Legenda"/>
    <w:qFormat/>
    <w:rsid w:val="00B7675C"/>
    <w:pPr>
      <w:spacing w:before="120"/>
    </w:pPr>
  </w:style>
  <w:style w:type="paragraph" w:customStyle="1" w:styleId="ECpozycjaliteraturowa">
    <w:name w:val="EC_pozycja_literaturowa"/>
    <w:basedOn w:val="ECakapit"/>
    <w:qFormat/>
    <w:rsid w:val="009C31C4"/>
    <w:pPr>
      <w:numPr>
        <w:numId w:val="1"/>
      </w:numPr>
    </w:pPr>
  </w:style>
  <w:style w:type="paragraph" w:customStyle="1" w:styleId="ECsowniczek">
    <w:name w:val="EC_słowniczek"/>
    <w:basedOn w:val="ECakapit"/>
    <w:qFormat/>
    <w:rsid w:val="00B7675C"/>
    <w:pPr>
      <w:tabs>
        <w:tab w:val="left" w:pos="1418"/>
      </w:tabs>
      <w:ind w:left="1418" w:hanging="1276"/>
    </w:pPr>
    <w:rPr>
      <w:lang w:val="en-GB"/>
    </w:rPr>
  </w:style>
  <w:style w:type="paragraph" w:styleId="Stopka">
    <w:name w:val="footer"/>
    <w:basedOn w:val="Normalny"/>
    <w:link w:val="StopkaZnak"/>
    <w:uiPriority w:val="99"/>
    <w:rsid w:val="00B7675C"/>
    <w:pPr>
      <w:tabs>
        <w:tab w:val="center" w:pos="4536"/>
        <w:tab w:val="right" w:pos="9072"/>
      </w:tabs>
    </w:pPr>
  </w:style>
  <w:style w:type="character" w:customStyle="1" w:styleId="StopkaZnak">
    <w:name w:val="Stopka Znak"/>
    <w:basedOn w:val="Domylnaczcionkaakapitu"/>
    <w:link w:val="Stopka"/>
    <w:uiPriority w:val="99"/>
    <w:rsid w:val="00B7675C"/>
    <w:rPr>
      <w:rFonts w:ascii="Times New Roman" w:eastAsia="Calibri" w:hAnsi="Times New Roman" w:cs="Times New Roman"/>
      <w:color w:val="000000"/>
      <w:sz w:val="24"/>
    </w:rPr>
  </w:style>
  <w:style w:type="paragraph" w:customStyle="1" w:styleId="ECSTOPKASTRONY">
    <w:name w:val="EC_STOPKA_STRONY"/>
    <w:basedOn w:val="Stopka"/>
    <w:link w:val="ECSTOPKASTRONYZnak"/>
    <w:qFormat/>
    <w:rsid w:val="00B7675C"/>
    <w:pPr>
      <w:pBdr>
        <w:top w:val="single" w:sz="4" w:space="1" w:color="auto"/>
      </w:pBdr>
      <w:tabs>
        <w:tab w:val="clear" w:pos="9072"/>
        <w:tab w:val="right" w:pos="7938"/>
      </w:tabs>
      <w:spacing w:after="0" w:line="240" w:lineRule="auto"/>
      <w:ind w:right="1134"/>
    </w:pPr>
    <w:rPr>
      <w:smallCaps/>
      <w:sz w:val="20"/>
    </w:rPr>
  </w:style>
  <w:style w:type="character" w:customStyle="1" w:styleId="ECSTOPKASTRONYZnak">
    <w:name w:val="EC_STOPKA_STRONY Znak"/>
    <w:basedOn w:val="StopkaZnak"/>
    <w:link w:val="ECSTOPKASTRONY"/>
    <w:rsid w:val="00B7675C"/>
    <w:rPr>
      <w:rFonts w:ascii="Times New Roman" w:eastAsia="Calibri" w:hAnsi="Times New Roman" w:cs="Times New Roman"/>
      <w:smallCaps/>
      <w:color w:val="000000"/>
      <w:sz w:val="20"/>
    </w:rPr>
  </w:style>
  <w:style w:type="table" w:customStyle="1" w:styleId="ECtabela">
    <w:name w:val="EC_tabela"/>
    <w:basedOn w:val="Standardowy"/>
    <w:uiPriority w:val="99"/>
    <w:rsid w:val="00B7675C"/>
    <w:pPr>
      <w:spacing w:after="0" w:line="240" w:lineRule="auto"/>
    </w:pPr>
    <w:rPr>
      <w:rFonts w:ascii="Times New Roman" w:hAnsi="Times New Roman" w:cs="Times New Roman"/>
      <w:sz w:val="24"/>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blStylePr w:type="firstRow">
      <w:tblPr/>
      <w:tcPr>
        <w:shd w:val="clear" w:color="auto" w:fill="C2D69B"/>
      </w:tcPr>
    </w:tblStylePr>
  </w:style>
  <w:style w:type="character" w:customStyle="1" w:styleId="ECwanyfragment">
    <w:name w:val="EC_ważny_fragment"/>
    <w:basedOn w:val="Domylnaczcionkaakapitu"/>
    <w:uiPriority w:val="1"/>
    <w:qFormat/>
    <w:rsid w:val="00B7675C"/>
    <w:rPr>
      <w:b/>
    </w:rPr>
  </w:style>
  <w:style w:type="paragraph" w:customStyle="1" w:styleId="ECwniosek">
    <w:name w:val="EC_wniosek"/>
    <w:basedOn w:val="ECakapit"/>
    <w:qFormat/>
    <w:rsid w:val="00B7675C"/>
    <w:pPr>
      <w:ind w:firstLine="0"/>
    </w:pPr>
  </w:style>
  <w:style w:type="paragraph" w:customStyle="1" w:styleId="ECwylIrzpocztek">
    <w:name w:val="EC_wyl_Irz_początek"/>
    <w:basedOn w:val="ECakapit"/>
    <w:link w:val="ECwylIrzpocztekZnak"/>
    <w:qFormat/>
    <w:rsid w:val="001D4EF8"/>
    <w:pPr>
      <w:numPr>
        <w:numId w:val="4"/>
      </w:numPr>
      <w:ind w:right="1134"/>
    </w:pPr>
  </w:style>
  <w:style w:type="paragraph" w:customStyle="1" w:styleId="ECwylIrzrodek">
    <w:name w:val="EC_wyl_Irz_środek"/>
    <w:basedOn w:val="ECwylIrzpocztek"/>
    <w:qFormat/>
    <w:rsid w:val="001D4EF8"/>
    <w:pPr>
      <w:spacing w:before="0"/>
      <w:ind w:hanging="357"/>
    </w:pPr>
  </w:style>
  <w:style w:type="paragraph" w:customStyle="1" w:styleId="ECwylIIrz">
    <w:name w:val="EC_wyl_IIrz"/>
    <w:basedOn w:val="ECwylIrzrodek"/>
    <w:qFormat/>
    <w:rsid w:val="00A63D4B"/>
    <w:pPr>
      <w:numPr>
        <w:numId w:val="2"/>
      </w:numPr>
      <w:ind w:right="567"/>
    </w:pPr>
  </w:style>
  <w:style w:type="paragraph" w:customStyle="1" w:styleId="ECwylIIIrz">
    <w:name w:val="EC_wyl_IIIrz"/>
    <w:basedOn w:val="ECwylIIrz"/>
    <w:qFormat/>
    <w:rsid w:val="00A63D4B"/>
    <w:pPr>
      <w:numPr>
        <w:numId w:val="3"/>
      </w:numPr>
    </w:pPr>
    <w:rPr>
      <w:sz w:val="20"/>
      <w:szCs w:val="20"/>
    </w:rPr>
  </w:style>
  <w:style w:type="paragraph" w:customStyle="1" w:styleId="ECwylIrzkoniec">
    <w:name w:val="EC_wyl_Irz_koniec"/>
    <w:basedOn w:val="ECwylIrzrodek"/>
    <w:qFormat/>
    <w:rsid w:val="001D4EF8"/>
    <w:pPr>
      <w:spacing w:after="120"/>
      <w:ind w:hanging="360"/>
    </w:pPr>
  </w:style>
  <w:style w:type="character" w:customStyle="1" w:styleId="ECzagraficzny">
    <w:name w:val="EC_zał_graficzny"/>
    <w:basedOn w:val="Domylnaczcionkaakapitu"/>
    <w:uiPriority w:val="1"/>
    <w:qFormat/>
    <w:rsid w:val="00B7675C"/>
    <w:rPr>
      <w:rFonts w:ascii="Times New Roman" w:hAnsi="Times New Roman"/>
      <w:b/>
      <w:color w:val="FF0000"/>
      <w:sz w:val="24"/>
    </w:rPr>
  </w:style>
  <w:style w:type="character" w:styleId="Hipercze">
    <w:name w:val="Hyperlink"/>
    <w:basedOn w:val="Domylnaczcionkaakapitu"/>
    <w:uiPriority w:val="99"/>
    <w:unhideWhenUsed/>
    <w:rsid w:val="002A0B9D"/>
    <w:rPr>
      <w:color w:val="002060"/>
      <w:u w:val="single"/>
    </w:rPr>
  </w:style>
  <w:style w:type="character" w:customStyle="1" w:styleId="Nagwek1Znak">
    <w:name w:val="Nagłówek 1 Znak"/>
    <w:aliases w:val="Znak5 Znak Znak,Znak4 Znak Znak,Znak4 Znak1"/>
    <w:basedOn w:val="Domylnaczcionkaakapitu"/>
    <w:link w:val="Nagwek1"/>
    <w:uiPriority w:val="9"/>
    <w:rsid w:val="00B7675C"/>
    <w:rPr>
      <w:rFonts w:ascii="Times New Roman" w:hAnsi="Times New Roman" w:cs="Times New Roman"/>
      <w:b/>
      <w:caps/>
      <w:color w:val="000000"/>
      <w:kern w:val="0"/>
      <w:sz w:val="24"/>
    </w:rPr>
  </w:style>
  <w:style w:type="character" w:customStyle="1" w:styleId="Nagwek2Znak">
    <w:name w:val="Nagłówek 2 Znak"/>
    <w:basedOn w:val="Domylnaczcionkaakapitu"/>
    <w:link w:val="Nagwek2"/>
    <w:uiPriority w:val="9"/>
    <w:rsid w:val="006216C5"/>
    <w:rPr>
      <w:rFonts w:ascii="Times New Roman" w:eastAsia="Times New Roman" w:hAnsi="Times New Roman" w:cs="Times New Roman"/>
      <w:b/>
      <w:bCs/>
      <w:iCs/>
      <w:color w:val="000000"/>
      <w:kern w:val="0"/>
      <w:sz w:val="24"/>
      <w:szCs w:val="24"/>
    </w:rPr>
  </w:style>
  <w:style w:type="character" w:customStyle="1" w:styleId="Nagwek3Znak">
    <w:name w:val="Nagłówek 3 Znak"/>
    <w:basedOn w:val="Domylnaczcionkaakapitu"/>
    <w:link w:val="Nagwek3"/>
    <w:uiPriority w:val="9"/>
    <w:rsid w:val="006216C5"/>
    <w:rPr>
      <w:rFonts w:ascii="Times New Roman" w:eastAsia="Times New Roman" w:hAnsi="Times New Roman" w:cs="Times New Roman"/>
      <w:bCs/>
      <w:color w:val="000000"/>
      <w:kern w:val="0"/>
      <w:sz w:val="24"/>
      <w:szCs w:val="24"/>
    </w:rPr>
  </w:style>
  <w:style w:type="character" w:customStyle="1" w:styleId="Nagwek4Znak">
    <w:name w:val="Nagłówek 4 Znak"/>
    <w:basedOn w:val="Domylnaczcionkaakapitu"/>
    <w:link w:val="Nagwek4"/>
    <w:uiPriority w:val="9"/>
    <w:rsid w:val="009C31C4"/>
    <w:rPr>
      <w:rFonts w:ascii="Times New Roman" w:eastAsia="Times New Roman" w:hAnsi="Times New Roman" w:cs="Times New Roman"/>
      <w:bCs/>
      <w:color w:val="000000"/>
      <w:kern w:val="0"/>
      <w:sz w:val="24"/>
      <w:szCs w:val="24"/>
    </w:rPr>
  </w:style>
  <w:style w:type="character" w:customStyle="1" w:styleId="Nagwek5Znak">
    <w:name w:val="Nagłówek 5 Znak"/>
    <w:basedOn w:val="Domylnaczcionkaakapitu"/>
    <w:link w:val="Nagwek5"/>
    <w:uiPriority w:val="9"/>
    <w:rsid w:val="00B7675C"/>
    <w:rPr>
      <w:rFonts w:ascii="Times New Roman" w:eastAsia="Calibri" w:hAnsi="Times New Roman" w:cs="Times New Roman"/>
      <w:i/>
      <w:color w:val="000000"/>
      <w:sz w:val="24"/>
    </w:rPr>
  </w:style>
  <w:style w:type="character" w:customStyle="1" w:styleId="Nagwek6Znak">
    <w:name w:val="Nagłówek 6 Znak"/>
    <w:basedOn w:val="Domylnaczcionkaakapitu"/>
    <w:link w:val="Nagwek6"/>
    <w:uiPriority w:val="9"/>
    <w:rsid w:val="00B7675C"/>
    <w:rPr>
      <w:rFonts w:ascii="Calibri" w:eastAsia="Times New Roman" w:hAnsi="Calibri" w:cs="Times New Roman"/>
      <w:b/>
      <w:bCs/>
      <w:color w:val="000000"/>
    </w:rPr>
  </w:style>
  <w:style w:type="character" w:customStyle="1" w:styleId="Nagwek7Znak">
    <w:name w:val="Nagłówek 7 Znak"/>
    <w:basedOn w:val="Domylnaczcionkaakapitu"/>
    <w:link w:val="Nagwek7"/>
    <w:uiPriority w:val="9"/>
    <w:rsid w:val="00B7675C"/>
    <w:rPr>
      <w:rFonts w:ascii="Calibri" w:eastAsia="Times New Roman" w:hAnsi="Calibri" w:cs="Times New Roman"/>
      <w:color w:val="000000"/>
      <w:kern w:val="0"/>
      <w:sz w:val="24"/>
      <w:szCs w:val="24"/>
    </w:rPr>
  </w:style>
  <w:style w:type="character" w:customStyle="1" w:styleId="Nagwek8Znak">
    <w:name w:val="Nagłówek 8 Znak"/>
    <w:basedOn w:val="Domylnaczcionkaakapitu"/>
    <w:link w:val="Nagwek8"/>
    <w:uiPriority w:val="9"/>
    <w:rsid w:val="00B7675C"/>
    <w:rPr>
      <w:rFonts w:ascii="Calibri" w:eastAsia="Times New Roman" w:hAnsi="Calibri" w:cs="Times New Roman"/>
      <w:i/>
      <w:iCs/>
      <w:color w:val="000000"/>
      <w:kern w:val="0"/>
      <w:sz w:val="24"/>
      <w:szCs w:val="24"/>
    </w:rPr>
  </w:style>
  <w:style w:type="character" w:customStyle="1" w:styleId="Nagwek9Znak">
    <w:name w:val="Nagłówek 9 Znak"/>
    <w:basedOn w:val="Domylnaczcionkaakapitu"/>
    <w:link w:val="Nagwek9"/>
    <w:uiPriority w:val="9"/>
    <w:rsid w:val="00B7675C"/>
    <w:rPr>
      <w:rFonts w:ascii="Cambria" w:eastAsia="Times New Roman" w:hAnsi="Cambria" w:cs="Times New Roman"/>
      <w:color w:val="000000"/>
      <w:kern w:val="0"/>
    </w:rPr>
  </w:style>
  <w:style w:type="paragraph" w:styleId="Nagwekspisutreci">
    <w:name w:val="TOC Heading"/>
    <w:basedOn w:val="Nagwek1"/>
    <w:next w:val="Normalny"/>
    <w:uiPriority w:val="39"/>
    <w:unhideWhenUsed/>
    <w:qFormat/>
    <w:rsid w:val="00EA277E"/>
    <w:pPr>
      <w:numPr>
        <w:numId w:val="0"/>
      </w:numPr>
      <w:spacing w:before="480" w:after="0" w:line="276" w:lineRule="auto"/>
      <w:outlineLvl w:val="9"/>
    </w:pPr>
    <w:rPr>
      <w:rFonts w:ascii="Cambria" w:eastAsia="Times New Roman" w:hAnsi="Cambria"/>
      <w:bCs/>
      <w:caps w:val="0"/>
      <w:color w:val="538135" w:themeColor="accent6" w:themeShade="BF"/>
      <w:sz w:val="28"/>
      <w:szCs w:val="28"/>
    </w:rPr>
  </w:style>
  <w:style w:type="character" w:styleId="Odwoaniedokomentarza">
    <w:name w:val="annotation reference"/>
    <w:basedOn w:val="Domylnaczcionkaakapitu"/>
    <w:uiPriority w:val="99"/>
    <w:semiHidden/>
    <w:unhideWhenUsed/>
    <w:rsid w:val="00B7675C"/>
    <w:rPr>
      <w:sz w:val="16"/>
      <w:szCs w:val="16"/>
    </w:rPr>
  </w:style>
  <w:style w:type="paragraph" w:styleId="Spistreci1">
    <w:name w:val="toc 1"/>
    <w:basedOn w:val="Normalny"/>
    <w:next w:val="Normalny"/>
    <w:autoRedefine/>
    <w:uiPriority w:val="39"/>
    <w:unhideWhenUsed/>
    <w:rsid w:val="00B7675C"/>
    <w:pPr>
      <w:tabs>
        <w:tab w:val="left" w:pos="480"/>
        <w:tab w:val="right" w:leader="dot" w:pos="9062"/>
      </w:tabs>
      <w:spacing w:before="120" w:after="0" w:line="240" w:lineRule="auto"/>
    </w:pPr>
    <w:rPr>
      <w:noProof/>
    </w:rPr>
  </w:style>
  <w:style w:type="paragraph" w:styleId="Spistreci2">
    <w:name w:val="toc 2"/>
    <w:basedOn w:val="Normalny"/>
    <w:next w:val="Normalny"/>
    <w:autoRedefine/>
    <w:uiPriority w:val="39"/>
    <w:unhideWhenUsed/>
    <w:qFormat/>
    <w:rsid w:val="00C6205A"/>
    <w:pPr>
      <w:tabs>
        <w:tab w:val="left" w:pos="993"/>
        <w:tab w:val="right" w:leader="dot" w:pos="9062"/>
      </w:tabs>
      <w:spacing w:before="60" w:after="0" w:line="240" w:lineRule="auto"/>
      <w:ind w:left="992" w:right="454" w:hanging="754"/>
    </w:pPr>
    <w:rPr>
      <w:noProof/>
    </w:rPr>
  </w:style>
  <w:style w:type="paragraph" w:styleId="Spistreci3">
    <w:name w:val="toc 3"/>
    <w:basedOn w:val="Normalny"/>
    <w:next w:val="Normalny"/>
    <w:autoRedefine/>
    <w:uiPriority w:val="39"/>
    <w:unhideWhenUsed/>
    <w:rsid w:val="00510887"/>
    <w:pPr>
      <w:tabs>
        <w:tab w:val="left" w:pos="1418"/>
        <w:tab w:val="right" w:leader="dot" w:pos="9062"/>
      </w:tabs>
      <w:spacing w:after="0" w:line="240" w:lineRule="auto"/>
      <w:ind w:left="1418" w:right="454" w:hanging="936"/>
    </w:pPr>
    <w:rPr>
      <w:noProof/>
    </w:rPr>
  </w:style>
  <w:style w:type="table" w:styleId="Tabela-Siatka">
    <w:name w:val="Table Grid"/>
    <w:basedOn w:val="Standardowy"/>
    <w:uiPriority w:val="39"/>
    <w:rsid w:val="00B7675C"/>
    <w:pPr>
      <w:spacing w:after="0" w:line="240" w:lineRule="auto"/>
    </w:pPr>
    <w:rPr>
      <w:rFonts w:ascii="Times New Roman" w:hAnsi="Times New Roman"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kstdymka">
    <w:name w:val="Balloon Text"/>
    <w:basedOn w:val="Normalny"/>
    <w:link w:val="TekstdymkaZnak"/>
    <w:uiPriority w:val="99"/>
    <w:semiHidden/>
    <w:unhideWhenUsed/>
    <w:rsid w:val="00B7675C"/>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B7675C"/>
    <w:rPr>
      <w:rFonts w:ascii="Tahoma" w:eastAsia="Calibri" w:hAnsi="Tahoma" w:cs="Tahoma"/>
      <w:color w:val="000000"/>
      <w:sz w:val="16"/>
      <w:szCs w:val="16"/>
    </w:rPr>
  </w:style>
  <w:style w:type="paragraph" w:styleId="Tekstkomentarza">
    <w:name w:val="annotation text"/>
    <w:basedOn w:val="Normalny"/>
    <w:link w:val="TekstkomentarzaZnak"/>
    <w:uiPriority w:val="99"/>
    <w:semiHidden/>
    <w:unhideWhenUsed/>
    <w:rsid w:val="00B7675C"/>
    <w:rPr>
      <w:sz w:val="20"/>
      <w:szCs w:val="20"/>
    </w:rPr>
  </w:style>
  <w:style w:type="character" w:customStyle="1" w:styleId="TekstkomentarzaZnak">
    <w:name w:val="Tekst komentarza Znak"/>
    <w:basedOn w:val="Domylnaczcionkaakapitu"/>
    <w:link w:val="Tekstkomentarza"/>
    <w:uiPriority w:val="99"/>
    <w:semiHidden/>
    <w:rsid w:val="00B7675C"/>
    <w:rPr>
      <w:rFonts w:ascii="Times New Roman" w:eastAsia="Calibri" w:hAnsi="Times New Roman" w:cs="Times New Roman"/>
      <w:color w:val="000000"/>
      <w:sz w:val="20"/>
      <w:szCs w:val="20"/>
    </w:rPr>
  </w:style>
  <w:style w:type="paragraph" w:styleId="Tematkomentarza">
    <w:name w:val="annotation subject"/>
    <w:basedOn w:val="Tekstkomentarza"/>
    <w:next w:val="Tekstkomentarza"/>
    <w:link w:val="TematkomentarzaZnak"/>
    <w:semiHidden/>
    <w:unhideWhenUsed/>
    <w:rsid w:val="00B7675C"/>
    <w:rPr>
      <w:b/>
      <w:bCs/>
    </w:rPr>
  </w:style>
  <w:style w:type="character" w:customStyle="1" w:styleId="TematkomentarzaZnak">
    <w:name w:val="Temat komentarza Znak"/>
    <w:basedOn w:val="TekstkomentarzaZnak"/>
    <w:link w:val="Tematkomentarza"/>
    <w:semiHidden/>
    <w:rsid w:val="00B7675C"/>
    <w:rPr>
      <w:rFonts w:ascii="Times New Roman" w:eastAsia="Calibri" w:hAnsi="Times New Roman" w:cs="Times New Roman"/>
      <w:b/>
      <w:bCs/>
      <w:color w:val="000000"/>
      <w:sz w:val="20"/>
      <w:szCs w:val="20"/>
    </w:rPr>
  </w:style>
  <w:style w:type="paragraph" w:styleId="Tytu">
    <w:name w:val="Title"/>
    <w:basedOn w:val="Normalny"/>
    <w:next w:val="Normalny"/>
    <w:link w:val="TytuZnak"/>
    <w:uiPriority w:val="10"/>
    <w:qFormat/>
    <w:rsid w:val="00B80726"/>
    <w:pPr>
      <w:spacing w:before="240" w:after="60"/>
      <w:ind w:left="567" w:right="402"/>
      <w:jc w:val="center"/>
      <w:outlineLvl w:val="0"/>
    </w:pPr>
    <w:rPr>
      <w:rFonts w:eastAsia="Times New Roman"/>
      <w:b/>
      <w:bCs/>
      <w:caps/>
      <w:color w:val="00B050"/>
      <w:kern w:val="28"/>
      <w:sz w:val="36"/>
      <w:szCs w:val="32"/>
    </w:rPr>
  </w:style>
  <w:style w:type="character" w:customStyle="1" w:styleId="TytuZnak">
    <w:name w:val="Tytuł Znak"/>
    <w:basedOn w:val="Domylnaczcionkaakapitu"/>
    <w:link w:val="Tytu"/>
    <w:uiPriority w:val="10"/>
    <w:rsid w:val="00B80726"/>
    <w:rPr>
      <w:rFonts w:ascii="Times New Roman" w:eastAsia="Times New Roman" w:hAnsi="Times New Roman" w:cs="Times New Roman"/>
      <w:b/>
      <w:bCs/>
      <w:caps/>
      <w:color w:val="00B050"/>
      <w:kern w:val="28"/>
      <w:sz w:val="36"/>
      <w:szCs w:val="32"/>
    </w:rPr>
  </w:style>
  <w:style w:type="character" w:styleId="Tekstzastpczy">
    <w:name w:val="Placeholder Text"/>
    <w:basedOn w:val="Domylnaczcionkaakapitu"/>
    <w:uiPriority w:val="99"/>
    <w:semiHidden/>
    <w:rsid w:val="00004C6B"/>
    <w:rPr>
      <w:color w:val="808080"/>
    </w:rPr>
  </w:style>
  <w:style w:type="character" w:customStyle="1" w:styleId="LegendaZnak">
    <w:name w:val="Legenda Znak"/>
    <w:aliases w:val="Legenda;Podpis nad obiektem Znak,Podpis nad obiektem Znak,Podpis pod tabelka Znak,Podpis pod rysunkiem Znak,Nagłówek Tabeli Znak,Nag3ówek Tabeli Znak,Podpis pod obiektem rys Znak,Legenda Znak Znak Znak Znak1,Legenda Znak Znak Znak Znak Znak"/>
    <w:link w:val="Legenda"/>
    <w:uiPriority w:val="35"/>
    <w:rsid w:val="00233E7E"/>
    <w:rPr>
      <w:rFonts w:ascii="Times New Roman" w:hAnsi="Times New Roman" w:cs="Times New Roman"/>
      <w:bCs/>
      <w:color w:val="000000"/>
      <w:kern w:val="0"/>
      <w:sz w:val="24"/>
      <w:szCs w:val="20"/>
    </w:rPr>
  </w:style>
  <w:style w:type="paragraph" w:styleId="Spistreci4">
    <w:name w:val="toc 4"/>
    <w:basedOn w:val="Normalny"/>
    <w:next w:val="Normalny"/>
    <w:autoRedefine/>
    <w:uiPriority w:val="99"/>
    <w:rsid w:val="00097176"/>
    <w:pPr>
      <w:spacing w:after="0" w:line="240" w:lineRule="auto"/>
      <w:ind w:left="720"/>
      <w:jc w:val="both"/>
    </w:pPr>
    <w:rPr>
      <w:rFonts w:ascii="Arial" w:eastAsia="Times New Roman" w:hAnsi="Arial"/>
      <w:color w:val="auto"/>
      <w:szCs w:val="24"/>
      <w:lang w:eastAsia="pl-PL"/>
    </w:rPr>
  </w:style>
  <w:style w:type="paragraph" w:styleId="Spistreci5">
    <w:name w:val="toc 5"/>
    <w:basedOn w:val="Normalny"/>
    <w:next w:val="Normalny"/>
    <w:autoRedefine/>
    <w:uiPriority w:val="99"/>
    <w:rsid w:val="00097176"/>
    <w:pPr>
      <w:spacing w:after="0" w:line="240" w:lineRule="auto"/>
      <w:ind w:left="960"/>
      <w:jc w:val="both"/>
    </w:pPr>
    <w:rPr>
      <w:rFonts w:ascii="Arial" w:eastAsia="Times New Roman" w:hAnsi="Arial"/>
      <w:color w:val="auto"/>
      <w:szCs w:val="24"/>
      <w:lang w:eastAsia="pl-PL"/>
    </w:rPr>
  </w:style>
  <w:style w:type="paragraph" w:styleId="Spistreci6">
    <w:name w:val="toc 6"/>
    <w:basedOn w:val="Normalny"/>
    <w:next w:val="Normalny"/>
    <w:autoRedefine/>
    <w:uiPriority w:val="99"/>
    <w:rsid w:val="00097176"/>
    <w:pPr>
      <w:spacing w:after="0" w:line="240" w:lineRule="auto"/>
      <w:ind w:left="1200"/>
      <w:jc w:val="both"/>
    </w:pPr>
    <w:rPr>
      <w:rFonts w:ascii="Arial" w:eastAsia="Times New Roman" w:hAnsi="Arial"/>
      <w:color w:val="auto"/>
      <w:szCs w:val="24"/>
      <w:lang w:eastAsia="pl-PL"/>
    </w:rPr>
  </w:style>
  <w:style w:type="paragraph" w:customStyle="1" w:styleId="Tabela">
    <w:name w:val="Tabela"/>
    <w:basedOn w:val="Normalny"/>
    <w:link w:val="TabelaZnak1"/>
    <w:uiPriority w:val="99"/>
    <w:qFormat/>
    <w:rsid w:val="00097176"/>
    <w:pPr>
      <w:keepNext/>
      <w:spacing w:before="40" w:after="40" w:line="240" w:lineRule="auto"/>
      <w:jc w:val="center"/>
    </w:pPr>
    <w:rPr>
      <w:rFonts w:ascii="Arial" w:eastAsia="Times New Roman" w:hAnsi="Arial"/>
      <w:bCs/>
      <w:color w:val="auto"/>
      <w:sz w:val="20"/>
      <w:szCs w:val="24"/>
      <w:lang w:eastAsia="pl-PL"/>
    </w:rPr>
  </w:style>
  <w:style w:type="paragraph" w:styleId="Listanumerowana4">
    <w:name w:val="List Number 4"/>
    <w:basedOn w:val="Normalny"/>
    <w:uiPriority w:val="99"/>
    <w:rsid w:val="00097176"/>
    <w:pPr>
      <w:numPr>
        <w:numId w:val="7"/>
      </w:numPr>
      <w:spacing w:after="0" w:line="240" w:lineRule="auto"/>
      <w:jc w:val="both"/>
    </w:pPr>
    <w:rPr>
      <w:rFonts w:ascii="Arial" w:eastAsia="Times New Roman" w:hAnsi="Arial"/>
      <w:color w:val="auto"/>
      <w:szCs w:val="24"/>
      <w:lang w:eastAsia="pl-PL"/>
    </w:rPr>
  </w:style>
  <w:style w:type="character" w:styleId="Pogrubienie">
    <w:name w:val="Strong"/>
    <w:basedOn w:val="Domylnaczcionkaakapitu"/>
    <w:uiPriority w:val="22"/>
    <w:qFormat/>
    <w:rsid w:val="00097176"/>
    <w:rPr>
      <w:b/>
      <w:bCs/>
    </w:rPr>
  </w:style>
  <w:style w:type="character" w:styleId="Odwoanieprzypisudolnego">
    <w:name w:val="footnote reference"/>
    <w:basedOn w:val="Domylnaczcionkaakapitu"/>
    <w:semiHidden/>
    <w:rsid w:val="00097176"/>
    <w:rPr>
      <w:vertAlign w:val="superscript"/>
    </w:rPr>
  </w:style>
  <w:style w:type="character" w:styleId="Odwoanieprzypisukocowego">
    <w:name w:val="endnote reference"/>
    <w:basedOn w:val="Domylnaczcionkaakapitu"/>
    <w:uiPriority w:val="99"/>
    <w:semiHidden/>
    <w:rsid w:val="00097176"/>
    <w:rPr>
      <w:vertAlign w:val="superscript"/>
    </w:rPr>
  </w:style>
  <w:style w:type="paragraph" w:styleId="Tekstprzypisudolnego">
    <w:name w:val="footnote text"/>
    <w:basedOn w:val="Normalny"/>
    <w:link w:val="TekstprzypisudolnegoZnak"/>
    <w:uiPriority w:val="99"/>
    <w:semiHidden/>
    <w:rsid w:val="00097176"/>
  </w:style>
  <w:style w:type="character" w:customStyle="1" w:styleId="TekstprzypisudolnegoZnak">
    <w:name w:val="Tekst przypisu dolnego Znak"/>
    <w:basedOn w:val="Domylnaczcionkaakapitu"/>
    <w:link w:val="Tekstprzypisudolnego"/>
    <w:uiPriority w:val="99"/>
    <w:semiHidden/>
    <w:rsid w:val="00097176"/>
    <w:rPr>
      <w:rFonts w:ascii="Arial" w:eastAsia="Times New Roman" w:hAnsi="Arial" w:cs="Times New Roman"/>
      <w:kern w:val="0"/>
      <w:sz w:val="24"/>
      <w:szCs w:val="24"/>
      <w:lang w:eastAsia="pl-PL"/>
    </w:rPr>
  </w:style>
  <w:style w:type="paragraph" w:styleId="Tekstprzypisukocowego">
    <w:name w:val="endnote text"/>
    <w:basedOn w:val="Normalny"/>
    <w:link w:val="TekstprzypisukocowegoZnak"/>
    <w:uiPriority w:val="99"/>
    <w:semiHidden/>
    <w:rsid w:val="00097176"/>
    <w:pPr>
      <w:spacing w:after="0" w:line="240" w:lineRule="auto"/>
      <w:jc w:val="both"/>
    </w:pPr>
    <w:rPr>
      <w:rFonts w:ascii="Arial" w:eastAsia="Times New Roman" w:hAnsi="Arial"/>
      <w:color w:val="auto"/>
      <w:sz w:val="20"/>
      <w:szCs w:val="20"/>
      <w:lang w:eastAsia="pl-PL"/>
    </w:rPr>
  </w:style>
  <w:style w:type="character" w:customStyle="1" w:styleId="TekstprzypisukocowegoZnak">
    <w:name w:val="Tekst przypisu końcowego Znak"/>
    <w:basedOn w:val="Domylnaczcionkaakapitu"/>
    <w:link w:val="Tekstprzypisukocowego"/>
    <w:uiPriority w:val="99"/>
    <w:semiHidden/>
    <w:rsid w:val="00097176"/>
    <w:rPr>
      <w:rFonts w:ascii="Arial" w:eastAsia="Times New Roman" w:hAnsi="Arial" w:cs="Times New Roman"/>
      <w:kern w:val="0"/>
      <w:sz w:val="20"/>
      <w:szCs w:val="20"/>
      <w:lang w:eastAsia="pl-PL"/>
    </w:rPr>
  </w:style>
  <w:style w:type="character" w:customStyle="1" w:styleId="TabelaZnak1">
    <w:name w:val="Tabela Znak1"/>
    <w:basedOn w:val="Domylnaczcionkaakapitu"/>
    <w:link w:val="Tabela"/>
    <w:uiPriority w:val="99"/>
    <w:rsid w:val="00097176"/>
    <w:rPr>
      <w:rFonts w:ascii="Arial" w:eastAsia="Times New Roman" w:hAnsi="Arial" w:cs="Times New Roman"/>
      <w:bCs/>
      <w:kern w:val="0"/>
      <w:sz w:val="20"/>
      <w:szCs w:val="24"/>
      <w:lang w:eastAsia="pl-PL"/>
    </w:rPr>
  </w:style>
  <w:style w:type="paragraph" w:customStyle="1" w:styleId="Tytutabeli">
    <w:name w:val="Tytuł tabeli"/>
    <w:basedOn w:val="Normalny"/>
    <w:uiPriority w:val="99"/>
    <w:rsid w:val="00097176"/>
    <w:pPr>
      <w:keepNext/>
      <w:spacing w:after="120" w:line="240" w:lineRule="auto"/>
      <w:jc w:val="center"/>
    </w:pPr>
    <w:rPr>
      <w:rFonts w:ascii="Arial" w:eastAsia="Times New Roman" w:hAnsi="Arial"/>
      <w:color w:val="auto"/>
      <w:szCs w:val="20"/>
      <w:lang w:eastAsia="pl-PL"/>
    </w:rPr>
  </w:style>
  <w:style w:type="character" w:customStyle="1" w:styleId="NormalnywcityZnak1">
    <w:name w:val="Normalny wcięty Znak1"/>
    <w:basedOn w:val="Domylnaczcionkaakapitu"/>
    <w:uiPriority w:val="99"/>
    <w:rsid w:val="00097176"/>
    <w:rPr>
      <w:rFonts w:ascii="Arial" w:hAnsi="Arial"/>
      <w:sz w:val="24"/>
      <w:lang w:val="pl-PL" w:eastAsia="pl-PL" w:bidi="ar-SA"/>
    </w:rPr>
  </w:style>
  <w:style w:type="character" w:customStyle="1" w:styleId="LegendaZnakZnak">
    <w:name w:val="Legenda Znak Znak"/>
    <w:basedOn w:val="Domylnaczcionkaakapitu"/>
    <w:uiPriority w:val="99"/>
    <w:rsid w:val="00097176"/>
    <w:rPr>
      <w:rFonts w:ascii="Arial" w:hAnsi="Arial"/>
      <w:iCs/>
      <w:sz w:val="24"/>
      <w:szCs w:val="24"/>
      <w:lang w:val="pl-PL" w:eastAsia="pl-PL" w:bidi="ar-SA"/>
    </w:rPr>
  </w:style>
  <w:style w:type="paragraph" w:styleId="Poprawka">
    <w:name w:val="Revision"/>
    <w:hidden/>
    <w:uiPriority w:val="99"/>
    <w:semiHidden/>
    <w:rsid w:val="00097176"/>
    <w:pPr>
      <w:spacing w:after="0" w:line="240" w:lineRule="auto"/>
    </w:pPr>
    <w:rPr>
      <w:rFonts w:ascii="Arial" w:eastAsia="Times New Roman" w:hAnsi="Arial" w:cs="Times New Roman"/>
      <w:kern w:val="0"/>
      <w:sz w:val="24"/>
      <w:szCs w:val="24"/>
      <w:lang w:eastAsia="pl-PL"/>
    </w:rPr>
  </w:style>
  <w:style w:type="table" w:customStyle="1" w:styleId="Tabela-ekkom">
    <w:name w:val="Tabela-ekkom"/>
    <w:basedOn w:val="Standardowy"/>
    <w:rsid w:val="00097176"/>
    <w:pPr>
      <w:spacing w:after="0" w:line="240" w:lineRule="auto"/>
    </w:pPr>
    <w:rPr>
      <w:rFonts w:ascii="Arial" w:eastAsia="Times New Roman" w:hAnsi="Arial" w:cs="Times New Roman"/>
      <w:kern w:val="0"/>
      <w:sz w:val="20"/>
      <w:szCs w:val="20"/>
      <w:lang w:eastAsia="pl-PL"/>
    </w:rPr>
    <w:tblP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57" w:type="dxa"/>
        <w:right w:w="57" w:type="dxa"/>
      </w:tblCellMar>
    </w:tblPr>
    <w:trPr>
      <w:cantSplit/>
    </w:trPr>
  </w:style>
  <w:style w:type="character" w:styleId="UyteHipercze">
    <w:name w:val="FollowedHyperlink"/>
    <w:basedOn w:val="Domylnaczcionkaakapitu"/>
    <w:uiPriority w:val="99"/>
    <w:rsid w:val="00097176"/>
    <w:rPr>
      <w:color w:val="954F72" w:themeColor="followedHyperlink"/>
      <w:u w:val="single"/>
    </w:rPr>
  </w:style>
  <w:style w:type="paragraph" w:styleId="Tekstpodstawowywcity">
    <w:name w:val="Body Text Indent"/>
    <w:basedOn w:val="Normalny"/>
    <w:link w:val="TekstpodstawowywcityZnak"/>
    <w:uiPriority w:val="99"/>
    <w:rsid w:val="00097176"/>
    <w:pPr>
      <w:spacing w:after="120" w:line="240" w:lineRule="auto"/>
      <w:ind w:left="283"/>
      <w:jc w:val="both"/>
    </w:pPr>
    <w:rPr>
      <w:rFonts w:ascii="Arial" w:eastAsia="Times New Roman" w:hAnsi="Arial"/>
      <w:color w:val="auto"/>
      <w:szCs w:val="24"/>
      <w:lang w:eastAsia="pl-PL"/>
    </w:rPr>
  </w:style>
  <w:style w:type="character" w:customStyle="1" w:styleId="TekstpodstawowywcityZnak">
    <w:name w:val="Tekst podstawowy wcięty Znak"/>
    <w:basedOn w:val="Domylnaczcionkaakapitu"/>
    <w:link w:val="Tekstpodstawowywcity"/>
    <w:uiPriority w:val="99"/>
    <w:rsid w:val="00097176"/>
    <w:rPr>
      <w:rFonts w:ascii="Arial" w:eastAsia="Times New Roman" w:hAnsi="Arial" w:cs="Times New Roman"/>
      <w:kern w:val="0"/>
      <w:sz w:val="24"/>
      <w:szCs w:val="24"/>
      <w:lang w:eastAsia="pl-PL"/>
    </w:rPr>
  </w:style>
  <w:style w:type="paragraph" w:customStyle="1" w:styleId="standard">
    <w:name w:val="standard"/>
    <w:basedOn w:val="Normalny"/>
    <w:uiPriority w:val="99"/>
    <w:rsid w:val="00097176"/>
    <w:pPr>
      <w:tabs>
        <w:tab w:val="left" w:pos="567"/>
      </w:tabs>
      <w:spacing w:after="0" w:line="240" w:lineRule="auto"/>
      <w:jc w:val="both"/>
    </w:pPr>
    <w:rPr>
      <w:rFonts w:ascii="Arial" w:eastAsia="Times New Roman" w:hAnsi="Arial"/>
      <w:color w:val="auto"/>
      <w:sz w:val="22"/>
      <w:szCs w:val="20"/>
      <w:lang w:eastAsia="pl-PL"/>
    </w:rPr>
  </w:style>
  <w:style w:type="paragraph" w:styleId="Tekstpodstawowy3">
    <w:name w:val="Body Text 3"/>
    <w:basedOn w:val="Normalny"/>
    <w:link w:val="Tekstpodstawowy3Znak"/>
    <w:uiPriority w:val="99"/>
    <w:rsid w:val="00097176"/>
    <w:pPr>
      <w:spacing w:after="120" w:line="240" w:lineRule="auto"/>
      <w:jc w:val="both"/>
    </w:pPr>
    <w:rPr>
      <w:rFonts w:ascii="Arial" w:eastAsia="Times New Roman" w:hAnsi="Arial"/>
      <w:color w:val="auto"/>
      <w:sz w:val="16"/>
      <w:szCs w:val="16"/>
      <w:lang w:eastAsia="pl-PL"/>
    </w:rPr>
  </w:style>
  <w:style w:type="character" w:customStyle="1" w:styleId="Tekstpodstawowy3Znak">
    <w:name w:val="Tekst podstawowy 3 Znak"/>
    <w:basedOn w:val="Domylnaczcionkaakapitu"/>
    <w:link w:val="Tekstpodstawowy3"/>
    <w:uiPriority w:val="99"/>
    <w:rsid w:val="00097176"/>
    <w:rPr>
      <w:rFonts w:ascii="Arial" w:eastAsia="Times New Roman" w:hAnsi="Arial" w:cs="Times New Roman"/>
      <w:kern w:val="0"/>
      <w:sz w:val="16"/>
      <w:szCs w:val="16"/>
      <w:lang w:eastAsia="pl-PL"/>
    </w:rPr>
  </w:style>
  <w:style w:type="paragraph" w:customStyle="1" w:styleId="Default">
    <w:name w:val="Default"/>
    <w:rsid w:val="00097176"/>
    <w:pPr>
      <w:autoSpaceDE w:val="0"/>
      <w:autoSpaceDN w:val="0"/>
      <w:adjustRightInd w:val="0"/>
      <w:spacing w:after="0" w:line="240" w:lineRule="auto"/>
    </w:pPr>
    <w:rPr>
      <w:rFonts w:ascii="Times New Roman" w:eastAsia="Times New Roman" w:hAnsi="Times New Roman" w:cs="Times New Roman"/>
      <w:color w:val="000000"/>
      <w:kern w:val="0"/>
      <w:sz w:val="24"/>
      <w:szCs w:val="24"/>
    </w:rPr>
  </w:style>
  <w:style w:type="paragraph" w:styleId="NormalnyWeb">
    <w:name w:val="Normal (Web)"/>
    <w:basedOn w:val="Normalny"/>
    <w:uiPriority w:val="99"/>
    <w:unhideWhenUsed/>
    <w:rsid w:val="00097176"/>
    <w:pPr>
      <w:spacing w:before="100" w:beforeAutospacing="1" w:after="100" w:afterAutospacing="1" w:line="240" w:lineRule="auto"/>
    </w:pPr>
    <w:rPr>
      <w:rFonts w:ascii="Arial" w:eastAsia="Times New Roman" w:hAnsi="Arial" w:cs="Arial"/>
      <w:color w:val="333333"/>
      <w:sz w:val="18"/>
      <w:szCs w:val="18"/>
      <w:lang w:eastAsia="pl-PL"/>
    </w:rPr>
  </w:style>
  <w:style w:type="numbering" w:customStyle="1" w:styleId="Lista41">
    <w:name w:val="Lista 41"/>
    <w:basedOn w:val="Bezlisty"/>
    <w:rsid w:val="00097176"/>
    <w:pPr>
      <w:numPr>
        <w:numId w:val="8"/>
      </w:numPr>
    </w:pPr>
  </w:style>
  <w:style w:type="table" w:customStyle="1" w:styleId="TableNormal">
    <w:name w:val="Table Normal"/>
    <w:qFormat/>
    <w:rsid w:val="00097176"/>
    <w:pPr>
      <w:pBdr>
        <w:top w:val="nil"/>
        <w:left w:val="nil"/>
        <w:bottom w:val="nil"/>
        <w:right w:val="nil"/>
        <w:between w:val="nil"/>
        <w:bar w:val="nil"/>
      </w:pBdr>
      <w:spacing w:after="0" w:line="240" w:lineRule="auto"/>
    </w:pPr>
    <w:rPr>
      <w:rFonts w:ascii="Times New Roman" w:eastAsia="Arial Unicode MS" w:hAnsi="Times New Roman" w:cs="Times New Roman"/>
      <w:kern w:val="0"/>
      <w:sz w:val="20"/>
      <w:szCs w:val="20"/>
      <w:bdr w:val="nil"/>
      <w:lang w:eastAsia="pl-PL"/>
    </w:rPr>
    <w:tblPr>
      <w:tblInd w:w="0" w:type="dxa"/>
      <w:tblCellMar>
        <w:top w:w="0" w:type="dxa"/>
        <w:left w:w="0" w:type="dxa"/>
        <w:bottom w:w="0" w:type="dxa"/>
        <w:right w:w="0" w:type="dxa"/>
      </w:tblCellMar>
    </w:tblPr>
  </w:style>
  <w:style w:type="numbering" w:customStyle="1" w:styleId="Lista51">
    <w:name w:val="Lista 51"/>
    <w:basedOn w:val="Bezlisty"/>
    <w:rsid w:val="00097176"/>
    <w:pPr>
      <w:numPr>
        <w:numId w:val="9"/>
      </w:numPr>
    </w:pPr>
  </w:style>
  <w:style w:type="paragraph" w:styleId="Spisilustracji">
    <w:name w:val="table of figures"/>
    <w:basedOn w:val="Normalny"/>
    <w:next w:val="Normalny"/>
    <w:uiPriority w:val="99"/>
    <w:unhideWhenUsed/>
    <w:rsid w:val="008C22B9"/>
    <w:pPr>
      <w:tabs>
        <w:tab w:val="left" w:leader="dot" w:pos="1831"/>
        <w:tab w:val="right" w:pos="9072"/>
      </w:tabs>
      <w:spacing w:after="0" w:line="240" w:lineRule="auto"/>
      <w:ind w:left="1843" w:right="567" w:hanging="1843"/>
    </w:pPr>
    <w:rPr>
      <w:rFonts w:eastAsia="Times New Roman"/>
      <w:noProof/>
      <w:color w:val="auto"/>
      <w:szCs w:val="24"/>
      <w:lang w:eastAsia="pl-PL"/>
    </w:rPr>
  </w:style>
  <w:style w:type="table" w:customStyle="1" w:styleId="Jasnecieniowanie1">
    <w:name w:val="Jasne cieniowanie1"/>
    <w:basedOn w:val="Standardowy"/>
    <w:uiPriority w:val="60"/>
    <w:rsid w:val="00097176"/>
    <w:pPr>
      <w:spacing w:after="0" w:line="240" w:lineRule="auto"/>
    </w:pPr>
    <w:rPr>
      <w:rFonts w:ascii="Calibri" w:eastAsia="Times New Roman" w:hAnsi="Calibri" w:cs="Times New Roman"/>
      <w:color w:val="000000" w:themeColor="text1" w:themeShade="BF"/>
      <w:kern w:val="0"/>
      <w:sz w:val="20"/>
      <w:szCs w:val="20"/>
      <w:lang w:eastAsia="pl-PL"/>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HTML-cytat">
    <w:name w:val="HTML Cite"/>
    <w:basedOn w:val="Domylnaczcionkaakapitu"/>
    <w:uiPriority w:val="99"/>
    <w:semiHidden/>
    <w:unhideWhenUsed/>
    <w:rsid w:val="00097176"/>
    <w:rPr>
      <w:i/>
      <w:iCs/>
    </w:rPr>
  </w:style>
  <w:style w:type="character" w:customStyle="1" w:styleId="ECakapitZnak">
    <w:name w:val="EC_akapit Znak"/>
    <w:link w:val="ECakapit"/>
    <w:rsid w:val="00286143"/>
    <w:rPr>
      <w:rFonts w:ascii="Times New Roman" w:hAnsi="Times New Roman" w:cs="Times New Roman"/>
      <w:color w:val="000000"/>
      <w:kern w:val="0"/>
      <w:sz w:val="24"/>
    </w:rPr>
  </w:style>
  <w:style w:type="character" w:customStyle="1" w:styleId="Nierozpoznanawzmianka1">
    <w:name w:val="Nierozpoznana wzmianka1"/>
    <w:basedOn w:val="Domylnaczcionkaakapitu"/>
    <w:uiPriority w:val="99"/>
    <w:semiHidden/>
    <w:unhideWhenUsed/>
    <w:rsid w:val="00097176"/>
    <w:rPr>
      <w:color w:val="605E5C"/>
      <w:shd w:val="clear" w:color="auto" w:fill="E1DFDD"/>
    </w:rPr>
  </w:style>
  <w:style w:type="character" w:customStyle="1" w:styleId="Nierozpoznanawzmianka2">
    <w:name w:val="Nierozpoznana wzmianka2"/>
    <w:basedOn w:val="Domylnaczcionkaakapitu"/>
    <w:uiPriority w:val="99"/>
    <w:semiHidden/>
    <w:unhideWhenUsed/>
    <w:rsid w:val="00097176"/>
    <w:rPr>
      <w:color w:val="605E5C"/>
      <w:shd w:val="clear" w:color="auto" w:fill="E1DFDD"/>
    </w:rPr>
  </w:style>
  <w:style w:type="table" w:customStyle="1" w:styleId="Jasnecieniowanie11">
    <w:name w:val="Jasne cieniowanie11"/>
    <w:basedOn w:val="Standardowy"/>
    <w:uiPriority w:val="60"/>
    <w:rsid w:val="00097176"/>
    <w:pPr>
      <w:spacing w:after="0" w:line="240" w:lineRule="auto"/>
    </w:pPr>
    <w:rPr>
      <w:rFonts w:ascii="Calibri" w:eastAsia="Times New Roman" w:hAnsi="Calibri" w:cs="Times New Roman"/>
      <w:color w:val="000000" w:themeColor="text1" w:themeShade="BF"/>
      <w:kern w:val="0"/>
      <w:sz w:val="20"/>
      <w:szCs w:val="20"/>
      <w:lang w:eastAsia="pl-PL"/>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Nierozpoznanawzmianka3">
    <w:name w:val="Nierozpoznana wzmianka3"/>
    <w:basedOn w:val="Domylnaczcionkaakapitu"/>
    <w:uiPriority w:val="99"/>
    <w:semiHidden/>
    <w:unhideWhenUsed/>
    <w:rsid w:val="00097176"/>
    <w:rPr>
      <w:color w:val="605E5C"/>
      <w:shd w:val="clear" w:color="auto" w:fill="E1DFDD"/>
    </w:rPr>
  </w:style>
  <w:style w:type="paragraph" w:customStyle="1" w:styleId="Tredokumentu">
    <w:name w:val="Treść dokumentu"/>
    <w:link w:val="TredokumentuZnak"/>
    <w:rsid w:val="00097176"/>
    <w:pPr>
      <w:spacing w:before="120" w:after="0" w:line="276" w:lineRule="auto"/>
      <w:ind w:left="822" w:hanging="397"/>
      <w:jc w:val="both"/>
    </w:pPr>
    <w:rPr>
      <w:rFonts w:ascii="Arial" w:eastAsia="SimSun" w:hAnsi="Arial" w:cs="Tahoma"/>
      <w:kern w:val="1"/>
      <w:sz w:val="20"/>
      <w:szCs w:val="24"/>
      <w:lang w:eastAsia="hi-IN" w:bidi="hi-IN"/>
    </w:rPr>
  </w:style>
  <w:style w:type="character" w:customStyle="1" w:styleId="TredokumentuZnak">
    <w:name w:val="Treść dokumentu Znak"/>
    <w:basedOn w:val="Domylnaczcionkaakapitu"/>
    <w:link w:val="Tredokumentu"/>
    <w:rsid w:val="00097176"/>
    <w:rPr>
      <w:rFonts w:ascii="Arial" w:eastAsia="SimSun" w:hAnsi="Arial" w:cs="Tahoma"/>
      <w:kern w:val="1"/>
      <w:sz w:val="20"/>
      <w:szCs w:val="24"/>
      <w:lang w:eastAsia="hi-IN" w:bidi="hi-IN"/>
    </w:rPr>
  </w:style>
  <w:style w:type="table" w:customStyle="1" w:styleId="ty">
    <w:name w:val="żółty"/>
    <w:basedOn w:val="Standardowy"/>
    <w:uiPriority w:val="99"/>
    <w:qFormat/>
    <w:rsid w:val="00097176"/>
    <w:pPr>
      <w:spacing w:after="0" w:line="240" w:lineRule="auto"/>
    </w:pPr>
    <w:rPr>
      <w:rFonts w:ascii="Trebuchet MS" w:hAnsi="Trebuchet MS" w:cs="Times New Roman"/>
      <w:kern w:val="0"/>
      <w:sz w:val="20"/>
      <w:szCs w:val="20"/>
      <w:lang w:eastAsia="pl-PL"/>
    </w:rPr>
    <w:tblPr>
      <w:tblStyleRowBandSize w:val="1"/>
      <w:tblStyleColBandSize w:val="1"/>
      <w:jc w:val="center"/>
      <w:tblCellMar>
        <w:top w:w="57" w:type="dxa"/>
        <w:left w:w="57" w:type="dxa"/>
        <w:bottom w:w="57" w:type="dxa"/>
        <w:right w:w="57" w:type="dxa"/>
      </w:tblCellMar>
    </w:tblPr>
    <w:trPr>
      <w:jc w:val="center"/>
    </w:trPr>
    <w:tcPr>
      <w:shd w:val="clear" w:color="auto" w:fill="auto"/>
      <w:vAlign w:val="center"/>
    </w:tcPr>
    <w:tblStylePr w:type="firstRow">
      <w:pPr>
        <w:keepNext/>
        <w:wordWrap/>
        <w:ind w:leftChars="0" w:left="0"/>
        <w:jc w:val="center"/>
      </w:pPr>
      <w:rPr>
        <w:rFonts w:ascii="Arial" w:hAnsi="Arial"/>
        <w:b w:val="0"/>
        <w:bCs/>
        <w:caps w:val="0"/>
        <w:smallCaps/>
        <w:strike w:val="0"/>
        <w:dstrike w:val="0"/>
        <w:vanish w:val="0"/>
        <w:color w:val="3366CC"/>
        <w:sz w:val="16"/>
      </w:rPr>
      <w:tblPr/>
      <w:tcPr>
        <w:tcBorders>
          <w:bottom w:val="single" w:sz="4" w:space="0" w:color="3366CC"/>
        </w:tcBorders>
        <w:shd w:val="clear" w:color="auto" w:fill="auto"/>
      </w:tcPr>
    </w:tblStylePr>
    <w:tblStylePr w:type="lastRow">
      <w:rPr>
        <w:b/>
        <w:bCs/>
        <w:caps/>
      </w:rPr>
      <w:tblPr/>
      <w:tcPr>
        <w:tcBorders>
          <w:top w:val="single" w:sz="4" w:space="0" w:color="3366CC"/>
          <w:left w:val="nil"/>
          <w:bottom w:val="nil"/>
          <w:right w:val="nil"/>
          <w:insideH w:val="nil"/>
          <w:insideV w:val="nil"/>
          <w:tl2br w:val="nil"/>
          <w:tr2bl w:val="nil"/>
        </w:tcBorders>
        <w:shd w:val="clear" w:color="auto" w:fill="auto"/>
      </w:tcPr>
    </w:tblStylePr>
    <w:tblStylePr w:type="firstCol">
      <w:pPr>
        <w:jc w:val="left"/>
      </w:pPr>
      <w:rPr>
        <w:b/>
        <w:bCs/>
        <w:caps w:val="0"/>
        <w:smallCaps/>
        <w:sz w:val="16"/>
      </w:r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elasiatki1jasna1">
    <w:name w:val="Tabela siatki 1 — jasna1"/>
    <w:basedOn w:val="Standardowy"/>
    <w:uiPriority w:val="46"/>
    <w:rsid w:val="00984F26"/>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ECdouzupenienia">
    <w:name w:val="EC_do_uzupełnienia"/>
    <w:uiPriority w:val="1"/>
    <w:qFormat/>
    <w:rsid w:val="00286143"/>
    <w:rPr>
      <w:rFonts w:ascii="Calibri" w:hAnsi="Calibri"/>
      <w:i/>
      <w:color w:val="FFC000"/>
      <w:bdr w:val="single" w:sz="4" w:space="0" w:color="FFC000"/>
    </w:rPr>
  </w:style>
  <w:style w:type="paragraph" w:styleId="Mapadokumentu">
    <w:name w:val="Document Map"/>
    <w:basedOn w:val="Normalny"/>
    <w:link w:val="MapadokumentuZnak"/>
    <w:uiPriority w:val="99"/>
    <w:semiHidden/>
    <w:unhideWhenUsed/>
    <w:rsid w:val="00C60BFB"/>
    <w:pPr>
      <w:spacing w:after="0" w:line="240" w:lineRule="auto"/>
    </w:pPr>
    <w:rPr>
      <w:rFonts w:ascii="Tahoma" w:hAnsi="Tahoma" w:cs="Tahoma"/>
      <w:sz w:val="16"/>
      <w:szCs w:val="16"/>
    </w:rPr>
  </w:style>
  <w:style w:type="character" w:customStyle="1" w:styleId="MapadokumentuZnak">
    <w:name w:val="Mapa dokumentu Znak"/>
    <w:basedOn w:val="Domylnaczcionkaakapitu"/>
    <w:link w:val="Mapadokumentu"/>
    <w:uiPriority w:val="99"/>
    <w:semiHidden/>
    <w:rsid w:val="00C60BFB"/>
    <w:rPr>
      <w:rFonts w:ascii="Tahoma" w:hAnsi="Tahoma" w:cs="Tahoma"/>
      <w:color w:val="000000"/>
      <w:kern w:val="0"/>
      <w:sz w:val="16"/>
      <w:szCs w:val="16"/>
    </w:rPr>
  </w:style>
  <w:style w:type="character" w:customStyle="1" w:styleId="ECwylIrzpocztekZnak">
    <w:name w:val="EC_wyl_Irz_początek Znak"/>
    <w:link w:val="ECwylIrzpocztek"/>
    <w:rsid w:val="00286143"/>
    <w:rPr>
      <w:rFonts w:ascii="Times New Roman" w:hAnsi="Times New Roman" w:cs="Times New Roman"/>
      <w:color w:val="000000"/>
      <w:kern w:val="0"/>
      <w:sz w:val="24"/>
    </w:rPr>
  </w:style>
  <w:style w:type="character" w:customStyle="1" w:styleId="ECOPLANnrrysunku">
    <w:name w:val="ECOPLAN_nr_rysunku"/>
    <w:aliases w:val="tabeli"/>
    <w:qFormat/>
    <w:rsid w:val="00286143"/>
    <w:rPr>
      <w:b/>
      <w:bCs/>
      <w:color w:val="auto"/>
    </w:rPr>
  </w:style>
  <w:style w:type="character" w:styleId="Nierozpoznanawzmianka">
    <w:name w:val="Unresolved Mention"/>
    <w:basedOn w:val="Domylnaczcionkaakapitu"/>
    <w:uiPriority w:val="99"/>
    <w:semiHidden/>
    <w:unhideWhenUsed/>
    <w:rsid w:val="009D54EA"/>
    <w:rPr>
      <w:color w:val="605E5C"/>
      <w:shd w:val="clear" w:color="auto" w:fill="E1DFDD"/>
    </w:rPr>
  </w:style>
  <w:style w:type="paragraph" w:customStyle="1" w:styleId="TableParagraph">
    <w:name w:val="Table Paragraph"/>
    <w:basedOn w:val="Normalny"/>
    <w:uiPriority w:val="1"/>
    <w:qFormat/>
    <w:rsid w:val="008E1AAD"/>
    <w:pPr>
      <w:widowControl w:val="0"/>
      <w:autoSpaceDE w:val="0"/>
      <w:autoSpaceDN w:val="0"/>
      <w:spacing w:before="32" w:after="0" w:line="240" w:lineRule="auto"/>
      <w:jc w:val="center"/>
    </w:pPr>
    <w:rPr>
      <w:rFonts w:ascii="Calibri" w:hAnsi="Calibri" w:cs="Calibri"/>
      <w:color w:val="auto"/>
      <w:sz w:val="22"/>
      <w14:ligatures w14:val="standardContextual"/>
    </w:rPr>
  </w:style>
  <w:style w:type="character" w:customStyle="1" w:styleId="PlandokumentuZnak">
    <w:name w:val="Plan dokumentu Znak"/>
    <w:basedOn w:val="Domylnaczcionkaakapitu"/>
    <w:uiPriority w:val="99"/>
    <w:semiHidden/>
    <w:rsid w:val="000040CE"/>
    <w:rPr>
      <w:rFonts w:ascii="Tahoma" w:hAnsi="Tahoma" w:cs="Tahoma"/>
      <w:sz w:val="16"/>
      <w:szCs w:val="16"/>
      <w:lang w:eastAsia="en-US"/>
    </w:rPr>
  </w:style>
  <w:style w:type="paragraph" w:customStyle="1" w:styleId="ECOPLANbasic">
    <w:name w:val="ECOPLAN_basic"/>
    <w:basedOn w:val="Normalny"/>
    <w:link w:val="ECOPLANbasicZnak"/>
    <w:rsid w:val="00230780"/>
    <w:pPr>
      <w:spacing w:after="0" w:line="240" w:lineRule="auto"/>
      <w:ind w:firstLine="720"/>
      <w:jc w:val="both"/>
    </w:pPr>
    <w:rPr>
      <w:rFonts w:eastAsia="Times New Roman"/>
      <w:color w:val="auto"/>
      <w:szCs w:val="24"/>
      <w:lang w:eastAsia="pl-PL"/>
    </w:rPr>
  </w:style>
  <w:style w:type="character" w:customStyle="1" w:styleId="ECOPLANbasicZnak">
    <w:name w:val="ECOPLAN_basic Znak"/>
    <w:basedOn w:val="Domylnaczcionkaakapitu"/>
    <w:link w:val="ECOPLANbasic"/>
    <w:rsid w:val="00230780"/>
    <w:rPr>
      <w:rFonts w:ascii="Times New Roman" w:eastAsia="Times New Roman" w:hAnsi="Times New Roman" w:cs="Times New Roman"/>
      <w:kern w:val="0"/>
      <w:sz w:val="24"/>
      <w:szCs w:val="24"/>
      <w:lang w:eastAsia="pl-PL"/>
    </w:rPr>
  </w:style>
  <w:style w:type="character" w:customStyle="1" w:styleId="ECOPLANprawo">
    <w:name w:val="ECOPLAN_prawo"/>
    <w:basedOn w:val="Domylnaczcionkaakapitu"/>
    <w:rsid w:val="00230780"/>
    <w:rPr>
      <w:i/>
    </w:rPr>
  </w:style>
  <w:style w:type="character" w:customStyle="1" w:styleId="Tytuprzepisuprawnego">
    <w:name w:val="Tytuł przepisu prawnego"/>
    <w:basedOn w:val="Domylnaczcionkaakapitu"/>
    <w:rsid w:val="00230780"/>
    <w:rPr>
      <w:i/>
    </w:rPr>
  </w:style>
  <w:style w:type="paragraph" w:customStyle="1" w:styleId="ECOPLANwyliczenie">
    <w:name w:val="ECOPLAN_wyliczenie"/>
    <w:basedOn w:val="ECOPLANbasic"/>
    <w:rsid w:val="00230780"/>
    <w:pPr>
      <w:tabs>
        <w:tab w:val="num" w:pos="1134"/>
      </w:tabs>
      <w:spacing w:before="60" w:after="60"/>
      <w:ind w:left="1134" w:right="612" w:hanging="567"/>
    </w:pPr>
  </w:style>
  <w:style w:type="paragraph" w:customStyle="1" w:styleId="ECOPLANwyliczeniestart">
    <w:name w:val="ECOPLAN_wyliczenie_start"/>
    <w:basedOn w:val="ECOPLANwyliczenie"/>
    <w:qFormat/>
    <w:rsid w:val="00230780"/>
    <w:pPr>
      <w:spacing w:before="240"/>
      <w:ind w:left="1434" w:hanging="357"/>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8643616">
      <w:bodyDiv w:val="1"/>
      <w:marLeft w:val="0"/>
      <w:marRight w:val="0"/>
      <w:marTop w:val="0"/>
      <w:marBottom w:val="0"/>
      <w:divBdr>
        <w:top w:val="none" w:sz="0" w:space="0" w:color="auto"/>
        <w:left w:val="none" w:sz="0" w:space="0" w:color="auto"/>
        <w:bottom w:val="none" w:sz="0" w:space="0" w:color="auto"/>
        <w:right w:val="none" w:sz="0" w:space="0" w:color="auto"/>
      </w:divBdr>
    </w:div>
    <w:div w:id="502234624">
      <w:bodyDiv w:val="1"/>
      <w:marLeft w:val="0"/>
      <w:marRight w:val="0"/>
      <w:marTop w:val="0"/>
      <w:marBottom w:val="0"/>
      <w:divBdr>
        <w:top w:val="none" w:sz="0" w:space="0" w:color="auto"/>
        <w:left w:val="none" w:sz="0" w:space="0" w:color="auto"/>
        <w:bottom w:val="none" w:sz="0" w:space="0" w:color="auto"/>
        <w:right w:val="none" w:sz="0" w:space="0" w:color="auto"/>
      </w:divBdr>
    </w:div>
    <w:div w:id="1673334518">
      <w:bodyDiv w:val="1"/>
      <w:marLeft w:val="0"/>
      <w:marRight w:val="0"/>
      <w:marTop w:val="0"/>
      <w:marBottom w:val="0"/>
      <w:divBdr>
        <w:top w:val="none" w:sz="0" w:space="0" w:color="auto"/>
        <w:left w:val="none" w:sz="0" w:space="0" w:color="auto"/>
        <w:bottom w:val="none" w:sz="0" w:space="0" w:color="auto"/>
        <w:right w:val="none" w:sz="0" w:space="0" w:color="auto"/>
      </w:divBdr>
    </w:div>
    <w:div w:id="1975409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jpeg"/><Relationship Id="rId26" Type="http://schemas.openxmlformats.org/officeDocument/2006/relationships/image" Target="media/image13.png"/><Relationship Id="rId39" Type="http://schemas.openxmlformats.org/officeDocument/2006/relationships/hyperlink" Target="https://www.gov.pl/web/gddkia/dk73-obwodnica-pilzna" TargetMode="External"/><Relationship Id="rId21" Type="http://schemas.openxmlformats.org/officeDocument/2006/relationships/footer" Target="footer3.xml"/><Relationship Id="rId34" Type="http://schemas.openxmlformats.org/officeDocument/2006/relationships/image" Target="media/image21.png"/><Relationship Id="rId42" Type="http://schemas.openxmlformats.org/officeDocument/2006/relationships/hyperlink" Target="https://www.gov.pl/web/gddkia/dk73-obwodnica-pilzna" TargetMode="External"/><Relationship Id="rId47" Type="http://schemas.openxmlformats.org/officeDocument/2006/relationships/image" Target="media/image26.png"/><Relationship Id="rId50" Type="http://schemas.openxmlformats.org/officeDocument/2006/relationships/image" Target="media/image29.png"/><Relationship Id="rId55" Type="http://schemas.openxmlformats.org/officeDocument/2006/relationships/image" Target="media/image33.png"/><Relationship Id="rId63" Type="http://schemas.openxmlformats.org/officeDocument/2006/relationships/image" Target="media/image35.jpeg"/><Relationship Id="rId68" Type="http://schemas.openxmlformats.org/officeDocument/2006/relationships/hyperlink" Target="https://doi.org/10.51733/opm.2023.18" TargetMode="Externa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1.jpe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hyperlink" Target="https://www.gov.pl/web/gddkia/dk73-obwodnica-pilzna" TargetMode="External"/><Relationship Id="rId45" Type="http://schemas.openxmlformats.org/officeDocument/2006/relationships/hyperlink" Target="https://s19babica-jawornik.pl/" TargetMode="External"/><Relationship Id="rId53" Type="http://schemas.openxmlformats.org/officeDocument/2006/relationships/image" Target="media/image31.png"/><Relationship Id="rId58" Type="http://schemas.openxmlformats.org/officeDocument/2006/relationships/chart" Target="charts/chart3.xml"/><Relationship Id="rId66" Type="http://schemas.openxmlformats.org/officeDocument/2006/relationships/hyperlink" Target="https://www.erzeszow.pl/" TargetMode="Externa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28.png"/><Relationship Id="rId57" Type="http://schemas.openxmlformats.org/officeDocument/2006/relationships/chart" Target="charts/chart2.xml"/><Relationship Id="rId61" Type="http://schemas.openxmlformats.org/officeDocument/2006/relationships/chart" Target="charts/chart6.xml"/><Relationship Id="rId10" Type="http://schemas.openxmlformats.org/officeDocument/2006/relationships/header" Target="header1.xml"/><Relationship Id="rId19" Type="http://schemas.openxmlformats.org/officeDocument/2006/relationships/image" Target="media/image8.jpeg"/><Relationship Id="rId31" Type="http://schemas.openxmlformats.org/officeDocument/2006/relationships/image" Target="media/image18.png"/><Relationship Id="rId44" Type="http://schemas.openxmlformats.org/officeDocument/2006/relationships/hyperlink" Target="https://www.gov.pl/web/gddkia/dk73-obwodnica-pilzna" TargetMode="External"/><Relationship Id="rId52" Type="http://schemas.openxmlformats.org/officeDocument/2006/relationships/hyperlink" Target="https://www.gov.pl/web/gddkia-rzeszow/kolejny-krok-w-kierunku-realizacji-ii-etapu-obwodnicy-sanoka-dk28" TargetMode="External"/><Relationship Id="rId60" Type="http://schemas.openxmlformats.org/officeDocument/2006/relationships/chart" Target="charts/chart5.xml"/><Relationship Id="rId65" Type="http://schemas.openxmlformats.org/officeDocument/2006/relationships/hyperlink" Target="https://www.gov.pl/web/gddkia/generalna-dyrekcja-drog-krajowych-i-autostrad" TargetMode="External"/><Relationship Id="rId4" Type="http://schemas.openxmlformats.org/officeDocument/2006/relationships/settings" Target="settings.xml"/><Relationship Id="rId9" Type="http://schemas.openxmlformats.org/officeDocument/2006/relationships/hyperlink" Target="http://www.ecoplan.biz.pl/" TargetMode="External"/><Relationship Id="rId14" Type="http://schemas.openxmlformats.org/officeDocument/2006/relationships/chart" Target="charts/chart1.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hyperlink" Target="https://www.gov.pl/web/gddkia/dk73-obwodnica-pilzna" TargetMode="External"/><Relationship Id="rId48" Type="http://schemas.openxmlformats.org/officeDocument/2006/relationships/image" Target="media/image27.png"/><Relationship Id="rId56" Type="http://schemas.openxmlformats.org/officeDocument/2006/relationships/image" Target="media/image34.png"/><Relationship Id="rId64" Type="http://schemas.openxmlformats.org/officeDocument/2006/relationships/hyperlink" Target="https://www.pzdw.pl/" TargetMode="External"/><Relationship Id="rId69" Type="http://schemas.openxmlformats.org/officeDocument/2006/relationships/hyperlink" Target="https://www.podkarpackie.pl/index.php/transport/polityka-rowerowa" TargetMode="External"/><Relationship Id="rId8" Type="http://schemas.openxmlformats.org/officeDocument/2006/relationships/image" Target="media/image1.png"/><Relationship Id="rId51" Type="http://schemas.openxmlformats.org/officeDocument/2006/relationships/image" Target="media/image30.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6.jpe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hyperlink" Target="https://www.gov.pl/web/gddkia-rzeszow/kolejny-krok-w-kierunku-realizacji-ii-etapu-obwodnicy-sanoka-dk28" TargetMode="External"/><Relationship Id="rId46" Type="http://schemas.openxmlformats.org/officeDocument/2006/relationships/image" Target="media/image25.png"/><Relationship Id="rId59" Type="http://schemas.openxmlformats.org/officeDocument/2006/relationships/chart" Target="charts/chart4.xml"/><Relationship Id="rId67" Type="http://schemas.openxmlformats.org/officeDocument/2006/relationships/hyperlink" Target="https://pdm.irmir.pl/miasta/rzeszow" TargetMode="External"/><Relationship Id="rId20" Type="http://schemas.openxmlformats.org/officeDocument/2006/relationships/footer" Target="footer2.xml"/><Relationship Id="rId41" Type="http://schemas.openxmlformats.org/officeDocument/2006/relationships/hyperlink" Target="https://www.gov.pl/web/gddkia/dk73-obwodnica-pilzna" TargetMode="External"/><Relationship Id="rId54" Type="http://schemas.openxmlformats.org/officeDocument/2006/relationships/image" Target="media/image32.png"/><Relationship Id="rId62" Type="http://schemas.openxmlformats.org/officeDocument/2006/relationships/chart" Target="charts/chart7.xml"/><Relationship Id="rId70" Type="http://schemas.openxmlformats.org/officeDocument/2006/relationships/hyperlink" Target="https://www.podkarpackie.pl/index.php/promocja/aktualnosci/konsultacje-spoleczne-dotyczace-glownych-tras-rowerowych-wojewodztwa-podkarpackiego?fbclid=IwAR2Ylj7a69tESc22wN_kVSvldSJr-zxvyVHRGJa6SEbVOHxYlw1ebEjWoPQ"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http://www.ecoplan.biz.p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ecoplan.biz.p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ecoplan.biz.pl"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jarek\Documents\projekty\p2023-102_PodkarapackiePOSPH\IHD.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jarek\Documents\projekty\p2023-102_PodkarapackiePOSPH\IHD.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jarek\Documents\projekty\p2023-102_PodkarapackiePOSPH\IHD.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jarek\Documents\projekty\p2023-102_PodkarapackiePOSPH\IHD.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jarek\Documents\projekty\p2023-102_PodkarapackiePOSPH\IHD.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jarek\Documents\projekty\p2023-102_PodkarapackiePOSPH\IHD.xlsx"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Arkusz1!$A$2</c:f>
              <c:strCache>
                <c:ptCount val="1"/>
                <c:pt idx="0">
                  <c:v>Drogi</c:v>
                </c:pt>
              </c:strCache>
            </c:strRef>
          </c:tx>
          <c:dPt>
            <c:idx val="0"/>
            <c:bubble3D val="0"/>
            <c:explosion val="12"/>
            <c:spPr>
              <a:solidFill>
                <a:schemeClr val="accent1"/>
              </a:solidFill>
              <a:ln w="19050">
                <a:solidFill>
                  <a:schemeClr val="lt1"/>
                </a:solidFill>
              </a:ln>
              <a:effectLst/>
            </c:spPr>
            <c:extLst>
              <c:ext xmlns:c16="http://schemas.microsoft.com/office/drawing/2014/chart" uri="{C3380CC4-5D6E-409C-BE32-E72D297353CC}">
                <c16:uniqueId val="{00000004-45D7-4C53-857D-F4FCE4064E6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5D7-4C53-857D-F4FCE4064E6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2-45D7-4C53-857D-F4FCE4064E6B}"/>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5-45D7-4C53-857D-F4FCE4064E6B}"/>
              </c:ext>
            </c:extLst>
          </c:dPt>
          <c:dLbls>
            <c:dLbl>
              <c:idx val="0"/>
              <c:layout>
                <c:manualLayout>
                  <c:x val="8.6516659375911256E-2"/>
                  <c:y val="-0.2464579427571553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5D7-4C53-857D-F4FCE4064E6B}"/>
                </c:ext>
              </c:extLst>
            </c:dLbl>
            <c:dLbl>
              <c:idx val="1"/>
              <c:layout>
                <c:manualLayout>
                  <c:x val="4.4232283464566931E-2"/>
                  <c:y val="-2.1125484314460691E-3"/>
                </c:manualLayout>
              </c:layout>
              <c:spPr>
                <a:solidFill>
                  <a:schemeClr val="accent2"/>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5D7-4C53-857D-F4FCE4064E6B}"/>
                </c:ext>
              </c:extLst>
            </c:dLbl>
            <c:dLbl>
              <c:idx val="2"/>
              <c:layout>
                <c:manualLayout>
                  <c:x val="-4.7165263196267133E-2"/>
                  <c:y val="1.9225721784776903E-3"/>
                </c:manualLayout>
              </c:layout>
              <c:spPr>
                <a:solidFill>
                  <a:schemeClr val="bg1">
                    <a:lumMod val="75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5D7-4C53-857D-F4FCE4064E6B}"/>
                </c:ext>
              </c:extLst>
            </c:dLbl>
            <c:dLbl>
              <c:idx val="3"/>
              <c:layout>
                <c:manualLayout>
                  <c:x val="9.6642607174103237E-2"/>
                  <c:y val="3.9620984876890392E-2"/>
                </c:manualLayout>
              </c:layout>
              <c:spPr>
                <a:solidFill>
                  <a:schemeClr val="accent4"/>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5D7-4C53-857D-F4FCE4064E6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Arkusz1!$A$2:$A$5</c:f>
              <c:strCache>
                <c:ptCount val="4"/>
                <c:pt idx="0">
                  <c:v>Drogi</c:v>
                </c:pt>
                <c:pt idx="1">
                  <c:v>Przemysł</c:v>
                </c:pt>
                <c:pt idx="2">
                  <c:v>Koleje</c:v>
                </c:pt>
                <c:pt idx="3">
                  <c:v>Lotniczy</c:v>
                </c:pt>
              </c:strCache>
            </c:strRef>
          </c:cat>
          <c:val>
            <c:numRef>
              <c:f>Arkusz1!$B$2:$B$5</c:f>
              <c:numCache>
                <c:formatCode>General</c:formatCode>
                <c:ptCount val="4"/>
                <c:pt idx="0">
                  <c:v>16400</c:v>
                </c:pt>
                <c:pt idx="1">
                  <c:v>100</c:v>
                </c:pt>
                <c:pt idx="2">
                  <c:v>0</c:v>
                </c:pt>
                <c:pt idx="3">
                  <c:v>0</c:v>
                </c:pt>
              </c:numCache>
            </c:numRef>
          </c:val>
          <c:extLst>
            <c:ext xmlns:c16="http://schemas.microsoft.com/office/drawing/2014/chart" uri="{C3380CC4-5D6E-409C-BE32-E72D297353CC}">
              <c16:uniqueId val="{00000000-45D7-4C53-857D-F4FCE4064E6B}"/>
            </c:ext>
          </c:extLst>
        </c:ser>
        <c:ser>
          <c:idx val="1"/>
          <c:order val="1"/>
          <c:tx>
            <c:strRef>
              <c:f>Arkusz1!$B$2</c:f>
              <c:strCache>
                <c:ptCount val="1"/>
                <c:pt idx="0">
                  <c:v>16400</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9-0DC5-4D2C-A099-7EFBE88CDD01}"/>
              </c:ext>
            </c:extLst>
          </c:dPt>
          <c:cat>
            <c:strRef>
              <c:f>Arkusz1!$A$2:$A$5</c:f>
              <c:strCache>
                <c:ptCount val="4"/>
                <c:pt idx="0">
                  <c:v>Drogi</c:v>
                </c:pt>
                <c:pt idx="1">
                  <c:v>Przemysł</c:v>
                </c:pt>
                <c:pt idx="2">
                  <c:v>Koleje</c:v>
                </c:pt>
                <c:pt idx="3">
                  <c:v>Lotniczy</c:v>
                </c:pt>
              </c:strCache>
            </c:strRef>
          </c:cat>
          <c:val>
            <c:numRef>
              <c:f>Arkusz1!#REF!</c:f>
              <c:numCache>
                <c:formatCode>General</c:formatCode>
                <c:ptCount val="1"/>
                <c:pt idx="0">
                  <c:v>1</c:v>
                </c:pt>
              </c:numCache>
            </c:numRef>
          </c:val>
          <c:extLst>
            <c:ext xmlns:c16="http://schemas.microsoft.com/office/drawing/2014/chart" uri="{C3380CC4-5D6E-409C-BE32-E72D297353CC}">
              <c16:uniqueId val="{00000001-45D7-4C53-857D-F4FCE4064E6B}"/>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WskaznikiZdrKrajowe!$AC$61:$AC$62</c:f>
              <c:strCache>
                <c:ptCount val="2"/>
                <c:pt idx="0">
                  <c:v>N HA SMH</c:v>
                </c:pt>
              </c:strCache>
            </c:strRef>
          </c:tx>
          <c:spPr>
            <a:solidFill>
              <a:schemeClr val="accent6">
                <a:tint val="77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WskaznikiZdrKrajowe!$AB$63:$AB$80</c:f>
              <c:strCache>
                <c:ptCount val="18"/>
                <c:pt idx="0">
                  <c:v>bieszczadzki</c:v>
                </c:pt>
                <c:pt idx="1">
                  <c:v>brzozowski</c:v>
                </c:pt>
                <c:pt idx="2">
                  <c:v>dębicki</c:v>
                </c:pt>
                <c:pt idx="3">
                  <c:v>jarosławski</c:v>
                </c:pt>
                <c:pt idx="4">
                  <c:v>jasielski</c:v>
                </c:pt>
                <c:pt idx="5">
                  <c:v>kolbuszowski</c:v>
                </c:pt>
                <c:pt idx="6">
                  <c:v>krośnieński</c:v>
                </c:pt>
                <c:pt idx="7">
                  <c:v>łańcucki</c:v>
                </c:pt>
                <c:pt idx="8">
                  <c:v>niżański</c:v>
                </c:pt>
                <c:pt idx="9">
                  <c:v>przemyski</c:v>
                </c:pt>
                <c:pt idx="10">
                  <c:v>przeworski</c:v>
                </c:pt>
                <c:pt idx="11">
                  <c:v>ropczycko-sędziszowski</c:v>
                </c:pt>
                <c:pt idx="12">
                  <c:v>rzeszowski</c:v>
                </c:pt>
                <c:pt idx="13">
                  <c:v>sanocki</c:v>
                </c:pt>
                <c:pt idx="14">
                  <c:v>stalowowolski</c:v>
                </c:pt>
                <c:pt idx="15">
                  <c:v>strzyżowski</c:v>
                </c:pt>
                <c:pt idx="16">
                  <c:v>tarnobrzeski</c:v>
                </c:pt>
                <c:pt idx="17">
                  <c:v>leski</c:v>
                </c:pt>
              </c:strCache>
            </c:strRef>
          </c:cat>
          <c:val>
            <c:numRef>
              <c:f>WskaznikiZdrKrajowe!$AC$63:$AC$80</c:f>
              <c:numCache>
                <c:formatCode>General</c:formatCode>
                <c:ptCount val="18"/>
                <c:pt idx="0">
                  <c:v>16</c:v>
                </c:pt>
                <c:pt idx="1">
                  <c:v>165</c:v>
                </c:pt>
                <c:pt idx="2">
                  <c:v>1402</c:v>
                </c:pt>
                <c:pt idx="3">
                  <c:v>129</c:v>
                </c:pt>
                <c:pt idx="4">
                  <c:v>877</c:v>
                </c:pt>
                <c:pt idx="5">
                  <c:v>921</c:v>
                </c:pt>
                <c:pt idx="6">
                  <c:v>1128</c:v>
                </c:pt>
                <c:pt idx="7">
                  <c:v>734</c:v>
                </c:pt>
                <c:pt idx="8">
                  <c:v>1069</c:v>
                </c:pt>
                <c:pt idx="9">
                  <c:v>196</c:v>
                </c:pt>
                <c:pt idx="10">
                  <c:v>408</c:v>
                </c:pt>
                <c:pt idx="11">
                  <c:v>299</c:v>
                </c:pt>
                <c:pt idx="12">
                  <c:v>1507</c:v>
                </c:pt>
                <c:pt idx="13">
                  <c:v>830</c:v>
                </c:pt>
                <c:pt idx="14">
                  <c:v>1964</c:v>
                </c:pt>
                <c:pt idx="15">
                  <c:v>646</c:v>
                </c:pt>
                <c:pt idx="16">
                  <c:v>556</c:v>
                </c:pt>
                <c:pt idx="17">
                  <c:v>257</c:v>
                </c:pt>
              </c:numCache>
            </c:numRef>
          </c:val>
          <c:extLst>
            <c:ext xmlns:c16="http://schemas.microsoft.com/office/drawing/2014/chart" uri="{C3380CC4-5D6E-409C-BE32-E72D297353CC}">
              <c16:uniqueId val="{00000000-643B-4C98-99D7-A812FD4015D9}"/>
            </c:ext>
          </c:extLst>
        </c:ser>
        <c:ser>
          <c:idx val="1"/>
          <c:order val="1"/>
          <c:tx>
            <c:strRef>
              <c:f>WskaznikiZdrKrajowe!$AD$61:$AD$62</c:f>
              <c:strCache>
                <c:ptCount val="2"/>
                <c:pt idx="0">
                  <c:v>N HA POH</c:v>
                </c:pt>
              </c:strCache>
            </c:strRef>
          </c:tx>
          <c:spPr>
            <a:solidFill>
              <a:schemeClr val="accent6">
                <a:shade val="76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WskaznikiZdrKrajowe!$AB$63:$AB$80</c:f>
              <c:strCache>
                <c:ptCount val="18"/>
                <c:pt idx="0">
                  <c:v>bieszczadzki</c:v>
                </c:pt>
                <c:pt idx="1">
                  <c:v>brzozowski</c:v>
                </c:pt>
                <c:pt idx="2">
                  <c:v>dębicki</c:v>
                </c:pt>
                <c:pt idx="3">
                  <c:v>jarosławski</c:v>
                </c:pt>
                <c:pt idx="4">
                  <c:v>jasielski</c:v>
                </c:pt>
                <c:pt idx="5">
                  <c:v>kolbuszowski</c:v>
                </c:pt>
                <c:pt idx="6">
                  <c:v>krośnieński</c:v>
                </c:pt>
                <c:pt idx="7">
                  <c:v>łańcucki</c:v>
                </c:pt>
                <c:pt idx="8">
                  <c:v>niżański</c:v>
                </c:pt>
                <c:pt idx="9">
                  <c:v>przemyski</c:v>
                </c:pt>
                <c:pt idx="10">
                  <c:v>przeworski</c:v>
                </c:pt>
                <c:pt idx="11">
                  <c:v>ropczycko-sędziszowski</c:v>
                </c:pt>
                <c:pt idx="12">
                  <c:v>rzeszowski</c:v>
                </c:pt>
                <c:pt idx="13">
                  <c:v>sanocki</c:v>
                </c:pt>
                <c:pt idx="14">
                  <c:v>stalowowolski</c:v>
                </c:pt>
                <c:pt idx="15">
                  <c:v>strzyżowski</c:v>
                </c:pt>
                <c:pt idx="16">
                  <c:v>tarnobrzeski</c:v>
                </c:pt>
                <c:pt idx="17">
                  <c:v>leski</c:v>
                </c:pt>
              </c:strCache>
            </c:strRef>
          </c:cat>
          <c:val>
            <c:numRef>
              <c:f>WskaznikiZdrKrajowe!$AD$63:$AD$80</c:f>
              <c:numCache>
                <c:formatCode>General</c:formatCode>
                <c:ptCount val="18"/>
                <c:pt idx="0">
                  <c:v>0</c:v>
                </c:pt>
                <c:pt idx="1">
                  <c:v>0</c:v>
                </c:pt>
                <c:pt idx="2">
                  <c:v>182</c:v>
                </c:pt>
                <c:pt idx="3">
                  <c:v>0</c:v>
                </c:pt>
                <c:pt idx="4">
                  <c:v>377</c:v>
                </c:pt>
                <c:pt idx="5">
                  <c:v>244</c:v>
                </c:pt>
                <c:pt idx="6">
                  <c:v>273</c:v>
                </c:pt>
                <c:pt idx="7">
                  <c:v>133</c:v>
                </c:pt>
                <c:pt idx="8">
                  <c:v>249</c:v>
                </c:pt>
                <c:pt idx="9">
                  <c:v>26</c:v>
                </c:pt>
                <c:pt idx="10">
                  <c:v>204</c:v>
                </c:pt>
                <c:pt idx="11">
                  <c:v>0</c:v>
                </c:pt>
                <c:pt idx="12">
                  <c:v>411</c:v>
                </c:pt>
                <c:pt idx="13">
                  <c:v>319</c:v>
                </c:pt>
                <c:pt idx="14">
                  <c:v>792</c:v>
                </c:pt>
                <c:pt idx="15">
                  <c:v>38</c:v>
                </c:pt>
                <c:pt idx="16">
                  <c:v>279</c:v>
                </c:pt>
                <c:pt idx="17">
                  <c:v>163</c:v>
                </c:pt>
              </c:numCache>
            </c:numRef>
          </c:val>
          <c:extLst>
            <c:ext xmlns:c16="http://schemas.microsoft.com/office/drawing/2014/chart" uri="{C3380CC4-5D6E-409C-BE32-E72D297353CC}">
              <c16:uniqueId val="{00000001-643B-4C98-99D7-A812FD4015D9}"/>
            </c:ext>
          </c:extLst>
        </c:ser>
        <c:dLbls>
          <c:showLegendKey val="0"/>
          <c:showVal val="1"/>
          <c:showCatName val="0"/>
          <c:showSerName val="0"/>
          <c:showPercent val="0"/>
          <c:showBubbleSize val="0"/>
        </c:dLbls>
        <c:gapWidth val="150"/>
        <c:shape val="box"/>
        <c:axId val="618625887"/>
        <c:axId val="623760847"/>
        <c:axId val="0"/>
      </c:bar3DChart>
      <c:catAx>
        <c:axId val="61862588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623760847"/>
        <c:crosses val="autoZero"/>
        <c:auto val="1"/>
        <c:lblAlgn val="ctr"/>
        <c:lblOffset val="100"/>
        <c:noMultiLvlLbl val="0"/>
      </c:catAx>
      <c:valAx>
        <c:axId val="62376084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6186258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WskaznikiZdrKrajowe!$AC$61</c:f>
              <c:strCache>
                <c:ptCount val="1"/>
                <c:pt idx="0">
                  <c:v>N HA SMH</c:v>
                </c:pt>
              </c:strCache>
            </c:strRef>
          </c:tx>
          <c:spPr>
            <a:solidFill>
              <a:schemeClr val="accent6">
                <a:tint val="77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WskaznikiZdrowotneWojewodzkie!$T$132:$T$142</c:f>
              <c:strCache>
                <c:ptCount val="11"/>
                <c:pt idx="0">
                  <c:v>brzozowski</c:v>
                </c:pt>
                <c:pt idx="1">
                  <c:v>jarosławski</c:v>
                </c:pt>
                <c:pt idx="2">
                  <c:v>jasielski</c:v>
                </c:pt>
                <c:pt idx="3">
                  <c:v>leżajski</c:v>
                </c:pt>
                <c:pt idx="4">
                  <c:v>lubaczowski</c:v>
                </c:pt>
                <c:pt idx="5">
                  <c:v>łańcucki</c:v>
                </c:pt>
                <c:pt idx="6">
                  <c:v>mielecki</c:v>
                </c:pt>
                <c:pt idx="7">
                  <c:v>przemyski</c:v>
                </c:pt>
                <c:pt idx="8">
                  <c:v>przeworski</c:v>
                </c:pt>
                <c:pt idx="9">
                  <c:v>sanocki</c:v>
                </c:pt>
                <c:pt idx="10">
                  <c:v>strzyżowski</c:v>
                </c:pt>
              </c:strCache>
            </c:strRef>
          </c:cat>
          <c:val>
            <c:numRef>
              <c:f>WskaznikiZdrowotneWojewodzkie!$U$132:$U$142</c:f>
              <c:numCache>
                <c:formatCode>General</c:formatCode>
                <c:ptCount val="11"/>
                <c:pt idx="0">
                  <c:v>138</c:v>
                </c:pt>
                <c:pt idx="1">
                  <c:v>312</c:v>
                </c:pt>
                <c:pt idx="2">
                  <c:v>63</c:v>
                </c:pt>
                <c:pt idx="3">
                  <c:v>129</c:v>
                </c:pt>
                <c:pt idx="4">
                  <c:v>492</c:v>
                </c:pt>
                <c:pt idx="5">
                  <c:v>51</c:v>
                </c:pt>
                <c:pt idx="6">
                  <c:v>118</c:v>
                </c:pt>
                <c:pt idx="7">
                  <c:v>69</c:v>
                </c:pt>
                <c:pt idx="8">
                  <c:v>160</c:v>
                </c:pt>
                <c:pt idx="9">
                  <c:v>375</c:v>
                </c:pt>
                <c:pt idx="10">
                  <c:v>116</c:v>
                </c:pt>
              </c:numCache>
            </c:numRef>
          </c:val>
          <c:extLst>
            <c:ext xmlns:c16="http://schemas.microsoft.com/office/drawing/2014/chart" uri="{C3380CC4-5D6E-409C-BE32-E72D297353CC}">
              <c16:uniqueId val="{00000000-9D82-4C1D-A232-3A7D1C58FA12}"/>
            </c:ext>
          </c:extLst>
        </c:ser>
        <c:ser>
          <c:idx val="1"/>
          <c:order val="1"/>
          <c:tx>
            <c:strRef>
              <c:f>WskaznikiZdrKrajowe!$AD$61</c:f>
              <c:strCache>
                <c:ptCount val="1"/>
                <c:pt idx="0">
                  <c:v>N HA POH</c:v>
                </c:pt>
              </c:strCache>
            </c:strRef>
          </c:tx>
          <c:spPr>
            <a:solidFill>
              <a:schemeClr val="accent6">
                <a:shade val="76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WskaznikiZdrowotneWojewodzkie!$T$132:$T$142</c:f>
              <c:strCache>
                <c:ptCount val="11"/>
                <c:pt idx="0">
                  <c:v>brzozowski</c:v>
                </c:pt>
                <c:pt idx="1">
                  <c:v>jarosławski</c:v>
                </c:pt>
                <c:pt idx="2">
                  <c:v>jasielski</c:v>
                </c:pt>
                <c:pt idx="3">
                  <c:v>leżajski</c:v>
                </c:pt>
                <c:pt idx="4">
                  <c:v>lubaczowski</c:v>
                </c:pt>
                <c:pt idx="5">
                  <c:v>łańcucki</c:v>
                </c:pt>
                <c:pt idx="6">
                  <c:v>mielecki</c:v>
                </c:pt>
                <c:pt idx="7">
                  <c:v>przemyski</c:v>
                </c:pt>
                <c:pt idx="8">
                  <c:v>przeworski</c:v>
                </c:pt>
                <c:pt idx="9">
                  <c:v>sanocki</c:v>
                </c:pt>
                <c:pt idx="10">
                  <c:v>strzyżowski</c:v>
                </c:pt>
              </c:strCache>
            </c:strRef>
          </c:cat>
          <c:val>
            <c:numRef>
              <c:f>WskaznikiZdrowotneWojewodzkie!$V$132:$V$142</c:f>
              <c:numCache>
                <c:formatCode>General</c:formatCode>
                <c:ptCount val="11"/>
                <c:pt idx="0">
                  <c:v>87</c:v>
                </c:pt>
                <c:pt idx="1">
                  <c:v>296</c:v>
                </c:pt>
                <c:pt idx="2">
                  <c:v>59</c:v>
                </c:pt>
                <c:pt idx="3">
                  <c:v>87</c:v>
                </c:pt>
                <c:pt idx="4">
                  <c:v>359</c:v>
                </c:pt>
                <c:pt idx="5">
                  <c:v>51</c:v>
                </c:pt>
                <c:pt idx="6">
                  <c:v>82</c:v>
                </c:pt>
                <c:pt idx="7">
                  <c:v>53</c:v>
                </c:pt>
                <c:pt idx="8">
                  <c:v>143</c:v>
                </c:pt>
                <c:pt idx="9">
                  <c:v>166</c:v>
                </c:pt>
                <c:pt idx="10">
                  <c:v>74</c:v>
                </c:pt>
              </c:numCache>
            </c:numRef>
          </c:val>
          <c:extLst>
            <c:ext xmlns:c16="http://schemas.microsoft.com/office/drawing/2014/chart" uri="{C3380CC4-5D6E-409C-BE32-E72D297353CC}">
              <c16:uniqueId val="{00000001-9D82-4C1D-A232-3A7D1C58FA12}"/>
            </c:ext>
          </c:extLst>
        </c:ser>
        <c:dLbls>
          <c:showLegendKey val="0"/>
          <c:showVal val="1"/>
          <c:showCatName val="0"/>
          <c:showSerName val="0"/>
          <c:showPercent val="0"/>
          <c:showBubbleSize val="0"/>
        </c:dLbls>
        <c:gapWidth val="150"/>
        <c:shape val="box"/>
        <c:axId val="618625887"/>
        <c:axId val="623760847"/>
        <c:axId val="0"/>
      </c:bar3DChart>
      <c:catAx>
        <c:axId val="61862588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623760847"/>
        <c:crosses val="autoZero"/>
        <c:auto val="1"/>
        <c:lblAlgn val="ctr"/>
        <c:lblOffset val="100"/>
        <c:noMultiLvlLbl val="0"/>
      </c:catAx>
      <c:valAx>
        <c:axId val="62376084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6186258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'HSD - krajowe'!$J$19</c:f>
              <c:strCache>
                <c:ptCount val="1"/>
                <c:pt idx="0">
                  <c:v>HSD SMH</c:v>
                </c:pt>
              </c:strCache>
            </c:strRef>
          </c:tx>
          <c:spPr>
            <a:solidFill>
              <a:schemeClr val="accent6">
                <a:tint val="77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'HSD - krajowe'!$C$4:$C$21</c:f>
              <c:strCache>
                <c:ptCount val="18"/>
                <c:pt idx="0">
                  <c:v>bieszczadzki</c:v>
                </c:pt>
                <c:pt idx="1">
                  <c:v>brzozowski</c:v>
                </c:pt>
                <c:pt idx="2">
                  <c:v>dębicki</c:v>
                </c:pt>
                <c:pt idx="3">
                  <c:v>jarosławski</c:v>
                </c:pt>
                <c:pt idx="4">
                  <c:v>jasielski</c:v>
                </c:pt>
                <c:pt idx="5">
                  <c:v>kolbuszowski</c:v>
                </c:pt>
                <c:pt idx="6">
                  <c:v>krośnieński</c:v>
                </c:pt>
                <c:pt idx="7">
                  <c:v>łańcucki</c:v>
                </c:pt>
                <c:pt idx="8">
                  <c:v>niżański</c:v>
                </c:pt>
                <c:pt idx="9">
                  <c:v>przemyski</c:v>
                </c:pt>
                <c:pt idx="10">
                  <c:v>przeworski</c:v>
                </c:pt>
                <c:pt idx="11">
                  <c:v>ropczycko-sędziszowski</c:v>
                </c:pt>
                <c:pt idx="12">
                  <c:v>rzeszowski</c:v>
                </c:pt>
                <c:pt idx="13">
                  <c:v>sanocki</c:v>
                </c:pt>
                <c:pt idx="14">
                  <c:v>stalowowolski</c:v>
                </c:pt>
                <c:pt idx="15">
                  <c:v>strzyżowski</c:v>
                </c:pt>
                <c:pt idx="16">
                  <c:v>tarnobrzeski</c:v>
                </c:pt>
                <c:pt idx="17">
                  <c:v>leski</c:v>
                </c:pt>
              </c:strCache>
            </c:strRef>
          </c:cat>
          <c:val>
            <c:numRef>
              <c:f>'HSD - krajowe'!$D$4:$D$21</c:f>
              <c:numCache>
                <c:formatCode>General</c:formatCode>
                <c:ptCount val="18"/>
                <c:pt idx="0">
                  <c:v>11</c:v>
                </c:pt>
                <c:pt idx="1">
                  <c:v>134</c:v>
                </c:pt>
                <c:pt idx="2">
                  <c:v>1156</c:v>
                </c:pt>
                <c:pt idx="3">
                  <c:v>129</c:v>
                </c:pt>
                <c:pt idx="4">
                  <c:v>702</c:v>
                </c:pt>
                <c:pt idx="5">
                  <c:v>729</c:v>
                </c:pt>
                <c:pt idx="6">
                  <c:v>866</c:v>
                </c:pt>
                <c:pt idx="7">
                  <c:v>491</c:v>
                </c:pt>
                <c:pt idx="8">
                  <c:v>847</c:v>
                </c:pt>
                <c:pt idx="9">
                  <c:v>148</c:v>
                </c:pt>
                <c:pt idx="10">
                  <c:v>304</c:v>
                </c:pt>
                <c:pt idx="11">
                  <c:v>326</c:v>
                </c:pt>
                <c:pt idx="12">
                  <c:v>1198</c:v>
                </c:pt>
                <c:pt idx="13">
                  <c:v>646</c:v>
                </c:pt>
                <c:pt idx="14">
                  <c:v>1428</c:v>
                </c:pt>
                <c:pt idx="15">
                  <c:v>440</c:v>
                </c:pt>
                <c:pt idx="16">
                  <c:v>413</c:v>
                </c:pt>
                <c:pt idx="17">
                  <c:v>186</c:v>
                </c:pt>
              </c:numCache>
            </c:numRef>
          </c:val>
          <c:extLst>
            <c:ext xmlns:c16="http://schemas.microsoft.com/office/drawing/2014/chart" uri="{C3380CC4-5D6E-409C-BE32-E72D297353CC}">
              <c16:uniqueId val="{00000000-D71F-4345-A5AC-BFBF61175F0A}"/>
            </c:ext>
          </c:extLst>
        </c:ser>
        <c:ser>
          <c:idx val="1"/>
          <c:order val="1"/>
          <c:tx>
            <c:strRef>
              <c:f>'HSD - krajowe'!$K$19</c:f>
              <c:strCache>
                <c:ptCount val="1"/>
                <c:pt idx="0">
                  <c:v>HSD POH</c:v>
                </c:pt>
              </c:strCache>
            </c:strRef>
          </c:tx>
          <c:spPr>
            <a:solidFill>
              <a:schemeClr val="accent6">
                <a:shade val="76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'HSD - krajowe'!$C$4:$C$21</c:f>
              <c:strCache>
                <c:ptCount val="18"/>
                <c:pt idx="0">
                  <c:v>bieszczadzki</c:v>
                </c:pt>
                <c:pt idx="1">
                  <c:v>brzozowski</c:v>
                </c:pt>
                <c:pt idx="2">
                  <c:v>dębicki</c:v>
                </c:pt>
                <c:pt idx="3">
                  <c:v>jarosławski</c:v>
                </c:pt>
                <c:pt idx="4">
                  <c:v>jasielski</c:v>
                </c:pt>
                <c:pt idx="5">
                  <c:v>kolbuszowski</c:v>
                </c:pt>
                <c:pt idx="6">
                  <c:v>krośnieński</c:v>
                </c:pt>
                <c:pt idx="7">
                  <c:v>łańcucki</c:v>
                </c:pt>
                <c:pt idx="8">
                  <c:v>niżański</c:v>
                </c:pt>
                <c:pt idx="9">
                  <c:v>przemyski</c:v>
                </c:pt>
                <c:pt idx="10">
                  <c:v>przeworski</c:v>
                </c:pt>
                <c:pt idx="11">
                  <c:v>ropczycko-sędziszowski</c:v>
                </c:pt>
                <c:pt idx="12">
                  <c:v>rzeszowski</c:v>
                </c:pt>
                <c:pt idx="13">
                  <c:v>sanocki</c:v>
                </c:pt>
                <c:pt idx="14">
                  <c:v>stalowowolski</c:v>
                </c:pt>
                <c:pt idx="15">
                  <c:v>strzyżowski</c:v>
                </c:pt>
                <c:pt idx="16">
                  <c:v>tarnobrzeski</c:v>
                </c:pt>
                <c:pt idx="17">
                  <c:v>leski</c:v>
                </c:pt>
              </c:strCache>
            </c:strRef>
          </c:cat>
          <c:val>
            <c:numRef>
              <c:f>'HSD - krajowe'!$E$4:$E$21</c:f>
              <c:numCache>
                <c:formatCode>General</c:formatCode>
                <c:ptCount val="18"/>
                <c:pt idx="0">
                  <c:v>0</c:v>
                </c:pt>
                <c:pt idx="1">
                  <c:v>0</c:v>
                </c:pt>
                <c:pt idx="2">
                  <c:v>123</c:v>
                </c:pt>
                <c:pt idx="3">
                  <c:v>0</c:v>
                </c:pt>
                <c:pt idx="4">
                  <c:v>279</c:v>
                </c:pt>
                <c:pt idx="5">
                  <c:v>169</c:v>
                </c:pt>
                <c:pt idx="6">
                  <c:v>199</c:v>
                </c:pt>
                <c:pt idx="7">
                  <c:v>102</c:v>
                </c:pt>
                <c:pt idx="8">
                  <c:v>187</c:v>
                </c:pt>
                <c:pt idx="9">
                  <c:v>22</c:v>
                </c:pt>
                <c:pt idx="10">
                  <c:v>148</c:v>
                </c:pt>
                <c:pt idx="11">
                  <c:v>0</c:v>
                </c:pt>
                <c:pt idx="12">
                  <c:v>267</c:v>
                </c:pt>
                <c:pt idx="13">
                  <c:v>230</c:v>
                </c:pt>
                <c:pt idx="14">
                  <c:v>660</c:v>
                </c:pt>
                <c:pt idx="15">
                  <c:v>26</c:v>
                </c:pt>
                <c:pt idx="16">
                  <c:v>189</c:v>
                </c:pt>
                <c:pt idx="17">
                  <c:v>113</c:v>
                </c:pt>
              </c:numCache>
            </c:numRef>
          </c:val>
          <c:extLst>
            <c:ext xmlns:c16="http://schemas.microsoft.com/office/drawing/2014/chart" uri="{C3380CC4-5D6E-409C-BE32-E72D297353CC}">
              <c16:uniqueId val="{00000001-D71F-4345-A5AC-BFBF61175F0A}"/>
            </c:ext>
          </c:extLst>
        </c:ser>
        <c:dLbls>
          <c:showLegendKey val="0"/>
          <c:showVal val="1"/>
          <c:showCatName val="0"/>
          <c:showSerName val="0"/>
          <c:showPercent val="0"/>
          <c:showBubbleSize val="0"/>
        </c:dLbls>
        <c:gapWidth val="150"/>
        <c:shape val="box"/>
        <c:axId val="618625887"/>
        <c:axId val="623760847"/>
        <c:axId val="0"/>
      </c:bar3DChart>
      <c:catAx>
        <c:axId val="61862588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623760847"/>
        <c:crosses val="autoZero"/>
        <c:auto val="1"/>
        <c:lblAlgn val="ctr"/>
        <c:lblOffset val="100"/>
        <c:noMultiLvlLbl val="0"/>
      </c:catAx>
      <c:valAx>
        <c:axId val="62376084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6186258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'HSD - krajowe'!$J$19</c:f>
              <c:strCache>
                <c:ptCount val="1"/>
                <c:pt idx="0">
                  <c:v>HSD SMH</c:v>
                </c:pt>
              </c:strCache>
            </c:strRef>
          </c:tx>
          <c:spPr>
            <a:solidFill>
              <a:schemeClr val="accent6">
                <a:tint val="77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'HSD - krajowe'!$C$4:$C$21</c:f>
              <c:strCache>
                <c:ptCount val="18"/>
                <c:pt idx="0">
                  <c:v>bieszczadzki</c:v>
                </c:pt>
                <c:pt idx="1">
                  <c:v>brzozowski</c:v>
                </c:pt>
                <c:pt idx="2">
                  <c:v>dębicki</c:v>
                </c:pt>
                <c:pt idx="3">
                  <c:v>jarosławski</c:v>
                </c:pt>
                <c:pt idx="4">
                  <c:v>jasielski</c:v>
                </c:pt>
                <c:pt idx="5">
                  <c:v>kolbuszowski</c:v>
                </c:pt>
                <c:pt idx="6">
                  <c:v>krośnieński</c:v>
                </c:pt>
                <c:pt idx="7">
                  <c:v>łańcucki</c:v>
                </c:pt>
                <c:pt idx="8">
                  <c:v>niżański</c:v>
                </c:pt>
                <c:pt idx="9">
                  <c:v>przemyski</c:v>
                </c:pt>
                <c:pt idx="10">
                  <c:v>przeworski</c:v>
                </c:pt>
                <c:pt idx="11">
                  <c:v>ropczycko-sędziszowski</c:v>
                </c:pt>
                <c:pt idx="12">
                  <c:v>rzeszowski</c:v>
                </c:pt>
                <c:pt idx="13">
                  <c:v>sanocki</c:v>
                </c:pt>
                <c:pt idx="14">
                  <c:v>stalowowolski</c:v>
                </c:pt>
                <c:pt idx="15">
                  <c:v>strzyżowski</c:v>
                </c:pt>
                <c:pt idx="16">
                  <c:v>tarnobrzeski</c:v>
                </c:pt>
                <c:pt idx="17">
                  <c:v>leski</c:v>
                </c:pt>
              </c:strCache>
            </c:strRef>
          </c:cat>
          <c:val>
            <c:numRef>
              <c:f>'HSD-wojewodzkie'!$D$4:$D$14</c:f>
              <c:numCache>
                <c:formatCode>General</c:formatCode>
                <c:ptCount val="11"/>
                <c:pt idx="0">
                  <c:v>93</c:v>
                </c:pt>
                <c:pt idx="1">
                  <c:v>197</c:v>
                </c:pt>
                <c:pt idx="2">
                  <c:v>48</c:v>
                </c:pt>
                <c:pt idx="3">
                  <c:v>80</c:v>
                </c:pt>
                <c:pt idx="4">
                  <c:v>345</c:v>
                </c:pt>
                <c:pt idx="5">
                  <c:v>34</c:v>
                </c:pt>
                <c:pt idx="6">
                  <c:v>98</c:v>
                </c:pt>
                <c:pt idx="7">
                  <c:v>44</c:v>
                </c:pt>
                <c:pt idx="8">
                  <c:v>101</c:v>
                </c:pt>
                <c:pt idx="9">
                  <c:v>280</c:v>
                </c:pt>
                <c:pt idx="10">
                  <c:v>82</c:v>
                </c:pt>
              </c:numCache>
            </c:numRef>
          </c:val>
          <c:extLst>
            <c:ext xmlns:c16="http://schemas.microsoft.com/office/drawing/2014/chart" uri="{C3380CC4-5D6E-409C-BE32-E72D297353CC}">
              <c16:uniqueId val="{00000000-C3B6-48F7-978F-4DFAE08D9162}"/>
            </c:ext>
          </c:extLst>
        </c:ser>
        <c:ser>
          <c:idx val="1"/>
          <c:order val="1"/>
          <c:tx>
            <c:strRef>
              <c:f>'HSD - krajowe'!$K$19</c:f>
              <c:strCache>
                <c:ptCount val="1"/>
                <c:pt idx="0">
                  <c:v>HSD POH</c:v>
                </c:pt>
              </c:strCache>
            </c:strRef>
          </c:tx>
          <c:spPr>
            <a:solidFill>
              <a:schemeClr val="accent6">
                <a:shade val="76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'HSD - krajowe'!$C$4:$C$21</c:f>
              <c:strCache>
                <c:ptCount val="18"/>
                <c:pt idx="0">
                  <c:v>bieszczadzki</c:v>
                </c:pt>
                <c:pt idx="1">
                  <c:v>brzozowski</c:v>
                </c:pt>
                <c:pt idx="2">
                  <c:v>dębicki</c:v>
                </c:pt>
                <c:pt idx="3">
                  <c:v>jarosławski</c:v>
                </c:pt>
                <c:pt idx="4">
                  <c:v>jasielski</c:v>
                </c:pt>
                <c:pt idx="5">
                  <c:v>kolbuszowski</c:v>
                </c:pt>
                <c:pt idx="6">
                  <c:v>krośnieński</c:v>
                </c:pt>
                <c:pt idx="7">
                  <c:v>łańcucki</c:v>
                </c:pt>
                <c:pt idx="8">
                  <c:v>niżański</c:v>
                </c:pt>
                <c:pt idx="9">
                  <c:v>przemyski</c:v>
                </c:pt>
                <c:pt idx="10">
                  <c:v>przeworski</c:v>
                </c:pt>
                <c:pt idx="11">
                  <c:v>ropczycko-sędziszowski</c:v>
                </c:pt>
                <c:pt idx="12">
                  <c:v>rzeszowski</c:v>
                </c:pt>
                <c:pt idx="13">
                  <c:v>sanocki</c:v>
                </c:pt>
                <c:pt idx="14">
                  <c:v>stalowowolski</c:v>
                </c:pt>
                <c:pt idx="15">
                  <c:v>strzyżowski</c:v>
                </c:pt>
                <c:pt idx="16">
                  <c:v>tarnobrzeski</c:v>
                </c:pt>
                <c:pt idx="17">
                  <c:v>leski</c:v>
                </c:pt>
              </c:strCache>
            </c:strRef>
          </c:cat>
          <c:val>
            <c:numRef>
              <c:f>'HSD-wojewodzkie'!$E$4:$E$14</c:f>
              <c:numCache>
                <c:formatCode>General</c:formatCode>
                <c:ptCount val="11"/>
                <c:pt idx="0">
                  <c:v>66</c:v>
                </c:pt>
                <c:pt idx="1">
                  <c:v>185</c:v>
                </c:pt>
                <c:pt idx="2">
                  <c:v>45</c:v>
                </c:pt>
                <c:pt idx="3">
                  <c:v>57</c:v>
                </c:pt>
                <c:pt idx="4">
                  <c:v>271</c:v>
                </c:pt>
                <c:pt idx="5">
                  <c:v>34</c:v>
                </c:pt>
                <c:pt idx="6">
                  <c:v>78</c:v>
                </c:pt>
                <c:pt idx="7">
                  <c:v>35</c:v>
                </c:pt>
                <c:pt idx="8">
                  <c:v>92</c:v>
                </c:pt>
                <c:pt idx="9">
                  <c:v>161</c:v>
                </c:pt>
                <c:pt idx="10">
                  <c:v>56</c:v>
                </c:pt>
              </c:numCache>
            </c:numRef>
          </c:val>
          <c:extLst>
            <c:ext xmlns:c16="http://schemas.microsoft.com/office/drawing/2014/chart" uri="{C3380CC4-5D6E-409C-BE32-E72D297353CC}">
              <c16:uniqueId val="{00000001-C3B6-48F7-978F-4DFAE08D9162}"/>
            </c:ext>
          </c:extLst>
        </c:ser>
        <c:dLbls>
          <c:showLegendKey val="0"/>
          <c:showVal val="1"/>
          <c:showCatName val="0"/>
          <c:showSerName val="0"/>
          <c:showPercent val="0"/>
          <c:showBubbleSize val="0"/>
        </c:dLbls>
        <c:gapWidth val="150"/>
        <c:shape val="box"/>
        <c:axId val="618625887"/>
        <c:axId val="623760847"/>
        <c:axId val="0"/>
      </c:bar3DChart>
      <c:catAx>
        <c:axId val="61862588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623760847"/>
        <c:crosses val="autoZero"/>
        <c:auto val="1"/>
        <c:lblAlgn val="ctr"/>
        <c:lblOffset val="100"/>
        <c:noMultiLvlLbl val="0"/>
      </c:catAx>
      <c:valAx>
        <c:axId val="62376084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6186258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'IHD - krajowe'!$J$19</c:f>
              <c:strCache>
                <c:ptCount val="1"/>
                <c:pt idx="0">
                  <c:v>IHD SMH</c:v>
                </c:pt>
              </c:strCache>
            </c:strRef>
          </c:tx>
          <c:spPr>
            <a:solidFill>
              <a:schemeClr val="accent6">
                <a:tint val="77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'IHD - krajowe'!$C$4:$C$21</c:f>
              <c:strCache>
                <c:ptCount val="18"/>
                <c:pt idx="0">
                  <c:v>bieszczadzki</c:v>
                </c:pt>
                <c:pt idx="1">
                  <c:v>brzozowski</c:v>
                </c:pt>
                <c:pt idx="2">
                  <c:v>dębicki</c:v>
                </c:pt>
                <c:pt idx="3">
                  <c:v>jarosławski</c:v>
                </c:pt>
                <c:pt idx="4">
                  <c:v>jasielski</c:v>
                </c:pt>
                <c:pt idx="5">
                  <c:v>kolbuszowski</c:v>
                </c:pt>
                <c:pt idx="6">
                  <c:v>krośnieński</c:v>
                </c:pt>
                <c:pt idx="7">
                  <c:v>łańcucki</c:v>
                </c:pt>
                <c:pt idx="8">
                  <c:v>niżański</c:v>
                </c:pt>
                <c:pt idx="9">
                  <c:v>przemyski</c:v>
                </c:pt>
                <c:pt idx="10">
                  <c:v>przeworski</c:v>
                </c:pt>
                <c:pt idx="11">
                  <c:v>ropczycko-sędziszowski</c:v>
                </c:pt>
                <c:pt idx="12">
                  <c:v>rzeszowski</c:v>
                </c:pt>
                <c:pt idx="13">
                  <c:v>sanocki</c:v>
                </c:pt>
                <c:pt idx="14">
                  <c:v>stalowowolski</c:v>
                </c:pt>
                <c:pt idx="15">
                  <c:v>strzyżowski</c:v>
                </c:pt>
                <c:pt idx="16">
                  <c:v>tarnobrzeski</c:v>
                </c:pt>
                <c:pt idx="17">
                  <c:v>leski</c:v>
                </c:pt>
              </c:strCache>
            </c:strRef>
          </c:cat>
          <c:val>
            <c:numRef>
              <c:f>'IHD - krajowe'!$D$4:$D$21</c:f>
              <c:numCache>
                <c:formatCode>General</c:formatCode>
                <c:ptCount val="18"/>
                <c:pt idx="0">
                  <c:v>0</c:v>
                </c:pt>
                <c:pt idx="1">
                  <c:v>0.2</c:v>
                </c:pt>
                <c:pt idx="2">
                  <c:v>1.6</c:v>
                </c:pt>
                <c:pt idx="3">
                  <c:v>0.1</c:v>
                </c:pt>
                <c:pt idx="4">
                  <c:v>1.1000000000000001</c:v>
                </c:pt>
                <c:pt idx="5">
                  <c:v>1.1000000000000001</c:v>
                </c:pt>
                <c:pt idx="6">
                  <c:v>1.4</c:v>
                </c:pt>
                <c:pt idx="7">
                  <c:v>0.8</c:v>
                </c:pt>
                <c:pt idx="8">
                  <c:v>1.3</c:v>
                </c:pt>
                <c:pt idx="9">
                  <c:v>0.2</c:v>
                </c:pt>
                <c:pt idx="10">
                  <c:v>0.5</c:v>
                </c:pt>
                <c:pt idx="11">
                  <c:v>0.3</c:v>
                </c:pt>
                <c:pt idx="12">
                  <c:v>1.8</c:v>
                </c:pt>
                <c:pt idx="13">
                  <c:v>1</c:v>
                </c:pt>
                <c:pt idx="14">
                  <c:v>2.2999999999999998</c:v>
                </c:pt>
                <c:pt idx="15">
                  <c:v>0.8</c:v>
                </c:pt>
                <c:pt idx="16">
                  <c:v>0.7</c:v>
                </c:pt>
                <c:pt idx="17">
                  <c:v>0.3</c:v>
                </c:pt>
              </c:numCache>
            </c:numRef>
          </c:val>
          <c:extLst>
            <c:ext xmlns:c16="http://schemas.microsoft.com/office/drawing/2014/chart" uri="{C3380CC4-5D6E-409C-BE32-E72D297353CC}">
              <c16:uniqueId val="{00000000-9A96-4904-949D-A501F6B1AADE}"/>
            </c:ext>
          </c:extLst>
        </c:ser>
        <c:ser>
          <c:idx val="1"/>
          <c:order val="1"/>
          <c:tx>
            <c:strRef>
              <c:f>'IHD - krajowe'!$K$19</c:f>
              <c:strCache>
                <c:ptCount val="1"/>
                <c:pt idx="0">
                  <c:v>IHD POH</c:v>
                </c:pt>
              </c:strCache>
            </c:strRef>
          </c:tx>
          <c:spPr>
            <a:solidFill>
              <a:schemeClr val="accent6">
                <a:shade val="76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'IHD - krajowe'!$C$4:$C$21</c:f>
              <c:strCache>
                <c:ptCount val="18"/>
                <c:pt idx="0">
                  <c:v>bieszczadzki</c:v>
                </c:pt>
                <c:pt idx="1">
                  <c:v>brzozowski</c:v>
                </c:pt>
                <c:pt idx="2">
                  <c:v>dębicki</c:v>
                </c:pt>
                <c:pt idx="3">
                  <c:v>jarosławski</c:v>
                </c:pt>
                <c:pt idx="4">
                  <c:v>jasielski</c:v>
                </c:pt>
                <c:pt idx="5">
                  <c:v>kolbuszowski</c:v>
                </c:pt>
                <c:pt idx="6">
                  <c:v>krośnieński</c:v>
                </c:pt>
                <c:pt idx="7">
                  <c:v>łańcucki</c:v>
                </c:pt>
                <c:pt idx="8">
                  <c:v>niżański</c:v>
                </c:pt>
                <c:pt idx="9">
                  <c:v>przemyski</c:v>
                </c:pt>
                <c:pt idx="10">
                  <c:v>przeworski</c:v>
                </c:pt>
                <c:pt idx="11">
                  <c:v>ropczycko-sędziszowski</c:v>
                </c:pt>
                <c:pt idx="12">
                  <c:v>rzeszowski</c:v>
                </c:pt>
                <c:pt idx="13">
                  <c:v>sanocki</c:v>
                </c:pt>
                <c:pt idx="14">
                  <c:v>stalowowolski</c:v>
                </c:pt>
                <c:pt idx="15">
                  <c:v>strzyżowski</c:v>
                </c:pt>
                <c:pt idx="16">
                  <c:v>tarnobrzeski</c:v>
                </c:pt>
                <c:pt idx="17">
                  <c:v>leski</c:v>
                </c:pt>
              </c:strCache>
            </c:strRef>
          </c:cat>
          <c:val>
            <c:numRef>
              <c:f>'IHD - krajowe'!$E$4:$E$21</c:f>
              <c:numCache>
                <c:formatCode>General</c:formatCode>
                <c:ptCount val="18"/>
                <c:pt idx="0">
                  <c:v>0</c:v>
                </c:pt>
                <c:pt idx="1">
                  <c:v>0</c:v>
                </c:pt>
                <c:pt idx="2">
                  <c:v>0.2</c:v>
                </c:pt>
                <c:pt idx="3">
                  <c:v>0</c:v>
                </c:pt>
                <c:pt idx="4">
                  <c:v>0.5</c:v>
                </c:pt>
                <c:pt idx="5">
                  <c:v>0.3</c:v>
                </c:pt>
                <c:pt idx="6">
                  <c:v>0.3</c:v>
                </c:pt>
                <c:pt idx="7">
                  <c:v>0.1</c:v>
                </c:pt>
                <c:pt idx="8">
                  <c:v>0.3</c:v>
                </c:pt>
                <c:pt idx="9">
                  <c:v>0</c:v>
                </c:pt>
                <c:pt idx="10">
                  <c:v>0.2</c:v>
                </c:pt>
                <c:pt idx="11">
                  <c:v>0</c:v>
                </c:pt>
                <c:pt idx="12">
                  <c:v>0.5</c:v>
                </c:pt>
                <c:pt idx="13">
                  <c:v>0.4</c:v>
                </c:pt>
                <c:pt idx="14">
                  <c:v>0.8</c:v>
                </c:pt>
                <c:pt idx="15">
                  <c:v>0</c:v>
                </c:pt>
                <c:pt idx="16">
                  <c:v>0.3</c:v>
                </c:pt>
                <c:pt idx="17">
                  <c:v>0.2</c:v>
                </c:pt>
              </c:numCache>
            </c:numRef>
          </c:val>
          <c:extLst>
            <c:ext xmlns:c16="http://schemas.microsoft.com/office/drawing/2014/chart" uri="{C3380CC4-5D6E-409C-BE32-E72D297353CC}">
              <c16:uniqueId val="{00000001-9A96-4904-949D-A501F6B1AADE}"/>
            </c:ext>
          </c:extLst>
        </c:ser>
        <c:dLbls>
          <c:showLegendKey val="0"/>
          <c:showVal val="1"/>
          <c:showCatName val="0"/>
          <c:showSerName val="0"/>
          <c:showPercent val="0"/>
          <c:showBubbleSize val="0"/>
        </c:dLbls>
        <c:gapWidth val="150"/>
        <c:shape val="box"/>
        <c:axId val="618625887"/>
        <c:axId val="623760847"/>
        <c:axId val="0"/>
      </c:bar3DChart>
      <c:catAx>
        <c:axId val="61862588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623760847"/>
        <c:crosses val="autoZero"/>
        <c:auto val="1"/>
        <c:lblAlgn val="ctr"/>
        <c:lblOffset val="100"/>
        <c:noMultiLvlLbl val="0"/>
      </c:catAx>
      <c:valAx>
        <c:axId val="62376084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6186258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'IHD - krajowe'!$J$19</c:f>
              <c:strCache>
                <c:ptCount val="1"/>
                <c:pt idx="0">
                  <c:v>IHD SMH</c:v>
                </c:pt>
              </c:strCache>
            </c:strRef>
          </c:tx>
          <c:spPr>
            <a:solidFill>
              <a:schemeClr val="accent6">
                <a:tint val="77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'HSD - krajowe'!$C$4:$C$21</c:f>
              <c:strCache>
                <c:ptCount val="18"/>
                <c:pt idx="0">
                  <c:v>bieszczadzki</c:v>
                </c:pt>
                <c:pt idx="1">
                  <c:v>brzozowski</c:v>
                </c:pt>
                <c:pt idx="2">
                  <c:v>dębicki</c:v>
                </c:pt>
                <c:pt idx="3">
                  <c:v>jarosławski</c:v>
                </c:pt>
                <c:pt idx="4">
                  <c:v>jasielski</c:v>
                </c:pt>
                <c:pt idx="5">
                  <c:v>kolbuszowski</c:v>
                </c:pt>
                <c:pt idx="6">
                  <c:v>krośnieński</c:v>
                </c:pt>
                <c:pt idx="7">
                  <c:v>łańcucki</c:v>
                </c:pt>
                <c:pt idx="8">
                  <c:v>niżański</c:v>
                </c:pt>
                <c:pt idx="9">
                  <c:v>przemyski</c:v>
                </c:pt>
                <c:pt idx="10">
                  <c:v>przeworski</c:v>
                </c:pt>
                <c:pt idx="11">
                  <c:v>ropczycko-sędziszowski</c:v>
                </c:pt>
                <c:pt idx="12">
                  <c:v>rzeszowski</c:v>
                </c:pt>
                <c:pt idx="13">
                  <c:v>sanocki</c:v>
                </c:pt>
                <c:pt idx="14">
                  <c:v>stalowowolski</c:v>
                </c:pt>
                <c:pt idx="15">
                  <c:v>strzyżowski</c:v>
                </c:pt>
                <c:pt idx="16">
                  <c:v>tarnobrzeski</c:v>
                </c:pt>
                <c:pt idx="17">
                  <c:v>leski</c:v>
                </c:pt>
              </c:strCache>
            </c:strRef>
          </c:cat>
          <c:val>
            <c:numRef>
              <c:f>'IHD-wojewodzkie'!$D$4:$D$14</c:f>
              <c:numCache>
                <c:formatCode>General</c:formatCode>
                <c:ptCount val="11"/>
                <c:pt idx="0">
                  <c:v>1.3</c:v>
                </c:pt>
                <c:pt idx="1">
                  <c:v>0.4</c:v>
                </c:pt>
                <c:pt idx="2">
                  <c:v>0.1</c:v>
                </c:pt>
                <c:pt idx="3">
                  <c:v>0.5</c:v>
                </c:pt>
                <c:pt idx="4">
                  <c:v>0.9</c:v>
                </c:pt>
                <c:pt idx="5">
                  <c:v>0.6</c:v>
                </c:pt>
                <c:pt idx="6">
                  <c:v>1.3</c:v>
                </c:pt>
                <c:pt idx="7">
                  <c:v>0.5</c:v>
                </c:pt>
                <c:pt idx="8">
                  <c:v>0.4</c:v>
                </c:pt>
                <c:pt idx="9">
                  <c:v>1</c:v>
                </c:pt>
                <c:pt idx="10">
                  <c:v>0.9</c:v>
                </c:pt>
              </c:numCache>
            </c:numRef>
          </c:val>
          <c:extLst>
            <c:ext xmlns:c16="http://schemas.microsoft.com/office/drawing/2014/chart" uri="{C3380CC4-5D6E-409C-BE32-E72D297353CC}">
              <c16:uniqueId val="{00000000-CADF-47B2-8D45-31DF339C6974}"/>
            </c:ext>
          </c:extLst>
        </c:ser>
        <c:ser>
          <c:idx val="1"/>
          <c:order val="1"/>
          <c:tx>
            <c:strRef>
              <c:f>'IHD - krajowe'!$K$19</c:f>
              <c:strCache>
                <c:ptCount val="1"/>
                <c:pt idx="0">
                  <c:v>IHD POH</c:v>
                </c:pt>
              </c:strCache>
            </c:strRef>
          </c:tx>
          <c:spPr>
            <a:solidFill>
              <a:schemeClr val="accent6">
                <a:shade val="76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'HSD - krajowe'!$C$4:$C$21</c:f>
              <c:strCache>
                <c:ptCount val="18"/>
                <c:pt idx="0">
                  <c:v>bieszczadzki</c:v>
                </c:pt>
                <c:pt idx="1">
                  <c:v>brzozowski</c:v>
                </c:pt>
                <c:pt idx="2">
                  <c:v>dębicki</c:v>
                </c:pt>
                <c:pt idx="3">
                  <c:v>jarosławski</c:v>
                </c:pt>
                <c:pt idx="4">
                  <c:v>jasielski</c:v>
                </c:pt>
                <c:pt idx="5">
                  <c:v>kolbuszowski</c:v>
                </c:pt>
                <c:pt idx="6">
                  <c:v>krośnieński</c:v>
                </c:pt>
                <c:pt idx="7">
                  <c:v>łańcucki</c:v>
                </c:pt>
                <c:pt idx="8">
                  <c:v>niżański</c:v>
                </c:pt>
                <c:pt idx="9">
                  <c:v>przemyski</c:v>
                </c:pt>
                <c:pt idx="10">
                  <c:v>przeworski</c:v>
                </c:pt>
                <c:pt idx="11">
                  <c:v>ropczycko-sędziszowski</c:v>
                </c:pt>
                <c:pt idx="12">
                  <c:v>rzeszowski</c:v>
                </c:pt>
                <c:pt idx="13">
                  <c:v>sanocki</c:v>
                </c:pt>
                <c:pt idx="14">
                  <c:v>stalowowolski</c:v>
                </c:pt>
                <c:pt idx="15">
                  <c:v>strzyżowski</c:v>
                </c:pt>
                <c:pt idx="16">
                  <c:v>tarnobrzeski</c:v>
                </c:pt>
                <c:pt idx="17">
                  <c:v>leski</c:v>
                </c:pt>
              </c:strCache>
            </c:strRef>
          </c:cat>
          <c:val>
            <c:numRef>
              <c:f>'IHD-wojewodzkie'!$E$4:$E$14</c:f>
              <c:numCache>
                <c:formatCode>General</c:formatCode>
                <c:ptCount val="11"/>
                <c:pt idx="0">
                  <c:v>0.5</c:v>
                </c:pt>
                <c:pt idx="1">
                  <c:v>0.2</c:v>
                </c:pt>
                <c:pt idx="2">
                  <c:v>0.1</c:v>
                </c:pt>
                <c:pt idx="3">
                  <c:v>0.2</c:v>
                </c:pt>
                <c:pt idx="4">
                  <c:v>0.4</c:v>
                </c:pt>
                <c:pt idx="5">
                  <c:v>0.2</c:v>
                </c:pt>
                <c:pt idx="6">
                  <c:v>0.5</c:v>
                </c:pt>
                <c:pt idx="7">
                  <c:v>0.3</c:v>
                </c:pt>
                <c:pt idx="8">
                  <c:v>0.2</c:v>
                </c:pt>
                <c:pt idx="9">
                  <c:v>0.4</c:v>
                </c:pt>
                <c:pt idx="10">
                  <c:v>0.4</c:v>
                </c:pt>
              </c:numCache>
            </c:numRef>
          </c:val>
          <c:extLst>
            <c:ext xmlns:c16="http://schemas.microsoft.com/office/drawing/2014/chart" uri="{C3380CC4-5D6E-409C-BE32-E72D297353CC}">
              <c16:uniqueId val="{00000001-CADF-47B2-8D45-31DF339C6974}"/>
            </c:ext>
          </c:extLst>
        </c:ser>
        <c:dLbls>
          <c:showLegendKey val="0"/>
          <c:showVal val="1"/>
          <c:showCatName val="0"/>
          <c:showSerName val="0"/>
          <c:showPercent val="0"/>
          <c:showBubbleSize val="0"/>
        </c:dLbls>
        <c:gapWidth val="150"/>
        <c:shape val="box"/>
        <c:axId val="618625887"/>
        <c:axId val="623760847"/>
        <c:axId val="0"/>
      </c:bar3DChart>
      <c:catAx>
        <c:axId val="61862588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623760847"/>
        <c:crosses val="autoZero"/>
        <c:auto val="1"/>
        <c:lblAlgn val="ctr"/>
        <c:lblOffset val="100"/>
        <c:noMultiLvlLbl val="0"/>
      </c:catAx>
      <c:valAx>
        <c:axId val="62376084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6186258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Reversed" id="26">
  <a:schemeClr val="accent6"/>
</cs:colorStyle>
</file>

<file path=word/charts/colors3.xml><?xml version="1.0" encoding="utf-8"?>
<cs:colorStyle xmlns:cs="http://schemas.microsoft.com/office/drawing/2012/chartStyle" xmlns:a="http://schemas.openxmlformats.org/drawingml/2006/main" meth="withinLinearReversed" id="26">
  <a:schemeClr val="accent6"/>
</cs:colorStyle>
</file>

<file path=word/charts/colors4.xml><?xml version="1.0" encoding="utf-8"?>
<cs:colorStyle xmlns:cs="http://schemas.microsoft.com/office/drawing/2012/chartStyle" xmlns:a="http://schemas.openxmlformats.org/drawingml/2006/main" meth="withinLinearReversed" id="26">
  <a:schemeClr val="accent6"/>
</cs:colorStyle>
</file>

<file path=word/charts/colors5.xml><?xml version="1.0" encoding="utf-8"?>
<cs:colorStyle xmlns:cs="http://schemas.microsoft.com/office/drawing/2012/chartStyle" xmlns:a="http://schemas.openxmlformats.org/drawingml/2006/main" meth="withinLinearReversed" id="26">
  <a:schemeClr val="accent6"/>
</cs:colorStyle>
</file>

<file path=word/charts/colors6.xml><?xml version="1.0" encoding="utf-8"?>
<cs:colorStyle xmlns:cs="http://schemas.microsoft.com/office/drawing/2012/chartStyle" xmlns:a="http://schemas.openxmlformats.org/drawingml/2006/main" meth="withinLinearReversed" id="26">
  <a:schemeClr val="accent6"/>
</cs:colorStyle>
</file>

<file path=word/charts/colors7.xml><?xml version="1.0" encoding="utf-8"?>
<cs:colorStyle xmlns:cs="http://schemas.microsoft.com/office/drawing/2012/chartStyle" xmlns:a="http://schemas.openxmlformats.org/drawingml/2006/main" meth="withinLinearReversed" id="26">
  <a:schemeClr val="accent6"/>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2343DB-41C2-4796-945D-E068CE24B3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473</TotalTime>
  <Pages>107</Pages>
  <Words>64670</Words>
  <Characters>388020</Characters>
  <Application>Microsoft Office Word</Application>
  <DocSecurity>0</DocSecurity>
  <Lines>3233</Lines>
  <Paragraphs>903</Paragraphs>
  <ScaleCrop>false</ScaleCrop>
  <HeadingPairs>
    <vt:vector size="2" baseType="variant">
      <vt:variant>
        <vt:lpstr>Tytuł</vt:lpstr>
      </vt:variant>
      <vt:variant>
        <vt:i4>1</vt:i4>
      </vt:variant>
    </vt:vector>
  </HeadingPairs>
  <TitlesOfParts>
    <vt:vector size="1" baseType="lpstr">
      <vt:lpstr>Program ochrony środowiska przed hałasem dla województwa podkarpackiego na lata 2024-2028</vt:lpstr>
    </vt:vector>
  </TitlesOfParts>
  <Company/>
  <LinksUpToDate>false</LinksUpToDate>
  <CharactersWithSpaces>451787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Program ochrony środowiska przed hałasem dla województwa podkarpackiego na lata 2024-2028</dc:title>
  <dc:subject/>
  <dc:creator>Jarosław Kowalczyk</dc:creator>
  <cp:keywords/>
  <dc:description/>
  <cp:lastModifiedBy>Król-Cieśla Barbara</cp:lastModifiedBy>
  <cp:revision>44</cp:revision>
  <cp:lastPrinted>2023-11-30T09:02:00Z</cp:lastPrinted>
  <dcterms:created xsi:type="dcterms:W3CDTF">2023-11-23T17:54:00Z</dcterms:created>
  <dcterms:modified xsi:type="dcterms:W3CDTF">2023-12-07T08:52:00Z</dcterms:modified>
</cp:coreProperties>
</file>