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A5D" w:rsidRDefault="004F7A5D" w:rsidP="00763E31">
      <w:pPr>
        <w:widowControl w:val="0"/>
        <w:spacing w:before="94" w:after="0" w:line="240" w:lineRule="auto"/>
        <w:jc w:val="right"/>
        <w:rPr>
          <w:rFonts w:ascii="Arial" w:eastAsia="Arial" w:hAnsi="Arial" w:cs="Arial"/>
          <w:b/>
          <w:i/>
          <w:lang w:bidi="pl-PL"/>
        </w:rPr>
      </w:pPr>
    </w:p>
    <w:p w:rsidR="00DF6B6D" w:rsidRDefault="00DF6B6D" w:rsidP="00763E31">
      <w:pPr>
        <w:widowControl w:val="0"/>
        <w:spacing w:before="94" w:after="0" w:line="240" w:lineRule="auto"/>
        <w:jc w:val="right"/>
        <w:rPr>
          <w:rFonts w:ascii="Arial" w:eastAsia="Arial" w:hAnsi="Arial" w:cs="Arial"/>
          <w:i/>
          <w:sz w:val="19"/>
          <w:lang w:bidi="pl-PL"/>
        </w:rPr>
      </w:pPr>
      <w:r w:rsidRPr="00716653">
        <w:rPr>
          <w:rFonts w:ascii="Arial" w:eastAsia="Arial" w:hAnsi="Arial" w:cs="Arial"/>
          <w:b/>
          <w:i/>
          <w:lang w:bidi="pl-PL"/>
        </w:rPr>
        <w:t xml:space="preserve">Załącznik nr </w:t>
      </w:r>
      <w:r w:rsidR="005D5237" w:rsidRPr="00716653">
        <w:rPr>
          <w:rFonts w:ascii="Arial" w:eastAsia="Arial" w:hAnsi="Arial" w:cs="Arial"/>
          <w:b/>
          <w:i/>
          <w:lang w:bidi="pl-PL"/>
        </w:rPr>
        <w:t>2</w:t>
      </w:r>
    </w:p>
    <w:p w:rsidR="004F7A5D" w:rsidRDefault="004F7A5D" w:rsidP="00253E23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  <w:lang w:bidi="pl-PL"/>
        </w:rPr>
      </w:pPr>
    </w:p>
    <w:p w:rsidR="00DF6B6D" w:rsidRPr="00253E23" w:rsidRDefault="00DF6B6D" w:rsidP="004F7A5D">
      <w:pPr>
        <w:pStyle w:val="Nagwek1"/>
        <w:spacing w:after="240"/>
        <w:jc w:val="center"/>
        <w:rPr>
          <w:rFonts w:ascii="Arial" w:hAnsi="Arial" w:cs="Arial"/>
          <w:b/>
          <w:color w:val="auto"/>
          <w:sz w:val="24"/>
          <w:szCs w:val="24"/>
          <w:lang w:bidi="pl-PL"/>
        </w:rPr>
      </w:pPr>
      <w:r w:rsidRPr="00253E23">
        <w:rPr>
          <w:rFonts w:ascii="Arial" w:hAnsi="Arial" w:cs="Arial"/>
          <w:b/>
          <w:color w:val="auto"/>
          <w:sz w:val="24"/>
          <w:szCs w:val="24"/>
          <w:lang w:bidi="pl-PL"/>
        </w:rPr>
        <w:t>Opis kryteriów, którymi Zamawiający będzie się kierował przy wyborze oferty, wraz z podaniem znaczenia tych kryteriów i sposobu oceny ofert</w:t>
      </w:r>
    </w:p>
    <w:p w:rsidR="00DF6B6D" w:rsidRDefault="00DF6B6D" w:rsidP="00DF6B6D">
      <w:pPr>
        <w:widowControl w:val="0"/>
        <w:spacing w:before="2" w:after="0" w:line="240" w:lineRule="auto"/>
        <w:jc w:val="both"/>
        <w:rPr>
          <w:rFonts w:ascii="Arial" w:eastAsia="Arial" w:hAnsi="Arial" w:cs="Arial"/>
          <w:b/>
          <w:lang w:bidi="pl-PL"/>
        </w:rPr>
      </w:pPr>
    </w:p>
    <w:p w:rsidR="00DF6B6D" w:rsidRPr="00BB7237" w:rsidRDefault="00DF6B6D" w:rsidP="004F7A5D">
      <w:pPr>
        <w:widowControl w:val="0"/>
        <w:numPr>
          <w:ilvl w:val="0"/>
          <w:numId w:val="18"/>
        </w:numPr>
        <w:tabs>
          <w:tab w:val="left" w:pos="426"/>
        </w:tabs>
        <w:spacing w:after="180" w:line="240" w:lineRule="auto"/>
        <w:ind w:left="425" w:hanging="357"/>
        <w:jc w:val="both"/>
        <w:rPr>
          <w:rFonts w:ascii="Arial" w:eastAsia="Arial" w:hAnsi="Arial" w:cs="Arial"/>
          <w:lang w:bidi="pl-PL"/>
        </w:rPr>
      </w:pPr>
      <w:r>
        <w:rPr>
          <w:rFonts w:ascii="Arial" w:eastAsia="Arial" w:hAnsi="Arial" w:cs="Arial"/>
          <w:lang w:bidi="pl-PL"/>
        </w:rPr>
        <w:t xml:space="preserve">Zamawiający wybiera ofertę najkorzystniejszą na podstawie kryteriów oceny ofert określonych w niniejszym dokumencie stanowiącym </w:t>
      </w:r>
      <w:r>
        <w:rPr>
          <w:rFonts w:ascii="Arial" w:eastAsia="Arial" w:hAnsi="Arial" w:cs="Arial"/>
          <w:b/>
          <w:lang w:bidi="pl-PL"/>
        </w:rPr>
        <w:t xml:space="preserve">załącznik nr </w:t>
      </w:r>
      <w:r w:rsidR="00746D02">
        <w:rPr>
          <w:rFonts w:ascii="Arial" w:eastAsia="Arial" w:hAnsi="Arial" w:cs="Arial"/>
          <w:b/>
          <w:lang w:bidi="pl-PL"/>
        </w:rPr>
        <w:t>2</w:t>
      </w:r>
      <w:r>
        <w:rPr>
          <w:rFonts w:ascii="Arial" w:eastAsia="Arial" w:hAnsi="Arial" w:cs="Arial"/>
          <w:b/>
          <w:lang w:bidi="pl-PL"/>
        </w:rPr>
        <w:t xml:space="preserve"> do Zaproszenia do złożenia</w:t>
      </w:r>
      <w:r>
        <w:rPr>
          <w:rFonts w:ascii="Arial" w:eastAsia="Arial" w:hAnsi="Arial" w:cs="Arial"/>
          <w:b/>
          <w:spacing w:val="-2"/>
          <w:lang w:bidi="pl-PL"/>
        </w:rPr>
        <w:t xml:space="preserve"> </w:t>
      </w:r>
      <w:r>
        <w:rPr>
          <w:rFonts w:ascii="Arial" w:eastAsia="Arial" w:hAnsi="Arial" w:cs="Arial"/>
          <w:b/>
          <w:lang w:bidi="pl-PL"/>
        </w:rPr>
        <w:t>oferty</w:t>
      </w:r>
      <w:r w:rsidR="00BB7237">
        <w:rPr>
          <w:rFonts w:ascii="Arial" w:eastAsia="Arial" w:hAnsi="Arial" w:cs="Arial"/>
          <w:b/>
          <w:lang w:bidi="pl-PL"/>
        </w:rPr>
        <w:t>.</w:t>
      </w:r>
    </w:p>
    <w:p w:rsidR="00DF6B6D" w:rsidRDefault="00DF6B6D" w:rsidP="004F7A5D">
      <w:pPr>
        <w:widowControl w:val="0"/>
        <w:numPr>
          <w:ilvl w:val="0"/>
          <w:numId w:val="18"/>
        </w:numPr>
        <w:tabs>
          <w:tab w:val="left" w:pos="426"/>
        </w:tabs>
        <w:spacing w:before="1" w:after="180" w:line="240" w:lineRule="auto"/>
        <w:ind w:left="425" w:hanging="357"/>
        <w:jc w:val="both"/>
        <w:rPr>
          <w:rFonts w:ascii="Arial" w:eastAsia="Arial" w:hAnsi="Arial" w:cs="Arial"/>
          <w:lang w:bidi="pl-PL"/>
        </w:rPr>
      </w:pPr>
      <w:r>
        <w:rPr>
          <w:rFonts w:ascii="Arial" w:eastAsia="Arial" w:hAnsi="Arial" w:cs="Arial"/>
          <w:lang w:bidi="pl-PL"/>
        </w:rPr>
        <w:t>Jeżeli nie można wybrać oferty najkorzystniejszej z uwagi na to, że dwie lub więcej ofert przedstawia taki sam bilans ceny i innych kryteriów oceny ofert, Zamawiający spośród tych ofert wybiera ofertę z niższą</w:t>
      </w:r>
      <w:r>
        <w:rPr>
          <w:rFonts w:ascii="Arial" w:eastAsia="Arial" w:hAnsi="Arial" w:cs="Arial"/>
          <w:spacing w:val="-8"/>
          <w:lang w:bidi="pl-PL"/>
        </w:rPr>
        <w:t xml:space="preserve"> </w:t>
      </w:r>
      <w:r>
        <w:rPr>
          <w:rFonts w:ascii="Arial" w:eastAsia="Arial" w:hAnsi="Arial" w:cs="Arial"/>
          <w:lang w:bidi="pl-PL"/>
        </w:rPr>
        <w:t>ceną.</w:t>
      </w:r>
    </w:p>
    <w:p w:rsidR="00DF6B6D" w:rsidRPr="00241669" w:rsidRDefault="00965B73" w:rsidP="004F7A5D">
      <w:pPr>
        <w:widowControl w:val="0"/>
        <w:numPr>
          <w:ilvl w:val="0"/>
          <w:numId w:val="18"/>
        </w:numPr>
        <w:tabs>
          <w:tab w:val="left" w:pos="426"/>
        </w:tabs>
        <w:spacing w:after="180" w:line="240" w:lineRule="auto"/>
        <w:ind w:left="425" w:hanging="357"/>
        <w:jc w:val="both"/>
        <w:rPr>
          <w:rFonts w:ascii="Arial" w:eastAsia="Arial" w:hAnsi="Arial" w:cs="Arial"/>
          <w:lang w:bidi="pl-PL"/>
        </w:rPr>
      </w:pPr>
      <w:r w:rsidRPr="00241669">
        <w:rPr>
          <w:rFonts w:ascii="Arial" w:eastAsia="Arial" w:hAnsi="Arial" w:cs="Arial"/>
          <w:lang w:bidi="pl-PL"/>
        </w:rPr>
        <w:t>P</w:t>
      </w:r>
      <w:r w:rsidR="00DF6B6D" w:rsidRPr="00241669">
        <w:rPr>
          <w:rFonts w:ascii="Arial" w:eastAsia="Arial" w:hAnsi="Arial" w:cs="Arial"/>
          <w:lang w:bidi="pl-PL"/>
        </w:rPr>
        <w:t>unkt</w:t>
      </w:r>
      <w:r w:rsidRPr="00241669">
        <w:rPr>
          <w:rFonts w:ascii="Arial" w:eastAsia="Arial" w:hAnsi="Arial" w:cs="Arial"/>
          <w:lang w:bidi="pl-PL"/>
        </w:rPr>
        <w:t xml:space="preserve">y </w:t>
      </w:r>
      <w:r w:rsidR="00DF6B6D" w:rsidRPr="00241669">
        <w:rPr>
          <w:rFonts w:ascii="Arial" w:eastAsia="Arial" w:hAnsi="Arial" w:cs="Arial"/>
          <w:lang w:bidi="pl-PL"/>
        </w:rPr>
        <w:t>za poszczególne kryteria zostaną zsumowane i będą stanowić końcową ocenę</w:t>
      </w:r>
      <w:r w:rsidR="00DF6B6D" w:rsidRPr="00241669">
        <w:rPr>
          <w:rFonts w:ascii="Arial" w:eastAsia="Arial" w:hAnsi="Arial" w:cs="Arial"/>
          <w:spacing w:val="-1"/>
          <w:lang w:bidi="pl-PL"/>
        </w:rPr>
        <w:t xml:space="preserve"> </w:t>
      </w:r>
      <w:r w:rsidR="00DF6B6D" w:rsidRPr="00241669">
        <w:rPr>
          <w:rFonts w:ascii="Arial" w:eastAsia="Arial" w:hAnsi="Arial" w:cs="Arial"/>
          <w:lang w:bidi="pl-PL"/>
        </w:rPr>
        <w:t>oferty.</w:t>
      </w:r>
    </w:p>
    <w:p w:rsidR="00DF6B6D" w:rsidRPr="001C72CF" w:rsidRDefault="00DF6B6D" w:rsidP="004F7A5D">
      <w:pPr>
        <w:widowControl w:val="0"/>
        <w:numPr>
          <w:ilvl w:val="0"/>
          <w:numId w:val="18"/>
        </w:numPr>
        <w:tabs>
          <w:tab w:val="left" w:pos="426"/>
        </w:tabs>
        <w:spacing w:after="180" w:line="240" w:lineRule="auto"/>
        <w:ind w:left="425" w:hanging="357"/>
        <w:jc w:val="both"/>
        <w:rPr>
          <w:rFonts w:ascii="Arial" w:eastAsia="Arial" w:hAnsi="Arial" w:cs="Arial"/>
          <w:lang w:bidi="pl-PL"/>
        </w:rPr>
      </w:pPr>
      <w:r>
        <w:rPr>
          <w:rFonts w:ascii="Arial" w:eastAsia="Arial" w:hAnsi="Arial" w:cs="Arial"/>
          <w:lang w:bidi="pl-PL"/>
        </w:rPr>
        <w:t>Za najkorzystniejszą zostanie uznana oferta niepodlegająca odrzuceniu, która uzyska najwyższą końcową liczbę punktów w skali od 0 do 100</w:t>
      </w:r>
      <w:r>
        <w:rPr>
          <w:rFonts w:ascii="Arial" w:eastAsia="Arial" w:hAnsi="Arial" w:cs="Arial"/>
          <w:spacing w:val="-11"/>
          <w:lang w:bidi="pl-PL"/>
        </w:rPr>
        <w:t xml:space="preserve"> </w:t>
      </w:r>
      <w:r>
        <w:rPr>
          <w:rFonts w:ascii="Arial" w:eastAsia="Arial" w:hAnsi="Arial" w:cs="Arial"/>
          <w:lang w:bidi="pl-PL"/>
        </w:rPr>
        <w:t>pkt.</w:t>
      </w:r>
    </w:p>
    <w:p w:rsidR="00DF6B6D" w:rsidRPr="001C72CF" w:rsidRDefault="00DF6B6D" w:rsidP="004F7A5D">
      <w:pPr>
        <w:widowControl w:val="0"/>
        <w:numPr>
          <w:ilvl w:val="0"/>
          <w:numId w:val="18"/>
        </w:numPr>
        <w:tabs>
          <w:tab w:val="left" w:pos="426"/>
        </w:tabs>
        <w:spacing w:after="180" w:line="240" w:lineRule="auto"/>
        <w:ind w:left="425" w:hanging="357"/>
        <w:jc w:val="both"/>
        <w:rPr>
          <w:rFonts w:ascii="Arial" w:eastAsia="Arial" w:hAnsi="Arial" w:cs="Arial"/>
          <w:lang w:bidi="pl-PL"/>
        </w:rPr>
      </w:pPr>
      <w:r>
        <w:rPr>
          <w:rFonts w:ascii="Arial" w:eastAsia="Arial" w:hAnsi="Arial" w:cs="Arial"/>
          <w:lang w:bidi="pl-PL"/>
        </w:rPr>
        <w:t>W toku badania i oceny ofert Zamawiający może żądać od Wykonawców</w:t>
      </w:r>
      <w:r>
        <w:rPr>
          <w:rFonts w:ascii="Arial" w:eastAsia="Arial" w:hAnsi="Arial" w:cs="Arial"/>
          <w:spacing w:val="-39"/>
          <w:lang w:bidi="pl-PL"/>
        </w:rPr>
        <w:t xml:space="preserve"> </w:t>
      </w:r>
      <w:r>
        <w:rPr>
          <w:rFonts w:ascii="Arial" w:eastAsia="Arial" w:hAnsi="Arial" w:cs="Arial"/>
          <w:lang w:bidi="pl-PL"/>
        </w:rPr>
        <w:t>wyjaśnień dotyczących treści złożonych</w:t>
      </w:r>
      <w:r>
        <w:rPr>
          <w:rFonts w:ascii="Arial" w:eastAsia="Arial" w:hAnsi="Arial" w:cs="Arial"/>
          <w:spacing w:val="-4"/>
          <w:lang w:bidi="pl-PL"/>
        </w:rPr>
        <w:t xml:space="preserve"> </w:t>
      </w:r>
      <w:r>
        <w:rPr>
          <w:rFonts w:ascii="Arial" w:eastAsia="Arial" w:hAnsi="Arial" w:cs="Arial"/>
          <w:lang w:bidi="pl-PL"/>
        </w:rPr>
        <w:t>ofert.</w:t>
      </w:r>
    </w:p>
    <w:p w:rsidR="00DF6B6D" w:rsidRPr="001C72CF" w:rsidRDefault="00DF6B6D" w:rsidP="004F7A5D">
      <w:pPr>
        <w:widowControl w:val="0"/>
        <w:numPr>
          <w:ilvl w:val="0"/>
          <w:numId w:val="18"/>
        </w:numPr>
        <w:tabs>
          <w:tab w:val="left" w:pos="426"/>
        </w:tabs>
        <w:spacing w:after="180" w:line="240" w:lineRule="auto"/>
        <w:ind w:left="425" w:hanging="357"/>
        <w:jc w:val="both"/>
        <w:rPr>
          <w:rFonts w:ascii="Arial" w:eastAsia="Arial" w:hAnsi="Arial" w:cs="Arial"/>
          <w:lang w:bidi="pl-PL"/>
        </w:rPr>
      </w:pPr>
      <w:r>
        <w:rPr>
          <w:rFonts w:ascii="Arial" w:eastAsia="Arial" w:hAnsi="Arial" w:cs="Arial"/>
          <w:lang w:bidi="pl-PL"/>
        </w:rPr>
        <w:t>W trakcie dokonywania obliczeń Zamawiający zaokrągli każdy wynik do dwóch miejsc po</w:t>
      </w:r>
      <w:r>
        <w:rPr>
          <w:rFonts w:ascii="Arial" w:eastAsia="Arial" w:hAnsi="Arial" w:cs="Arial"/>
          <w:spacing w:val="-1"/>
          <w:lang w:bidi="pl-PL"/>
        </w:rPr>
        <w:t xml:space="preserve"> </w:t>
      </w:r>
      <w:r>
        <w:rPr>
          <w:rFonts w:ascii="Arial" w:eastAsia="Arial" w:hAnsi="Arial" w:cs="Arial"/>
          <w:lang w:bidi="pl-PL"/>
        </w:rPr>
        <w:t>przecinku.</w:t>
      </w:r>
    </w:p>
    <w:p w:rsidR="00DF6B6D" w:rsidRPr="007F19C6" w:rsidRDefault="00DF6B6D" w:rsidP="004F7A5D">
      <w:pPr>
        <w:widowControl w:val="0"/>
        <w:numPr>
          <w:ilvl w:val="0"/>
          <w:numId w:val="18"/>
        </w:numPr>
        <w:tabs>
          <w:tab w:val="left" w:pos="426"/>
        </w:tabs>
        <w:spacing w:after="180" w:line="240" w:lineRule="auto"/>
        <w:ind w:left="425" w:hanging="357"/>
        <w:jc w:val="both"/>
        <w:rPr>
          <w:rFonts w:ascii="Arial" w:eastAsia="Arial" w:hAnsi="Arial" w:cs="Arial"/>
          <w:lang w:bidi="pl-PL"/>
        </w:rPr>
      </w:pPr>
      <w:r w:rsidRPr="007F19C6">
        <w:rPr>
          <w:rFonts w:ascii="Arial" w:eastAsia="Arial" w:hAnsi="Arial" w:cs="Arial"/>
          <w:lang w:bidi="pl-PL"/>
        </w:rPr>
        <w:t>Brak w ofercie informacji i/lub wartości pozwalających na wyliczenie należnych punktów z zastosowaniem niżej opisanej metodologii skutkować będzie odrzuceniem oferty.</w:t>
      </w:r>
    </w:p>
    <w:p w:rsidR="00DF6B6D" w:rsidRPr="007F19C6" w:rsidRDefault="00DF6B6D" w:rsidP="004F7A5D">
      <w:pPr>
        <w:widowControl w:val="0"/>
        <w:numPr>
          <w:ilvl w:val="0"/>
          <w:numId w:val="18"/>
        </w:numPr>
        <w:tabs>
          <w:tab w:val="left" w:pos="426"/>
        </w:tabs>
        <w:spacing w:after="180" w:line="240" w:lineRule="auto"/>
        <w:ind w:left="425" w:hanging="357"/>
        <w:jc w:val="both"/>
        <w:rPr>
          <w:rFonts w:ascii="Arial" w:eastAsia="Arial" w:hAnsi="Arial" w:cs="Arial"/>
          <w:lang w:bidi="pl-PL"/>
        </w:rPr>
      </w:pPr>
      <w:r w:rsidRPr="007F19C6">
        <w:rPr>
          <w:rFonts w:ascii="Arial" w:eastAsia="Arial" w:hAnsi="Arial" w:cs="Arial"/>
          <w:lang w:bidi="pl-PL"/>
        </w:rPr>
        <w:t>Podanie w ofercie informacji i/lub wartości uniemożliwiających wyliczenie należnych punktów z zastosowaniem niżej opisanej metodologii skutkować będzie odrzuceniem oferty.</w:t>
      </w:r>
      <w:r w:rsidRPr="007F19C6">
        <w:rPr>
          <w:rFonts w:ascii="Microsoft Sans Serif" w:eastAsia="Arial" w:hAnsi="Microsoft Sans Serif" w:cs="Arial"/>
          <w:lang w:bidi="pl-PL"/>
        </w:rPr>
        <w:t xml:space="preserve"> </w:t>
      </w:r>
    </w:p>
    <w:p w:rsidR="00DF6B6D" w:rsidRPr="001C72CF" w:rsidRDefault="00DF6B6D" w:rsidP="004F7A5D">
      <w:pPr>
        <w:widowControl w:val="0"/>
        <w:numPr>
          <w:ilvl w:val="0"/>
          <w:numId w:val="18"/>
        </w:numPr>
        <w:tabs>
          <w:tab w:val="left" w:pos="426"/>
        </w:tabs>
        <w:spacing w:after="180" w:line="252" w:lineRule="exact"/>
        <w:ind w:left="425" w:hanging="357"/>
        <w:jc w:val="both"/>
        <w:rPr>
          <w:rFonts w:ascii="Arial" w:eastAsia="Arial" w:hAnsi="Arial" w:cs="Arial"/>
          <w:lang w:bidi="pl-PL"/>
        </w:rPr>
      </w:pPr>
      <w:r>
        <w:rPr>
          <w:rFonts w:ascii="Arial" w:eastAsia="Arial" w:hAnsi="Arial" w:cs="Arial"/>
          <w:lang w:bidi="pl-PL"/>
        </w:rPr>
        <w:t>Przy ocenie ofert Zamawiający będzie kierował się następującymi</w:t>
      </w:r>
      <w:r>
        <w:rPr>
          <w:rFonts w:ascii="Arial" w:eastAsia="Arial" w:hAnsi="Arial" w:cs="Arial"/>
          <w:spacing w:val="-21"/>
          <w:lang w:bidi="pl-PL"/>
        </w:rPr>
        <w:t xml:space="preserve"> </w:t>
      </w:r>
      <w:r>
        <w:rPr>
          <w:rFonts w:ascii="Arial" w:eastAsia="Arial" w:hAnsi="Arial" w:cs="Arial"/>
          <w:lang w:bidi="pl-PL"/>
        </w:rPr>
        <w:t>kryteriami:</w:t>
      </w:r>
    </w:p>
    <w:p w:rsidR="00DF6B6D" w:rsidRPr="00410C2F" w:rsidRDefault="00DF6B6D" w:rsidP="00757A02">
      <w:pPr>
        <w:widowControl w:val="0"/>
        <w:numPr>
          <w:ilvl w:val="0"/>
          <w:numId w:val="19"/>
        </w:numPr>
        <w:tabs>
          <w:tab w:val="left" w:pos="576"/>
        </w:tabs>
        <w:spacing w:after="120" w:line="240" w:lineRule="auto"/>
        <w:ind w:left="579" w:hanging="261"/>
        <w:jc w:val="both"/>
        <w:rPr>
          <w:rFonts w:ascii="Arial" w:eastAsia="Arial" w:hAnsi="Arial" w:cs="Arial"/>
          <w:b/>
          <w:u w:val="single"/>
          <w:lang w:bidi="pl-PL"/>
        </w:rPr>
      </w:pPr>
      <w:r w:rsidRPr="00410C2F">
        <w:rPr>
          <w:rFonts w:ascii="Arial" w:eastAsia="Arial" w:hAnsi="Arial" w:cs="Arial"/>
          <w:b/>
          <w:u w:val="single"/>
          <w:lang w:bidi="pl-PL"/>
        </w:rPr>
        <w:t>Łączna cena brutto oferty</w:t>
      </w:r>
      <w:r>
        <w:rPr>
          <w:rFonts w:ascii="Arial" w:eastAsia="Arial" w:hAnsi="Arial" w:cs="Arial"/>
          <w:b/>
          <w:u w:val="single"/>
          <w:lang w:bidi="pl-PL"/>
        </w:rPr>
        <w:t xml:space="preserve"> </w:t>
      </w:r>
      <w:r w:rsidRPr="00410C2F">
        <w:rPr>
          <w:rFonts w:ascii="Arial" w:eastAsia="Arial" w:hAnsi="Arial" w:cs="Arial"/>
          <w:b/>
          <w:lang w:bidi="pl-PL"/>
        </w:rPr>
        <w:t>– waga 60</w:t>
      </w:r>
      <w:r w:rsidRPr="00410C2F">
        <w:rPr>
          <w:rFonts w:ascii="Arial" w:eastAsia="Arial" w:hAnsi="Arial" w:cs="Arial"/>
          <w:b/>
          <w:spacing w:val="-7"/>
          <w:lang w:bidi="pl-PL"/>
        </w:rPr>
        <w:t xml:space="preserve"> </w:t>
      </w:r>
      <w:r w:rsidRPr="00410C2F">
        <w:rPr>
          <w:rFonts w:ascii="Arial" w:eastAsia="Arial" w:hAnsi="Arial" w:cs="Arial"/>
          <w:b/>
          <w:lang w:bidi="pl-PL"/>
        </w:rPr>
        <w:t>%</w:t>
      </w:r>
    </w:p>
    <w:p w:rsidR="00DF6B6D" w:rsidRDefault="00DF6B6D" w:rsidP="00DF6B6D">
      <w:pPr>
        <w:widowControl w:val="0"/>
        <w:spacing w:before="1" w:after="0" w:line="240" w:lineRule="auto"/>
        <w:ind w:left="316"/>
        <w:jc w:val="both"/>
        <w:rPr>
          <w:rFonts w:ascii="Arial" w:eastAsia="Arial" w:hAnsi="Arial" w:cs="Arial"/>
          <w:lang w:bidi="pl-PL"/>
        </w:rPr>
      </w:pPr>
      <w:r>
        <w:rPr>
          <w:rFonts w:ascii="Arial" w:eastAsia="Arial" w:hAnsi="Arial" w:cs="Arial"/>
          <w:lang w:bidi="pl-PL"/>
        </w:rPr>
        <w:t>Punkty w kryterium ,,</w:t>
      </w:r>
      <w:r>
        <w:t>ł</w:t>
      </w:r>
      <w:r>
        <w:rPr>
          <w:rFonts w:ascii="Arial" w:eastAsia="Arial" w:hAnsi="Arial" w:cs="Arial"/>
          <w:lang w:bidi="pl-PL"/>
        </w:rPr>
        <w:t>ączna cena brutto oferty” zostaną zaokrąglone do dwóch miejsc po przecinku. Wykonawca za kryterium, „</w:t>
      </w:r>
      <w:r>
        <w:t>ł</w:t>
      </w:r>
      <w:r>
        <w:rPr>
          <w:rFonts w:ascii="Arial" w:eastAsia="Arial" w:hAnsi="Arial" w:cs="Arial"/>
          <w:lang w:bidi="pl-PL"/>
        </w:rPr>
        <w:t>ączna cena brutto oferty” może uzyskać maksymalnie 60 punktów:</w:t>
      </w:r>
    </w:p>
    <w:p w:rsidR="00DF6B6D" w:rsidRPr="00DF6B6D" w:rsidRDefault="00DF6B6D" w:rsidP="00497823">
      <w:pPr>
        <w:widowControl w:val="0"/>
        <w:spacing w:before="120" w:after="0" w:line="240" w:lineRule="auto"/>
        <w:ind w:left="318"/>
        <w:jc w:val="both"/>
        <w:rPr>
          <w:rFonts w:ascii="Arial" w:eastAsia="Arial" w:hAnsi="Arial" w:cs="Arial"/>
          <w:lang w:bidi="pl-PL"/>
        </w:rPr>
      </w:pPr>
      <w:r w:rsidRPr="00DF6B6D">
        <w:rPr>
          <w:rFonts w:ascii="Arial" w:eastAsia="Arial" w:hAnsi="Arial" w:cs="Arial"/>
          <w:lang w:bidi="pl-PL"/>
        </w:rPr>
        <w:t xml:space="preserve">           </w:t>
      </w:r>
      <w:r>
        <w:rPr>
          <w:rFonts w:ascii="Arial" w:eastAsia="Arial" w:hAnsi="Arial" w:cs="Arial"/>
          <w:lang w:bidi="pl-PL"/>
        </w:rPr>
        <w:tab/>
      </w:r>
      <w:r>
        <w:rPr>
          <w:rFonts w:ascii="Arial" w:eastAsia="Arial" w:hAnsi="Arial" w:cs="Arial"/>
          <w:lang w:bidi="pl-PL"/>
        </w:rPr>
        <w:tab/>
        <w:t>najniższa zaoferowana łączna cena brutto oferty</w:t>
      </w:r>
      <w:r w:rsidRPr="00DF6B6D">
        <w:rPr>
          <w:rFonts w:ascii="Arial" w:eastAsia="Arial" w:hAnsi="Arial" w:cs="Arial"/>
          <w:lang w:bidi="pl-PL"/>
        </w:rPr>
        <w:t xml:space="preserve"> </w:t>
      </w:r>
    </w:p>
    <w:p w:rsidR="00DF6B6D" w:rsidRPr="00DF6B6D" w:rsidRDefault="00DF6B6D" w:rsidP="00DF6B6D">
      <w:pPr>
        <w:widowControl w:val="0"/>
        <w:tabs>
          <w:tab w:val="left" w:pos="5245"/>
        </w:tabs>
        <w:spacing w:before="1" w:after="0" w:line="240" w:lineRule="auto"/>
        <w:ind w:left="316"/>
        <w:jc w:val="both"/>
        <w:rPr>
          <w:rFonts w:ascii="Arial" w:eastAsia="Arial" w:hAnsi="Arial" w:cs="Arial"/>
          <w:lang w:bidi="pl-PL"/>
        </w:rPr>
      </w:pPr>
      <w:r w:rsidRPr="00DF6B6D">
        <w:rPr>
          <w:rFonts w:ascii="Arial" w:eastAsia="Arial" w:hAnsi="Arial" w:cs="Arial"/>
          <w:lang w:bidi="pl-PL"/>
        </w:rPr>
        <w:t>Liczba punktów = ----------------------------------</w:t>
      </w:r>
      <w:r>
        <w:rPr>
          <w:rFonts w:ascii="Arial" w:eastAsia="Arial" w:hAnsi="Arial" w:cs="Arial"/>
          <w:lang w:bidi="pl-PL"/>
        </w:rPr>
        <w:t xml:space="preserve">-------------------------------- </w:t>
      </w:r>
      <w:r>
        <w:rPr>
          <w:rFonts w:ascii="Arial" w:eastAsia="Arial" w:hAnsi="Arial" w:cs="Arial"/>
          <w:lang w:bidi="pl-PL"/>
        </w:rPr>
        <w:tab/>
      </w:r>
      <w:r w:rsidRPr="00DF6B6D">
        <w:rPr>
          <w:rFonts w:ascii="Arial" w:eastAsia="Arial" w:hAnsi="Arial" w:cs="Arial"/>
          <w:lang w:bidi="pl-PL"/>
        </w:rPr>
        <w:t xml:space="preserve">x </w:t>
      </w:r>
      <w:r>
        <w:rPr>
          <w:rFonts w:ascii="Arial" w:eastAsia="Arial" w:hAnsi="Arial" w:cs="Arial"/>
          <w:lang w:bidi="pl-PL"/>
        </w:rPr>
        <w:t>60</w:t>
      </w:r>
    </w:p>
    <w:p w:rsidR="00DF6B6D" w:rsidRDefault="00DF6B6D" w:rsidP="00DF6B6D">
      <w:pPr>
        <w:widowControl w:val="0"/>
        <w:spacing w:before="1" w:after="0" w:line="240" w:lineRule="auto"/>
        <w:ind w:left="316"/>
        <w:jc w:val="both"/>
        <w:rPr>
          <w:rFonts w:ascii="Arial" w:eastAsia="Arial" w:hAnsi="Arial" w:cs="Arial"/>
          <w:lang w:bidi="pl-PL"/>
        </w:rPr>
      </w:pPr>
      <w:r w:rsidRPr="00DF6B6D">
        <w:rPr>
          <w:rFonts w:ascii="Arial" w:eastAsia="Arial" w:hAnsi="Arial" w:cs="Arial"/>
          <w:lang w:bidi="pl-PL"/>
        </w:rPr>
        <w:t xml:space="preserve">                             </w:t>
      </w:r>
      <w:r>
        <w:rPr>
          <w:rFonts w:ascii="Arial" w:eastAsia="Arial" w:hAnsi="Arial" w:cs="Arial"/>
          <w:lang w:bidi="pl-PL"/>
        </w:rPr>
        <w:t>łączna cena brutto zaoferowanej oferty</w:t>
      </w:r>
    </w:p>
    <w:p w:rsidR="00DF6B6D" w:rsidRDefault="00DF6B6D" w:rsidP="00DF6B6D">
      <w:pPr>
        <w:widowControl w:val="0"/>
        <w:spacing w:before="1" w:after="0" w:line="240" w:lineRule="auto"/>
        <w:ind w:left="316"/>
        <w:jc w:val="both"/>
        <w:rPr>
          <w:rFonts w:ascii="Arial" w:eastAsia="Arial" w:hAnsi="Arial" w:cs="Arial"/>
          <w:lang w:bidi="pl-PL"/>
        </w:rPr>
      </w:pPr>
    </w:p>
    <w:p w:rsidR="00DF6B6D" w:rsidRDefault="00DF6B6D" w:rsidP="00DF6B6D">
      <w:pPr>
        <w:widowControl w:val="0"/>
        <w:spacing w:before="1" w:after="0" w:line="240" w:lineRule="auto"/>
        <w:ind w:left="316"/>
        <w:jc w:val="both"/>
        <w:rPr>
          <w:rFonts w:ascii="Arial" w:eastAsia="Arial" w:hAnsi="Arial" w:cs="Arial"/>
          <w:lang w:bidi="pl-PL"/>
        </w:rPr>
      </w:pPr>
    </w:p>
    <w:p w:rsidR="001B50CC" w:rsidRDefault="001B50CC">
      <w:pPr>
        <w:spacing w:after="0" w:line="240" w:lineRule="auto"/>
        <w:rPr>
          <w:rFonts w:ascii="Arial" w:eastAsia="Arial" w:hAnsi="Arial" w:cs="Arial"/>
          <w:lang w:bidi="pl-PL"/>
        </w:rPr>
      </w:pPr>
      <w:r>
        <w:rPr>
          <w:rFonts w:ascii="Arial" w:eastAsia="Arial" w:hAnsi="Arial" w:cs="Arial"/>
          <w:lang w:bidi="pl-PL"/>
        </w:rPr>
        <w:br w:type="page"/>
      </w:r>
    </w:p>
    <w:p w:rsidR="00DF6B6D" w:rsidRDefault="00DF6B6D" w:rsidP="00DF6B6D">
      <w:pPr>
        <w:widowControl w:val="0"/>
        <w:spacing w:before="1" w:after="0" w:line="240" w:lineRule="auto"/>
        <w:ind w:left="316"/>
        <w:jc w:val="both"/>
        <w:rPr>
          <w:rFonts w:ascii="Arial" w:eastAsia="Arial" w:hAnsi="Arial" w:cs="Arial"/>
          <w:lang w:bidi="pl-PL"/>
        </w:rPr>
      </w:pPr>
    </w:p>
    <w:p w:rsidR="00DF6B6D" w:rsidRPr="00410C2F" w:rsidRDefault="00DF6B6D" w:rsidP="00757A02">
      <w:pPr>
        <w:widowControl w:val="0"/>
        <w:numPr>
          <w:ilvl w:val="0"/>
          <w:numId w:val="19"/>
        </w:numPr>
        <w:tabs>
          <w:tab w:val="left" w:pos="576"/>
        </w:tabs>
        <w:spacing w:after="120" w:line="240" w:lineRule="auto"/>
        <w:ind w:left="579" w:hanging="261"/>
        <w:jc w:val="both"/>
        <w:rPr>
          <w:rFonts w:ascii="Arial" w:eastAsia="Arial" w:hAnsi="Arial" w:cs="Arial"/>
          <w:b/>
          <w:lang w:bidi="pl-PL"/>
        </w:rPr>
      </w:pPr>
      <w:r>
        <w:rPr>
          <w:rFonts w:ascii="Arial" w:eastAsia="Arial" w:hAnsi="Arial" w:cs="Arial"/>
          <w:b/>
          <w:u w:val="single"/>
          <w:lang w:bidi="pl-PL"/>
        </w:rPr>
        <w:t xml:space="preserve">Doświadczenie </w:t>
      </w:r>
      <w:r w:rsidRPr="00410C2F">
        <w:rPr>
          <w:rFonts w:ascii="Arial" w:eastAsia="Arial" w:hAnsi="Arial" w:cs="Arial"/>
          <w:b/>
          <w:u w:val="single"/>
          <w:lang w:bidi="pl-PL"/>
        </w:rPr>
        <w:t>Wykonawcy</w:t>
      </w:r>
      <w:r w:rsidRPr="00410C2F">
        <w:rPr>
          <w:rFonts w:ascii="Arial" w:eastAsia="Arial" w:hAnsi="Arial" w:cs="Arial"/>
          <w:b/>
          <w:lang w:bidi="pl-PL"/>
        </w:rPr>
        <w:t xml:space="preserve"> – waga 40</w:t>
      </w:r>
      <w:r w:rsidRPr="00410C2F">
        <w:rPr>
          <w:rFonts w:ascii="Arial" w:eastAsia="Arial" w:hAnsi="Arial" w:cs="Arial"/>
          <w:b/>
          <w:spacing w:val="-2"/>
          <w:lang w:bidi="pl-PL"/>
        </w:rPr>
        <w:t xml:space="preserve"> </w:t>
      </w:r>
      <w:r w:rsidRPr="00410C2F">
        <w:rPr>
          <w:rFonts w:ascii="Arial" w:eastAsia="Arial" w:hAnsi="Arial" w:cs="Arial"/>
          <w:b/>
          <w:lang w:bidi="pl-PL"/>
        </w:rPr>
        <w:t>%</w:t>
      </w:r>
    </w:p>
    <w:tbl>
      <w:tblPr>
        <w:tblStyle w:val="TableNormal1"/>
        <w:tblW w:w="9148" w:type="dxa"/>
        <w:tblInd w:w="20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  <w:tblCaption w:val="doswiadczenie_wykonawcy"/>
        <w:tblDescription w:val="tabela_przedstawia_zasady_przynawania_punktow_w ramach_kryterium_doswiadczenie_wykonawcy"/>
      </w:tblPr>
      <w:tblGrid>
        <w:gridCol w:w="6880"/>
        <w:gridCol w:w="2268"/>
      </w:tblGrid>
      <w:tr w:rsidR="00DF6B6D" w:rsidTr="00044F06">
        <w:trPr>
          <w:trHeight w:val="253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6D" w:rsidRDefault="00044F06" w:rsidP="001B50CC">
            <w:pPr>
              <w:widowControl w:val="0"/>
              <w:spacing w:after="0" w:line="234" w:lineRule="exact"/>
              <w:ind w:left="108"/>
              <w:jc w:val="center"/>
              <w:rPr>
                <w:rFonts w:ascii="Arial" w:eastAsia="Arial" w:hAnsi="Arial" w:cs="Arial"/>
                <w:b/>
                <w:lang w:bidi="pl-PL"/>
              </w:rPr>
            </w:pPr>
            <w:r>
              <w:rPr>
                <w:rFonts w:ascii="Arial" w:eastAsia="Arial" w:hAnsi="Arial" w:cs="Arial"/>
                <w:b/>
                <w:lang w:bidi="pl-PL"/>
              </w:rPr>
              <w:t>ZAKRES DOŚWIADCZENIA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6D" w:rsidRDefault="00044F06" w:rsidP="00B5500F">
            <w:pPr>
              <w:widowControl w:val="0"/>
              <w:spacing w:after="0" w:line="234" w:lineRule="exact"/>
              <w:ind w:left="107"/>
              <w:jc w:val="both"/>
              <w:rPr>
                <w:rFonts w:ascii="Arial" w:eastAsia="Arial" w:hAnsi="Arial" w:cs="Arial"/>
                <w:b/>
                <w:lang w:bidi="pl-PL"/>
              </w:rPr>
            </w:pPr>
            <w:r>
              <w:rPr>
                <w:rFonts w:ascii="Arial" w:eastAsia="Arial" w:hAnsi="Arial" w:cs="Arial"/>
                <w:b/>
                <w:lang w:bidi="pl-PL"/>
              </w:rPr>
              <w:t>LICZBA PUNKTÓW</w:t>
            </w:r>
          </w:p>
        </w:tc>
      </w:tr>
      <w:tr w:rsidR="00DF6B6D" w:rsidTr="001B50CC">
        <w:trPr>
          <w:trHeight w:val="1053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A68" w:rsidRPr="001B50CC" w:rsidRDefault="00941A68" w:rsidP="001B50CC">
            <w:pPr>
              <w:widowControl w:val="0"/>
              <w:spacing w:after="0" w:line="232" w:lineRule="exact"/>
              <w:ind w:left="108"/>
              <w:rPr>
                <w:rFonts w:ascii="Arial" w:eastAsia="Arial" w:hAnsi="Arial" w:cs="Arial"/>
                <w:b/>
                <w:lang w:val="pl-PL" w:bidi="pl-PL"/>
              </w:rPr>
            </w:pPr>
            <w:r w:rsidRPr="001B50CC">
              <w:rPr>
                <w:rFonts w:ascii="Arial" w:eastAsia="Arial" w:hAnsi="Arial" w:cs="Arial"/>
                <w:b/>
                <w:lang w:val="pl-PL" w:bidi="pl-PL"/>
              </w:rPr>
              <w:t>osoba wyznaczona do realizacji zadania posiada wyższe wykształcenie w</w:t>
            </w:r>
            <w:r w:rsidR="00044F06" w:rsidRPr="001B50CC">
              <w:rPr>
                <w:rFonts w:ascii="Arial" w:eastAsia="Arial" w:hAnsi="Arial" w:cs="Arial"/>
                <w:b/>
                <w:lang w:val="pl-PL" w:bidi="pl-PL"/>
              </w:rPr>
              <w:t xml:space="preserve"> zakresie sztuk plastycznych,</w:t>
            </w:r>
            <w:r w:rsidRPr="001B50CC">
              <w:rPr>
                <w:rFonts w:ascii="Arial" w:eastAsia="Arial" w:hAnsi="Arial" w:cs="Arial"/>
                <w:b/>
                <w:lang w:val="pl-PL" w:bidi="pl-PL"/>
              </w:rPr>
              <w:t xml:space="preserve"> grafiki komputerowej</w:t>
            </w:r>
            <w:r w:rsidR="00044F06" w:rsidRPr="001B50CC">
              <w:rPr>
                <w:rFonts w:ascii="Arial" w:eastAsia="Arial" w:hAnsi="Arial" w:cs="Arial"/>
                <w:b/>
                <w:lang w:val="pl-PL" w:bidi="pl-PL"/>
              </w:rPr>
              <w:t xml:space="preserve"> lub równoważne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6D" w:rsidRPr="00044F06" w:rsidRDefault="00DF6B6D" w:rsidP="001B50CC">
            <w:pPr>
              <w:widowControl w:val="0"/>
              <w:spacing w:after="0" w:line="232" w:lineRule="exact"/>
              <w:ind w:left="169"/>
              <w:jc w:val="both"/>
              <w:rPr>
                <w:rFonts w:ascii="Arial" w:eastAsia="Arial" w:hAnsi="Arial" w:cs="Arial"/>
                <w:lang w:val="pl-PL" w:bidi="pl-PL"/>
              </w:rPr>
            </w:pPr>
            <w:bookmarkStart w:id="0" w:name="_GoBack"/>
            <w:bookmarkEnd w:id="0"/>
          </w:p>
        </w:tc>
      </w:tr>
      <w:tr w:rsidR="001B50CC" w:rsidTr="00044F06">
        <w:trPr>
          <w:trHeight w:val="253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CC" w:rsidRPr="00044F06" w:rsidRDefault="0078473F" w:rsidP="001B50CC">
            <w:pPr>
              <w:widowControl w:val="0"/>
              <w:tabs>
                <w:tab w:val="left" w:pos="5910"/>
              </w:tabs>
              <w:spacing w:after="0" w:line="234" w:lineRule="exact"/>
              <w:ind w:left="108"/>
              <w:jc w:val="both"/>
              <w:rPr>
                <w:rFonts w:ascii="Arial" w:eastAsia="Arial" w:hAnsi="Arial" w:cs="Arial"/>
                <w:lang w:bidi="pl-PL"/>
              </w:rPr>
            </w:pPr>
            <w:r>
              <w:rPr>
                <w:rFonts w:ascii="Arial" w:eastAsia="Arial" w:hAnsi="Arial" w:cs="Arial"/>
                <w:lang w:bidi="pl-PL"/>
              </w:rPr>
              <w:t>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CC" w:rsidRDefault="0078473F" w:rsidP="0078473F">
            <w:pPr>
              <w:widowControl w:val="0"/>
              <w:spacing w:after="0" w:line="234" w:lineRule="exact"/>
              <w:ind w:left="107"/>
              <w:rPr>
                <w:rFonts w:ascii="Arial" w:eastAsia="Arial" w:hAnsi="Arial" w:cs="Arial"/>
                <w:lang w:bidi="pl-PL"/>
              </w:rPr>
            </w:pPr>
            <w:r>
              <w:rPr>
                <w:rFonts w:ascii="Arial" w:eastAsia="Arial" w:hAnsi="Arial" w:cs="Arial"/>
                <w:lang w:bidi="pl-PL"/>
              </w:rPr>
              <w:t>0 pkt</w:t>
            </w:r>
          </w:p>
        </w:tc>
      </w:tr>
      <w:tr w:rsidR="00941A68" w:rsidTr="00044F06">
        <w:trPr>
          <w:trHeight w:val="253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A68" w:rsidRPr="00044F06" w:rsidRDefault="0078473F" w:rsidP="001B50CC">
            <w:pPr>
              <w:widowControl w:val="0"/>
              <w:tabs>
                <w:tab w:val="left" w:pos="5910"/>
              </w:tabs>
              <w:spacing w:after="0" w:line="234" w:lineRule="exact"/>
              <w:ind w:left="108"/>
              <w:jc w:val="both"/>
              <w:rPr>
                <w:rFonts w:ascii="Arial" w:eastAsia="Arial" w:hAnsi="Arial" w:cs="Arial"/>
                <w:lang w:bidi="pl-PL"/>
              </w:rPr>
            </w:pPr>
            <w:r>
              <w:rPr>
                <w:rFonts w:ascii="Arial" w:eastAsia="Arial" w:hAnsi="Arial" w:cs="Arial"/>
                <w:lang w:bidi="pl-PL"/>
              </w:rPr>
              <w:t xml:space="preserve">TAK - </w:t>
            </w:r>
            <w:proofErr w:type="spellStart"/>
            <w:r>
              <w:rPr>
                <w:rFonts w:ascii="Arial" w:eastAsia="Arial" w:hAnsi="Arial" w:cs="Arial"/>
                <w:lang w:bidi="pl-PL"/>
              </w:rPr>
              <w:t>l</w:t>
            </w:r>
            <w:r w:rsidR="00941A68" w:rsidRPr="00044F06">
              <w:rPr>
                <w:rFonts w:ascii="Arial" w:eastAsia="Arial" w:hAnsi="Arial" w:cs="Arial"/>
                <w:lang w:bidi="pl-PL"/>
              </w:rPr>
              <w:t>icencjat</w:t>
            </w:r>
            <w:proofErr w:type="spellEnd"/>
            <w:r w:rsidR="00941A68" w:rsidRPr="00044F06">
              <w:rPr>
                <w:rFonts w:ascii="Arial" w:eastAsia="Arial" w:hAnsi="Arial" w:cs="Arial"/>
                <w:lang w:bidi="pl-PL"/>
              </w:rPr>
              <w:t xml:space="preserve"> (</w:t>
            </w:r>
            <w:proofErr w:type="spellStart"/>
            <w:r w:rsidR="00941A68" w:rsidRPr="00044F06">
              <w:rPr>
                <w:rFonts w:ascii="Arial" w:eastAsia="Arial" w:hAnsi="Arial" w:cs="Arial"/>
                <w:lang w:bidi="pl-PL"/>
              </w:rPr>
              <w:t>wyższe</w:t>
            </w:r>
            <w:proofErr w:type="spellEnd"/>
            <w:r w:rsidR="00941A68" w:rsidRPr="00044F06">
              <w:rPr>
                <w:rFonts w:ascii="Arial" w:eastAsia="Arial" w:hAnsi="Arial" w:cs="Arial"/>
                <w:lang w:bidi="pl-PL"/>
              </w:rPr>
              <w:t xml:space="preserve"> </w:t>
            </w:r>
            <w:proofErr w:type="spellStart"/>
            <w:r w:rsidR="00941A68" w:rsidRPr="00044F06">
              <w:rPr>
                <w:rFonts w:ascii="Arial" w:eastAsia="Arial" w:hAnsi="Arial" w:cs="Arial"/>
                <w:lang w:bidi="pl-PL"/>
              </w:rPr>
              <w:t>zawodowe</w:t>
            </w:r>
            <w:proofErr w:type="spellEnd"/>
            <w:r w:rsidR="00941A68" w:rsidRPr="00044F06">
              <w:rPr>
                <w:rFonts w:ascii="Arial" w:eastAsia="Arial" w:hAnsi="Arial" w:cs="Arial"/>
                <w:lang w:bidi="pl-PL"/>
              </w:rPr>
              <w:t>)</w:t>
            </w:r>
            <w:r w:rsidR="001B50CC">
              <w:rPr>
                <w:rFonts w:ascii="Arial" w:eastAsia="Arial" w:hAnsi="Arial" w:cs="Arial"/>
                <w:lang w:bidi="pl-PL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A68" w:rsidRDefault="00941A68" w:rsidP="0078473F">
            <w:pPr>
              <w:widowControl w:val="0"/>
              <w:spacing w:after="0" w:line="234" w:lineRule="exact"/>
              <w:ind w:left="107"/>
              <w:rPr>
                <w:rFonts w:ascii="Arial" w:eastAsia="Arial" w:hAnsi="Arial" w:cs="Arial"/>
                <w:lang w:bidi="pl-PL"/>
              </w:rPr>
            </w:pPr>
            <w:r>
              <w:rPr>
                <w:rFonts w:ascii="Arial" w:eastAsia="Arial" w:hAnsi="Arial" w:cs="Arial"/>
                <w:lang w:bidi="pl-PL"/>
              </w:rPr>
              <w:t>10 pkt</w:t>
            </w:r>
          </w:p>
        </w:tc>
      </w:tr>
      <w:tr w:rsidR="00941A68" w:rsidTr="00044F06">
        <w:trPr>
          <w:trHeight w:val="253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A68" w:rsidRPr="00044F06" w:rsidRDefault="0078473F" w:rsidP="00DF6B6D">
            <w:pPr>
              <w:widowControl w:val="0"/>
              <w:spacing w:after="0" w:line="234" w:lineRule="exact"/>
              <w:ind w:left="108"/>
              <w:jc w:val="both"/>
              <w:rPr>
                <w:rFonts w:ascii="Arial" w:eastAsia="Arial" w:hAnsi="Arial" w:cs="Arial"/>
                <w:lang w:bidi="pl-PL"/>
              </w:rPr>
            </w:pPr>
            <w:r>
              <w:rPr>
                <w:rFonts w:ascii="Arial" w:eastAsia="Arial" w:hAnsi="Arial" w:cs="Arial"/>
                <w:lang w:bidi="pl-PL"/>
              </w:rPr>
              <w:t xml:space="preserve">TAK - </w:t>
            </w:r>
            <w:r w:rsidR="00941A68" w:rsidRPr="00044F06">
              <w:rPr>
                <w:rFonts w:ascii="Arial" w:eastAsia="Arial" w:hAnsi="Arial" w:cs="Arial"/>
                <w:lang w:bidi="pl-PL"/>
              </w:rPr>
              <w:t>magister (</w:t>
            </w:r>
            <w:proofErr w:type="spellStart"/>
            <w:r w:rsidR="00941A68" w:rsidRPr="00044F06">
              <w:rPr>
                <w:rFonts w:ascii="Arial" w:eastAsia="Arial" w:hAnsi="Arial" w:cs="Arial"/>
                <w:lang w:bidi="pl-PL"/>
              </w:rPr>
              <w:t>wyższe</w:t>
            </w:r>
            <w:proofErr w:type="spellEnd"/>
            <w:r w:rsidR="00941A68" w:rsidRPr="00044F06">
              <w:rPr>
                <w:rFonts w:ascii="Arial" w:eastAsia="Arial" w:hAnsi="Arial" w:cs="Arial"/>
                <w:lang w:bidi="pl-PL"/>
              </w:rPr>
              <w:t xml:space="preserve"> </w:t>
            </w:r>
            <w:proofErr w:type="spellStart"/>
            <w:r w:rsidR="00941A68" w:rsidRPr="00044F06">
              <w:rPr>
                <w:rFonts w:ascii="Arial" w:eastAsia="Arial" w:hAnsi="Arial" w:cs="Arial"/>
                <w:lang w:bidi="pl-PL"/>
              </w:rPr>
              <w:t>magisterskie</w:t>
            </w:r>
            <w:proofErr w:type="spellEnd"/>
            <w:r w:rsidR="00941A68" w:rsidRPr="00044F06">
              <w:rPr>
                <w:rFonts w:ascii="Arial" w:eastAsia="Arial" w:hAnsi="Arial" w:cs="Arial"/>
                <w:lang w:bidi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A68" w:rsidRDefault="00941A68" w:rsidP="0078473F">
            <w:pPr>
              <w:widowControl w:val="0"/>
              <w:spacing w:after="0" w:line="234" w:lineRule="exact"/>
              <w:ind w:left="107"/>
              <w:rPr>
                <w:rFonts w:ascii="Arial" w:eastAsia="Arial" w:hAnsi="Arial" w:cs="Arial"/>
                <w:lang w:bidi="pl-PL"/>
              </w:rPr>
            </w:pPr>
            <w:r>
              <w:rPr>
                <w:rFonts w:ascii="Arial" w:eastAsia="Arial" w:hAnsi="Arial" w:cs="Arial"/>
                <w:lang w:bidi="pl-PL"/>
              </w:rPr>
              <w:t>20 pkt</w:t>
            </w:r>
          </w:p>
        </w:tc>
      </w:tr>
      <w:tr w:rsidR="00DF6B6D" w:rsidTr="001B50CC">
        <w:trPr>
          <w:trHeight w:val="465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6D" w:rsidRPr="001B50CC" w:rsidRDefault="00941A68" w:rsidP="00DF6B6D">
            <w:pPr>
              <w:widowControl w:val="0"/>
              <w:spacing w:after="0" w:line="234" w:lineRule="exact"/>
              <w:ind w:left="108"/>
              <w:jc w:val="both"/>
              <w:rPr>
                <w:rFonts w:ascii="Arial" w:eastAsia="Arial" w:hAnsi="Arial" w:cs="Arial"/>
                <w:b/>
                <w:lang w:bidi="pl-PL"/>
              </w:rPr>
            </w:pPr>
            <w:proofErr w:type="spellStart"/>
            <w:r w:rsidRPr="001B50CC">
              <w:rPr>
                <w:rFonts w:ascii="Arial" w:eastAsia="Arial" w:hAnsi="Arial" w:cs="Arial"/>
                <w:b/>
                <w:lang w:bidi="pl-PL"/>
              </w:rPr>
              <w:t>liczba</w:t>
            </w:r>
            <w:proofErr w:type="spellEnd"/>
            <w:r w:rsidRPr="001B50CC">
              <w:rPr>
                <w:rFonts w:ascii="Arial" w:eastAsia="Arial" w:hAnsi="Arial" w:cs="Arial"/>
                <w:b/>
                <w:lang w:bidi="pl-PL"/>
              </w:rPr>
              <w:t xml:space="preserve"> </w:t>
            </w:r>
            <w:proofErr w:type="spellStart"/>
            <w:r w:rsidRPr="001B50CC">
              <w:rPr>
                <w:rFonts w:ascii="Arial" w:eastAsia="Arial" w:hAnsi="Arial" w:cs="Arial"/>
                <w:b/>
                <w:lang w:bidi="pl-PL"/>
              </w:rPr>
              <w:t>wykonanych</w:t>
            </w:r>
            <w:proofErr w:type="spellEnd"/>
            <w:r w:rsidRPr="001B50CC">
              <w:rPr>
                <w:rFonts w:ascii="Arial" w:eastAsia="Arial" w:hAnsi="Arial" w:cs="Arial"/>
                <w:b/>
                <w:lang w:bidi="pl-PL"/>
              </w:rPr>
              <w:t xml:space="preserve"> </w:t>
            </w:r>
            <w:proofErr w:type="spellStart"/>
            <w:r w:rsidRPr="001B50CC">
              <w:rPr>
                <w:rFonts w:ascii="Arial" w:eastAsia="Arial" w:hAnsi="Arial" w:cs="Arial"/>
                <w:b/>
                <w:lang w:bidi="pl-PL"/>
              </w:rPr>
              <w:t>projektów</w:t>
            </w:r>
            <w:proofErr w:type="spellEnd"/>
            <w:r w:rsidRPr="001B50CC">
              <w:rPr>
                <w:rFonts w:ascii="Arial" w:eastAsia="Arial" w:hAnsi="Arial" w:cs="Arial"/>
                <w:b/>
                <w:lang w:bidi="pl-PL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6D" w:rsidRDefault="00DF6B6D" w:rsidP="0078473F">
            <w:pPr>
              <w:widowControl w:val="0"/>
              <w:spacing w:after="0" w:line="234" w:lineRule="exact"/>
              <w:ind w:left="107"/>
              <w:rPr>
                <w:rFonts w:ascii="Arial" w:eastAsia="Arial" w:hAnsi="Arial" w:cs="Arial"/>
                <w:lang w:bidi="pl-PL"/>
              </w:rPr>
            </w:pPr>
          </w:p>
        </w:tc>
      </w:tr>
      <w:tr w:rsidR="00DF6B6D" w:rsidTr="00044F06">
        <w:trPr>
          <w:trHeight w:val="251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6D" w:rsidRPr="00D12C55" w:rsidRDefault="00DF6B6D" w:rsidP="00941A68">
            <w:pPr>
              <w:widowControl w:val="0"/>
              <w:spacing w:after="0" w:line="232" w:lineRule="exact"/>
              <w:ind w:left="108"/>
              <w:jc w:val="both"/>
              <w:rPr>
                <w:rFonts w:ascii="Arial" w:eastAsia="Arial" w:hAnsi="Arial" w:cs="Arial"/>
                <w:lang w:bidi="pl-PL"/>
              </w:rPr>
            </w:pPr>
            <w:r w:rsidRPr="00D12C55">
              <w:rPr>
                <w:rFonts w:ascii="Arial" w:eastAsia="Arial" w:hAnsi="Arial" w:cs="Arial"/>
                <w:lang w:bidi="pl-PL"/>
              </w:rPr>
              <w:t xml:space="preserve">od </w:t>
            </w:r>
            <w:r w:rsidR="00941A68" w:rsidRPr="00D12C55">
              <w:rPr>
                <w:rFonts w:ascii="Arial" w:eastAsia="Arial" w:hAnsi="Arial" w:cs="Arial"/>
                <w:lang w:bidi="pl-PL"/>
              </w:rPr>
              <w:t>0</w:t>
            </w:r>
            <w:r w:rsidRPr="00D12C55">
              <w:rPr>
                <w:rFonts w:ascii="Arial" w:eastAsia="Arial" w:hAnsi="Arial" w:cs="Arial"/>
                <w:lang w:bidi="pl-PL"/>
              </w:rPr>
              <w:t xml:space="preserve"> do </w:t>
            </w:r>
            <w:r w:rsidR="00941A68" w:rsidRPr="00D12C55">
              <w:rPr>
                <w:rFonts w:ascii="Arial" w:eastAsia="Arial" w:hAnsi="Arial" w:cs="Arial"/>
                <w:lang w:bidi="pl-PL"/>
              </w:rPr>
              <w:t>1</w:t>
            </w:r>
            <w:r w:rsidRPr="00D12C55">
              <w:rPr>
                <w:rFonts w:ascii="Arial" w:eastAsia="Arial" w:hAnsi="Arial" w:cs="Arial"/>
                <w:lang w:bidi="pl-PL"/>
              </w:rPr>
              <w:t xml:space="preserve">0 </w:t>
            </w:r>
            <w:proofErr w:type="spellStart"/>
            <w:r w:rsidRPr="00D12C55">
              <w:rPr>
                <w:rFonts w:ascii="Arial" w:eastAsia="Arial" w:hAnsi="Arial" w:cs="Arial"/>
                <w:lang w:bidi="pl-PL"/>
              </w:rPr>
              <w:t>projektów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6D" w:rsidRPr="00D12C55" w:rsidRDefault="00DF6B6D" w:rsidP="0078473F">
            <w:pPr>
              <w:widowControl w:val="0"/>
              <w:spacing w:after="0" w:line="234" w:lineRule="exact"/>
              <w:ind w:left="107"/>
              <w:rPr>
                <w:rFonts w:ascii="Arial" w:eastAsia="Arial" w:hAnsi="Arial" w:cs="Arial"/>
                <w:lang w:bidi="pl-PL"/>
              </w:rPr>
            </w:pPr>
            <w:r w:rsidRPr="00D12C55">
              <w:rPr>
                <w:rFonts w:ascii="Arial" w:eastAsia="Arial" w:hAnsi="Arial" w:cs="Arial"/>
                <w:lang w:bidi="pl-PL"/>
              </w:rPr>
              <w:t>0 pkt</w:t>
            </w:r>
          </w:p>
        </w:tc>
      </w:tr>
      <w:tr w:rsidR="00DF6B6D" w:rsidTr="00044F06">
        <w:trPr>
          <w:trHeight w:val="70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6D" w:rsidRPr="00D12C55" w:rsidRDefault="00DF6B6D" w:rsidP="00941A68">
            <w:pPr>
              <w:widowControl w:val="0"/>
              <w:spacing w:after="0" w:line="234" w:lineRule="exact"/>
              <w:ind w:left="108"/>
              <w:jc w:val="both"/>
              <w:rPr>
                <w:rFonts w:ascii="Arial" w:eastAsia="Arial" w:hAnsi="Arial" w:cs="Arial"/>
                <w:lang w:bidi="pl-PL"/>
              </w:rPr>
            </w:pPr>
            <w:r w:rsidRPr="00D12C55">
              <w:rPr>
                <w:rFonts w:ascii="Arial" w:eastAsia="Arial" w:hAnsi="Arial" w:cs="Arial"/>
                <w:lang w:bidi="pl-PL"/>
              </w:rPr>
              <w:t xml:space="preserve">od </w:t>
            </w:r>
            <w:r w:rsidR="00941A68" w:rsidRPr="00D12C55">
              <w:rPr>
                <w:rFonts w:ascii="Arial" w:eastAsia="Arial" w:hAnsi="Arial" w:cs="Arial"/>
                <w:lang w:bidi="pl-PL"/>
              </w:rPr>
              <w:t>1</w:t>
            </w:r>
            <w:r w:rsidR="002F220F" w:rsidRPr="00D12C55">
              <w:rPr>
                <w:rFonts w:ascii="Arial" w:eastAsia="Arial" w:hAnsi="Arial" w:cs="Arial"/>
                <w:lang w:bidi="pl-PL"/>
              </w:rPr>
              <w:t>1</w:t>
            </w:r>
            <w:r w:rsidR="00941A68" w:rsidRPr="00D12C55">
              <w:rPr>
                <w:rFonts w:ascii="Arial" w:eastAsia="Arial" w:hAnsi="Arial" w:cs="Arial"/>
                <w:lang w:bidi="pl-PL"/>
              </w:rPr>
              <w:t xml:space="preserve"> do 2</w:t>
            </w:r>
            <w:r w:rsidRPr="00D12C55">
              <w:rPr>
                <w:rFonts w:ascii="Arial" w:eastAsia="Arial" w:hAnsi="Arial" w:cs="Arial"/>
                <w:lang w:bidi="pl-PL"/>
              </w:rPr>
              <w:t xml:space="preserve">0 </w:t>
            </w:r>
            <w:proofErr w:type="spellStart"/>
            <w:r w:rsidRPr="00D12C55">
              <w:rPr>
                <w:rFonts w:ascii="Arial" w:eastAsia="Arial" w:hAnsi="Arial" w:cs="Arial"/>
                <w:lang w:bidi="pl-PL"/>
              </w:rPr>
              <w:t>projektów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6D" w:rsidRPr="00D12C55" w:rsidRDefault="00941A68" w:rsidP="0078473F">
            <w:pPr>
              <w:widowControl w:val="0"/>
              <w:spacing w:after="0" w:line="234" w:lineRule="exact"/>
              <w:ind w:left="107"/>
              <w:rPr>
                <w:rFonts w:ascii="Arial" w:eastAsia="Arial" w:hAnsi="Arial" w:cs="Arial"/>
                <w:lang w:bidi="pl-PL"/>
              </w:rPr>
            </w:pPr>
            <w:r w:rsidRPr="00D12C55">
              <w:rPr>
                <w:rFonts w:ascii="Arial" w:eastAsia="Arial" w:hAnsi="Arial" w:cs="Arial"/>
                <w:lang w:bidi="pl-PL"/>
              </w:rPr>
              <w:t>1</w:t>
            </w:r>
            <w:r w:rsidR="00DF6B6D" w:rsidRPr="00D12C55">
              <w:rPr>
                <w:rFonts w:ascii="Arial" w:eastAsia="Arial" w:hAnsi="Arial" w:cs="Arial"/>
                <w:lang w:bidi="pl-PL"/>
              </w:rPr>
              <w:t>0 pkt</w:t>
            </w:r>
          </w:p>
        </w:tc>
      </w:tr>
      <w:tr w:rsidR="00DF6B6D" w:rsidTr="00044F06">
        <w:trPr>
          <w:trHeight w:val="70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6D" w:rsidRPr="00D12C55" w:rsidRDefault="00941A68" w:rsidP="00B5500F">
            <w:pPr>
              <w:widowControl w:val="0"/>
              <w:spacing w:after="0" w:line="234" w:lineRule="exact"/>
              <w:ind w:left="108"/>
              <w:jc w:val="both"/>
              <w:rPr>
                <w:rFonts w:ascii="Arial" w:eastAsia="Arial" w:hAnsi="Arial" w:cs="Arial"/>
                <w:lang w:bidi="pl-PL"/>
              </w:rPr>
            </w:pPr>
            <w:r w:rsidRPr="00D12C55">
              <w:rPr>
                <w:rFonts w:ascii="Arial" w:eastAsia="Arial" w:hAnsi="Arial" w:cs="Arial"/>
                <w:lang w:bidi="pl-PL"/>
              </w:rPr>
              <w:t>2</w:t>
            </w:r>
            <w:r w:rsidR="002F220F" w:rsidRPr="00D12C55">
              <w:rPr>
                <w:rFonts w:ascii="Arial" w:eastAsia="Arial" w:hAnsi="Arial" w:cs="Arial"/>
                <w:lang w:bidi="pl-PL"/>
              </w:rPr>
              <w:t>1</w:t>
            </w:r>
            <w:r w:rsidR="00DF6B6D" w:rsidRPr="00D12C55">
              <w:rPr>
                <w:rFonts w:ascii="Arial" w:eastAsia="Arial" w:hAnsi="Arial" w:cs="Arial"/>
                <w:lang w:bidi="pl-PL"/>
              </w:rPr>
              <w:t xml:space="preserve"> i </w:t>
            </w:r>
            <w:proofErr w:type="spellStart"/>
            <w:r w:rsidR="00DF6B6D" w:rsidRPr="00D12C55">
              <w:rPr>
                <w:rFonts w:ascii="Arial" w:eastAsia="Arial" w:hAnsi="Arial" w:cs="Arial"/>
                <w:lang w:bidi="pl-PL"/>
              </w:rPr>
              <w:t>więcej</w:t>
            </w:r>
            <w:proofErr w:type="spellEnd"/>
            <w:r w:rsidR="00DF6B6D" w:rsidRPr="00D12C55">
              <w:rPr>
                <w:rFonts w:ascii="Arial" w:eastAsia="Arial" w:hAnsi="Arial" w:cs="Arial"/>
                <w:lang w:bidi="pl-PL"/>
              </w:rPr>
              <w:t xml:space="preserve"> </w:t>
            </w:r>
            <w:proofErr w:type="spellStart"/>
            <w:r w:rsidR="00DF6B6D" w:rsidRPr="00D12C55">
              <w:rPr>
                <w:rFonts w:ascii="Arial" w:eastAsia="Arial" w:hAnsi="Arial" w:cs="Arial"/>
                <w:lang w:bidi="pl-PL"/>
              </w:rPr>
              <w:t>projektów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6D" w:rsidRPr="00D12C55" w:rsidRDefault="00941A68" w:rsidP="0078473F">
            <w:pPr>
              <w:widowControl w:val="0"/>
              <w:spacing w:after="0" w:line="234" w:lineRule="exact"/>
              <w:ind w:left="107"/>
              <w:rPr>
                <w:rFonts w:ascii="Arial" w:eastAsia="Arial" w:hAnsi="Arial" w:cs="Arial"/>
                <w:lang w:bidi="pl-PL"/>
              </w:rPr>
            </w:pPr>
            <w:r w:rsidRPr="00D12C55">
              <w:rPr>
                <w:rFonts w:ascii="Arial" w:eastAsia="Arial" w:hAnsi="Arial" w:cs="Arial"/>
                <w:lang w:bidi="pl-PL"/>
              </w:rPr>
              <w:t>2</w:t>
            </w:r>
            <w:r w:rsidR="00DF6B6D" w:rsidRPr="00D12C55">
              <w:rPr>
                <w:rFonts w:ascii="Arial" w:eastAsia="Arial" w:hAnsi="Arial" w:cs="Arial"/>
                <w:lang w:bidi="pl-PL"/>
              </w:rPr>
              <w:t>0 pkt</w:t>
            </w:r>
          </w:p>
        </w:tc>
      </w:tr>
    </w:tbl>
    <w:p w:rsidR="00DF6B6D" w:rsidRDefault="00DF6B6D" w:rsidP="00DF6B6D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941A68" w:rsidRDefault="00941A68" w:rsidP="00757A02">
      <w:pPr>
        <w:widowControl w:val="0"/>
        <w:spacing w:before="1" w:after="120" w:line="240" w:lineRule="auto"/>
        <w:jc w:val="both"/>
        <w:rPr>
          <w:rFonts w:ascii="Arial" w:eastAsia="Arial" w:hAnsi="Arial" w:cs="Arial"/>
          <w:lang w:bidi="pl-PL"/>
        </w:rPr>
      </w:pPr>
      <w:r w:rsidRPr="00241669">
        <w:rPr>
          <w:rFonts w:ascii="Arial" w:hAnsi="Arial" w:cs="Arial"/>
        </w:rPr>
        <w:t>*</w:t>
      </w:r>
      <w:r w:rsidRPr="00241669">
        <w:rPr>
          <w:rFonts w:ascii="Arial" w:eastAsia="Arial" w:hAnsi="Arial" w:cs="Arial"/>
          <w:lang w:bidi="pl-PL"/>
        </w:rPr>
        <w:t xml:space="preserve"> Zamawiający przyzna Wykonawcy punkty za zrealizowane w okresie od 1 stycznia 20</w:t>
      </w:r>
      <w:r w:rsidR="008E2F44">
        <w:rPr>
          <w:rFonts w:ascii="Arial" w:eastAsia="Arial" w:hAnsi="Arial" w:cs="Arial"/>
          <w:lang w:bidi="pl-PL"/>
        </w:rPr>
        <w:t>21</w:t>
      </w:r>
      <w:r w:rsidRPr="00241669">
        <w:rPr>
          <w:rFonts w:ascii="Arial" w:eastAsia="Arial" w:hAnsi="Arial" w:cs="Arial"/>
          <w:lang w:bidi="pl-PL"/>
        </w:rPr>
        <w:t xml:space="preserve"> r. dla podmiotów instytucjonalnych (instytucji publicznych, firm, organizacji itp.) autorskie projekty</w:t>
      </w:r>
      <w:r w:rsidR="00014972" w:rsidRPr="00241669">
        <w:rPr>
          <w:rFonts w:ascii="Arial" w:eastAsia="Arial" w:hAnsi="Arial" w:cs="Arial"/>
          <w:lang w:bidi="pl-PL"/>
        </w:rPr>
        <w:t xml:space="preserve"> </w:t>
      </w:r>
      <w:bookmarkStart w:id="1" w:name="_Hlk111554448"/>
      <w:r w:rsidR="00014972" w:rsidRPr="00241669">
        <w:rPr>
          <w:rFonts w:ascii="Arial" w:eastAsia="Arial" w:hAnsi="Arial" w:cs="Arial"/>
          <w:lang w:bidi="pl-PL"/>
        </w:rPr>
        <w:t>publikacji (czasopism, książek, albumów,</w:t>
      </w:r>
      <w:r w:rsidRPr="00241669">
        <w:rPr>
          <w:rFonts w:ascii="Arial" w:eastAsia="Arial" w:hAnsi="Arial" w:cs="Arial"/>
          <w:lang w:bidi="pl-PL"/>
        </w:rPr>
        <w:t xml:space="preserve"> broszur</w:t>
      </w:r>
      <w:r w:rsidR="00014972" w:rsidRPr="00241669">
        <w:rPr>
          <w:rFonts w:ascii="Arial" w:eastAsia="Arial" w:hAnsi="Arial" w:cs="Arial"/>
          <w:lang w:bidi="pl-PL"/>
        </w:rPr>
        <w:t>, z wyłączeniem gazetek handlowych/rekl</w:t>
      </w:r>
      <w:r w:rsidR="00A4119C" w:rsidRPr="00241669">
        <w:rPr>
          <w:rFonts w:ascii="Arial" w:eastAsia="Arial" w:hAnsi="Arial" w:cs="Arial"/>
          <w:lang w:bidi="pl-PL"/>
        </w:rPr>
        <w:t>a</w:t>
      </w:r>
      <w:r w:rsidR="00014972" w:rsidRPr="00241669">
        <w:rPr>
          <w:rFonts w:ascii="Arial" w:eastAsia="Arial" w:hAnsi="Arial" w:cs="Arial"/>
          <w:lang w:bidi="pl-PL"/>
        </w:rPr>
        <w:t>mowych)</w:t>
      </w:r>
      <w:r w:rsidRPr="00241669">
        <w:rPr>
          <w:rFonts w:ascii="Arial" w:eastAsia="Arial" w:hAnsi="Arial" w:cs="Arial"/>
          <w:lang w:bidi="pl-PL"/>
        </w:rPr>
        <w:t xml:space="preserve"> </w:t>
      </w:r>
      <w:bookmarkEnd w:id="1"/>
      <w:r w:rsidRPr="00241669">
        <w:rPr>
          <w:rFonts w:ascii="Arial" w:eastAsia="Arial" w:hAnsi="Arial" w:cs="Arial"/>
          <w:lang w:bidi="pl-PL"/>
        </w:rPr>
        <w:t xml:space="preserve">o objętości minimum </w:t>
      </w:r>
      <w:r w:rsidR="008E2F44">
        <w:rPr>
          <w:rFonts w:ascii="Arial" w:eastAsia="Arial" w:hAnsi="Arial" w:cs="Arial"/>
          <w:lang w:bidi="pl-PL"/>
        </w:rPr>
        <w:t>2</w:t>
      </w:r>
      <w:r w:rsidR="00167464">
        <w:rPr>
          <w:rFonts w:ascii="Arial" w:eastAsia="Arial" w:hAnsi="Arial" w:cs="Arial"/>
          <w:lang w:bidi="pl-PL"/>
        </w:rPr>
        <w:t>0</w:t>
      </w:r>
      <w:r w:rsidRPr="00241669">
        <w:rPr>
          <w:rFonts w:ascii="Arial" w:eastAsia="Arial" w:hAnsi="Arial" w:cs="Arial"/>
          <w:lang w:bidi="pl-PL"/>
        </w:rPr>
        <w:t xml:space="preserve"> stron.</w:t>
      </w:r>
    </w:p>
    <w:p w:rsidR="00DF6B6D" w:rsidRPr="00757A02" w:rsidRDefault="00DF6B6D" w:rsidP="00757A0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Maksymalna </w:t>
      </w:r>
      <w:r w:rsidR="00B42A11">
        <w:rPr>
          <w:rFonts w:ascii="Arial" w:hAnsi="Arial" w:cs="Arial"/>
        </w:rPr>
        <w:t>liczba</w:t>
      </w:r>
      <w:r>
        <w:rPr>
          <w:rFonts w:ascii="Arial" w:hAnsi="Arial" w:cs="Arial"/>
        </w:rPr>
        <w:t xml:space="preserve"> punktów do otrzymania przez Wykonawcę w ramach tego kryterium wynosi 40 punktów.</w:t>
      </w:r>
    </w:p>
    <w:p w:rsidR="00044F06" w:rsidRDefault="00DF6B6D" w:rsidP="00757A02">
      <w:pPr>
        <w:widowControl w:val="0"/>
        <w:spacing w:after="120" w:line="240" w:lineRule="auto"/>
        <w:jc w:val="both"/>
        <w:rPr>
          <w:rFonts w:ascii="Arial" w:hAnsi="Arial" w:cs="Arial"/>
          <w:b/>
        </w:rPr>
      </w:pPr>
      <w:r w:rsidRPr="00C15D3C">
        <w:rPr>
          <w:rFonts w:ascii="Arial" w:hAnsi="Arial" w:cs="Arial"/>
          <w:b/>
        </w:rPr>
        <w:t xml:space="preserve">Podstawą oceny w kryterium </w:t>
      </w:r>
      <w:r w:rsidR="00044F06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Doświadczenie</w:t>
      </w:r>
      <w:r w:rsidRPr="00C15D3C">
        <w:rPr>
          <w:rFonts w:ascii="Arial" w:hAnsi="Arial" w:cs="Arial"/>
          <w:b/>
        </w:rPr>
        <w:t xml:space="preserve"> Wykonawcy</w:t>
      </w:r>
      <w:r w:rsidR="00044F06">
        <w:rPr>
          <w:rFonts w:ascii="Arial" w:hAnsi="Arial" w:cs="Arial"/>
          <w:b/>
        </w:rPr>
        <w:t>”</w:t>
      </w:r>
      <w:r w:rsidRPr="00C15D3C">
        <w:rPr>
          <w:rFonts w:ascii="Arial" w:hAnsi="Arial" w:cs="Arial"/>
          <w:b/>
        </w:rPr>
        <w:t xml:space="preserve"> będzie oświadczenie Wykonawcy. Wzór oświadczenia stanowi załącznik nr 4 do Zaproszenia do złożenia oferty. </w:t>
      </w:r>
    </w:p>
    <w:p w:rsidR="00DF6B6D" w:rsidRPr="00757A02" w:rsidRDefault="00DF6B6D" w:rsidP="00757A02">
      <w:pPr>
        <w:widowControl w:val="0"/>
        <w:spacing w:after="120" w:line="240" w:lineRule="auto"/>
        <w:jc w:val="both"/>
        <w:rPr>
          <w:rFonts w:ascii="Arial" w:eastAsia="Arial" w:hAnsi="Arial" w:cs="Arial"/>
          <w:b/>
          <w:sz w:val="24"/>
          <w:lang w:bidi="pl-PL"/>
        </w:rPr>
      </w:pPr>
      <w:r w:rsidRPr="00C15D3C">
        <w:rPr>
          <w:rFonts w:ascii="Arial" w:hAnsi="Arial" w:cs="Arial"/>
          <w:b/>
        </w:rPr>
        <w:t xml:space="preserve">Jednocześnie Zamawiający zastrzega sobie prawo do wglądu w losowo wybrane </w:t>
      </w:r>
      <w:r w:rsidR="002C6D23">
        <w:rPr>
          <w:rFonts w:ascii="Arial" w:hAnsi="Arial" w:cs="Arial"/>
          <w:b/>
        </w:rPr>
        <w:t>projekty</w:t>
      </w:r>
      <w:r w:rsidRPr="00C15D3C">
        <w:rPr>
          <w:rFonts w:ascii="Arial" w:hAnsi="Arial" w:cs="Arial"/>
          <w:b/>
        </w:rPr>
        <w:t xml:space="preserve"> wymienione w oświadczeniu</w:t>
      </w:r>
      <w:r w:rsidR="0066184B">
        <w:rPr>
          <w:rFonts w:ascii="Arial" w:hAnsi="Arial" w:cs="Arial"/>
          <w:b/>
        </w:rPr>
        <w:t xml:space="preserve"> i </w:t>
      </w:r>
      <w:r w:rsidR="00044F06">
        <w:rPr>
          <w:rFonts w:ascii="Arial" w:hAnsi="Arial" w:cs="Arial"/>
          <w:b/>
        </w:rPr>
        <w:t>dokument</w:t>
      </w:r>
      <w:r w:rsidR="0066184B">
        <w:rPr>
          <w:rFonts w:ascii="Arial" w:hAnsi="Arial" w:cs="Arial"/>
          <w:b/>
        </w:rPr>
        <w:t>y</w:t>
      </w:r>
      <w:r w:rsidR="00941A68">
        <w:rPr>
          <w:rFonts w:ascii="Arial" w:hAnsi="Arial" w:cs="Arial"/>
          <w:b/>
        </w:rPr>
        <w:t xml:space="preserve"> potwierdzając</w:t>
      </w:r>
      <w:r w:rsidR="0066184B">
        <w:rPr>
          <w:rFonts w:ascii="Arial" w:hAnsi="Arial" w:cs="Arial"/>
          <w:b/>
        </w:rPr>
        <w:t>e</w:t>
      </w:r>
      <w:r w:rsidR="00941A68">
        <w:rPr>
          <w:rFonts w:ascii="Arial" w:hAnsi="Arial" w:cs="Arial"/>
          <w:b/>
        </w:rPr>
        <w:t xml:space="preserve"> wykształcenie osoby wyznaczonej do realizacji zadania</w:t>
      </w:r>
      <w:r w:rsidR="0066184B">
        <w:rPr>
          <w:rFonts w:ascii="Arial" w:hAnsi="Arial" w:cs="Arial"/>
          <w:b/>
        </w:rPr>
        <w:t>.</w:t>
      </w:r>
      <w:r w:rsidR="00941A68">
        <w:rPr>
          <w:rFonts w:ascii="Arial" w:hAnsi="Arial" w:cs="Arial"/>
          <w:b/>
        </w:rPr>
        <w:t xml:space="preserve"> </w:t>
      </w:r>
      <w:r w:rsidR="0066184B">
        <w:rPr>
          <w:rFonts w:ascii="Arial" w:hAnsi="Arial" w:cs="Arial"/>
          <w:b/>
        </w:rPr>
        <w:t>Oferent</w:t>
      </w:r>
      <w:r w:rsidR="00941A68">
        <w:rPr>
          <w:rFonts w:ascii="Arial" w:hAnsi="Arial" w:cs="Arial"/>
          <w:b/>
        </w:rPr>
        <w:t xml:space="preserve"> ma obowiązek dostarczyć</w:t>
      </w:r>
      <w:r w:rsidR="0066184B">
        <w:rPr>
          <w:rFonts w:ascii="Arial" w:hAnsi="Arial" w:cs="Arial"/>
          <w:b/>
        </w:rPr>
        <w:t xml:space="preserve"> </w:t>
      </w:r>
      <w:r w:rsidR="000C3937">
        <w:rPr>
          <w:rFonts w:ascii="Arial" w:hAnsi="Arial" w:cs="Arial"/>
          <w:b/>
        </w:rPr>
        <w:t>je</w:t>
      </w:r>
      <w:r w:rsidR="00014972">
        <w:rPr>
          <w:rFonts w:ascii="Arial" w:hAnsi="Arial" w:cs="Arial"/>
          <w:b/>
        </w:rPr>
        <w:t xml:space="preserve"> na wezwanie </w:t>
      </w:r>
      <w:r w:rsidR="00014972" w:rsidRPr="00241669">
        <w:rPr>
          <w:rFonts w:ascii="Arial" w:hAnsi="Arial" w:cs="Arial"/>
          <w:b/>
        </w:rPr>
        <w:t xml:space="preserve">Zamawiającego </w:t>
      </w:r>
      <w:r w:rsidR="00941A68" w:rsidRPr="00241669">
        <w:rPr>
          <w:rFonts w:ascii="Arial" w:hAnsi="Arial" w:cs="Arial"/>
          <w:b/>
        </w:rPr>
        <w:t>najpóźniej</w:t>
      </w:r>
      <w:r w:rsidR="008E2F44">
        <w:rPr>
          <w:rFonts w:ascii="Arial" w:hAnsi="Arial" w:cs="Arial"/>
          <w:b/>
        </w:rPr>
        <w:t xml:space="preserve"> w ciągu 2</w:t>
      </w:r>
      <w:r w:rsidR="00014972" w:rsidRPr="00241669">
        <w:rPr>
          <w:rFonts w:ascii="Arial" w:hAnsi="Arial" w:cs="Arial"/>
          <w:b/>
        </w:rPr>
        <w:t xml:space="preserve"> dni </w:t>
      </w:r>
      <w:r w:rsidR="00260FD0" w:rsidRPr="00241669">
        <w:rPr>
          <w:rFonts w:ascii="Arial" w:hAnsi="Arial" w:cs="Arial"/>
          <w:b/>
        </w:rPr>
        <w:t xml:space="preserve">roboczych </w:t>
      </w:r>
      <w:r w:rsidR="00014972" w:rsidRPr="00241669">
        <w:rPr>
          <w:rFonts w:ascii="Arial" w:hAnsi="Arial" w:cs="Arial"/>
          <w:b/>
        </w:rPr>
        <w:t>od przesłania powiadomienia drogą</w:t>
      </w:r>
      <w:r w:rsidR="00014972" w:rsidRPr="00014972">
        <w:rPr>
          <w:rFonts w:ascii="Arial" w:hAnsi="Arial" w:cs="Arial"/>
          <w:b/>
        </w:rPr>
        <w:t xml:space="preserve"> mailową na adres podany w ofercie.</w:t>
      </w:r>
      <w:r w:rsidR="003C52AE">
        <w:rPr>
          <w:rFonts w:ascii="Arial" w:hAnsi="Arial" w:cs="Arial"/>
          <w:b/>
        </w:rPr>
        <w:t xml:space="preserve"> Niedostarczenie </w:t>
      </w:r>
      <w:r w:rsidR="0066184B">
        <w:rPr>
          <w:rFonts w:ascii="Arial" w:hAnsi="Arial" w:cs="Arial"/>
          <w:b/>
        </w:rPr>
        <w:t xml:space="preserve">tych </w:t>
      </w:r>
      <w:r w:rsidR="00260FD0">
        <w:rPr>
          <w:rFonts w:ascii="Arial" w:hAnsi="Arial" w:cs="Arial"/>
          <w:b/>
        </w:rPr>
        <w:t>materiałów</w:t>
      </w:r>
      <w:r w:rsidR="00941A68">
        <w:rPr>
          <w:rFonts w:ascii="Arial" w:hAnsi="Arial" w:cs="Arial"/>
          <w:b/>
        </w:rPr>
        <w:t xml:space="preserve"> </w:t>
      </w:r>
      <w:r w:rsidR="00AB4E48">
        <w:rPr>
          <w:rFonts w:ascii="Arial" w:hAnsi="Arial" w:cs="Arial"/>
          <w:b/>
        </w:rPr>
        <w:t xml:space="preserve">lub dostarczenie </w:t>
      </w:r>
      <w:r w:rsidR="00260FD0">
        <w:rPr>
          <w:rFonts w:ascii="Arial" w:hAnsi="Arial" w:cs="Arial"/>
          <w:b/>
        </w:rPr>
        <w:t xml:space="preserve">materiałów </w:t>
      </w:r>
      <w:r w:rsidR="00AB4E48">
        <w:rPr>
          <w:rFonts w:ascii="Arial" w:hAnsi="Arial" w:cs="Arial"/>
          <w:b/>
        </w:rPr>
        <w:t>niezgodnych z treścią oświadczenia</w:t>
      </w:r>
      <w:r w:rsidR="00044F06">
        <w:rPr>
          <w:rFonts w:ascii="Arial" w:hAnsi="Arial" w:cs="Arial"/>
          <w:b/>
        </w:rPr>
        <w:t xml:space="preserve"> b</w:t>
      </w:r>
      <w:r w:rsidR="00941A68">
        <w:rPr>
          <w:rFonts w:ascii="Arial" w:hAnsi="Arial" w:cs="Arial"/>
          <w:b/>
        </w:rPr>
        <w:t xml:space="preserve">ędzie skutkować odrzuceniem </w:t>
      </w:r>
      <w:r w:rsidR="00044F06">
        <w:rPr>
          <w:rFonts w:ascii="Arial" w:hAnsi="Arial" w:cs="Arial"/>
          <w:b/>
        </w:rPr>
        <w:t xml:space="preserve">oferty. </w:t>
      </w:r>
    </w:p>
    <w:p w:rsidR="00E63147" w:rsidRDefault="00E63147" w:rsidP="00E63147">
      <w:pPr>
        <w:pStyle w:val="Heading90"/>
        <w:keepNext/>
        <w:keepLines/>
        <w:shd w:val="clear" w:color="auto" w:fill="auto"/>
        <w:tabs>
          <w:tab w:val="left" w:pos="6379"/>
        </w:tabs>
        <w:spacing w:before="0" w:line="276" w:lineRule="auto"/>
        <w:jc w:val="left"/>
        <w:rPr>
          <w:sz w:val="20"/>
          <w:szCs w:val="20"/>
        </w:rPr>
      </w:pPr>
    </w:p>
    <w:sectPr w:rsidR="00E63147">
      <w:headerReference w:type="default" r:id="rId8"/>
      <w:footerReference w:type="default" r:id="rId9"/>
      <w:pgSz w:w="11906" w:h="16838"/>
      <w:pgMar w:top="1843" w:right="1274" w:bottom="851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7B3" w:rsidRDefault="006917B3">
      <w:pPr>
        <w:spacing w:after="0" w:line="240" w:lineRule="auto"/>
      </w:pPr>
      <w:r>
        <w:separator/>
      </w:r>
    </w:p>
  </w:endnote>
  <w:endnote w:type="continuationSeparator" w:id="0">
    <w:p w:rsidR="006917B3" w:rsidRDefault="0069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8158067"/>
      <w:docPartObj>
        <w:docPartGallery w:val="Page Numbers (Top of Page)"/>
        <w:docPartUnique/>
      </w:docPartObj>
    </w:sdtPr>
    <w:sdtEndPr>
      <w:rPr>
        <w:color w:val="FF0000"/>
      </w:rPr>
    </w:sdtEndPr>
    <w:sdtContent>
      <w:p w:rsidR="00B712A6" w:rsidRPr="00455B6D" w:rsidRDefault="00D76817" w:rsidP="00455B6D">
        <w:pPr>
          <w:pStyle w:val="Stopka"/>
          <w:jc w:val="right"/>
          <w:rPr>
            <w:lang w:val="en-US"/>
          </w:rPr>
        </w:pPr>
        <w:proofErr w:type="spellStart"/>
        <w:r>
          <w:rPr>
            <w:lang w:val="en-US"/>
          </w:rPr>
          <w:t>Strona</w:t>
        </w:r>
        <w:proofErr w:type="spellEnd"/>
        <w:r>
          <w:rPr>
            <w:lang w:val="en-US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8E2F44">
          <w:rPr>
            <w:b/>
            <w:bCs/>
            <w:noProof/>
            <w:sz w:val="24"/>
            <w:szCs w:val="24"/>
            <w:lang w:val="en-US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n-US"/>
          </w:rPr>
          <w:t xml:space="preserve"> z 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8E2F44">
          <w:rPr>
            <w:b/>
            <w:bCs/>
            <w:noProof/>
            <w:sz w:val="24"/>
            <w:szCs w:val="24"/>
            <w:lang w:val="en-US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7B3" w:rsidRDefault="006917B3">
      <w:pPr>
        <w:spacing w:after="0" w:line="240" w:lineRule="auto"/>
      </w:pPr>
      <w:r>
        <w:separator/>
      </w:r>
    </w:p>
  </w:footnote>
  <w:footnote w:type="continuationSeparator" w:id="0">
    <w:p w:rsidR="006917B3" w:rsidRDefault="00691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2A6" w:rsidRDefault="008E2F44">
    <w:pPr>
      <w:pStyle w:val="Nagwek"/>
      <w:tabs>
        <w:tab w:val="clear" w:pos="4536"/>
        <w:tab w:val="clear" w:pos="9072"/>
        <w:tab w:val="left" w:pos="3390"/>
      </w:tabs>
    </w:pPr>
    <w:r w:rsidRPr="00B876B6">
      <w:rPr>
        <w:rFonts w:ascii="Times New Roman" w:hAnsi="Times New Roman"/>
        <w:noProof/>
      </w:rPr>
      <w:drawing>
        <wp:inline distT="0" distB="0" distL="0" distR="0">
          <wp:extent cx="1758315" cy="535940"/>
          <wp:effectExtent l="0" t="0" r="0" b="0"/>
          <wp:docPr id="3" name="Obraz 3" descr="logo programu Interreg Next Polska - Ukraina, współfinansowany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warzocha\Desktop\program\loga\zaktualizowane logo 2021-2027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12A6" w:rsidRDefault="006E25C7" w:rsidP="006E25C7">
    <w:pPr>
      <w:pStyle w:val="Nagwek"/>
      <w:tabs>
        <w:tab w:val="left" w:pos="3390"/>
      </w:tabs>
      <w:spacing w:after="0" w:line="36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OT-I.041.5.</w:t>
    </w:r>
    <w:r w:rsidR="00776ABC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>.202</w:t>
    </w:r>
    <w:r w:rsidR="00794FEB">
      <w:rPr>
        <w:rFonts w:ascii="Arial" w:hAnsi="Arial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97D432CE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11D6EA8"/>
    <w:multiLevelType w:val="multilevel"/>
    <w:tmpl w:val="FC1EAC34"/>
    <w:lvl w:ilvl="0">
      <w:start w:val="1"/>
      <w:numFmt w:val="lowerLetter"/>
      <w:lvlText w:val="%1)"/>
      <w:lvlJc w:val="left"/>
      <w:pPr>
        <w:tabs>
          <w:tab w:val="num" w:pos="0"/>
        </w:tabs>
        <w:ind w:left="575" w:hanging="259"/>
      </w:pPr>
      <w:rPr>
        <w:rFonts w:ascii="Arial" w:eastAsia="Arial" w:hAnsi="Arial" w:cs="Arial"/>
        <w:b/>
        <w:w w:val="100"/>
        <w:sz w:val="22"/>
        <w:szCs w:val="22"/>
        <w:u w:val="single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476" w:hanging="25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73" w:hanging="25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69" w:hanging="25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66" w:hanging="25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63" w:hanging="25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59" w:hanging="25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6" w:hanging="25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53" w:hanging="259"/>
      </w:pPr>
      <w:rPr>
        <w:rFonts w:ascii="Symbol" w:hAnsi="Symbol" w:cs="Symbol" w:hint="default"/>
      </w:rPr>
    </w:lvl>
  </w:abstractNum>
  <w:abstractNum w:abstractNumId="2" w15:restartNumberingAfterBreak="0">
    <w:nsid w:val="034D50ED"/>
    <w:multiLevelType w:val="hybridMultilevel"/>
    <w:tmpl w:val="F30EED8C"/>
    <w:lvl w:ilvl="0" w:tplc="4FCA85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94CF2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4DAB"/>
    <w:multiLevelType w:val="hybridMultilevel"/>
    <w:tmpl w:val="DAE2A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95395"/>
    <w:multiLevelType w:val="multilevel"/>
    <w:tmpl w:val="82B6180A"/>
    <w:lvl w:ilvl="0">
      <w:start w:val="1"/>
      <w:numFmt w:val="bullet"/>
      <w:lvlText w:val=""/>
      <w:lvlJc w:val="left"/>
      <w:pPr>
        <w:tabs>
          <w:tab w:val="num" w:pos="0"/>
        </w:tabs>
        <w:ind w:left="9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9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7811EB"/>
    <w:multiLevelType w:val="multilevel"/>
    <w:tmpl w:val="0CE05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0B911B4"/>
    <w:multiLevelType w:val="hybridMultilevel"/>
    <w:tmpl w:val="B81A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63C76"/>
    <w:multiLevelType w:val="hybridMultilevel"/>
    <w:tmpl w:val="58A89746"/>
    <w:lvl w:ilvl="0" w:tplc="8DC06D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0F">
      <w:start w:val="1"/>
      <w:numFmt w:val="decimal"/>
      <w:lvlText w:val="%3."/>
      <w:lvlJc w:val="lef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6FC29E5"/>
    <w:multiLevelType w:val="hybridMultilevel"/>
    <w:tmpl w:val="E8B88542"/>
    <w:lvl w:ilvl="0" w:tplc="4FCA8516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7306327"/>
    <w:multiLevelType w:val="hybridMultilevel"/>
    <w:tmpl w:val="C55297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643B12"/>
    <w:multiLevelType w:val="hybridMultilevel"/>
    <w:tmpl w:val="D440441C"/>
    <w:lvl w:ilvl="0" w:tplc="30966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E4E88"/>
    <w:multiLevelType w:val="multilevel"/>
    <w:tmpl w:val="040A69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3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4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5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6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2" w15:restartNumberingAfterBreak="0">
    <w:nsid w:val="3C570DF9"/>
    <w:multiLevelType w:val="hybridMultilevel"/>
    <w:tmpl w:val="7D328D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8F24192"/>
    <w:multiLevelType w:val="multilevel"/>
    <w:tmpl w:val="9E743D1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4" w15:restartNumberingAfterBreak="0">
    <w:nsid w:val="4AA96B68"/>
    <w:multiLevelType w:val="multilevel"/>
    <w:tmpl w:val="9214768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5" w15:restartNumberingAfterBreak="0">
    <w:nsid w:val="4AF25D89"/>
    <w:multiLevelType w:val="multilevel"/>
    <w:tmpl w:val="5BCAB7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5BE002B"/>
    <w:multiLevelType w:val="multilevel"/>
    <w:tmpl w:val="56BA8D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F4D26BE"/>
    <w:multiLevelType w:val="hybridMultilevel"/>
    <w:tmpl w:val="25768778"/>
    <w:lvl w:ilvl="0" w:tplc="30966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A30EAA"/>
    <w:multiLevelType w:val="multilevel"/>
    <w:tmpl w:val="9892B7BA"/>
    <w:lvl w:ilvl="0">
      <w:start w:val="1"/>
      <w:numFmt w:val="decimal"/>
      <w:lvlText w:val="%1."/>
      <w:lvlJc w:val="left"/>
      <w:pPr>
        <w:tabs>
          <w:tab w:val="num" w:pos="0"/>
        </w:tabs>
        <w:ind w:left="1036" w:hanging="360"/>
      </w:pPr>
      <w:rPr>
        <w:rFonts w:ascii="Arial" w:eastAsia="Arial" w:hAnsi="Arial" w:cs="Arial"/>
        <w:spacing w:val="-1"/>
        <w:w w:val="100"/>
        <w:sz w:val="22"/>
        <w:szCs w:val="22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89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4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9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9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4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45" w:hanging="360"/>
      </w:pPr>
      <w:rPr>
        <w:rFonts w:ascii="Symbol" w:hAnsi="Symbol" w:cs="Symbol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5"/>
  </w:num>
  <w:num w:numId="6">
    <w:abstractNumId w:val="6"/>
  </w:num>
  <w:num w:numId="7">
    <w:abstractNumId w:val="13"/>
  </w:num>
  <w:num w:numId="8">
    <w:abstractNumId w:val="3"/>
  </w:num>
  <w:num w:numId="9">
    <w:abstractNumId w:val="10"/>
  </w:num>
  <w:num w:numId="10">
    <w:abstractNumId w:val="12"/>
  </w:num>
  <w:num w:numId="11">
    <w:abstractNumId w:val="17"/>
  </w:num>
  <w:num w:numId="12">
    <w:abstractNumId w:val="8"/>
  </w:num>
  <w:num w:numId="13">
    <w:abstractNumId w:val="0"/>
  </w:num>
  <w:num w:numId="14">
    <w:abstractNumId w:val="2"/>
  </w:num>
  <w:num w:numId="15">
    <w:abstractNumId w:val="9"/>
  </w:num>
  <w:num w:numId="16">
    <w:abstractNumId w:val="7"/>
  </w:num>
  <w:num w:numId="17">
    <w:abstractNumId w:val="4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A6"/>
    <w:rsid w:val="00014972"/>
    <w:rsid w:val="00044F06"/>
    <w:rsid w:val="000912C2"/>
    <w:rsid w:val="000C3937"/>
    <w:rsid w:val="00137A9E"/>
    <w:rsid w:val="00167464"/>
    <w:rsid w:val="001B50CC"/>
    <w:rsid w:val="001C72CF"/>
    <w:rsid w:val="00234731"/>
    <w:rsid w:val="00241669"/>
    <w:rsid w:val="00253E23"/>
    <w:rsid w:val="00260FD0"/>
    <w:rsid w:val="002C6D23"/>
    <w:rsid w:val="002E1A2E"/>
    <w:rsid w:val="002F220F"/>
    <w:rsid w:val="003B257C"/>
    <w:rsid w:val="003C52AE"/>
    <w:rsid w:val="003D31FF"/>
    <w:rsid w:val="00432BC8"/>
    <w:rsid w:val="00455B6D"/>
    <w:rsid w:val="00497823"/>
    <w:rsid w:val="004B78D3"/>
    <w:rsid w:val="004F7A5D"/>
    <w:rsid w:val="00515AAF"/>
    <w:rsid w:val="0057461D"/>
    <w:rsid w:val="005D13FB"/>
    <w:rsid w:val="005D5237"/>
    <w:rsid w:val="005E18BD"/>
    <w:rsid w:val="0066184B"/>
    <w:rsid w:val="006917B3"/>
    <w:rsid w:val="006E25C7"/>
    <w:rsid w:val="006E33CB"/>
    <w:rsid w:val="00716653"/>
    <w:rsid w:val="00746D02"/>
    <w:rsid w:val="00757A02"/>
    <w:rsid w:val="0076322C"/>
    <w:rsid w:val="00763E31"/>
    <w:rsid w:val="00776ABC"/>
    <w:rsid w:val="0078473F"/>
    <w:rsid w:val="00794FEB"/>
    <w:rsid w:val="007C418F"/>
    <w:rsid w:val="007F1972"/>
    <w:rsid w:val="007F19C6"/>
    <w:rsid w:val="008323B7"/>
    <w:rsid w:val="00835D73"/>
    <w:rsid w:val="008E2F44"/>
    <w:rsid w:val="00941A68"/>
    <w:rsid w:val="00965B73"/>
    <w:rsid w:val="00A4119C"/>
    <w:rsid w:val="00A54432"/>
    <w:rsid w:val="00A856A7"/>
    <w:rsid w:val="00AB4E48"/>
    <w:rsid w:val="00B42A11"/>
    <w:rsid w:val="00B712A6"/>
    <w:rsid w:val="00BB7237"/>
    <w:rsid w:val="00BC155E"/>
    <w:rsid w:val="00C0477E"/>
    <w:rsid w:val="00C516BC"/>
    <w:rsid w:val="00C94723"/>
    <w:rsid w:val="00D12C55"/>
    <w:rsid w:val="00D76817"/>
    <w:rsid w:val="00D80495"/>
    <w:rsid w:val="00DF6B6D"/>
    <w:rsid w:val="00E3377D"/>
    <w:rsid w:val="00E63147"/>
    <w:rsid w:val="00E73151"/>
    <w:rsid w:val="00E9177B"/>
    <w:rsid w:val="00EC7959"/>
    <w:rsid w:val="00F73ED5"/>
    <w:rsid w:val="00FB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2F63261-C325-4609-84BF-8098B4A6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05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E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9F0572"/>
    <w:rPr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9F0572"/>
    <w:rPr>
      <w:sz w:val="22"/>
      <w:szCs w:val="22"/>
    </w:rPr>
  </w:style>
  <w:style w:type="character" w:customStyle="1" w:styleId="Bodytext14">
    <w:name w:val="Body text (14)_"/>
    <w:link w:val="Bodytext140"/>
    <w:uiPriority w:val="99"/>
    <w:qFormat/>
    <w:rsid w:val="009846DB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Bodytext">
    <w:name w:val="Body text_"/>
    <w:link w:val="Bodytext1"/>
    <w:uiPriority w:val="99"/>
    <w:qFormat/>
    <w:rsid w:val="009846DB"/>
    <w:rPr>
      <w:rFonts w:ascii="Arial" w:hAnsi="Arial" w:cs="Arial"/>
      <w:sz w:val="15"/>
      <w:szCs w:val="15"/>
      <w:shd w:val="clear" w:color="auto" w:fill="FFFFFF"/>
    </w:rPr>
  </w:style>
  <w:style w:type="character" w:customStyle="1" w:styleId="Heading9">
    <w:name w:val="Heading #9_"/>
    <w:link w:val="Heading90"/>
    <w:uiPriority w:val="99"/>
    <w:qFormat/>
    <w:rsid w:val="009846D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6">
    <w:name w:val="Body text (16)_"/>
    <w:link w:val="Bodytext160"/>
    <w:uiPriority w:val="99"/>
    <w:qFormat/>
    <w:rsid w:val="009846DB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link w:val="Bodytext170"/>
    <w:uiPriority w:val="99"/>
    <w:qFormat/>
    <w:rsid w:val="009846DB"/>
    <w:rPr>
      <w:rFonts w:ascii="Times New Roman" w:hAnsi="Times New Roman"/>
      <w:i/>
      <w:iCs/>
      <w:sz w:val="17"/>
      <w:szCs w:val="17"/>
      <w:shd w:val="clear" w:color="auto" w:fill="FFFFFF"/>
    </w:rPr>
  </w:style>
  <w:style w:type="character" w:customStyle="1" w:styleId="czeinternetowe">
    <w:name w:val="Łącze internetowe"/>
    <w:uiPriority w:val="99"/>
    <w:unhideWhenUsed/>
    <w:rsid w:val="009846DB"/>
    <w:rPr>
      <w:color w:val="0000FF"/>
      <w:u w:val="single"/>
    </w:rPr>
  </w:style>
  <w:style w:type="character" w:customStyle="1" w:styleId="TekstpodstawowyZnak">
    <w:name w:val="Tekst podstawowy Znak"/>
    <w:link w:val="Tekstpodstawowy"/>
    <w:qFormat/>
    <w:rsid w:val="009846DB"/>
    <w:rPr>
      <w:rFonts w:ascii="Times New Roman" w:hAnsi="Times New Roman"/>
      <w:sz w:val="28"/>
    </w:rPr>
  </w:style>
  <w:style w:type="character" w:customStyle="1" w:styleId="Bodytext12">
    <w:name w:val="Body text (12)_"/>
    <w:link w:val="Bodytext120"/>
    <w:uiPriority w:val="99"/>
    <w:qFormat/>
    <w:rsid w:val="003E3DA1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Heading929pt">
    <w:name w:val="Heading #9 (2) + 9 pt"/>
    <w:uiPriority w:val="99"/>
    <w:qFormat/>
    <w:rsid w:val="003E3DA1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0">
    <w:name w:val="Body text (20)_"/>
    <w:link w:val="Bodytext200"/>
    <w:uiPriority w:val="99"/>
    <w:qFormat/>
    <w:rsid w:val="003E3DA1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link w:val="Bodytext210"/>
    <w:uiPriority w:val="99"/>
    <w:qFormat/>
    <w:rsid w:val="003E3DA1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link w:val="Bodytext14"/>
    <w:uiPriority w:val="99"/>
    <w:qFormat/>
    <w:rsid w:val="003E3DA1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142">
    <w:name w:val="Body text (14)2"/>
    <w:uiPriority w:val="99"/>
    <w:qFormat/>
    <w:rsid w:val="00426568"/>
    <w:rPr>
      <w:rFonts w:ascii="Arial" w:hAnsi="Arial" w:cs="Arial"/>
      <w:b w:val="0"/>
      <w:bCs w:val="0"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link w:val="Bodytext220"/>
    <w:uiPriority w:val="99"/>
    <w:qFormat/>
    <w:rsid w:val="00426568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link w:val="Bodytext230"/>
    <w:uiPriority w:val="99"/>
    <w:qFormat/>
    <w:rsid w:val="00426568"/>
    <w:rPr>
      <w:rFonts w:ascii="Arial" w:hAnsi="Arial" w:cs="Arial"/>
      <w:sz w:val="15"/>
      <w:szCs w:val="15"/>
      <w:shd w:val="clear" w:color="auto" w:fill="FFFFFF"/>
    </w:rPr>
  </w:style>
  <w:style w:type="character" w:styleId="Pogrubienie">
    <w:name w:val="Strong"/>
    <w:uiPriority w:val="22"/>
    <w:qFormat/>
    <w:rsid w:val="00BF2767"/>
    <w:rPr>
      <w:b/>
      <w:bCs/>
    </w:rPr>
  </w:style>
  <w:style w:type="character" w:styleId="Odwoaniedokomentarza">
    <w:name w:val="annotation reference"/>
    <w:uiPriority w:val="99"/>
    <w:semiHidden/>
    <w:unhideWhenUsed/>
    <w:qFormat/>
    <w:rsid w:val="001578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578A6"/>
  </w:style>
  <w:style w:type="character" w:customStyle="1" w:styleId="TematkomentarzaZnak">
    <w:name w:val="Temat komentarza Znak"/>
    <w:link w:val="Tematkomentarza"/>
    <w:uiPriority w:val="99"/>
    <w:semiHidden/>
    <w:qFormat/>
    <w:rsid w:val="001578A6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1578A6"/>
    <w:rPr>
      <w:rFonts w:ascii="Tahoma" w:hAnsi="Tahoma" w:cs="Tahoma"/>
      <w:sz w:val="16"/>
      <w:szCs w:val="16"/>
    </w:rPr>
  </w:style>
  <w:style w:type="character" w:customStyle="1" w:styleId="Tableofcontents">
    <w:name w:val="Table of contents_"/>
    <w:basedOn w:val="Domylnaczcionkaakapitu"/>
    <w:link w:val="Tableofcontents0"/>
    <w:uiPriority w:val="99"/>
    <w:qFormat/>
    <w:rsid w:val="001D779F"/>
    <w:rPr>
      <w:rFonts w:ascii="Arial" w:hAnsi="Arial" w:cs="Arial"/>
      <w:sz w:val="15"/>
      <w:szCs w:val="15"/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qFormat/>
    <w:rsid w:val="004C46E1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D0E62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D0E62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846DB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customStyle="1" w:styleId="Bodytext141">
    <w:name w:val="Body text (14)1"/>
    <w:basedOn w:val="Normalny"/>
    <w:uiPriority w:val="99"/>
    <w:qFormat/>
    <w:rsid w:val="009846DB"/>
    <w:pPr>
      <w:shd w:val="clear" w:color="auto" w:fill="FFFFFF"/>
      <w:spacing w:after="0" w:line="211" w:lineRule="exact"/>
      <w:ind w:hanging="1780"/>
    </w:pPr>
    <w:rPr>
      <w:rFonts w:ascii="Arial" w:hAnsi="Arial"/>
      <w:b/>
      <w:bCs/>
      <w:sz w:val="15"/>
      <w:szCs w:val="15"/>
    </w:rPr>
  </w:style>
  <w:style w:type="paragraph" w:customStyle="1" w:styleId="Bodytext1">
    <w:name w:val="Body text1"/>
    <w:basedOn w:val="Normalny"/>
    <w:link w:val="Bodytext"/>
    <w:uiPriority w:val="99"/>
    <w:qFormat/>
    <w:rsid w:val="009846DB"/>
    <w:pPr>
      <w:shd w:val="clear" w:color="auto" w:fill="FFFFFF"/>
      <w:spacing w:after="180" w:line="192" w:lineRule="exact"/>
      <w:ind w:hanging="360"/>
      <w:jc w:val="both"/>
    </w:pPr>
    <w:rPr>
      <w:rFonts w:ascii="Arial" w:hAnsi="Arial"/>
      <w:sz w:val="15"/>
      <w:szCs w:val="15"/>
    </w:rPr>
  </w:style>
  <w:style w:type="paragraph" w:customStyle="1" w:styleId="Heading90">
    <w:name w:val="Heading #9"/>
    <w:basedOn w:val="Normalny"/>
    <w:link w:val="Heading9"/>
    <w:uiPriority w:val="99"/>
    <w:qFormat/>
    <w:rsid w:val="009846DB"/>
    <w:pPr>
      <w:shd w:val="clear" w:color="auto" w:fill="FFFFFF"/>
      <w:spacing w:before="420" w:after="0" w:line="197" w:lineRule="exact"/>
      <w:jc w:val="center"/>
      <w:outlineLvl w:val="8"/>
    </w:pPr>
    <w:rPr>
      <w:rFonts w:ascii="Arial" w:hAnsi="Arial"/>
      <w:b/>
      <w:bCs/>
      <w:sz w:val="18"/>
      <w:szCs w:val="18"/>
    </w:rPr>
  </w:style>
  <w:style w:type="paragraph" w:customStyle="1" w:styleId="Bodytext160">
    <w:name w:val="Body text (16)"/>
    <w:basedOn w:val="Normalny"/>
    <w:link w:val="Bodytext16"/>
    <w:uiPriority w:val="99"/>
    <w:qFormat/>
    <w:rsid w:val="009846DB"/>
    <w:pPr>
      <w:shd w:val="clear" w:color="auto" w:fill="FFFFFF"/>
      <w:spacing w:after="0" w:line="240" w:lineRule="atLeast"/>
    </w:pPr>
    <w:rPr>
      <w:rFonts w:ascii="Arial" w:hAnsi="Arial"/>
      <w:b/>
      <w:bCs/>
      <w:sz w:val="12"/>
      <w:szCs w:val="12"/>
    </w:rPr>
  </w:style>
  <w:style w:type="paragraph" w:customStyle="1" w:styleId="Bodytext170">
    <w:name w:val="Body text (17)"/>
    <w:basedOn w:val="Normalny"/>
    <w:link w:val="Bodytext17"/>
    <w:uiPriority w:val="99"/>
    <w:qFormat/>
    <w:rsid w:val="009846DB"/>
    <w:pPr>
      <w:shd w:val="clear" w:color="auto" w:fill="FFFFFF"/>
      <w:spacing w:before="60" w:after="0" w:line="240" w:lineRule="atLeast"/>
    </w:pPr>
    <w:rPr>
      <w:rFonts w:ascii="Times New Roman" w:hAnsi="Times New Roman"/>
      <w:i/>
      <w:iCs/>
      <w:sz w:val="17"/>
      <w:szCs w:val="17"/>
    </w:rPr>
  </w:style>
  <w:style w:type="paragraph" w:styleId="Akapitzlist">
    <w:name w:val="List Paragraph"/>
    <w:basedOn w:val="Normalny"/>
    <w:uiPriority w:val="34"/>
    <w:qFormat/>
    <w:rsid w:val="009846DB"/>
    <w:pPr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Bodytext120">
    <w:name w:val="Body text (12)"/>
    <w:basedOn w:val="Normalny"/>
    <w:link w:val="Bodytext12"/>
    <w:uiPriority w:val="99"/>
    <w:qFormat/>
    <w:rsid w:val="003E3DA1"/>
    <w:pPr>
      <w:shd w:val="clear" w:color="auto" w:fill="FFFFFF"/>
      <w:spacing w:after="0" w:line="197" w:lineRule="exact"/>
      <w:jc w:val="both"/>
    </w:pPr>
    <w:rPr>
      <w:rFonts w:ascii="Arial" w:hAnsi="Arial"/>
      <w:b/>
      <w:bCs/>
      <w:i/>
      <w:iCs/>
      <w:sz w:val="15"/>
      <w:szCs w:val="15"/>
    </w:rPr>
  </w:style>
  <w:style w:type="paragraph" w:customStyle="1" w:styleId="Bodytext200">
    <w:name w:val="Body text (20)"/>
    <w:basedOn w:val="Normalny"/>
    <w:link w:val="Bodytext20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4"/>
      <w:szCs w:val="14"/>
    </w:rPr>
  </w:style>
  <w:style w:type="paragraph" w:customStyle="1" w:styleId="Bodytext210">
    <w:name w:val="Body text (21)"/>
    <w:basedOn w:val="Normalny"/>
    <w:link w:val="Bodytext21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5"/>
      <w:szCs w:val="15"/>
    </w:rPr>
  </w:style>
  <w:style w:type="paragraph" w:customStyle="1" w:styleId="Bodytext220">
    <w:name w:val="Body text (22)"/>
    <w:basedOn w:val="Normalny"/>
    <w:link w:val="Bodytext22"/>
    <w:uiPriority w:val="99"/>
    <w:qFormat/>
    <w:rsid w:val="00426568"/>
    <w:pPr>
      <w:shd w:val="clear" w:color="auto" w:fill="FFFFFF"/>
      <w:spacing w:after="0" w:line="202" w:lineRule="exact"/>
      <w:jc w:val="both"/>
    </w:pPr>
    <w:rPr>
      <w:rFonts w:ascii="Arial" w:hAnsi="Arial"/>
      <w:sz w:val="14"/>
      <w:szCs w:val="14"/>
    </w:rPr>
  </w:style>
  <w:style w:type="paragraph" w:customStyle="1" w:styleId="Bodytext230">
    <w:name w:val="Body text (23)"/>
    <w:basedOn w:val="Normalny"/>
    <w:link w:val="Bodytext23"/>
    <w:uiPriority w:val="99"/>
    <w:qFormat/>
    <w:rsid w:val="00426568"/>
    <w:pPr>
      <w:shd w:val="clear" w:color="auto" w:fill="FFFFFF"/>
      <w:spacing w:after="240" w:line="202" w:lineRule="exact"/>
      <w:jc w:val="both"/>
    </w:pPr>
    <w:rPr>
      <w:rFonts w:ascii="Arial" w:hAnsi="Arial"/>
      <w:sz w:val="15"/>
      <w:szCs w:val="1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578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578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78A6"/>
    <w:pPr>
      <w:spacing w:after="0" w:line="240" w:lineRule="auto"/>
    </w:pPr>
    <w:rPr>
      <w:rFonts w:ascii="Tahoma" w:hAnsi="Tahoma"/>
      <w:sz w:val="16"/>
      <w:szCs w:val="16"/>
    </w:rPr>
  </w:style>
  <w:style w:type="paragraph" w:styleId="Poprawka">
    <w:name w:val="Revision"/>
    <w:uiPriority w:val="99"/>
    <w:semiHidden/>
    <w:qFormat/>
    <w:rsid w:val="00D246E3"/>
    <w:rPr>
      <w:sz w:val="22"/>
      <w:szCs w:val="22"/>
    </w:rPr>
  </w:style>
  <w:style w:type="paragraph" w:customStyle="1" w:styleId="Tableofcontents0">
    <w:name w:val="Table of contents"/>
    <w:basedOn w:val="Normalny"/>
    <w:link w:val="Tableofcontents"/>
    <w:uiPriority w:val="99"/>
    <w:qFormat/>
    <w:rsid w:val="001D779F"/>
    <w:pPr>
      <w:shd w:val="clear" w:color="auto" w:fill="FFFFFF"/>
      <w:spacing w:after="0" w:line="264" w:lineRule="exact"/>
      <w:jc w:val="both"/>
    </w:pPr>
    <w:rPr>
      <w:rFonts w:ascii="Arial" w:hAnsi="Arial" w:cs="Arial"/>
      <w:sz w:val="15"/>
      <w:szCs w:val="15"/>
    </w:rPr>
  </w:style>
  <w:style w:type="paragraph" w:customStyle="1" w:styleId="Default">
    <w:name w:val="Default"/>
    <w:qFormat/>
    <w:rsid w:val="00A451A8"/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632A6"/>
    <w:pPr>
      <w:widowControl w:val="0"/>
      <w:spacing w:after="0" w:line="240" w:lineRule="auto"/>
    </w:pPr>
    <w:rPr>
      <w:rFonts w:eastAsia="Calibri" w:cs="Calibri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E62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E6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3116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39"/>
    <w:rsid w:val="008814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C155E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D7681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DF6B6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53E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D4647-1315-4707-A355-DC1BCCE8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kryteriów, którymi Zamawiający będzie się kierował przy wyborze oferty, wraz z podaniem znaczenia tych kryteriów i sposobu oceny ofert</vt:lpstr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kryteriów, którymi Zamawiający będzie się kierował przy wyborze oferty, wraz z podaniem znaczenia tych kryteriów i sposobu oceny ofert</dc:title>
  <dc:subject/>
  <dc:creator/>
  <dc:description/>
  <cp:lastModifiedBy>Piotr Warzocha</cp:lastModifiedBy>
  <cp:revision>48</cp:revision>
  <cp:lastPrinted>2023-08-23T11:50:00Z</cp:lastPrinted>
  <dcterms:created xsi:type="dcterms:W3CDTF">2021-04-29T07:28:00Z</dcterms:created>
  <dcterms:modified xsi:type="dcterms:W3CDTF">2024-10-22T11:39:00Z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