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FA3" w14:textId="52010F4E" w:rsidR="00A13510" w:rsidRPr="00A955AE" w:rsidRDefault="003B1A01" w:rsidP="00E80652">
      <w:pPr>
        <w:spacing w:after="0"/>
        <w:ind w:left="5954"/>
        <w:rPr>
          <w:rFonts w:ascii="Times New Roman" w:hAnsi="Times New Roman" w:cs="Times New Roman"/>
          <w:sz w:val="18"/>
          <w:szCs w:val="18"/>
        </w:rPr>
      </w:pPr>
      <w:r w:rsidRPr="00A955AE">
        <w:rPr>
          <w:rFonts w:ascii="Times New Roman" w:hAnsi="Times New Roman" w:cs="Times New Roman"/>
          <w:sz w:val="18"/>
          <w:szCs w:val="18"/>
        </w:rPr>
        <w:t xml:space="preserve">Załącznik nr 2 do Uchwały Nr </w:t>
      </w:r>
      <w:r w:rsidR="00E81430">
        <w:rPr>
          <w:rFonts w:ascii="Times New Roman" w:hAnsi="Times New Roman" w:cs="Times New Roman"/>
          <w:sz w:val="18"/>
          <w:szCs w:val="18"/>
        </w:rPr>
        <w:t>168/3919/25</w:t>
      </w:r>
    </w:p>
    <w:p w14:paraId="4B40F688" w14:textId="442809C3" w:rsidR="003B1A01" w:rsidRPr="00A955AE" w:rsidRDefault="003B1A01" w:rsidP="005A5D21">
      <w:pPr>
        <w:spacing w:after="0"/>
        <w:ind w:left="5954"/>
        <w:rPr>
          <w:rFonts w:ascii="Times New Roman" w:hAnsi="Times New Roman" w:cs="Times New Roman"/>
          <w:sz w:val="18"/>
          <w:szCs w:val="18"/>
        </w:rPr>
      </w:pPr>
      <w:r w:rsidRPr="00A955AE">
        <w:rPr>
          <w:rFonts w:ascii="Times New Roman" w:hAnsi="Times New Roman" w:cs="Times New Roman"/>
          <w:sz w:val="18"/>
          <w:szCs w:val="18"/>
        </w:rPr>
        <w:t xml:space="preserve">Zarządu Województwa Podkarpackiego </w:t>
      </w:r>
    </w:p>
    <w:p w14:paraId="163EA2D7" w14:textId="305BBF04" w:rsidR="003B1A01" w:rsidRPr="00A955AE" w:rsidRDefault="0094043A" w:rsidP="005A5D21">
      <w:pPr>
        <w:spacing w:after="0"/>
        <w:ind w:left="5954"/>
        <w:rPr>
          <w:rFonts w:ascii="Times New Roman" w:hAnsi="Times New Roman" w:cs="Times New Roman"/>
          <w:sz w:val="18"/>
          <w:szCs w:val="18"/>
        </w:rPr>
      </w:pPr>
      <w:r w:rsidRPr="00A955AE">
        <w:rPr>
          <w:rFonts w:ascii="Times New Roman" w:hAnsi="Times New Roman" w:cs="Times New Roman"/>
          <w:sz w:val="18"/>
          <w:szCs w:val="18"/>
        </w:rPr>
        <w:t>z</w:t>
      </w:r>
      <w:r w:rsidR="003B1A01" w:rsidRPr="00A955AE">
        <w:rPr>
          <w:rFonts w:ascii="Times New Roman" w:hAnsi="Times New Roman" w:cs="Times New Roman"/>
          <w:sz w:val="18"/>
          <w:szCs w:val="18"/>
        </w:rPr>
        <w:t xml:space="preserve"> dnia </w:t>
      </w:r>
      <w:bookmarkStart w:id="0" w:name="_Hlk216779540"/>
      <w:r w:rsidR="00AB648B">
        <w:rPr>
          <w:rFonts w:ascii="Times New Roman" w:hAnsi="Times New Roman" w:cs="Times New Roman"/>
          <w:sz w:val="18"/>
          <w:szCs w:val="18"/>
        </w:rPr>
        <w:t>15 grudnia</w:t>
      </w:r>
      <w:r w:rsidR="005A5D21" w:rsidRPr="00A955AE">
        <w:rPr>
          <w:rFonts w:ascii="Times New Roman" w:hAnsi="Times New Roman" w:cs="Times New Roman"/>
          <w:sz w:val="18"/>
          <w:szCs w:val="18"/>
        </w:rPr>
        <w:t xml:space="preserve"> 202</w:t>
      </w:r>
      <w:r w:rsidR="001A35D7">
        <w:rPr>
          <w:rFonts w:ascii="Times New Roman" w:hAnsi="Times New Roman" w:cs="Times New Roman"/>
          <w:sz w:val="18"/>
          <w:szCs w:val="18"/>
        </w:rPr>
        <w:t>5</w:t>
      </w:r>
      <w:r w:rsidR="003B1A01" w:rsidRPr="00A955AE">
        <w:rPr>
          <w:rFonts w:ascii="Times New Roman" w:hAnsi="Times New Roman" w:cs="Times New Roman"/>
          <w:sz w:val="18"/>
          <w:szCs w:val="18"/>
        </w:rPr>
        <w:t xml:space="preserve"> r.</w:t>
      </w:r>
      <w:bookmarkEnd w:id="0"/>
    </w:p>
    <w:p w14:paraId="7BF9C700" w14:textId="77777777" w:rsidR="003B1A01" w:rsidRDefault="003B1A01" w:rsidP="003B1A0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8545458" w14:textId="77777777" w:rsidR="003B1A01" w:rsidRDefault="003B1A01" w:rsidP="003B1A0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6348BDD" w14:textId="77777777" w:rsidR="003B1A01" w:rsidRPr="00A955AE" w:rsidRDefault="003B1A01" w:rsidP="003B1A01">
      <w:pPr>
        <w:spacing w:after="0"/>
        <w:jc w:val="center"/>
        <w:rPr>
          <w:rFonts w:ascii="Times New Roman" w:hAnsi="Times New Roman" w:cs="Times New Roman"/>
          <w:b/>
        </w:rPr>
      </w:pPr>
      <w:r w:rsidRPr="00A955AE">
        <w:rPr>
          <w:rFonts w:ascii="Times New Roman" w:hAnsi="Times New Roman" w:cs="Times New Roman"/>
          <w:b/>
        </w:rPr>
        <w:t xml:space="preserve">KOMUNIKAT </w:t>
      </w:r>
    </w:p>
    <w:p w14:paraId="78E6533B" w14:textId="77777777" w:rsidR="003B1A01" w:rsidRPr="00A955AE" w:rsidRDefault="0094043A" w:rsidP="003B1A01">
      <w:pPr>
        <w:spacing w:after="0"/>
        <w:jc w:val="center"/>
        <w:rPr>
          <w:rFonts w:ascii="Times New Roman" w:hAnsi="Times New Roman" w:cs="Times New Roman"/>
          <w:b/>
        </w:rPr>
      </w:pPr>
      <w:r w:rsidRPr="00A955AE">
        <w:rPr>
          <w:rFonts w:ascii="Times New Roman" w:hAnsi="Times New Roman" w:cs="Times New Roman"/>
          <w:b/>
        </w:rPr>
        <w:t>ZARZĄDU WOJEWÓDZTWA PODKARPACKIEGO</w:t>
      </w:r>
    </w:p>
    <w:p w14:paraId="13DA9373" w14:textId="77777777" w:rsidR="0094043A" w:rsidRPr="00A955AE" w:rsidRDefault="0094043A" w:rsidP="003B1A01">
      <w:pPr>
        <w:spacing w:after="0"/>
        <w:jc w:val="center"/>
        <w:rPr>
          <w:rFonts w:ascii="Times New Roman" w:hAnsi="Times New Roman" w:cs="Times New Roman"/>
          <w:b/>
        </w:rPr>
      </w:pPr>
    </w:p>
    <w:p w14:paraId="3DBF20C8" w14:textId="77777777" w:rsidR="001A35D7" w:rsidRDefault="0094043A" w:rsidP="00D55A1C">
      <w:pPr>
        <w:spacing w:after="240"/>
        <w:jc w:val="center"/>
        <w:rPr>
          <w:rFonts w:ascii="Times New Roman" w:hAnsi="Times New Roman" w:cs="Times New Roman"/>
          <w:b/>
        </w:rPr>
      </w:pPr>
      <w:r w:rsidRPr="00A955AE">
        <w:rPr>
          <w:rFonts w:ascii="Times New Roman" w:hAnsi="Times New Roman" w:cs="Times New Roman"/>
          <w:b/>
        </w:rPr>
        <w:t xml:space="preserve">o przyjęciu </w:t>
      </w:r>
      <w:r w:rsidR="001A35D7" w:rsidRPr="001A35D7">
        <w:rPr>
          <w:rFonts w:ascii="Times New Roman" w:hAnsi="Times New Roman" w:cs="Times New Roman"/>
          <w:b/>
        </w:rPr>
        <w:t xml:space="preserve">„Programu aktywizacji gospodarczo-turystycznej województwa podkarpackiego poprzez promocję cennych przyrodniczo i krajobrazowo terenów łąkowo-pastwiskowych z zachowaniem bioróżnorodności w oparciu o naturalny wypas zwierząt gospodarskich i owadopylność – </w:t>
      </w:r>
      <w:bookmarkStart w:id="1" w:name="_Hlk216265723"/>
      <w:r w:rsidR="001A35D7" w:rsidRPr="001A35D7">
        <w:rPr>
          <w:rFonts w:ascii="Times New Roman" w:hAnsi="Times New Roman" w:cs="Times New Roman"/>
          <w:b/>
        </w:rPr>
        <w:t>„Podkarpacki Naturalny Wypas” - na lata 2026-2030”.</w:t>
      </w:r>
    </w:p>
    <w:bookmarkEnd w:id="1"/>
    <w:p w14:paraId="2DE8DDA6" w14:textId="44C103D0" w:rsidR="0094043A" w:rsidRPr="00D55A1C" w:rsidRDefault="0094043A" w:rsidP="00D55A1C">
      <w:pPr>
        <w:spacing w:after="240"/>
        <w:jc w:val="both"/>
        <w:rPr>
          <w:rFonts w:ascii="Times New Roman" w:hAnsi="Times New Roman" w:cs="Times New Roman"/>
          <w:b/>
        </w:rPr>
      </w:pPr>
      <w:r w:rsidRPr="00A955AE">
        <w:rPr>
          <w:rFonts w:ascii="Times New Roman" w:hAnsi="Times New Roman" w:cs="Times New Roman"/>
        </w:rPr>
        <w:t xml:space="preserve">Na podstawie art. 19 ust. 8 </w:t>
      </w:r>
      <w:r w:rsidRPr="00A955AE">
        <w:rPr>
          <w:rFonts w:ascii="Times New Roman" w:eastAsiaTheme="minorEastAsia" w:hAnsi="Times New Roman" w:cs="Times New Roman"/>
        </w:rPr>
        <w:t>ustawy z dnia 6 grudnia 2006 r. o zasadach prowadzenia</w:t>
      </w:r>
      <w:r w:rsidR="005A5D21" w:rsidRPr="00A955AE">
        <w:rPr>
          <w:rFonts w:ascii="Times New Roman" w:eastAsiaTheme="minorEastAsia" w:hAnsi="Times New Roman" w:cs="Times New Roman"/>
        </w:rPr>
        <w:t xml:space="preserve"> polityki rozwoju </w:t>
      </w:r>
      <w:r w:rsidR="00584DFD">
        <w:rPr>
          <w:rFonts w:ascii="Times New Roman" w:eastAsiaTheme="minorEastAsia" w:hAnsi="Times New Roman" w:cs="Times New Roman"/>
        </w:rPr>
        <w:br/>
      </w:r>
      <w:r w:rsidR="005A5D21" w:rsidRPr="00A955AE">
        <w:rPr>
          <w:rFonts w:ascii="Times New Roman" w:eastAsiaTheme="minorEastAsia" w:hAnsi="Times New Roman" w:cs="Times New Roman"/>
        </w:rPr>
        <w:t>(</w:t>
      </w:r>
      <w:r w:rsidR="00F14EE8" w:rsidRPr="00A955AE">
        <w:rPr>
          <w:rFonts w:ascii="Times New Roman" w:eastAsiaTheme="minorEastAsia" w:hAnsi="Times New Roman" w:cs="Times New Roman"/>
        </w:rPr>
        <w:t>Dz. U. z 202</w:t>
      </w:r>
      <w:r w:rsidR="00C57C69">
        <w:rPr>
          <w:rFonts w:ascii="Times New Roman" w:eastAsiaTheme="minorEastAsia" w:hAnsi="Times New Roman" w:cs="Times New Roman"/>
        </w:rPr>
        <w:t>5</w:t>
      </w:r>
      <w:r w:rsidR="00F14EE8" w:rsidRPr="00A955AE">
        <w:rPr>
          <w:rFonts w:ascii="Times New Roman" w:eastAsiaTheme="minorEastAsia" w:hAnsi="Times New Roman" w:cs="Times New Roman"/>
        </w:rPr>
        <w:t xml:space="preserve"> r. poz. </w:t>
      </w:r>
      <w:r w:rsidR="00C57C69">
        <w:rPr>
          <w:rFonts w:ascii="Times New Roman" w:eastAsiaTheme="minorEastAsia" w:hAnsi="Times New Roman" w:cs="Times New Roman"/>
        </w:rPr>
        <w:t>198</w:t>
      </w:r>
      <w:r w:rsidR="00F14EE8" w:rsidRPr="00A955AE">
        <w:rPr>
          <w:rFonts w:ascii="Times New Roman" w:eastAsiaTheme="minorEastAsia" w:hAnsi="Times New Roman" w:cs="Times New Roman"/>
        </w:rPr>
        <w:t xml:space="preserve">) </w:t>
      </w:r>
      <w:r w:rsidRPr="00A955AE">
        <w:rPr>
          <w:rFonts w:ascii="Times New Roman" w:eastAsiaTheme="minorEastAsia" w:hAnsi="Times New Roman" w:cs="Times New Roman"/>
        </w:rPr>
        <w:t>ogłasza się, co następuje:</w:t>
      </w:r>
    </w:p>
    <w:p w14:paraId="598BF7C1" w14:textId="297BC7DA" w:rsidR="0094043A" w:rsidRDefault="0094043A" w:rsidP="00D55A1C">
      <w:pPr>
        <w:spacing w:after="120"/>
        <w:jc w:val="both"/>
        <w:rPr>
          <w:rFonts w:ascii="Times New Roman" w:hAnsi="Times New Roman" w:cs="Times New Roman"/>
        </w:rPr>
      </w:pPr>
      <w:r w:rsidRPr="00D55A1C">
        <w:rPr>
          <w:rFonts w:ascii="Times New Roman" w:hAnsi="Times New Roman" w:cs="Times New Roman"/>
        </w:rPr>
        <w:t>Zarząd Województwa Podkarpackiego</w:t>
      </w:r>
      <w:r w:rsidR="005A5D21" w:rsidRPr="00D55A1C">
        <w:rPr>
          <w:rFonts w:ascii="Times New Roman" w:hAnsi="Times New Roman" w:cs="Times New Roman"/>
        </w:rPr>
        <w:t xml:space="preserve"> Uchwałą N</w:t>
      </w:r>
      <w:r w:rsidRPr="00D55A1C">
        <w:rPr>
          <w:rFonts w:ascii="Times New Roman" w:hAnsi="Times New Roman" w:cs="Times New Roman"/>
        </w:rPr>
        <w:t xml:space="preserve">r </w:t>
      </w:r>
      <w:r w:rsidR="00AB648B" w:rsidRPr="00AB648B">
        <w:rPr>
          <w:rFonts w:ascii="Times New Roman" w:hAnsi="Times New Roman" w:cs="Times New Roman"/>
        </w:rPr>
        <w:t>168/3919/25</w:t>
      </w:r>
      <w:r w:rsidRPr="00D55A1C">
        <w:rPr>
          <w:rFonts w:ascii="Times New Roman" w:hAnsi="Times New Roman" w:cs="Times New Roman"/>
        </w:rPr>
        <w:t xml:space="preserve"> z dnia </w:t>
      </w:r>
      <w:r w:rsidR="00AB648B" w:rsidRPr="00AB648B">
        <w:rPr>
          <w:rFonts w:ascii="Times New Roman" w:hAnsi="Times New Roman" w:cs="Times New Roman"/>
        </w:rPr>
        <w:t>15 grudnia 2025 r.</w:t>
      </w:r>
      <w:r w:rsidRPr="00D55A1C">
        <w:rPr>
          <w:rFonts w:ascii="Times New Roman" w:hAnsi="Times New Roman" w:cs="Times New Roman"/>
        </w:rPr>
        <w:t xml:space="preserve"> przyjął </w:t>
      </w:r>
      <w:r w:rsidR="001A35D7" w:rsidRPr="00D55A1C">
        <w:rPr>
          <w:rFonts w:ascii="Times New Roman" w:hAnsi="Times New Roman" w:cs="Times New Roman"/>
        </w:rPr>
        <w:t>„Program aktywizacji gospodarczo-turystycznej województwa podkarpackiego poprzez promocję cennych przyrodniczo i</w:t>
      </w:r>
      <w:r w:rsidR="00D55A1C">
        <w:rPr>
          <w:rFonts w:ascii="Times New Roman" w:hAnsi="Times New Roman" w:cs="Times New Roman"/>
        </w:rPr>
        <w:t> </w:t>
      </w:r>
      <w:r w:rsidR="001A35D7" w:rsidRPr="00D55A1C">
        <w:rPr>
          <w:rFonts w:ascii="Times New Roman" w:hAnsi="Times New Roman" w:cs="Times New Roman"/>
        </w:rPr>
        <w:t>krajobrazowo terenów łąkowo-pastwiskowych z zachowaniem bioróżnorodności w oparciu o</w:t>
      </w:r>
      <w:r w:rsidR="00C57C69" w:rsidRPr="00D55A1C">
        <w:rPr>
          <w:rFonts w:ascii="Times New Roman" w:hAnsi="Times New Roman" w:cs="Times New Roman"/>
        </w:rPr>
        <w:t> </w:t>
      </w:r>
      <w:r w:rsidR="001A35D7" w:rsidRPr="00D55A1C">
        <w:rPr>
          <w:rFonts w:ascii="Times New Roman" w:hAnsi="Times New Roman" w:cs="Times New Roman"/>
        </w:rPr>
        <w:t>naturalny wypas zwierząt gospodarskich i owadopylność – „Podkarpacki Naturalny Wypas” - na lata 2026</w:t>
      </w:r>
      <w:r w:rsidR="00C57C69" w:rsidRPr="00D55A1C">
        <w:rPr>
          <w:rFonts w:ascii="Times New Roman" w:hAnsi="Times New Roman" w:cs="Times New Roman"/>
        </w:rPr>
        <w:t> </w:t>
      </w:r>
      <w:r w:rsidR="001A35D7" w:rsidRPr="00D55A1C">
        <w:rPr>
          <w:rFonts w:ascii="Times New Roman" w:hAnsi="Times New Roman" w:cs="Times New Roman"/>
        </w:rPr>
        <w:t>-</w:t>
      </w:r>
      <w:r w:rsidR="00C57C69" w:rsidRPr="00D55A1C">
        <w:rPr>
          <w:rFonts w:ascii="Times New Roman" w:hAnsi="Times New Roman" w:cs="Times New Roman"/>
        </w:rPr>
        <w:t> </w:t>
      </w:r>
      <w:r w:rsidR="001A35D7" w:rsidRPr="00D55A1C">
        <w:rPr>
          <w:rFonts w:ascii="Times New Roman" w:hAnsi="Times New Roman" w:cs="Times New Roman"/>
        </w:rPr>
        <w:t>2030”.</w:t>
      </w:r>
    </w:p>
    <w:p w14:paraId="43A5EAEA" w14:textId="22F1EFB0" w:rsidR="00D55A1C" w:rsidRPr="00D55A1C" w:rsidRDefault="00D55A1C" w:rsidP="00D55A1C">
      <w:pPr>
        <w:spacing w:after="360"/>
        <w:jc w:val="both"/>
        <w:rPr>
          <w:rFonts w:ascii="Times New Roman" w:hAnsi="Times New Roman" w:cs="Times New Roman"/>
        </w:rPr>
      </w:pPr>
      <w:r w:rsidRPr="003323E6">
        <w:rPr>
          <w:rFonts w:ascii="Times New Roman" w:hAnsi="Times New Roman" w:cs="Times New Roman"/>
        </w:rPr>
        <w:t>Program będzie realizowany od dnia podjęcia niniejszej uchwały, tj.</w:t>
      </w:r>
      <w:r>
        <w:rPr>
          <w:rFonts w:ascii="Times New Roman" w:hAnsi="Times New Roman" w:cs="Times New Roman"/>
        </w:rPr>
        <w:t xml:space="preserve"> </w:t>
      </w:r>
      <w:r w:rsidR="00AB648B" w:rsidRPr="00AB648B">
        <w:rPr>
          <w:rFonts w:ascii="Times New Roman" w:hAnsi="Times New Roman" w:cs="Times New Roman"/>
        </w:rPr>
        <w:t>15 grudnia 2025 r.</w:t>
      </w:r>
      <w:r w:rsidR="00AB64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jego treść </w:t>
      </w:r>
      <w:r w:rsidRPr="003323E6">
        <w:rPr>
          <w:rFonts w:ascii="Times New Roman" w:hAnsi="Times New Roman" w:cs="Times New Roman"/>
        </w:rPr>
        <w:t xml:space="preserve">będzie opublikowana na stronie internetowej Samorządu Województwa Podkarpackiego </w:t>
      </w:r>
      <w:r w:rsidRPr="003323E6">
        <w:rPr>
          <w:rFonts w:ascii="Times New Roman" w:hAnsi="Times New Roman" w:cs="Times New Roman"/>
          <w:spacing w:val="10"/>
        </w:rPr>
        <w:t>www.podkarpackie.pl w</w:t>
      </w:r>
      <w:r>
        <w:rPr>
          <w:rFonts w:ascii="Times New Roman" w:hAnsi="Times New Roman" w:cs="Times New Roman"/>
          <w:spacing w:val="10"/>
        </w:rPr>
        <w:t> </w:t>
      </w:r>
      <w:r w:rsidRPr="003323E6">
        <w:rPr>
          <w:rFonts w:ascii="Times New Roman" w:hAnsi="Times New Roman" w:cs="Times New Roman"/>
          <w:spacing w:val="10"/>
        </w:rPr>
        <w:t>zakładce „Dla Mieszkańców</w:t>
      </w:r>
      <w:r w:rsidRPr="003323E6">
        <w:rPr>
          <w:rStyle w:val="Hipercze"/>
          <w:rFonts w:ascii="Times New Roman" w:hAnsi="Times New Roman" w:cs="Times New Roman"/>
          <w:color w:val="auto"/>
          <w:u w:val="none"/>
        </w:rPr>
        <w:t>”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3323E6">
        <w:rPr>
          <w:rStyle w:val="Hipercze"/>
          <w:rFonts w:ascii="Times New Roman" w:hAnsi="Times New Roman" w:cs="Times New Roman"/>
          <w:color w:val="auto"/>
          <w:u w:val="none"/>
        </w:rPr>
        <w:t>→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„</w:t>
      </w:r>
      <w:r w:rsidRPr="003323E6">
        <w:rPr>
          <w:rStyle w:val="Hipercze"/>
          <w:rFonts w:ascii="Times New Roman" w:hAnsi="Times New Roman" w:cs="Times New Roman"/>
          <w:color w:val="auto"/>
          <w:u w:val="none"/>
        </w:rPr>
        <w:t>Rolnictwo”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3323E6">
        <w:rPr>
          <w:rStyle w:val="Hipercze"/>
          <w:rFonts w:ascii="Times New Roman" w:hAnsi="Times New Roman" w:cs="Times New Roman"/>
          <w:color w:val="auto"/>
          <w:u w:val="none"/>
        </w:rPr>
        <w:t>→</w:t>
      </w:r>
      <w:r w:rsidR="00AB648B">
        <w:rPr>
          <w:rStyle w:val="Hipercze"/>
          <w:rFonts w:ascii="Times New Roman" w:hAnsi="Times New Roman" w:cs="Times New Roman"/>
          <w:color w:val="auto"/>
          <w:u w:val="none"/>
        </w:rPr>
        <w:t xml:space="preserve"> „</w:t>
      </w:r>
      <w:r w:rsidRPr="003323E6">
        <w:rPr>
          <w:rStyle w:val="Hipercze"/>
          <w:rFonts w:ascii="Times New Roman" w:hAnsi="Times New Roman" w:cs="Times New Roman"/>
          <w:color w:val="auto"/>
          <w:u w:val="none"/>
        </w:rPr>
        <w:t>Podkarpacki Naturalny Wypas”</w:t>
      </w:r>
      <w:r w:rsidRPr="003323E6">
        <w:rPr>
          <w:rFonts w:ascii="Times New Roman" w:hAnsi="Times New Roman" w:cs="Times New Roman"/>
        </w:rPr>
        <w:t xml:space="preserve"> →</w:t>
      </w:r>
      <w:r>
        <w:rPr>
          <w:rFonts w:ascii="Times New Roman" w:hAnsi="Times New Roman" w:cs="Times New Roman"/>
        </w:rPr>
        <w:t xml:space="preserve"> </w:t>
      </w:r>
      <w:r w:rsidRPr="003323E6">
        <w:rPr>
          <w:rStyle w:val="Hipercze"/>
          <w:rFonts w:ascii="Times New Roman" w:hAnsi="Times New Roman" w:cs="Times New Roman"/>
          <w:color w:val="auto"/>
          <w:u w:val="none"/>
        </w:rPr>
        <w:t>Program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D55A1C">
        <w:rPr>
          <w:rStyle w:val="Hipercze"/>
          <w:rFonts w:ascii="Times New Roman" w:hAnsi="Times New Roman" w:cs="Times New Roman"/>
          <w:color w:val="auto"/>
          <w:u w:val="none"/>
        </w:rPr>
        <w:t>„Podkarpacki Naturalny Wypas”</w:t>
      </w:r>
      <w:r w:rsidR="002D1B1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D55A1C">
        <w:rPr>
          <w:rStyle w:val="Hipercze"/>
          <w:rFonts w:ascii="Times New Roman" w:hAnsi="Times New Roman" w:cs="Times New Roman"/>
          <w:color w:val="auto"/>
          <w:u w:val="none"/>
        </w:rPr>
        <w:t>na lata 2026-2030”.</w:t>
      </w:r>
    </w:p>
    <w:p w14:paraId="04442244" w14:textId="77777777" w:rsidR="001538EB" w:rsidRDefault="0094043A" w:rsidP="001538EB">
      <w:pPr>
        <w:ind w:left="5387"/>
        <w:jc w:val="center"/>
        <w:rPr>
          <w:rFonts w:ascii="Times New Roman" w:hAnsi="Times New Roman" w:cs="Times New Roman"/>
        </w:rPr>
      </w:pPr>
      <w:r w:rsidRPr="00D55A1C">
        <w:rPr>
          <w:rFonts w:ascii="Times New Roman" w:hAnsi="Times New Roman" w:cs="Times New Roman"/>
        </w:rPr>
        <w:t xml:space="preserve"> </w:t>
      </w:r>
    </w:p>
    <w:p w14:paraId="5DF4AF73" w14:textId="0EFBB210" w:rsidR="001538EB" w:rsidRPr="001538EB" w:rsidRDefault="001538EB" w:rsidP="001538EB">
      <w:pPr>
        <w:spacing w:after="240"/>
        <w:ind w:left="5387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C762C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MARSZAŁEK WOJEWÓDZTWA</w:t>
      </w:r>
    </w:p>
    <w:p w14:paraId="202A22FA" w14:textId="77777777" w:rsidR="001538EB" w:rsidRPr="00C762C7" w:rsidRDefault="001538EB" w:rsidP="001538EB">
      <w:pPr>
        <w:ind w:left="5387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C762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Władysław Ortyl</w:t>
      </w:r>
    </w:p>
    <w:p w14:paraId="69AC87C5" w14:textId="0B8C9D53" w:rsidR="00D55A1C" w:rsidRPr="001A35D7" w:rsidRDefault="00D55A1C" w:rsidP="001538EB">
      <w:pPr>
        <w:rPr>
          <w:rFonts w:ascii="Times New Roman" w:hAnsi="Times New Roman" w:cs="Times New Roman"/>
        </w:rPr>
      </w:pPr>
    </w:p>
    <w:p w14:paraId="1AE1768C" w14:textId="425CB54E" w:rsidR="00872D06" w:rsidRPr="001A35D7" w:rsidRDefault="00872D06" w:rsidP="00D55A1C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sectPr w:rsidR="00872D06" w:rsidRPr="001A35D7" w:rsidSect="00A955AE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B09C9"/>
    <w:multiLevelType w:val="hybridMultilevel"/>
    <w:tmpl w:val="CC04550C"/>
    <w:lvl w:ilvl="0" w:tplc="A63CFC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0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FF"/>
    <w:rsid w:val="000775FF"/>
    <w:rsid w:val="000C1829"/>
    <w:rsid w:val="001538EB"/>
    <w:rsid w:val="00184BB6"/>
    <w:rsid w:val="001A35D7"/>
    <w:rsid w:val="001C4993"/>
    <w:rsid w:val="00213687"/>
    <w:rsid w:val="002256FD"/>
    <w:rsid w:val="0024186D"/>
    <w:rsid w:val="002D1B1A"/>
    <w:rsid w:val="002D2210"/>
    <w:rsid w:val="002D61B5"/>
    <w:rsid w:val="00307F0F"/>
    <w:rsid w:val="003B1A01"/>
    <w:rsid w:val="005804FB"/>
    <w:rsid w:val="00584DFD"/>
    <w:rsid w:val="005A5D21"/>
    <w:rsid w:val="006F7773"/>
    <w:rsid w:val="007153B3"/>
    <w:rsid w:val="00872D06"/>
    <w:rsid w:val="008F5B3F"/>
    <w:rsid w:val="0094043A"/>
    <w:rsid w:val="00973E12"/>
    <w:rsid w:val="00A13510"/>
    <w:rsid w:val="00A955AE"/>
    <w:rsid w:val="00AB648B"/>
    <w:rsid w:val="00C57C69"/>
    <w:rsid w:val="00C81F2E"/>
    <w:rsid w:val="00CF26A6"/>
    <w:rsid w:val="00D55A1C"/>
    <w:rsid w:val="00E80652"/>
    <w:rsid w:val="00E81430"/>
    <w:rsid w:val="00E87445"/>
    <w:rsid w:val="00F1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507B"/>
  <w15:docId w15:val="{A59973E4-0EB7-4364-9A42-2B4335BE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2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4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2D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Załącznik_nr_2_do_uchwały_KOMUNIKAT</dc:title>
  <dc:subject/>
  <dc:creator>Cypara Tomasz</dc:creator>
  <cp:keywords/>
  <dc:description/>
  <cp:lastModifiedBy>Szela Ewa</cp:lastModifiedBy>
  <cp:revision>4</cp:revision>
  <cp:lastPrinted>2017-02-02T11:55:00Z</cp:lastPrinted>
  <dcterms:created xsi:type="dcterms:W3CDTF">2025-12-16T11:13:00Z</dcterms:created>
  <dcterms:modified xsi:type="dcterms:W3CDTF">2025-12-16T12:35:00Z</dcterms:modified>
</cp:coreProperties>
</file>